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BE" w:rsidRPr="007E490B" w:rsidRDefault="00827BED" w:rsidP="00650DBE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650DBE" w:rsidRPr="00E05355" w:rsidTr="00005449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  <w:r w:rsidRPr="00E05355">
              <w:rPr>
                <w:b/>
                <w:sz w:val="27"/>
                <w:szCs w:val="27"/>
              </w:rPr>
              <w:t>ШЕРНУР</w:t>
            </w:r>
          </w:p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  <w:r w:rsidRPr="00E05355">
              <w:rPr>
                <w:b/>
                <w:sz w:val="27"/>
                <w:szCs w:val="27"/>
              </w:rPr>
              <w:t>МУНИЦИПАЛЬНЫЙ  РАЙОНЫН</w:t>
            </w:r>
          </w:p>
          <w:p w:rsidR="00650DBE" w:rsidRPr="00E05355" w:rsidRDefault="00650DBE" w:rsidP="00005449">
            <w:pPr>
              <w:pStyle w:val="1"/>
              <w:ind w:firstLine="0"/>
              <w:jc w:val="center"/>
              <w:rPr>
                <w:sz w:val="27"/>
                <w:szCs w:val="27"/>
              </w:rPr>
            </w:pPr>
            <w:r w:rsidRPr="00E05355">
              <w:rPr>
                <w:rFonts w:ascii="Times New Roman" w:hAnsi="Times New Roman"/>
                <w:sz w:val="27"/>
                <w:szCs w:val="27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  <w:r w:rsidRPr="00E05355">
              <w:rPr>
                <w:b/>
                <w:sz w:val="27"/>
                <w:szCs w:val="27"/>
              </w:rPr>
              <w:t xml:space="preserve">АДМИНИСТРАЦИЯ СЕРНУРСКОГО </w:t>
            </w:r>
            <w:proofErr w:type="gramStart"/>
            <w:r w:rsidRPr="00E05355">
              <w:rPr>
                <w:b/>
                <w:sz w:val="27"/>
                <w:szCs w:val="27"/>
              </w:rPr>
              <w:t>МУНИЦИПАЛЬНОГО</w:t>
            </w:r>
            <w:proofErr w:type="gramEnd"/>
            <w:r w:rsidRPr="00E05355">
              <w:rPr>
                <w:b/>
                <w:sz w:val="27"/>
                <w:szCs w:val="27"/>
              </w:rPr>
              <w:t xml:space="preserve"> </w:t>
            </w:r>
          </w:p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  <w:r w:rsidRPr="00E05355">
              <w:rPr>
                <w:b/>
                <w:sz w:val="27"/>
                <w:szCs w:val="27"/>
              </w:rPr>
              <w:t>РАЙОНА</w:t>
            </w:r>
          </w:p>
        </w:tc>
      </w:tr>
      <w:tr w:rsidR="00650DBE" w:rsidRPr="00E05355" w:rsidTr="00005449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</w:p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  <w:r w:rsidRPr="00E05355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</w:p>
          <w:p w:rsidR="00650DBE" w:rsidRPr="00E05355" w:rsidRDefault="00650DBE" w:rsidP="00005449">
            <w:pPr>
              <w:jc w:val="center"/>
              <w:rPr>
                <w:b/>
                <w:sz w:val="27"/>
                <w:szCs w:val="27"/>
              </w:rPr>
            </w:pPr>
            <w:r w:rsidRPr="00E05355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650DBE" w:rsidRPr="00E05355" w:rsidRDefault="00650DBE" w:rsidP="00650DBE">
      <w:pPr>
        <w:ind w:left="851" w:right="567"/>
        <w:jc w:val="center"/>
        <w:rPr>
          <w:sz w:val="27"/>
          <w:szCs w:val="27"/>
          <w:lang w:val="en-US"/>
        </w:rPr>
      </w:pPr>
    </w:p>
    <w:p w:rsidR="00650DBE" w:rsidRPr="00E05355" w:rsidRDefault="00650DBE" w:rsidP="00650DBE">
      <w:pPr>
        <w:jc w:val="center"/>
        <w:rPr>
          <w:sz w:val="27"/>
          <w:szCs w:val="27"/>
        </w:rPr>
      </w:pPr>
    </w:p>
    <w:p w:rsidR="00650DBE" w:rsidRPr="000E1BD9" w:rsidRDefault="00650DBE" w:rsidP="00650DBE">
      <w:pPr>
        <w:jc w:val="center"/>
        <w:rPr>
          <w:sz w:val="27"/>
          <w:szCs w:val="27"/>
        </w:rPr>
      </w:pPr>
      <w:r w:rsidRPr="000E1BD9">
        <w:rPr>
          <w:sz w:val="27"/>
          <w:szCs w:val="27"/>
        </w:rPr>
        <w:t xml:space="preserve">от </w:t>
      </w:r>
      <w:r w:rsidR="00E05355" w:rsidRPr="000E1BD9">
        <w:rPr>
          <w:sz w:val="27"/>
          <w:szCs w:val="27"/>
        </w:rPr>
        <w:t>2</w:t>
      </w:r>
      <w:r w:rsidR="000E1BD9" w:rsidRPr="000E1BD9">
        <w:rPr>
          <w:sz w:val="27"/>
          <w:szCs w:val="27"/>
        </w:rPr>
        <w:t>1</w:t>
      </w:r>
      <w:r w:rsidRPr="000E1BD9">
        <w:rPr>
          <w:sz w:val="27"/>
          <w:szCs w:val="27"/>
        </w:rPr>
        <w:t xml:space="preserve"> </w:t>
      </w:r>
      <w:r w:rsidR="000E1BD9" w:rsidRPr="000E1BD9">
        <w:rPr>
          <w:sz w:val="27"/>
          <w:szCs w:val="27"/>
        </w:rPr>
        <w:t>янва</w:t>
      </w:r>
      <w:r w:rsidR="00DF4FDA" w:rsidRPr="000E1BD9">
        <w:rPr>
          <w:sz w:val="27"/>
          <w:szCs w:val="27"/>
        </w:rPr>
        <w:t>ря</w:t>
      </w:r>
      <w:r w:rsidRPr="000E1BD9">
        <w:rPr>
          <w:sz w:val="27"/>
          <w:szCs w:val="27"/>
        </w:rPr>
        <w:t xml:space="preserve"> 202</w:t>
      </w:r>
      <w:r w:rsidR="000E1BD9" w:rsidRPr="000E1BD9">
        <w:rPr>
          <w:sz w:val="27"/>
          <w:szCs w:val="27"/>
        </w:rPr>
        <w:t>2</w:t>
      </w:r>
      <w:r w:rsidRPr="000E1BD9">
        <w:rPr>
          <w:sz w:val="27"/>
          <w:szCs w:val="27"/>
        </w:rPr>
        <w:t xml:space="preserve">  года №</w:t>
      </w:r>
      <w:r w:rsidR="00ED31C5">
        <w:rPr>
          <w:sz w:val="27"/>
          <w:szCs w:val="27"/>
        </w:rPr>
        <w:t xml:space="preserve"> 23</w:t>
      </w:r>
    </w:p>
    <w:p w:rsidR="00F34ECC" w:rsidRPr="000E1BD9" w:rsidRDefault="00F34ECC" w:rsidP="00F34ECC">
      <w:pPr>
        <w:rPr>
          <w:sz w:val="27"/>
          <w:szCs w:val="27"/>
        </w:rPr>
      </w:pPr>
    </w:p>
    <w:p w:rsidR="00F34ECC" w:rsidRPr="000E1BD9" w:rsidRDefault="00F34ECC" w:rsidP="00F34ECC">
      <w:pPr>
        <w:ind w:right="-1"/>
        <w:jc w:val="both"/>
        <w:rPr>
          <w:sz w:val="27"/>
          <w:szCs w:val="27"/>
        </w:rPr>
      </w:pPr>
    </w:p>
    <w:p w:rsidR="000E1BD9" w:rsidRPr="000E1BD9" w:rsidRDefault="000E1BD9" w:rsidP="000E1BD9">
      <w:pPr>
        <w:pStyle w:val="40"/>
        <w:shd w:val="clear" w:color="auto" w:fill="auto"/>
        <w:spacing w:line="240" w:lineRule="auto"/>
        <w:ind w:firstLine="851"/>
        <w:rPr>
          <w:i w:val="0"/>
          <w:sz w:val="27"/>
          <w:szCs w:val="27"/>
        </w:rPr>
      </w:pPr>
      <w:r w:rsidRPr="000E1BD9">
        <w:rPr>
          <w:i w:val="0"/>
          <w:color w:val="000000"/>
          <w:sz w:val="27"/>
          <w:szCs w:val="27"/>
          <w:lang w:bidi="ru-RU"/>
        </w:rPr>
        <w:t xml:space="preserve">Об утверждении </w:t>
      </w:r>
      <w:proofErr w:type="gramStart"/>
      <w:r w:rsidRPr="000E1BD9">
        <w:rPr>
          <w:i w:val="0"/>
          <w:color w:val="000000"/>
          <w:sz w:val="27"/>
          <w:szCs w:val="27"/>
          <w:lang w:bidi="ru-RU"/>
        </w:rPr>
        <w:t>порядка проведения экспертной оценки последствий заключения договоров аренды</w:t>
      </w:r>
      <w:proofErr w:type="gramEnd"/>
      <w:r w:rsidRPr="000E1BD9">
        <w:rPr>
          <w:i w:val="0"/>
          <w:color w:val="000000"/>
          <w:sz w:val="27"/>
          <w:szCs w:val="27"/>
          <w:lang w:bidi="ru-RU"/>
        </w:rPr>
        <w:t xml:space="preserve"> и договоров безвозмездного пользования муниципальными образовательными учреждениями </w:t>
      </w:r>
      <w:proofErr w:type="spellStart"/>
      <w:r w:rsidRPr="000E1BD9">
        <w:rPr>
          <w:i w:val="0"/>
          <w:color w:val="000000"/>
          <w:sz w:val="27"/>
          <w:szCs w:val="27"/>
          <w:lang w:bidi="ru-RU"/>
        </w:rPr>
        <w:t>Сернурского</w:t>
      </w:r>
      <w:proofErr w:type="spellEnd"/>
      <w:r w:rsidRPr="000E1BD9">
        <w:rPr>
          <w:i w:val="0"/>
          <w:color w:val="000000"/>
          <w:sz w:val="27"/>
          <w:szCs w:val="27"/>
          <w:lang w:bidi="ru-RU"/>
        </w:rPr>
        <w:t xml:space="preserve"> муниципального района</w:t>
      </w:r>
    </w:p>
    <w:p w:rsidR="00AA6AEB" w:rsidRPr="000E1BD9" w:rsidRDefault="00AA6AEB" w:rsidP="000E1BD9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34ECC" w:rsidRPr="000E1BD9" w:rsidRDefault="000E1BD9" w:rsidP="000E1BD9">
      <w:pPr>
        <w:ind w:firstLine="851"/>
        <w:jc w:val="both"/>
        <w:rPr>
          <w:sz w:val="27"/>
          <w:szCs w:val="27"/>
        </w:rPr>
      </w:pPr>
      <w:r w:rsidRPr="000E1BD9">
        <w:rPr>
          <w:color w:val="000000"/>
          <w:sz w:val="27"/>
          <w:szCs w:val="27"/>
          <w:lang w:bidi="ru-RU"/>
        </w:rPr>
        <w:t>Руководствуясь пунктом 4 статьи 13 Федерального закона от 24.07.1998 № 124-ФЗ «Об основных гарантиях прав ребенка в Российской Федерации»</w:t>
      </w:r>
      <w:r w:rsidR="00F316CC">
        <w:rPr>
          <w:color w:val="000000"/>
          <w:sz w:val="27"/>
          <w:szCs w:val="27"/>
          <w:lang w:bidi="ru-RU"/>
        </w:rPr>
        <w:t>,</w:t>
      </w:r>
      <w:r w:rsidRPr="000E1BD9">
        <w:rPr>
          <w:color w:val="000000"/>
          <w:sz w:val="27"/>
          <w:szCs w:val="27"/>
          <w:lang w:bidi="ru-RU"/>
        </w:rPr>
        <w:t xml:space="preserve"> статьей 28 Устава </w:t>
      </w:r>
      <w:proofErr w:type="spellStart"/>
      <w:r w:rsidRPr="000E1BD9">
        <w:rPr>
          <w:sz w:val="27"/>
          <w:szCs w:val="27"/>
        </w:rPr>
        <w:t>Сернурского</w:t>
      </w:r>
      <w:proofErr w:type="spellEnd"/>
      <w:r w:rsidRPr="000E1BD9">
        <w:rPr>
          <w:sz w:val="27"/>
          <w:szCs w:val="27"/>
        </w:rPr>
        <w:t xml:space="preserve"> муниципального района Республики Марий Эл</w:t>
      </w:r>
      <w:r w:rsidRPr="000E1BD9">
        <w:rPr>
          <w:color w:val="000000"/>
          <w:sz w:val="27"/>
          <w:szCs w:val="27"/>
          <w:lang w:bidi="ru-RU"/>
        </w:rPr>
        <w:t xml:space="preserve"> </w:t>
      </w:r>
      <w:r w:rsidR="00DA73DD" w:rsidRPr="000E1BD9">
        <w:rPr>
          <w:sz w:val="27"/>
          <w:szCs w:val="27"/>
        </w:rPr>
        <w:t>А</w:t>
      </w:r>
      <w:r w:rsidR="00F34ECC" w:rsidRPr="000E1BD9">
        <w:rPr>
          <w:sz w:val="27"/>
          <w:szCs w:val="27"/>
        </w:rPr>
        <w:t xml:space="preserve">дминистрация </w:t>
      </w:r>
      <w:proofErr w:type="spellStart"/>
      <w:r w:rsidR="00F34ECC" w:rsidRPr="000E1BD9">
        <w:rPr>
          <w:sz w:val="27"/>
          <w:szCs w:val="27"/>
        </w:rPr>
        <w:t>Сернурского</w:t>
      </w:r>
      <w:proofErr w:type="spellEnd"/>
      <w:r w:rsidR="00F34ECC" w:rsidRPr="000E1BD9">
        <w:rPr>
          <w:sz w:val="27"/>
          <w:szCs w:val="27"/>
        </w:rPr>
        <w:t xml:space="preserve"> муниципального района</w:t>
      </w:r>
      <w:r w:rsidR="00DF4FDA" w:rsidRPr="000E1BD9">
        <w:rPr>
          <w:sz w:val="27"/>
          <w:szCs w:val="27"/>
        </w:rPr>
        <w:t xml:space="preserve"> Республики Марий Эл</w:t>
      </w:r>
      <w:r w:rsidR="00F34ECC" w:rsidRPr="000E1BD9">
        <w:rPr>
          <w:sz w:val="27"/>
          <w:szCs w:val="27"/>
        </w:rPr>
        <w:t xml:space="preserve"> </w:t>
      </w:r>
      <w:r w:rsidR="00F34ECC" w:rsidRPr="000E1BD9">
        <w:rPr>
          <w:spacing w:val="80"/>
          <w:sz w:val="27"/>
          <w:szCs w:val="27"/>
        </w:rPr>
        <w:t>постановляет</w:t>
      </w:r>
      <w:r w:rsidR="00F34ECC" w:rsidRPr="000E1BD9">
        <w:rPr>
          <w:sz w:val="27"/>
          <w:szCs w:val="27"/>
        </w:rPr>
        <w:t>:</w:t>
      </w:r>
    </w:p>
    <w:p w:rsidR="00DA73DD" w:rsidRPr="000E1BD9" w:rsidRDefault="00DA73DD" w:rsidP="000E1BD9">
      <w:pPr>
        <w:tabs>
          <w:tab w:val="left" w:pos="0"/>
          <w:tab w:val="left" w:pos="1134"/>
        </w:tabs>
        <w:ind w:right="-12" w:firstLine="540"/>
        <w:jc w:val="both"/>
        <w:rPr>
          <w:sz w:val="27"/>
          <w:szCs w:val="27"/>
        </w:rPr>
      </w:pPr>
    </w:p>
    <w:p w:rsidR="00F316CC" w:rsidRPr="00F316CC" w:rsidRDefault="000E1BD9" w:rsidP="00F316C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jc w:val="left"/>
        <w:rPr>
          <w:sz w:val="27"/>
          <w:szCs w:val="27"/>
        </w:rPr>
      </w:pPr>
      <w:r w:rsidRPr="000E1BD9">
        <w:rPr>
          <w:color w:val="000000"/>
          <w:sz w:val="27"/>
          <w:szCs w:val="27"/>
          <w:lang w:bidi="ru-RU"/>
        </w:rPr>
        <w:t xml:space="preserve"> Утвердить:</w:t>
      </w:r>
    </w:p>
    <w:p w:rsidR="000E1BD9" w:rsidRPr="000E1BD9" w:rsidRDefault="00F316CC" w:rsidP="00F316CC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sz w:val="27"/>
          <w:szCs w:val="27"/>
        </w:rPr>
      </w:pPr>
      <w:r>
        <w:rPr>
          <w:color w:val="000000"/>
          <w:sz w:val="27"/>
          <w:szCs w:val="27"/>
          <w:lang w:bidi="ru-RU"/>
        </w:rPr>
        <w:t>По</w:t>
      </w:r>
      <w:r w:rsidR="000E1BD9" w:rsidRPr="000E1BD9">
        <w:rPr>
          <w:color w:val="000000"/>
          <w:sz w:val="27"/>
          <w:szCs w:val="27"/>
          <w:lang w:bidi="ru-RU"/>
        </w:rPr>
        <w:t xml:space="preserve">рядок </w:t>
      </w:r>
      <w:proofErr w:type="gramStart"/>
      <w:r w:rsidR="000E1BD9" w:rsidRPr="000E1BD9">
        <w:rPr>
          <w:color w:val="000000"/>
          <w:sz w:val="27"/>
          <w:szCs w:val="27"/>
          <w:lang w:bidi="ru-RU"/>
        </w:rPr>
        <w:t>проведения экспертной оценки последствий заключения договоров аренды</w:t>
      </w:r>
      <w:proofErr w:type="gramEnd"/>
      <w:r w:rsidR="000E1BD9" w:rsidRPr="000E1BD9">
        <w:rPr>
          <w:color w:val="000000"/>
          <w:sz w:val="27"/>
          <w:szCs w:val="27"/>
          <w:lang w:bidi="ru-RU"/>
        </w:rPr>
        <w:t xml:space="preserve"> и договоров безвозмездного пользования муниципальными образовательными учреждениями </w:t>
      </w:r>
      <w:proofErr w:type="spellStart"/>
      <w:r w:rsidR="0053773D">
        <w:rPr>
          <w:color w:val="000000"/>
          <w:sz w:val="27"/>
          <w:szCs w:val="27"/>
          <w:lang w:bidi="ru-RU"/>
        </w:rPr>
        <w:t>Сернурского</w:t>
      </w:r>
      <w:proofErr w:type="spellEnd"/>
      <w:r w:rsidR="0053773D">
        <w:rPr>
          <w:color w:val="000000"/>
          <w:sz w:val="27"/>
          <w:szCs w:val="27"/>
          <w:lang w:bidi="ru-RU"/>
        </w:rPr>
        <w:t xml:space="preserve"> муниципального района</w:t>
      </w:r>
      <w:r w:rsidR="000E1BD9" w:rsidRPr="000E1BD9">
        <w:rPr>
          <w:color w:val="000000"/>
          <w:sz w:val="27"/>
          <w:szCs w:val="27"/>
          <w:lang w:bidi="ru-RU"/>
        </w:rPr>
        <w:t xml:space="preserve"> (прилагается);</w:t>
      </w:r>
    </w:p>
    <w:p w:rsidR="000E1BD9" w:rsidRPr="000E1BD9" w:rsidRDefault="00F316CC" w:rsidP="00F316CC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851"/>
        <w:rPr>
          <w:sz w:val="27"/>
          <w:szCs w:val="27"/>
        </w:rPr>
      </w:pPr>
      <w:r>
        <w:rPr>
          <w:color w:val="000000"/>
          <w:sz w:val="27"/>
          <w:szCs w:val="27"/>
          <w:lang w:bidi="ru-RU"/>
        </w:rPr>
        <w:t>С</w:t>
      </w:r>
      <w:r w:rsidR="000E1BD9" w:rsidRPr="000E1BD9">
        <w:rPr>
          <w:color w:val="000000"/>
          <w:sz w:val="27"/>
          <w:szCs w:val="27"/>
          <w:lang w:bidi="ru-RU"/>
        </w:rPr>
        <w:t xml:space="preserve">остав комиссии по проведению экспертной </w:t>
      </w:r>
      <w:proofErr w:type="gramStart"/>
      <w:r w:rsidR="000E1BD9" w:rsidRPr="000E1BD9">
        <w:rPr>
          <w:color w:val="000000"/>
          <w:sz w:val="27"/>
          <w:szCs w:val="27"/>
          <w:lang w:bidi="ru-RU"/>
        </w:rPr>
        <w:t>оценки последствий заключения договоров аренды</w:t>
      </w:r>
      <w:proofErr w:type="gramEnd"/>
      <w:r w:rsidR="000E1BD9" w:rsidRPr="000E1BD9">
        <w:rPr>
          <w:color w:val="000000"/>
          <w:sz w:val="27"/>
          <w:szCs w:val="27"/>
          <w:lang w:bidi="ru-RU"/>
        </w:rPr>
        <w:t xml:space="preserve"> и договоров безвозмездного пользования муниципальными образовательными учреждениями </w:t>
      </w:r>
      <w:proofErr w:type="spellStart"/>
      <w:r w:rsidR="000E1BD9" w:rsidRPr="000E1BD9">
        <w:rPr>
          <w:sz w:val="27"/>
          <w:szCs w:val="27"/>
        </w:rPr>
        <w:t>Сернурского</w:t>
      </w:r>
      <w:proofErr w:type="spellEnd"/>
      <w:r w:rsidR="000E1BD9" w:rsidRPr="000E1BD9">
        <w:rPr>
          <w:sz w:val="27"/>
          <w:szCs w:val="27"/>
        </w:rPr>
        <w:t xml:space="preserve"> муниципального района Республики Марий Эл</w:t>
      </w:r>
      <w:r w:rsidR="000E1BD9" w:rsidRPr="000E1BD9">
        <w:rPr>
          <w:color w:val="000000"/>
          <w:sz w:val="27"/>
          <w:szCs w:val="27"/>
          <w:lang w:bidi="ru-RU"/>
        </w:rPr>
        <w:t xml:space="preserve"> (прилагается).</w:t>
      </w:r>
    </w:p>
    <w:p w:rsidR="000E1BD9" w:rsidRPr="000E1BD9" w:rsidRDefault="000E1BD9" w:rsidP="000E1BD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7"/>
          <w:szCs w:val="27"/>
        </w:rPr>
      </w:pPr>
      <w:proofErr w:type="gramStart"/>
      <w:r w:rsidRPr="000E1BD9">
        <w:rPr>
          <w:color w:val="000000"/>
          <w:sz w:val="27"/>
          <w:szCs w:val="27"/>
          <w:lang w:bidi="ru-RU"/>
        </w:rPr>
        <w:t>Разместить</w:t>
      </w:r>
      <w:proofErr w:type="gramEnd"/>
      <w:r w:rsidRPr="000E1BD9">
        <w:rPr>
          <w:color w:val="000000"/>
          <w:sz w:val="27"/>
          <w:szCs w:val="27"/>
          <w:lang w:bidi="ru-RU"/>
        </w:rPr>
        <w:t xml:space="preserve"> настоящее постановление на официальном сайте </w:t>
      </w:r>
      <w:r w:rsidRPr="000E1BD9">
        <w:rPr>
          <w:sz w:val="27"/>
          <w:szCs w:val="27"/>
        </w:rPr>
        <w:t xml:space="preserve">Администрации </w:t>
      </w:r>
      <w:proofErr w:type="spellStart"/>
      <w:r w:rsidRPr="000E1BD9">
        <w:rPr>
          <w:sz w:val="27"/>
          <w:szCs w:val="27"/>
        </w:rPr>
        <w:t>Сернурского</w:t>
      </w:r>
      <w:proofErr w:type="spellEnd"/>
      <w:r w:rsidRPr="000E1BD9">
        <w:rPr>
          <w:sz w:val="27"/>
          <w:szCs w:val="27"/>
        </w:rPr>
        <w:t xml:space="preserve"> муниципального района Республики Марий Эл</w:t>
      </w:r>
      <w:r w:rsidRPr="000E1BD9">
        <w:rPr>
          <w:color w:val="000000"/>
          <w:sz w:val="27"/>
          <w:szCs w:val="27"/>
          <w:lang w:bidi="ru-RU"/>
        </w:rPr>
        <w:t xml:space="preserve"> в сети Интернет.</w:t>
      </w:r>
    </w:p>
    <w:p w:rsidR="00F34ECC" w:rsidRPr="000E1BD9" w:rsidRDefault="0020166F" w:rsidP="000E1BD9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0E1BD9">
        <w:rPr>
          <w:sz w:val="27"/>
          <w:szCs w:val="27"/>
        </w:rPr>
        <w:t>3</w:t>
      </w:r>
      <w:r w:rsidR="00F34ECC" w:rsidRPr="000E1BD9">
        <w:rPr>
          <w:sz w:val="27"/>
          <w:szCs w:val="27"/>
        </w:rPr>
        <w:t xml:space="preserve">. </w:t>
      </w:r>
      <w:proofErr w:type="gramStart"/>
      <w:r w:rsidR="00F34ECC" w:rsidRPr="000E1BD9">
        <w:rPr>
          <w:sz w:val="27"/>
          <w:szCs w:val="27"/>
        </w:rPr>
        <w:t>Контроль за</w:t>
      </w:r>
      <w:proofErr w:type="gramEnd"/>
      <w:r w:rsidR="00F34ECC" w:rsidRPr="000E1BD9">
        <w:rPr>
          <w:sz w:val="27"/>
          <w:szCs w:val="27"/>
        </w:rPr>
        <w:t xml:space="preserve"> исполнением настоящего постановления </w:t>
      </w:r>
      <w:r w:rsidRPr="000E1BD9">
        <w:rPr>
          <w:sz w:val="27"/>
          <w:szCs w:val="27"/>
        </w:rPr>
        <w:t xml:space="preserve">возложить на заместителя главы администрации </w:t>
      </w:r>
      <w:proofErr w:type="spellStart"/>
      <w:r w:rsidRPr="000E1BD9">
        <w:rPr>
          <w:sz w:val="27"/>
          <w:szCs w:val="27"/>
        </w:rPr>
        <w:t>Сернурского</w:t>
      </w:r>
      <w:proofErr w:type="spellEnd"/>
      <w:r w:rsidRPr="000E1BD9">
        <w:rPr>
          <w:sz w:val="27"/>
          <w:szCs w:val="27"/>
        </w:rPr>
        <w:t xml:space="preserve"> муниципального района по социальным вопросам</w:t>
      </w:r>
      <w:r w:rsidR="00AD5100" w:rsidRPr="000E1BD9">
        <w:rPr>
          <w:sz w:val="27"/>
          <w:szCs w:val="27"/>
        </w:rPr>
        <w:t xml:space="preserve"> </w:t>
      </w:r>
      <w:r w:rsidR="007676C3" w:rsidRPr="000E1BD9">
        <w:rPr>
          <w:sz w:val="27"/>
          <w:szCs w:val="27"/>
        </w:rPr>
        <w:t xml:space="preserve">А.В. </w:t>
      </w:r>
      <w:proofErr w:type="spellStart"/>
      <w:r w:rsidR="007676C3" w:rsidRPr="000E1BD9">
        <w:rPr>
          <w:sz w:val="27"/>
          <w:szCs w:val="27"/>
        </w:rPr>
        <w:t>Ямбулатов</w:t>
      </w:r>
      <w:r w:rsidR="006C2717" w:rsidRPr="000E1BD9">
        <w:rPr>
          <w:sz w:val="27"/>
          <w:szCs w:val="27"/>
        </w:rPr>
        <w:t>у</w:t>
      </w:r>
      <w:proofErr w:type="spellEnd"/>
      <w:r w:rsidR="000635D9" w:rsidRPr="000E1BD9">
        <w:rPr>
          <w:sz w:val="27"/>
          <w:szCs w:val="27"/>
        </w:rPr>
        <w:t>.</w:t>
      </w:r>
    </w:p>
    <w:p w:rsidR="00F34ECC" w:rsidRPr="000E1BD9" w:rsidRDefault="0020166F" w:rsidP="000E1BD9">
      <w:pPr>
        <w:tabs>
          <w:tab w:val="left" w:pos="0"/>
          <w:tab w:val="left" w:pos="1134"/>
        </w:tabs>
        <w:ind w:firstLine="851"/>
        <w:jc w:val="both"/>
        <w:rPr>
          <w:sz w:val="27"/>
          <w:szCs w:val="27"/>
        </w:rPr>
      </w:pPr>
      <w:r w:rsidRPr="000E1BD9">
        <w:rPr>
          <w:sz w:val="27"/>
          <w:szCs w:val="27"/>
        </w:rPr>
        <w:t>4</w:t>
      </w:r>
      <w:r w:rsidR="00F34ECC" w:rsidRPr="000E1BD9">
        <w:rPr>
          <w:sz w:val="27"/>
          <w:szCs w:val="27"/>
        </w:rPr>
        <w:t xml:space="preserve">. Настоящее постановление вступает в силу со дня его </w:t>
      </w:r>
      <w:r w:rsidRPr="000E1BD9">
        <w:rPr>
          <w:sz w:val="27"/>
          <w:szCs w:val="27"/>
        </w:rPr>
        <w:t>п</w:t>
      </w:r>
      <w:r w:rsidR="00AD5100" w:rsidRPr="000E1BD9">
        <w:rPr>
          <w:sz w:val="27"/>
          <w:szCs w:val="27"/>
        </w:rPr>
        <w:t>о</w:t>
      </w:r>
      <w:r w:rsidRPr="000E1BD9">
        <w:rPr>
          <w:sz w:val="27"/>
          <w:szCs w:val="27"/>
        </w:rPr>
        <w:t>дписания.</w:t>
      </w:r>
    </w:p>
    <w:p w:rsidR="00F34ECC" w:rsidRPr="000E1BD9" w:rsidRDefault="00F34ECC" w:rsidP="000E1BD9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33"/>
        <w:gridCol w:w="5747"/>
      </w:tblGrid>
      <w:tr w:rsidR="00F34ECC" w:rsidRPr="000E1BD9">
        <w:tc>
          <w:tcPr>
            <w:tcW w:w="3433" w:type="dxa"/>
          </w:tcPr>
          <w:p w:rsidR="00F34ECC" w:rsidRPr="000E1BD9" w:rsidRDefault="00F34ECC" w:rsidP="00F34ECC">
            <w:pPr>
              <w:ind w:left="175"/>
              <w:jc w:val="center"/>
              <w:rPr>
                <w:sz w:val="27"/>
                <w:szCs w:val="27"/>
              </w:rPr>
            </w:pPr>
            <w:r w:rsidRPr="000E1BD9">
              <w:rPr>
                <w:sz w:val="27"/>
                <w:szCs w:val="27"/>
              </w:rPr>
              <w:t>Глава администрации</w:t>
            </w:r>
          </w:p>
          <w:p w:rsidR="00F34ECC" w:rsidRPr="000E1BD9" w:rsidRDefault="00F34ECC" w:rsidP="00F34ECC">
            <w:pPr>
              <w:ind w:left="175"/>
              <w:jc w:val="center"/>
              <w:rPr>
                <w:sz w:val="27"/>
                <w:szCs w:val="27"/>
              </w:rPr>
            </w:pPr>
            <w:proofErr w:type="spellStart"/>
            <w:r w:rsidRPr="000E1BD9">
              <w:rPr>
                <w:sz w:val="27"/>
                <w:szCs w:val="27"/>
              </w:rPr>
              <w:t>Сернурского</w:t>
            </w:r>
            <w:proofErr w:type="spellEnd"/>
          </w:p>
          <w:p w:rsidR="00F34ECC" w:rsidRPr="000E1BD9" w:rsidRDefault="00F34ECC" w:rsidP="00F34ECC">
            <w:pPr>
              <w:ind w:left="175"/>
              <w:jc w:val="center"/>
              <w:rPr>
                <w:sz w:val="27"/>
                <w:szCs w:val="27"/>
              </w:rPr>
            </w:pPr>
            <w:r w:rsidRPr="000E1BD9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747" w:type="dxa"/>
          </w:tcPr>
          <w:p w:rsidR="00F34ECC" w:rsidRPr="000E1BD9" w:rsidRDefault="00F34ECC" w:rsidP="00F34ECC">
            <w:pPr>
              <w:jc w:val="center"/>
              <w:rPr>
                <w:sz w:val="27"/>
                <w:szCs w:val="27"/>
              </w:rPr>
            </w:pPr>
            <w:r w:rsidRPr="000E1BD9">
              <w:rPr>
                <w:sz w:val="27"/>
                <w:szCs w:val="27"/>
              </w:rPr>
              <w:t xml:space="preserve">                                                  </w:t>
            </w:r>
          </w:p>
          <w:p w:rsidR="00F34ECC" w:rsidRPr="000E1BD9" w:rsidRDefault="00F34ECC" w:rsidP="00F34ECC">
            <w:pPr>
              <w:jc w:val="center"/>
              <w:rPr>
                <w:sz w:val="27"/>
                <w:szCs w:val="27"/>
              </w:rPr>
            </w:pPr>
            <w:r w:rsidRPr="000E1BD9">
              <w:rPr>
                <w:sz w:val="27"/>
                <w:szCs w:val="27"/>
              </w:rPr>
              <w:t xml:space="preserve">                    </w:t>
            </w:r>
          </w:p>
          <w:p w:rsidR="00F34ECC" w:rsidRPr="000E1BD9" w:rsidRDefault="001F3CD9" w:rsidP="002C1D56">
            <w:pPr>
              <w:jc w:val="right"/>
              <w:rPr>
                <w:sz w:val="27"/>
                <w:szCs w:val="27"/>
              </w:rPr>
            </w:pPr>
            <w:r w:rsidRPr="000E1BD9">
              <w:rPr>
                <w:sz w:val="27"/>
                <w:szCs w:val="27"/>
              </w:rPr>
              <w:t xml:space="preserve">А. </w:t>
            </w:r>
            <w:proofErr w:type="spellStart"/>
            <w:r w:rsidRPr="000E1BD9">
              <w:rPr>
                <w:sz w:val="27"/>
                <w:szCs w:val="27"/>
              </w:rPr>
              <w:t>Кугергин</w:t>
            </w:r>
            <w:proofErr w:type="spellEnd"/>
          </w:p>
        </w:tc>
      </w:tr>
    </w:tbl>
    <w:p w:rsidR="00F34ECC" w:rsidRPr="000E1BD9" w:rsidRDefault="00F34ECC" w:rsidP="00F34ECC">
      <w:pPr>
        <w:ind w:firstLine="708"/>
        <w:jc w:val="both"/>
        <w:rPr>
          <w:sz w:val="27"/>
          <w:szCs w:val="27"/>
        </w:rPr>
      </w:pPr>
    </w:p>
    <w:p w:rsidR="00463693" w:rsidRPr="000E1BD9" w:rsidRDefault="00463693" w:rsidP="00F34ECC">
      <w:pPr>
        <w:jc w:val="both"/>
        <w:rPr>
          <w:sz w:val="28"/>
          <w:szCs w:val="28"/>
        </w:rPr>
      </w:pPr>
    </w:p>
    <w:p w:rsidR="00463693" w:rsidRPr="000E1BD9" w:rsidRDefault="00463693" w:rsidP="00F34ECC">
      <w:pPr>
        <w:jc w:val="both"/>
        <w:rPr>
          <w:sz w:val="28"/>
          <w:szCs w:val="28"/>
        </w:rPr>
      </w:pPr>
    </w:p>
    <w:p w:rsidR="00463693" w:rsidRPr="000E1BD9" w:rsidRDefault="00463693" w:rsidP="00F34ECC">
      <w:pPr>
        <w:jc w:val="both"/>
        <w:rPr>
          <w:sz w:val="28"/>
          <w:szCs w:val="28"/>
        </w:rPr>
      </w:pPr>
    </w:p>
    <w:p w:rsidR="00463693" w:rsidRPr="000E1BD9" w:rsidRDefault="00463693" w:rsidP="00F34ECC">
      <w:pPr>
        <w:jc w:val="both"/>
        <w:rPr>
          <w:sz w:val="28"/>
          <w:szCs w:val="28"/>
        </w:rPr>
      </w:pPr>
    </w:p>
    <w:p w:rsidR="00C901E4" w:rsidRPr="000E1BD9" w:rsidRDefault="00C901E4" w:rsidP="00F34ECC">
      <w:pPr>
        <w:jc w:val="both"/>
        <w:rPr>
          <w:sz w:val="28"/>
          <w:szCs w:val="28"/>
        </w:rPr>
      </w:pPr>
    </w:p>
    <w:p w:rsidR="00C901E4" w:rsidRPr="000E1BD9" w:rsidRDefault="00C901E4" w:rsidP="00F34ECC">
      <w:pPr>
        <w:jc w:val="both"/>
        <w:rPr>
          <w:sz w:val="28"/>
          <w:szCs w:val="28"/>
        </w:rPr>
      </w:pPr>
    </w:p>
    <w:p w:rsidR="00C901E4" w:rsidRPr="000E1BD9" w:rsidRDefault="00C901E4" w:rsidP="00F34ECC">
      <w:pPr>
        <w:jc w:val="both"/>
        <w:rPr>
          <w:sz w:val="28"/>
          <w:szCs w:val="28"/>
        </w:rPr>
      </w:pPr>
    </w:p>
    <w:p w:rsidR="00C901E4" w:rsidRPr="000E1BD9" w:rsidRDefault="00C901E4" w:rsidP="00F34ECC">
      <w:pPr>
        <w:jc w:val="both"/>
        <w:rPr>
          <w:sz w:val="28"/>
          <w:szCs w:val="28"/>
        </w:rPr>
      </w:pPr>
    </w:p>
    <w:p w:rsidR="00C901E4" w:rsidRPr="000E1BD9" w:rsidRDefault="00C901E4" w:rsidP="00F34ECC">
      <w:pPr>
        <w:jc w:val="both"/>
        <w:rPr>
          <w:sz w:val="28"/>
          <w:szCs w:val="28"/>
        </w:rPr>
      </w:pPr>
    </w:p>
    <w:p w:rsidR="00C901E4" w:rsidRPr="000E1BD9" w:rsidRDefault="00C901E4" w:rsidP="00F34ECC">
      <w:pPr>
        <w:jc w:val="both"/>
        <w:rPr>
          <w:sz w:val="28"/>
          <w:szCs w:val="28"/>
        </w:rPr>
      </w:pPr>
    </w:p>
    <w:p w:rsidR="00C901E4" w:rsidRPr="000E1BD9" w:rsidRDefault="00C901E4" w:rsidP="00F34ECC">
      <w:pPr>
        <w:jc w:val="both"/>
        <w:rPr>
          <w:sz w:val="28"/>
          <w:szCs w:val="28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E05355" w:rsidRDefault="00E05355" w:rsidP="00F34ECC">
      <w:pPr>
        <w:jc w:val="both"/>
        <w:rPr>
          <w:sz w:val="20"/>
        </w:rPr>
      </w:pPr>
    </w:p>
    <w:p w:rsidR="00E05355" w:rsidRDefault="00E05355" w:rsidP="00F34ECC">
      <w:pPr>
        <w:jc w:val="both"/>
        <w:rPr>
          <w:sz w:val="20"/>
        </w:rPr>
      </w:pPr>
    </w:p>
    <w:p w:rsidR="00E05355" w:rsidRDefault="00E05355" w:rsidP="00F34ECC">
      <w:pPr>
        <w:jc w:val="both"/>
        <w:rPr>
          <w:sz w:val="20"/>
        </w:rPr>
      </w:pPr>
    </w:p>
    <w:p w:rsidR="00E05355" w:rsidRDefault="00E05355" w:rsidP="00F34ECC">
      <w:pPr>
        <w:jc w:val="both"/>
        <w:rPr>
          <w:sz w:val="20"/>
        </w:rPr>
      </w:pPr>
    </w:p>
    <w:p w:rsidR="00E05355" w:rsidRDefault="00E05355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B43DAF" w:rsidRDefault="00B43DAF" w:rsidP="00B43DAF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B43DAF" w:rsidRPr="006B45AF" w:rsidRDefault="00B43DAF" w:rsidP="00B43DA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Лебедева Т.Л.</w:t>
      </w:r>
    </w:p>
    <w:p w:rsidR="00B43DAF" w:rsidRPr="006B45AF" w:rsidRDefault="00B43DAF" w:rsidP="00B43DA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(83633) 9-73-</w:t>
      </w:r>
      <w:r w:rsidRPr="006B45AF">
        <w:rPr>
          <w:sz w:val="20"/>
          <w:szCs w:val="20"/>
        </w:rPr>
        <w:t>6</w:t>
      </w:r>
      <w:r>
        <w:rPr>
          <w:sz w:val="20"/>
          <w:szCs w:val="20"/>
        </w:rPr>
        <w:t>4</w:t>
      </w:r>
    </w:p>
    <w:p w:rsidR="00463693" w:rsidRDefault="00463693" w:rsidP="00F34ECC">
      <w:pPr>
        <w:jc w:val="both"/>
        <w:rPr>
          <w:sz w:val="20"/>
        </w:rPr>
      </w:pPr>
    </w:p>
    <w:p w:rsidR="00463693" w:rsidRDefault="00463693" w:rsidP="00F34ECC">
      <w:pPr>
        <w:jc w:val="both"/>
        <w:rPr>
          <w:sz w:val="20"/>
        </w:rPr>
      </w:pPr>
    </w:p>
    <w:p w:rsidR="00463693" w:rsidRPr="00827BED" w:rsidRDefault="00463693" w:rsidP="00827BED">
      <w:pPr>
        <w:shd w:val="clear" w:color="auto" w:fill="FFFFFF"/>
        <w:rPr>
          <w:sz w:val="20"/>
          <w:szCs w:val="20"/>
        </w:rPr>
      </w:pPr>
      <w:r w:rsidRPr="00827BED">
        <w:rPr>
          <w:sz w:val="20"/>
          <w:szCs w:val="20"/>
        </w:rPr>
        <w:t>СОГЛАСОВАНО</w:t>
      </w:r>
      <w:r w:rsidR="00827BED" w:rsidRPr="00827BED"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968"/>
        <w:gridCol w:w="1800"/>
      </w:tblGrid>
      <w:tr w:rsidR="00463693" w:rsidRPr="00827BED" w:rsidTr="000D0B92">
        <w:trPr>
          <w:trHeight w:val="277"/>
        </w:trPr>
        <w:tc>
          <w:tcPr>
            <w:tcW w:w="4968" w:type="dxa"/>
            <w:shd w:val="clear" w:color="auto" w:fill="auto"/>
          </w:tcPr>
          <w:p w:rsidR="00463693" w:rsidRPr="00827BED" w:rsidRDefault="00105EB9" w:rsidP="00105EB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27BED">
              <w:rPr>
                <w:sz w:val="20"/>
                <w:szCs w:val="20"/>
                <w:shd w:val="clear" w:color="auto" w:fill="FFFFFF"/>
              </w:rPr>
              <w:t xml:space="preserve">Руководитель отдела организационно правовой работы и кадров </w:t>
            </w:r>
            <w:proofErr w:type="spellStart"/>
            <w:r w:rsidRPr="00827BED">
              <w:rPr>
                <w:sz w:val="20"/>
                <w:szCs w:val="20"/>
              </w:rPr>
              <w:t>Сернурского</w:t>
            </w:r>
            <w:proofErr w:type="spellEnd"/>
            <w:r w:rsidRPr="00827BE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463693" w:rsidRPr="00827BED" w:rsidRDefault="00463693" w:rsidP="000D0B92">
            <w:pPr>
              <w:shd w:val="clear" w:color="auto" w:fill="FFFFFF"/>
              <w:rPr>
                <w:sz w:val="20"/>
                <w:szCs w:val="20"/>
              </w:rPr>
            </w:pPr>
            <w:r w:rsidRPr="00827BED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463693" w:rsidRPr="00827BED" w:rsidTr="000D0B92">
        <w:trPr>
          <w:trHeight w:val="276"/>
        </w:trPr>
        <w:tc>
          <w:tcPr>
            <w:tcW w:w="4968" w:type="dxa"/>
            <w:shd w:val="clear" w:color="auto" w:fill="auto"/>
          </w:tcPr>
          <w:p w:rsidR="00105EB9" w:rsidRPr="00827BED" w:rsidRDefault="00105EB9" w:rsidP="000D0B92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</w:p>
          <w:p w:rsidR="00463693" w:rsidRPr="00827BED" w:rsidRDefault="007676C3" w:rsidP="000D0B9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Антонов</w:t>
            </w:r>
          </w:p>
        </w:tc>
        <w:tc>
          <w:tcPr>
            <w:tcW w:w="1800" w:type="dxa"/>
            <w:shd w:val="clear" w:color="auto" w:fill="auto"/>
          </w:tcPr>
          <w:p w:rsidR="00105EB9" w:rsidRPr="00827BED" w:rsidRDefault="00105EB9" w:rsidP="00105EB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  <w:p w:rsidR="00463693" w:rsidRPr="00827BED" w:rsidRDefault="00463693" w:rsidP="00105EB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463693" w:rsidRDefault="00463693" w:rsidP="00AA72D3">
      <w:pPr>
        <w:shd w:val="clear" w:color="auto" w:fill="FFFFFF"/>
        <w:ind w:left="2832"/>
        <w:rPr>
          <w:sz w:val="20"/>
          <w:szCs w:val="20"/>
        </w:rPr>
      </w:pPr>
    </w:p>
    <w:p w:rsidR="00E05355" w:rsidRDefault="00E05355" w:rsidP="00E05355">
      <w:pPr>
        <w:shd w:val="clear" w:color="auto" w:fill="FFFFFF"/>
        <w:ind w:right="4534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E05355">
        <w:rPr>
          <w:sz w:val="20"/>
          <w:szCs w:val="20"/>
        </w:rPr>
        <w:t>аместител</w:t>
      </w:r>
      <w:r>
        <w:rPr>
          <w:sz w:val="20"/>
          <w:szCs w:val="20"/>
        </w:rPr>
        <w:t>ь</w:t>
      </w:r>
      <w:r w:rsidRPr="00E05355">
        <w:rPr>
          <w:sz w:val="20"/>
          <w:szCs w:val="20"/>
        </w:rPr>
        <w:t xml:space="preserve"> главы администрации </w:t>
      </w:r>
      <w:proofErr w:type="spellStart"/>
      <w:r w:rsidRPr="00E05355">
        <w:rPr>
          <w:sz w:val="20"/>
          <w:szCs w:val="20"/>
        </w:rPr>
        <w:t>Сернурского</w:t>
      </w:r>
      <w:proofErr w:type="spellEnd"/>
      <w:r w:rsidRPr="00E05355">
        <w:rPr>
          <w:sz w:val="20"/>
          <w:szCs w:val="20"/>
        </w:rPr>
        <w:t xml:space="preserve"> муниципального района по социальным вопросам </w:t>
      </w:r>
    </w:p>
    <w:p w:rsidR="00E05355" w:rsidRDefault="00E05355" w:rsidP="00E05355">
      <w:pPr>
        <w:shd w:val="clear" w:color="auto" w:fill="FFFFFF"/>
        <w:ind w:right="4534"/>
        <w:jc w:val="both"/>
        <w:rPr>
          <w:sz w:val="20"/>
          <w:szCs w:val="20"/>
        </w:rPr>
      </w:pPr>
    </w:p>
    <w:p w:rsidR="00E05355" w:rsidRDefault="00E05355" w:rsidP="00E05355">
      <w:pPr>
        <w:shd w:val="clear" w:color="auto" w:fill="FFFFFF"/>
        <w:ind w:right="45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7676C3">
        <w:rPr>
          <w:sz w:val="20"/>
          <w:szCs w:val="20"/>
        </w:rPr>
        <w:t xml:space="preserve">А.В. </w:t>
      </w:r>
      <w:proofErr w:type="spellStart"/>
      <w:r w:rsidR="007676C3">
        <w:rPr>
          <w:sz w:val="20"/>
          <w:szCs w:val="20"/>
        </w:rPr>
        <w:t>Ямбулатова</w:t>
      </w:r>
      <w:proofErr w:type="spellEnd"/>
    </w:p>
    <w:p w:rsidR="000E0AA5" w:rsidRPr="000E0AA5" w:rsidRDefault="000E0AA5" w:rsidP="000E0AA5">
      <w:pPr>
        <w:ind w:left="6379"/>
        <w:jc w:val="center"/>
      </w:pPr>
      <w:r w:rsidRPr="000E0AA5">
        <w:lastRenderedPageBreak/>
        <w:t>Утвержден</w:t>
      </w:r>
    </w:p>
    <w:p w:rsidR="000E0AA5" w:rsidRPr="000E0AA5" w:rsidRDefault="000E0AA5" w:rsidP="000E0AA5">
      <w:pPr>
        <w:ind w:left="6379"/>
        <w:jc w:val="center"/>
      </w:pPr>
      <w:r w:rsidRPr="000E0AA5">
        <w:t xml:space="preserve">постановлением администрации </w:t>
      </w:r>
      <w:proofErr w:type="spellStart"/>
      <w:r w:rsidRPr="000E0AA5">
        <w:t>Сернурского</w:t>
      </w:r>
      <w:proofErr w:type="spellEnd"/>
      <w:r w:rsidRPr="000E0AA5">
        <w:t xml:space="preserve"> муниципального района от </w:t>
      </w:r>
      <w:r w:rsidR="00ED31C5" w:rsidRPr="00ED31C5">
        <w:t>21</w:t>
      </w:r>
      <w:r w:rsidRPr="00ED31C5">
        <w:t>.</w:t>
      </w:r>
      <w:r w:rsidR="00ED31C5" w:rsidRPr="00ED31C5">
        <w:t>01</w:t>
      </w:r>
      <w:r w:rsidRPr="00ED31C5">
        <w:t>.20</w:t>
      </w:r>
      <w:r w:rsidR="00ED31C5" w:rsidRPr="00ED31C5">
        <w:t>22</w:t>
      </w:r>
      <w:r w:rsidRPr="00ED31C5">
        <w:t xml:space="preserve"> № </w:t>
      </w:r>
      <w:r w:rsidR="00ED31C5" w:rsidRPr="00ED31C5">
        <w:t>23</w:t>
      </w:r>
    </w:p>
    <w:p w:rsidR="000E0AA5" w:rsidRPr="007F1447" w:rsidRDefault="000E0AA5" w:rsidP="000E0AA5">
      <w:pPr>
        <w:ind w:left="6379"/>
        <w:jc w:val="center"/>
        <w:rPr>
          <w:sz w:val="28"/>
          <w:szCs w:val="28"/>
        </w:rPr>
      </w:pPr>
    </w:p>
    <w:p w:rsidR="000E0AA5" w:rsidRPr="007F1447" w:rsidRDefault="000E0AA5" w:rsidP="000E0AA5">
      <w:pPr>
        <w:pStyle w:val="20"/>
        <w:shd w:val="clear" w:color="auto" w:fill="auto"/>
        <w:spacing w:line="240" w:lineRule="auto"/>
        <w:ind w:firstLine="851"/>
        <w:jc w:val="center"/>
      </w:pPr>
      <w:r w:rsidRPr="007F1447">
        <w:t>ПОРЯДОК</w:t>
      </w:r>
    </w:p>
    <w:p w:rsidR="000E0AA5" w:rsidRPr="007F1447" w:rsidRDefault="000E0AA5" w:rsidP="000E0AA5">
      <w:pPr>
        <w:pStyle w:val="20"/>
        <w:shd w:val="clear" w:color="auto" w:fill="auto"/>
        <w:spacing w:line="240" w:lineRule="auto"/>
        <w:ind w:firstLine="851"/>
        <w:jc w:val="center"/>
      </w:pPr>
      <w:bookmarkStart w:id="0" w:name="bookmark1"/>
      <w:r w:rsidRPr="007F1447">
        <w:t xml:space="preserve">ПРОВЕДЕНИЯ ЭКСПЕРТНОЙ </w:t>
      </w:r>
      <w:proofErr w:type="gramStart"/>
      <w:r w:rsidRPr="007F1447">
        <w:t>ОЦЕНКИ ПОСЛЕДС</w:t>
      </w:r>
      <w:r w:rsidR="004536EB">
        <w:t>ТВИЙ ЗАКЛЮЧЕНИЯ ДОГОВОРОВ АРЕНДЫ</w:t>
      </w:r>
      <w:proofErr w:type="gramEnd"/>
      <w:r w:rsidRPr="007F1447">
        <w:t xml:space="preserve"> И ДОГОВОРОВ</w:t>
      </w:r>
      <w:bookmarkEnd w:id="0"/>
    </w:p>
    <w:p w:rsidR="000E0AA5" w:rsidRPr="007F1447" w:rsidRDefault="000E0AA5" w:rsidP="000E0AA5">
      <w:pPr>
        <w:pStyle w:val="20"/>
        <w:shd w:val="clear" w:color="auto" w:fill="auto"/>
        <w:spacing w:line="240" w:lineRule="auto"/>
        <w:ind w:firstLine="851"/>
        <w:jc w:val="center"/>
      </w:pPr>
      <w:r w:rsidRPr="007F1447">
        <w:t>БЕЗВОЗМЕЗДНОГО ПОЛЬЗОВАНИЯ</w:t>
      </w:r>
    </w:p>
    <w:p w:rsidR="000E0AA5" w:rsidRDefault="000E0AA5" w:rsidP="000E0AA5">
      <w:pPr>
        <w:pStyle w:val="20"/>
        <w:shd w:val="clear" w:color="auto" w:fill="auto"/>
        <w:spacing w:line="240" w:lineRule="auto"/>
        <w:ind w:firstLine="851"/>
        <w:jc w:val="center"/>
      </w:pPr>
      <w:r w:rsidRPr="007F1447">
        <w:t>МУНИЦИПАЛЬН</w:t>
      </w:r>
      <w:r w:rsidR="0053773D">
        <w:t>Ы</w:t>
      </w:r>
      <w:r w:rsidRPr="007F1447">
        <w:t>МИ ОБРАЗОВАТЕЛЬН</w:t>
      </w:r>
      <w:r w:rsidR="0053773D">
        <w:t>Ы</w:t>
      </w:r>
      <w:r w:rsidRPr="007F1447">
        <w:t xml:space="preserve">МИ УЧРЕЖДЕНИЯМИ </w:t>
      </w:r>
      <w:r w:rsidR="0053773D">
        <w:t>СЕРНУРСКОГО МУНИЦИПАЛЬНОГО РАЙОНА</w:t>
      </w:r>
    </w:p>
    <w:p w:rsidR="000E0AA5" w:rsidRPr="007F1447" w:rsidRDefault="000E0AA5" w:rsidP="000E0AA5">
      <w:pPr>
        <w:pStyle w:val="20"/>
        <w:shd w:val="clear" w:color="auto" w:fill="auto"/>
        <w:spacing w:line="240" w:lineRule="auto"/>
        <w:ind w:firstLine="851"/>
        <w:jc w:val="center"/>
      </w:pP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firstLine="851"/>
      </w:pPr>
      <w:proofErr w:type="gramStart"/>
      <w:r w:rsidRPr="007F1447">
        <w:t xml:space="preserve">Настоящий Порядок проведения экспертной оценки последствий заключения договоров аренды договоров безвозмездного пользования (далее по тексту - Договор) муниципальными образовательными учреждениями </w:t>
      </w:r>
      <w:proofErr w:type="spellStart"/>
      <w:r w:rsidR="0053773D">
        <w:t>Сернурского</w:t>
      </w:r>
      <w:proofErr w:type="spellEnd"/>
      <w:r w:rsidR="0053773D">
        <w:t xml:space="preserve"> муниципального района</w:t>
      </w:r>
      <w:r w:rsidRPr="007F1447">
        <w:t>, являющимися объектами социальной инфраструктуры для детей (далее - Порядок), разработан в целях обеспечения выполнения пункта 4 статьи 13 Федерального закона от 24.07.1998 № 124-ФЗ «Об основных гарантиях прав ребенка в Российской Федерации», согласно которому договорам, заключаемым муниципальными образовательными учреждениями, являющимися</w:t>
      </w:r>
      <w:proofErr w:type="gramEnd"/>
      <w:r w:rsidRPr="007F1447">
        <w:t xml:space="preserve"> объектами социальной инфраструктуры для детей, предшествует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firstLine="851"/>
      </w:pPr>
      <w:r w:rsidRPr="007F1447">
        <w:t xml:space="preserve">Настоящий Порядок применяется в случае, когда муниципальное образовательное учреждение </w:t>
      </w:r>
      <w:proofErr w:type="spellStart"/>
      <w:r w:rsidR="0053773D">
        <w:t>Сернурского</w:t>
      </w:r>
      <w:proofErr w:type="spellEnd"/>
      <w:r w:rsidR="0053773D">
        <w:t xml:space="preserve"> муниципального района</w:t>
      </w:r>
      <w:r w:rsidRPr="007F1447">
        <w:t>, являющееся объектом социальной инфраструктуры для детей (далее - учреждения), планирует передачу закрепленных за ним объектов муниципального имущества в аренду или безвозмездное пользование.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firstLine="851"/>
      </w:pPr>
      <w:r w:rsidRPr="007F1447">
        <w:t xml:space="preserve">Проведение экспертной оценки последствий заключения учреждениями договоров аренды и договоров безвозмездного пользования проводится комиссией по проведению экспертной </w:t>
      </w:r>
      <w:proofErr w:type="gramStart"/>
      <w:r w:rsidRPr="007F1447">
        <w:t>оценки последствий заключения договоров аренды</w:t>
      </w:r>
      <w:proofErr w:type="gramEnd"/>
      <w:r w:rsidRPr="007F1447">
        <w:t xml:space="preserve"> и договоров безвозмездного пользования муниципальными образовательными учреждениями </w:t>
      </w:r>
      <w:proofErr w:type="spellStart"/>
      <w:r>
        <w:t>Сернурского</w:t>
      </w:r>
      <w:proofErr w:type="spellEnd"/>
      <w:r>
        <w:t xml:space="preserve"> муниципального района</w:t>
      </w:r>
      <w:r w:rsidRPr="007F1447">
        <w:t xml:space="preserve"> (далее - комиссия).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firstLine="851"/>
      </w:pPr>
      <w:r w:rsidRPr="007F1447">
        <w:t xml:space="preserve">Для проведения экспертной оценки учреждение представляет в </w:t>
      </w:r>
      <w:r w:rsidR="0053773D">
        <w:t>о</w:t>
      </w:r>
      <w:r w:rsidR="00C5515F" w:rsidRPr="002C45E6">
        <w:t xml:space="preserve">тдел образования и по делам молодежи администрации </w:t>
      </w:r>
      <w:proofErr w:type="spellStart"/>
      <w:r w:rsidR="00C5515F" w:rsidRPr="002C45E6">
        <w:t>Сернурского</w:t>
      </w:r>
      <w:proofErr w:type="spellEnd"/>
      <w:r w:rsidR="00C5515F" w:rsidRPr="002C45E6">
        <w:t xml:space="preserve"> муниципального района Республики Марий </w:t>
      </w:r>
      <w:proofErr w:type="gramStart"/>
      <w:r w:rsidR="00C5515F" w:rsidRPr="002C45E6">
        <w:t>Эл</w:t>
      </w:r>
      <w:proofErr w:type="gramEnd"/>
      <w:r w:rsidRPr="007F1447">
        <w:t xml:space="preserve"> следующие документы:</w:t>
      </w:r>
    </w:p>
    <w:p w:rsidR="000E0AA5" w:rsidRPr="007F1447" w:rsidRDefault="000E0AA5" w:rsidP="000E0AA5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851"/>
      </w:pPr>
      <w:r w:rsidRPr="007F1447">
        <w:t>сопроводительное письмо учреждения о проведении комиссией экспертной оценки;</w:t>
      </w:r>
    </w:p>
    <w:p w:rsidR="000E0AA5" w:rsidRPr="007F1447" w:rsidRDefault="00F01A5E" w:rsidP="000E0AA5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851"/>
      </w:pPr>
      <w:hyperlink w:anchor="bookmark2" w:tooltip="Current Document">
        <w:r w:rsidR="000E0AA5" w:rsidRPr="007F1447">
          <w:t xml:space="preserve">заключение </w:t>
        </w:r>
      </w:hyperlink>
      <w:r w:rsidR="000E0AA5" w:rsidRPr="007F1447">
        <w:t xml:space="preserve">учреждения о возможности передачи имущества в аренду или безвозмездное пользование (приложение № 1 к настоящему </w:t>
      </w:r>
      <w:r w:rsidR="000E0AA5" w:rsidRPr="007F1447">
        <w:lastRenderedPageBreak/>
        <w:t>Порядку);</w:t>
      </w:r>
    </w:p>
    <w:p w:rsidR="000E0AA5" w:rsidRPr="007F1447" w:rsidRDefault="00F01A5E" w:rsidP="000E0AA5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851"/>
      </w:pPr>
      <w:hyperlink w:anchor="bookmark3" w:tooltip="Current Document">
        <w:r w:rsidR="000E0AA5" w:rsidRPr="007F1447">
          <w:t xml:space="preserve">информацию </w:t>
        </w:r>
      </w:hyperlink>
      <w:r w:rsidR="000E0AA5" w:rsidRPr="007F1447">
        <w:t>об использовании недвижимого имущества учреждением (приложению № 2 к настоящему Порядку);</w:t>
      </w:r>
    </w:p>
    <w:p w:rsidR="000E0AA5" w:rsidRPr="007F1447" w:rsidRDefault="000E0AA5" w:rsidP="000E0AA5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851"/>
      </w:pPr>
      <w:r w:rsidRPr="007F1447">
        <w:t>копии документов БТИ (поэтажный план и экспликация) на объект недвижимого имущества, предполагаемого к передаче в аренду или безвозмездное пользование;</w:t>
      </w:r>
    </w:p>
    <w:p w:rsidR="000E0AA5" w:rsidRPr="007F1447" w:rsidRDefault="000E0AA5" w:rsidP="000E0AA5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>правоустанавливающие документы учреждения на объект недвижимого имущества, предполагаемого к передаче в аренду или безвозмездное пользование;</w:t>
      </w:r>
    </w:p>
    <w:p w:rsidR="000E0AA5" w:rsidRPr="007F1447" w:rsidRDefault="000E0AA5" w:rsidP="000E0AA5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>копию свидетельства о государственной регистрации права на объект недвижимого имущества, предполагаемого к передаче в аренду или безвозмездное пользование;</w:t>
      </w:r>
    </w:p>
    <w:p w:rsidR="000E0AA5" w:rsidRPr="007F1447" w:rsidRDefault="000E0AA5" w:rsidP="000E0AA5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>перечень предполагаемых к сдаче в аренду или безвозмездное пользование помещений с указанием краткой характеристики (площади, адреса места расположения, типа помещения, статуса здания);</w:t>
      </w:r>
    </w:p>
    <w:p w:rsidR="000E0AA5" w:rsidRPr="007F1447" w:rsidRDefault="000E0AA5" w:rsidP="000E0AA5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>копию протокола заседания коллегиального органа муниципального образовательного учреждения по вопросу сдачи в аренду или безвозмездное пользование помещений.</w:t>
      </w:r>
    </w:p>
    <w:p w:rsidR="000E0AA5" w:rsidRPr="007F1447" w:rsidRDefault="000E0AA5" w:rsidP="000E0AA5">
      <w:pPr>
        <w:pStyle w:val="20"/>
        <w:shd w:val="clear" w:color="auto" w:fill="auto"/>
        <w:tabs>
          <w:tab w:val="left" w:pos="1276"/>
        </w:tabs>
        <w:spacing w:line="240" w:lineRule="auto"/>
        <w:ind w:firstLine="851"/>
      </w:pPr>
      <w:r w:rsidRPr="007F1447"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учреждения, и представляются в прошитом, пронумерованном и скрепленном печатью виде.</w:t>
      </w:r>
    </w:p>
    <w:p w:rsidR="000E0AA5" w:rsidRPr="007F1447" w:rsidRDefault="000E0AA5" w:rsidP="000E0AA5">
      <w:pPr>
        <w:pStyle w:val="20"/>
        <w:shd w:val="clear" w:color="auto" w:fill="auto"/>
        <w:tabs>
          <w:tab w:val="left" w:pos="1276"/>
        </w:tabs>
        <w:spacing w:line="240" w:lineRule="auto"/>
        <w:ind w:firstLine="851"/>
      </w:pPr>
      <w:r w:rsidRPr="007F1447">
        <w:t>За представление неполной или недостоверной информации руководитель учреждения несет личную ответственность.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>Представленные учреждением документы передаются в комиссию, которая обеспечивает их рассмотрение в течение 30 дней со дня их получения.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>При рассмотрении представленных учреждением документов комиссия осуществляет следующие функции:</w:t>
      </w:r>
    </w:p>
    <w:p w:rsidR="000E0AA5" w:rsidRPr="007F1447" w:rsidRDefault="000E0AA5" w:rsidP="000E0AA5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>проверяет полноту и комплектность документов, представленных учреждением;</w:t>
      </w:r>
    </w:p>
    <w:p w:rsidR="000E0AA5" w:rsidRPr="007F1447" w:rsidRDefault="000E0AA5" w:rsidP="000E0AA5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>проводит экспертную оценку.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920"/>
        </w:tabs>
        <w:spacing w:line="240" w:lineRule="auto"/>
        <w:ind w:firstLine="851"/>
      </w:pPr>
      <w:r w:rsidRPr="007F1447">
        <w:t>Для выполнения возложенных функций комиссия по вопросам, входящим в ее компетенцию, имеет право:</w:t>
      </w:r>
    </w:p>
    <w:p w:rsidR="000E0AA5" w:rsidRPr="007F1447" w:rsidRDefault="000E0AA5" w:rsidP="000E0AA5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 xml:space="preserve">запрашивать у администрации </w:t>
      </w:r>
      <w:proofErr w:type="spellStart"/>
      <w:r w:rsidR="00C5515F">
        <w:t>Сернурского</w:t>
      </w:r>
      <w:proofErr w:type="spellEnd"/>
      <w:r w:rsidR="00C5515F">
        <w:t xml:space="preserve"> муниципального района</w:t>
      </w:r>
      <w:r w:rsidRPr="007F1447">
        <w:t xml:space="preserve"> и руководителей учреждений необходимые для ее деятельности документы, материалы и информацию;</w:t>
      </w:r>
    </w:p>
    <w:p w:rsidR="000E0AA5" w:rsidRPr="007F1447" w:rsidRDefault="000E0AA5" w:rsidP="000E0AA5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>устанавливать сроки представления запрашиваемых документов, материалов и информации;</w:t>
      </w:r>
    </w:p>
    <w:p w:rsidR="000E0AA5" w:rsidRPr="007F1447" w:rsidRDefault="000E0AA5" w:rsidP="000E0AA5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824"/>
        </w:tabs>
        <w:spacing w:line="240" w:lineRule="auto"/>
        <w:ind w:firstLine="851"/>
      </w:pPr>
      <w:r w:rsidRPr="007F1447">
        <w:t>создавать рабочие группы с привлечением экспертов и специалистов.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 xml:space="preserve">Состав комиссии утверждается </w:t>
      </w:r>
      <w:r w:rsidR="00C5515F">
        <w:t xml:space="preserve">главой администрации </w:t>
      </w:r>
      <w:proofErr w:type="spellStart"/>
      <w:r w:rsidR="00C5515F">
        <w:t>Сернурского</w:t>
      </w:r>
      <w:proofErr w:type="spellEnd"/>
      <w:r w:rsidR="00C5515F">
        <w:t xml:space="preserve"> муниципального района</w:t>
      </w:r>
      <w:r w:rsidRPr="007F1447">
        <w:t>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973"/>
        </w:tabs>
        <w:spacing w:line="240" w:lineRule="auto"/>
        <w:ind w:firstLine="851"/>
      </w:pPr>
      <w:r w:rsidRPr="007F1447">
        <w:t xml:space="preserve">Результатом принятого комиссией решения является Экспертное </w:t>
      </w:r>
      <w:hyperlink w:anchor="bookmark8" w:tooltip="Current Document">
        <w:r w:rsidRPr="007F1447">
          <w:t xml:space="preserve">заключение </w:t>
        </w:r>
      </w:hyperlink>
      <w:r w:rsidRPr="007F1447">
        <w:t xml:space="preserve">по оценке последствий договора аренды или договора </w:t>
      </w:r>
      <w:r w:rsidRPr="007F1447">
        <w:lastRenderedPageBreak/>
        <w:t xml:space="preserve">безвозмездного пользования, заключаемого муниципальным образовательным учреждением </w:t>
      </w:r>
      <w:proofErr w:type="spellStart"/>
      <w:r w:rsidR="00C5515F">
        <w:t>Сернурского</w:t>
      </w:r>
      <w:proofErr w:type="spellEnd"/>
      <w:r w:rsidR="00C5515F">
        <w:t xml:space="preserve"> муниципального района</w:t>
      </w:r>
      <w:r w:rsidRPr="007F1447">
        <w:t>, являющимся объектом социальной инфраструктуры для детей (приложение № 3 к настоящему Порядку), выводы которого определяют возможность сдачи в аренду или безвозмездное пользование заявленного учреждением нежилого помещения.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2059"/>
        </w:tabs>
        <w:spacing w:line="240" w:lineRule="auto"/>
        <w:ind w:firstLine="851"/>
      </w:pPr>
      <w:r w:rsidRPr="007F1447">
        <w:t>По результатам проведения экспертной оценки комиссия вправе принять решение о невозможности заключения договора в случае:</w:t>
      </w:r>
    </w:p>
    <w:p w:rsidR="000E0AA5" w:rsidRPr="007F1447" w:rsidRDefault="000E0AA5" w:rsidP="000E0AA5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819"/>
        </w:tabs>
        <w:spacing w:line="240" w:lineRule="auto"/>
        <w:ind w:firstLine="851"/>
      </w:pPr>
      <w:r w:rsidRPr="007F1447">
        <w:t>выявления в представленных документах неполных, необоснованных или недостоверных сведений;</w:t>
      </w:r>
    </w:p>
    <w:p w:rsidR="000E0AA5" w:rsidRPr="007F1447" w:rsidRDefault="000E0AA5" w:rsidP="000E0AA5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824"/>
        </w:tabs>
        <w:spacing w:line="240" w:lineRule="auto"/>
        <w:ind w:firstLine="851"/>
      </w:pPr>
      <w:r w:rsidRPr="007F1447">
        <w:t>если в результате экспертной оценки установлена возможность ухудшения условий обеспечения образования, воспитания, развития, отдыха, оздоровления</w:t>
      </w:r>
    </w:p>
    <w:p w:rsidR="000E0AA5" w:rsidRPr="007F1447" w:rsidRDefault="000E0AA5" w:rsidP="000E0AA5">
      <w:pPr>
        <w:pStyle w:val="20"/>
        <w:shd w:val="clear" w:color="auto" w:fill="auto"/>
        <w:tabs>
          <w:tab w:val="left" w:pos="1276"/>
        </w:tabs>
        <w:spacing w:line="240" w:lineRule="auto"/>
        <w:ind w:firstLine="851"/>
      </w:pPr>
      <w:r w:rsidRPr="007F1447">
        <w:t>детей, оказания им медицинской, лечебно-профилактической помощи, социальной защиты и социального обслуживания детей;</w:t>
      </w:r>
    </w:p>
    <w:p w:rsidR="000E0AA5" w:rsidRPr="007F1447" w:rsidRDefault="000E0AA5" w:rsidP="000E0AA5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714"/>
        </w:tabs>
        <w:spacing w:line="240" w:lineRule="auto"/>
        <w:ind w:firstLine="851"/>
      </w:pPr>
      <w:r w:rsidRPr="007F1447">
        <w:t>несоответствия цели договора и назначения помещения;</w:t>
      </w:r>
    </w:p>
    <w:p w:rsidR="000E0AA5" w:rsidRPr="007F1447" w:rsidRDefault="000E0AA5" w:rsidP="000E0AA5">
      <w:pPr>
        <w:pStyle w:val="20"/>
        <w:numPr>
          <w:ilvl w:val="0"/>
          <w:numId w:val="6"/>
        </w:numPr>
        <w:shd w:val="clear" w:color="auto" w:fill="auto"/>
        <w:tabs>
          <w:tab w:val="left" w:pos="1276"/>
          <w:tab w:val="left" w:pos="1961"/>
        </w:tabs>
        <w:spacing w:line="240" w:lineRule="auto"/>
        <w:ind w:firstLine="851"/>
      </w:pPr>
      <w:r w:rsidRPr="007F1447">
        <w:t>если планируемая передача имущества противоречит нормам законодательства Российской Федерации.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961"/>
        </w:tabs>
        <w:spacing w:line="240" w:lineRule="auto"/>
        <w:ind w:firstLine="851"/>
      </w:pPr>
      <w:r w:rsidRPr="007F1447">
        <w:t>Решения комиссии о возможности заключения договора действительны в течение шести месяцев со дня проведения экспертной оценки.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961"/>
        </w:tabs>
        <w:spacing w:line="240" w:lineRule="auto"/>
        <w:ind w:firstLine="851"/>
      </w:pPr>
      <w:r w:rsidRPr="007F1447">
        <w:t>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0E0AA5" w:rsidRPr="007F1447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961"/>
        </w:tabs>
        <w:spacing w:line="240" w:lineRule="auto"/>
        <w:ind w:firstLine="851"/>
      </w:pPr>
      <w:r w:rsidRPr="007F1447">
        <w:t>Экспертное заключение подписывается председателем комиссии и другими членами комиссии, присутствовавшими на заседании, а также секретарем Комиссии.</w:t>
      </w:r>
    </w:p>
    <w:p w:rsidR="000E0AA5" w:rsidRDefault="000E0AA5" w:rsidP="000E0AA5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1961"/>
        </w:tabs>
        <w:spacing w:line="240" w:lineRule="auto"/>
        <w:ind w:firstLine="851"/>
      </w:pPr>
      <w:r w:rsidRPr="007F1447">
        <w:t xml:space="preserve">Оригиналы протоколов заседаний комиссии хранятся в </w:t>
      </w:r>
      <w:r w:rsidR="00C5515F">
        <w:t>о</w:t>
      </w:r>
      <w:r w:rsidR="00C5515F" w:rsidRPr="002C45E6">
        <w:t>тдел</w:t>
      </w:r>
      <w:r w:rsidR="00C5515F">
        <w:t>е</w:t>
      </w:r>
      <w:r w:rsidR="00C5515F" w:rsidRPr="002C45E6">
        <w:t xml:space="preserve"> образования и по делам молодежи администрации </w:t>
      </w:r>
      <w:proofErr w:type="spellStart"/>
      <w:r w:rsidR="00C5515F" w:rsidRPr="002C45E6">
        <w:t>Сернурского</w:t>
      </w:r>
      <w:proofErr w:type="spellEnd"/>
      <w:r w:rsidR="00C5515F" w:rsidRPr="002C45E6">
        <w:t xml:space="preserve"> муниципального района Республики Марий Эл</w:t>
      </w:r>
      <w:r w:rsidRPr="007F1447">
        <w:t>.</w:t>
      </w: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C5515F" w:rsidRPr="007F1447" w:rsidRDefault="00C5515F" w:rsidP="00C5515F">
      <w:pPr>
        <w:pStyle w:val="20"/>
        <w:shd w:val="clear" w:color="auto" w:fill="auto"/>
        <w:tabs>
          <w:tab w:val="left" w:pos="1276"/>
          <w:tab w:val="left" w:pos="1961"/>
        </w:tabs>
        <w:spacing w:line="240" w:lineRule="auto"/>
        <w:ind w:firstLine="0"/>
      </w:pPr>
    </w:p>
    <w:p w:rsidR="000E0AA5" w:rsidRPr="00C5515F" w:rsidRDefault="000E0AA5" w:rsidP="00C5515F">
      <w:pPr>
        <w:tabs>
          <w:tab w:val="left" w:pos="1276"/>
        </w:tabs>
        <w:ind w:firstLine="851"/>
        <w:jc w:val="right"/>
      </w:pPr>
      <w:r w:rsidRPr="00C5515F">
        <w:lastRenderedPageBreak/>
        <w:t>Приложение № 1</w:t>
      </w:r>
    </w:p>
    <w:p w:rsidR="000E0AA5" w:rsidRDefault="000E0AA5" w:rsidP="00C5515F">
      <w:pPr>
        <w:tabs>
          <w:tab w:val="left" w:pos="1276"/>
        </w:tabs>
        <w:ind w:left="5387"/>
      </w:pPr>
      <w:r w:rsidRPr="00C5515F">
        <w:t xml:space="preserve">к Порядку </w:t>
      </w:r>
      <w:proofErr w:type="gramStart"/>
      <w:r w:rsidRPr="00C5515F">
        <w:t>проведения экспертной оценки последствий заключения договоров аренды</w:t>
      </w:r>
      <w:proofErr w:type="gramEnd"/>
      <w:r w:rsidRPr="00C5515F">
        <w:t xml:space="preserve"> и безвозмездного пользования муниципальными образовательными учреждениями </w:t>
      </w:r>
      <w:proofErr w:type="spellStart"/>
      <w:r w:rsidR="00C5515F" w:rsidRPr="00C5515F">
        <w:t>Сернурского</w:t>
      </w:r>
      <w:proofErr w:type="spellEnd"/>
      <w:r w:rsidR="00C5515F" w:rsidRPr="00C5515F">
        <w:t xml:space="preserve"> муниципального района</w:t>
      </w:r>
    </w:p>
    <w:p w:rsidR="00C5515F" w:rsidRPr="00C5515F" w:rsidRDefault="00C5515F" w:rsidP="00C5515F">
      <w:pPr>
        <w:tabs>
          <w:tab w:val="left" w:pos="1276"/>
        </w:tabs>
        <w:ind w:left="5387"/>
      </w:pPr>
    </w:p>
    <w:p w:rsidR="00C5515F" w:rsidRDefault="00C5515F" w:rsidP="0053773D">
      <w:pPr>
        <w:pStyle w:val="Default"/>
        <w:ind w:left="4253"/>
        <w:jc w:val="center"/>
      </w:pPr>
      <w:r>
        <w:t>Утверждено</w:t>
      </w:r>
    </w:p>
    <w:p w:rsidR="00C5515F" w:rsidRDefault="00C5515F" w:rsidP="0053773D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наименование коллегиального</w:t>
      </w:r>
      <w:r w:rsidR="0053773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муниципального образовательного учреждения)</w:t>
      </w:r>
    </w:p>
    <w:p w:rsidR="00C5515F" w:rsidRDefault="00C5515F" w:rsidP="0053773D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протоколом от «__» ____ 20 </w:t>
      </w:r>
      <w:proofErr w:type="spellStart"/>
      <w:r w:rsidR="0053773D">
        <w:rPr>
          <w:sz w:val="28"/>
          <w:szCs w:val="28"/>
        </w:rPr>
        <w:t>__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 № ____</w:t>
      </w:r>
    </w:p>
    <w:p w:rsidR="0053773D" w:rsidRDefault="0053773D" w:rsidP="0053773D">
      <w:pPr>
        <w:pStyle w:val="Default"/>
        <w:ind w:left="4253"/>
        <w:jc w:val="center"/>
        <w:rPr>
          <w:sz w:val="28"/>
          <w:szCs w:val="28"/>
        </w:rPr>
      </w:pP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возможности передачи в аренду (безвозмездное пользование)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______________________________________________________________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(полное наименование муниципального образовательного учреждения)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составе: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- Ф.И.О., занимаемая должность;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 - Ф.И.О., занимаемая должность;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комиссии - Ф.И.О., занимаемая должность;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общественности,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муниципального</w:t>
      </w:r>
      <w:r w:rsidR="00537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учреждения - Ф.И.О.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 ст. 13 Федерального закона от 24.07.1998 № 124-ФЗ «Об основных гарантиях прав ребенка в Российской Федерации», а также на основании следующих данных: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аренды (безвозмездного пользования): __________________________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площадью: _________ кв. метров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аренды: _____________________________________________________, </w:t>
      </w:r>
    </w:p>
    <w:p w:rsidR="00C5515F" w:rsidRDefault="00C5515F" w:rsidP="0053773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(торговля канцтоварами, ксерокопирование, реализация учебной литературы, организация учебного процесса, общественного питания и др. цели)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аренды: ______________________________________________________,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 (ссудополучатель) ________________________________________ </w:t>
      </w:r>
    </w:p>
    <w:p w:rsidR="00C5515F" w:rsidRDefault="00C5515F" w:rsidP="0053773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лица, Ф.И.О. индивидуального предпринимателя)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использования объекта: _______________________________________, </w:t>
      </w:r>
    </w:p>
    <w:p w:rsidR="00C5515F" w:rsidRDefault="00C5515F" w:rsidP="0053773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(круглосуточное или почасовое с указанием конкретного времени использования, например с 18.00 до 20.00, и количества часов в день, неделю или месяц)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приведенный контингент обучающихся</w:t>
      </w:r>
      <w:r w:rsidR="00537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(воспитанников): _____________ чел.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составила настоящее заключение о возможности передачи в аренду (безвозмездное пользование) помещений, находящихся в оперативном управлении _______________________________________________________, </w:t>
      </w:r>
    </w:p>
    <w:p w:rsidR="00C5515F" w:rsidRDefault="00C5515F" w:rsidP="0053773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муниципального образовательного учреждения)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передача в аренду (безвозмездное пользование) не приведет к возможности ухудшения условий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</w:t>
      </w: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Подписи членов комиссии (с расшифровкой фамилий): </w:t>
      </w:r>
    </w:p>
    <w:p w:rsidR="0053773D" w:rsidRDefault="0053773D" w:rsidP="0053773D">
      <w:pPr>
        <w:pStyle w:val="Default"/>
        <w:jc w:val="both"/>
        <w:rPr>
          <w:sz w:val="28"/>
          <w:szCs w:val="28"/>
        </w:rPr>
      </w:pP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53773D" w:rsidRDefault="0053773D" w:rsidP="0053773D">
      <w:pPr>
        <w:pStyle w:val="Default"/>
        <w:jc w:val="both"/>
        <w:rPr>
          <w:sz w:val="28"/>
          <w:szCs w:val="28"/>
        </w:rPr>
      </w:pPr>
    </w:p>
    <w:p w:rsidR="00C5515F" w:rsidRDefault="00C5515F" w:rsidP="00537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5515F" w:rsidRPr="009B7215" w:rsidRDefault="00C5515F" w:rsidP="009B7215">
      <w:pPr>
        <w:pStyle w:val="Default"/>
        <w:pageBreakBefore/>
        <w:ind w:left="4962"/>
      </w:pPr>
      <w:r w:rsidRPr="009B7215">
        <w:lastRenderedPageBreak/>
        <w:t xml:space="preserve">Приложение № 2 </w:t>
      </w:r>
    </w:p>
    <w:p w:rsidR="00C5515F" w:rsidRPr="009B7215" w:rsidRDefault="00C5515F" w:rsidP="009B7215">
      <w:pPr>
        <w:pStyle w:val="Default"/>
        <w:ind w:left="4962"/>
      </w:pPr>
      <w:r w:rsidRPr="009B7215">
        <w:t xml:space="preserve">к Порядку проведения экспертной оценки </w:t>
      </w:r>
    </w:p>
    <w:p w:rsidR="00C5515F" w:rsidRPr="009B7215" w:rsidRDefault="00C5515F" w:rsidP="009B7215">
      <w:pPr>
        <w:pStyle w:val="Default"/>
        <w:ind w:left="4962"/>
      </w:pPr>
      <w:r w:rsidRPr="009B7215">
        <w:t xml:space="preserve">последствий заключения договоров аренды и безвозмездного пользования </w:t>
      </w:r>
    </w:p>
    <w:p w:rsidR="00C5515F" w:rsidRPr="009B7215" w:rsidRDefault="00C5515F" w:rsidP="009B7215">
      <w:pPr>
        <w:pStyle w:val="Default"/>
        <w:ind w:left="4962"/>
      </w:pPr>
      <w:r w:rsidRPr="009B7215">
        <w:t xml:space="preserve">муниципальными образовательными </w:t>
      </w:r>
    </w:p>
    <w:p w:rsidR="00C5515F" w:rsidRPr="009B7215" w:rsidRDefault="00C5515F" w:rsidP="009B7215">
      <w:pPr>
        <w:pStyle w:val="Default"/>
        <w:ind w:left="4962"/>
      </w:pPr>
      <w:r w:rsidRPr="009B7215">
        <w:t xml:space="preserve">учреждениями </w:t>
      </w:r>
      <w:proofErr w:type="spellStart"/>
      <w:r w:rsidR="009B7215" w:rsidRPr="009B7215">
        <w:t>Сернурского</w:t>
      </w:r>
      <w:proofErr w:type="spellEnd"/>
      <w:r w:rsidR="009B7215" w:rsidRPr="009B7215">
        <w:t xml:space="preserve"> муниципального района</w:t>
      </w:r>
      <w:r w:rsidRPr="009B7215">
        <w:t xml:space="preserve"> </w:t>
      </w:r>
    </w:p>
    <w:p w:rsidR="009B7215" w:rsidRDefault="009B7215" w:rsidP="00C5515F">
      <w:pPr>
        <w:pStyle w:val="Default"/>
        <w:rPr>
          <w:sz w:val="28"/>
          <w:szCs w:val="28"/>
        </w:rPr>
      </w:pPr>
    </w:p>
    <w:p w:rsidR="00C5515F" w:rsidRDefault="00C5515F" w:rsidP="00C5515F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использовании недвижимого имущества </w:t>
      </w:r>
    </w:p>
    <w:p w:rsidR="009B7215" w:rsidRPr="009B7215" w:rsidRDefault="009B7215" w:rsidP="00C5515F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9B7215" w:rsidRPr="009B7215" w:rsidRDefault="009B7215" w:rsidP="009B7215">
      <w:pPr>
        <w:pStyle w:val="Default"/>
        <w:jc w:val="center"/>
        <w:rPr>
          <w:sz w:val="20"/>
          <w:szCs w:val="20"/>
        </w:rPr>
      </w:pPr>
      <w:r w:rsidRPr="009B7215">
        <w:rPr>
          <w:sz w:val="20"/>
          <w:szCs w:val="20"/>
        </w:rPr>
        <w:t>(полное наименование муниципального образовательного учреждения)</w:t>
      </w:r>
    </w:p>
    <w:p w:rsidR="009B7215" w:rsidRPr="009B7215" w:rsidRDefault="009B7215" w:rsidP="00C5515F">
      <w:pPr>
        <w:pStyle w:val="Default"/>
        <w:rPr>
          <w:sz w:val="28"/>
          <w:szCs w:val="28"/>
        </w:rPr>
      </w:pPr>
    </w:p>
    <w:p w:rsidR="00C5515F" w:rsidRDefault="00C5515F" w:rsidP="00C551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84"/>
        <w:gridCol w:w="2127"/>
        <w:gridCol w:w="2072"/>
        <w:gridCol w:w="7"/>
        <w:gridCol w:w="1932"/>
      </w:tblGrid>
      <w:tr w:rsidR="00C5515F" w:rsidTr="009B7215">
        <w:trPr>
          <w:trHeight w:val="948"/>
        </w:trPr>
        <w:tc>
          <w:tcPr>
            <w:tcW w:w="1526" w:type="dxa"/>
            <w:tcBorders>
              <w:bottom w:val="nil"/>
            </w:tcBorders>
          </w:tcPr>
          <w:p w:rsidR="00C5515F" w:rsidRDefault="00C551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 </w:t>
            </w:r>
          </w:p>
        </w:tc>
        <w:tc>
          <w:tcPr>
            <w:tcW w:w="1984" w:type="dxa"/>
            <w:tcBorders>
              <w:bottom w:val="nil"/>
            </w:tcBorders>
          </w:tcPr>
          <w:p w:rsidR="00C5515F" w:rsidRDefault="00C551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помещений, закрепленных за муниципальным образовательным учреждением (кв. м) </w:t>
            </w:r>
          </w:p>
        </w:tc>
        <w:tc>
          <w:tcPr>
            <w:tcW w:w="2127" w:type="dxa"/>
            <w:tcBorders>
              <w:bottom w:val="nil"/>
            </w:tcBorders>
          </w:tcPr>
          <w:p w:rsidR="00C5515F" w:rsidRDefault="00C551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Площади помещений, переданных в аренду (безвозмездное пользование) по заключенным договорам (кв. м) </w:t>
            </w:r>
          </w:p>
        </w:tc>
        <w:tc>
          <w:tcPr>
            <w:tcW w:w="4011" w:type="dxa"/>
            <w:gridSpan w:val="3"/>
          </w:tcPr>
          <w:p w:rsidR="00C5515F" w:rsidRDefault="00C551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Площади помещений, планируемых к передаче в аренду (безвозмездное пользование),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которых: </w:t>
            </w:r>
          </w:p>
        </w:tc>
      </w:tr>
      <w:tr w:rsidR="009B7215" w:rsidTr="009B7215">
        <w:trPr>
          <w:trHeight w:val="780"/>
        </w:trPr>
        <w:tc>
          <w:tcPr>
            <w:tcW w:w="1526" w:type="dxa"/>
            <w:tcBorders>
              <w:top w:val="nil"/>
            </w:tcBorders>
          </w:tcPr>
          <w:p w:rsidR="009B7215" w:rsidRDefault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B7215" w:rsidRDefault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B7215" w:rsidRDefault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9B7215" w:rsidRDefault="009B72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ранее </w:t>
            </w:r>
            <w:proofErr w:type="gramStart"/>
            <w:r>
              <w:rPr>
                <w:sz w:val="20"/>
                <w:szCs w:val="20"/>
              </w:rPr>
              <w:t>переданные</w:t>
            </w:r>
            <w:proofErr w:type="gramEnd"/>
            <w:r>
              <w:rPr>
                <w:sz w:val="20"/>
                <w:szCs w:val="20"/>
              </w:rPr>
              <w:t xml:space="preserve"> в аренду (безвозмездное пользование) (кв. м)</w:t>
            </w:r>
          </w:p>
        </w:tc>
        <w:tc>
          <w:tcPr>
            <w:tcW w:w="1932" w:type="dxa"/>
          </w:tcPr>
          <w:p w:rsidR="009B7215" w:rsidRDefault="009B72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ВНОВЬ </w:t>
            </w:r>
            <w:proofErr w:type="gramStart"/>
            <w:r>
              <w:rPr>
                <w:sz w:val="20"/>
                <w:szCs w:val="20"/>
              </w:rPr>
              <w:t>планируемые</w:t>
            </w:r>
            <w:proofErr w:type="gramEnd"/>
            <w:r>
              <w:rPr>
                <w:sz w:val="20"/>
                <w:szCs w:val="20"/>
              </w:rPr>
              <w:t xml:space="preserve"> к передаче (кв. м)</w:t>
            </w:r>
          </w:p>
        </w:tc>
      </w:tr>
      <w:tr w:rsidR="00C5515F" w:rsidTr="009B7215">
        <w:trPr>
          <w:trHeight w:val="127"/>
        </w:trPr>
        <w:tc>
          <w:tcPr>
            <w:tcW w:w="1526" w:type="dxa"/>
          </w:tcPr>
          <w:p w:rsidR="00C5515F" w:rsidRDefault="00C55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</w:tcPr>
          <w:p w:rsidR="00C5515F" w:rsidRDefault="00C55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</w:tcPr>
          <w:p w:rsidR="00C5515F" w:rsidRDefault="00C55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72" w:type="dxa"/>
          </w:tcPr>
          <w:p w:rsidR="00C5515F" w:rsidRDefault="00C55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39" w:type="dxa"/>
            <w:gridSpan w:val="2"/>
          </w:tcPr>
          <w:p w:rsidR="00C5515F" w:rsidRDefault="00C55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9B7215" w:rsidTr="009B7215">
        <w:trPr>
          <w:trHeight w:val="439"/>
        </w:trPr>
        <w:tc>
          <w:tcPr>
            <w:tcW w:w="1526" w:type="dxa"/>
          </w:tcPr>
          <w:p w:rsidR="009B7215" w:rsidRDefault="009B72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</w:t>
            </w:r>
          </w:p>
        </w:tc>
        <w:tc>
          <w:tcPr>
            <w:tcW w:w="1984" w:type="dxa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</w:tr>
      <w:tr w:rsidR="009B7215" w:rsidTr="009B7215">
        <w:trPr>
          <w:trHeight w:val="559"/>
        </w:trPr>
        <w:tc>
          <w:tcPr>
            <w:tcW w:w="1526" w:type="dxa"/>
          </w:tcPr>
          <w:p w:rsidR="009B7215" w:rsidRDefault="009B72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Социального</w:t>
            </w:r>
          </w:p>
          <w:p w:rsidR="009B7215" w:rsidRDefault="009B72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назначения </w:t>
            </w:r>
          </w:p>
        </w:tc>
        <w:tc>
          <w:tcPr>
            <w:tcW w:w="1984" w:type="dxa"/>
          </w:tcPr>
          <w:p w:rsidR="009B7215" w:rsidRDefault="009B7215">
            <w:pPr>
              <w:rPr>
                <w:color w:val="000000"/>
                <w:sz w:val="20"/>
                <w:szCs w:val="20"/>
              </w:rPr>
            </w:pPr>
          </w:p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7215" w:rsidRDefault="009B7215">
            <w:pPr>
              <w:rPr>
                <w:color w:val="000000"/>
                <w:sz w:val="20"/>
                <w:szCs w:val="20"/>
              </w:rPr>
            </w:pPr>
          </w:p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9B7215" w:rsidRDefault="009B7215">
            <w:pPr>
              <w:rPr>
                <w:color w:val="000000"/>
                <w:sz w:val="20"/>
                <w:szCs w:val="20"/>
              </w:rPr>
            </w:pPr>
          </w:p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9B7215" w:rsidRDefault="009B7215">
            <w:pPr>
              <w:rPr>
                <w:color w:val="000000"/>
                <w:sz w:val="20"/>
                <w:szCs w:val="20"/>
              </w:rPr>
            </w:pPr>
          </w:p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</w:tr>
      <w:tr w:rsidR="009B7215" w:rsidTr="009B7215">
        <w:trPr>
          <w:trHeight w:val="579"/>
        </w:trPr>
        <w:tc>
          <w:tcPr>
            <w:tcW w:w="1526" w:type="dxa"/>
          </w:tcPr>
          <w:p w:rsidR="009B7215" w:rsidRDefault="009B72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984" w:type="dxa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</w:tr>
      <w:tr w:rsidR="009B7215" w:rsidTr="009B7215">
        <w:trPr>
          <w:trHeight w:val="625"/>
        </w:trPr>
        <w:tc>
          <w:tcPr>
            <w:tcW w:w="1526" w:type="dxa"/>
          </w:tcPr>
          <w:p w:rsidR="009B7215" w:rsidRDefault="009B72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9B7215" w:rsidRDefault="009B7215" w:rsidP="009B721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E0AA5" w:rsidRDefault="000E0AA5" w:rsidP="009B7215">
      <w:pPr>
        <w:pStyle w:val="20"/>
        <w:shd w:val="clear" w:color="auto" w:fill="auto"/>
        <w:tabs>
          <w:tab w:val="left" w:pos="1276"/>
        </w:tabs>
        <w:spacing w:line="240" w:lineRule="auto"/>
        <w:ind w:firstLine="851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Процент передаваемых помещений в аренду (безвозмездное пользование) от общей площади закрепленных </w:t>
      </w:r>
    </w:p>
    <w:p w:rsidR="009B7215" w:rsidRDefault="009B7215" w:rsidP="009B72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помещений % &lt;*&gt; </w:t>
      </w:r>
    </w:p>
    <w:p w:rsidR="009B7215" w:rsidRDefault="009B7215" w:rsidP="009B721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(указывается должность руководителя </w:t>
      </w:r>
      <w:proofErr w:type="gramEnd"/>
    </w:p>
    <w:p w:rsidR="009B7215" w:rsidRDefault="009B7215" w:rsidP="009B72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образовательного учреждения) (подпись) (Ф.И.О.) </w:t>
      </w:r>
    </w:p>
    <w:p w:rsidR="009B7215" w:rsidRDefault="009B7215" w:rsidP="009B72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</w:p>
    <w:p w:rsidR="009B7215" w:rsidRDefault="009B7215" w:rsidP="009B72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 </w:t>
      </w:r>
    </w:p>
    <w:p w:rsidR="009B7215" w:rsidRDefault="009B7215" w:rsidP="009B72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&lt;*&gt; Показатель рассчитывается как сумма итогов граф 3 и 5, умноженная на 100 и разделенная на итог графы 2</w:t>
      </w: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Default="009B7215" w:rsidP="009B7215">
      <w:pPr>
        <w:pStyle w:val="Default"/>
        <w:rPr>
          <w:sz w:val="20"/>
          <w:szCs w:val="20"/>
        </w:rPr>
      </w:pPr>
    </w:p>
    <w:p w:rsidR="009B7215" w:rsidRPr="009B7215" w:rsidRDefault="009B7215" w:rsidP="009B7215">
      <w:pPr>
        <w:pStyle w:val="Default"/>
        <w:pageBreakBefore/>
        <w:ind w:left="4962"/>
      </w:pPr>
      <w:r w:rsidRPr="009B7215">
        <w:lastRenderedPageBreak/>
        <w:t xml:space="preserve">Приложение № </w:t>
      </w:r>
      <w:r>
        <w:t>3</w:t>
      </w:r>
      <w:r w:rsidRPr="009B7215">
        <w:t xml:space="preserve"> </w:t>
      </w:r>
    </w:p>
    <w:p w:rsidR="009B7215" w:rsidRPr="009B7215" w:rsidRDefault="009B7215" w:rsidP="009B7215">
      <w:pPr>
        <w:pStyle w:val="Default"/>
        <w:ind w:left="4962"/>
      </w:pPr>
      <w:r w:rsidRPr="009B7215">
        <w:t xml:space="preserve">к Порядку проведения экспертной оценки </w:t>
      </w:r>
    </w:p>
    <w:p w:rsidR="009B7215" w:rsidRPr="009B7215" w:rsidRDefault="009B7215" w:rsidP="009B7215">
      <w:pPr>
        <w:pStyle w:val="Default"/>
        <w:ind w:left="4962"/>
      </w:pPr>
      <w:r w:rsidRPr="009B7215">
        <w:t xml:space="preserve">последствий заключения договоров аренды и безвозмездного пользования </w:t>
      </w:r>
    </w:p>
    <w:p w:rsidR="009B7215" w:rsidRPr="009B7215" w:rsidRDefault="009B7215" w:rsidP="009B7215">
      <w:pPr>
        <w:pStyle w:val="Default"/>
        <w:ind w:left="4962"/>
      </w:pPr>
      <w:r w:rsidRPr="009B7215">
        <w:t xml:space="preserve">муниципальными образовательными </w:t>
      </w:r>
    </w:p>
    <w:p w:rsidR="009B7215" w:rsidRDefault="009B7215" w:rsidP="009B7215">
      <w:pPr>
        <w:pStyle w:val="Default"/>
        <w:ind w:left="4962"/>
      </w:pPr>
      <w:r w:rsidRPr="009B7215">
        <w:t xml:space="preserve">учреждениями </w:t>
      </w:r>
      <w:proofErr w:type="spellStart"/>
      <w:r w:rsidRPr="009B7215">
        <w:t>Сернурского</w:t>
      </w:r>
      <w:proofErr w:type="spellEnd"/>
      <w:r w:rsidRPr="009B7215">
        <w:t xml:space="preserve"> муниципального района </w:t>
      </w:r>
    </w:p>
    <w:p w:rsidR="009B7215" w:rsidRPr="009B7215" w:rsidRDefault="009B7215" w:rsidP="009B7215">
      <w:pPr>
        <w:pStyle w:val="Default"/>
        <w:ind w:left="4962"/>
      </w:pPr>
    </w:p>
    <w:p w:rsidR="009B7215" w:rsidRDefault="009B7215" w:rsidP="009B72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заключение</w:t>
      </w:r>
    </w:p>
    <w:p w:rsidR="009B7215" w:rsidRPr="00357307" w:rsidRDefault="009B7215" w:rsidP="003573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последствий заключения договора аренды и договоров </w:t>
      </w:r>
      <w:r w:rsidRPr="00357307">
        <w:rPr>
          <w:sz w:val="28"/>
          <w:szCs w:val="28"/>
        </w:rPr>
        <w:t>безвозмездного пользования,</w:t>
      </w:r>
    </w:p>
    <w:p w:rsidR="009B7215" w:rsidRPr="00357307" w:rsidRDefault="009B7215" w:rsidP="00357307">
      <w:pPr>
        <w:pStyle w:val="Default"/>
        <w:jc w:val="center"/>
        <w:rPr>
          <w:sz w:val="28"/>
          <w:szCs w:val="28"/>
        </w:rPr>
      </w:pPr>
      <w:proofErr w:type="gramStart"/>
      <w:r w:rsidRPr="00357307">
        <w:rPr>
          <w:sz w:val="28"/>
          <w:szCs w:val="28"/>
        </w:rPr>
        <w:t>заключаемого</w:t>
      </w:r>
      <w:proofErr w:type="gramEnd"/>
      <w:r w:rsidRPr="00357307">
        <w:rPr>
          <w:sz w:val="28"/>
          <w:szCs w:val="28"/>
        </w:rPr>
        <w:t xml:space="preserve"> муниципальным образовательным учреждением</w:t>
      </w:r>
    </w:p>
    <w:p w:rsidR="009B7215" w:rsidRDefault="00357307" w:rsidP="00357307">
      <w:pPr>
        <w:pStyle w:val="Default"/>
        <w:jc w:val="center"/>
        <w:rPr>
          <w:sz w:val="28"/>
          <w:szCs w:val="28"/>
        </w:rPr>
      </w:pPr>
      <w:proofErr w:type="spellStart"/>
      <w:r w:rsidRPr="00357307">
        <w:rPr>
          <w:sz w:val="28"/>
          <w:szCs w:val="28"/>
        </w:rPr>
        <w:t>Се</w:t>
      </w:r>
      <w:r>
        <w:rPr>
          <w:sz w:val="28"/>
          <w:szCs w:val="28"/>
        </w:rPr>
        <w:t>рнурского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B7215" w:rsidRPr="00357307">
        <w:rPr>
          <w:sz w:val="28"/>
          <w:szCs w:val="28"/>
        </w:rPr>
        <w:t>, являющимся</w:t>
      </w:r>
      <w:r w:rsidR="009B7215">
        <w:rPr>
          <w:sz w:val="28"/>
          <w:szCs w:val="28"/>
        </w:rPr>
        <w:t xml:space="preserve"> объектом</w:t>
      </w:r>
    </w:p>
    <w:p w:rsidR="009B7215" w:rsidRDefault="009B7215" w:rsidP="009B72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инфраструктуры для детей</w:t>
      </w:r>
    </w:p>
    <w:p w:rsidR="009B7215" w:rsidRDefault="009B7215" w:rsidP="009B7215">
      <w:pPr>
        <w:pStyle w:val="Default"/>
        <w:jc w:val="center"/>
        <w:rPr>
          <w:sz w:val="28"/>
          <w:szCs w:val="28"/>
        </w:rPr>
      </w:pPr>
    </w:p>
    <w:p w:rsidR="009B7215" w:rsidRDefault="00357307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9B72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Сернур                                                                          </w:t>
      </w:r>
      <w:r w:rsidR="009B7215">
        <w:rPr>
          <w:sz w:val="28"/>
          <w:szCs w:val="28"/>
        </w:rPr>
        <w:t xml:space="preserve"> «__» _________ 20__ г. </w:t>
      </w:r>
    </w:p>
    <w:p w:rsidR="00357307" w:rsidRDefault="00357307" w:rsidP="009B7215">
      <w:pPr>
        <w:pStyle w:val="Default"/>
        <w:rPr>
          <w:sz w:val="28"/>
          <w:szCs w:val="28"/>
        </w:rPr>
      </w:pPr>
    </w:p>
    <w:p w:rsidR="009B7215" w:rsidRDefault="009B7215" w:rsidP="0035730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экспертной оценки последствий заключения</w:t>
      </w:r>
    </w:p>
    <w:p w:rsidR="009B7215" w:rsidRDefault="009B7215" w:rsidP="00357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договоров аренды и договора безвозмездного пользования, заключаемых муниципальными образовательными учреждениями </w:t>
      </w:r>
      <w:proofErr w:type="spellStart"/>
      <w:r w:rsidR="00357307" w:rsidRPr="00357307">
        <w:rPr>
          <w:sz w:val="28"/>
          <w:szCs w:val="28"/>
        </w:rPr>
        <w:t>Се</w:t>
      </w:r>
      <w:r w:rsidR="00357307">
        <w:rPr>
          <w:sz w:val="28"/>
          <w:szCs w:val="28"/>
        </w:rPr>
        <w:t>рнурского</w:t>
      </w:r>
      <w:proofErr w:type="spellEnd"/>
      <w:r w:rsidR="003573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составе: </w:t>
      </w:r>
    </w:p>
    <w:p w:rsidR="009B7215" w:rsidRDefault="009B7215" w:rsidP="00357307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- Ф.И.О., должность; </w:t>
      </w:r>
    </w:p>
    <w:p w:rsidR="009B7215" w:rsidRDefault="009B7215" w:rsidP="00357307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 - Ф.И.О., должность; </w:t>
      </w:r>
    </w:p>
    <w:p w:rsidR="009B7215" w:rsidRDefault="009B7215" w:rsidP="00357307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Секретаря комиссии - Ф.И.О. </w:t>
      </w:r>
    </w:p>
    <w:p w:rsidR="009B7215" w:rsidRDefault="009B7215" w:rsidP="00357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экспертизу оценки последствий договора аренды (договора безвозмездного пользования), заключаемого __________________________________________________________________, </w:t>
      </w:r>
    </w:p>
    <w:p w:rsidR="009B7215" w:rsidRDefault="009B7215" w:rsidP="0053773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муниципального образовательного учреждения </w:t>
      </w:r>
      <w:proofErr w:type="spellStart"/>
      <w:r w:rsidR="0053773D" w:rsidRPr="0053773D">
        <w:rPr>
          <w:sz w:val="20"/>
          <w:szCs w:val="20"/>
        </w:rPr>
        <w:t>Сернурского</w:t>
      </w:r>
      <w:proofErr w:type="spellEnd"/>
      <w:r w:rsidR="0053773D" w:rsidRPr="0053773D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>)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являющимся объектом социальной инфраструктуры для детей. </w:t>
      </w:r>
    </w:p>
    <w:p w:rsidR="009B7215" w:rsidRDefault="009B7215" w:rsidP="0035730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пункта 4 статьи 13 Федерального закона от 24.07.1998 № 124-ФЗ «Об основных гарантиях прав ребенка в Российской Федерации» Комиссия составила настоящее заключение о последствиях договора аренды (договора безвозмездного пользования).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экспертизы установлено: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Объект аренды (безвозмездного пользования):__________________________, </w:t>
      </w:r>
    </w:p>
    <w:p w:rsidR="009B7215" w:rsidRPr="00357307" w:rsidRDefault="00357307" w:rsidP="009B7215">
      <w:pPr>
        <w:pStyle w:val="Default"/>
        <w:rPr>
          <w:sz w:val="20"/>
          <w:szCs w:val="20"/>
        </w:rPr>
      </w:pPr>
      <w:r w:rsidRPr="00357307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357307">
        <w:rPr>
          <w:sz w:val="20"/>
          <w:szCs w:val="20"/>
        </w:rPr>
        <w:t xml:space="preserve"> </w:t>
      </w:r>
      <w:r w:rsidR="009B7215" w:rsidRPr="00357307">
        <w:rPr>
          <w:sz w:val="20"/>
          <w:szCs w:val="20"/>
        </w:rPr>
        <w:t xml:space="preserve">(указать объект) </w:t>
      </w:r>
    </w:p>
    <w:p w:rsidR="009B7215" w:rsidRDefault="009B7215" w:rsidP="009B721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закрепленный</w:t>
      </w:r>
      <w:proofErr w:type="gramEnd"/>
      <w:r>
        <w:rPr>
          <w:sz w:val="28"/>
          <w:szCs w:val="28"/>
        </w:rPr>
        <w:t xml:space="preserve"> на праве оперативного управления за _____________________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9B7215" w:rsidRDefault="009B7215" w:rsidP="003573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муниципального образовательного учреждения)</w:t>
      </w:r>
    </w:p>
    <w:p w:rsidR="009B7215" w:rsidRDefault="009B7215" w:rsidP="009B721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реализующим</w:t>
      </w:r>
      <w:proofErr w:type="gramEnd"/>
      <w:r>
        <w:rPr>
          <w:sz w:val="28"/>
          <w:szCs w:val="28"/>
        </w:rPr>
        <w:t xml:space="preserve"> программы ____________________________________________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B7215" w:rsidRDefault="009B7215" w:rsidP="003573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(дошкольного, начального общего, основного общего, среднего общего образования, программ дополнительного образования)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Арендатор (ссудополучатель) ________________________________________ </w:t>
      </w:r>
    </w:p>
    <w:p w:rsidR="009B7215" w:rsidRDefault="00357307" w:rsidP="009B72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9B7215">
        <w:rPr>
          <w:sz w:val="20"/>
          <w:szCs w:val="20"/>
        </w:rPr>
        <w:t xml:space="preserve">(наименование юридического лица, Ф.И.О. индивидуального предпринимателя)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Учредитель: ________________________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документы: </w:t>
      </w:r>
    </w:p>
    <w:p w:rsidR="009B7215" w:rsidRDefault="009B7215" w:rsidP="009B721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Устав муниципального образовательного учреждения __________________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B7215" w:rsidRPr="00357307" w:rsidRDefault="009B7215" w:rsidP="00357307">
      <w:pPr>
        <w:pStyle w:val="Default"/>
        <w:jc w:val="center"/>
        <w:rPr>
          <w:sz w:val="20"/>
          <w:szCs w:val="20"/>
        </w:rPr>
      </w:pPr>
      <w:r w:rsidRPr="00357307">
        <w:rPr>
          <w:sz w:val="20"/>
          <w:szCs w:val="20"/>
        </w:rPr>
        <w:t xml:space="preserve">(кем и когда </w:t>
      </w:r>
      <w:proofErr w:type="gramStart"/>
      <w:r w:rsidRPr="00357307">
        <w:rPr>
          <w:sz w:val="20"/>
          <w:szCs w:val="20"/>
        </w:rPr>
        <w:t>утвержден</w:t>
      </w:r>
      <w:proofErr w:type="gramEnd"/>
      <w:r w:rsidRPr="00357307">
        <w:rPr>
          <w:sz w:val="20"/>
          <w:szCs w:val="20"/>
        </w:rPr>
        <w:t>)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Свидетельство о государственной регистрации юридического лица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_____ от ___________.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постройки здания учреждения ________________________.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 аренды (безвозмездного пользования): ___________________________.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 аренды (безвозмездного пользования): ___________________________.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(месяцев, лет и т.д.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договора)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Время использования объекта: _______________________________________. </w:t>
      </w:r>
    </w:p>
    <w:p w:rsidR="009B7215" w:rsidRDefault="009B7215" w:rsidP="003573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конкретного времени использования, например, с 18.00 до 20.00, и количества часов в день, неделю или месяц)</w:t>
      </w:r>
    </w:p>
    <w:p w:rsidR="009B7215" w:rsidRPr="00357307" w:rsidRDefault="009B7215" w:rsidP="009B7215">
      <w:pPr>
        <w:pStyle w:val="Default"/>
        <w:rPr>
          <w:sz w:val="28"/>
          <w:szCs w:val="28"/>
        </w:rPr>
      </w:pPr>
      <w:r w:rsidRPr="00357307">
        <w:rPr>
          <w:sz w:val="28"/>
          <w:szCs w:val="28"/>
        </w:rPr>
        <w:t xml:space="preserve">Контингент обучающихся (воспитанников): ________ чел.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Комиссия, проведя экспертную оценку последствий заключения договора </w:t>
      </w:r>
    </w:p>
    <w:p w:rsidR="009B7215" w:rsidRDefault="009B7215" w:rsidP="00357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(безвозмездного пользования)________________________________,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(наименование муниципального образовательного учреждения) </w:t>
      </w:r>
    </w:p>
    <w:p w:rsidR="009B7215" w:rsidRDefault="009B7215" w:rsidP="009B721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являющегося</w:t>
      </w:r>
      <w:proofErr w:type="gramEnd"/>
      <w:r>
        <w:rPr>
          <w:sz w:val="28"/>
          <w:szCs w:val="28"/>
        </w:rPr>
        <w:t xml:space="preserve"> объектом социальной инфраструктуры для детей, пришла к выводу: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Сдача в аренду (безвозмездное пользование) помещени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B7215" w:rsidRDefault="009B7215" w:rsidP="003573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образовательного учреждения)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общей площадью ______ кв. м </w:t>
      </w:r>
      <w:proofErr w:type="gramStart"/>
      <w:r>
        <w:rPr>
          <w:sz w:val="28"/>
          <w:szCs w:val="28"/>
        </w:rPr>
        <w:t>возможна</w:t>
      </w:r>
      <w:proofErr w:type="gramEnd"/>
      <w:r>
        <w:rPr>
          <w:sz w:val="28"/>
          <w:szCs w:val="28"/>
        </w:rPr>
        <w:t xml:space="preserve"> (невозможна). </w:t>
      </w:r>
    </w:p>
    <w:p w:rsidR="00357307" w:rsidRDefault="00357307" w:rsidP="009B7215">
      <w:pPr>
        <w:pStyle w:val="Default"/>
        <w:rPr>
          <w:sz w:val="28"/>
          <w:szCs w:val="28"/>
        </w:rPr>
      </w:pP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 (с расшифровкой фамилий): </w:t>
      </w:r>
    </w:p>
    <w:p w:rsidR="00357307" w:rsidRDefault="00357307" w:rsidP="009B7215">
      <w:pPr>
        <w:pStyle w:val="Default"/>
        <w:rPr>
          <w:sz w:val="28"/>
          <w:szCs w:val="28"/>
        </w:rPr>
      </w:pP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____________/____________________/ </w:t>
      </w:r>
    </w:p>
    <w:p w:rsidR="009B7215" w:rsidRDefault="00357307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B7215">
        <w:rPr>
          <w:sz w:val="28"/>
          <w:szCs w:val="28"/>
        </w:rPr>
        <w:t xml:space="preserve">(Ф.И.О.)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комиссии ___________________/____________________/ </w:t>
      </w:r>
    </w:p>
    <w:p w:rsidR="009B7215" w:rsidRDefault="00357307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B7215">
        <w:rPr>
          <w:sz w:val="28"/>
          <w:szCs w:val="28"/>
        </w:rPr>
        <w:t xml:space="preserve">(Ф.И.О.) </w:t>
      </w:r>
    </w:p>
    <w:p w:rsidR="009B7215" w:rsidRDefault="00357307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B7215">
        <w:rPr>
          <w:sz w:val="28"/>
          <w:szCs w:val="28"/>
        </w:rPr>
        <w:t xml:space="preserve">___________________/____________________/ </w:t>
      </w:r>
    </w:p>
    <w:p w:rsidR="009B7215" w:rsidRDefault="00357307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B7215">
        <w:rPr>
          <w:sz w:val="28"/>
          <w:szCs w:val="28"/>
        </w:rPr>
        <w:t xml:space="preserve">(Ф.И.О.) </w:t>
      </w:r>
    </w:p>
    <w:p w:rsidR="009B7215" w:rsidRDefault="009B7215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______________/____________________/ </w:t>
      </w:r>
    </w:p>
    <w:p w:rsidR="009B7215" w:rsidRDefault="00357307" w:rsidP="009B72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B7215">
        <w:rPr>
          <w:sz w:val="28"/>
          <w:szCs w:val="28"/>
        </w:rPr>
        <w:t xml:space="preserve">(Ф.И.О.) </w:t>
      </w: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Default="00357307" w:rsidP="00357307">
      <w:pPr>
        <w:ind w:left="6379"/>
        <w:jc w:val="center"/>
      </w:pPr>
    </w:p>
    <w:p w:rsidR="00357307" w:rsidRPr="000E0AA5" w:rsidRDefault="00357307" w:rsidP="00357307">
      <w:pPr>
        <w:ind w:left="6379"/>
        <w:jc w:val="center"/>
      </w:pPr>
      <w:r w:rsidRPr="000E0AA5">
        <w:lastRenderedPageBreak/>
        <w:t>Утвержден</w:t>
      </w:r>
    </w:p>
    <w:p w:rsidR="00357307" w:rsidRDefault="00357307" w:rsidP="00357307">
      <w:pPr>
        <w:ind w:left="6379"/>
        <w:jc w:val="center"/>
      </w:pPr>
      <w:r w:rsidRPr="000E0AA5">
        <w:t xml:space="preserve">постановлением администрации </w:t>
      </w:r>
      <w:proofErr w:type="spellStart"/>
      <w:r w:rsidRPr="000E0AA5">
        <w:t>Сернурского</w:t>
      </w:r>
      <w:proofErr w:type="spellEnd"/>
      <w:r w:rsidRPr="000E0AA5">
        <w:t xml:space="preserve"> муниципального района от </w:t>
      </w:r>
      <w:r w:rsidR="00EC5AD7" w:rsidRPr="00ED31C5">
        <w:t>21.01.2022 № 23</w:t>
      </w:r>
    </w:p>
    <w:p w:rsidR="00357307" w:rsidRPr="000E0AA5" w:rsidRDefault="00357307" w:rsidP="00357307">
      <w:pPr>
        <w:ind w:left="6379"/>
        <w:jc w:val="center"/>
      </w:pPr>
    </w:p>
    <w:p w:rsidR="009B7215" w:rsidRDefault="009B7215" w:rsidP="003573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B7215" w:rsidRDefault="009B7215" w:rsidP="003573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экспертной </w:t>
      </w:r>
      <w:proofErr w:type="gramStart"/>
      <w:r>
        <w:rPr>
          <w:sz w:val="28"/>
          <w:szCs w:val="28"/>
        </w:rPr>
        <w:t>оценки последствий заключения договоров аренды</w:t>
      </w:r>
      <w:proofErr w:type="gramEnd"/>
      <w:r>
        <w:rPr>
          <w:sz w:val="28"/>
          <w:szCs w:val="28"/>
        </w:rPr>
        <w:t xml:space="preserve"> и договоров безвозмездного пользования муниципальными образовательными учреждениями </w:t>
      </w:r>
      <w:proofErr w:type="spellStart"/>
      <w:r w:rsidR="00357307">
        <w:rPr>
          <w:sz w:val="28"/>
          <w:szCs w:val="28"/>
        </w:rPr>
        <w:t>Сернурского</w:t>
      </w:r>
      <w:proofErr w:type="spellEnd"/>
      <w:r w:rsidR="00357307">
        <w:rPr>
          <w:sz w:val="28"/>
          <w:szCs w:val="28"/>
        </w:rPr>
        <w:t xml:space="preserve"> муниципального района</w:t>
      </w:r>
    </w:p>
    <w:p w:rsidR="00357307" w:rsidRDefault="00357307" w:rsidP="004536EB">
      <w:pPr>
        <w:pStyle w:val="Default"/>
        <w:ind w:firstLine="851"/>
        <w:jc w:val="center"/>
        <w:rPr>
          <w:sz w:val="28"/>
          <w:szCs w:val="28"/>
        </w:rPr>
      </w:pPr>
    </w:p>
    <w:p w:rsidR="009B7215" w:rsidRDefault="004536EB" w:rsidP="004536EB">
      <w:pPr>
        <w:pStyle w:val="Default"/>
        <w:ind w:firstLine="851"/>
        <w:jc w:val="both"/>
        <w:rPr>
          <w:sz w:val="28"/>
          <w:szCs w:val="28"/>
        </w:rPr>
      </w:pPr>
      <w:r w:rsidRPr="004536EB">
        <w:rPr>
          <w:sz w:val="28"/>
          <w:szCs w:val="28"/>
        </w:rPr>
        <w:t xml:space="preserve">А.В. </w:t>
      </w:r>
      <w:proofErr w:type="spellStart"/>
      <w:r w:rsidRPr="004536EB">
        <w:rPr>
          <w:sz w:val="28"/>
          <w:szCs w:val="28"/>
        </w:rPr>
        <w:t>Ямбулатова</w:t>
      </w:r>
      <w:proofErr w:type="spellEnd"/>
      <w:r w:rsidR="009B7215">
        <w:rPr>
          <w:sz w:val="28"/>
          <w:szCs w:val="28"/>
        </w:rPr>
        <w:t xml:space="preserve"> –</w:t>
      </w:r>
      <w:r w:rsidR="009B7215" w:rsidRPr="004536E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536EB">
        <w:rPr>
          <w:sz w:val="28"/>
          <w:szCs w:val="28"/>
        </w:rPr>
        <w:t xml:space="preserve">аместитель главы администрации </w:t>
      </w:r>
      <w:proofErr w:type="spellStart"/>
      <w:r w:rsidRPr="004536EB">
        <w:rPr>
          <w:sz w:val="28"/>
          <w:szCs w:val="28"/>
        </w:rPr>
        <w:t>Сернурского</w:t>
      </w:r>
      <w:proofErr w:type="spellEnd"/>
      <w:r w:rsidRPr="004536EB">
        <w:rPr>
          <w:sz w:val="28"/>
          <w:szCs w:val="28"/>
        </w:rPr>
        <w:t xml:space="preserve"> муниципального района по социальным вопросам</w:t>
      </w:r>
      <w:r w:rsidR="009B7215">
        <w:rPr>
          <w:sz w:val="28"/>
          <w:szCs w:val="28"/>
        </w:rPr>
        <w:t xml:space="preserve">, председатель комиссии; </w:t>
      </w:r>
    </w:p>
    <w:p w:rsidR="009B7215" w:rsidRDefault="004536EB" w:rsidP="004536EB">
      <w:pPr>
        <w:pStyle w:val="Default"/>
        <w:ind w:firstLine="851"/>
        <w:jc w:val="both"/>
        <w:rPr>
          <w:sz w:val="28"/>
          <w:szCs w:val="28"/>
        </w:rPr>
      </w:pPr>
      <w:r w:rsidRPr="002C45E6">
        <w:rPr>
          <w:sz w:val="28"/>
          <w:szCs w:val="28"/>
        </w:rPr>
        <w:t>Лебедева</w:t>
      </w:r>
      <w:r>
        <w:rPr>
          <w:sz w:val="28"/>
          <w:szCs w:val="28"/>
        </w:rPr>
        <w:t xml:space="preserve"> </w:t>
      </w:r>
      <w:r w:rsidRPr="002C45E6">
        <w:rPr>
          <w:sz w:val="28"/>
          <w:szCs w:val="28"/>
        </w:rPr>
        <w:t xml:space="preserve">Т.Л. </w:t>
      </w:r>
      <w:r w:rsidR="009B721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руководитель о</w:t>
      </w:r>
      <w:r w:rsidRPr="002C45E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2C45E6">
        <w:rPr>
          <w:sz w:val="28"/>
          <w:szCs w:val="28"/>
        </w:rPr>
        <w:t xml:space="preserve"> образования и по делам молодежи администрации </w:t>
      </w:r>
      <w:proofErr w:type="spellStart"/>
      <w:r w:rsidRPr="002C45E6">
        <w:rPr>
          <w:sz w:val="28"/>
          <w:szCs w:val="28"/>
        </w:rPr>
        <w:t>Сернурского</w:t>
      </w:r>
      <w:proofErr w:type="spellEnd"/>
      <w:r w:rsidRPr="002C45E6">
        <w:rPr>
          <w:sz w:val="28"/>
          <w:szCs w:val="28"/>
        </w:rPr>
        <w:t xml:space="preserve"> муниципального района Республики Марий Эл</w:t>
      </w:r>
      <w:r w:rsidR="009B7215">
        <w:rPr>
          <w:sz w:val="28"/>
          <w:szCs w:val="28"/>
        </w:rPr>
        <w:t xml:space="preserve">, заместитель председателя комиссии; </w:t>
      </w:r>
    </w:p>
    <w:p w:rsidR="009B7215" w:rsidRPr="002C1D56" w:rsidRDefault="002C1D56" w:rsidP="004536EB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2C1D56">
        <w:rPr>
          <w:color w:val="FF0000"/>
          <w:sz w:val="28"/>
          <w:szCs w:val="28"/>
        </w:rPr>
        <w:t>Скобелев Д.А. - ……………, секретарь комиссии.</w:t>
      </w:r>
    </w:p>
    <w:p w:rsidR="009B7215" w:rsidRDefault="009B7215" w:rsidP="004536E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B7215" w:rsidRDefault="004536EB" w:rsidP="004536E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Мустаева С.Г.</w:t>
      </w:r>
      <w:r w:rsidR="009B7215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>руководителя о</w:t>
      </w:r>
      <w:r w:rsidRPr="002C45E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2C45E6">
        <w:rPr>
          <w:sz w:val="28"/>
          <w:szCs w:val="28"/>
        </w:rPr>
        <w:t xml:space="preserve"> образования и по делам молодежи администрации </w:t>
      </w:r>
      <w:proofErr w:type="spellStart"/>
      <w:r w:rsidRPr="002C45E6">
        <w:rPr>
          <w:sz w:val="28"/>
          <w:szCs w:val="28"/>
        </w:rPr>
        <w:t>Сернурского</w:t>
      </w:r>
      <w:proofErr w:type="spellEnd"/>
      <w:r w:rsidRPr="002C45E6">
        <w:rPr>
          <w:sz w:val="28"/>
          <w:szCs w:val="28"/>
        </w:rPr>
        <w:t xml:space="preserve"> муниципального района Республики Марий Эл</w:t>
      </w:r>
      <w:r w:rsidR="009B7215">
        <w:rPr>
          <w:sz w:val="28"/>
          <w:szCs w:val="28"/>
        </w:rPr>
        <w:t xml:space="preserve">; </w:t>
      </w:r>
    </w:p>
    <w:p w:rsidR="002C1D56" w:rsidRDefault="004536EB" w:rsidP="004536EB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Тымбаев</w:t>
      </w:r>
      <w:proofErr w:type="spellEnd"/>
      <w:r>
        <w:rPr>
          <w:sz w:val="28"/>
          <w:szCs w:val="28"/>
        </w:rPr>
        <w:t xml:space="preserve"> А.А.</w:t>
      </w:r>
      <w:r w:rsidR="009B7215">
        <w:rPr>
          <w:sz w:val="28"/>
          <w:szCs w:val="28"/>
        </w:rPr>
        <w:t xml:space="preserve"> – </w:t>
      </w:r>
      <w:r w:rsidRPr="004536EB">
        <w:rPr>
          <w:color w:val="auto"/>
          <w:sz w:val="28"/>
          <w:szCs w:val="28"/>
          <w:shd w:val="clear" w:color="auto" w:fill="FFFFFF"/>
        </w:rPr>
        <w:t>руководитель отдела по управлению муниципальным имуществом и земельными ресурсами</w:t>
      </w:r>
      <w:r w:rsidR="002C1D56">
        <w:rPr>
          <w:sz w:val="28"/>
          <w:szCs w:val="28"/>
        </w:rPr>
        <w:t>;</w:t>
      </w:r>
    </w:p>
    <w:p w:rsidR="009B7215" w:rsidRPr="002C1D56" w:rsidRDefault="002C1D56" w:rsidP="004536EB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2C1D56">
        <w:rPr>
          <w:color w:val="FF0000"/>
          <w:sz w:val="28"/>
          <w:szCs w:val="28"/>
        </w:rPr>
        <w:t>Антонов А.С.</w:t>
      </w:r>
      <w:r w:rsidRPr="002C1D56">
        <w:rPr>
          <w:color w:val="FF0000"/>
          <w:sz w:val="20"/>
          <w:szCs w:val="20"/>
        </w:rPr>
        <w:t xml:space="preserve"> </w:t>
      </w:r>
      <w:r w:rsidRPr="002C1D56">
        <w:rPr>
          <w:color w:val="FF0000"/>
          <w:sz w:val="28"/>
          <w:szCs w:val="28"/>
        </w:rPr>
        <w:t xml:space="preserve">– </w:t>
      </w:r>
      <w:r w:rsidRPr="002C1D56">
        <w:rPr>
          <w:color w:val="FF0000"/>
          <w:sz w:val="28"/>
          <w:szCs w:val="28"/>
          <w:shd w:val="clear" w:color="auto" w:fill="FFFFFF"/>
        </w:rPr>
        <w:t xml:space="preserve">руководитель отдела организационно правовой работы и кадров </w:t>
      </w:r>
      <w:proofErr w:type="spellStart"/>
      <w:r w:rsidRPr="002C1D56">
        <w:rPr>
          <w:color w:val="FF0000"/>
          <w:sz w:val="28"/>
          <w:szCs w:val="28"/>
        </w:rPr>
        <w:t>Сернурского</w:t>
      </w:r>
      <w:proofErr w:type="spellEnd"/>
      <w:r w:rsidRPr="002C1D56">
        <w:rPr>
          <w:color w:val="FF0000"/>
          <w:sz w:val="28"/>
          <w:szCs w:val="28"/>
        </w:rPr>
        <w:t xml:space="preserve"> муниципального района.</w:t>
      </w:r>
    </w:p>
    <w:sectPr w:rsidR="009B7215" w:rsidRPr="002C1D56" w:rsidSect="00C90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73"/>
    <w:multiLevelType w:val="multilevel"/>
    <w:tmpl w:val="30FEF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C57BD"/>
    <w:multiLevelType w:val="multilevel"/>
    <w:tmpl w:val="7B5CE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E1223"/>
    <w:multiLevelType w:val="multilevel"/>
    <w:tmpl w:val="01D46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F37214"/>
    <w:multiLevelType w:val="multilevel"/>
    <w:tmpl w:val="72768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F770F"/>
    <w:multiLevelType w:val="multilevel"/>
    <w:tmpl w:val="7A8A8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76C85"/>
    <w:multiLevelType w:val="multilevel"/>
    <w:tmpl w:val="0422F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F13B3"/>
    <w:multiLevelType w:val="multilevel"/>
    <w:tmpl w:val="E5D01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CD66A2"/>
    <w:multiLevelType w:val="multilevel"/>
    <w:tmpl w:val="4A40C8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4ECC"/>
    <w:rsid w:val="00005449"/>
    <w:rsid w:val="00017B69"/>
    <w:rsid w:val="00053CA2"/>
    <w:rsid w:val="000635D9"/>
    <w:rsid w:val="000D0B92"/>
    <w:rsid w:val="000E0AA5"/>
    <w:rsid w:val="000E1BD9"/>
    <w:rsid w:val="00105EB9"/>
    <w:rsid w:val="00131540"/>
    <w:rsid w:val="00142E53"/>
    <w:rsid w:val="00157C68"/>
    <w:rsid w:val="001E63A4"/>
    <w:rsid w:val="001F3CD9"/>
    <w:rsid w:val="0020166F"/>
    <w:rsid w:val="002410CB"/>
    <w:rsid w:val="002A72FC"/>
    <w:rsid w:val="002C1D56"/>
    <w:rsid w:val="002C6027"/>
    <w:rsid w:val="00350F60"/>
    <w:rsid w:val="00357307"/>
    <w:rsid w:val="00384071"/>
    <w:rsid w:val="003D6A17"/>
    <w:rsid w:val="003E236B"/>
    <w:rsid w:val="004536EB"/>
    <w:rsid w:val="0046355A"/>
    <w:rsid w:val="00463693"/>
    <w:rsid w:val="004A6916"/>
    <w:rsid w:val="004D50AB"/>
    <w:rsid w:val="00501C7A"/>
    <w:rsid w:val="00535171"/>
    <w:rsid w:val="0053773D"/>
    <w:rsid w:val="00650DBE"/>
    <w:rsid w:val="006535E3"/>
    <w:rsid w:val="006B5B6C"/>
    <w:rsid w:val="006C2717"/>
    <w:rsid w:val="006D320A"/>
    <w:rsid w:val="0076601E"/>
    <w:rsid w:val="007676C3"/>
    <w:rsid w:val="00774F53"/>
    <w:rsid w:val="007C4DC8"/>
    <w:rsid w:val="00827BED"/>
    <w:rsid w:val="008441E9"/>
    <w:rsid w:val="0086711A"/>
    <w:rsid w:val="00974835"/>
    <w:rsid w:val="009A79EB"/>
    <w:rsid w:val="009B6675"/>
    <w:rsid w:val="009B7215"/>
    <w:rsid w:val="009C7FEF"/>
    <w:rsid w:val="00A608A1"/>
    <w:rsid w:val="00A87E43"/>
    <w:rsid w:val="00A92141"/>
    <w:rsid w:val="00AA6AEB"/>
    <w:rsid w:val="00AA72D3"/>
    <w:rsid w:val="00AD5100"/>
    <w:rsid w:val="00AE308A"/>
    <w:rsid w:val="00B27301"/>
    <w:rsid w:val="00B43DAF"/>
    <w:rsid w:val="00B44352"/>
    <w:rsid w:val="00BF09FB"/>
    <w:rsid w:val="00C255E2"/>
    <w:rsid w:val="00C5515F"/>
    <w:rsid w:val="00C901E4"/>
    <w:rsid w:val="00C952B3"/>
    <w:rsid w:val="00D03AD0"/>
    <w:rsid w:val="00D14952"/>
    <w:rsid w:val="00D76FE9"/>
    <w:rsid w:val="00DA73DD"/>
    <w:rsid w:val="00DF4839"/>
    <w:rsid w:val="00DF4FDA"/>
    <w:rsid w:val="00E05355"/>
    <w:rsid w:val="00E07A07"/>
    <w:rsid w:val="00E11C2B"/>
    <w:rsid w:val="00E85847"/>
    <w:rsid w:val="00EC5AD7"/>
    <w:rsid w:val="00EC6838"/>
    <w:rsid w:val="00ED31C5"/>
    <w:rsid w:val="00F01A5E"/>
    <w:rsid w:val="00F2796C"/>
    <w:rsid w:val="00F316CC"/>
    <w:rsid w:val="00F34ECC"/>
    <w:rsid w:val="00F56A7F"/>
    <w:rsid w:val="00F6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0DBE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AA6A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6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DBE"/>
    <w:rPr>
      <w:rFonts w:ascii="Arial" w:hAnsi="Arial"/>
      <w:b/>
      <w:noProof/>
      <w:sz w:val="24"/>
    </w:rPr>
  </w:style>
  <w:style w:type="paragraph" w:styleId="a6">
    <w:name w:val="Balloon Text"/>
    <w:basedOn w:val="a"/>
    <w:link w:val="a7"/>
    <w:rsid w:val="00E05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53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0535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05355"/>
    <w:rPr>
      <w:b/>
      <w:bCs/>
    </w:rPr>
  </w:style>
  <w:style w:type="character" w:customStyle="1" w:styleId="4">
    <w:name w:val="Основной текст (4)_"/>
    <w:basedOn w:val="a0"/>
    <w:link w:val="40"/>
    <w:rsid w:val="000E1BD9"/>
    <w:rPr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1BD9"/>
    <w:pPr>
      <w:widowControl w:val="0"/>
      <w:shd w:val="clear" w:color="auto" w:fill="FFFFFF"/>
      <w:spacing w:line="322" w:lineRule="exact"/>
      <w:jc w:val="center"/>
    </w:pPr>
    <w:rPr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0E1BD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BD9"/>
    <w:pPr>
      <w:widowControl w:val="0"/>
      <w:shd w:val="clear" w:color="auto" w:fill="FFFFFF"/>
      <w:spacing w:line="0" w:lineRule="atLeast"/>
      <w:ind w:hanging="280"/>
      <w:jc w:val="both"/>
    </w:pPr>
    <w:rPr>
      <w:sz w:val="28"/>
      <w:szCs w:val="28"/>
    </w:rPr>
  </w:style>
  <w:style w:type="character" w:customStyle="1" w:styleId="6">
    <w:name w:val="Основной текст (6)_"/>
    <w:basedOn w:val="a0"/>
    <w:rsid w:val="000E0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главление_"/>
    <w:basedOn w:val="a0"/>
    <w:link w:val="ab"/>
    <w:rsid w:val="000E0AA5"/>
    <w:rPr>
      <w:sz w:val="28"/>
      <w:szCs w:val="28"/>
      <w:shd w:val="clear" w:color="auto" w:fill="FFFFFF"/>
    </w:rPr>
  </w:style>
  <w:style w:type="character" w:customStyle="1" w:styleId="21">
    <w:name w:val="Оглавление (2)_"/>
    <w:basedOn w:val="a0"/>
    <w:link w:val="22"/>
    <w:rsid w:val="000E0AA5"/>
    <w:rPr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 + Не полужирный;Курсив"/>
    <w:basedOn w:val="6"/>
    <w:rsid w:val="000E0AA5"/>
    <w:rPr>
      <w:i/>
      <w:iCs/>
      <w:color w:val="000000"/>
      <w:spacing w:val="0"/>
      <w:w w:val="100"/>
      <w:position w:val="0"/>
    </w:rPr>
  </w:style>
  <w:style w:type="character" w:customStyle="1" w:styleId="61">
    <w:name w:val="Основной текст (6)"/>
    <w:basedOn w:val="6"/>
    <w:rsid w:val="000E0A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rial">
    <w:name w:val="Оглавление + Arial;Курсив"/>
    <w:basedOn w:val="aa"/>
    <w:rsid w:val="000E0AA5"/>
    <w:rPr>
      <w:rFonts w:ascii="Arial" w:eastAsia="Arial" w:hAnsi="Arial" w:cs="Arial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главление (3)_"/>
    <w:basedOn w:val="a0"/>
    <w:link w:val="30"/>
    <w:rsid w:val="000E0AA5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3TimesNewRoman">
    <w:name w:val="Оглавление (3) + Times New Roman;Не курсив"/>
    <w:basedOn w:val="3"/>
    <w:rsid w:val="000E0AA5"/>
    <w:rPr>
      <w:rFonts w:ascii="Times New Roman" w:eastAsia="Times New Roman" w:hAnsi="Times New Roman" w:cs="Times New Roman"/>
      <w:color w:val="000000"/>
      <w:spacing w:val="0"/>
      <w:w w:val="100"/>
      <w:position w:val="0"/>
    </w:rPr>
  </w:style>
  <w:style w:type="paragraph" w:customStyle="1" w:styleId="ab">
    <w:name w:val="Оглавление"/>
    <w:basedOn w:val="a"/>
    <w:link w:val="aa"/>
    <w:rsid w:val="000E0AA5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22">
    <w:name w:val="Оглавление (2)"/>
    <w:basedOn w:val="a"/>
    <w:link w:val="21"/>
    <w:rsid w:val="000E0AA5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paragraph" w:customStyle="1" w:styleId="30">
    <w:name w:val="Оглавление (3)"/>
    <w:basedOn w:val="a"/>
    <w:link w:val="3"/>
    <w:rsid w:val="000E0AA5"/>
    <w:pPr>
      <w:widowControl w:val="0"/>
      <w:shd w:val="clear" w:color="auto" w:fill="FFFFFF"/>
      <w:spacing w:line="322" w:lineRule="exact"/>
      <w:jc w:val="both"/>
    </w:pPr>
    <w:rPr>
      <w:rFonts w:ascii="Arial" w:eastAsia="Arial" w:hAnsi="Arial" w:cs="Arial"/>
      <w:i/>
      <w:iCs/>
      <w:sz w:val="28"/>
      <w:szCs w:val="28"/>
    </w:rPr>
  </w:style>
  <w:style w:type="paragraph" w:customStyle="1" w:styleId="Default">
    <w:name w:val="Default"/>
    <w:rsid w:val="00C55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экспертной оценки последствий заключения договоров аренды и договоров безвозмездного пользования муниципальными образовательными учреждениями Сернурского муниципального района</_x041e__x043f__x0438__x0441__x0430__x043d__x0438__x0435_>
    <_x041f__x0430__x043f__x043a__x0430_ xmlns="7c11704a-b922-4939-8652-48c2d65c5b07">2022 год</_x041f__x0430__x043f__x043a__x0430_>
    <_dlc_DocId xmlns="57504d04-691e-4fc4-8f09-4f19fdbe90f6">XXJ7TYMEEKJ2-1602-899</_dlc_DocId>
    <_dlc_DocIdUrl xmlns="57504d04-691e-4fc4-8f09-4f19fdbe90f6">
      <Url>https://vip.gov.mari.ru/sernur/_layouts/DocIdRedir.aspx?ID=XXJ7TYMEEKJ2-1602-899</Url>
      <Description>XXJ7TYMEEKJ2-1602-899</Description>
    </_dlc_DocIdUrl>
  </documentManagement>
</p:properties>
</file>

<file path=customXml/itemProps1.xml><?xml version="1.0" encoding="utf-8"?>
<ds:datastoreItem xmlns:ds="http://schemas.openxmlformats.org/officeDocument/2006/customXml" ds:itemID="{A73FBC58-4F4F-400A-BDC6-A28F6C7153F6}"/>
</file>

<file path=customXml/itemProps2.xml><?xml version="1.0" encoding="utf-8"?>
<ds:datastoreItem xmlns:ds="http://schemas.openxmlformats.org/officeDocument/2006/customXml" ds:itemID="{9E1191FC-9117-49FC-A1CE-899ABBF85B15}"/>
</file>

<file path=customXml/itemProps3.xml><?xml version="1.0" encoding="utf-8"?>
<ds:datastoreItem xmlns:ds="http://schemas.openxmlformats.org/officeDocument/2006/customXml" ds:itemID="{5A80CF28-A0D0-4E2B-B93B-FBF1D2EB67C1}"/>
</file>

<file path=customXml/itemProps4.xml><?xml version="1.0" encoding="utf-8"?>
<ds:datastoreItem xmlns:ds="http://schemas.openxmlformats.org/officeDocument/2006/customXml" ds:itemID="{FD49F2DF-F8F9-4710-A3D3-BAD7F0CAB7AE}"/>
</file>

<file path=customXml/itemProps5.xml><?xml version="1.0" encoding="utf-8"?>
<ds:datastoreItem xmlns:ds="http://schemas.openxmlformats.org/officeDocument/2006/customXml" ds:itemID="{0658C847-CF26-4931-A0B8-BAE316477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28 апреля 2011 года № 208</vt:lpstr>
    </vt:vector>
  </TitlesOfParts>
  <Company>Other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21.01.2022 № 23</dc:title>
  <dc:creator>User</dc:creator>
  <cp:lastModifiedBy>79177011571</cp:lastModifiedBy>
  <cp:revision>2</cp:revision>
  <dcterms:created xsi:type="dcterms:W3CDTF">2022-03-23T05:12:00Z</dcterms:created>
  <dcterms:modified xsi:type="dcterms:W3CDTF">2022-03-23T05:12:00Z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18726b12-102c-423a-97d5-304e9d8f7164</vt:lpwstr>
  </property>
</Properties>
</file>