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C8" w:rsidRPr="001E7FC8" w:rsidRDefault="001E7FC8" w:rsidP="00085236">
      <w:pPr>
        <w:jc w:val="center"/>
        <w:rPr>
          <w:rFonts w:ascii="Times New Roman" w:hAnsi="Times New Roman"/>
          <w:i/>
          <w:szCs w:val="28"/>
        </w:rPr>
      </w:pPr>
      <w:r w:rsidRPr="001E7FC8">
        <w:rPr>
          <w:rFonts w:ascii="Times New Roman" w:hAnsi="Times New Roman"/>
          <w:i/>
          <w:noProof/>
          <w:szCs w:val="28"/>
        </w:rPr>
        <w:drawing>
          <wp:inline distT="0" distB="0" distL="0" distR="0">
            <wp:extent cx="731577" cy="8227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738119" cy="830117"/>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1E7FC8" w:rsidRPr="001E7FC8" w:rsidTr="001E7FC8">
        <w:trPr>
          <w:cantSplit/>
          <w:trHeight w:val="1078"/>
        </w:trPr>
        <w:tc>
          <w:tcPr>
            <w:tcW w:w="3960"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ШЕРНУР</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МУНИЦИПАЛЬНЫЙ  РАЙОНЫН</w:t>
            </w:r>
          </w:p>
          <w:p w:rsidR="001E7FC8" w:rsidRPr="001E7FC8" w:rsidRDefault="001E7FC8" w:rsidP="00085236">
            <w:pPr>
              <w:pStyle w:val="1"/>
              <w:spacing w:before="0" w:after="0"/>
              <w:jc w:val="center"/>
              <w:rPr>
                <w:rFonts w:ascii="Times New Roman" w:hAnsi="Times New Roman"/>
                <w:sz w:val="28"/>
                <w:szCs w:val="28"/>
              </w:rPr>
            </w:pPr>
            <w:r w:rsidRPr="001E7FC8">
              <w:rPr>
                <w:rFonts w:ascii="Times New Roman" w:hAnsi="Times New Roman"/>
                <w:sz w:val="28"/>
                <w:szCs w:val="28"/>
              </w:rPr>
              <w:t>АДМИНИСТРАЦИЙЖЕ</w:t>
            </w:r>
          </w:p>
        </w:tc>
        <w:tc>
          <w:tcPr>
            <w:tcW w:w="1276" w:type="dxa"/>
            <w:tcBorders>
              <w:top w:val="nil"/>
              <w:bottom w:val="nil"/>
            </w:tcBorders>
          </w:tcPr>
          <w:p w:rsidR="001E7FC8" w:rsidRPr="001E7FC8" w:rsidRDefault="001E7FC8" w:rsidP="00085236">
            <w:pPr>
              <w:jc w:val="center"/>
              <w:rPr>
                <w:rFonts w:ascii="Times New Roman" w:hAnsi="Times New Roman"/>
                <w:b/>
                <w:szCs w:val="28"/>
              </w:rPr>
            </w:pPr>
          </w:p>
        </w:tc>
        <w:tc>
          <w:tcPr>
            <w:tcW w:w="4011" w:type="dxa"/>
            <w:tcBorders>
              <w:top w:val="nil"/>
              <w:bottom w:val="nil"/>
            </w:tcBorders>
          </w:tcPr>
          <w:p w:rsidR="001E7FC8" w:rsidRPr="001E7FC8" w:rsidRDefault="001E7FC8" w:rsidP="00085236">
            <w:pPr>
              <w:jc w:val="center"/>
              <w:rPr>
                <w:rFonts w:ascii="Times New Roman" w:hAnsi="Times New Roman"/>
                <w:b/>
                <w:szCs w:val="28"/>
              </w:rPr>
            </w:pPr>
            <w:r w:rsidRPr="001E7FC8">
              <w:rPr>
                <w:rFonts w:ascii="Times New Roman" w:hAnsi="Times New Roman"/>
                <w:b/>
                <w:szCs w:val="28"/>
              </w:rPr>
              <w:t xml:space="preserve">АДМИНИСТРАЦИЯ СЕРНУРСКОГО МУНИЦИПАЛЬНОГО </w:t>
            </w: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РАЙОНА</w:t>
            </w:r>
          </w:p>
        </w:tc>
      </w:tr>
      <w:tr w:rsidR="001E7FC8" w:rsidRPr="001E7FC8" w:rsidTr="001E7FC8">
        <w:trPr>
          <w:cantSplit/>
          <w:trHeight w:val="748"/>
        </w:trPr>
        <w:tc>
          <w:tcPr>
            <w:tcW w:w="3960"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ПУНЧАЛ</w:t>
            </w:r>
          </w:p>
        </w:tc>
        <w:tc>
          <w:tcPr>
            <w:tcW w:w="1276" w:type="dxa"/>
            <w:tcBorders>
              <w:top w:val="nil"/>
            </w:tcBorders>
          </w:tcPr>
          <w:p w:rsidR="001E7FC8" w:rsidRPr="001E7FC8" w:rsidRDefault="001E7FC8" w:rsidP="00085236">
            <w:pPr>
              <w:jc w:val="center"/>
              <w:rPr>
                <w:rFonts w:ascii="Times New Roman" w:hAnsi="Times New Roman"/>
                <w:b/>
                <w:szCs w:val="28"/>
              </w:rPr>
            </w:pPr>
          </w:p>
        </w:tc>
        <w:tc>
          <w:tcPr>
            <w:tcW w:w="4011" w:type="dxa"/>
            <w:tcBorders>
              <w:top w:val="nil"/>
            </w:tcBorders>
          </w:tcPr>
          <w:p w:rsidR="001E7FC8" w:rsidRPr="001E7FC8" w:rsidRDefault="001E7FC8" w:rsidP="00085236">
            <w:pPr>
              <w:jc w:val="center"/>
              <w:rPr>
                <w:rFonts w:ascii="Times New Roman" w:hAnsi="Times New Roman"/>
                <w:b/>
                <w:szCs w:val="28"/>
              </w:rPr>
            </w:pPr>
          </w:p>
          <w:p w:rsidR="001E7FC8" w:rsidRPr="001E7FC8" w:rsidRDefault="001E7FC8" w:rsidP="00085236">
            <w:pPr>
              <w:jc w:val="center"/>
              <w:rPr>
                <w:rFonts w:ascii="Times New Roman" w:hAnsi="Times New Roman"/>
                <w:b/>
                <w:szCs w:val="28"/>
              </w:rPr>
            </w:pPr>
            <w:r w:rsidRPr="001E7FC8">
              <w:rPr>
                <w:rFonts w:ascii="Times New Roman" w:hAnsi="Times New Roman"/>
                <w:b/>
                <w:szCs w:val="28"/>
              </w:rPr>
              <w:t>ПОСТАНОВЛЕНИЕ</w:t>
            </w:r>
          </w:p>
        </w:tc>
      </w:tr>
    </w:tbl>
    <w:p w:rsidR="001E7FC8" w:rsidRDefault="001E7FC8" w:rsidP="002353ED">
      <w:pPr>
        <w:jc w:val="center"/>
        <w:rPr>
          <w:rFonts w:ascii="Times New Roman" w:hAnsi="Times New Roman"/>
          <w:szCs w:val="28"/>
        </w:rPr>
      </w:pPr>
    </w:p>
    <w:p w:rsidR="001E7FC8" w:rsidRDefault="001E7FC8" w:rsidP="002353ED">
      <w:pPr>
        <w:jc w:val="center"/>
        <w:rPr>
          <w:rFonts w:ascii="Times New Roman" w:hAnsi="Times New Roman"/>
          <w:szCs w:val="28"/>
        </w:rPr>
      </w:pPr>
    </w:p>
    <w:p w:rsidR="001E7FC8" w:rsidRPr="001E7FC8" w:rsidRDefault="001E7FC8" w:rsidP="002353ED">
      <w:pPr>
        <w:jc w:val="center"/>
        <w:rPr>
          <w:rFonts w:ascii="Times New Roman" w:hAnsi="Times New Roman"/>
          <w:szCs w:val="28"/>
        </w:rPr>
      </w:pPr>
    </w:p>
    <w:p w:rsidR="001E7FC8" w:rsidRPr="001E7FC8" w:rsidRDefault="00085236" w:rsidP="00085236">
      <w:pPr>
        <w:jc w:val="center"/>
        <w:rPr>
          <w:rFonts w:ascii="Times New Roman" w:hAnsi="Times New Roman"/>
          <w:szCs w:val="28"/>
        </w:rPr>
      </w:pPr>
      <w:r>
        <w:rPr>
          <w:rFonts w:ascii="Times New Roman" w:hAnsi="Times New Roman"/>
          <w:szCs w:val="28"/>
        </w:rPr>
        <w:t>о</w:t>
      </w:r>
      <w:r w:rsidR="001E7FC8" w:rsidRPr="001E7FC8">
        <w:rPr>
          <w:rFonts w:ascii="Times New Roman" w:hAnsi="Times New Roman"/>
          <w:szCs w:val="28"/>
        </w:rPr>
        <w:t>т</w:t>
      </w:r>
      <w:r>
        <w:rPr>
          <w:rFonts w:ascii="Times New Roman" w:hAnsi="Times New Roman"/>
          <w:szCs w:val="28"/>
        </w:rPr>
        <w:t xml:space="preserve"> </w:t>
      </w:r>
      <w:r w:rsidR="002F3BAE">
        <w:rPr>
          <w:rFonts w:ascii="Times New Roman" w:hAnsi="Times New Roman"/>
          <w:szCs w:val="28"/>
        </w:rPr>
        <w:t>23</w:t>
      </w:r>
      <w:r w:rsidR="001E7FC8" w:rsidRPr="001E7FC8">
        <w:rPr>
          <w:rFonts w:ascii="Times New Roman" w:hAnsi="Times New Roman"/>
          <w:szCs w:val="28"/>
        </w:rPr>
        <w:t xml:space="preserve"> </w:t>
      </w:r>
      <w:r w:rsidR="004A3359">
        <w:rPr>
          <w:rFonts w:ascii="Times New Roman" w:hAnsi="Times New Roman"/>
          <w:szCs w:val="28"/>
        </w:rPr>
        <w:t>декабря</w:t>
      </w:r>
      <w:r w:rsidR="001E7FC8">
        <w:rPr>
          <w:rFonts w:ascii="Times New Roman" w:hAnsi="Times New Roman"/>
          <w:szCs w:val="28"/>
        </w:rPr>
        <w:t xml:space="preserve"> </w:t>
      </w:r>
      <w:r w:rsidR="004A3359">
        <w:rPr>
          <w:rFonts w:ascii="Times New Roman" w:hAnsi="Times New Roman"/>
          <w:szCs w:val="28"/>
        </w:rPr>
        <w:t>2019</w:t>
      </w:r>
      <w:r w:rsidR="001E7FC8" w:rsidRPr="001E7FC8">
        <w:rPr>
          <w:rFonts w:ascii="Times New Roman" w:hAnsi="Times New Roman"/>
          <w:szCs w:val="28"/>
        </w:rPr>
        <w:t xml:space="preserve"> года № </w:t>
      </w:r>
      <w:r w:rsidR="000A3264">
        <w:rPr>
          <w:rFonts w:ascii="Times New Roman" w:hAnsi="Times New Roman"/>
          <w:szCs w:val="28"/>
        </w:rPr>
        <w:t>471</w:t>
      </w:r>
    </w:p>
    <w:p w:rsidR="001E7FC8" w:rsidRPr="00D05F13" w:rsidRDefault="001E7FC8" w:rsidP="001E7FC8">
      <w:pPr>
        <w:ind w:firstLine="709"/>
        <w:jc w:val="center"/>
        <w:rPr>
          <w:sz w:val="27"/>
          <w:szCs w:val="27"/>
        </w:rPr>
      </w:pPr>
    </w:p>
    <w:p w:rsidR="001E7FC8" w:rsidRDefault="001E7FC8" w:rsidP="001E7FC8">
      <w:pPr>
        <w:pStyle w:val="a4"/>
        <w:spacing w:before="0"/>
        <w:ind w:left="0" w:right="0" w:firstLine="709"/>
        <w:rPr>
          <w:sz w:val="27"/>
          <w:szCs w:val="27"/>
        </w:rPr>
      </w:pPr>
    </w:p>
    <w:p w:rsidR="000A3264" w:rsidRPr="000A3264" w:rsidRDefault="000A3264" w:rsidP="000A3264">
      <w:pPr>
        <w:jc w:val="center"/>
        <w:rPr>
          <w:rFonts w:ascii="Times New Roman" w:hAnsi="Times New Roman"/>
          <w:b/>
          <w:szCs w:val="28"/>
        </w:rPr>
      </w:pPr>
      <w:r w:rsidRPr="000A3264">
        <w:rPr>
          <w:rFonts w:ascii="Times New Roman" w:hAnsi="Times New Roman"/>
          <w:b/>
          <w:szCs w:val="28"/>
        </w:rPr>
        <w:t xml:space="preserve">Об утверждении Административного регламента </w:t>
      </w:r>
    </w:p>
    <w:p w:rsidR="000A3264" w:rsidRPr="000A3264" w:rsidRDefault="000A3264" w:rsidP="000A3264">
      <w:pPr>
        <w:jc w:val="center"/>
        <w:rPr>
          <w:rFonts w:ascii="Times New Roman" w:hAnsi="Times New Roman"/>
          <w:b/>
          <w:szCs w:val="28"/>
        </w:rPr>
      </w:pPr>
      <w:r w:rsidRPr="000A3264">
        <w:rPr>
          <w:rFonts w:ascii="Times New Roman" w:hAnsi="Times New Roman"/>
          <w:b/>
          <w:szCs w:val="28"/>
        </w:rPr>
        <w:t>предоставления муниципальной услуги «Согласование переустройства и (или) перепланировки помещения в многоквартирном доме»</w:t>
      </w:r>
    </w:p>
    <w:p w:rsidR="000A3264" w:rsidRPr="000A3264" w:rsidRDefault="000A3264" w:rsidP="000A3264">
      <w:pPr>
        <w:rPr>
          <w:rFonts w:ascii="Times New Roman" w:hAnsi="Times New Roman"/>
          <w:szCs w:val="28"/>
        </w:rPr>
      </w:pPr>
    </w:p>
    <w:p w:rsidR="000A3264" w:rsidRPr="000A3264" w:rsidRDefault="000A3264" w:rsidP="000A3264">
      <w:pPr>
        <w:rPr>
          <w:rFonts w:ascii="Times New Roman" w:hAnsi="Times New Roman"/>
          <w:szCs w:val="28"/>
        </w:rPr>
      </w:pPr>
    </w:p>
    <w:p w:rsidR="001E7FC8" w:rsidRPr="000A3264" w:rsidRDefault="000A3264" w:rsidP="000A3264">
      <w:pPr>
        <w:pStyle w:val="ConsPlusNormal"/>
        <w:widowControl/>
        <w:ind w:firstLine="709"/>
        <w:jc w:val="both"/>
        <w:rPr>
          <w:rFonts w:ascii="Times New Roman" w:hAnsi="Times New Roman" w:cs="Times New Roman"/>
          <w:sz w:val="28"/>
          <w:szCs w:val="28"/>
        </w:rPr>
      </w:pPr>
      <w:r w:rsidRPr="000A3264">
        <w:rPr>
          <w:rFonts w:ascii="Times New Roman" w:hAnsi="Times New Roman" w:cs="Times New Roman"/>
          <w:sz w:val="28"/>
          <w:szCs w:val="28"/>
        </w:rPr>
        <w:t xml:space="preserve">В соответствии с Жилищным кодексом Российской Федерации, Федеральным законом от 27 июля </w:t>
      </w:r>
      <w:smartTag w:uri="urn:schemas-microsoft-com:office:smarttags" w:element="metricconverter">
        <w:smartTagPr>
          <w:attr w:name="ProductID" w:val="2010 г"/>
        </w:smartTagPr>
        <w:r w:rsidRPr="000A3264">
          <w:rPr>
            <w:rFonts w:ascii="Times New Roman" w:hAnsi="Times New Roman" w:cs="Times New Roman"/>
            <w:sz w:val="28"/>
            <w:szCs w:val="28"/>
          </w:rPr>
          <w:t>2010 г</w:t>
        </w:r>
      </w:smartTag>
      <w:r w:rsidRPr="000A3264">
        <w:rPr>
          <w:rFonts w:ascii="Times New Roman" w:hAnsi="Times New Roman" w:cs="Times New Roman"/>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w:t>
      </w:r>
      <w:r w:rsidRPr="000A3264">
        <w:rPr>
          <w:rFonts w:ascii="Times New Roman" w:hAnsi="Times New Roman" w:cs="Times New Roman"/>
          <w:sz w:val="28"/>
          <w:szCs w:val="28"/>
        </w:rPr>
        <w:br/>
        <w:t>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E7FC8" w:rsidRPr="000A3264">
        <w:rPr>
          <w:rFonts w:ascii="Times New Roman" w:hAnsi="Times New Roman" w:cs="Times New Roman"/>
          <w:sz w:val="28"/>
          <w:szCs w:val="28"/>
        </w:rPr>
        <w:t xml:space="preserve"> администрация </w:t>
      </w:r>
      <w:r w:rsidR="004F65C3" w:rsidRPr="000A3264">
        <w:rPr>
          <w:rFonts w:ascii="Times New Roman" w:hAnsi="Times New Roman" w:cs="Times New Roman"/>
          <w:sz w:val="28"/>
          <w:szCs w:val="28"/>
        </w:rPr>
        <w:t>муниципального образования «</w:t>
      </w:r>
      <w:r w:rsidR="001E7FC8" w:rsidRPr="000A3264">
        <w:rPr>
          <w:rFonts w:ascii="Times New Roman" w:hAnsi="Times New Roman" w:cs="Times New Roman"/>
          <w:sz w:val="28"/>
          <w:szCs w:val="28"/>
        </w:rPr>
        <w:t>Се</w:t>
      </w:r>
      <w:r w:rsidR="004F65C3" w:rsidRPr="000A3264">
        <w:rPr>
          <w:rFonts w:ascii="Times New Roman" w:hAnsi="Times New Roman" w:cs="Times New Roman"/>
          <w:sz w:val="28"/>
          <w:szCs w:val="28"/>
        </w:rPr>
        <w:t>рнурский</w:t>
      </w:r>
      <w:r w:rsidR="00A305C3" w:rsidRPr="000A3264">
        <w:rPr>
          <w:rFonts w:ascii="Times New Roman" w:hAnsi="Times New Roman" w:cs="Times New Roman"/>
          <w:sz w:val="28"/>
          <w:szCs w:val="28"/>
        </w:rPr>
        <w:t xml:space="preserve"> муниципальн</w:t>
      </w:r>
      <w:r w:rsidR="004F65C3" w:rsidRPr="000A3264">
        <w:rPr>
          <w:rFonts w:ascii="Times New Roman" w:hAnsi="Times New Roman" w:cs="Times New Roman"/>
          <w:sz w:val="28"/>
          <w:szCs w:val="28"/>
        </w:rPr>
        <w:t>ый</w:t>
      </w:r>
      <w:r w:rsidR="00A305C3" w:rsidRPr="000A3264">
        <w:rPr>
          <w:rFonts w:ascii="Times New Roman" w:hAnsi="Times New Roman" w:cs="Times New Roman"/>
          <w:sz w:val="28"/>
          <w:szCs w:val="28"/>
        </w:rPr>
        <w:t xml:space="preserve"> район</w:t>
      </w:r>
      <w:r w:rsidR="004F65C3" w:rsidRPr="000A3264">
        <w:rPr>
          <w:rFonts w:ascii="Times New Roman" w:hAnsi="Times New Roman" w:cs="Times New Roman"/>
          <w:sz w:val="28"/>
          <w:szCs w:val="28"/>
        </w:rPr>
        <w:t>»</w:t>
      </w:r>
      <w:r w:rsidR="001E7FC8" w:rsidRPr="000A3264">
        <w:rPr>
          <w:rFonts w:ascii="Times New Roman" w:hAnsi="Times New Roman" w:cs="Times New Roman"/>
          <w:sz w:val="28"/>
          <w:szCs w:val="28"/>
        </w:rPr>
        <w:t xml:space="preserve"> </w:t>
      </w:r>
      <w:r w:rsidR="001E7FC8" w:rsidRPr="000A3264">
        <w:rPr>
          <w:rFonts w:ascii="Times New Roman" w:hAnsi="Times New Roman" w:cs="Times New Roman"/>
          <w:spacing w:val="80"/>
          <w:sz w:val="28"/>
          <w:szCs w:val="28"/>
        </w:rPr>
        <w:t>постановляет</w:t>
      </w:r>
      <w:r w:rsidR="001E7FC8" w:rsidRPr="000A3264">
        <w:rPr>
          <w:rFonts w:ascii="Times New Roman" w:hAnsi="Times New Roman" w:cs="Times New Roman"/>
          <w:sz w:val="28"/>
          <w:szCs w:val="28"/>
        </w:rPr>
        <w:t>:</w:t>
      </w:r>
    </w:p>
    <w:p w:rsidR="001E7FC8" w:rsidRPr="001E7FC8" w:rsidRDefault="001E7FC8" w:rsidP="001E7FC8">
      <w:pPr>
        <w:ind w:firstLine="709"/>
        <w:jc w:val="both"/>
        <w:rPr>
          <w:rFonts w:ascii="Times New Roman" w:hAnsi="Times New Roman"/>
          <w:szCs w:val="28"/>
        </w:rPr>
      </w:pPr>
      <w:r w:rsidRPr="000A3264">
        <w:rPr>
          <w:rFonts w:ascii="Times New Roman" w:hAnsi="Times New Roman"/>
          <w:szCs w:val="28"/>
        </w:rPr>
        <w:t>1. Утвердить прилагаемый Административный регламент по предоставлению муниципальной услуги «</w:t>
      </w:r>
      <w:r w:rsidR="000A3264">
        <w:rPr>
          <w:rFonts w:ascii="Times New Roman" w:hAnsi="Times New Roman"/>
          <w:szCs w:val="28"/>
        </w:rPr>
        <w:t>Согласование переустройства и (или) перепланировки помещения в многоквартирном доме</w:t>
      </w:r>
      <w:r w:rsidRPr="001E7FC8">
        <w:rPr>
          <w:rFonts w:ascii="Times New Roman" w:hAnsi="Times New Roman"/>
          <w:szCs w:val="28"/>
        </w:rPr>
        <w:t>».</w:t>
      </w:r>
    </w:p>
    <w:p w:rsidR="000A3264" w:rsidRPr="000A3264" w:rsidRDefault="001E7FC8" w:rsidP="000A3264">
      <w:pPr>
        <w:jc w:val="both"/>
        <w:rPr>
          <w:rFonts w:ascii="Times New Roman" w:hAnsi="Times New Roman"/>
          <w:szCs w:val="28"/>
        </w:rPr>
      </w:pPr>
      <w:r w:rsidRPr="001E7FC8">
        <w:rPr>
          <w:rFonts w:ascii="Times New Roman" w:hAnsi="Times New Roman"/>
          <w:iCs/>
          <w:szCs w:val="28"/>
        </w:rPr>
        <w:t xml:space="preserve">2. </w:t>
      </w:r>
      <w:r w:rsidRPr="001E7FC8">
        <w:rPr>
          <w:rFonts w:ascii="Times New Roman" w:hAnsi="Times New Roman"/>
          <w:szCs w:val="28"/>
        </w:rPr>
        <w:t xml:space="preserve">Признать утратившим силу </w:t>
      </w:r>
      <w:r w:rsidR="00A305C3">
        <w:rPr>
          <w:rFonts w:ascii="Times New Roman" w:hAnsi="Times New Roman"/>
          <w:szCs w:val="28"/>
        </w:rPr>
        <w:t>постановление</w:t>
      </w:r>
      <w:r w:rsidRPr="001E7FC8">
        <w:rPr>
          <w:rFonts w:ascii="Times New Roman" w:hAnsi="Times New Roman"/>
          <w:szCs w:val="28"/>
        </w:rPr>
        <w:t xml:space="preserve"> администрации муниципального образования «Серн</w:t>
      </w:r>
      <w:r w:rsidR="00A305C3">
        <w:rPr>
          <w:rFonts w:ascii="Times New Roman" w:hAnsi="Times New Roman"/>
          <w:szCs w:val="28"/>
        </w:rPr>
        <w:t>урский муниципальный район»</w:t>
      </w:r>
      <w:r w:rsidR="002D1EA2">
        <w:rPr>
          <w:rFonts w:ascii="Times New Roman" w:hAnsi="Times New Roman"/>
          <w:szCs w:val="28"/>
        </w:rPr>
        <w:t xml:space="preserve"> </w:t>
      </w:r>
      <w:r w:rsidRPr="001E7FC8">
        <w:rPr>
          <w:rFonts w:ascii="Times New Roman" w:hAnsi="Times New Roman"/>
          <w:szCs w:val="28"/>
        </w:rPr>
        <w:t xml:space="preserve">от </w:t>
      </w:r>
      <w:r w:rsidR="006E2CBF">
        <w:rPr>
          <w:rFonts w:ascii="Times New Roman" w:hAnsi="Times New Roman"/>
          <w:szCs w:val="28"/>
        </w:rPr>
        <w:t>25 апреля 2</w:t>
      </w:r>
      <w:r w:rsidR="000A3264">
        <w:rPr>
          <w:rFonts w:ascii="Times New Roman" w:hAnsi="Times New Roman"/>
          <w:szCs w:val="28"/>
        </w:rPr>
        <w:t>013</w:t>
      </w:r>
      <w:r w:rsidR="002D1EA2">
        <w:rPr>
          <w:rFonts w:ascii="Times New Roman" w:hAnsi="Times New Roman"/>
          <w:szCs w:val="28"/>
        </w:rPr>
        <w:t xml:space="preserve"> г</w:t>
      </w:r>
      <w:r w:rsidR="00A305C3">
        <w:rPr>
          <w:rFonts w:ascii="Times New Roman" w:hAnsi="Times New Roman"/>
          <w:szCs w:val="28"/>
        </w:rPr>
        <w:t>ода</w:t>
      </w:r>
      <w:r w:rsidR="002D1EA2">
        <w:rPr>
          <w:rFonts w:ascii="Times New Roman" w:hAnsi="Times New Roman"/>
          <w:szCs w:val="28"/>
        </w:rPr>
        <w:t xml:space="preserve"> № </w:t>
      </w:r>
      <w:r w:rsidR="000A3264">
        <w:rPr>
          <w:rFonts w:ascii="Times New Roman" w:hAnsi="Times New Roman"/>
          <w:szCs w:val="28"/>
        </w:rPr>
        <w:t>190</w:t>
      </w:r>
      <w:r w:rsidR="002D1EA2">
        <w:rPr>
          <w:rFonts w:ascii="Times New Roman" w:hAnsi="Times New Roman"/>
          <w:szCs w:val="28"/>
        </w:rPr>
        <w:t xml:space="preserve"> </w:t>
      </w:r>
      <w:r w:rsidR="000A3264" w:rsidRPr="000A3264">
        <w:rPr>
          <w:rFonts w:ascii="Times New Roman" w:hAnsi="Times New Roman"/>
          <w:szCs w:val="28"/>
        </w:rPr>
        <w:t xml:space="preserve">«Об утверждении Административного регламента </w:t>
      </w:r>
    </w:p>
    <w:p w:rsidR="001E7FC8" w:rsidRPr="000A3264" w:rsidRDefault="000A3264" w:rsidP="000A3264">
      <w:pPr>
        <w:jc w:val="both"/>
        <w:rPr>
          <w:rFonts w:ascii="Times New Roman" w:hAnsi="Times New Roman"/>
          <w:szCs w:val="28"/>
        </w:rPr>
      </w:pPr>
      <w:r w:rsidRPr="000A3264">
        <w:rPr>
          <w:rFonts w:ascii="Times New Roman" w:hAnsi="Times New Roman"/>
          <w:szCs w:val="28"/>
        </w:rPr>
        <w:t>по оказанию муниципальной услуги</w:t>
      </w:r>
      <w:r>
        <w:rPr>
          <w:rFonts w:ascii="Times New Roman" w:hAnsi="Times New Roman"/>
          <w:szCs w:val="28"/>
        </w:rPr>
        <w:t xml:space="preserve"> </w:t>
      </w:r>
      <w:r w:rsidRPr="000A3264">
        <w:rPr>
          <w:rFonts w:ascii="Times New Roman" w:hAnsi="Times New Roman"/>
          <w:bCs/>
          <w:snapToGrid w:val="0"/>
          <w:szCs w:val="28"/>
        </w:rPr>
        <w:t>«Прием заявлений и выдача документов о согласовании переустройства и (или) перепланировки жилого помещения»</w:t>
      </w:r>
      <w:r w:rsidRPr="000A3264">
        <w:rPr>
          <w:rFonts w:ascii="Times New Roman" w:hAnsi="Times New Roman"/>
          <w:szCs w:val="28"/>
        </w:rPr>
        <w:t xml:space="preserve"> на территории муниципального образования  «Сернурский муниципальный район»</w:t>
      </w:r>
      <w:r w:rsidR="00A305C3" w:rsidRPr="000A3264">
        <w:rPr>
          <w:rFonts w:ascii="Times New Roman" w:hAnsi="Times New Roman"/>
          <w:szCs w:val="28"/>
        </w:rPr>
        <w:t>.</w:t>
      </w:r>
    </w:p>
    <w:p w:rsidR="001E7FC8" w:rsidRPr="001E7FC8" w:rsidRDefault="001E7FC8" w:rsidP="001E7FC8">
      <w:pPr>
        <w:ind w:firstLine="709"/>
        <w:jc w:val="both"/>
        <w:rPr>
          <w:rFonts w:ascii="Times New Roman" w:hAnsi="Times New Roman"/>
          <w:szCs w:val="28"/>
        </w:rPr>
      </w:pPr>
      <w:r w:rsidRPr="001E7FC8">
        <w:rPr>
          <w:rFonts w:ascii="Times New Roman" w:hAnsi="Times New Roman"/>
          <w:iCs/>
          <w:szCs w:val="28"/>
        </w:rPr>
        <w:t xml:space="preserve">3. </w:t>
      </w:r>
      <w:r w:rsidRPr="001E7FC8">
        <w:rPr>
          <w:rFonts w:ascii="Times New Roman" w:hAnsi="Times New Roman"/>
          <w:bCs/>
          <w:szCs w:val="28"/>
          <w:lang w:eastAsia="ar-SA"/>
        </w:rPr>
        <w:t xml:space="preserve">Разместить настоящее постановление на официальном сайте муниципального образования «Сернурский муниципальный район» в </w:t>
      </w:r>
      <w:r w:rsidRPr="001E7FC8">
        <w:rPr>
          <w:rFonts w:ascii="Times New Roman" w:hAnsi="Times New Roman"/>
          <w:bCs/>
          <w:szCs w:val="28"/>
          <w:lang w:eastAsia="ar-SA"/>
        </w:rPr>
        <w:lastRenderedPageBreak/>
        <w:t>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Pr="001E7FC8">
        <w:rPr>
          <w:rFonts w:ascii="Times New Roman" w:hAnsi="Times New Roman"/>
          <w:szCs w:val="28"/>
        </w:rPr>
        <w:t>.</w:t>
      </w:r>
    </w:p>
    <w:p w:rsidR="001E7FC8" w:rsidRPr="001E7FC8" w:rsidRDefault="004F65C3" w:rsidP="001E7FC8">
      <w:pPr>
        <w:ind w:firstLine="709"/>
        <w:jc w:val="both"/>
        <w:rPr>
          <w:rFonts w:ascii="Times New Roman" w:hAnsi="Times New Roman"/>
          <w:iCs/>
          <w:szCs w:val="28"/>
        </w:rPr>
      </w:pPr>
      <w:r>
        <w:rPr>
          <w:rFonts w:ascii="Times New Roman" w:hAnsi="Times New Roman"/>
          <w:iCs/>
          <w:szCs w:val="28"/>
        </w:rPr>
        <w:t>4</w:t>
      </w:r>
      <w:r w:rsidR="001E7FC8" w:rsidRPr="001E7FC8">
        <w:rPr>
          <w:rFonts w:ascii="Times New Roman" w:hAnsi="Times New Roman"/>
          <w:iCs/>
          <w:szCs w:val="28"/>
        </w:rPr>
        <w:t xml:space="preserve">. </w:t>
      </w:r>
      <w:r w:rsidR="001E7FC8" w:rsidRPr="001E7FC8">
        <w:rPr>
          <w:rFonts w:ascii="Times New Roman" w:hAnsi="Times New Roman"/>
          <w:bCs/>
          <w:szCs w:val="28"/>
          <w:lang w:eastAsia="ar-SA"/>
        </w:rPr>
        <w:t>Настоящее постановление вступает в силу после его официального опубликования (обнародования).</w:t>
      </w:r>
    </w:p>
    <w:p w:rsidR="004F65C3" w:rsidRPr="001E7FC8" w:rsidRDefault="004F65C3" w:rsidP="004F65C3">
      <w:pPr>
        <w:ind w:firstLine="709"/>
        <w:jc w:val="both"/>
        <w:rPr>
          <w:rFonts w:ascii="Times New Roman" w:hAnsi="Times New Roman"/>
          <w:szCs w:val="28"/>
        </w:rPr>
      </w:pPr>
      <w:r>
        <w:rPr>
          <w:rFonts w:ascii="Times New Roman" w:hAnsi="Times New Roman"/>
          <w:szCs w:val="28"/>
        </w:rPr>
        <w:t xml:space="preserve">5. </w:t>
      </w:r>
      <w:r w:rsidRPr="001E7FC8">
        <w:rPr>
          <w:rFonts w:ascii="Times New Roman" w:hAnsi="Times New Roman"/>
          <w:szCs w:val="28"/>
        </w:rPr>
        <w:t xml:space="preserve">Контроль за исполнением настоящего постановления </w:t>
      </w:r>
      <w:r w:rsidR="006E2CBF">
        <w:rPr>
          <w:rFonts w:ascii="Times New Roman" w:hAnsi="Times New Roman"/>
          <w:szCs w:val="28"/>
        </w:rPr>
        <w:t>оставляю за собой.</w:t>
      </w: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1E7FC8" w:rsidP="001E7FC8">
      <w:pPr>
        <w:ind w:firstLine="709"/>
        <w:jc w:val="both"/>
        <w:rPr>
          <w:rFonts w:ascii="Times New Roman" w:hAnsi="Times New Roman"/>
          <w:color w:val="000000"/>
          <w:szCs w:val="28"/>
        </w:rPr>
      </w:pPr>
    </w:p>
    <w:p w:rsidR="001E7FC8" w:rsidRPr="001E7FC8" w:rsidRDefault="002F1F2B" w:rsidP="002F1F2B">
      <w:pPr>
        <w:jc w:val="both"/>
        <w:rPr>
          <w:rFonts w:ascii="Times New Roman" w:hAnsi="Times New Roman"/>
          <w:szCs w:val="28"/>
        </w:rPr>
      </w:pPr>
      <w:r>
        <w:rPr>
          <w:rFonts w:ascii="Times New Roman" w:hAnsi="Times New Roman"/>
          <w:szCs w:val="28"/>
        </w:rPr>
        <w:t>Г</w:t>
      </w:r>
      <w:r w:rsidR="001E7FC8" w:rsidRPr="001E7FC8">
        <w:rPr>
          <w:rFonts w:ascii="Times New Roman" w:hAnsi="Times New Roman"/>
          <w:szCs w:val="28"/>
        </w:rPr>
        <w:t>лав</w:t>
      </w:r>
      <w:r>
        <w:rPr>
          <w:rFonts w:ascii="Times New Roman" w:hAnsi="Times New Roman"/>
          <w:szCs w:val="28"/>
        </w:rPr>
        <w:t>а</w:t>
      </w:r>
      <w:r w:rsidR="001E7FC8" w:rsidRPr="001E7FC8">
        <w:rPr>
          <w:rFonts w:ascii="Times New Roman" w:hAnsi="Times New Roman"/>
          <w:szCs w:val="28"/>
        </w:rPr>
        <w:t xml:space="preserve"> администрации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     Сернурского </w:t>
      </w:r>
    </w:p>
    <w:p w:rsidR="001E7FC8" w:rsidRPr="001E7FC8" w:rsidRDefault="001E7FC8" w:rsidP="002F1F2B">
      <w:pPr>
        <w:jc w:val="both"/>
        <w:rPr>
          <w:rFonts w:ascii="Times New Roman" w:hAnsi="Times New Roman"/>
          <w:szCs w:val="28"/>
        </w:rPr>
      </w:pPr>
      <w:r w:rsidRPr="001E7FC8">
        <w:rPr>
          <w:rFonts w:ascii="Times New Roman" w:hAnsi="Times New Roman"/>
          <w:szCs w:val="28"/>
        </w:rPr>
        <w:t xml:space="preserve">муниципального района                   </w:t>
      </w:r>
      <w:r w:rsidR="002F1F2B">
        <w:rPr>
          <w:rFonts w:ascii="Times New Roman" w:hAnsi="Times New Roman"/>
          <w:szCs w:val="28"/>
        </w:rPr>
        <w:t xml:space="preserve">              </w:t>
      </w:r>
      <w:r w:rsidRPr="001E7FC8">
        <w:rPr>
          <w:rFonts w:ascii="Times New Roman" w:hAnsi="Times New Roman"/>
          <w:szCs w:val="28"/>
        </w:rPr>
        <w:t xml:space="preserve">  </w:t>
      </w:r>
      <w:r w:rsidR="002F1F2B">
        <w:rPr>
          <w:rFonts w:ascii="Times New Roman" w:hAnsi="Times New Roman"/>
          <w:szCs w:val="28"/>
        </w:rPr>
        <w:t xml:space="preserve">            </w:t>
      </w:r>
      <w:r w:rsidRPr="001E7FC8">
        <w:rPr>
          <w:rFonts w:ascii="Times New Roman" w:hAnsi="Times New Roman"/>
          <w:szCs w:val="28"/>
        </w:rPr>
        <w:t xml:space="preserve">                   </w:t>
      </w:r>
      <w:r w:rsidR="004F65C3">
        <w:rPr>
          <w:rFonts w:ascii="Times New Roman" w:hAnsi="Times New Roman"/>
          <w:szCs w:val="28"/>
        </w:rPr>
        <w:t>А. Кугергин</w:t>
      </w:r>
    </w:p>
    <w:p w:rsidR="001E7FC8" w:rsidRPr="001E7FC8" w:rsidRDefault="001E7FC8" w:rsidP="001E7FC8">
      <w:pPr>
        <w:ind w:firstLine="709"/>
        <w:jc w:val="both"/>
        <w:rPr>
          <w:rFonts w:ascii="Times New Roman" w:hAnsi="Times New Roman"/>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C04ABC" w:rsidRPr="006718A0" w:rsidRDefault="00C04ABC"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Pr="006718A0"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2F1F2B" w:rsidRDefault="002F1F2B" w:rsidP="00C04ABC">
      <w:pPr>
        <w:pStyle w:val="Heading"/>
        <w:spacing w:line="240" w:lineRule="atLeast"/>
        <w:ind w:firstLine="720"/>
        <w:jc w:val="both"/>
        <w:rPr>
          <w:rFonts w:ascii="Times New Roman" w:hAnsi="Times New Roman" w:cs="Times New Roman"/>
          <w:b w:val="0"/>
          <w:color w:val="000000"/>
          <w:sz w:val="28"/>
          <w:szCs w:val="28"/>
        </w:rPr>
      </w:pPr>
    </w:p>
    <w:p w:rsidR="0057714D" w:rsidRPr="006718A0" w:rsidRDefault="0057714D" w:rsidP="00C04ABC">
      <w:pPr>
        <w:pStyle w:val="Heading"/>
        <w:spacing w:line="240" w:lineRule="atLeast"/>
        <w:ind w:firstLine="720"/>
        <w:jc w:val="both"/>
        <w:rPr>
          <w:rFonts w:ascii="Times New Roman" w:hAnsi="Times New Roman" w:cs="Times New Roman"/>
          <w:b w:val="0"/>
          <w:color w:val="000000"/>
          <w:sz w:val="28"/>
          <w:szCs w:val="28"/>
        </w:rPr>
      </w:pPr>
    </w:p>
    <w:p w:rsidR="006718A0" w:rsidRDefault="006718A0"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A3264" w:rsidRDefault="000A3264" w:rsidP="006718A0">
      <w:pPr>
        <w:pStyle w:val="ConsPlusTitle"/>
        <w:widowControl/>
        <w:ind w:left="4536"/>
        <w:jc w:val="center"/>
        <w:rPr>
          <w:rFonts w:ascii="Times New Roman" w:hAnsi="Times New Roman" w:cs="Times New Roman"/>
          <w:b w:val="0"/>
          <w:bCs w:val="0"/>
          <w:sz w:val="28"/>
          <w:szCs w:val="28"/>
        </w:rPr>
      </w:pPr>
    </w:p>
    <w:p w:rsidR="000A3264" w:rsidRDefault="000A3264" w:rsidP="006718A0">
      <w:pPr>
        <w:pStyle w:val="ConsPlusTitle"/>
        <w:widowControl/>
        <w:ind w:left="4536"/>
        <w:jc w:val="center"/>
        <w:rPr>
          <w:rFonts w:ascii="Times New Roman" w:hAnsi="Times New Roman" w:cs="Times New Roman"/>
          <w:b w:val="0"/>
          <w:bCs w:val="0"/>
          <w:sz w:val="28"/>
          <w:szCs w:val="28"/>
        </w:rPr>
      </w:pPr>
    </w:p>
    <w:p w:rsidR="000A3264" w:rsidRDefault="000A3264" w:rsidP="006718A0">
      <w:pPr>
        <w:pStyle w:val="ConsPlusTitle"/>
        <w:widowControl/>
        <w:ind w:left="4536"/>
        <w:jc w:val="center"/>
        <w:rPr>
          <w:rFonts w:ascii="Times New Roman" w:hAnsi="Times New Roman" w:cs="Times New Roman"/>
          <w:b w:val="0"/>
          <w:bCs w:val="0"/>
          <w:sz w:val="28"/>
          <w:szCs w:val="28"/>
        </w:rPr>
      </w:pPr>
    </w:p>
    <w:p w:rsidR="000A3264" w:rsidRDefault="000A3264" w:rsidP="006718A0">
      <w:pPr>
        <w:pStyle w:val="ConsPlusTitle"/>
        <w:widowControl/>
        <w:ind w:left="4536"/>
        <w:jc w:val="center"/>
        <w:rPr>
          <w:rFonts w:ascii="Times New Roman" w:hAnsi="Times New Roman" w:cs="Times New Roman"/>
          <w:b w:val="0"/>
          <w:bCs w:val="0"/>
          <w:sz w:val="28"/>
          <w:szCs w:val="28"/>
        </w:rPr>
      </w:pPr>
    </w:p>
    <w:p w:rsidR="000A3264" w:rsidRDefault="000A3264" w:rsidP="006718A0">
      <w:pPr>
        <w:pStyle w:val="ConsPlusTitle"/>
        <w:widowControl/>
        <w:ind w:left="4536"/>
        <w:jc w:val="center"/>
        <w:rPr>
          <w:rFonts w:ascii="Times New Roman" w:hAnsi="Times New Roman" w:cs="Times New Roman"/>
          <w:b w:val="0"/>
          <w:bCs w:val="0"/>
          <w:sz w:val="28"/>
          <w:szCs w:val="28"/>
        </w:rPr>
      </w:pPr>
    </w:p>
    <w:p w:rsidR="009C3641" w:rsidRDefault="009C3641"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085236" w:rsidRDefault="00085236" w:rsidP="006718A0">
      <w:pPr>
        <w:pStyle w:val="ConsPlusTitle"/>
        <w:widowControl/>
        <w:ind w:left="4536"/>
        <w:jc w:val="center"/>
        <w:rPr>
          <w:rFonts w:ascii="Times New Roman" w:hAnsi="Times New Roman" w:cs="Times New Roman"/>
          <w:b w:val="0"/>
          <w:bCs w:val="0"/>
          <w:sz w:val="28"/>
          <w:szCs w:val="28"/>
        </w:rPr>
      </w:pPr>
    </w:p>
    <w:p w:rsidR="006718A0" w:rsidRDefault="006718A0" w:rsidP="006718A0">
      <w:pPr>
        <w:pStyle w:val="a4"/>
        <w:tabs>
          <w:tab w:val="left" w:pos="8789"/>
        </w:tabs>
        <w:ind w:right="-2"/>
        <w:jc w:val="left"/>
        <w:rPr>
          <w:b w:val="0"/>
        </w:rPr>
      </w:pPr>
    </w:p>
    <w:p w:rsidR="006718A0" w:rsidRPr="0057714D" w:rsidRDefault="006718A0" w:rsidP="006718A0">
      <w:pPr>
        <w:jc w:val="both"/>
        <w:rPr>
          <w:rFonts w:ascii="Times New Roman" w:hAnsi="Times New Roman"/>
          <w:sz w:val="20"/>
        </w:rPr>
      </w:pPr>
      <w:r w:rsidRPr="0057714D">
        <w:rPr>
          <w:rFonts w:ascii="Times New Roman" w:hAnsi="Times New Roman"/>
          <w:sz w:val="20"/>
        </w:rPr>
        <w:t>Калинин С.И.</w:t>
      </w:r>
    </w:p>
    <w:p w:rsidR="006718A0" w:rsidRPr="0057714D" w:rsidRDefault="006718A0" w:rsidP="006718A0">
      <w:pPr>
        <w:jc w:val="both"/>
        <w:rPr>
          <w:rFonts w:ascii="Times New Roman" w:hAnsi="Times New Roman"/>
          <w:sz w:val="20"/>
        </w:rPr>
      </w:pPr>
      <w:r w:rsidRPr="0057714D">
        <w:rPr>
          <w:rFonts w:ascii="Times New Roman" w:hAnsi="Times New Roman"/>
          <w:sz w:val="20"/>
        </w:rPr>
        <w:t>(883633)9-89-</w:t>
      </w:r>
      <w:r w:rsidR="00B64360" w:rsidRPr="0057714D">
        <w:rPr>
          <w:rFonts w:ascii="Times New Roman" w:hAnsi="Times New Roman"/>
          <w:sz w:val="20"/>
        </w:rPr>
        <w:t>72</w:t>
      </w:r>
    </w:p>
    <w:p w:rsidR="006718A0" w:rsidRPr="00C432C4" w:rsidRDefault="006718A0" w:rsidP="006718A0">
      <w:pPr>
        <w:rPr>
          <w:sz w:val="20"/>
        </w:rPr>
      </w:pPr>
    </w:p>
    <w:p w:rsidR="006718A0" w:rsidRPr="00C432C4" w:rsidRDefault="006718A0" w:rsidP="006718A0">
      <w:pPr>
        <w:rPr>
          <w:sz w:val="20"/>
        </w:rPr>
      </w:pPr>
    </w:p>
    <w:p w:rsidR="006718A0" w:rsidRPr="00C432C4" w:rsidRDefault="006718A0" w:rsidP="006718A0">
      <w:pPr>
        <w:jc w:val="both"/>
        <w:rPr>
          <w:sz w:val="20"/>
        </w:rPr>
      </w:pPr>
      <w:r w:rsidRPr="00C432C4">
        <w:rPr>
          <w:sz w:val="20"/>
        </w:rPr>
        <w:t>СОГЛАСОВАНО:</w:t>
      </w:r>
    </w:p>
    <w:p w:rsidR="006718A0" w:rsidRPr="00C432C4" w:rsidRDefault="006718A0" w:rsidP="006718A0">
      <w:pPr>
        <w:rPr>
          <w:sz w:val="20"/>
        </w:rPr>
      </w:pPr>
      <w:r w:rsidRPr="00C432C4">
        <w:rPr>
          <w:sz w:val="20"/>
        </w:rPr>
        <w:t>Руководитель о</w:t>
      </w:r>
      <w:r w:rsidR="00DF72F1">
        <w:rPr>
          <w:sz w:val="20"/>
        </w:rPr>
        <w:t>т</w:t>
      </w:r>
      <w:r w:rsidRPr="00C432C4">
        <w:rPr>
          <w:sz w:val="20"/>
        </w:rPr>
        <w:t xml:space="preserve">дела организационно-правовой работы </w:t>
      </w:r>
    </w:p>
    <w:p w:rsidR="0057714D" w:rsidRDefault="006718A0" w:rsidP="0057714D">
      <w:pPr>
        <w:rPr>
          <w:sz w:val="20"/>
        </w:rPr>
      </w:pPr>
      <w:r w:rsidRPr="00C432C4">
        <w:rPr>
          <w:sz w:val="20"/>
        </w:rPr>
        <w:t>и кадров администрации</w:t>
      </w:r>
      <w:r w:rsidR="0057714D">
        <w:rPr>
          <w:sz w:val="20"/>
        </w:rPr>
        <w:t xml:space="preserve"> </w:t>
      </w:r>
      <w:r w:rsidR="0057714D" w:rsidRPr="00C432C4">
        <w:rPr>
          <w:sz w:val="20"/>
        </w:rPr>
        <w:t xml:space="preserve">администрации </w:t>
      </w:r>
      <w:r w:rsidR="0057714D">
        <w:rPr>
          <w:sz w:val="20"/>
        </w:rPr>
        <w:t xml:space="preserve">муниципального </w:t>
      </w:r>
    </w:p>
    <w:p w:rsidR="0057714D" w:rsidRPr="00C432C4" w:rsidRDefault="0057714D" w:rsidP="0057714D">
      <w:pPr>
        <w:rPr>
          <w:sz w:val="20"/>
        </w:rPr>
      </w:pPr>
      <w:r>
        <w:rPr>
          <w:sz w:val="20"/>
        </w:rPr>
        <w:t>образования «Сернурский муниципальный район»</w:t>
      </w:r>
    </w:p>
    <w:p w:rsidR="006718A0" w:rsidRPr="00C432C4" w:rsidRDefault="006718A0" w:rsidP="006718A0">
      <w:pPr>
        <w:rPr>
          <w:sz w:val="20"/>
        </w:rPr>
      </w:pPr>
    </w:p>
    <w:p w:rsidR="006718A0" w:rsidRPr="00C432C4" w:rsidRDefault="006718A0" w:rsidP="006718A0">
      <w:pPr>
        <w:rPr>
          <w:sz w:val="20"/>
        </w:rPr>
      </w:pPr>
      <w:r w:rsidRPr="00C432C4">
        <w:rPr>
          <w:sz w:val="20"/>
        </w:rPr>
        <w:t xml:space="preserve">                                       </w:t>
      </w:r>
      <w:r w:rsidRPr="00C432C4">
        <w:rPr>
          <w:sz w:val="20"/>
        </w:rPr>
        <w:tab/>
      </w:r>
      <w:r w:rsidRPr="00C432C4">
        <w:rPr>
          <w:sz w:val="20"/>
        </w:rPr>
        <w:tab/>
      </w:r>
      <w:r>
        <w:rPr>
          <w:sz w:val="20"/>
        </w:rPr>
        <w:t>С.Э. Садовина</w:t>
      </w:r>
      <w:r>
        <w:rPr>
          <w:sz w:val="20"/>
        </w:rPr>
        <w:tab/>
      </w:r>
      <w:r>
        <w:rPr>
          <w:sz w:val="20"/>
        </w:rPr>
        <w:tab/>
      </w:r>
      <w:r w:rsidR="004F65C3">
        <w:rPr>
          <w:sz w:val="20"/>
        </w:rPr>
        <w:t>23</w:t>
      </w:r>
      <w:r w:rsidR="00B64360">
        <w:rPr>
          <w:sz w:val="20"/>
        </w:rPr>
        <w:t>.1</w:t>
      </w:r>
      <w:r w:rsidR="004F65C3">
        <w:rPr>
          <w:sz w:val="20"/>
        </w:rPr>
        <w:t>2</w:t>
      </w:r>
      <w:r w:rsidRPr="00C432C4">
        <w:rPr>
          <w:sz w:val="20"/>
        </w:rPr>
        <w:t>.201</w:t>
      </w:r>
      <w:r w:rsidR="004F65C3">
        <w:rPr>
          <w:sz w:val="20"/>
        </w:rPr>
        <w:t>9</w:t>
      </w:r>
      <w:r w:rsidRPr="00C432C4">
        <w:rPr>
          <w:sz w:val="20"/>
        </w:rPr>
        <w:t xml:space="preserve"> г.</w:t>
      </w:r>
    </w:p>
    <w:p w:rsidR="004F65C3" w:rsidRDefault="004F65C3" w:rsidP="002F1F2B">
      <w:pPr>
        <w:pStyle w:val="ConsPlusTitle"/>
        <w:widowControl/>
        <w:ind w:left="4536"/>
        <w:jc w:val="center"/>
        <w:rPr>
          <w:rFonts w:ascii="Times New Roman" w:hAnsi="Times New Roman" w:cs="Times New Roman"/>
          <w:b w:val="0"/>
          <w:bCs w:val="0"/>
          <w:sz w:val="24"/>
          <w:szCs w:val="24"/>
        </w:rPr>
      </w:pPr>
    </w:p>
    <w:p w:rsidR="004F65C3" w:rsidRDefault="004F65C3" w:rsidP="002F1F2B">
      <w:pPr>
        <w:pStyle w:val="ConsPlusTitle"/>
        <w:widowControl/>
        <w:ind w:left="4536"/>
        <w:jc w:val="center"/>
        <w:rPr>
          <w:rFonts w:ascii="Times New Roman" w:hAnsi="Times New Roman" w:cs="Times New Roman"/>
          <w:b w:val="0"/>
          <w:bCs w:val="0"/>
          <w:sz w:val="24"/>
          <w:szCs w:val="24"/>
        </w:rPr>
      </w:pPr>
    </w:p>
    <w:p w:rsidR="004F65C3" w:rsidRDefault="004F65C3" w:rsidP="002F1F2B">
      <w:pPr>
        <w:pStyle w:val="ConsPlusTitle"/>
        <w:widowControl/>
        <w:ind w:left="4536"/>
        <w:jc w:val="center"/>
        <w:rPr>
          <w:rFonts w:ascii="Times New Roman" w:hAnsi="Times New Roman" w:cs="Times New Roman"/>
          <w:b w:val="0"/>
          <w:bCs w:val="0"/>
          <w:sz w:val="24"/>
          <w:szCs w:val="24"/>
        </w:rPr>
      </w:pPr>
    </w:p>
    <w:p w:rsidR="004F65C3" w:rsidRDefault="004F65C3" w:rsidP="002F1F2B">
      <w:pPr>
        <w:pStyle w:val="ConsPlusTitle"/>
        <w:widowControl/>
        <w:ind w:left="4536"/>
        <w:jc w:val="center"/>
        <w:rPr>
          <w:rFonts w:ascii="Times New Roman" w:hAnsi="Times New Roman" w:cs="Times New Roman"/>
          <w:b w:val="0"/>
          <w:bCs w:val="0"/>
          <w:sz w:val="24"/>
          <w:szCs w:val="24"/>
        </w:rPr>
      </w:pPr>
    </w:p>
    <w:p w:rsidR="000A3264" w:rsidRDefault="000A3264" w:rsidP="002F1F2B">
      <w:pPr>
        <w:pStyle w:val="ConsPlusTitle"/>
        <w:widowControl/>
        <w:ind w:left="4536"/>
        <w:jc w:val="center"/>
        <w:rPr>
          <w:rFonts w:ascii="Times New Roman" w:hAnsi="Times New Roman" w:cs="Times New Roman"/>
          <w:b w:val="0"/>
          <w:bCs w:val="0"/>
          <w:sz w:val="24"/>
          <w:szCs w:val="24"/>
        </w:rPr>
      </w:pP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УТВЕРЖДЕН</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 xml:space="preserve">постановлением администрации </w:t>
      </w:r>
    </w:p>
    <w:p w:rsidR="002F1F2B" w:rsidRPr="00A305C3" w:rsidRDefault="002F1F2B" w:rsidP="002F1F2B">
      <w:pPr>
        <w:pStyle w:val="ConsPlusTitle"/>
        <w:widowControl/>
        <w:ind w:left="4536"/>
        <w:jc w:val="center"/>
        <w:rPr>
          <w:rFonts w:ascii="Times New Roman" w:hAnsi="Times New Roman" w:cs="Times New Roman"/>
          <w:b w:val="0"/>
          <w:bCs w:val="0"/>
          <w:sz w:val="24"/>
          <w:szCs w:val="24"/>
        </w:rPr>
      </w:pPr>
      <w:r w:rsidRPr="00A305C3">
        <w:rPr>
          <w:rFonts w:ascii="Times New Roman" w:hAnsi="Times New Roman" w:cs="Times New Roman"/>
          <w:b w:val="0"/>
          <w:bCs w:val="0"/>
          <w:sz w:val="24"/>
          <w:szCs w:val="24"/>
        </w:rPr>
        <w:t>Сернурского муниципального района</w:t>
      </w:r>
    </w:p>
    <w:p w:rsidR="002F1F2B" w:rsidRPr="00A305C3" w:rsidRDefault="002F1F2B" w:rsidP="002F1F2B">
      <w:pPr>
        <w:ind w:left="4536"/>
        <w:jc w:val="center"/>
        <w:rPr>
          <w:noProof/>
          <w:sz w:val="24"/>
          <w:szCs w:val="24"/>
        </w:rPr>
      </w:pPr>
      <w:r w:rsidRPr="00A305C3">
        <w:rPr>
          <w:bCs/>
          <w:sz w:val="24"/>
          <w:szCs w:val="24"/>
        </w:rPr>
        <w:t>от</w:t>
      </w:r>
      <w:r w:rsidR="002F3BAE">
        <w:rPr>
          <w:bCs/>
          <w:sz w:val="24"/>
          <w:szCs w:val="24"/>
        </w:rPr>
        <w:t xml:space="preserve"> 23</w:t>
      </w:r>
      <w:r w:rsidRPr="00A305C3">
        <w:rPr>
          <w:bCs/>
          <w:sz w:val="24"/>
          <w:szCs w:val="24"/>
        </w:rPr>
        <w:t>.</w:t>
      </w:r>
      <w:r w:rsidR="004F65C3">
        <w:rPr>
          <w:bCs/>
          <w:sz w:val="24"/>
          <w:szCs w:val="24"/>
        </w:rPr>
        <w:t>12</w:t>
      </w:r>
      <w:r w:rsidRPr="00A305C3">
        <w:rPr>
          <w:bCs/>
          <w:sz w:val="24"/>
          <w:szCs w:val="24"/>
        </w:rPr>
        <w:t>.201</w:t>
      </w:r>
      <w:r w:rsidR="004F65C3">
        <w:rPr>
          <w:bCs/>
          <w:sz w:val="24"/>
          <w:szCs w:val="24"/>
        </w:rPr>
        <w:t>9</w:t>
      </w:r>
      <w:r w:rsidRPr="00A305C3">
        <w:rPr>
          <w:bCs/>
          <w:sz w:val="24"/>
          <w:szCs w:val="24"/>
        </w:rPr>
        <w:t xml:space="preserve"> г. № </w:t>
      </w:r>
      <w:r w:rsidR="006E2CBF">
        <w:rPr>
          <w:bCs/>
          <w:sz w:val="24"/>
          <w:szCs w:val="24"/>
        </w:rPr>
        <w:t>471</w:t>
      </w:r>
    </w:p>
    <w:p w:rsidR="00C04ABC" w:rsidRDefault="00C04ABC" w:rsidP="00C04ABC">
      <w:pPr>
        <w:pStyle w:val="Heading"/>
        <w:spacing w:line="240" w:lineRule="atLeast"/>
        <w:ind w:firstLine="720"/>
        <w:jc w:val="both"/>
        <w:rPr>
          <w:rFonts w:ascii="Times New Roman" w:hAnsi="Times New Roman" w:cs="Times New Roman"/>
          <w:color w:val="000000"/>
          <w:sz w:val="28"/>
          <w:szCs w:val="28"/>
        </w:rPr>
      </w:pPr>
    </w:p>
    <w:p w:rsidR="00A305C3" w:rsidRDefault="00A305C3" w:rsidP="00C04ABC">
      <w:pPr>
        <w:pStyle w:val="Heading"/>
        <w:spacing w:line="240" w:lineRule="atLeast"/>
        <w:ind w:firstLine="720"/>
        <w:jc w:val="both"/>
        <w:rPr>
          <w:rFonts w:ascii="Times New Roman" w:hAnsi="Times New Roman" w:cs="Times New Roman"/>
          <w:color w:val="000000"/>
          <w:sz w:val="28"/>
          <w:szCs w:val="28"/>
        </w:rPr>
      </w:pPr>
    </w:p>
    <w:p w:rsidR="00A305C3" w:rsidRPr="00BD0BD9" w:rsidRDefault="00A305C3" w:rsidP="00C04ABC">
      <w:pPr>
        <w:pStyle w:val="Heading"/>
        <w:spacing w:line="240" w:lineRule="atLeast"/>
        <w:ind w:firstLine="720"/>
        <w:jc w:val="both"/>
        <w:rPr>
          <w:rFonts w:ascii="Times New Roman" w:hAnsi="Times New Roman" w:cs="Times New Roman"/>
          <w:color w:val="000000"/>
          <w:sz w:val="28"/>
          <w:szCs w:val="28"/>
        </w:rPr>
      </w:pPr>
    </w:p>
    <w:p w:rsidR="00C04ABC" w:rsidRDefault="00C04ABC" w:rsidP="00C04ABC">
      <w:pPr>
        <w:autoSpaceDE w:val="0"/>
        <w:autoSpaceDN w:val="0"/>
        <w:adjustRightInd w:val="0"/>
        <w:ind w:firstLine="540"/>
        <w:jc w:val="center"/>
        <w:outlineLvl w:val="0"/>
        <w:rPr>
          <w:rFonts w:ascii="Times New Roman" w:hAnsi="Times New Roman"/>
          <w:b/>
          <w:bCs/>
          <w:szCs w:val="28"/>
        </w:rPr>
      </w:pPr>
      <w:r w:rsidRPr="00892AAA">
        <w:rPr>
          <w:rFonts w:ascii="Times New Roman" w:hAnsi="Times New Roman"/>
          <w:b/>
          <w:bCs/>
          <w:szCs w:val="28"/>
        </w:rPr>
        <w:t>АДМИНИСТРАТИВНЫЙ РЕГЛАМЕНТ</w:t>
      </w:r>
    </w:p>
    <w:p w:rsidR="00045ABA" w:rsidRDefault="00C04ABC" w:rsidP="00C04ABC">
      <w:pPr>
        <w:autoSpaceDE w:val="0"/>
        <w:autoSpaceDN w:val="0"/>
        <w:adjustRightInd w:val="0"/>
        <w:ind w:firstLine="540"/>
        <w:jc w:val="center"/>
        <w:outlineLvl w:val="0"/>
        <w:rPr>
          <w:rFonts w:ascii="Times New Roman" w:hAnsi="Times New Roman"/>
          <w:b/>
          <w:noProof/>
          <w:szCs w:val="28"/>
        </w:rPr>
      </w:pPr>
      <w:r w:rsidRPr="00892AAA">
        <w:rPr>
          <w:rFonts w:ascii="Times New Roman" w:hAnsi="Times New Roman"/>
          <w:b/>
          <w:noProof/>
          <w:szCs w:val="28"/>
        </w:rPr>
        <w:t>предост</w:t>
      </w:r>
      <w:r w:rsidR="00543F9C">
        <w:rPr>
          <w:rFonts w:ascii="Times New Roman" w:hAnsi="Times New Roman"/>
          <w:b/>
          <w:noProof/>
          <w:szCs w:val="28"/>
        </w:rPr>
        <w:t>авления муниципальной услуги</w:t>
      </w:r>
    </w:p>
    <w:p w:rsidR="006E2CBF" w:rsidRDefault="00543F9C" w:rsidP="00C04ABC">
      <w:pPr>
        <w:autoSpaceDE w:val="0"/>
        <w:autoSpaceDN w:val="0"/>
        <w:adjustRightInd w:val="0"/>
        <w:ind w:firstLine="540"/>
        <w:jc w:val="center"/>
        <w:outlineLvl w:val="0"/>
        <w:rPr>
          <w:b/>
        </w:rPr>
      </w:pPr>
      <w:r w:rsidRPr="001654CB">
        <w:rPr>
          <w:rFonts w:ascii="Times New Roman" w:hAnsi="Times New Roman"/>
          <w:b/>
          <w:noProof/>
          <w:szCs w:val="28"/>
        </w:rPr>
        <w:t>«</w:t>
      </w:r>
      <w:r w:rsidR="006E2CBF">
        <w:rPr>
          <w:b/>
        </w:rPr>
        <w:t xml:space="preserve">Согласование переустройства и (или) перепланировки </w:t>
      </w:r>
    </w:p>
    <w:p w:rsidR="00C04ABC" w:rsidRPr="001654CB" w:rsidRDefault="006E2CBF" w:rsidP="00C04ABC">
      <w:pPr>
        <w:autoSpaceDE w:val="0"/>
        <w:autoSpaceDN w:val="0"/>
        <w:adjustRightInd w:val="0"/>
        <w:ind w:firstLine="540"/>
        <w:jc w:val="center"/>
        <w:outlineLvl w:val="0"/>
        <w:rPr>
          <w:rFonts w:ascii="Times New Roman" w:hAnsi="Times New Roman"/>
          <w:b/>
          <w:bCs/>
          <w:noProof/>
          <w:szCs w:val="28"/>
        </w:rPr>
      </w:pPr>
      <w:r>
        <w:rPr>
          <w:b/>
        </w:rPr>
        <w:t>помещения в многоквартирном доме</w:t>
      </w:r>
      <w:r w:rsidR="00C04ABC" w:rsidRPr="001654CB">
        <w:rPr>
          <w:rFonts w:ascii="Times New Roman" w:hAnsi="Times New Roman"/>
          <w:b/>
          <w:szCs w:val="28"/>
        </w:rPr>
        <w:t>»</w:t>
      </w:r>
    </w:p>
    <w:p w:rsidR="00C04ABC" w:rsidRDefault="00C04ABC" w:rsidP="00C04ABC">
      <w:pPr>
        <w:spacing w:line="240" w:lineRule="atLeast"/>
        <w:jc w:val="center"/>
        <w:rPr>
          <w:rFonts w:ascii="Times New Roman" w:hAnsi="Times New Roman"/>
          <w:b/>
          <w:bCs/>
          <w:szCs w:val="28"/>
        </w:rPr>
      </w:pPr>
    </w:p>
    <w:p w:rsidR="001654CB" w:rsidRPr="00244F40" w:rsidRDefault="001654CB" w:rsidP="00C04ABC">
      <w:pPr>
        <w:spacing w:line="240" w:lineRule="atLeast"/>
        <w:jc w:val="center"/>
        <w:rPr>
          <w:rFonts w:ascii="Times New Roman" w:hAnsi="Times New Roman"/>
          <w:b/>
          <w:bCs/>
          <w:szCs w:val="28"/>
        </w:rPr>
      </w:pPr>
    </w:p>
    <w:p w:rsidR="001654CB" w:rsidRPr="00244F40" w:rsidRDefault="001654CB" w:rsidP="00C04ABC">
      <w:pPr>
        <w:spacing w:line="240" w:lineRule="atLeast"/>
        <w:jc w:val="center"/>
        <w:rPr>
          <w:rFonts w:ascii="Times New Roman" w:hAnsi="Times New Roman"/>
          <w:b/>
          <w:bCs/>
          <w:szCs w:val="28"/>
        </w:rPr>
      </w:pP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1. Настоящий Административный регламент предоставления муниципальной услуги «Согласование переустройства и (или) перепланировки помещения в многоквартирном доме</w:t>
      </w:r>
      <w:r w:rsidRPr="00244F40">
        <w:rPr>
          <w:rFonts w:ascii="Times New Roman" w:hAnsi="Times New Roman"/>
          <w:i/>
          <w:szCs w:val="28"/>
        </w:rPr>
        <w:t>»</w:t>
      </w:r>
      <w:r w:rsidRPr="00244F40">
        <w:rPr>
          <w:rFonts w:ascii="Times New Roman" w:hAnsi="Times New Roman"/>
          <w:szCs w:val="28"/>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муниципального образования «</w:t>
      </w:r>
      <w:r w:rsidR="00244F40">
        <w:rPr>
          <w:rFonts w:ascii="Times New Roman" w:hAnsi="Times New Roman"/>
          <w:szCs w:val="28"/>
        </w:rPr>
        <w:t>Сернурский муниципальный район</w:t>
      </w:r>
      <w:r w:rsidRPr="00244F40">
        <w:rPr>
          <w:rFonts w:ascii="Times New Roman" w:hAnsi="Times New Roman"/>
          <w:szCs w:val="28"/>
        </w:rPr>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244F40">
          <w:rPr>
            <w:rFonts w:ascii="Times New Roman" w:hAnsi="Times New Roman"/>
            <w:szCs w:val="28"/>
          </w:rPr>
          <w:t>2010 г</w:t>
        </w:r>
      </w:smartTag>
      <w:r w:rsidRPr="00244F40">
        <w:rPr>
          <w:rFonts w:ascii="Times New Roman" w:hAnsi="Times New Roman"/>
          <w:szCs w:val="28"/>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структурными подразделениями Администрации</w:t>
      </w:r>
      <w:r w:rsidRPr="00244F40">
        <w:rPr>
          <w:rStyle w:val="af7"/>
          <w:rFonts w:ascii="Times New Roman" w:hAnsi="Times New Roman"/>
          <w:szCs w:val="28"/>
        </w:rPr>
        <w:footnoteReference w:id="2"/>
      </w:r>
      <w:r w:rsidRPr="00244F40">
        <w:rPr>
          <w:rFonts w:ascii="Times New Roman" w:hAnsi="Times New Roman"/>
          <w:szCs w:val="28"/>
        </w:rPr>
        <w:t>, и их должностными лицами,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E2CBF" w:rsidRPr="00244F40" w:rsidRDefault="006E2CBF" w:rsidP="006E2CBF">
      <w:pPr>
        <w:autoSpaceDE w:val="0"/>
        <w:autoSpaceDN w:val="0"/>
        <w:adjustRightInd w:val="0"/>
        <w:ind w:firstLine="709"/>
        <w:jc w:val="both"/>
        <w:rPr>
          <w:rFonts w:ascii="Times New Roman" w:hAnsi="Times New Roman"/>
          <w:bCs/>
          <w:iCs/>
          <w:szCs w:val="28"/>
        </w:rPr>
      </w:pPr>
      <w:r w:rsidRPr="00244F40">
        <w:rPr>
          <w:rFonts w:ascii="Times New Roman" w:hAnsi="Times New Roman"/>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14" w:history="1">
        <w:r w:rsidRPr="00244F40">
          <w:rPr>
            <w:rFonts w:ascii="Times New Roman" w:hAnsi="Times New Roman"/>
            <w:szCs w:val="28"/>
          </w:rPr>
          <w:t>законе</w:t>
        </w:r>
      </w:hyperlink>
      <w:r w:rsidRPr="00244F40">
        <w:rPr>
          <w:rFonts w:ascii="Times New Roman" w:hAnsi="Times New Roman"/>
          <w:szCs w:val="28"/>
        </w:rPr>
        <w:t xml:space="preserve"> </w:t>
      </w:r>
      <w:r w:rsidRPr="00244F40">
        <w:rPr>
          <w:rFonts w:ascii="Times New Roman" w:hAnsi="Times New Roman"/>
          <w:bCs/>
          <w:iCs/>
          <w:szCs w:val="28"/>
        </w:rPr>
        <w:t>и иных нормативных правовых актах Российской Федерации и Республики Марий Эл.</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Круг заявителей</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2. Заявителями на получение муниципальной услуги «Согласование переустройства и (или) перепланировки помещения в многоквартирном доме» являются собственники помещения (за исключением государственных органов и их территориальных органов, органов </w:t>
      </w:r>
      <w:r w:rsidRPr="00244F40">
        <w:rPr>
          <w:rFonts w:ascii="Times New Roman" w:hAnsi="Times New Roman" w:cs="Times New Roman"/>
          <w:color w:val="auto"/>
          <w:sz w:val="28"/>
          <w:szCs w:val="28"/>
        </w:rPr>
        <w:lastRenderedPageBreak/>
        <w:t xml:space="preserve">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 заявлением о предоставлении муниципальной услуги, в том числе в порядке, установленном </w:t>
      </w:r>
      <w:hyperlink r:id="rId15" w:history="1">
        <w:r w:rsidRPr="00244F40">
          <w:rPr>
            <w:rFonts w:ascii="Times New Roman" w:hAnsi="Times New Roman" w:cs="Times New Roman"/>
            <w:color w:val="auto"/>
            <w:sz w:val="28"/>
            <w:szCs w:val="28"/>
          </w:rPr>
          <w:t>статьей 15.1</w:t>
        </w:r>
      </w:hyperlink>
      <w:r w:rsidRPr="00244F40">
        <w:rPr>
          <w:rFonts w:ascii="Times New Roman" w:hAnsi="Times New Roman" w:cs="Times New Roman"/>
          <w:color w:val="auto"/>
          <w:sz w:val="28"/>
          <w:szCs w:val="28"/>
        </w:rPr>
        <w:t xml:space="preserve"> Федерального закона, выраженным в устной, письменной или электронной форме.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Требования к порядку информирования о предоставлении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w:t>
      </w:r>
    </w:p>
    <w:p w:rsidR="006E2CBF" w:rsidRPr="00244F40" w:rsidRDefault="006E2CBF" w:rsidP="006E2CBF">
      <w:pPr>
        <w:jc w:val="center"/>
        <w:rPr>
          <w:rFonts w:ascii="Times New Roman" w:hAnsi="Times New Roman"/>
          <w:szCs w:val="28"/>
        </w:rPr>
      </w:pP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при непосредственном обращении гражданина в администрацию;</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посредством телефонной связи;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посредством ответов на письменные обращения граждан;</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6E2CBF" w:rsidRPr="00244F40" w:rsidRDefault="006E2CBF" w:rsidP="006E2CBF">
      <w:pPr>
        <w:ind w:firstLine="709"/>
        <w:contextualSpacing/>
        <w:jc w:val="both"/>
        <w:rPr>
          <w:rFonts w:ascii="Times New Roman" w:hAnsi="Times New Roman"/>
          <w:bCs/>
          <w:szCs w:val="28"/>
        </w:rPr>
      </w:pPr>
      <w:r w:rsidRPr="00244F40">
        <w:rPr>
          <w:rFonts w:ascii="Times New Roman" w:hAnsi="Times New Roman"/>
          <w:szCs w:val="28"/>
        </w:rPr>
        <w:t xml:space="preserve">путем публикации информации на официальном сайте Администрации информационно-телекоммуникационной сети «Интернет» </w:t>
      </w:r>
      <w:hyperlink r:id="rId16" w:history="1">
        <w:r w:rsidR="00244F40" w:rsidRPr="005A556D">
          <w:rPr>
            <w:rStyle w:val="af"/>
            <w:color w:val="auto"/>
            <w:szCs w:val="28"/>
          </w:rPr>
          <w:t>http://mari-el.gov.ru/sernur</w:t>
        </w:r>
      </w:hyperlink>
      <w:r w:rsidRPr="00244F40">
        <w:rPr>
          <w:rStyle w:val="af7"/>
          <w:rFonts w:ascii="Times New Roman" w:hAnsi="Times New Roman"/>
          <w:szCs w:val="28"/>
        </w:rPr>
        <w:footnoteReference w:id="3"/>
      </w:r>
      <w:r w:rsidRPr="00244F40">
        <w:rPr>
          <w:rFonts w:ascii="Times New Roman" w:hAnsi="Times New Roman"/>
          <w:szCs w:val="28"/>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17" w:history="1">
        <w:r w:rsidRPr="00244F40">
          <w:rPr>
            <w:rStyle w:val="af"/>
            <w:rFonts w:ascii="Times New Roman" w:hAnsi="Times New Roman"/>
            <w:color w:val="auto"/>
            <w:szCs w:val="28"/>
          </w:rPr>
          <w:t>www.gosuslugi.ru)</w:t>
        </w:r>
        <w:r w:rsidRPr="00244F40">
          <w:rPr>
            <w:rStyle w:val="af"/>
            <w:rFonts w:ascii="Times New Roman" w:hAnsi="Times New Roman"/>
            <w:color w:val="auto"/>
            <w:szCs w:val="28"/>
            <w:vertAlign w:val="superscript"/>
          </w:rPr>
          <w:t>3</w:t>
        </w:r>
      </w:hyperlink>
      <w:r w:rsidRPr="00244F40">
        <w:rPr>
          <w:rFonts w:ascii="Times New Roman" w:hAnsi="Times New Roman"/>
          <w:szCs w:val="28"/>
        </w:rPr>
        <w:t xml:space="preserve"> (далее - федеральный реестр и ЕПГУ соответственно), в </w:t>
      </w:r>
      <w:r w:rsidRPr="00244F40">
        <w:rPr>
          <w:rFonts w:ascii="Times New Roman" w:hAnsi="Times New Roman"/>
          <w:bCs/>
          <w:szCs w:val="28"/>
        </w:rPr>
        <w:t>информационной системе «Портал государственных и муниципальных услуг Республики Марий Эл» (далее – Региональный портал);</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многофункциональном центре предоставления государственных и муниципальных услуг.</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К данной информации относится:</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круг заявителей;</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срок предоставления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исчерпывающий перечень оснований для приостановления или отказа в предоставлении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lastRenderedPageBreak/>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формы заявлений (уведомлений, сообщений), используемые при предоставлении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244F40">
          <w:rPr>
            <w:rFonts w:ascii="Times New Roman" w:hAnsi="Times New Roman"/>
            <w:szCs w:val="28"/>
          </w:rPr>
          <w:t>2006 г</w:t>
        </w:r>
      </w:smartTag>
      <w:r w:rsidRPr="00244F40">
        <w:rPr>
          <w:rFonts w:ascii="Times New Roman" w:hAnsi="Times New Roman"/>
          <w:szCs w:val="28"/>
        </w:rPr>
        <w:t xml:space="preserve">. № 59-ФЗ </w:t>
      </w:r>
      <w:r w:rsidRPr="00244F40">
        <w:rPr>
          <w:rFonts w:ascii="Times New Roman" w:hAnsi="Times New Roman"/>
          <w:szCs w:val="28"/>
        </w:rPr>
        <w:br/>
        <w:t>«О порядке рассмотрения обращений граждан Российской Федерации».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4. Справочная информация размещается: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на официальном сайте администрации;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8" w:history="1">
        <w:r w:rsidRPr="00244F40">
          <w:rPr>
            <w:rStyle w:val="af"/>
            <w:rFonts w:ascii="Times New Roman" w:hAnsi="Times New Roman"/>
            <w:color w:val="auto"/>
            <w:szCs w:val="28"/>
          </w:rPr>
          <w:t>www.gosuslugi.ru</w:t>
        </w:r>
      </w:hyperlink>
      <w:r w:rsidRPr="00244F40">
        <w:rPr>
          <w:rFonts w:ascii="Times New Roman" w:hAnsi="Times New Roman"/>
          <w:szCs w:val="28"/>
        </w:rPr>
        <w:t>)</w:t>
      </w:r>
      <w:r w:rsidRPr="00244F40">
        <w:rPr>
          <w:rStyle w:val="af7"/>
          <w:rFonts w:ascii="Times New Roman" w:hAnsi="Times New Roman"/>
          <w:szCs w:val="28"/>
        </w:rPr>
        <w:footnoteReference w:id="4"/>
      </w:r>
      <w:r w:rsidRPr="00244F40">
        <w:rPr>
          <w:rFonts w:ascii="Times New Roman" w:hAnsi="Times New Roman"/>
          <w:szCs w:val="28"/>
        </w:rPr>
        <w:t>;</w:t>
      </w:r>
    </w:p>
    <w:p w:rsidR="006E2CBF" w:rsidRPr="00244F40" w:rsidRDefault="006E2CBF" w:rsidP="006E2CBF">
      <w:pPr>
        <w:autoSpaceDE w:val="0"/>
        <w:autoSpaceDN w:val="0"/>
        <w:adjustRightInd w:val="0"/>
        <w:ind w:firstLine="709"/>
        <w:jc w:val="both"/>
        <w:outlineLvl w:val="3"/>
        <w:rPr>
          <w:rFonts w:ascii="Times New Roman" w:hAnsi="Times New Roman"/>
          <w:bCs/>
          <w:szCs w:val="28"/>
        </w:rPr>
      </w:pPr>
      <w:r w:rsidRPr="00244F40">
        <w:rPr>
          <w:rFonts w:ascii="Times New Roman" w:hAnsi="Times New Roman"/>
          <w:szCs w:val="28"/>
        </w:rPr>
        <w:t>на</w:t>
      </w:r>
      <w:r w:rsidRPr="00244F40">
        <w:rPr>
          <w:rFonts w:ascii="Times New Roman" w:hAnsi="Times New Roman"/>
          <w:bCs/>
          <w:szCs w:val="28"/>
        </w:rPr>
        <w:t xml:space="preserve"> Региональном портале;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многофункциональном центре предоставления государственных и муниципальных услуг.</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К справочной информации относится следующая информация: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место нахождения и графики работы администрации,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rsidRPr="00244F40">
        <w:rPr>
          <w:rStyle w:val="af7"/>
          <w:rFonts w:ascii="Times New Roman" w:hAnsi="Times New Roman"/>
          <w:color w:val="auto"/>
          <w:sz w:val="28"/>
          <w:szCs w:val="28"/>
        </w:rPr>
        <w:footnoteReference w:id="5"/>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адреса официального сайта, а также электронной почты и (или) формы обратной связи администрации».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rsidR="00244F40">
        <w:rPr>
          <w:rFonts w:ascii="Times New Roman" w:hAnsi="Times New Roman" w:cs="Times New Roman"/>
          <w:color w:val="auto"/>
          <w:sz w:val="28"/>
          <w:szCs w:val="28"/>
        </w:rPr>
        <w:t>главный специалист организационно-правового отдела администрации муниципального образования «Сернурский муниципальный район»</w:t>
      </w:r>
      <w:r w:rsidRPr="00244F40">
        <w:rPr>
          <w:rStyle w:val="af7"/>
          <w:rFonts w:ascii="Times New Roman" w:hAnsi="Times New Roman"/>
          <w:color w:val="auto"/>
          <w:sz w:val="28"/>
          <w:szCs w:val="28"/>
        </w:rPr>
        <w:footnoteReference w:id="6"/>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администрации.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Pr="00244F40">
        <w:rPr>
          <w:rStyle w:val="af7"/>
          <w:rFonts w:ascii="Times New Roman" w:hAnsi="Times New Roman"/>
          <w:color w:val="auto"/>
          <w:sz w:val="28"/>
          <w:szCs w:val="28"/>
        </w:rPr>
        <w:footnoteReference w:id="7"/>
      </w:r>
      <w:r w:rsidRPr="00244F40">
        <w:rPr>
          <w:rFonts w:ascii="Times New Roman" w:hAnsi="Times New Roman" w:cs="Times New Roman"/>
          <w:color w:val="auto"/>
          <w:sz w:val="28"/>
          <w:szCs w:val="28"/>
        </w:rPr>
        <w:t>, сведений о ходе предоставления указанных услуг, а также справочная информация предоставляется администрацией бесплатно.</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II. Стандарт предоставления муниципальной услуги</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Наименование муниципальной услуги</w:t>
      </w:r>
    </w:p>
    <w:p w:rsidR="006E2CBF" w:rsidRPr="00244F40" w:rsidRDefault="006E2CBF" w:rsidP="006E2CBF">
      <w:pPr>
        <w:ind w:firstLine="709"/>
        <w:contextualSpacing/>
        <w:jc w:val="center"/>
        <w:rPr>
          <w:rFonts w:ascii="Times New Roman" w:hAnsi="Times New Roman"/>
          <w:szCs w:val="28"/>
        </w:rPr>
      </w:pP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6. Наименование муниципальной услуги «Согласование переустройства и (или) перепланировки помещения в многоквартирном доме».</w:t>
      </w:r>
    </w:p>
    <w:p w:rsidR="006E2CBF" w:rsidRPr="00244F40" w:rsidRDefault="00E22FB6" w:rsidP="006E2CBF">
      <w:pPr>
        <w:ind w:firstLine="709"/>
        <w:contextualSpacing/>
        <w:jc w:val="both"/>
        <w:rPr>
          <w:rFonts w:ascii="Times New Roman" w:hAnsi="Times New Roman"/>
          <w:iCs/>
          <w:szCs w:val="28"/>
        </w:rPr>
      </w:pPr>
      <w:hyperlink r:id="rId19" w:history="1">
        <w:r w:rsidR="006E2CBF" w:rsidRPr="00244F40">
          <w:rPr>
            <w:rFonts w:ascii="Times New Roman" w:hAnsi="Times New Roman"/>
            <w:iCs/>
            <w:szCs w:val="28"/>
          </w:rPr>
          <w:t>Переустройство</w:t>
        </w:r>
      </w:hyperlink>
      <w:r w:rsidR="006E2CBF" w:rsidRPr="00244F40">
        <w:rPr>
          <w:rFonts w:ascii="Times New Roman" w:hAnsi="Times New Roman"/>
          <w:iCs/>
          <w:szCs w:val="28"/>
        </w:rP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0" w:history="1">
        <w:r w:rsidR="006E2CBF" w:rsidRPr="00244F40">
          <w:rPr>
            <w:rFonts w:ascii="Times New Roman" w:hAnsi="Times New Roman"/>
            <w:iCs/>
            <w:szCs w:val="28"/>
          </w:rPr>
          <w:t>паспорт</w:t>
        </w:r>
      </w:hyperlink>
      <w:r w:rsidR="006E2CBF" w:rsidRPr="00244F40">
        <w:rPr>
          <w:rFonts w:ascii="Times New Roman" w:hAnsi="Times New Roman"/>
          <w:iCs/>
          <w:szCs w:val="28"/>
        </w:rPr>
        <w:t xml:space="preserve"> помещения в многоквартирном доме.</w:t>
      </w:r>
    </w:p>
    <w:p w:rsidR="006E2CBF" w:rsidRPr="00244F40" w:rsidRDefault="00E22FB6" w:rsidP="006E2CBF">
      <w:pPr>
        <w:autoSpaceDE w:val="0"/>
        <w:autoSpaceDN w:val="0"/>
        <w:adjustRightInd w:val="0"/>
        <w:ind w:firstLine="720"/>
        <w:jc w:val="both"/>
        <w:rPr>
          <w:rFonts w:ascii="Times New Roman" w:hAnsi="Times New Roman"/>
          <w:szCs w:val="28"/>
        </w:rPr>
      </w:pPr>
      <w:hyperlink r:id="rId21" w:history="1">
        <w:r w:rsidR="006E2CBF" w:rsidRPr="00244F40">
          <w:rPr>
            <w:rFonts w:ascii="Times New Roman" w:hAnsi="Times New Roman"/>
            <w:szCs w:val="28"/>
          </w:rPr>
          <w:t>Перепланировка</w:t>
        </w:r>
      </w:hyperlink>
      <w:r w:rsidR="006E2CBF" w:rsidRPr="00244F40">
        <w:rPr>
          <w:rFonts w:ascii="Times New Roman" w:hAnsi="Times New Roman"/>
          <w:szCs w:val="28"/>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E2CBF" w:rsidRPr="00244F40" w:rsidRDefault="006E2CBF" w:rsidP="006E2CBF">
      <w:pPr>
        <w:ind w:firstLine="709"/>
        <w:contextualSpacing/>
        <w:jc w:val="both"/>
        <w:rPr>
          <w:rFonts w:ascii="Times New Roman" w:hAnsi="Times New Roman"/>
          <w:i/>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Наименование органа, предоставляющего</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муниципальную услугу</w:t>
      </w:r>
    </w:p>
    <w:p w:rsidR="006E2CBF" w:rsidRPr="00244F40" w:rsidRDefault="006E2CBF" w:rsidP="006E2CBF">
      <w:pPr>
        <w:ind w:firstLine="709"/>
        <w:contextualSpacing/>
        <w:jc w:val="center"/>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7. Муниципальная услуга предоставляется Администрацией </w:t>
      </w:r>
      <w:r w:rsidRPr="00244F40">
        <w:rPr>
          <w:rFonts w:ascii="Times New Roman" w:hAnsi="Times New Roman"/>
          <w:iCs/>
          <w:szCs w:val="28"/>
        </w:rPr>
        <w:t>по месту нахождения переустраиваемого и (или) перепланируемого помещения в многоквартирном доме</w:t>
      </w:r>
      <w:r w:rsidRPr="00244F40">
        <w:rPr>
          <w:rFonts w:ascii="Times New Roman" w:hAnsi="Times New Roman"/>
          <w:szCs w:val="28"/>
        </w:rPr>
        <w:t>.</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Собрания депутатов муниципального образования «</w:t>
      </w:r>
      <w:r w:rsidR="00244F40">
        <w:rPr>
          <w:rFonts w:ascii="Times New Roman" w:hAnsi="Times New Roman"/>
          <w:szCs w:val="28"/>
        </w:rPr>
        <w:t>Сернурский муниципальный район</w:t>
      </w:r>
      <w:r w:rsidRPr="00244F40">
        <w:rPr>
          <w:rFonts w:ascii="Times New Roman" w:hAnsi="Times New Roman"/>
          <w:szCs w:val="28"/>
        </w:rPr>
        <w:t>»</w:t>
      </w:r>
      <w:r w:rsidRPr="00244F40">
        <w:rPr>
          <w:rStyle w:val="af7"/>
          <w:rFonts w:ascii="Times New Roman" w:hAnsi="Times New Roman"/>
          <w:szCs w:val="28"/>
        </w:rPr>
        <w:footnoteReference w:id="8"/>
      </w:r>
      <w:r w:rsidRPr="00244F40">
        <w:rPr>
          <w:rFonts w:ascii="Times New Roman" w:hAnsi="Times New Roman"/>
          <w:szCs w:val="28"/>
        </w:rPr>
        <w:t>.</w:t>
      </w:r>
    </w:p>
    <w:p w:rsidR="006E2CBF" w:rsidRPr="00244F40" w:rsidRDefault="006E2CBF" w:rsidP="006E2CBF">
      <w:pPr>
        <w:ind w:firstLine="709"/>
        <w:contextualSpacing/>
        <w:jc w:val="both"/>
        <w:rPr>
          <w:rFonts w:ascii="Times New Roman" w:hAnsi="Times New Roman"/>
          <w:szCs w:val="28"/>
        </w:rPr>
      </w:pPr>
    </w:p>
    <w:p w:rsidR="006E2CBF" w:rsidRPr="00244F40" w:rsidRDefault="006E2CBF" w:rsidP="006E2CBF">
      <w:pPr>
        <w:ind w:firstLine="709"/>
        <w:contextualSpacing/>
        <w:jc w:val="center"/>
        <w:rPr>
          <w:rFonts w:ascii="Times New Roman" w:hAnsi="Times New Roman"/>
          <w:i/>
          <w:szCs w:val="28"/>
        </w:rPr>
      </w:pPr>
      <w:r w:rsidRPr="00244F40">
        <w:rPr>
          <w:rFonts w:ascii="Times New Roman" w:hAnsi="Times New Roman"/>
          <w:i/>
          <w:szCs w:val="28"/>
        </w:rPr>
        <w:t>Описание результата предоставления муниципальной услуги</w:t>
      </w:r>
    </w:p>
    <w:p w:rsidR="006E2CBF" w:rsidRPr="00244F40" w:rsidRDefault="006E2CBF" w:rsidP="006E2CBF">
      <w:pPr>
        <w:ind w:firstLine="709"/>
        <w:contextualSpacing/>
        <w:jc w:val="center"/>
        <w:rPr>
          <w:rFonts w:ascii="Times New Roman" w:hAnsi="Times New Roman"/>
          <w:szCs w:val="28"/>
        </w:rPr>
      </w:pP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8. Результатом предоставления муниципальной услуги является:</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выдача решения о согласовании переустройства и (или) перепланировки помещения в многоквартирном доме;</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kern w:val="28"/>
          <w:szCs w:val="28"/>
        </w:rPr>
        <w:t xml:space="preserve">принятие решения об отказе в </w:t>
      </w:r>
      <w:r w:rsidRPr="00244F40">
        <w:rPr>
          <w:rFonts w:ascii="Times New Roman" w:hAnsi="Times New Roman"/>
          <w:szCs w:val="28"/>
        </w:rPr>
        <w:t>согласовании переустройства и (или) перепланировки помещения в многоквартирном доме</w:t>
      </w:r>
    </w:p>
    <w:p w:rsidR="006E2CBF" w:rsidRPr="00244F40" w:rsidRDefault="006E2CBF" w:rsidP="006E2CBF">
      <w:pPr>
        <w:ind w:firstLine="709"/>
        <w:contextualSpacing/>
        <w:jc w:val="both"/>
        <w:rPr>
          <w:rFonts w:ascii="Times New Roman" w:hAnsi="Times New Roman"/>
          <w:i/>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Срок предоставления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9. Срок принятия решения о согласовании и об </w:t>
      </w:r>
      <w:r w:rsidRPr="00244F40">
        <w:rPr>
          <w:rFonts w:ascii="Times New Roman" w:hAnsi="Times New Roman"/>
          <w:kern w:val="28"/>
          <w:szCs w:val="28"/>
        </w:rPr>
        <w:t xml:space="preserve">отказе в </w:t>
      </w:r>
      <w:r w:rsidRPr="00244F40">
        <w:rPr>
          <w:rFonts w:ascii="Times New Roman" w:hAnsi="Times New Roman"/>
          <w:szCs w:val="28"/>
        </w:rPr>
        <w:t>согласовании переустройства и (или) перепланировки помещения в многоквартирном доме составляет сорок пять дней со дня представления документов в Администрацию.</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Срок выдачи или направления решения о согласовании и об </w:t>
      </w:r>
      <w:r w:rsidRPr="00244F40">
        <w:rPr>
          <w:rFonts w:ascii="Times New Roman" w:hAnsi="Times New Roman"/>
          <w:kern w:val="28"/>
          <w:szCs w:val="28"/>
        </w:rPr>
        <w:t xml:space="preserve">отказе в </w:t>
      </w:r>
      <w:r w:rsidRPr="00244F40">
        <w:rPr>
          <w:rFonts w:ascii="Times New Roman" w:hAnsi="Times New Roman"/>
          <w:szCs w:val="28"/>
        </w:rPr>
        <w:t xml:space="preserve">согласовании переустройства и (или) перепланировки помещения в многоквартирном доме заявителю составляет три рабочих дня со дня принятия решения. </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В случае представления заявителем документов, указанных в пункте 11 Административного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Срок приостановления предоставления муниципальной услуги не предусмотрен законодательством Российской Федерации.</w:t>
      </w:r>
    </w:p>
    <w:p w:rsidR="006E2CBF" w:rsidRPr="00244F40" w:rsidRDefault="006E2CBF" w:rsidP="006E2CBF">
      <w:pPr>
        <w:autoSpaceDE w:val="0"/>
        <w:autoSpaceDN w:val="0"/>
        <w:adjustRightInd w:val="0"/>
        <w:jc w:val="both"/>
        <w:rPr>
          <w:rFonts w:ascii="Times New Roman" w:hAnsi="Times New Roman"/>
          <w:szCs w:val="28"/>
        </w:rPr>
      </w:pPr>
    </w:p>
    <w:p w:rsidR="006E2CBF" w:rsidRPr="00244F40" w:rsidRDefault="006E2CBF" w:rsidP="006E2CBF">
      <w:pPr>
        <w:jc w:val="center"/>
        <w:rPr>
          <w:rFonts w:ascii="Times New Roman" w:hAnsi="Times New Roman"/>
          <w:bCs/>
          <w:i/>
          <w:szCs w:val="28"/>
        </w:rPr>
      </w:pPr>
      <w:r w:rsidRPr="00244F40">
        <w:rPr>
          <w:rFonts w:ascii="Times New Roman" w:hAnsi="Times New Roman"/>
          <w:bCs/>
          <w:i/>
          <w:szCs w:val="28"/>
        </w:rPr>
        <w:t xml:space="preserve">Нормативные правовые акты, регулирующие </w:t>
      </w:r>
    </w:p>
    <w:p w:rsidR="006E2CBF" w:rsidRPr="00244F40" w:rsidRDefault="006E2CBF" w:rsidP="006E2CBF">
      <w:pPr>
        <w:jc w:val="center"/>
        <w:rPr>
          <w:rFonts w:ascii="Times New Roman" w:hAnsi="Times New Roman"/>
          <w:i/>
          <w:szCs w:val="28"/>
        </w:rPr>
      </w:pPr>
      <w:r w:rsidRPr="00244F40">
        <w:rPr>
          <w:rFonts w:ascii="Times New Roman" w:hAnsi="Times New Roman"/>
          <w:bCs/>
          <w:i/>
          <w:szCs w:val="28"/>
        </w:rPr>
        <w:t>предоставление</w:t>
      </w:r>
      <w:r w:rsidRPr="00244F40">
        <w:rPr>
          <w:rFonts w:ascii="Times New Roman" w:hAnsi="Times New Roman"/>
          <w:i/>
          <w:szCs w:val="28"/>
        </w:rPr>
        <w:t xml:space="preserve"> </w:t>
      </w:r>
      <w:r w:rsidRPr="00244F40">
        <w:rPr>
          <w:rFonts w:ascii="Times New Roman" w:hAnsi="Times New Roman"/>
          <w:bCs/>
          <w:i/>
          <w:szCs w:val="28"/>
        </w:rPr>
        <w:t>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xml:space="preserve">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w:t>
      </w:r>
      <w:r w:rsidR="0001022A">
        <w:rPr>
          <w:rFonts w:ascii="Times New Roman" w:hAnsi="Times New Roman"/>
          <w:szCs w:val="28"/>
        </w:rPr>
        <w:lastRenderedPageBreak/>
        <w:t>с</w:t>
      </w:r>
      <w:r w:rsidRPr="00244F40">
        <w:rPr>
          <w:rFonts w:ascii="Times New Roman" w:hAnsi="Times New Roman"/>
          <w:szCs w:val="28"/>
        </w:rPr>
        <w:t>айте Администрации, на ЕПГУ, Региональном портале и в федеральном реестре, а также на информационном стенде</w:t>
      </w:r>
      <w:r w:rsidRPr="00244F40">
        <w:rPr>
          <w:rStyle w:val="af7"/>
          <w:rFonts w:ascii="Times New Roman" w:hAnsi="Times New Roman"/>
          <w:szCs w:val="28"/>
        </w:rPr>
        <w:footnoteReference w:id="9"/>
      </w:r>
      <w:r w:rsidRPr="00244F40">
        <w:rPr>
          <w:rFonts w:ascii="Times New Roman" w:hAnsi="Times New Roman"/>
          <w:szCs w:val="28"/>
        </w:rPr>
        <w:t>.</w:t>
      </w:r>
    </w:p>
    <w:p w:rsidR="00244F40" w:rsidRDefault="00244F40" w:rsidP="006E2CBF">
      <w:pPr>
        <w:pStyle w:val="ae"/>
        <w:spacing w:before="0" w:beforeAutospacing="0" w:after="0" w:afterAutospacing="0"/>
        <w:jc w:val="center"/>
        <w:rPr>
          <w:rFonts w:ascii="Times New Roman" w:hAnsi="Times New Roman" w:cs="Times New Roman"/>
          <w:i/>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 xml:space="preserve">Исчерпывающий перечень документов, необходимых </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соответствии с нормативными правовыми актами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для предоставления муниципальной услуги и услуг, которые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являются необходимыми и обязательными для предоставления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 подлежащих представлению</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заявителем, способы их получения заявителем,</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том числе в электронной форме, порядок</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их представления</w:t>
      </w:r>
    </w:p>
    <w:p w:rsidR="006E2CBF" w:rsidRPr="00244F40" w:rsidRDefault="006E2CBF" w:rsidP="006E2CBF">
      <w:pPr>
        <w:ind w:firstLine="709"/>
        <w:contextualSpacing/>
        <w:jc w:val="center"/>
        <w:rPr>
          <w:rFonts w:ascii="Times New Roman" w:hAnsi="Times New Roman"/>
          <w:szCs w:val="28"/>
        </w:rPr>
      </w:pP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11. При обращении за получением муниципальной услуги заявителем представляются:</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1) заявление о переустройстве и (или) перепланировке по </w:t>
      </w:r>
      <w:hyperlink r:id="rId22" w:history="1">
        <w:r w:rsidRPr="00244F40">
          <w:rPr>
            <w:rFonts w:ascii="Times New Roman" w:hAnsi="Times New Roman"/>
            <w:szCs w:val="28"/>
          </w:rPr>
          <w:t>форме</w:t>
        </w:r>
      </w:hyperlink>
      <w:r w:rsidRPr="00244F40">
        <w:rPr>
          <w:rFonts w:ascii="Times New Roman" w:hAnsi="Times New Roman"/>
          <w:szCs w:val="28"/>
        </w:rPr>
        <w:t>,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Постановление № 266);</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не зарегистрировано в Едином государственном реестре недвижимости;</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3" w:history="1">
        <w:r w:rsidRPr="00244F40">
          <w:rPr>
            <w:rFonts w:ascii="Times New Roman" w:hAnsi="Times New Roman"/>
            <w:szCs w:val="28"/>
          </w:rPr>
          <w:t>частью 2 статьи 40</w:t>
        </w:r>
      </w:hyperlink>
      <w:r w:rsidRPr="00244F40">
        <w:rPr>
          <w:rFonts w:ascii="Times New Roman" w:hAnsi="Times New Roman"/>
          <w:szCs w:val="28"/>
        </w:rPr>
        <w:t xml:space="preserve"> Жилищного Кодекса Российской Федерации;</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w:t>
      </w:r>
      <w:r w:rsidRPr="00244F40">
        <w:rPr>
          <w:rFonts w:ascii="Times New Roman" w:hAnsi="Times New Roman"/>
          <w:szCs w:val="28"/>
        </w:rPr>
        <w:lastRenderedPageBreak/>
        <w:t>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E2CBF" w:rsidRPr="00244F40" w:rsidRDefault="006E2CBF" w:rsidP="006E2CBF">
      <w:pPr>
        <w:ind w:firstLine="709"/>
        <w:contextualSpacing/>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12. Заявление заполняется на одном из государственных языков Республики Марий Эл - марийский (горный и луговой) или русский и подписывается лично заявителем (его представителем).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Требования к документам (заявление и прилагаемые к нему документы) необходимым для предоставления муниципальной услуги:</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п</w:t>
      </w:r>
      <w:r w:rsidRPr="00244F40">
        <w:rPr>
          <w:rFonts w:ascii="Times New Roman" w:hAnsi="Times New Roman"/>
          <w:kern w:val="28"/>
          <w:szCs w:val="28"/>
        </w:rPr>
        <w:t xml:space="preserve">ри предоставлении копий прилагаемых документов необходимо предъявлять их оригиналы либо </w:t>
      </w:r>
      <w:r w:rsidRPr="00244F40">
        <w:rPr>
          <w:rFonts w:ascii="Times New Roman" w:hAnsi="Times New Roman"/>
          <w:szCs w:val="28"/>
        </w:rPr>
        <w:t>официально заверенные копии документов;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 не должны содержать неоговоренные исправления, серьезные повреждения, </w:t>
      </w:r>
      <w:r w:rsidRPr="00244F40">
        <w:rPr>
          <w:rFonts w:ascii="Times New Roman" w:hAnsi="Times New Roman" w:cs="Times New Roman"/>
          <w:color w:val="auto"/>
          <w:sz w:val="28"/>
          <w:szCs w:val="28"/>
        </w:rPr>
        <w:br/>
        <w:t>не позволяющие однозначно истолковать их содержание;</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от 25 июня </w:t>
      </w:r>
      <w:smartTag w:uri="urn:schemas-microsoft-com:office:smarttags" w:element="metricconverter">
        <w:smartTagPr>
          <w:attr w:name="ProductID" w:val="2012 г"/>
        </w:smartTagPr>
        <w:r w:rsidRPr="00244F40">
          <w:rPr>
            <w:rFonts w:ascii="Times New Roman" w:hAnsi="Times New Roman"/>
            <w:szCs w:val="28"/>
          </w:rPr>
          <w:t>2012 г</w:t>
        </w:r>
      </w:smartTag>
      <w:r w:rsidRPr="00244F40">
        <w:rPr>
          <w:rFonts w:ascii="Times New Roman" w:hAnsi="Times New Roman"/>
          <w:szCs w:val="28"/>
        </w:rPr>
        <w:t>. № 634 «</w:t>
      </w:r>
      <w:r w:rsidRPr="00244F40">
        <w:rPr>
          <w:rFonts w:ascii="Times New Roman" w:hAnsi="Times New Roman"/>
          <w:iCs/>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244F40">
        <w:rPr>
          <w:rFonts w:ascii="Times New Roman" w:hAnsi="Times New Roman"/>
          <w:szCs w:val="28"/>
        </w:rPr>
        <w:t>».</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13. Заявление заявителя и прилагаемые к нему документы могут быть представлены </w:t>
      </w:r>
      <w:r w:rsidRPr="00244F40">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244F40">
        <w:rPr>
          <w:rStyle w:val="af7"/>
          <w:rFonts w:ascii="Times New Roman" w:hAnsi="Times New Roman"/>
          <w:szCs w:val="28"/>
        </w:rPr>
        <w:footnoteReference w:id="10"/>
      </w:r>
      <w:r w:rsidRPr="00244F40">
        <w:rPr>
          <w:rFonts w:ascii="Times New Roman" w:hAnsi="Times New Roman"/>
          <w:szCs w:val="28"/>
        </w:rPr>
        <w:t>.</w:t>
      </w:r>
    </w:p>
    <w:p w:rsidR="006E2CBF" w:rsidRPr="00244F40" w:rsidRDefault="006E2CBF" w:rsidP="006E2CBF">
      <w:pPr>
        <w:ind w:firstLine="709"/>
        <w:contextualSpacing/>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Исчерпывающий перечень документов,</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необходимых в соответствии с нормативными правовыми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актами для предоставления муниципальной услуги, которые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находятся в распоряжении государственных органов, органов</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местного самоуправления и иных органов, участвующих</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предоставлении государственных или муниципальных услуг,</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которые заявитель вправе представить, а также способы</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их получения заявителями, в том числе в электронной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форме, порядок их представления</w:t>
      </w:r>
    </w:p>
    <w:p w:rsidR="006E2CBF" w:rsidRPr="00244F40" w:rsidRDefault="006E2CBF" w:rsidP="006E2CBF">
      <w:pPr>
        <w:ind w:firstLine="709"/>
        <w:contextualSpacing/>
        <w:jc w:val="center"/>
        <w:rPr>
          <w:rFonts w:ascii="Times New Roman" w:hAnsi="Times New Roman"/>
          <w:szCs w:val="28"/>
        </w:rPr>
      </w:pP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14. Документами, необходимыми в соответствии с нормативными правовыми актами для предоставления муниципальной услуги, которые </w:t>
      </w:r>
      <w:r w:rsidRPr="00244F40">
        <w:rPr>
          <w:rFonts w:ascii="Times New Roman" w:hAnsi="Times New Roman"/>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iCs/>
          <w:szCs w:val="28"/>
        </w:rPr>
        <w:t xml:space="preserve">1) </w:t>
      </w:r>
      <w:r w:rsidRPr="00244F40">
        <w:rPr>
          <w:rFonts w:ascii="Times New Roman" w:hAnsi="Times New Roman"/>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2) технический </w:t>
      </w:r>
      <w:hyperlink r:id="rId24" w:history="1">
        <w:r w:rsidRPr="00244F40">
          <w:rPr>
            <w:rFonts w:ascii="Times New Roman" w:hAnsi="Times New Roman"/>
            <w:szCs w:val="28"/>
          </w:rPr>
          <w:t>паспорт</w:t>
        </w:r>
      </w:hyperlink>
      <w:r w:rsidRPr="00244F40">
        <w:rPr>
          <w:rFonts w:ascii="Times New Roman" w:hAnsi="Times New Roman"/>
          <w:szCs w:val="28"/>
        </w:rPr>
        <w:t xml:space="preserve"> переустраиваемого и (или) перепланируемого помещения в многоквартирном доме;</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2CBF" w:rsidRPr="00244F40" w:rsidRDefault="006E2CBF" w:rsidP="006E2CBF">
      <w:pPr>
        <w:ind w:firstLine="709"/>
        <w:contextualSpacing/>
        <w:jc w:val="both"/>
        <w:rPr>
          <w:rFonts w:ascii="Times New Roman" w:hAnsi="Times New Roman"/>
          <w:szCs w:val="28"/>
        </w:rPr>
      </w:pP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w:t>
      </w:r>
    </w:p>
    <w:p w:rsidR="006E2CBF" w:rsidRPr="00244F40" w:rsidRDefault="006E2CBF" w:rsidP="006E2CBF">
      <w:pPr>
        <w:ind w:firstLine="709"/>
        <w:contextualSpacing/>
        <w:jc w:val="both"/>
        <w:rPr>
          <w:rFonts w:ascii="Times New Roman" w:hAnsi="Times New Roman"/>
          <w:szCs w:val="28"/>
        </w:rPr>
      </w:pP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не может являться основанием для отказа в предоставлении заявителю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6E2CBF" w:rsidRPr="00244F40" w:rsidRDefault="006E2CBF" w:rsidP="006E2CBF">
      <w:pPr>
        <w:autoSpaceDE w:val="0"/>
        <w:autoSpaceDN w:val="0"/>
        <w:adjustRightInd w:val="0"/>
        <w:ind w:firstLine="709"/>
        <w:jc w:val="both"/>
        <w:rPr>
          <w:rStyle w:val="apple-converted-space"/>
          <w:rFonts w:ascii="Times New Roman" w:hAnsi="Times New Roman"/>
          <w:szCs w:val="28"/>
        </w:rPr>
      </w:pPr>
      <w:r w:rsidRPr="00244F40">
        <w:rPr>
          <w:rFonts w:ascii="Times New Roman" w:hAnsi="Times New Roman"/>
          <w:szCs w:val="28"/>
        </w:rPr>
        <w:t xml:space="preserve">15. В случае непредставления заявителем документов, предусмотренных </w:t>
      </w:r>
      <w:r w:rsidRPr="00244F40">
        <w:rPr>
          <w:rFonts w:ascii="Times New Roman" w:hAnsi="Times New Roman"/>
          <w:szCs w:val="28"/>
        </w:rPr>
        <w:br/>
        <w:t>пунктом 14 настоящего Административного регламента, Администрация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244F40">
        <w:rPr>
          <w:rStyle w:val="apple-converted-space"/>
          <w:rFonts w:ascii="Times New Roman" w:hAnsi="Times New Roman"/>
          <w:szCs w:val="28"/>
        </w:rPr>
        <w:t>.</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xml:space="preserve">16. Предусмотренные настоящим Административным регламентом документы, необходимые для предоставления муниципальной услуги, </w:t>
      </w:r>
      <w:r w:rsidRPr="00244F40">
        <w:rPr>
          <w:rFonts w:ascii="Times New Roman" w:hAnsi="Times New Roman"/>
          <w:szCs w:val="28"/>
        </w:rPr>
        <w:lastRenderedPageBreak/>
        <w:t xml:space="preserve">могут быть представлены </w:t>
      </w:r>
      <w:r w:rsidRPr="00244F40">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244F40">
        <w:rPr>
          <w:rStyle w:val="af7"/>
          <w:rFonts w:ascii="Times New Roman" w:hAnsi="Times New Roman"/>
          <w:szCs w:val="28"/>
        </w:rPr>
        <w:footnoteReference w:id="11"/>
      </w:r>
      <w:r w:rsidRPr="00244F40">
        <w:rPr>
          <w:rFonts w:ascii="Times New Roman" w:hAnsi="Times New Roman"/>
          <w:szCs w:val="28"/>
        </w:rPr>
        <w:t>.</w:t>
      </w:r>
    </w:p>
    <w:p w:rsidR="006E2CBF" w:rsidRPr="00244F40" w:rsidRDefault="006E2CBF" w:rsidP="006E2CBF">
      <w:pPr>
        <w:jc w:val="center"/>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Запрет требовать от заявителя представления документов</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информации или осуществления действий при предоставлении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w:t>
      </w:r>
    </w:p>
    <w:p w:rsidR="006E2CBF" w:rsidRPr="00244F40" w:rsidRDefault="006E2CBF" w:rsidP="006E2CBF">
      <w:pPr>
        <w:jc w:val="center"/>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17. При предоставлении муниципальной услуги Администрация </w:t>
      </w:r>
      <w:r w:rsidRPr="00244F40">
        <w:rPr>
          <w:rFonts w:ascii="Times New Roman" w:hAnsi="Times New Roman"/>
          <w:szCs w:val="28"/>
        </w:rPr>
        <w:br/>
        <w:t>не вправе требовать от заявителя</w:t>
      </w:r>
      <w:r w:rsidRPr="00244F40">
        <w:rPr>
          <w:rStyle w:val="af7"/>
          <w:rFonts w:ascii="Times New Roman" w:hAnsi="Times New Roman"/>
          <w:szCs w:val="28"/>
        </w:rPr>
        <w:footnoteReference w:id="12"/>
      </w:r>
      <w:r w:rsidRPr="00244F40">
        <w:rPr>
          <w:rFonts w:ascii="Times New Roman" w:hAnsi="Times New Roman"/>
          <w:szCs w:val="28"/>
        </w:rPr>
        <w:t>:</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Исчерпывающий перечень оснований для отказа</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приеме документов, необходимых для предоставления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w:t>
      </w:r>
    </w:p>
    <w:p w:rsidR="006E2CBF" w:rsidRPr="00244F40" w:rsidRDefault="006E2CBF" w:rsidP="006E2CBF">
      <w:pPr>
        <w:ind w:firstLine="709"/>
        <w:jc w:val="center"/>
        <w:rPr>
          <w:rFonts w:ascii="Times New Roman" w:hAnsi="Times New Roman"/>
          <w:i/>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lastRenderedPageBreak/>
        <w:t>18. Оснований для отказа в приеме документов, необходимых для предоставления муниципальной услуги, не предусмотрено.</w:t>
      </w:r>
    </w:p>
    <w:p w:rsidR="006E2CBF" w:rsidRPr="00244F40" w:rsidRDefault="006E2CBF" w:rsidP="006E2CBF">
      <w:pPr>
        <w:ind w:firstLine="709"/>
        <w:jc w:val="both"/>
        <w:rPr>
          <w:rFonts w:ascii="Times New Roman" w:hAnsi="Times New Roman"/>
          <w:i/>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Исчерпывающий перечень оснований для приостановления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или отказа в предоставлении муниципальной услуги</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b/>
          <w:i/>
          <w:szCs w:val="28"/>
          <w:u w:val="single"/>
        </w:rPr>
      </w:pPr>
      <w:r w:rsidRPr="00244F40">
        <w:rPr>
          <w:rFonts w:ascii="Times New Roman" w:hAnsi="Times New Roman"/>
          <w:szCs w:val="28"/>
        </w:rPr>
        <w:t>19. Оснований для приостановления предоставления муниципальной услуги не предусмотрено.</w:t>
      </w:r>
      <w:r w:rsidRPr="00244F40">
        <w:rPr>
          <w:rFonts w:ascii="Times New Roman" w:hAnsi="Times New Roman"/>
          <w:b/>
          <w:i/>
          <w:szCs w:val="28"/>
          <w:u w:val="single"/>
        </w:rPr>
        <w:t xml:space="preserve"> </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20. Основаниями для отказа в предоставлении муниципальной услуги являются:</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1) непредставление определенных пунктом 11 Административного регламента документов, обязанность по представлению которых возложена на заявителя;</w:t>
      </w:r>
    </w:p>
    <w:p w:rsidR="006E2CBF" w:rsidRPr="00244F40" w:rsidRDefault="006E2CBF" w:rsidP="006E2CBF">
      <w:pPr>
        <w:autoSpaceDE w:val="0"/>
        <w:autoSpaceDN w:val="0"/>
        <w:adjustRightInd w:val="0"/>
        <w:spacing w:before="240"/>
        <w:ind w:firstLine="720"/>
        <w:jc w:val="both"/>
        <w:rPr>
          <w:rFonts w:ascii="Times New Roman" w:hAnsi="Times New Roman"/>
          <w:szCs w:val="28"/>
        </w:rPr>
      </w:pPr>
      <w:r w:rsidRPr="00244F40">
        <w:rPr>
          <w:rFonts w:ascii="Times New Roman" w:hAnsi="Times New Roman"/>
          <w:szCs w:val="28"/>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14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14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6E2CBF" w:rsidRPr="00244F40" w:rsidRDefault="006E2CBF" w:rsidP="006E2CBF">
      <w:pPr>
        <w:autoSpaceDE w:val="0"/>
        <w:autoSpaceDN w:val="0"/>
        <w:adjustRightInd w:val="0"/>
        <w:spacing w:before="240"/>
        <w:ind w:firstLine="540"/>
        <w:jc w:val="both"/>
        <w:rPr>
          <w:rFonts w:ascii="Times New Roman" w:hAnsi="Times New Roman"/>
          <w:szCs w:val="28"/>
        </w:rPr>
      </w:pPr>
      <w:r w:rsidRPr="00244F40">
        <w:rPr>
          <w:rFonts w:ascii="Times New Roman" w:hAnsi="Times New Roman"/>
          <w:szCs w:val="28"/>
        </w:rPr>
        <w:t>2) представления документов в ненадлежащий орган;</w:t>
      </w:r>
    </w:p>
    <w:p w:rsidR="006E2CBF" w:rsidRPr="00244F40" w:rsidRDefault="006E2CBF" w:rsidP="006E2CBF">
      <w:pPr>
        <w:autoSpaceDE w:val="0"/>
        <w:autoSpaceDN w:val="0"/>
        <w:adjustRightInd w:val="0"/>
        <w:spacing w:before="240"/>
        <w:ind w:firstLine="540"/>
        <w:jc w:val="both"/>
        <w:rPr>
          <w:rFonts w:ascii="Times New Roman" w:hAnsi="Times New Roman"/>
          <w:szCs w:val="28"/>
        </w:rPr>
      </w:pPr>
      <w:r w:rsidRPr="00244F40">
        <w:rPr>
          <w:rFonts w:ascii="Times New Roman" w:hAnsi="Times New Roman"/>
          <w:szCs w:val="28"/>
        </w:rPr>
        <w:t>3) несоответствия проекта переустройства и (или) перепланировки помещения в многоквартирном доме требованиям законодательства.</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Перечень услуг, которые являются необходимыми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обязательными для предоставления муниципальной услуги,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том числе сведения о документе (документах), выдаваемом</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(выдаваемых) организациями, участвующими в предоставлении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w:t>
      </w:r>
    </w:p>
    <w:p w:rsidR="006E2CBF" w:rsidRPr="00244F40" w:rsidRDefault="006E2CBF" w:rsidP="006E2CBF">
      <w:pPr>
        <w:ind w:firstLine="709"/>
        <w:jc w:val="center"/>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lastRenderedPageBreak/>
        <w:t>21. Для предоставления муниципальной услуги необходимыми и обязательными являются следующие услуги</w:t>
      </w:r>
      <w:r w:rsidRPr="00244F40">
        <w:rPr>
          <w:rStyle w:val="af7"/>
          <w:rFonts w:ascii="Times New Roman" w:hAnsi="Times New Roman"/>
          <w:szCs w:val="28"/>
        </w:rPr>
        <w:footnoteReference w:id="13"/>
      </w:r>
      <w:r w:rsidRPr="00244F40">
        <w:rPr>
          <w:rFonts w:ascii="Times New Roman" w:hAnsi="Times New Roman"/>
          <w:szCs w:val="28"/>
        </w:rPr>
        <w:t>:</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подготовка и оформление проекта переустройства и (или) перепланировки переустраиваемого и (или) перепланируемого помещения в многоквартирном доме;</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 оформление технического </w:t>
      </w:r>
      <w:hyperlink r:id="rId25" w:history="1">
        <w:r w:rsidRPr="00244F40">
          <w:rPr>
            <w:rFonts w:ascii="Times New Roman" w:hAnsi="Times New Roman"/>
            <w:szCs w:val="28"/>
          </w:rPr>
          <w:t>паспорт</w:t>
        </w:r>
      </w:hyperlink>
      <w:r w:rsidRPr="00244F40">
        <w:rPr>
          <w:rFonts w:ascii="Times New Roman" w:hAnsi="Times New Roman"/>
          <w:szCs w:val="28"/>
        </w:rPr>
        <w:t>а переустраиваемого и (или) перепланируемого помещения в многоквартирном доме.</w:t>
      </w:r>
    </w:p>
    <w:p w:rsidR="006E2CBF" w:rsidRPr="00244F40" w:rsidRDefault="006E2CBF" w:rsidP="006E2CBF">
      <w:pPr>
        <w:pStyle w:val="ae"/>
        <w:spacing w:before="0" w:beforeAutospacing="0" w:after="0" w:afterAutospacing="0"/>
        <w:ind w:firstLine="720"/>
        <w:jc w:val="both"/>
        <w:rPr>
          <w:rFonts w:ascii="Times New Roman" w:hAnsi="Times New Roman" w:cs="Times New Roman"/>
          <w:i/>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Порядок, размер и основания взимания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государственной пошлины или иной платы, взимаемой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 предоставление муниципальной услуги</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rPr>
          <w:rFonts w:ascii="Times New Roman" w:hAnsi="Times New Roman"/>
          <w:iCs/>
          <w:szCs w:val="28"/>
        </w:rPr>
      </w:pPr>
      <w:r w:rsidRPr="00244F40">
        <w:rPr>
          <w:rFonts w:ascii="Times New Roman" w:hAnsi="Times New Roman"/>
          <w:szCs w:val="28"/>
        </w:rPr>
        <w:t xml:space="preserve">22. </w:t>
      </w:r>
      <w:r w:rsidRPr="00244F40">
        <w:rPr>
          <w:rFonts w:ascii="Times New Roman" w:hAnsi="Times New Roman"/>
          <w:iCs/>
          <w:szCs w:val="28"/>
        </w:rPr>
        <w:t>Выдача решения о согласовании переустройства и (или) перепланировки помещения в многоквартирном доме осуществляется Администрацией  без взимания платы.</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Порядок, размер и основания взимания платы</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 предоставление услуг, которые являются необходимыми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обязательными для предоставления муниципальной услуги,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включая информацию о методике расчета размера такой платы</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23. Плата за предоставление услуг, которые являются необходимыми и обязательными для предоставления муниципальной услуги взимается в соответствии с законодательством Российской Федерацией, Республики Марий Эл.</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 Проект переустройства и (или) перепланировки переустраиваемого и (или) перепланируемого помещения в многоквартирном доме разрабатывается специализированными проектными организациями или индивидуальными предпринимателями (проектировщиками) на основании договора с заявителем.</w:t>
      </w:r>
    </w:p>
    <w:p w:rsidR="006E2CBF" w:rsidRPr="00244F40" w:rsidRDefault="006E2CBF" w:rsidP="006E2CBF">
      <w:pPr>
        <w:ind w:firstLine="709"/>
        <w:jc w:val="both"/>
        <w:rPr>
          <w:rFonts w:ascii="Times New Roman" w:hAnsi="Times New Roman"/>
          <w:szCs w:val="28"/>
        </w:rPr>
      </w:pPr>
    </w:p>
    <w:p w:rsidR="006E2CBF" w:rsidRPr="00244F40" w:rsidRDefault="006E2CBF" w:rsidP="006E2CBF">
      <w:pPr>
        <w:autoSpaceDE w:val="0"/>
        <w:autoSpaceDN w:val="0"/>
        <w:adjustRightInd w:val="0"/>
        <w:ind w:firstLine="540"/>
        <w:jc w:val="both"/>
        <w:rPr>
          <w:rFonts w:ascii="Times New Roman" w:hAnsi="Times New Roman"/>
          <w:szCs w:val="28"/>
        </w:rPr>
      </w:pPr>
      <w:r w:rsidRPr="00244F40">
        <w:rPr>
          <w:rFonts w:ascii="Times New Roman" w:hAnsi="Times New Roman"/>
          <w:szCs w:val="28"/>
        </w:rPr>
        <w:t>- Технический учет жилищного фонда и предоставление технических паспортов переустраиваемого и (или) перепланируемого жилого помещения осуществляется специализированными государственными и муниципальными организациями технической инвентаризации - унитарными предприятиями, службами, управлениями, центрами, бюро (далее именуются - БТИ).</w:t>
      </w:r>
    </w:p>
    <w:p w:rsidR="006E2CBF" w:rsidRPr="00244F40" w:rsidRDefault="006E2CBF" w:rsidP="006E2CBF">
      <w:pPr>
        <w:autoSpaceDE w:val="0"/>
        <w:autoSpaceDN w:val="0"/>
        <w:adjustRightInd w:val="0"/>
        <w:ind w:firstLine="540"/>
        <w:jc w:val="both"/>
        <w:rPr>
          <w:rFonts w:ascii="Times New Roman" w:hAnsi="Times New Roman"/>
          <w:szCs w:val="28"/>
        </w:rPr>
      </w:pPr>
    </w:p>
    <w:p w:rsidR="006E2CBF" w:rsidRPr="00244F40" w:rsidRDefault="006E2CBF" w:rsidP="006E2CBF">
      <w:pPr>
        <w:autoSpaceDE w:val="0"/>
        <w:autoSpaceDN w:val="0"/>
        <w:adjustRightInd w:val="0"/>
        <w:ind w:firstLine="540"/>
        <w:jc w:val="both"/>
        <w:rPr>
          <w:rFonts w:ascii="Times New Roman" w:hAnsi="Times New Roman"/>
          <w:szCs w:val="28"/>
        </w:rPr>
      </w:pPr>
    </w:p>
    <w:p w:rsidR="006E2CBF" w:rsidRPr="00244F40" w:rsidRDefault="006E2CBF" w:rsidP="006E2CBF">
      <w:pPr>
        <w:autoSpaceDE w:val="0"/>
        <w:autoSpaceDN w:val="0"/>
        <w:adjustRightInd w:val="0"/>
        <w:jc w:val="center"/>
        <w:rPr>
          <w:rFonts w:ascii="Times New Roman" w:hAnsi="Times New Roman"/>
          <w:i/>
          <w:iCs/>
          <w:szCs w:val="28"/>
        </w:rPr>
      </w:pPr>
      <w:r w:rsidRPr="00244F40">
        <w:rPr>
          <w:rFonts w:ascii="Times New Roman" w:hAnsi="Times New Roman"/>
          <w:i/>
          <w:iCs/>
          <w:szCs w:val="28"/>
        </w:rPr>
        <w:lastRenderedPageBreak/>
        <w:t xml:space="preserve">Максимальный срок ожидания в очереди при подаче </w:t>
      </w:r>
    </w:p>
    <w:p w:rsidR="006E2CBF" w:rsidRPr="00244F40" w:rsidRDefault="006E2CBF" w:rsidP="006E2CBF">
      <w:pPr>
        <w:autoSpaceDE w:val="0"/>
        <w:autoSpaceDN w:val="0"/>
        <w:adjustRightInd w:val="0"/>
        <w:jc w:val="center"/>
        <w:rPr>
          <w:rFonts w:ascii="Times New Roman" w:hAnsi="Times New Roman"/>
          <w:i/>
          <w:iCs/>
          <w:szCs w:val="28"/>
        </w:rPr>
      </w:pPr>
      <w:r w:rsidRPr="00244F40">
        <w:rPr>
          <w:rFonts w:ascii="Times New Roman" w:hAnsi="Times New Roman"/>
          <w:i/>
          <w:iCs/>
          <w:szCs w:val="28"/>
        </w:rPr>
        <w:t xml:space="preserve">заявления о предоставлении муниципальной услуги, услуги, </w:t>
      </w:r>
    </w:p>
    <w:p w:rsidR="006E2CBF" w:rsidRPr="00244F40" w:rsidRDefault="006E2CBF" w:rsidP="006E2CBF">
      <w:pPr>
        <w:autoSpaceDE w:val="0"/>
        <w:autoSpaceDN w:val="0"/>
        <w:adjustRightInd w:val="0"/>
        <w:jc w:val="center"/>
        <w:rPr>
          <w:rFonts w:ascii="Times New Roman" w:hAnsi="Times New Roman"/>
          <w:i/>
          <w:iCs/>
          <w:szCs w:val="28"/>
        </w:rPr>
      </w:pPr>
      <w:r w:rsidRPr="00244F40">
        <w:rPr>
          <w:rFonts w:ascii="Times New Roman" w:hAnsi="Times New Roman"/>
          <w:i/>
          <w:iCs/>
          <w:szCs w:val="28"/>
        </w:rPr>
        <w:t xml:space="preserve">предоставляемой организацией, участвующей в </w:t>
      </w:r>
    </w:p>
    <w:p w:rsidR="006E2CBF" w:rsidRPr="00244F40" w:rsidRDefault="006E2CBF" w:rsidP="006E2CBF">
      <w:pPr>
        <w:autoSpaceDE w:val="0"/>
        <w:autoSpaceDN w:val="0"/>
        <w:adjustRightInd w:val="0"/>
        <w:jc w:val="center"/>
        <w:rPr>
          <w:rFonts w:ascii="Times New Roman" w:hAnsi="Times New Roman"/>
          <w:i/>
          <w:iCs/>
          <w:szCs w:val="28"/>
        </w:rPr>
      </w:pPr>
      <w:r w:rsidRPr="00244F40">
        <w:rPr>
          <w:rFonts w:ascii="Times New Roman" w:hAnsi="Times New Roman"/>
          <w:i/>
          <w:iCs/>
          <w:szCs w:val="28"/>
        </w:rPr>
        <w:t xml:space="preserve">предоставлении муниципальной услуги, и </w:t>
      </w:r>
    </w:p>
    <w:p w:rsidR="006E2CBF" w:rsidRPr="00244F40" w:rsidRDefault="006E2CBF" w:rsidP="006E2CBF">
      <w:pPr>
        <w:autoSpaceDE w:val="0"/>
        <w:autoSpaceDN w:val="0"/>
        <w:adjustRightInd w:val="0"/>
        <w:jc w:val="center"/>
        <w:rPr>
          <w:rFonts w:ascii="Times New Roman" w:hAnsi="Times New Roman"/>
          <w:i/>
          <w:iCs/>
          <w:szCs w:val="28"/>
        </w:rPr>
      </w:pPr>
      <w:r w:rsidRPr="00244F40">
        <w:rPr>
          <w:rFonts w:ascii="Times New Roman" w:hAnsi="Times New Roman"/>
          <w:i/>
          <w:iCs/>
          <w:szCs w:val="28"/>
        </w:rPr>
        <w:t>при получении результата предоставления таких услуг</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r w:rsidRPr="00244F40">
        <w:rPr>
          <w:rStyle w:val="af7"/>
          <w:rFonts w:ascii="Times New Roman" w:hAnsi="Times New Roman"/>
          <w:color w:val="auto"/>
          <w:sz w:val="28"/>
          <w:szCs w:val="28"/>
        </w:rPr>
        <w:footnoteReference w:id="14"/>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Срок и порядок регистрации заявления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заявителя о предоставлении муниципальной услуги и услуги,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предоставляемой организацией, участвующей в предоставлении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 в том числе в электронной форме</w:t>
      </w:r>
    </w:p>
    <w:p w:rsidR="006E2CBF" w:rsidRPr="00244F40" w:rsidRDefault="006E2CBF" w:rsidP="006E2CBF">
      <w:pPr>
        <w:ind w:firstLine="709"/>
        <w:jc w:val="center"/>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25. Заявление и необходимые документы могут быть представлены </w:t>
      </w:r>
      <w:r w:rsidRPr="00244F40">
        <w:rPr>
          <w:rFonts w:ascii="Times New Roman" w:hAnsi="Times New Roman"/>
          <w:szCs w:val="28"/>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244F40">
        <w:rPr>
          <w:rStyle w:val="af7"/>
          <w:rFonts w:ascii="Times New Roman" w:hAnsi="Times New Roman"/>
          <w:szCs w:val="28"/>
        </w:rPr>
        <w:footnoteReference w:id="15"/>
      </w:r>
      <w:r w:rsidRPr="00244F40">
        <w:rPr>
          <w:rFonts w:ascii="Times New Roman" w:hAnsi="Times New Roman"/>
          <w:szCs w:val="28"/>
        </w:rPr>
        <w:t>.</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Заявление, представленное в письменной форме, при личном обращении подлежит обязательной регистрации в течение трех дней со дня поступления в Администрацию или специалисту Администрации, осуществляющей прием                заявителей</w:t>
      </w:r>
      <w:r w:rsidRPr="00244F40">
        <w:rPr>
          <w:rFonts w:ascii="Times New Roman" w:hAnsi="Times New Roman"/>
          <w:i/>
          <w:szCs w:val="28"/>
        </w:rPr>
        <w:t xml:space="preserve"> </w:t>
      </w:r>
      <w:r w:rsidRPr="00244F40">
        <w:rPr>
          <w:rStyle w:val="af7"/>
          <w:rFonts w:ascii="Times New Roman" w:hAnsi="Times New Roman"/>
          <w:i/>
          <w:szCs w:val="28"/>
        </w:rPr>
        <w:footnoteReference w:id="16"/>
      </w:r>
      <w:r w:rsidRPr="00244F40">
        <w:rPr>
          <w:rFonts w:ascii="Times New Roman" w:hAnsi="Times New Roman"/>
          <w:szCs w:val="28"/>
        </w:rPr>
        <w:t>.</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6E2CBF" w:rsidRPr="00244F40" w:rsidRDefault="006E2CBF" w:rsidP="006E2CBF">
      <w:pPr>
        <w:ind w:firstLine="709"/>
        <w:jc w:val="both"/>
        <w:rPr>
          <w:rFonts w:ascii="Times New Roman" w:hAnsi="Times New Roman"/>
          <w:szCs w:val="28"/>
        </w:rPr>
      </w:pPr>
    </w:p>
    <w:p w:rsidR="006E2CBF" w:rsidRPr="00244F40" w:rsidRDefault="006E2CBF" w:rsidP="006E2CBF">
      <w:pPr>
        <w:jc w:val="center"/>
        <w:rPr>
          <w:rFonts w:ascii="Times New Roman" w:hAnsi="Times New Roman"/>
          <w:i/>
          <w:szCs w:val="28"/>
        </w:rPr>
      </w:pPr>
      <w:r w:rsidRPr="00244F40">
        <w:rPr>
          <w:rFonts w:ascii="Times New Roman" w:hAnsi="Times New Roman"/>
          <w:bCs/>
          <w:i/>
          <w:szCs w:val="28"/>
        </w:rPr>
        <w:t>Требования к помещениям, в которых предоставляется</w:t>
      </w:r>
      <w:r w:rsidRPr="00244F40">
        <w:rPr>
          <w:rFonts w:ascii="Times New Roman" w:hAnsi="Times New Roman"/>
          <w:i/>
          <w:szCs w:val="28"/>
        </w:rPr>
        <w:t xml:space="preserve"> </w:t>
      </w:r>
      <w:r w:rsidRPr="00244F40">
        <w:rPr>
          <w:rFonts w:ascii="Times New Roman" w:hAnsi="Times New Roman"/>
          <w:bCs/>
          <w:i/>
          <w:szCs w:val="28"/>
        </w:rPr>
        <w:t>муниципальная услуга, к залу ожидания, местам</w:t>
      </w:r>
      <w:r w:rsidRPr="00244F40">
        <w:rPr>
          <w:rFonts w:ascii="Times New Roman" w:hAnsi="Times New Roman"/>
          <w:i/>
          <w:szCs w:val="28"/>
        </w:rPr>
        <w:t xml:space="preserve"> </w:t>
      </w:r>
      <w:r w:rsidRPr="00244F40">
        <w:rPr>
          <w:rFonts w:ascii="Times New Roman" w:hAnsi="Times New Roman"/>
          <w:bCs/>
          <w:i/>
          <w:szCs w:val="28"/>
        </w:rPr>
        <w:t>для заполнения заявлений о предоставлении муниципальной</w:t>
      </w:r>
      <w:r w:rsidRPr="00244F40">
        <w:rPr>
          <w:rFonts w:ascii="Times New Roman" w:hAnsi="Times New Roman"/>
          <w:i/>
          <w:szCs w:val="28"/>
        </w:rPr>
        <w:t xml:space="preserve"> </w:t>
      </w:r>
      <w:r w:rsidRPr="00244F40">
        <w:rPr>
          <w:rFonts w:ascii="Times New Roman" w:hAnsi="Times New Roman"/>
          <w:bCs/>
          <w:i/>
          <w:szCs w:val="28"/>
        </w:rPr>
        <w:t>услуги, информационным стендам с образцами их заполнения</w:t>
      </w:r>
      <w:r w:rsidRPr="00244F40">
        <w:rPr>
          <w:rFonts w:ascii="Times New Roman" w:hAnsi="Times New Roman"/>
          <w:i/>
          <w:szCs w:val="28"/>
        </w:rPr>
        <w:t xml:space="preserve"> </w:t>
      </w:r>
      <w:r w:rsidRPr="00244F40">
        <w:rPr>
          <w:rFonts w:ascii="Times New Roman" w:hAnsi="Times New Roman"/>
          <w:bCs/>
          <w:i/>
          <w:szCs w:val="28"/>
        </w:rPr>
        <w:t>и перечнем документов, необходимых для предоставления</w:t>
      </w:r>
      <w:r w:rsidRPr="00244F40">
        <w:rPr>
          <w:rFonts w:ascii="Times New Roman" w:hAnsi="Times New Roman"/>
          <w:i/>
          <w:szCs w:val="28"/>
        </w:rPr>
        <w:t xml:space="preserve"> </w:t>
      </w:r>
      <w:r w:rsidRPr="00244F40">
        <w:rPr>
          <w:rFonts w:ascii="Times New Roman" w:hAnsi="Times New Roman"/>
          <w:bCs/>
          <w:i/>
          <w:szCs w:val="28"/>
        </w:rPr>
        <w:t>каждой муниципальной услуги, размещению и оформлению</w:t>
      </w:r>
      <w:r w:rsidRPr="00244F40">
        <w:rPr>
          <w:rFonts w:ascii="Times New Roman" w:hAnsi="Times New Roman"/>
          <w:i/>
          <w:szCs w:val="28"/>
        </w:rPr>
        <w:t xml:space="preserve"> </w:t>
      </w:r>
      <w:r w:rsidRPr="00244F40">
        <w:rPr>
          <w:rFonts w:ascii="Times New Roman" w:hAnsi="Times New Roman"/>
          <w:bCs/>
          <w:i/>
          <w:szCs w:val="28"/>
        </w:rPr>
        <w:t>визуальной, текстовой и мультимедийной информации о порядке</w:t>
      </w:r>
      <w:r w:rsidRPr="00244F40">
        <w:rPr>
          <w:rFonts w:ascii="Times New Roman" w:hAnsi="Times New Roman"/>
          <w:i/>
          <w:szCs w:val="28"/>
        </w:rPr>
        <w:t xml:space="preserve"> </w:t>
      </w:r>
      <w:r w:rsidRPr="00244F40">
        <w:rPr>
          <w:rFonts w:ascii="Times New Roman" w:hAnsi="Times New Roman"/>
          <w:bCs/>
          <w:i/>
          <w:szCs w:val="28"/>
        </w:rPr>
        <w:t>предоставления такой услуги, в том числе к обеспечению</w:t>
      </w:r>
      <w:r w:rsidRPr="00244F40">
        <w:rPr>
          <w:rFonts w:ascii="Times New Roman" w:hAnsi="Times New Roman"/>
          <w:i/>
          <w:szCs w:val="28"/>
        </w:rPr>
        <w:t xml:space="preserve"> </w:t>
      </w:r>
      <w:r w:rsidRPr="00244F40">
        <w:rPr>
          <w:rFonts w:ascii="Times New Roman" w:hAnsi="Times New Roman"/>
          <w:bCs/>
          <w:i/>
          <w:szCs w:val="28"/>
        </w:rPr>
        <w:lastRenderedPageBreak/>
        <w:t>доступности для инвалидов указанных объектов,</w:t>
      </w:r>
      <w:r w:rsidRPr="00244F40">
        <w:rPr>
          <w:rFonts w:ascii="Times New Roman" w:hAnsi="Times New Roman"/>
          <w:i/>
          <w:szCs w:val="28"/>
        </w:rPr>
        <w:t xml:space="preserve"> </w:t>
      </w:r>
      <w:r w:rsidRPr="00244F40">
        <w:rPr>
          <w:rFonts w:ascii="Times New Roman" w:hAnsi="Times New Roman"/>
          <w:bCs/>
          <w:i/>
          <w:szCs w:val="28"/>
        </w:rPr>
        <w:t>в соответствии с законодательством Российской</w:t>
      </w:r>
    </w:p>
    <w:p w:rsidR="006E2CBF" w:rsidRPr="00244F40" w:rsidRDefault="006E2CBF" w:rsidP="006E2CBF">
      <w:pPr>
        <w:jc w:val="center"/>
        <w:rPr>
          <w:rFonts w:ascii="Times New Roman" w:hAnsi="Times New Roman"/>
          <w:i/>
          <w:szCs w:val="28"/>
        </w:rPr>
      </w:pPr>
      <w:r w:rsidRPr="00244F40">
        <w:rPr>
          <w:rFonts w:ascii="Times New Roman" w:hAnsi="Times New Roman"/>
          <w:bCs/>
          <w:i/>
          <w:szCs w:val="28"/>
        </w:rPr>
        <w:t>Федерации о социальной защите инвалидов</w:t>
      </w:r>
    </w:p>
    <w:p w:rsidR="006E2CBF" w:rsidRPr="00244F40" w:rsidRDefault="006E2CBF" w:rsidP="006E2CBF">
      <w:pPr>
        <w:jc w:val="center"/>
        <w:rPr>
          <w:rFonts w:ascii="Times New Roman" w:hAnsi="Times New Roman"/>
          <w:szCs w:val="28"/>
        </w:rPr>
      </w:pPr>
      <w:r w:rsidRPr="00244F40">
        <w:rPr>
          <w:rFonts w:ascii="Times New Roman" w:hAnsi="Times New Roman"/>
          <w:szCs w:val="28"/>
        </w:rPr>
        <w:t> </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6E2CBF" w:rsidRPr="00244F40" w:rsidRDefault="006E2CBF" w:rsidP="006E2CBF">
      <w:pPr>
        <w:ind w:firstLine="709"/>
        <w:jc w:val="both"/>
        <w:rPr>
          <w:rFonts w:ascii="Times New Roman" w:hAnsi="Times New Roman"/>
          <w:szCs w:val="28"/>
          <w:shd w:val="clear" w:color="auto" w:fill="FFFFFF"/>
        </w:rPr>
      </w:pPr>
      <w:r w:rsidRPr="00244F40">
        <w:rPr>
          <w:rFonts w:ascii="Times New Roman" w:hAnsi="Times New Roman"/>
          <w:szCs w:val="28"/>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r w:rsidRPr="00244F40">
        <w:rPr>
          <w:rStyle w:val="af7"/>
          <w:rFonts w:ascii="Times New Roman" w:hAnsi="Times New Roman"/>
          <w:color w:val="auto"/>
          <w:sz w:val="28"/>
          <w:szCs w:val="28"/>
        </w:rPr>
        <w:footnoteReference w:id="17"/>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выдержки из нормативных правовых актов, содержащих нормы, регулирующие деятельность по предоставлению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перечень документов, необходимых для получения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форма заявления и образец ее заполнения.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r w:rsidRPr="00244F40">
        <w:rPr>
          <w:rStyle w:val="af7"/>
          <w:rFonts w:ascii="Times New Roman" w:hAnsi="Times New Roman"/>
          <w:szCs w:val="28"/>
        </w:rPr>
        <w:footnoteReference w:id="18"/>
      </w:r>
      <w:r w:rsidRPr="00244F40">
        <w:rPr>
          <w:rFonts w:ascii="Times New Roman" w:hAnsi="Times New Roman"/>
          <w:szCs w:val="28"/>
        </w:rPr>
        <w:t>:</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условия беспрепятственного доступа к объекту (зданию, помещению), в котором предоставляется муниципальная услуга, а также </w:t>
      </w:r>
      <w:r w:rsidRPr="00244F40">
        <w:rPr>
          <w:rFonts w:ascii="Times New Roman" w:hAnsi="Times New Roman"/>
          <w:szCs w:val="28"/>
        </w:rPr>
        <w:lastRenderedPageBreak/>
        <w:t>для беспрепятственного пользования транспортом, средствами связи и информации;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сопровождение инвалидов, имеющих стойкие расстройства функции зрения и самостоятельного передвижения;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допуск сурдопереводчика и тифлосурдопереводчика;</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допуск собаки-проводника на объекты (здания, помещения), в которых предоставляется муниципальная услуга;</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оказание помощи в преодолении барьеров, мешающих получению муниципальной услуги наравне с другими лицами.</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Показатели доступности и качества муниципальной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услуги, в том числе количество взаимодействий заявителя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с должностными лицами при предоставлении муниципальной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услуги и их продолжительность, возможность получения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информации о ходе предоставления муниципальной услуги,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том числе с использованием информационно-коммуникационных</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технологий, возможность либо невозможность получения</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муниципальной услуги в многофункциональном центре,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любом территориальном подразделении органа,</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предоставляющего муниципальную услугу, по выбору</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заявителя, посредством запроса о предоставлении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нескольких государственных и (или) муниципальных</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услуг в многофункциональных центрах</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30. Показателями доступности муниципальной услуги являются:</w:t>
      </w:r>
    </w:p>
    <w:p w:rsidR="006E2CBF" w:rsidRPr="00244F40" w:rsidRDefault="006E2CBF" w:rsidP="006E2CBF">
      <w:pPr>
        <w:ind w:firstLine="720"/>
        <w:jc w:val="both"/>
        <w:rPr>
          <w:rFonts w:ascii="Times New Roman" w:hAnsi="Times New Roman"/>
          <w:szCs w:val="28"/>
        </w:rPr>
      </w:pPr>
      <w:r w:rsidRPr="00244F40">
        <w:rPr>
          <w:rFonts w:ascii="Times New Roman" w:hAnsi="Times New Roman"/>
          <w:szCs w:val="28"/>
        </w:rPr>
        <w:t xml:space="preserve">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w:t>
      </w:r>
      <w:r w:rsidRPr="00244F40">
        <w:rPr>
          <w:rFonts w:ascii="Times New Roman" w:hAnsi="Times New Roman"/>
          <w:szCs w:val="28"/>
        </w:rPr>
        <w:lastRenderedPageBreak/>
        <w:t>многофункциональном центре предоставления государственных и муниципальных услуг</w:t>
      </w:r>
      <w:r w:rsidRPr="00244F40">
        <w:rPr>
          <w:rStyle w:val="af7"/>
          <w:rFonts w:ascii="Times New Roman" w:hAnsi="Times New Roman"/>
          <w:szCs w:val="28"/>
        </w:rPr>
        <w:footnoteReference w:id="19"/>
      </w:r>
      <w:r w:rsidRPr="00244F40">
        <w:rPr>
          <w:rFonts w:ascii="Times New Roman" w:hAnsi="Times New Roman"/>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получения муниципальной услуги своевременно и в соответствии с настоящим Административным регламентом;</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доступность обращения за предоставлением муниципальной услуги, в том числе лицами с ограниченными возможностями здоровья;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r w:rsidRPr="00244F40">
        <w:rPr>
          <w:rStyle w:val="af7"/>
          <w:rFonts w:ascii="Times New Roman" w:hAnsi="Times New Roman"/>
          <w:color w:val="auto"/>
          <w:sz w:val="28"/>
          <w:szCs w:val="28"/>
        </w:rPr>
        <w:footnoteReference w:id="20"/>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обращения за муниципальной услугой по месту жительства или месту фактического проживания (пребывания) заявителей</w:t>
      </w:r>
      <w:r w:rsidRPr="00244F40">
        <w:rPr>
          <w:rStyle w:val="af7"/>
          <w:rFonts w:ascii="Times New Roman" w:hAnsi="Times New Roman"/>
          <w:color w:val="auto"/>
          <w:sz w:val="28"/>
          <w:szCs w:val="28"/>
        </w:rPr>
        <w:footnoteReference w:id="21"/>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rsidRPr="00244F40">
        <w:rPr>
          <w:rStyle w:val="af7"/>
          <w:rFonts w:ascii="Times New Roman" w:hAnsi="Times New Roman"/>
          <w:color w:val="auto"/>
          <w:sz w:val="28"/>
          <w:szCs w:val="28"/>
        </w:rPr>
        <w:footnoteReference w:id="22"/>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244F40">
        <w:rPr>
          <w:rFonts w:ascii="Times New Roman" w:hAnsi="Times New Roman" w:cs="Times New Roman"/>
          <w:i/>
          <w:color w:val="auto"/>
          <w:sz w:val="28"/>
          <w:szCs w:val="28"/>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r w:rsidRPr="00244F40">
        <w:rPr>
          <w:rStyle w:val="af7"/>
          <w:rFonts w:ascii="Times New Roman" w:hAnsi="Times New Roman"/>
          <w:i/>
          <w:color w:val="auto"/>
          <w:sz w:val="28"/>
          <w:szCs w:val="28"/>
        </w:rPr>
        <w:footnoteReference w:id="23"/>
      </w:r>
      <w:r w:rsidRPr="00244F40">
        <w:rPr>
          <w:rFonts w:ascii="Times New Roman" w:hAnsi="Times New Roman" w:cs="Times New Roman"/>
          <w:i/>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31. Качество предоставления муниципальной услуги характеризуется</w:t>
      </w:r>
      <w:r w:rsidRPr="00244F40">
        <w:rPr>
          <w:rStyle w:val="af7"/>
          <w:rFonts w:ascii="Times New Roman" w:hAnsi="Times New Roman"/>
          <w:color w:val="auto"/>
          <w:sz w:val="28"/>
          <w:szCs w:val="28"/>
        </w:rPr>
        <w:footnoteReference w:id="24"/>
      </w:r>
      <w:r w:rsidRPr="00244F40">
        <w:rPr>
          <w:rFonts w:ascii="Times New Roman" w:hAnsi="Times New Roman" w:cs="Times New Roman"/>
          <w:color w:val="auto"/>
          <w:sz w:val="28"/>
          <w:szCs w:val="28"/>
        </w:rPr>
        <w:t>:</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lastRenderedPageBreak/>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делением административно – управленческих процедур на стадии с закреплением за независимыми друг от друга должностными лицами;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отсутствием очередей при приеме и выдаче документов заявителям;</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отсутствием нарушений сроков предоставления муниципальной услуги;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32. Взаимодействие заявителя с должностными лицами Администрации, многофункционального центра</w:t>
      </w:r>
      <w:r w:rsidRPr="00244F40">
        <w:rPr>
          <w:rStyle w:val="af7"/>
          <w:rFonts w:ascii="Times New Roman" w:hAnsi="Times New Roman"/>
          <w:color w:val="auto"/>
          <w:sz w:val="28"/>
          <w:szCs w:val="28"/>
        </w:rPr>
        <w:footnoteReference w:id="25"/>
      </w:r>
      <w:r w:rsidRPr="00244F40">
        <w:rPr>
          <w:rFonts w:ascii="Times New Roman" w:hAnsi="Times New Roman" w:cs="Times New Roman"/>
          <w:color w:val="auto"/>
          <w:sz w:val="28"/>
          <w:szCs w:val="28"/>
        </w:rPr>
        <w:t xml:space="preserve"> при предоставлении муниципальной услуги осуществляется два раза - при представлении в Администрацию, 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6E2CBF" w:rsidRPr="0001022A" w:rsidRDefault="006E2CBF" w:rsidP="006E2CBF">
      <w:pPr>
        <w:pStyle w:val="ae"/>
        <w:spacing w:before="0" w:beforeAutospacing="0" w:after="0" w:afterAutospacing="0"/>
        <w:ind w:firstLine="709"/>
        <w:jc w:val="both"/>
        <w:rPr>
          <w:rFonts w:ascii="Times New Roman" w:hAnsi="Times New Roman" w:cs="Times New Roman"/>
          <w:color w:val="auto"/>
          <w:sz w:val="28"/>
          <w:szCs w:val="28"/>
          <w:u w:val="single"/>
        </w:rPr>
      </w:pPr>
      <w:r w:rsidRPr="00244F40">
        <w:rPr>
          <w:rFonts w:ascii="Times New Roman" w:hAnsi="Times New Roman" w:cs="Times New Roman"/>
          <w:color w:val="auto"/>
          <w:sz w:val="28"/>
          <w:szCs w:val="28"/>
        </w:rPr>
        <w:t xml:space="preserve">35. Возможность получения муниципальной услуги в многофункциональном центре предоставления государственных и муниципальных </w:t>
      </w:r>
      <w:r w:rsidRPr="0001022A">
        <w:rPr>
          <w:rFonts w:ascii="Times New Roman" w:hAnsi="Times New Roman" w:cs="Times New Roman"/>
          <w:color w:val="auto"/>
          <w:sz w:val="28"/>
          <w:szCs w:val="28"/>
        </w:rPr>
        <w:t xml:space="preserve">услуг </w:t>
      </w:r>
      <w:r w:rsidR="0001022A" w:rsidRPr="0001022A">
        <w:rPr>
          <w:rFonts w:ascii="Times New Roman" w:hAnsi="Times New Roman" w:cs="Times New Roman"/>
          <w:color w:val="auto"/>
          <w:sz w:val="28"/>
          <w:szCs w:val="28"/>
          <w:u w:val="single"/>
        </w:rPr>
        <w:t>предусмотрена</w:t>
      </w:r>
      <w:r w:rsidRPr="0001022A">
        <w:rPr>
          <w:rFonts w:ascii="Times New Roman" w:hAnsi="Times New Roman" w:cs="Times New Roman"/>
          <w:color w:val="auto"/>
          <w:sz w:val="28"/>
          <w:szCs w:val="28"/>
          <w:u w:val="single"/>
        </w:rPr>
        <w:t>.</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Возможность получения муниципальной услуги по экстерриториальному принципу не предусмотрена.</w:t>
      </w:r>
    </w:p>
    <w:p w:rsidR="006E2CBF" w:rsidRDefault="006E2CBF" w:rsidP="006E2CBF">
      <w:pPr>
        <w:ind w:firstLine="709"/>
        <w:jc w:val="both"/>
        <w:rPr>
          <w:rFonts w:ascii="Times New Roman" w:hAnsi="Times New Roman"/>
          <w:szCs w:val="28"/>
        </w:rPr>
      </w:pPr>
    </w:p>
    <w:p w:rsidR="0001022A" w:rsidRDefault="0001022A" w:rsidP="006E2CBF">
      <w:pPr>
        <w:ind w:firstLine="709"/>
        <w:jc w:val="both"/>
        <w:rPr>
          <w:rFonts w:ascii="Times New Roman" w:hAnsi="Times New Roman"/>
          <w:szCs w:val="28"/>
        </w:rPr>
      </w:pPr>
    </w:p>
    <w:p w:rsidR="0001022A" w:rsidRDefault="0001022A" w:rsidP="006E2CBF">
      <w:pPr>
        <w:ind w:firstLine="709"/>
        <w:jc w:val="both"/>
        <w:rPr>
          <w:rFonts w:ascii="Times New Roman" w:hAnsi="Times New Roman"/>
          <w:szCs w:val="28"/>
        </w:rPr>
      </w:pPr>
    </w:p>
    <w:p w:rsidR="0001022A" w:rsidRPr="00244F40" w:rsidRDefault="0001022A"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lastRenderedPageBreak/>
        <w:t>Иные требования, в том числе учитывающие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особенности предоставления муниципальной услуги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 экстерриториальному принципу и особенности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предоставления муниципальной услуги в электронной форме</w:t>
      </w:r>
      <w:r w:rsidRPr="00244F40">
        <w:rPr>
          <w:rStyle w:val="af7"/>
          <w:rFonts w:ascii="Times New Roman" w:hAnsi="Times New Roman"/>
          <w:i/>
          <w:color w:val="auto"/>
          <w:sz w:val="28"/>
          <w:szCs w:val="28"/>
        </w:rPr>
        <w:footnoteReference w:id="26"/>
      </w:r>
    </w:p>
    <w:p w:rsidR="006E2CBF" w:rsidRPr="00244F40" w:rsidRDefault="006E2CBF" w:rsidP="006E2CBF">
      <w:pPr>
        <w:ind w:firstLine="709"/>
        <w:jc w:val="center"/>
        <w:rPr>
          <w:rFonts w:ascii="Times New Roman" w:hAnsi="Times New Roman"/>
          <w:i/>
          <w:szCs w:val="28"/>
        </w:rPr>
      </w:pP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r w:rsidRPr="00244F40">
        <w:rPr>
          <w:rStyle w:val="af7"/>
          <w:rFonts w:ascii="Times New Roman" w:hAnsi="Times New Roman"/>
          <w:szCs w:val="28"/>
        </w:rPr>
        <w:footnoteReference w:id="27"/>
      </w:r>
      <w:r w:rsidRPr="00244F40">
        <w:rPr>
          <w:rFonts w:ascii="Times New Roman" w:hAnsi="Times New Roman"/>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244F40">
        <w:rPr>
          <w:rStyle w:val="apple-converted-space"/>
          <w:rFonts w:ascii="Times New Roman" w:hAnsi="Times New Roman" w:cs="Times New Roman"/>
          <w:color w:val="auto"/>
          <w:sz w:val="28"/>
          <w:szCs w:val="28"/>
        </w:rPr>
        <w:t> </w:t>
      </w:r>
      <w:r w:rsidRPr="00244F40">
        <w:rPr>
          <w:rStyle w:val="hyperlink"/>
          <w:rFonts w:ascii="Times New Roman" w:hAnsi="Times New Roman" w:cs="Times New Roman"/>
          <w:color w:val="auto"/>
          <w:sz w:val="28"/>
          <w:szCs w:val="28"/>
        </w:rPr>
        <w:t xml:space="preserve">от 25 июня </w:t>
      </w:r>
      <w:smartTag w:uri="urn:schemas-microsoft-com:office:smarttags" w:element="metricconverter">
        <w:smartTagPr>
          <w:attr w:name="ProductID" w:val="2012 г"/>
        </w:smartTagPr>
        <w:r w:rsidRPr="00244F40">
          <w:rPr>
            <w:rStyle w:val="hyperlink"/>
            <w:rFonts w:ascii="Times New Roman" w:hAnsi="Times New Roman" w:cs="Times New Roman"/>
            <w:color w:val="auto"/>
            <w:sz w:val="28"/>
            <w:szCs w:val="28"/>
          </w:rPr>
          <w:t>2012 г</w:t>
        </w:r>
      </w:smartTag>
      <w:r w:rsidRPr="00244F40">
        <w:rPr>
          <w:rStyle w:val="hyperlink"/>
          <w:rFonts w:ascii="Times New Roman" w:hAnsi="Times New Roman" w:cs="Times New Roman"/>
          <w:color w:val="auto"/>
          <w:sz w:val="28"/>
          <w:szCs w:val="28"/>
        </w:rPr>
        <w:t>. № 634</w:t>
      </w:r>
      <w:r w:rsidRPr="00244F40">
        <w:rPr>
          <w:rStyle w:val="apple-converted-space"/>
          <w:rFonts w:ascii="Times New Roman" w:hAnsi="Times New Roman" w:cs="Times New Roman"/>
          <w:color w:val="auto"/>
          <w:sz w:val="28"/>
          <w:szCs w:val="28"/>
        </w:rPr>
        <w:t> </w:t>
      </w:r>
      <w:r w:rsidRPr="00244F40">
        <w:rPr>
          <w:rFonts w:ascii="Times New Roman" w:hAnsi="Times New Roman" w:cs="Times New Roman"/>
          <w:color w:val="auto"/>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37. При предоставлении муниципальной услуги посредством ЕПГУ, Регионального портала заявителю обеспечивается возможность:</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получения информации о порядке и сроках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записи на прием в Администрацию для подачи заявления и необходимых документов;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формирования заявления;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направления заявления и необходимых документов в электронной форме;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д) получения сведений о ходе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е) получения электронного сообщения о результате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ж) осуществления оценки качества предоставления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и) получения результата муниципальной услуги в форме электронного документа.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38. Прием заявителей в Администрации осуществляется по предварительной записи.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r w:rsidRPr="00244F40">
        <w:rPr>
          <w:rStyle w:val="af7"/>
          <w:rFonts w:ascii="Times New Roman" w:hAnsi="Times New Roman"/>
          <w:color w:val="auto"/>
          <w:sz w:val="28"/>
          <w:szCs w:val="28"/>
        </w:rPr>
        <w:footnoteReference w:id="28"/>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39. При предоставлении муниципальной услуги посредством ЕПГУ, Регионального портала заявителю направляется: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уведомление о приеме и регистрации заявления и необходимых документов;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уведомление о результатах рассмотрения заявления и необходимых документов.</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III. Состав, последовательность и сроки выполнения</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административных процедур (действий), требований к порядку</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их выполнения, в том числе особенностей выполнения</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административных процедур (действий) в электронной форме</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40. Предоставление муниципальной услуги включает в себя следующие административные процедуры (действия)</w:t>
      </w:r>
      <w:r w:rsidRPr="00244F40">
        <w:rPr>
          <w:rStyle w:val="af7"/>
          <w:rFonts w:ascii="Times New Roman" w:hAnsi="Times New Roman"/>
          <w:szCs w:val="28"/>
        </w:rPr>
        <w:footnoteReference w:id="29"/>
      </w:r>
      <w:r w:rsidRPr="00244F40">
        <w:rPr>
          <w:rFonts w:ascii="Times New Roman" w:hAnsi="Times New Roman"/>
          <w:szCs w:val="28"/>
        </w:rPr>
        <w:t>:</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xml:space="preserve">- прием и регистрация заявления </w:t>
      </w:r>
      <w:r w:rsidRPr="00244F40">
        <w:rPr>
          <w:rFonts w:ascii="Times New Roman" w:hAnsi="Times New Roman"/>
          <w:i/>
          <w:szCs w:val="28"/>
        </w:rPr>
        <w:t>(срок и порядок регистрации заявления должен соответствовать сроку, предусмотренному пунктом 25 настоящего Административного регламента);</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рассмотрение заявления;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принятие решения о предоставлении или об отказе в предоставлении муниципальной услуги;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 направление результата заявителю.</w:t>
      </w:r>
    </w:p>
    <w:p w:rsidR="006E2CBF" w:rsidRPr="00244F40" w:rsidRDefault="006E2CBF" w:rsidP="006E2CBF">
      <w:pPr>
        <w:ind w:firstLine="709"/>
        <w:jc w:val="both"/>
        <w:outlineLvl w:val="0"/>
        <w:rPr>
          <w:rFonts w:ascii="Times New Roman" w:hAnsi="Times New Roman"/>
          <w:i/>
          <w:szCs w:val="28"/>
        </w:rPr>
      </w:pPr>
      <w:r w:rsidRPr="00244F40">
        <w:rPr>
          <w:rFonts w:ascii="Times New Roman" w:hAnsi="Times New Roman"/>
          <w:szCs w:val="28"/>
        </w:rPr>
        <w:t xml:space="preserve">41. Описание последовательности административных действий </w:t>
      </w:r>
      <w:r w:rsidRPr="00244F40">
        <w:rPr>
          <w:rFonts w:ascii="Times New Roman" w:hAnsi="Times New Roman"/>
          <w:i/>
          <w:szCs w:val="28"/>
        </w:rPr>
        <w:t>при приеме и регистрации заявления.</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его наличии).</w:t>
      </w:r>
    </w:p>
    <w:p w:rsidR="00BC2D83" w:rsidRPr="00BC50F0" w:rsidRDefault="00BC2D83" w:rsidP="00BC2D83">
      <w:pPr>
        <w:ind w:firstLine="709"/>
        <w:jc w:val="both"/>
        <w:rPr>
          <w:rFonts w:ascii="Times New Roman" w:hAnsi="Times New Roman"/>
          <w:szCs w:val="28"/>
          <w:lang w:eastAsia="ar-SA"/>
        </w:rPr>
      </w:pPr>
      <w:r w:rsidRPr="00BC50F0">
        <w:rPr>
          <w:rFonts w:ascii="Times New Roman" w:hAnsi="Times New Roman"/>
          <w:szCs w:val="28"/>
          <w:lang w:eastAsia="ar-SA"/>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BC2D83" w:rsidRPr="00BC50F0" w:rsidRDefault="00BC2D83" w:rsidP="00BC2D83">
      <w:pPr>
        <w:ind w:firstLine="709"/>
        <w:jc w:val="both"/>
        <w:rPr>
          <w:rFonts w:ascii="Times New Roman" w:hAnsi="Times New Roman"/>
          <w:szCs w:val="28"/>
          <w:lang w:eastAsia="ar-SA"/>
        </w:rPr>
      </w:pPr>
      <w:bookmarkStart w:id="0" w:name="подпункт311_абз4"/>
      <w:r w:rsidRPr="00BC50F0">
        <w:rPr>
          <w:rFonts w:ascii="Times New Roman" w:hAnsi="Times New Roman"/>
          <w:szCs w:val="28"/>
          <w:lang w:eastAsia="ar-SA"/>
        </w:rPr>
        <w:t xml:space="preserve">Специалист, осуществляющий прием документов, проверяет срок действия </w:t>
      </w:r>
      <w:bookmarkEnd w:id="0"/>
      <w:r w:rsidRPr="00BC50F0">
        <w:rPr>
          <w:rFonts w:ascii="Times New Roman" w:hAnsi="Times New Roman"/>
          <w:szCs w:val="28"/>
          <w:lang w:eastAsia="ar-SA"/>
        </w:rPr>
        <w:t xml:space="preserve">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w:t>
      </w:r>
      <w:r>
        <w:rPr>
          <w:rFonts w:ascii="Times New Roman" w:hAnsi="Times New Roman"/>
          <w:szCs w:val="28"/>
          <w:lang w:eastAsia="ar-SA"/>
        </w:rPr>
        <w:t>уведомления</w:t>
      </w:r>
      <w:r w:rsidRPr="00BC50F0">
        <w:rPr>
          <w:rFonts w:ascii="Times New Roman" w:hAnsi="Times New Roman"/>
          <w:szCs w:val="28"/>
          <w:lang w:eastAsia="ar-SA"/>
        </w:rPr>
        <w:t>.</w:t>
      </w:r>
    </w:p>
    <w:p w:rsidR="006E2CBF" w:rsidRPr="00244F40" w:rsidRDefault="00BC2D83" w:rsidP="006E2CBF">
      <w:pPr>
        <w:pStyle w:val="consplusnormal0"/>
        <w:spacing w:before="0" w:beforeAutospacing="0" w:after="0" w:afterAutospacing="0"/>
        <w:ind w:firstLine="709"/>
        <w:jc w:val="both"/>
        <w:rPr>
          <w:sz w:val="28"/>
          <w:szCs w:val="28"/>
        </w:rPr>
      </w:pPr>
      <w:r w:rsidRPr="00BC2D83">
        <w:rPr>
          <w:sz w:val="28"/>
          <w:szCs w:val="28"/>
          <w:lang w:eastAsia="ar-SA"/>
        </w:rPr>
        <w:lastRenderedPageBreak/>
        <w:t>Специалист,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r>
        <w:rPr>
          <w:sz w:val="28"/>
          <w:szCs w:val="28"/>
          <w:lang w:eastAsia="ar-SA"/>
        </w:rPr>
        <w:t>.</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6E2CBF" w:rsidRPr="00244F40" w:rsidRDefault="006E2CBF" w:rsidP="006E2CBF">
      <w:pPr>
        <w:pStyle w:val="consplusnormal0"/>
        <w:spacing w:before="0" w:beforeAutospacing="0" w:after="0" w:afterAutospacing="0"/>
        <w:ind w:firstLine="709"/>
        <w:jc w:val="both"/>
        <w:rPr>
          <w:sz w:val="28"/>
          <w:szCs w:val="28"/>
        </w:rPr>
      </w:pP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При наличии оснований, предусмотренных пунктом 20 настоящего Административного регламента, заявителю направляется обоснованный отказ в приеме документов за подписью главы (заместителя главы) Администрации в день поступления заявления.</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 xml:space="preserve">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w:t>
      </w:r>
      <w:r w:rsidR="00BC2D83">
        <w:rPr>
          <w:sz w:val="28"/>
          <w:szCs w:val="28"/>
        </w:rPr>
        <w:t>одного</w:t>
      </w:r>
      <w:r w:rsidRPr="00244F40">
        <w:rPr>
          <w:sz w:val="28"/>
          <w:szCs w:val="28"/>
        </w:rPr>
        <w:t xml:space="preserve"> дн</w:t>
      </w:r>
      <w:r w:rsidR="00BC2D83">
        <w:rPr>
          <w:sz w:val="28"/>
          <w:szCs w:val="28"/>
        </w:rPr>
        <w:t>я</w:t>
      </w:r>
      <w:r w:rsidRPr="00244F40">
        <w:rPr>
          <w:sz w:val="28"/>
          <w:szCs w:val="28"/>
        </w:rPr>
        <w:t xml:space="preserve"> со дня </w:t>
      </w:r>
      <w:r w:rsidR="00BC2D83">
        <w:rPr>
          <w:sz w:val="28"/>
          <w:szCs w:val="28"/>
        </w:rPr>
        <w:t>получения документов</w:t>
      </w:r>
      <w:r w:rsidRPr="00244F40">
        <w:rPr>
          <w:sz w:val="28"/>
          <w:szCs w:val="28"/>
        </w:rPr>
        <w:t>.</w:t>
      </w:r>
    </w:p>
    <w:p w:rsidR="006E2CBF" w:rsidRPr="00BC2D83" w:rsidRDefault="006E2CBF" w:rsidP="006E2CBF">
      <w:pPr>
        <w:pStyle w:val="consplusnormal0"/>
        <w:spacing w:before="0" w:beforeAutospacing="0" w:after="0" w:afterAutospacing="0"/>
        <w:ind w:firstLine="709"/>
        <w:jc w:val="both"/>
        <w:rPr>
          <w:sz w:val="28"/>
          <w:szCs w:val="28"/>
        </w:rPr>
      </w:pPr>
      <w:r w:rsidRPr="00244F40">
        <w:rPr>
          <w:sz w:val="28"/>
          <w:szCs w:val="28"/>
        </w:rPr>
        <w:t xml:space="preserve">Результатом административной процедуры, предусмотренной в пункте 41 Административного регламента, является регистрация заявления о переустройстве и (или) перепланировке помещения в многоквартирном доме или вручение (направление) заявителю обоснованного отказа в </w:t>
      </w:r>
      <w:r w:rsidRPr="00BC2D83">
        <w:rPr>
          <w:sz w:val="28"/>
          <w:szCs w:val="28"/>
        </w:rPr>
        <w:t>приеме документов.</w:t>
      </w:r>
    </w:p>
    <w:p w:rsidR="006E2CBF" w:rsidRPr="00BC2D83" w:rsidRDefault="006E2CBF" w:rsidP="006E2CBF">
      <w:pPr>
        <w:ind w:firstLine="708"/>
        <w:jc w:val="both"/>
        <w:outlineLvl w:val="0"/>
        <w:rPr>
          <w:rFonts w:ascii="Times New Roman" w:hAnsi="Times New Roman"/>
          <w:szCs w:val="28"/>
        </w:rPr>
      </w:pPr>
      <w:r w:rsidRPr="00BC2D83">
        <w:rPr>
          <w:rFonts w:ascii="Times New Roman" w:hAnsi="Times New Roman"/>
          <w:szCs w:val="28"/>
        </w:rPr>
        <w:t>43. Описание последовательности административных действий при рассмотрении заявления.</w:t>
      </w:r>
    </w:p>
    <w:p w:rsidR="006E2CBF" w:rsidRPr="00244F40" w:rsidRDefault="006E2CBF" w:rsidP="006E2CBF">
      <w:pPr>
        <w:ind w:firstLine="708"/>
        <w:jc w:val="both"/>
        <w:outlineLvl w:val="0"/>
        <w:rPr>
          <w:rFonts w:ascii="Times New Roman" w:hAnsi="Times New Roman"/>
          <w:szCs w:val="28"/>
        </w:rPr>
      </w:pPr>
      <w:r w:rsidRPr="00BC2D83">
        <w:rPr>
          <w:rFonts w:ascii="Times New Roman" w:hAnsi="Times New Roman"/>
          <w:szCs w:val="28"/>
        </w:rPr>
        <w:t>Основанием для осуществления административного действия является получение документов специалистом Администрации</w:t>
      </w:r>
      <w:r w:rsidRPr="00244F40">
        <w:rPr>
          <w:rFonts w:ascii="Times New Roman" w:hAnsi="Times New Roman"/>
          <w:szCs w:val="28"/>
        </w:rPr>
        <w:t>, ответственным за предоставление муниципальной услуги.</w:t>
      </w:r>
    </w:p>
    <w:p w:rsidR="006E2CBF" w:rsidRPr="00244F40" w:rsidRDefault="006E2CBF" w:rsidP="006E2CBF">
      <w:pPr>
        <w:ind w:firstLine="709"/>
        <w:jc w:val="both"/>
        <w:outlineLvl w:val="0"/>
        <w:rPr>
          <w:rFonts w:ascii="Times New Roman" w:hAnsi="Times New Roman"/>
          <w:szCs w:val="28"/>
        </w:rPr>
      </w:pPr>
      <w:r w:rsidRPr="00244F40">
        <w:rPr>
          <w:rFonts w:ascii="Times New Roman" w:hAnsi="Times New Roman"/>
          <w:szCs w:val="28"/>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Специалист Администрации, ответственный за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документы, указанные в пункте 14 Административного регламента, которые находятся в их распоряжении.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2CBF" w:rsidRPr="00244F40" w:rsidRDefault="006E2CBF" w:rsidP="006E2CBF">
      <w:pPr>
        <w:autoSpaceDE w:val="0"/>
        <w:autoSpaceDN w:val="0"/>
        <w:adjustRightInd w:val="0"/>
        <w:ind w:firstLine="709"/>
        <w:jc w:val="both"/>
        <w:rPr>
          <w:rFonts w:ascii="Times New Roman" w:hAnsi="Times New Roman"/>
          <w:szCs w:val="28"/>
        </w:rPr>
      </w:pP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lastRenderedPageBreak/>
        <w:t xml:space="preserve">44. Максимальный срок выполнения административной процедуры не должен превышать </w:t>
      </w:r>
      <w:r w:rsidR="0001022A">
        <w:rPr>
          <w:rFonts w:ascii="Times New Roman" w:hAnsi="Times New Roman"/>
          <w:szCs w:val="28"/>
        </w:rPr>
        <w:t>одного</w:t>
      </w:r>
      <w:r w:rsidRPr="00244F40">
        <w:rPr>
          <w:rFonts w:ascii="Times New Roman" w:hAnsi="Times New Roman"/>
          <w:szCs w:val="28"/>
        </w:rPr>
        <w:t xml:space="preserve"> дн</w:t>
      </w:r>
      <w:r w:rsidR="0001022A">
        <w:rPr>
          <w:rFonts w:ascii="Times New Roman" w:hAnsi="Times New Roman"/>
          <w:szCs w:val="28"/>
        </w:rPr>
        <w:t>я</w:t>
      </w:r>
      <w:r w:rsidRPr="00244F40">
        <w:rPr>
          <w:rFonts w:ascii="Times New Roman" w:hAnsi="Times New Roman"/>
          <w:szCs w:val="28"/>
        </w:rPr>
        <w:t xml:space="preserve"> с даты приема документов от специалиста Администрации, осуществляющего прием заявителей.</w:t>
      </w:r>
    </w:p>
    <w:p w:rsidR="006E2CBF" w:rsidRPr="00244F40" w:rsidRDefault="006E2CBF" w:rsidP="006E2CBF">
      <w:pPr>
        <w:ind w:firstLine="709"/>
        <w:jc w:val="both"/>
        <w:outlineLvl w:val="0"/>
        <w:rPr>
          <w:rFonts w:ascii="Times New Roman" w:hAnsi="Times New Roman"/>
          <w:szCs w:val="28"/>
        </w:rPr>
      </w:pPr>
    </w:p>
    <w:p w:rsidR="006E2CBF" w:rsidRPr="0001022A" w:rsidRDefault="006E2CBF" w:rsidP="006E2CBF">
      <w:pPr>
        <w:ind w:firstLine="709"/>
        <w:jc w:val="both"/>
        <w:outlineLvl w:val="0"/>
        <w:rPr>
          <w:rFonts w:ascii="Times New Roman" w:hAnsi="Times New Roman"/>
          <w:szCs w:val="28"/>
        </w:rPr>
      </w:pPr>
      <w:r w:rsidRPr="00244F40">
        <w:rPr>
          <w:rFonts w:ascii="Times New Roman" w:hAnsi="Times New Roman"/>
          <w:szCs w:val="28"/>
        </w:rPr>
        <w:t xml:space="preserve">45. Описание последовательности административных </w:t>
      </w:r>
      <w:r w:rsidRPr="0001022A">
        <w:rPr>
          <w:rFonts w:ascii="Times New Roman" w:hAnsi="Times New Roman"/>
          <w:szCs w:val="28"/>
        </w:rPr>
        <w:t>действий при принятии решения о предоставлении или об отказе в предоставлении муниципальной услуги.</w:t>
      </w:r>
    </w:p>
    <w:p w:rsidR="006E2CBF" w:rsidRPr="0001022A" w:rsidRDefault="006E2CBF" w:rsidP="006E2CBF">
      <w:pPr>
        <w:ind w:firstLine="709"/>
        <w:jc w:val="both"/>
        <w:outlineLvl w:val="0"/>
        <w:rPr>
          <w:rFonts w:ascii="Times New Roman" w:hAnsi="Times New Roman"/>
          <w:szCs w:val="28"/>
        </w:rPr>
      </w:pPr>
      <w:r w:rsidRPr="0001022A">
        <w:rPr>
          <w:rFonts w:ascii="Times New Roman" w:hAnsi="Times New Roman"/>
          <w:szCs w:val="28"/>
        </w:rPr>
        <w:t>По итогам рассмотрения документов специалист Администрации, ответственный за предоставление муниципальной услуги:</w:t>
      </w:r>
    </w:p>
    <w:p w:rsidR="006E2CBF" w:rsidRPr="00244F40" w:rsidRDefault="006E2CBF" w:rsidP="006E2CBF">
      <w:pPr>
        <w:autoSpaceDE w:val="0"/>
        <w:autoSpaceDN w:val="0"/>
        <w:adjustRightInd w:val="0"/>
        <w:ind w:firstLine="720"/>
        <w:jc w:val="both"/>
        <w:rPr>
          <w:rFonts w:ascii="Times New Roman" w:hAnsi="Times New Roman"/>
          <w:szCs w:val="28"/>
        </w:rPr>
      </w:pPr>
      <w:r w:rsidRPr="0001022A">
        <w:rPr>
          <w:rFonts w:ascii="Times New Roman" w:hAnsi="Times New Roman"/>
          <w:szCs w:val="28"/>
        </w:rPr>
        <w:t>готовит и представляет на подпись</w:t>
      </w:r>
      <w:r w:rsidRPr="00244F40">
        <w:rPr>
          <w:rFonts w:ascii="Times New Roman" w:hAnsi="Times New Roman"/>
          <w:szCs w:val="28"/>
        </w:rPr>
        <w:t xml:space="preserve"> главе администрации/заместителю главы администрации проект решения о согласовании переустройства и (или) перепланировки помещения в многоквартирном доме по форме, утвержденной Постановлением № 266;</w:t>
      </w:r>
    </w:p>
    <w:p w:rsidR="006E2CBF" w:rsidRPr="00244F40" w:rsidRDefault="006E2CBF" w:rsidP="006E2CBF">
      <w:pPr>
        <w:autoSpaceDE w:val="0"/>
        <w:autoSpaceDN w:val="0"/>
        <w:adjustRightInd w:val="0"/>
        <w:ind w:firstLine="720"/>
        <w:jc w:val="both"/>
        <w:rPr>
          <w:rFonts w:ascii="Times New Roman" w:hAnsi="Times New Roman"/>
          <w:szCs w:val="28"/>
        </w:rPr>
      </w:pPr>
      <w:r w:rsidRPr="00244F40">
        <w:rPr>
          <w:rFonts w:ascii="Times New Roman" w:hAnsi="Times New Roman"/>
          <w:szCs w:val="28"/>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администрации/заместителю главы администрации проект решения об отказе </w:t>
      </w:r>
      <w:r w:rsidRPr="00244F40">
        <w:rPr>
          <w:rFonts w:ascii="Times New Roman" w:hAnsi="Times New Roman"/>
          <w:kern w:val="28"/>
          <w:szCs w:val="28"/>
        </w:rPr>
        <w:t xml:space="preserve">в </w:t>
      </w:r>
      <w:r w:rsidRPr="00244F40">
        <w:rPr>
          <w:rFonts w:ascii="Times New Roman" w:hAnsi="Times New Roman"/>
          <w:szCs w:val="28"/>
        </w:rPr>
        <w:t>согласовании переустройства и (или) перепланировки помещения в многоквартирном доме.</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 xml:space="preserve">Максимальный срок выполнения действия составляет не более </w:t>
      </w:r>
      <w:r w:rsidR="0001022A">
        <w:rPr>
          <w:sz w:val="28"/>
          <w:szCs w:val="28"/>
        </w:rPr>
        <w:t>семи</w:t>
      </w:r>
      <w:r w:rsidRPr="00244F40">
        <w:rPr>
          <w:sz w:val="28"/>
          <w:szCs w:val="28"/>
        </w:rPr>
        <w:t xml:space="preserve"> рабочих дней со дня рассмотрения заявления и приложенных к нему документов.</w:t>
      </w:r>
    </w:p>
    <w:p w:rsidR="006E2CBF" w:rsidRPr="00244F40" w:rsidRDefault="006E2CBF" w:rsidP="006E2CBF">
      <w:pPr>
        <w:autoSpaceDE w:val="0"/>
        <w:autoSpaceDN w:val="0"/>
        <w:adjustRightInd w:val="0"/>
        <w:ind w:firstLine="720"/>
        <w:jc w:val="both"/>
        <w:rPr>
          <w:rFonts w:ascii="Times New Roman" w:hAnsi="Times New Roman"/>
          <w:szCs w:val="28"/>
        </w:rPr>
      </w:pPr>
      <w:bookmarkStart w:id="1" w:name="Par405"/>
      <w:bookmarkEnd w:id="1"/>
      <w:r w:rsidRPr="00244F40">
        <w:rPr>
          <w:rFonts w:ascii="Times New Roman" w:hAnsi="Times New Roman"/>
          <w:szCs w:val="28"/>
        </w:rPr>
        <w:t xml:space="preserve">46. Администрация отказывает в согласовании переустройства и (или) перепланировки помещения в многоквартирном доме при отсутствии документов, предусмотренных пунктом 11 Административного регламента, </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47. Ответственное за подписание лицо рассматривает проект решения о согласовании переустройства и (или) перепланировки помещения в многоквартирном доме либо</w:t>
      </w:r>
      <w:r w:rsidRPr="00244F40">
        <w:rPr>
          <w:i/>
          <w:sz w:val="28"/>
          <w:szCs w:val="28"/>
        </w:rPr>
        <w:t xml:space="preserve"> </w:t>
      </w:r>
      <w:r w:rsidRPr="00244F40">
        <w:rPr>
          <w:sz w:val="28"/>
          <w:szCs w:val="28"/>
        </w:rPr>
        <w:t xml:space="preserve">проект решения об отказе </w:t>
      </w:r>
      <w:r w:rsidRPr="00244F40">
        <w:rPr>
          <w:kern w:val="28"/>
          <w:sz w:val="28"/>
          <w:szCs w:val="28"/>
        </w:rPr>
        <w:t xml:space="preserve">в </w:t>
      </w:r>
      <w:r w:rsidRPr="00244F40">
        <w:rPr>
          <w:sz w:val="28"/>
          <w:szCs w:val="28"/>
        </w:rPr>
        <w:t>согласовании переустройства и (или) перепланировки помещения в многоквартирном доме и подписывает его, либо при наличии замечаний возвращает специалисту Администрации, ответственному за предоставление муниципальной услуги.</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 xml:space="preserve">Максимальный срок выполнения действия составляет не более </w:t>
      </w:r>
      <w:r w:rsidR="0001022A">
        <w:rPr>
          <w:sz w:val="28"/>
          <w:szCs w:val="28"/>
        </w:rPr>
        <w:t>трёх</w:t>
      </w:r>
      <w:r w:rsidRPr="00244F40">
        <w:rPr>
          <w:sz w:val="28"/>
          <w:szCs w:val="28"/>
        </w:rPr>
        <w:t xml:space="preserve"> рабочих дней со дня получения ответственным за подписание лицом от специалиста Администрации, ответственного за предоставление муниципальной услуги, соответствующего проекта решения.</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48. Специалист Администрации, ответственный за предоставление муниципальной услуги, дорабатывает проект решения о согласовании переустройства и (или) перепланировки помещения в многоквартирном доме либо</w:t>
      </w:r>
      <w:r w:rsidRPr="00244F40">
        <w:rPr>
          <w:i/>
          <w:sz w:val="28"/>
          <w:szCs w:val="28"/>
        </w:rPr>
        <w:t xml:space="preserve"> </w:t>
      </w:r>
      <w:r w:rsidRPr="00244F40">
        <w:rPr>
          <w:sz w:val="28"/>
          <w:szCs w:val="28"/>
        </w:rPr>
        <w:t xml:space="preserve">проект решения об отказе </w:t>
      </w:r>
      <w:r w:rsidRPr="00244F40">
        <w:rPr>
          <w:kern w:val="28"/>
          <w:sz w:val="28"/>
          <w:szCs w:val="28"/>
        </w:rPr>
        <w:t xml:space="preserve">в </w:t>
      </w:r>
      <w:r w:rsidRPr="00244F40">
        <w:rPr>
          <w:sz w:val="28"/>
          <w:szCs w:val="28"/>
        </w:rPr>
        <w:t>согласовании переустройства и (или) перепланировки помещения в многоквартирном доме с учетом замечаний и повторно представляет на подпись.</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 xml:space="preserve">Максимальный срок выполнения действия составляет не более </w:t>
      </w:r>
      <w:r w:rsidR="0001022A">
        <w:rPr>
          <w:sz w:val="28"/>
          <w:szCs w:val="28"/>
        </w:rPr>
        <w:t>одного</w:t>
      </w:r>
      <w:r w:rsidRPr="00244F40">
        <w:rPr>
          <w:sz w:val="28"/>
          <w:szCs w:val="28"/>
        </w:rPr>
        <w:t xml:space="preserve"> рабочего дня со дня получения специалистом Администрации, </w:t>
      </w:r>
      <w:r w:rsidRPr="00244F40">
        <w:rPr>
          <w:sz w:val="28"/>
          <w:szCs w:val="28"/>
        </w:rPr>
        <w:lastRenderedPageBreak/>
        <w:t>ответственного за предоставление муниципальной услуги, соответствующего проекта решения от ответственного за подписание лица.</w:t>
      </w:r>
    </w:p>
    <w:p w:rsidR="006E2CBF" w:rsidRPr="00244F40" w:rsidRDefault="006E2CBF" w:rsidP="006E2CBF">
      <w:pPr>
        <w:pStyle w:val="consplusnormal0"/>
        <w:spacing w:before="0" w:beforeAutospacing="0" w:after="0" w:afterAutospacing="0"/>
        <w:ind w:firstLine="709"/>
        <w:jc w:val="both"/>
        <w:rPr>
          <w:sz w:val="28"/>
          <w:szCs w:val="28"/>
        </w:rPr>
      </w:pPr>
      <w:r w:rsidRPr="00244F40">
        <w:rPr>
          <w:sz w:val="28"/>
          <w:szCs w:val="28"/>
        </w:rPr>
        <w:t>Результатом административной процедуры, предусмотренной пунктами 45 – 48 Административного регламента, является принятие решения о предоставлении или об отказе в предоставлении муниципальной услуги.</w:t>
      </w:r>
    </w:p>
    <w:p w:rsidR="006E2CBF" w:rsidRPr="00244F40" w:rsidRDefault="006E2CBF" w:rsidP="006E2CBF">
      <w:pPr>
        <w:ind w:firstLine="708"/>
        <w:jc w:val="both"/>
        <w:outlineLvl w:val="0"/>
        <w:rPr>
          <w:rFonts w:ascii="Times New Roman" w:hAnsi="Times New Roman"/>
          <w:i/>
          <w:szCs w:val="28"/>
        </w:rPr>
      </w:pPr>
      <w:r w:rsidRPr="00244F40">
        <w:rPr>
          <w:rFonts w:ascii="Times New Roman" w:hAnsi="Times New Roman"/>
          <w:szCs w:val="28"/>
        </w:rPr>
        <w:t xml:space="preserve">49. Описание последовательности административных действий </w:t>
      </w:r>
      <w:r w:rsidRPr="00244F40">
        <w:rPr>
          <w:rFonts w:ascii="Times New Roman" w:hAnsi="Times New Roman"/>
          <w:i/>
          <w:szCs w:val="28"/>
        </w:rPr>
        <w:t>при направлении (выдаче) документов заявителю.</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bookmarkStart w:id="2" w:name="Par385"/>
      <w:bookmarkEnd w:id="2"/>
      <w:r w:rsidRPr="00244F40">
        <w:rPr>
          <w:rFonts w:ascii="Times New Roman" w:hAnsi="Times New Roman" w:cs="Times New Roman"/>
          <w:color w:val="auto"/>
          <w:sz w:val="28"/>
          <w:szCs w:val="28"/>
        </w:rPr>
        <w:t>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согласовании переустройства и (или) перепланировки помещения в многоквартирном доме либо</w:t>
      </w:r>
      <w:r w:rsidRPr="00244F40">
        <w:rPr>
          <w:rFonts w:ascii="Times New Roman" w:hAnsi="Times New Roman" w:cs="Times New Roman"/>
          <w:i/>
          <w:color w:val="auto"/>
          <w:sz w:val="28"/>
          <w:szCs w:val="28"/>
        </w:rPr>
        <w:t xml:space="preserve"> </w:t>
      </w:r>
      <w:r w:rsidRPr="00244F40">
        <w:rPr>
          <w:rFonts w:ascii="Times New Roman" w:hAnsi="Times New Roman" w:cs="Times New Roman"/>
          <w:color w:val="auto"/>
          <w:sz w:val="28"/>
          <w:szCs w:val="28"/>
        </w:rPr>
        <w:t xml:space="preserve">решение об отказе </w:t>
      </w:r>
      <w:r w:rsidRPr="00244F40">
        <w:rPr>
          <w:rFonts w:ascii="Times New Roman" w:hAnsi="Times New Roman" w:cs="Times New Roman"/>
          <w:color w:val="auto"/>
          <w:kern w:val="28"/>
          <w:sz w:val="28"/>
          <w:szCs w:val="28"/>
        </w:rPr>
        <w:t xml:space="preserve">в </w:t>
      </w:r>
      <w:r w:rsidRPr="00244F40">
        <w:rPr>
          <w:rFonts w:ascii="Times New Roman" w:hAnsi="Times New Roman" w:cs="Times New Roman"/>
          <w:color w:val="auto"/>
          <w:sz w:val="28"/>
          <w:szCs w:val="28"/>
        </w:rPr>
        <w:t>согласовании переустройства и (или) перепланировки помещения в многоквартирном доме.</w:t>
      </w:r>
    </w:p>
    <w:p w:rsidR="006E2CBF" w:rsidRPr="00244F40" w:rsidRDefault="006E2CBF" w:rsidP="006E2CBF">
      <w:pPr>
        <w:pStyle w:val="ae"/>
        <w:spacing w:before="0" w:beforeAutospacing="0" w:after="0" w:afterAutospacing="0"/>
        <w:ind w:firstLine="709"/>
        <w:jc w:val="both"/>
        <w:rPr>
          <w:rFonts w:ascii="Times New Roman" w:hAnsi="Times New Roman" w:cs="Times New Roman"/>
          <w:bCs/>
          <w:color w:val="auto"/>
          <w:sz w:val="28"/>
          <w:szCs w:val="28"/>
        </w:rPr>
      </w:pPr>
      <w:r w:rsidRPr="00244F40">
        <w:rPr>
          <w:rFonts w:ascii="Times New Roman" w:hAnsi="Times New Roman" w:cs="Times New Roman"/>
          <w:color w:val="auto"/>
          <w:sz w:val="28"/>
          <w:szCs w:val="28"/>
        </w:rPr>
        <w:t xml:space="preserve">50. Специалист Администрации, ответственный за выдачу (направление) документов,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r w:rsidRPr="00244F40">
        <w:rPr>
          <w:rFonts w:ascii="Times New Roman" w:hAnsi="Times New Roman" w:cs="Times New Roman"/>
          <w:bCs/>
          <w:color w:val="auto"/>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51. Результатом административной процедуры, предусмотренной пунктами 49, 50 Административного регламента, является направление заявителю уведомления о принятом решении.</w:t>
      </w:r>
    </w:p>
    <w:p w:rsidR="0001022A" w:rsidRDefault="0001022A" w:rsidP="006E2CBF">
      <w:pPr>
        <w:pStyle w:val="ae"/>
        <w:spacing w:before="0" w:beforeAutospacing="0" w:after="0" w:afterAutospacing="0"/>
        <w:jc w:val="center"/>
        <w:rPr>
          <w:rFonts w:ascii="Times New Roman" w:hAnsi="Times New Roman" w:cs="Times New Roman"/>
          <w:i/>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Порядок исправления допущенных опечаток и ошибок</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выданных в результате предоставления муниципальной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услуги документах</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52.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244F40">
        <w:rPr>
          <w:rStyle w:val="af7"/>
          <w:rFonts w:ascii="Times New Roman" w:hAnsi="Times New Roman"/>
          <w:color w:val="auto"/>
          <w:sz w:val="28"/>
          <w:szCs w:val="28"/>
        </w:rPr>
        <w:footnoteReference w:id="30"/>
      </w:r>
      <w:r w:rsidRPr="00244F40">
        <w:rPr>
          <w:rFonts w:ascii="Times New Roman" w:hAnsi="Times New Roman" w:cs="Times New Roman"/>
          <w:color w:val="auto"/>
          <w:sz w:val="28"/>
          <w:szCs w:val="28"/>
        </w:rPr>
        <w:t xml:space="preserve"> в Администрацию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53.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54. В течение </w:t>
      </w:r>
      <w:r w:rsidR="0001022A">
        <w:rPr>
          <w:rFonts w:ascii="Times New Roman" w:hAnsi="Times New Roman" w:cs="Times New Roman"/>
          <w:color w:val="auto"/>
          <w:sz w:val="28"/>
          <w:szCs w:val="28"/>
        </w:rPr>
        <w:t>трёх</w:t>
      </w:r>
      <w:r w:rsidRPr="00244F40">
        <w:rPr>
          <w:rFonts w:ascii="Times New Roman" w:hAnsi="Times New Roman" w:cs="Times New Roman"/>
          <w:color w:val="auto"/>
          <w:sz w:val="28"/>
          <w:szCs w:val="28"/>
        </w:rPr>
        <w:t xml:space="preserve"> рабоч</w:t>
      </w:r>
      <w:r w:rsidR="0001022A">
        <w:rPr>
          <w:rFonts w:ascii="Times New Roman" w:hAnsi="Times New Roman" w:cs="Times New Roman"/>
          <w:color w:val="auto"/>
          <w:sz w:val="28"/>
          <w:szCs w:val="28"/>
        </w:rPr>
        <w:t>их</w:t>
      </w:r>
      <w:r w:rsidRPr="00244F40">
        <w:rPr>
          <w:rFonts w:ascii="Times New Roman" w:hAnsi="Times New Roman" w:cs="Times New Roman"/>
          <w:color w:val="auto"/>
          <w:sz w:val="28"/>
          <w:szCs w:val="28"/>
        </w:rPr>
        <w:t xml:space="preserve"> дней с дня регистрации в Администрации письма 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55.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r w:rsidRPr="00244F40">
        <w:rPr>
          <w:rStyle w:val="af7"/>
          <w:rFonts w:ascii="Times New Roman" w:hAnsi="Times New Roman"/>
          <w:color w:val="auto"/>
          <w:sz w:val="28"/>
          <w:szCs w:val="28"/>
        </w:rPr>
        <w:footnoteReference w:id="31"/>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Pr="00244F40">
        <w:rPr>
          <w:rStyle w:val="af7"/>
          <w:rFonts w:ascii="Times New Roman" w:hAnsi="Times New Roman"/>
          <w:color w:val="auto"/>
          <w:sz w:val="28"/>
          <w:szCs w:val="28"/>
        </w:rPr>
        <w:footnoteReference w:id="32"/>
      </w:r>
      <w:r w:rsidRPr="00244F40">
        <w:rPr>
          <w:rFonts w:ascii="Times New Roman" w:hAnsi="Times New Roman" w:cs="Times New Roman"/>
          <w:color w:val="auto"/>
          <w:sz w:val="28"/>
          <w:szCs w:val="28"/>
        </w:rPr>
        <w:t xml:space="preserve">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Особенности выполнения административных процедур (действий)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электронной форме</w:t>
      </w:r>
      <w:r w:rsidRPr="00244F40">
        <w:rPr>
          <w:rStyle w:val="af7"/>
          <w:rFonts w:ascii="Times New Roman" w:hAnsi="Times New Roman"/>
          <w:i/>
          <w:color w:val="auto"/>
          <w:sz w:val="28"/>
          <w:szCs w:val="28"/>
        </w:rPr>
        <w:footnoteReference w:id="33"/>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56. Предоставление муниципальной услуги в электронной форме посредством ЕПГУ, Регионального портала включает в себя следующие административные процедуры (действия)</w:t>
      </w:r>
      <w:r w:rsidRPr="00244F40">
        <w:rPr>
          <w:rStyle w:val="af7"/>
          <w:rFonts w:ascii="Times New Roman" w:hAnsi="Times New Roman"/>
          <w:color w:val="auto"/>
          <w:sz w:val="28"/>
          <w:szCs w:val="28"/>
        </w:rPr>
        <w:footnoteReference w:id="34"/>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прием и регистрация заявления и необходимых документов;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порядке, установленном пунктом 29 настоящего Административного регламента;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взаимодействие с органами государственной власти, органами местного самоуправления,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 органов местного самоуправления;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уведомление заявителя о принятом решении о выдаче разрешения на ввод объекта в эксплуатацию либо об отказе в удовлетворении заявления.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57. При поступлении заявления в электронной форме должностное лицо Администрации: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сверяет данные, содержащиеся в направленных посредством ЕПГУ, Регионального портала, документах, с данными, указанными в заявлении;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направляет заявителю электронное уведомление о получении заявления с указанием даты представления в Администрацию необходимых документов;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направляет межведомственные запросы в органы государственной власти, органы местного самоуправления, для получения документов и сведений, которые находятся в распоряжении указанных государственных органов, органов местного самоуправления, для получения информации, влияющей на право заявителя на получение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направляет заявителю уведомление о принятом решении в электронной форме в порядке, установленном пунктом 52 настоящего Административного регламента.</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Особенности выполнения административных процедур</w:t>
      </w:r>
    </w:p>
    <w:p w:rsidR="006E2CBF" w:rsidRPr="00244F40" w:rsidRDefault="006E2CBF" w:rsidP="006E2CBF">
      <w:pPr>
        <w:pStyle w:val="ae"/>
        <w:spacing w:before="0" w:beforeAutospacing="0" w:after="0" w:afterAutospacing="0"/>
        <w:ind w:firstLine="709"/>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(действий) в многофункциональных центрах</w:t>
      </w:r>
      <w:r w:rsidRPr="00244F40">
        <w:rPr>
          <w:rStyle w:val="af7"/>
          <w:rFonts w:ascii="Times New Roman" w:hAnsi="Times New Roman"/>
          <w:i/>
          <w:color w:val="auto"/>
          <w:sz w:val="28"/>
          <w:szCs w:val="28"/>
        </w:rPr>
        <w:footnoteReference w:id="35"/>
      </w:r>
    </w:p>
    <w:p w:rsidR="006E2CBF" w:rsidRPr="00244F40" w:rsidRDefault="006E2CBF" w:rsidP="006E2CBF">
      <w:pPr>
        <w:pStyle w:val="ae"/>
        <w:spacing w:before="0" w:beforeAutospacing="0" w:after="0" w:afterAutospacing="0"/>
        <w:ind w:firstLine="709"/>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58.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59.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Pr="00244F40">
        <w:rPr>
          <w:rStyle w:val="apple-converted-space"/>
          <w:rFonts w:ascii="Times New Roman" w:hAnsi="Times New Roman" w:cs="Times New Roman"/>
          <w:color w:val="auto"/>
          <w:sz w:val="28"/>
          <w:szCs w:val="28"/>
        </w:rPr>
        <w:t> </w:t>
      </w:r>
      <w:r w:rsidRPr="00244F40">
        <w:rPr>
          <w:rStyle w:val="hyperlink"/>
          <w:rFonts w:ascii="Times New Roman" w:hAnsi="Times New Roman" w:cs="Times New Roman"/>
          <w:color w:val="auto"/>
          <w:sz w:val="28"/>
          <w:szCs w:val="28"/>
        </w:rPr>
        <w:t>от 22</w:t>
      </w:r>
      <w:r w:rsidR="0001022A">
        <w:rPr>
          <w:rStyle w:val="hyperlink"/>
          <w:rFonts w:ascii="Times New Roman" w:hAnsi="Times New Roman" w:cs="Times New Roman"/>
          <w:color w:val="auto"/>
          <w:sz w:val="28"/>
          <w:szCs w:val="28"/>
        </w:rPr>
        <w:t>.</w:t>
      </w:r>
      <w:r w:rsidRPr="00244F40">
        <w:rPr>
          <w:rStyle w:val="hyperlink"/>
          <w:rFonts w:ascii="Times New Roman" w:hAnsi="Times New Roman" w:cs="Times New Roman"/>
          <w:color w:val="auto"/>
          <w:sz w:val="28"/>
          <w:szCs w:val="28"/>
        </w:rPr>
        <w:t xml:space="preserve"> </w:t>
      </w:r>
      <w:r w:rsidR="0001022A">
        <w:rPr>
          <w:rStyle w:val="hyperlink"/>
          <w:rFonts w:ascii="Times New Roman" w:hAnsi="Times New Roman" w:cs="Times New Roman"/>
          <w:color w:val="auto"/>
          <w:sz w:val="28"/>
          <w:szCs w:val="28"/>
        </w:rPr>
        <w:t>12.</w:t>
      </w:r>
      <w:r w:rsidRPr="00244F40">
        <w:rPr>
          <w:rStyle w:val="hyperlink"/>
          <w:rFonts w:ascii="Times New Roman" w:hAnsi="Times New Roman" w:cs="Times New Roman"/>
          <w:color w:val="auto"/>
          <w:sz w:val="28"/>
          <w:szCs w:val="28"/>
        </w:rPr>
        <w:t xml:space="preserve"> 2012 №1376</w:t>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60. Многофункциональный центр в соответствии с абзацем тринадцатым </w:t>
      </w:r>
      <w:r w:rsidRPr="00244F40">
        <w:rPr>
          <w:rFonts w:ascii="Times New Roman" w:hAnsi="Times New Roman" w:cs="Times New Roman"/>
          <w:color w:val="auto"/>
          <w:sz w:val="28"/>
          <w:szCs w:val="28"/>
        </w:rPr>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244F40">
        <w:rPr>
          <w:rStyle w:val="apple-converted-space"/>
          <w:rFonts w:ascii="Times New Roman" w:hAnsi="Times New Roman" w:cs="Times New Roman"/>
          <w:color w:val="auto"/>
          <w:sz w:val="28"/>
          <w:szCs w:val="28"/>
        </w:rPr>
        <w:t> </w:t>
      </w:r>
      <w:r w:rsidRPr="00244F40">
        <w:rPr>
          <w:rStyle w:val="hyperlink"/>
          <w:rFonts w:ascii="Times New Roman" w:hAnsi="Times New Roman" w:cs="Times New Roman"/>
          <w:color w:val="auto"/>
          <w:sz w:val="28"/>
          <w:szCs w:val="28"/>
        </w:rPr>
        <w:t xml:space="preserve">от 16 мая </w:t>
      </w:r>
      <w:smartTag w:uri="urn:schemas-microsoft-com:office:smarttags" w:element="metricconverter">
        <w:smartTagPr>
          <w:attr w:name="ProductID" w:val="2011 г"/>
        </w:smartTagPr>
        <w:r w:rsidRPr="00244F40">
          <w:rPr>
            <w:rStyle w:val="hyperlink"/>
            <w:rFonts w:ascii="Times New Roman" w:hAnsi="Times New Roman" w:cs="Times New Roman"/>
            <w:color w:val="auto"/>
            <w:sz w:val="28"/>
            <w:szCs w:val="28"/>
          </w:rPr>
          <w:t>2011 г</w:t>
        </w:r>
      </w:smartTag>
      <w:r w:rsidRPr="00244F40">
        <w:rPr>
          <w:rStyle w:val="hyperlink"/>
          <w:rFonts w:ascii="Times New Roman" w:hAnsi="Times New Roman" w:cs="Times New Roman"/>
          <w:color w:val="auto"/>
          <w:sz w:val="28"/>
          <w:szCs w:val="28"/>
        </w:rPr>
        <w:t>. № 373</w:t>
      </w:r>
      <w:r w:rsidRPr="00244F40">
        <w:rPr>
          <w:rStyle w:val="apple-converted-space"/>
          <w:rFonts w:ascii="Times New Roman" w:hAnsi="Times New Roman" w:cs="Times New Roman"/>
          <w:color w:val="auto"/>
          <w:sz w:val="28"/>
          <w:szCs w:val="28"/>
        </w:rPr>
        <w:t> </w:t>
      </w:r>
      <w:r w:rsidRPr="00244F40">
        <w:rPr>
          <w:rFonts w:ascii="Times New Roman" w:hAnsi="Times New Roman" w:cs="Times New Roman"/>
          <w:color w:val="auto"/>
          <w:sz w:val="28"/>
          <w:szCs w:val="28"/>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w:t>
      </w:r>
      <w:r w:rsidRPr="00244F40">
        <w:rPr>
          <w:rFonts w:ascii="Times New Roman" w:hAnsi="Times New Roman" w:cs="Times New Roman"/>
          <w:color w:val="auto"/>
          <w:sz w:val="28"/>
          <w:szCs w:val="28"/>
        </w:rPr>
        <w:lastRenderedPageBreak/>
        <w:t>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61. В случае подачи заявления со всеми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w:t>
      </w:r>
      <w:r w:rsidR="0001022A">
        <w:rPr>
          <w:rFonts w:ascii="Times New Roman" w:hAnsi="Times New Roman" w:cs="Times New Roman"/>
          <w:color w:val="auto"/>
          <w:sz w:val="28"/>
          <w:szCs w:val="28"/>
        </w:rPr>
        <w:t>трёх</w:t>
      </w:r>
      <w:r w:rsidRPr="00244F40">
        <w:rPr>
          <w:rFonts w:ascii="Times New Roman" w:hAnsi="Times New Roman" w:cs="Times New Roman"/>
          <w:color w:val="auto"/>
          <w:sz w:val="28"/>
          <w:szCs w:val="28"/>
        </w:rPr>
        <w:t>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62. Предоставление муниципальной услуги через многофункциональные центры включает в себя следующие административные процедуры (действия):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прием и регистрация заявления со всеми необходимыми документами;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направление заявления со всеми необходимыми документами в Администрацию;</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уведомление заявителя о принятом решении о согласовании переустройства и или) перепланировки либо об отказе в выдаче такого согласования.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63. При поступлении заявления и необходимых документов в многофункциональный центр:</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сверяет данные представленных документов с данными, указанными в заявлении;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регистрирует заявление;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г) выдает заявителю расписку-уведомление с указанием регистрационного номера и даты приема заявления;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Pr="00244F40">
        <w:rPr>
          <w:rFonts w:ascii="Times New Roman" w:hAnsi="Times New Roman" w:cs="Times New Roman"/>
          <w:i/>
          <w:color w:val="auto"/>
          <w:sz w:val="28"/>
          <w:szCs w:val="28"/>
        </w:rPr>
        <w:t>рабочего дня</w:t>
      </w:r>
      <w:r w:rsidRPr="00244F40">
        <w:rPr>
          <w:rFonts w:ascii="Times New Roman" w:hAnsi="Times New Roman" w:cs="Times New Roman"/>
          <w:color w:val="auto"/>
          <w:sz w:val="28"/>
          <w:szCs w:val="28"/>
        </w:rPr>
        <w:t>, следующего за днем поступления заявления;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е) выдает (направляет) заявителю уведомление о принятом решении, полученное в форме электронного документа из Администрации.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64. Предоставление муниципальной услуги посредством комплексного запроса включает в себя следующие административные процедуры (действия)</w:t>
      </w:r>
      <w:r w:rsidRPr="00244F40">
        <w:rPr>
          <w:rStyle w:val="af7"/>
          <w:rFonts w:ascii="Times New Roman" w:hAnsi="Times New Roman"/>
          <w:color w:val="auto"/>
          <w:sz w:val="28"/>
          <w:szCs w:val="28"/>
        </w:rPr>
        <w:footnoteReference w:id="36"/>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прием и регистрация комплексного запроса;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направление комплексного запроса со всеми необходимыми документами в Администрацию;</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д) уведомление заявителя о принятом решении о согласовании переустройства и (или) перепланировки либо об отказе в выдаче такого согласования.</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IV. Формы контроля за исполнением настоящего</w:t>
      </w:r>
    </w:p>
    <w:p w:rsidR="006E2CBF" w:rsidRDefault="006E2CBF" w:rsidP="006E2CBF">
      <w:pPr>
        <w:pStyle w:val="ae"/>
        <w:spacing w:before="0" w:beforeAutospacing="0" w:after="0" w:afterAutospacing="0"/>
        <w:ind w:firstLine="709"/>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Административного регламента</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ConsPlusNormal"/>
        <w:ind w:firstLine="709"/>
        <w:jc w:val="center"/>
        <w:outlineLvl w:val="1"/>
        <w:rPr>
          <w:rFonts w:ascii="Times New Roman" w:hAnsi="Times New Roman" w:cs="Times New Roman"/>
          <w:i/>
          <w:sz w:val="28"/>
          <w:szCs w:val="28"/>
        </w:rPr>
      </w:pPr>
      <w:r w:rsidRPr="00244F40">
        <w:rPr>
          <w:rFonts w:ascii="Times New Roman" w:hAnsi="Times New Roman" w:cs="Times New Roman"/>
          <w:i/>
          <w:sz w:val="28"/>
          <w:szCs w:val="28"/>
        </w:rPr>
        <w:t>Порядок осуществления текущего контроля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за соблюдением и исполнением должностными</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лицами положений административного регламента и иных</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нормативных правовых актов, устанавливающих требования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к предоставлению муниципальной услуги,</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а также принятием ими решений</w:t>
      </w:r>
    </w:p>
    <w:p w:rsidR="006E2CBF" w:rsidRPr="00244F40" w:rsidRDefault="006E2CBF" w:rsidP="006E2CBF">
      <w:pPr>
        <w:pStyle w:val="ConsPlusNormal"/>
        <w:ind w:firstLine="709"/>
        <w:jc w:val="center"/>
        <w:rPr>
          <w:rFonts w:ascii="Times New Roman" w:hAnsi="Times New Roman" w:cs="Times New Roman"/>
          <w:sz w:val="28"/>
          <w:szCs w:val="28"/>
        </w:rPr>
      </w:pP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 xml:space="preserve">65. Текущий контроль за соблюдением порядка предоставления муниципальной услуги осуществляется на постоянной основе </w:t>
      </w:r>
      <w:r w:rsidRPr="00244F40">
        <w:rPr>
          <w:rFonts w:ascii="Times New Roman" w:hAnsi="Times New Roman" w:cs="Times New Roman"/>
          <w:sz w:val="28"/>
          <w:szCs w:val="28"/>
        </w:rPr>
        <w:lastRenderedPageBreak/>
        <w:t>должностными лицами, ответственными за организацию работы по предоставлению муниципальной услуги, руководителем структурного подразделения Администрации, осуществляющим полномочия по предоставлению муниципальной услуги, специалистами и уполномоченными должностными лицами Администрации.</w:t>
      </w:r>
      <w:r w:rsidRPr="00244F40">
        <w:rPr>
          <w:rFonts w:ascii="Times New Roman" w:hAnsi="Times New Roman" w:cs="Times New Roman"/>
          <w:i/>
          <w:sz w:val="28"/>
          <w:szCs w:val="28"/>
        </w:rPr>
        <w:t xml:space="preserve"> </w:t>
      </w:r>
      <w:r w:rsidRPr="00244F40">
        <w:rPr>
          <w:rFonts w:ascii="Times New Roman" w:hAnsi="Times New Roman" w:cs="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66.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67. В ходе текущего контроля проверяется: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соблюдение сроков исполнения административных процедур;</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последовательность исполнения административных процедур;</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правомерность принятия решения о предоставлении (отказе в предоставлении)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68.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 немедленно информируют главу Администрации, руководителя структурного подразделения Администрации, осуществляющего полномочия по предоставлению муниципальной услуги, а также предпринимают срочные меры по устранению нарушений.</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center"/>
        <w:outlineLvl w:val="1"/>
        <w:rPr>
          <w:rFonts w:ascii="Times New Roman" w:hAnsi="Times New Roman" w:cs="Times New Roman"/>
          <w:i/>
          <w:sz w:val="28"/>
          <w:szCs w:val="28"/>
        </w:rPr>
      </w:pPr>
      <w:r w:rsidRPr="00244F40">
        <w:rPr>
          <w:rFonts w:ascii="Times New Roman" w:hAnsi="Times New Roman" w:cs="Times New Roman"/>
          <w:i/>
          <w:sz w:val="28"/>
          <w:szCs w:val="28"/>
        </w:rPr>
        <w:t>Порядок и периодичность осуществления плановых</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и внеплановых проверок полноты и качества предоставления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муниципальной услуги, в том числе порядок и формы</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контроля за полнотой и качеством предоставления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69.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Pr="00244F40">
        <w:rPr>
          <w:rFonts w:ascii="Times New Roman" w:hAnsi="Times New Roman" w:cs="Times New Roman"/>
          <w:i/>
          <w:sz w:val="28"/>
          <w:szCs w:val="28"/>
        </w:rPr>
        <w:t xml:space="preserve"> </w:t>
      </w:r>
      <w:r w:rsidRPr="00244F40">
        <w:rPr>
          <w:rFonts w:ascii="Times New Roman" w:hAnsi="Times New Roman" w:cs="Times New Roman"/>
          <w:sz w:val="28"/>
          <w:szCs w:val="28"/>
        </w:rPr>
        <w:t>должностных лиц, ответственных за организацию работы по предоставлению муниципальной услуги, а также руководителей структурного подразделения Администрации, осуществляющего полномочия по предоставлению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 xml:space="preserve">70. Проверки могут быть плановыми  и внеплановыми. </w:t>
      </w:r>
    </w:p>
    <w:p w:rsidR="006E2CBF" w:rsidRPr="00244F40" w:rsidRDefault="006E2CBF" w:rsidP="006E2CBF">
      <w:pPr>
        <w:pStyle w:val="ConsPlusNormal"/>
        <w:ind w:firstLine="709"/>
        <w:jc w:val="both"/>
        <w:rPr>
          <w:rFonts w:ascii="Times New Roman" w:hAnsi="Times New Roman" w:cs="Times New Roman"/>
          <w:i/>
          <w:sz w:val="28"/>
          <w:szCs w:val="28"/>
        </w:rPr>
      </w:pPr>
      <w:r w:rsidRPr="00244F40">
        <w:rPr>
          <w:rFonts w:ascii="Times New Roman" w:hAnsi="Times New Roman" w:cs="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 xml:space="preserve">Внеплановая проверка проводится по инициативе главы </w:t>
      </w:r>
      <w:r w:rsidRPr="00244F40">
        <w:rPr>
          <w:rFonts w:ascii="Times New Roman" w:hAnsi="Times New Roman" w:cs="Times New Roman"/>
          <w:sz w:val="28"/>
          <w:szCs w:val="28"/>
        </w:rPr>
        <w:lastRenderedPageBreak/>
        <w:t>Администрации</w:t>
      </w:r>
      <w:r w:rsidRPr="00244F40">
        <w:rPr>
          <w:rFonts w:ascii="Times New Roman" w:hAnsi="Times New Roman" w:cs="Times New Roman"/>
          <w:i/>
          <w:sz w:val="28"/>
          <w:szCs w:val="28"/>
        </w:rPr>
        <w:t>,</w:t>
      </w:r>
      <w:r w:rsidRPr="00244F40">
        <w:rPr>
          <w:rFonts w:ascii="Times New Roman" w:hAnsi="Times New Roman" w:cs="Times New Roman"/>
          <w:sz w:val="28"/>
          <w:szCs w:val="28"/>
        </w:rPr>
        <w:t xml:space="preserve"> должностного лица Администрации, ответственного за организацию работы по предоставлению муниципальной услуги, а также руководителя структурного подразделения Администрации,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71. В ходе проверок оценивается: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знание специалистами и уполномоченными должностными лицами Администрации,</w:t>
      </w:r>
      <w:r w:rsidRPr="00244F40">
        <w:rPr>
          <w:rFonts w:ascii="Times New Roman" w:hAnsi="Times New Roman"/>
          <w:i/>
          <w:szCs w:val="28"/>
        </w:rPr>
        <w:t xml:space="preserve"> </w:t>
      </w:r>
      <w:r w:rsidRPr="00244F40">
        <w:rPr>
          <w:rFonts w:ascii="Times New Roman" w:hAnsi="Times New Roman"/>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соблюдение специалистами и уполномоченными должностными лицами Администрации,</w:t>
      </w:r>
      <w:r w:rsidRPr="00244F40">
        <w:rPr>
          <w:rFonts w:ascii="Times New Roman" w:hAnsi="Times New Roman"/>
          <w:i/>
          <w:szCs w:val="28"/>
        </w:rPr>
        <w:t xml:space="preserve"> </w:t>
      </w:r>
      <w:r w:rsidRPr="00244F40">
        <w:rPr>
          <w:rFonts w:ascii="Times New Roman" w:hAnsi="Times New Roman"/>
          <w:szCs w:val="28"/>
        </w:rPr>
        <w:t>должностными лицами, ответственными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сроки исполнения административных процедур, в целях выявления возможности их сокращения;</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своевременность информирования заявителей о ходе предоставления муниципальной услуги;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устранение нарушений и недостатков, выявленных в ходе предыдущей проверки.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72. Проверка осуществляется на основании распоряжения главы Администрации.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Распоряжение главы Администрации о проведении проверки содержит:</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1) наименование органа;</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3) цели, задачи, предмет проверки;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4) правовые основания проведения проверки;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5) даты начала и окончания проведения проверки;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lastRenderedPageBreak/>
        <w:t>6) срок подготовки акта проверки.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73. Специалисты и уполномоченные должностные лица Администрации,</w:t>
      </w:r>
      <w:r w:rsidRPr="00244F40">
        <w:rPr>
          <w:rFonts w:ascii="Times New Roman" w:hAnsi="Times New Roman"/>
          <w:i/>
          <w:szCs w:val="28"/>
        </w:rPr>
        <w:t xml:space="preserve"> </w:t>
      </w:r>
      <w:r w:rsidRPr="00244F40">
        <w:rPr>
          <w:rFonts w:ascii="Times New Roman" w:hAnsi="Times New Roman"/>
          <w:szCs w:val="28"/>
        </w:rPr>
        <w:t>должностные лица, ответственные за организацию работы по предоставлению муниципальной услуги, а также руководителями структурного подразделения Администрации, осуществляющего полномочия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74. Результаты проверки оформляются в акте, в котором отмечаются выявленные недостатки и предложения по их устранению.</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Проверяемые лица под роспись знакомятся с актом.</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Ответственность должностных лиц за решения и действия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(бездействие), принимаемые (осуществляемые) ими в ходе</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предоставления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75. Специалисты и уполномоченные должностные лица Администрации,</w:t>
      </w:r>
      <w:r w:rsidRPr="00244F40">
        <w:rPr>
          <w:rFonts w:ascii="Times New Roman" w:hAnsi="Times New Roman" w:cs="Times New Roman"/>
          <w:i/>
          <w:sz w:val="28"/>
          <w:szCs w:val="28"/>
        </w:rPr>
        <w:t xml:space="preserve"> </w:t>
      </w:r>
      <w:r w:rsidRPr="00244F40">
        <w:rPr>
          <w:rFonts w:ascii="Times New Roman" w:hAnsi="Times New Roman" w:cs="Times New Roman"/>
          <w:sz w:val="28"/>
          <w:szCs w:val="28"/>
        </w:rPr>
        <w:t xml:space="preserve">должностные лица, ответственные за организацию работы по предоставлению муниципальной услуги, а также руководители структурных подразделений Администрации, осуществляющих полномочия по предоставлению муниципальной услуги, несут ответственность в соответствии с </w:t>
      </w:r>
      <w:hyperlink r:id="rId26" w:history="1">
        <w:r w:rsidRPr="00244F40">
          <w:rPr>
            <w:rFonts w:ascii="Times New Roman" w:hAnsi="Times New Roman" w:cs="Times New Roman"/>
            <w:sz w:val="28"/>
            <w:szCs w:val="28"/>
          </w:rPr>
          <w:t>законодательством</w:t>
        </w:r>
      </w:hyperlink>
      <w:r w:rsidRPr="00244F40">
        <w:rPr>
          <w:rFonts w:ascii="Times New Roman" w:hAnsi="Times New Roman" w:cs="Times New Roman"/>
          <w:sz w:val="28"/>
          <w:szCs w:val="28"/>
        </w:rPr>
        <w:t xml:space="preserve"> Российской Федерации и законодательством Республики Марий Эл за нарушение порядка предоставления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center"/>
        <w:outlineLvl w:val="1"/>
        <w:rPr>
          <w:rFonts w:ascii="Times New Roman" w:hAnsi="Times New Roman" w:cs="Times New Roman"/>
          <w:i/>
          <w:sz w:val="28"/>
          <w:szCs w:val="28"/>
        </w:rPr>
      </w:pPr>
      <w:r w:rsidRPr="00244F40">
        <w:rPr>
          <w:rFonts w:ascii="Times New Roman" w:hAnsi="Times New Roman" w:cs="Times New Roman"/>
          <w:i/>
          <w:sz w:val="28"/>
          <w:szCs w:val="28"/>
        </w:rPr>
        <w:t>Требования к порядку и формам контроля</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за предоставлением муниципальной услуги, в том числе</w:t>
      </w:r>
    </w:p>
    <w:p w:rsidR="006E2CBF" w:rsidRPr="00244F40" w:rsidRDefault="006E2CBF" w:rsidP="006E2CBF">
      <w:pPr>
        <w:pStyle w:val="ConsPlusNormal"/>
        <w:ind w:firstLine="709"/>
        <w:jc w:val="center"/>
        <w:rPr>
          <w:rFonts w:ascii="Times New Roman" w:hAnsi="Times New Roman" w:cs="Times New Roman"/>
          <w:i/>
          <w:sz w:val="28"/>
          <w:szCs w:val="28"/>
        </w:rPr>
      </w:pPr>
      <w:r w:rsidRPr="00244F40">
        <w:rPr>
          <w:rFonts w:ascii="Times New Roman" w:hAnsi="Times New Roman" w:cs="Times New Roman"/>
          <w:i/>
          <w:sz w:val="28"/>
          <w:szCs w:val="28"/>
        </w:rPr>
        <w:t>со стороны граждан, их объединений и организаций</w:t>
      </w:r>
    </w:p>
    <w:p w:rsidR="006E2CBF" w:rsidRPr="00244F40" w:rsidRDefault="006E2CBF" w:rsidP="006E2CBF">
      <w:pPr>
        <w:pStyle w:val="ConsPlusNormal"/>
        <w:ind w:firstLine="709"/>
        <w:jc w:val="both"/>
        <w:rPr>
          <w:rFonts w:ascii="Times New Roman" w:hAnsi="Times New Roman" w:cs="Times New Roman"/>
          <w:sz w:val="28"/>
          <w:szCs w:val="28"/>
        </w:rPr>
      </w:pP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76.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77. Граждане, их объединения и организации также вправе:</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6E2CBF" w:rsidRPr="00244F40" w:rsidRDefault="006E2CBF" w:rsidP="006E2CBF">
      <w:pPr>
        <w:pStyle w:val="ConsPlusNormal"/>
        <w:ind w:firstLine="709"/>
        <w:jc w:val="both"/>
        <w:rPr>
          <w:rFonts w:ascii="Times New Roman" w:hAnsi="Times New Roman" w:cs="Times New Roman"/>
          <w:sz w:val="28"/>
          <w:szCs w:val="28"/>
        </w:rPr>
      </w:pPr>
      <w:r w:rsidRPr="00244F40">
        <w:rPr>
          <w:rFonts w:ascii="Times New Roman" w:hAnsi="Times New Roman" w:cs="Times New Roman"/>
          <w:sz w:val="28"/>
          <w:szCs w:val="28"/>
        </w:rPr>
        <w:t>78.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lastRenderedPageBreak/>
        <w:t xml:space="preserve">79.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Pr="00244F40">
          <w:rPr>
            <w:rFonts w:ascii="Times New Roman" w:hAnsi="Times New Roman"/>
            <w:szCs w:val="28"/>
          </w:rPr>
          <w:t>2006 г</w:t>
        </w:r>
      </w:smartTag>
      <w:r w:rsidRPr="00244F40">
        <w:rPr>
          <w:rFonts w:ascii="Times New Roman" w:hAnsi="Times New Roman"/>
          <w:szCs w:val="28"/>
        </w:rPr>
        <w:t xml:space="preserve">. </w:t>
      </w:r>
      <w:r w:rsidRPr="00244F40">
        <w:rPr>
          <w:rFonts w:ascii="Times New Roman" w:hAnsi="Times New Roman"/>
          <w:szCs w:val="28"/>
        </w:rPr>
        <w:br/>
        <w:t>№  59-ФЗ «О порядке рассмотрения обращений граждан Российской Федерации».</w:t>
      </w:r>
    </w:p>
    <w:p w:rsidR="006E2CBF" w:rsidRPr="00244F40" w:rsidRDefault="006E2CBF" w:rsidP="006E2CBF">
      <w:pPr>
        <w:ind w:firstLine="709"/>
        <w:jc w:val="center"/>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V. Досудебный (внесудебный) порядок обжалования</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решений и действий (бездействия) Администрации,</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предоставляющего муниципальную услугу,</w:t>
      </w:r>
    </w:p>
    <w:p w:rsidR="006E2CBF" w:rsidRPr="00244F40" w:rsidRDefault="006E2CBF" w:rsidP="006E2CBF">
      <w:pPr>
        <w:pStyle w:val="ae"/>
        <w:spacing w:before="0" w:beforeAutospacing="0" w:after="0" w:afterAutospacing="0"/>
        <w:jc w:val="center"/>
        <w:rPr>
          <w:rFonts w:ascii="Times New Roman" w:hAnsi="Times New Roman" w:cs="Times New Roman"/>
          <w:b/>
          <w:color w:val="auto"/>
          <w:sz w:val="28"/>
          <w:szCs w:val="28"/>
        </w:rPr>
      </w:pPr>
      <w:r w:rsidRPr="00244F40">
        <w:rPr>
          <w:rFonts w:ascii="Times New Roman" w:hAnsi="Times New Roman" w:cs="Times New Roman"/>
          <w:b/>
          <w:color w:val="auto"/>
          <w:sz w:val="28"/>
          <w:szCs w:val="28"/>
        </w:rPr>
        <w:t>а также его должностных лиц, либо муниципальных служащих</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Информация для заинтересованных лиц об их праве</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на досудебное (внесудебное) обжалование действий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(бездействия) и (или) решений, принятых (осуществляемых)</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в ходе предоставления муниципальной услуги,</w:t>
      </w:r>
      <w:r w:rsidRPr="00244F40">
        <w:rPr>
          <w:rFonts w:ascii="Times New Roman" w:hAnsi="Times New Roman" w:cs="Times New Roman"/>
          <w:color w:val="auto"/>
          <w:sz w:val="28"/>
          <w:szCs w:val="28"/>
        </w:rPr>
        <w:t xml:space="preserve"> </w:t>
      </w:r>
      <w:r w:rsidRPr="00244F40">
        <w:rPr>
          <w:rFonts w:ascii="Times New Roman" w:hAnsi="Times New Roman" w:cs="Times New Roman"/>
          <w:i/>
          <w:color w:val="auto"/>
          <w:sz w:val="28"/>
          <w:szCs w:val="28"/>
        </w:rPr>
        <w:t>либо муниципальных служащих</w:t>
      </w:r>
    </w:p>
    <w:p w:rsidR="006E2CBF" w:rsidRPr="00244F40" w:rsidRDefault="006E2CBF" w:rsidP="006E2CBF">
      <w:pPr>
        <w:ind w:firstLine="709"/>
        <w:jc w:val="both"/>
        <w:rPr>
          <w:rFonts w:ascii="Times New Roman" w:hAnsi="Times New Roman"/>
          <w:szCs w:val="28"/>
        </w:rPr>
      </w:pP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80. 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7" w:history="1">
        <w:r w:rsidRPr="00244F40">
          <w:rPr>
            <w:rFonts w:ascii="Times New Roman" w:hAnsi="Times New Roman" w:cs="Times New Roman"/>
            <w:sz w:val="28"/>
            <w:szCs w:val="28"/>
          </w:rPr>
          <w:t>статье 15.1</w:t>
        </w:r>
      </w:hyperlink>
      <w:r w:rsidRPr="00244F40">
        <w:rPr>
          <w:rFonts w:ascii="Times New Roman" w:hAnsi="Times New Roman" w:cs="Times New Roman"/>
          <w:sz w:val="28"/>
          <w:szCs w:val="28"/>
        </w:rPr>
        <w:t xml:space="preserve"> Федерального закона;</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2) нарушение срока предоставления муниципальной услуги;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244F40">
        <w:rPr>
          <w:rFonts w:ascii="Times New Roman" w:hAnsi="Times New Roman" w:cs="Times New Roman"/>
          <w:sz w:val="28"/>
          <w:szCs w:val="28"/>
        </w:rPr>
        <w:lastRenderedPageBreak/>
        <w:t>Российской Федерации, нормативными правовыми актами Республики Марий Эл, муниципальными правовыми актами;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6E2CBF" w:rsidRPr="00244F40" w:rsidRDefault="006E2CBF" w:rsidP="006E2CBF">
      <w:pPr>
        <w:pStyle w:val="ConsPlusNormal"/>
        <w:jc w:val="both"/>
        <w:rPr>
          <w:rFonts w:ascii="Times New Roman" w:hAnsi="Times New Roman" w:cs="Times New Roman"/>
          <w:sz w:val="28"/>
          <w:szCs w:val="28"/>
        </w:rPr>
      </w:pPr>
      <w:r w:rsidRPr="00244F4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244F40">
          <w:rPr>
            <w:rFonts w:ascii="Times New Roman" w:hAnsi="Times New Roman" w:cs="Times New Roman"/>
            <w:sz w:val="28"/>
            <w:szCs w:val="28"/>
          </w:rPr>
          <w:t>пунктом 4 части 1 статьи 7</w:t>
        </w:r>
      </w:hyperlink>
      <w:r w:rsidRPr="00244F40">
        <w:rPr>
          <w:rFonts w:ascii="Times New Roman" w:hAnsi="Times New Roman" w:cs="Times New Roman"/>
          <w:sz w:val="28"/>
          <w:szCs w:val="28"/>
        </w:rPr>
        <w:t xml:space="preserve"> Федерального закона.</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81.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r w:rsidRPr="00244F40">
        <w:rPr>
          <w:rStyle w:val="af7"/>
          <w:rFonts w:ascii="Times New Roman" w:hAnsi="Times New Roman"/>
          <w:szCs w:val="28"/>
        </w:rPr>
        <w:footnoteReference w:id="37"/>
      </w:r>
      <w:r w:rsidRPr="00244F40">
        <w:rPr>
          <w:rFonts w:ascii="Times New Roman" w:hAnsi="Times New Roman"/>
          <w:szCs w:val="28"/>
        </w:rPr>
        <w:t>.</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consplustitle0"/>
        <w:spacing w:before="0" w:beforeAutospacing="0" w:after="0" w:afterAutospacing="0"/>
        <w:jc w:val="center"/>
        <w:rPr>
          <w:b/>
          <w:bCs/>
          <w:i/>
          <w:sz w:val="28"/>
          <w:szCs w:val="28"/>
        </w:rPr>
      </w:pPr>
      <w:r w:rsidRPr="00244F40">
        <w:rPr>
          <w:i/>
          <w:sz w:val="28"/>
          <w:szCs w:val="28"/>
        </w:rPr>
        <w:t>Органы местного самоуправления, организации и уполномоченные</w:t>
      </w:r>
    </w:p>
    <w:p w:rsidR="006E2CBF" w:rsidRPr="00244F40" w:rsidRDefault="006E2CBF" w:rsidP="006E2CBF">
      <w:pPr>
        <w:pStyle w:val="consplustitle0"/>
        <w:spacing w:before="0" w:beforeAutospacing="0" w:after="0" w:afterAutospacing="0"/>
        <w:jc w:val="center"/>
        <w:rPr>
          <w:b/>
          <w:bCs/>
          <w:i/>
          <w:sz w:val="28"/>
          <w:szCs w:val="28"/>
        </w:rPr>
      </w:pPr>
      <w:r w:rsidRPr="00244F40">
        <w:rPr>
          <w:i/>
          <w:sz w:val="28"/>
          <w:szCs w:val="28"/>
        </w:rPr>
        <w:t>на рассмотрение жалобы лица, которым может быть направлена</w:t>
      </w:r>
    </w:p>
    <w:p w:rsidR="006E2CBF" w:rsidRPr="00244F40" w:rsidRDefault="006E2CBF" w:rsidP="006E2CBF">
      <w:pPr>
        <w:pStyle w:val="consplustitle0"/>
        <w:spacing w:before="0" w:beforeAutospacing="0" w:after="0" w:afterAutospacing="0"/>
        <w:jc w:val="center"/>
        <w:rPr>
          <w:b/>
          <w:bCs/>
          <w:i/>
          <w:sz w:val="28"/>
          <w:szCs w:val="28"/>
        </w:rPr>
      </w:pPr>
      <w:r w:rsidRPr="00244F40">
        <w:rPr>
          <w:i/>
          <w:sz w:val="28"/>
          <w:szCs w:val="28"/>
        </w:rPr>
        <w:t>жалоба заявителя в досудебном (внесудебном) порядке</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82.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 в Администрацию.</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Способы информирования заявителей о порядке подачи</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рассмотрения жалобы</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83.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на ЕПГУ, Региональном портале, а также может быть сообщена заявителю в устной и (или) в письменной форме</w:t>
      </w:r>
      <w:r w:rsidRPr="00244F40">
        <w:rPr>
          <w:rStyle w:val="af7"/>
          <w:rFonts w:ascii="Times New Roman" w:hAnsi="Times New Roman"/>
          <w:color w:val="auto"/>
          <w:sz w:val="28"/>
          <w:szCs w:val="28"/>
        </w:rPr>
        <w:footnoteReference w:id="38"/>
      </w:r>
      <w:r w:rsidRPr="00244F40">
        <w:rPr>
          <w:rFonts w:ascii="Times New Roman" w:hAnsi="Times New Roman" w:cs="Times New Roman"/>
          <w:color w:val="auto"/>
          <w:sz w:val="28"/>
          <w:szCs w:val="28"/>
        </w:rPr>
        <w:t>.</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Перечень нормативных правовых актов, регулирующих</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порядок досудебного (внесудебного) обжалования решений</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и действий (бездействия) органа, предоставляющего</w:t>
      </w:r>
    </w:p>
    <w:p w:rsidR="006E2CBF" w:rsidRPr="00244F40" w:rsidRDefault="006E2CBF" w:rsidP="006E2CBF">
      <w:pPr>
        <w:pStyle w:val="ae"/>
        <w:spacing w:before="0" w:beforeAutospacing="0" w:after="0" w:afterAutospacing="0"/>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муниципальную услугу, а также его должностных лиц</w:t>
      </w:r>
    </w:p>
    <w:p w:rsidR="006E2CBF" w:rsidRPr="00244F40" w:rsidRDefault="006E2CBF" w:rsidP="006E2CBF">
      <w:pPr>
        <w:pStyle w:val="ae"/>
        <w:spacing w:before="0" w:beforeAutospacing="0" w:after="0" w:afterAutospacing="0"/>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84.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и постановлением Администрации «О порядке подачи и рассмотрения жалоб на решения и действия (бездействие) администрации муниципального образования «</w:t>
      </w:r>
      <w:r w:rsidR="0001022A">
        <w:rPr>
          <w:rFonts w:ascii="Times New Roman" w:hAnsi="Times New Roman" w:cs="Times New Roman"/>
          <w:color w:val="auto"/>
          <w:sz w:val="28"/>
          <w:szCs w:val="28"/>
        </w:rPr>
        <w:t>Сернурский муниципальный район</w:t>
      </w:r>
      <w:r w:rsidRPr="00244F40">
        <w:rPr>
          <w:rFonts w:ascii="Times New Roman" w:hAnsi="Times New Roman" w:cs="Times New Roman"/>
          <w:color w:val="auto"/>
          <w:sz w:val="28"/>
          <w:szCs w:val="28"/>
        </w:rPr>
        <w:t xml:space="preserve">» </w:t>
      </w:r>
      <w:r w:rsidRPr="00244F40">
        <w:rPr>
          <w:rFonts w:ascii="Times New Roman" w:hAnsi="Times New Roman" w:cs="Times New Roman"/>
          <w:bCs/>
          <w:color w:val="auto"/>
          <w:kern w:val="28"/>
          <w:sz w:val="28"/>
          <w:szCs w:val="28"/>
        </w:rPr>
        <w:t>и её должностных лиц, структурных подразделений и их должностных лиц, муниципальных служащих Администрации.</w:t>
      </w:r>
    </w:p>
    <w:p w:rsidR="006E2CBF" w:rsidRPr="00244F40" w:rsidRDefault="006E2CBF" w:rsidP="006E2CBF">
      <w:pPr>
        <w:ind w:firstLine="709"/>
        <w:jc w:val="both"/>
        <w:rPr>
          <w:rFonts w:ascii="Times New Roman" w:hAnsi="Times New Roman"/>
          <w:szCs w:val="28"/>
        </w:rPr>
      </w:pPr>
      <w:r w:rsidRPr="00244F40">
        <w:rPr>
          <w:rFonts w:ascii="Times New Roman" w:hAnsi="Times New Roman"/>
          <w:szCs w:val="28"/>
        </w:rPr>
        <w:t>85. Информация, указанная в разделе V настоящего Административного регламента, подлежит обязательному размещению на ЕПГУ, Региональном портале, а также на официальном сайте, информационном стенде</w:t>
      </w:r>
      <w:r w:rsidRPr="00244F40">
        <w:rPr>
          <w:rStyle w:val="af7"/>
          <w:rFonts w:ascii="Times New Roman" w:hAnsi="Times New Roman"/>
          <w:szCs w:val="28"/>
        </w:rPr>
        <w:footnoteReference w:id="39"/>
      </w:r>
      <w:r w:rsidRPr="00244F40">
        <w:rPr>
          <w:rFonts w:ascii="Times New Roman" w:hAnsi="Times New Roman"/>
          <w:szCs w:val="28"/>
        </w:rPr>
        <w:t>.</w:t>
      </w:r>
    </w:p>
    <w:p w:rsidR="006E2CBF" w:rsidRPr="00244F40" w:rsidRDefault="006E2CBF" w:rsidP="006E2CBF">
      <w:pPr>
        <w:ind w:firstLine="709"/>
        <w:jc w:val="both"/>
        <w:rPr>
          <w:rFonts w:ascii="Times New Roman" w:hAnsi="Times New Roman"/>
          <w:szCs w:val="28"/>
        </w:rPr>
      </w:pPr>
    </w:p>
    <w:p w:rsidR="006E2CBF" w:rsidRPr="00244F40" w:rsidRDefault="006E2CBF" w:rsidP="006E2CBF">
      <w:pPr>
        <w:pStyle w:val="ae"/>
        <w:spacing w:before="0" w:beforeAutospacing="0" w:after="0" w:afterAutospacing="0"/>
        <w:ind w:firstLine="709"/>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Досудебный (внесудебный) порядок обжалования</w:t>
      </w:r>
    </w:p>
    <w:p w:rsidR="006E2CBF" w:rsidRPr="00244F40" w:rsidRDefault="006E2CBF" w:rsidP="006E2CBF">
      <w:pPr>
        <w:pStyle w:val="ae"/>
        <w:spacing w:before="0" w:beforeAutospacing="0" w:after="0" w:afterAutospacing="0"/>
        <w:ind w:firstLine="709"/>
        <w:jc w:val="center"/>
        <w:rPr>
          <w:rFonts w:ascii="Times New Roman" w:hAnsi="Times New Roman" w:cs="Times New Roman"/>
          <w:i/>
          <w:color w:val="auto"/>
          <w:sz w:val="28"/>
          <w:szCs w:val="28"/>
        </w:rPr>
      </w:pPr>
      <w:r w:rsidRPr="00244F40">
        <w:rPr>
          <w:rFonts w:ascii="Times New Roman" w:hAnsi="Times New Roman" w:cs="Times New Roman"/>
          <w:i/>
          <w:color w:val="auto"/>
          <w:sz w:val="28"/>
          <w:szCs w:val="28"/>
        </w:rPr>
        <w:t>решений и действий (бездействия) многофункциональных</w:t>
      </w:r>
    </w:p>
    <w:p w:rsidR="006E2CBF" w:rsidRPr="00244F40" w:rsidRDefault="006E2CBF" w:rsidP="006E2CBF">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244F40">
        <w:rPr>
          <w:rFonts w:ascii="Times New Roman" w:hAnsi="Times New Roman" w:cs="Times New Roman"/>
          <w:i/>
          <w:color w:val="auto"/>
          <w:sz w:val="28"/>
          <w:szCs w:val="28"/>
        </w:rPr>
        <w:t xml:space="preserve">центров, </w:t>
      </w:r>
      <w:r w:rsidRPr="00244F40">
        <w:rPr>
          <w:rFonts w:ascii="Times New Roman" w:hAnsi="Times New Roman" w:cs="Times New Roman"/>
          <w:bCs/>
          <w:i/>
          <w:color w:val="auto"/>
          <w:sz w:val="28"/>
          <w:szCs w:val="28"/>
          <w:shd w:val="clear" w:color="auto" w:fill="FFFFFF"/>
        </w:rPr>
        <w:t xml:space="preserve">работника многофункционального центра, </w:t>
      </w:r>
    </w:p>
    <w:p w:rsidR="006E2CBF" w:rsidRPr="00244F40" w:rsidRDefault="006E2CBF" w:rsidP="006E2CBF">
      <w:pPr>
        <w:pStyle w:val="ae"/>
        <w:spacing w:before="0" w:beforeAutospacing="0" w:after="0" w:afterAutospacing="0"/>
        <w:ind w:firstLine="709"/>
        <w:jc w:val="center"/>
        <w:rPr>
          <w:rFonts w:ascii="Times New Roman" w:hAnsi="Times New Roman" w:cs="Times New Roman"/>
          <w:bCs/>
          <w:i/>
          <w:color w:val="auto"/>
          <w:sz w:val="28"/>
          <w:szCs w:val="28"/>
          <w:shd w:val="clear" w:color="auto" w:fill="FFFFFF"/>
        </w:rPr>
      </w:pPr>
      <w:r w:rsidRPr="00244F40">
        <w:rPr>
          <w:rFonts w:ascii="Times New Roman" w:hAnsi="Times New Roman" w:cs="Times New Roman"/>
          <w:bCs/>
          <w:i/>
          <w:color w:val="auto"/>
          <w:sz w:val="28"/>
          <w:szCs w:val="28"/>
          <w:shd w:val="clear" w:color="auto" w:fill="FFFFFF"/>
        </w:rPr>
        <w:t xml:space="preserve">а также организаций, предусмотренных частью 1.1 статьи 16 </w:t>
      </w:r>
    </w:p>
    <w:p w:rsidR="006E2CBF" w:rsidRPr="00244F40" w:rsidRDefault="006E2CBF" w:rsidP="006E2CBF">
      <w:pPr>
        <w:pStyle w:val="ae"/>
        <w:spacing w:before="0" w:beforeAutospacing="0" w:after="0" w:afterAutospacing="0"/>
        <w:ind w:firstLine="709"/>
        <w:jc w:val="center"/>
        <w:rPr>
          <w:rFonts w:ascii="Times New Roman" w:hAnsi="Times New Roman" w:cs="Times New Roman"/>
          <w:i/>
          <w:color w:val="auto"/>
          <w:sz w:val="28"/>
          <w:szCs w:val="28"/>
        </w:rPr>
      </w:pPr>
      <w:r w:rsidRPr="00244F40">
        <w:rPr>
          <w:rFonts w:ascii="Times New Roman" w:hAnsi="Times New Roman" w:cs="Times New Roman"/>
          <w:bCs/>
          <w:i/>
          <w:color w:val="auto"/>
          <w:sz w:val="28"/>
          <w:szCs w:val="28"/>
          <w:shd w:val="clear" w:color="auto" w:fill="FFFFFF"/>
        </w:rPr>
        <w:t>Федерального закона, или их работников</w:t>
      </w:r>
      <w:r w:rsidRPr="00244F40">
        <w:rPr>
          <w:rStyle w:val="af7"/>
          <w:rFonts w:ascii="Times New Roman" w:hAnsi="Times New Roman"/>
          <w:color w:val="auto"/>
          <w:sz w:val="28"/>
          <w:szCs w:val="28"/>
        </w:rPr>
        <w:footnoteReference w:id="40"/>
      </w:r>
    </w:p>
    <w:p w:rsidR="006E2CBF" w:rsidRPr="00244F40" w:rsidRDefault="006E2CBF" w:rsidP="006E2CBF">
      <w:pPr>
        <w:pStyle w:val="ae"/>
        <w:spacing w:before="0" w:beforeAutospacing="0" w:after="0" w:afterAutospacing="0"/>
        <w:ind w:firstLine="709"/>
        <w:jc w:val="center"/>
        <w:rPr>
          <w:rFonts w:ascii="Times New Roman" w:hAnsi="Times New Roman" w:cs="Times New Roman"/>
          <w:color w:val="auto"/>
          <w:sz w:val="28"/>
          <w:szCs w:val="28"/>
        </w:rPr>
      </w:pPr>
      <w:r w:rsidRPr="00244F40">
        <w:rPr>
          <w:rFonts w:ascii="Times New Roman" w:hAnsi="Times New Roman" w:cs="Times New Roman"/>
          <w:color w:val="auto"/>
          <w:sz w:val="28"/>
          <w:szCs w:val="28"/>
        </w:rPr>
        <w:t> </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86.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 </w:t>
      </w:r>
      <w:r w:rsidRPr="00244F40">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244F40">
        <w:rPr>
          <w:rFonts w:ascii="Times New Roman" w:hAnsi="Times New Roman" w:cs="Times New Roman"/>
          <w:color w:val="auto"/>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1) нарушение срока регистрации запроса о предоставлении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244F40">
          <w:rPr>
            <w:rFonts w:ascii="Times New Roman" w:hAnsi="Times New Roman"/>
            <w:szCs w:val="28"/>
          </w:rPr>
          <w:t>частью 1.3 статьи 16</w:t>
        </w:r>
      </w:hyperlink>
      <w:r w:rsidRPr="00244F40">
        <w:rPr>
          <w:rFonts w:ascii="Times New Roman" w:hAnsi="Times New Roman"/>
          <w:szCs w:val="28"/>
        </w:rPr>
        <w:t xml:space="preserve"> Федерального закона;</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244F40">
          <w:rPr>
            <w:rFonts w:ascii="Times New Roman" w:hAnsi="Times New Roman"/>
            <w:szCs w:val="28"/>
          </w:rPr>
          <w:t>частью 1.3 статьи 16</w:t>
        </w:r>
      </w:hyperlink>
      <w:r w:rsidRPr="00244F40">
        <w:rPr>
          <w:rFonts w:ascii="Times New Roman" w:hAnsi="Times New Roman"/>
          <w:szCs w:val="28"/>
        </w:rPr>
        <w:t xml:space="preserve"> Федерального закона;</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244F40">
        <w:rPr>
          <w:rFonts w:ascii="Times New Roman" w:hAnsi="Times New Roman"/>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244F40">
          <w:rPr>
            <w:rFonts w:ascii="Times New Roman" w:hAnsi="Times New Roman"/>
            <w:szCs w:val="28"/>
          </w:rPr>
          <w:t>частью 1.3 статьи 16</w:t>
        </w:r>
      </w:hyperlink>
      <w:r w:rsidRPr="00244F40">
        <w:rPr>
          <w:rFonts w:ascii="Times New Roman" w:hAnsi="Times New Roman"/>
          <w:szCs w:val="28"/>
        </w:rPr>
        <w:t xml:space="preserve"> Федерального закона;</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244F40">
          <w:rPr>
            <w:rFonts w:ascii="Times New Roman" w:hAnsi="Times New Roman"/>
            <w:szCs w:val="28"/>
          </w:rPr>
          <w:t>частью 1.3 статьи 16</w:t>
        </w:r>
      </w:hyperlink>
      <w:r w:rsidRPr="00244F40">
        <w:rPr>
          <w:rFonts w:ascii="Times New Roman" w:hAnsi="Times New Roman"/>
          <w:szCs w:val="28"/>
        </w:rPr>
        <w:t xml:space="preserve"> Федерального закона.</w:t>
      </w:r>
    </w:p>
    <w:p w:rsidR="006E2CBF" w:rsidRPr="00244F40" w:rsidRDefault="006E2CBF" w:rsidP="006E2CBF">
      <w:pPr>
        <w:autoSpaceDE w:val="0"/>
        <w:autoSpaceDN w:val="0"/>
        <w:adjustRightInd w:val="0"/>
        <w:ind w:firstLine="709"/>
        <w:jc w:val="both"/>
        <w:rPr>
          <w:rFonts w:ascii="Times New Roman" w:hAnsi="Times New Roman"/>
          <w:szCs w:val="28"/>
        </w:rPr>
      </w:pPr>
      <w:r w:rsidRPr="00244F40">
        <w:rPr>
          <w:rFonts w:ascii="Times New Roman" w:hAnsi="Times New Roman"/>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244F40">
          <w:rPr>
            <w:rFonts w:ascii="Times New Roman" w:hAnsi="Times New Roman"/>
            <w:szCs w:val="28"/>
          </w:rPr>
          <w:t>пунктом 4 части 1 статьи 7</w:t>
        </w:r>
      </w:hyperlink>
      <w:r w:rsidRPr="00244F40">
        <w:rPr>
          <w:rFonts w:ascii="Times New Roman" w:hAnsi="Times New Roman"/>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244F40">
          <w:rPr>
            <w:rFonts w:ascii="Times New Roman" w:hAnsi="Times New Roman"/>
            <w:szCs w:val="28"/>
          </w:rPr>
          <w:t>частью 1.3 статьи 16</w:t>
        </w:r>
      </w:hyperlink>
      <w:r w:rsidRPr="00244F40">
        <w:rPr>
          <w:rFonts w:ascii="Times New Roman" w:hAnsi="Times New Roman"/>
          <w:szCs w:val="28"/>
        </w:rPr>
        <w:t xml:space="preserve"> Федерального закона.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87. 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244F40">
        <w:rPr>
          <w:rFonts w:ascii="Times New Roman" w:hAnsi="Times New Roman" w:cs="Times New Roman"/>
          <w:bCs/>
          <w:color w:val="auto"/>
          <w:sz w:val="28"/>
          <w:szCs w:val="28"/>
          <w:shd w:val="clear" w:color="auto" w:fill="FFFFFF"/>
        </w:rPr>
        <w:t>а также организаций, предусмотренных частью 1.1 статьи 16 Федерального закона, или их работников</w:t>
      </w:r>
      <w:r w:rsidRPr="00244F40">
        <w:rPr>
          <w:rFonts w:ascii="Times New Roman" w:hAnsi="Times New Roman" w:cs="Times New Roman"/>
          <w:color w:val="auto"/>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88.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w:t>
      </w:r>
      <w:r w:rsidRPr="00244F40">
        <w:rPr>
          <w:rFonts w:ascii="Times New Roman" w:hAnsi="Times New Roman" w:cs="Times New Roman"/>
          <w:color w:val="auto"/>
          <w:sz w:val="28"/>
          <w:szCs w:val="28"/>
        </w:rPr>
        <w:lastRenderedPageBreak/>
        <w:t>(далее - учредитель многофункционального центра), а также в организации, предусмотренные частью 1.1 статьи 16 Федерального закона.</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E2CBF" w:rsidRPr="00244F40" w:rsidRDefault="006E2CBF" w:rsidP="006E2CBF">
      <w:pPr>
        <w:ind w:firstLine="709"/>
        <w:contextualSpacing/>
        <w:jc w:val="both"/>
        <w:rPr>
          <w:rFonts w:ascii="Times New Roman" w:hAnsi="Times New Roman"/>
          <w:szCs w:val="28"/>
        </w:rPr>
      </w:pPr>
      <w:r w:rsidRPr="00244F40">
        <w:rPr>
          <w:rFonts w:ascii="Times New Roman" w:hAnsi="Times New Roman"/>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89. Жалоба должна содержать:</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Заявителем могут быть представлены документы (при наличии), подтверждающие доводы заявителя, либо их копии.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90. 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Время приема жалоб должно совпадать со временем предоставления муниципальных услуг.</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91.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92.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sidR="0001022A">
        <w:rPr>
          <w:rFonts w:ascii="Times New Roman" w:hAnsi="Times New Roman" w:cs="Times New Roman"/>
          <w:color w:val="auto"/>
          <w:sz w:val="28"/>
          <w:szCs w:val="28"/>
        </w:rPr>
        <w:t>одного</w:t>
      </w:r>
      <w:r w:rsidRPr="00244F40">
        <w:rPr>
          <w:rFonts w:ascii="Times New Roman" w:hAnsi="Times New Roman" w:cs="Times New Roman"/>
          <w:color w:val="auto"/>
          <w:sz w:val="28"/>
          <w:szCs w:val="28"/>
        </w:rPr>
        <w:t xml:space="preserve"> дня, следующего за днем ее поступления.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93. 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2CBF" w:rsidRPr="00244F40" w:rsidRDefault="006E2CBF" w:rsidP="006E2CBF">
      <w:pPr>
        <w:pStyle w:val="ae"/>
        <w:spacing w:before="0" w:beforeAutospacing="0" w:after="0" w:afterAutospacing="0"/>
        <w:ind w:firstLine="709"/>
        <w:contextualSpacing/>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94. По результатам рассмотрения жалобы принимается одно из следующих решений:</w:t>
      </w:r>
    </w:p>
    <w:p w:rsidR="006E2CBF" w:rsidRPr="00244F40" w:rsidRDefault="006E2CBF" w:rsidP="006E2CBF">
      <w:pPr>
        <w:pStyle w:val="ae"/>
        <w:spacing w:before="0" w:beforeAutospacing="0" w:after="0" w:afterAutospacing="0"/>
        <w:ind w:firstLine="709"/>
        <w:contextualSpacing/>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6E2CBF" w:rsidRPr="00244F40" w:rsidRDefault="006E2CBF" w:rsidP="006E2CBF">
      <w:pPr>
        <w:pStyle w:val="ae"/>
        <w:spacing w:before="0" w:beforeAutospacing="0" w:after="0" w:afterAutospacing="0"/>
        <w:ind w:firstLine="709"/>
        <w:contextualSpacing/>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в удовлетворении жалобы отказывается.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95.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01022A">
        <w:rPr>
          <w:rFonts w:ascii="Times New Roman" w:hAnsi="Times New Roman" w:cs="Times New Roman"/>
          <w:color w:val="auto"/>
          <w:sz w:val="28"/>
          <w:szCs w:val="28"/>
        </w:rPr>
        <w:t>пяти</w:t>
      </w:r>
      <w:r w:rsidRPr="00244F40">
        <w:rPr>
          <w:rFonts w:ascii="Times New Roman" w:hAnsi="Times New Roman" w:cs="Times New Roman"/>
          <w:color w:val="auto"/>
          <w:sz w:val="28"/>
          <w:szCs w:val="28"/>
        </w:rPr>
        <w:t xml:space="preserve"> дней со дня принятия соответствующего решения, если иное не установлено законодательством Российской Федерации.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96. В удовлетворении жалобы может быть отказано в следующих случаях:</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наличие вступившего в законную силу решения суда по жалобе о том же предмете и по тем же основаниям;</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наличие решения по жалобе, принятого ранее в отношении того же заявителя и по тому же предмету жалобы.</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97. Жалоба может быть оставлена без ответа в следующих случаях:</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lastRenderedPageBreak/>
        <w:t>98. В ответе по результатам рассмотрения жалобы указываются: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фамилия, имя, отчество (при наличии) заявителя;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г) основания для принятия решения по жалобе;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д) принятое по жалобе решение;</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ж) сведения о порядке обжалования принятого по жалобе решения.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случае признания жалобы подлежащей удовлетворению в ответе заявителю, указанном в пункте 102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В случае признания жалобы не подлежащей удовлетворению в ответе заявителю, указанном в пункте 102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99. В случае установления в ходе или по результатам рассмотрения жалобы признаков состава административного правонарушения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 xml:space="preserve">100.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w:t>
      </w:r>
      <w:r w:rsidRPr="00244F40">
        <w:rPr>
          <w:rFonts w:ascii="Times New Roman" w:hAnsi="Times New Roman" w:cs="Times New Roman"/>
          <w:color w:val="auto"/>
          <w:sz w:val="28"/>
          <w:szCs w:val="28"/>
        </w:rPr>
        <w:lastRenderedPageBreak/>
        <w:t>Федерации, не позднее дня, следующего за днем принятия решения по результатам рассмотрения жалобы.</w:t>
      </w:r>
    </w:p>
    <w:p w:rsidR="006E2CBF" w:rsidRPr="00244F40" w:rsidRDefault="006E2CBF" w:rsidP="006E2CBF">
      <w:pPr>
        <w:pStyle w:val="ae"/>
        <w:spacing w:before="0" w:beforeAutospacing="0" w:after="0" w:afterAutospacing="0"/>
        <w:ind w:firstLine="709"/>
        <w:jc w:val="both"/>
        <w:rPr>
          <w:rFonts w:ascii="Times New Roman" w:hAnsi="Times New Roman" w:cs="Times New Roman"/>
          <w:color w:val="auto"/>
          <w:sz w:val="28"/>
          <w:szCs w:val="28"/>
        </w:rPr>
      </w:pPr>
      <w:r w:rsidRPr="00244F40">
        <w:rPr>
          <w:rFonts w:ascii="Times New Roman" w:hAnsi="Times New Roman" w:cs="Times New Roman"/>
          <w:color w:val="auto"/>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на ЕПГУ, Региональном портале, а также может быть сообщена заявителю в устной и (или) в письменной форме</w:t>
      </w:r>
      <w:r w:rsidRPr="00244F40">
        <w:rPr>
          <w:rStyle w:val="af7"/>
          <w:rFonts w:ascii="Times New Roman" w:hAnsi="Times New Roman"/>
          <w:color w:val="auto"/>
          <w:sz w:val="28"/>
          <w:szCs w:val="28"/>
        </w:rPr>
        <w:footnoteReference w:id="41"/>
      </w:r>
      <w:r w:rsidRPr="00244F40">
        <w:rPr>
          <w:rFonts w:ascii="Times New Roman" w:hAnsi="Times New Roman" w:cs="Times New Roman"/>
          <w:color w:val="auto"/>
          <w:sz w:val="28"/>
          <w:szCs w:val="28"/>
        </w:rPr>
        <w:t>.</w:t>
      </w:r>
    </w:p>
    <w:p w:rsidR="00C04ABC" w:rsidRDefault="00C04ABC" w:rsidP="00C04ABC">
      <w:pPr>
        <w:autoSpaceDE w:val="0"/>
        <w:autoSpaceDN w:val="0"/>
        <w:adjustRightInd w:val="0"/>
        <w:ind w:firstLine="709"/>
        <w:jc w:val="both"/>
        <w:rPr>
          <w:rFonts w:ascii="Times New Roman" w:hAnsi="Times New Roman"/>
          <w:szCs w:val="28"/>
        </w:rPr>
      </w:pPr>
    </w:p>
    <w:p w:rsidR="004025E1" w:rsidRPr="00ED302B" w:rsidRDefault="004025E1" w:rsidP="00C04ABC">
      <w:pPr>
        <w:autoSpaceDE w:val="0"/>
        <w:autoSpaceDN w:val="0"/>
        <w:adjustRightInd w:val="0"/>
        <w:ind w:firstLine="709"/>
        <w:jc w:val="both"/>
        <w:rPr>
          <w:rFonts w:ascii="Times New Roman" w:hAnsi="Times New Roman"/>
          <w:szCs w:val="28"/>
        </w:rPr>
      </w:pPr>
    </w:p>
    <w:p w:rsidR="00C04ABC" w:rsidRDefault="00C04ABC" w:rsidP="00C04ABC">
      <w:pPr>
        <w:autoSpaceDE w:val="0"/>
        <w:autoSpaceDN w:val="0"/>
        <w:adjustRightInd w:val="0"/>
        <w:jc w:val="center"/>
        <w:outlineLvl w:val="1"/>
        <w:rPr>
          <w:rFonts w:ascii="Times New Roman" w:hAnsi="Times New Roman"/>
          <w:szCs w:val="28"/>
        </w:rPr>
      </w:pPr>
      <w:r>
        <w:rPr>
          <w:rFonts w:ascii="Times New Roman" w:hAnsi="Times New Roman"/>
          <w:szCs w:val="28"/>
        </w:rPr>
        <w:t>_____________</w:t>
      </w:r>
    </w:p>
    <w:p w:rsidR="00C04ABC" w:rsidRDefault="00C04ABC" w:rsidP="00C04ABC">
      <w:pPr>
        <w:pStyle w:val="ConsNormal"/>
        <w:widowControl/>
        <w:ind w:firstLine="709"/>
        <w:jc w:val="both"/>
        <w:rPr>
          <w:rFonts w:ascii="Times New Roman" w:hAnsi="Times New Roman" w:cs="Times New Roman"/>
          <w:sz w:val="28"/>
          <w:szCs w:val="28"/>
        </w:rPr>
      </w:pPr>
    </w:p>
    <w:p w:rsidR="00360115" w:rsidRDefault="00360115" w:rsidP="00244F40">
      <w:pPr>
        <w:ind w:left="6379"/>
        <w:jc w:val="center"/>
        <w:rPr>
          <w:rFonts w:ascii="Times New Roman" w:hAnsi="Times New Roman"/>
          <w:sz w:val="20"/>
        </w:rPr>
      </w:pPr>
    </w:p>
    <w:sectPr w:rsidR="00360115" w:rsidSect="0001022A">
      <w:headerReference w:type="even" r:id="rId35"/>
      <w:headerReference w:type="default" r:id="rId36"/>
      <w:footerReference w:type="even" r:id="rId37"/>
      <w:pgSz w:w="11906" w:h="16838" w:code="9"/>
      <w:pgMar w:top="1134" w:right="991" w:bottom="1134" w:left="1843"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CAD" w:rsidRDefault="00DC4CAD">
      <w:r>
        <w:separator/>
      </w:r>
    </w:p>
  </w:endnote>
  <w:endnote w:type="continuationSeparator" w:id="1">
    <w:p w:rsidR="00DC4CAD" w:rsidRDefault="00DC4C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E22FB6">
    <w:pPr>
      <w:pStyle w:val="ac"/>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DD4688">
      <w:rPr>
        <w:rStyle w:val="a9"/>
        <w:noProof/>
      </w:rPr>
      <w:t>40</w:t>
    </w:r>
    <w:r>
      <w:rPr>
        <w:rStyle w:val="a9"/>
      </w:rPr>
      <w:fldChar w:fldCharType="end"/>
    </w:r>
  </w:p>
  <w:p w:rsidR="00DD4688" w:rsidRDefault="00DD468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CAD" w:rsidRDefault="00DC4CAD">
      <w:r>
        <w:separator/>
      </w:r>
    </w:p>
  </w:footnote>
  <w:footnote w:type="continuationSeparator" w:id="1">
    <w:p w:rsidR="00DC4CAD" w:rsidRDefault="00DC4CAD">
      <w:r>
        <w:continuationSeparator/>
      </w:r>
    </w:p>
  </w:footnote>
  <w:footnote w:id="2">
    <w:p w:rsidR="006E2CBF" w:rsidRPr="0067555D"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случае, если данная муниципальная услуга предоставляется структурным подразделением администрации муниципального образования.</w:t>
      </w:r>
    </w:p>
  </w:footnote>
  <w:footnote w:id="3">
    <w:p w:rsidR="006E2CBF" w:rsidRPr="00AF1558"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актуальный адрес официального сайта администрации.</w:t>
      </w:r>
    </w:p>
  </w:footnote>
  <w:footnote w:id="4">
    <w:p w:rsidR="006E2CBF" w:rsidRPr="00C014E5"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 xml:space="preserve">Указывается в случае, </w:t>
      </w:r>
      <w:r w:rsidRPr="009D1203">
        <w:rPr>
          <w:rFonts w:ascii="Times New Roman" w:hAnsi="Times New Roman"/>
        </w:rPr>
        <w:t xml:space="preserve">если муниципальная услуга предоставляется </w:t>
      </w:r>
      <w:r>
        <w:rPr>
          <w:rFonts w:ascii="Times New Roman" w:hAnsi="Times New Roman"/>
        </w:rPr>
        <w:t>через данные системы</w:t>
      </w:r>
    </w:p>
  </w:footnote>
  <w:footnote w:id="5">
    <w:p w:rsidR="006E2CBF" w:rsidRDefault="006E2CBF" w:rsidP="006E2CBF">
      <w:pPr>
        <w:pStyle w:val="af5"/>
      </w:pPr>
      <w:r>
        <w:rPr>
          <w:rStyle w:val="af7"/>
        </w:rPr>
        <w:footnoteRef/>
      </w:r>
      <w:r>
        <w:t xml:space="preserve"> </w:t>
      </w:r>
      <w:r>
        <w:rPr>
          <w:rFonts w:ascii="Times New Roman" w:hAnsi="Times New Roman"/>
        </w:rPr>
        <w:t xml:space="preserve">Указывается в случае, </w:t>
      </w:r>
      <w:r w:rsidRPr="009D1203">
        <w:rPr>
          <w:rFonts w:ascii="Times New Roman" w:hAnsi="Times New Roman"/>
        </w:rPr>
        <w:t>если муниципальная услуга предоставляется</w:t>
      </w:r>
      <w:r>
        <w:rPr>
          <w:rFonts w:ascii="Times New Roman" w:hAnsi="Times New Roman"/>
        </w:rPr>
        <w:t xml:space="preserve"> через МФЦ или при наличии соглашения о возможности подачи жалобы через МФЦ</w:t>
      </w:r>
    </w:p>
  </w:footnote>
  <w:footnote w:id="6">
    <w:p w:rsidR="006E2CBF" w:rsidRPr="00E30013" w:rsidRDefault="006E2CBF" w:rsidP="006E2CBF">
      <w:pPr>
        <w:pStyle w:val="af5"/>
        <w:jc w:val="both"/>
        <w:rPr>
          <w:rFonts w:ascii="Times New Roman" w:hAnsi="Times New Roman"/>
        </w:rPr>
      </w:pPr>
      <w:r>
        <w:rPr>
          <w:rStyle w:val="af7"/>
        </w:rPr>
        <w:footnoteRef/>
      </w:r>
      <w:r w:rsidRPr="00E30013">
        <w:rPr>
          <w:rFonts w:ascii="Times New Roman" w:hAnsi="Times New Roman"/>
        </w:rPr>
        <w:t xml:space="preserve"> Необход</w:t>
      </w:r>
      <w:r>
        <w:rPr>
          <w:rFonts w:ascii="Times New Roman" w:hAnsi="Times New Roman"/>
        </w:rPr>
        <w:t>имо указать должность лица, которое осуществляет размещение и актуализацию информации на официальном сайте администрации</w:t>
      </w:r>
    </w:p>
  </w:footnote>
  <w:footnote w:id="7">
    <w:p w:rsidR="006E2CBF" w:rsidRDefault="006E2CBF" w:rsidP="006E2CBF">
      <w:pPr>
        <w:pStyle w:val="af5"/>
      </w:pPr>
      <w:r>
        <w:rPr>
          <w:rStyle w:val="af7"/>
        </w:rPr>
        <w:footnoteRef/>
      </w:r>
      <w:r>
        <w:t xml:space="preserve"> </w:t>
      </w:r>
      <w:r>
        <w:rPr>
          <w:rFonts w:ascii="Times New Roman" w:hAnsi="Times New Roman"/>
        </w:rPr>
        <w:t>Указывается в случае, если данные услуги оказываются при предоставлении муниципальной услуги</w:t>
      </w:r>
    </w:p>
  </w:footnote>
  <w:footnote w:id="8">
    <w:p w:rsidR="006E2CBF" w:rsidRPr="005341E1"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наименование и реквизиты муниципального нормативного правового акта, которым утверждается соответствующий перечень (п. 3 ч. 1 ст. 9 Федерального закона).</w:t>
      </w:r>
    </w:p>
  </w:footnote>
  <w:footnote w:id="9">
    <w:p w:rsidR="006E2CBF" w:rsidRPr="00D63BF2"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10">
    <w:p w:rsidR="006E2CBF" w:rsidRPr="000C74AD" w:rsidRDefault="006E2CBF" w:rsidP="006E2CBF">
      <w:pPr>
        <w:pStyle w:val="af5"/>
        <w:rPr>
          <w:rFonts w:ascii="Times New Roman" w:hAnsi="Times New Roman"/>
        </w:rPr>
      </w:pPr>
      <w:r w:rsidRPr="006A0C05">
        <w:rPr>
          <w:rStyle w:val="af7"/>
          <w:rFonts w:ascii="Times New Roman" w:hAnsi="Times New Roman"/>
        </w:rPr>
        <w:footnoteRef/>
      </w:r>
      <w:r w:rsidRPr="006A0C05">
        <w:rPr>
          <w:rFonts w:ascii="Times New Roman" w:hAnsi="Times New Roman"/>
        </w:rPr>
        <w:t xml:space="preserve"> Указывается в случае</w:t>
      </w:r>
      <w:r>
        <w:rPr>
          <w:rFonts w:ascii="Times New Roman" w:hAnsi="Times New Roman"/>
        </w:rPr>
        <w:t>, если муниципальная услуга предоставляется через данные системы</w:t>
      </w:r>
    </w:p>
  </w:footnote>
  <w:footnote w:id="11">
    <w:p w:rsidR="006E2CBF" w:rsidRPr="000C74AD"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12">
    <w:p w:rsidR="006E2CBF" w:rsidRPr="00713AE9" w:rsidRDefault="006E2CBF" w:rsidP="006E2CBF">
      <w:pPr>
        <w:pStyle w:val="af5"/>
        <w:rPr>
          <w:rFonts w:ascii="Times New Roman" w:hAnsi="Times New Roman"/>
        </w:rPr>
      </w:pPr>
      <w:r>
        <w:rPr>
          <w:rStyle w:val="af7"/>
        </w:rPr>
        <w:footnoteRef/>
      </w:r>
      <w:r>
        <w:t xml:space="preserve"> </w:t>
      </w:r>
      <w:r>
        <w:rPr>
          <w:rFonts w:ascii="Times New Roman" w:hAnsi="Times New Roman"/>
        </w:rPr>
        <w:t>Использовалась норма статьи 7 Федерального закона № 210-ФЗ.</w:t>
      </w:r>
    </w:p>
  </w:footnote>
  <w:footnote w:id="13">
    <w:p w:rsidR="006E2CBF" w:rsidRPr="009461BC" w:rsidRDefault="006E2CBF" w:rsidP="006E2CBF">
      <w:pPr>
        <w:jc w:val="both"/>
        <w:rPr>
          <w:color w:val="000000"/>
          <w:sz w:val="20"/>
        </w:rPr>
      </w:pPr>
      <w:r>
        <w:rPr>
          <w:rStyle w:val="af7"/>
        </w:rPr>
        <w:footnoteRef/>
      </w:r>
      <w:r>
        <w:t xml:space="preserve"> </w:t>
      </w:r>
      <w:r w:rsidRPr="009461BC">
        <w:rPr>
          <w:sz w:val="20"/>
        </w:rPr>
        <w:t>Д</w:t>
      </w:r>
      <w:r w:rsidRPr="009461BC">
        <w:rPr>
          <w:color w:val="000000"/>
          <w:sz w:val="20"/>
        </w:rPr>
        <w:t>ля заполнения данной графы необходимо использовать перечень услуг, которые являются необходимыми и обязательными для предоставления, утвержденные решением Собрания депутатов муниципального образования.</w:t>
      </w:r>
    </w:p>
    <w:p w:rsidR="006E2CBF" w:rsidRPr="005B65D4" w:rsidRDefault="006E2CBF" w:rsidP="006E2CBF">
      <w:pPr>
        <w:pStyle w:val="af5"/>
        <w:jc w:val="both"/>
        <w:rPr>
          <w:rFonts w:ascii="Times New Roman" w:hAnsi="Times New Roman"/>
          <w:color w:val="000000"/>
        </w:rPr>
      </w:pPr>
    </w:p>
    <w:p w:rsidR="006E2CBF" w:rsidRDefault="006E2CBF" w:rsidP="006E2CBF">
      <w:pPr>
        <w:pStyle w:val="af5"/>
      </w:pPr>
    </w:p>
  </w:footnote>
  <w:footnote w:id="14">
    <w:p w:rsidR="006E2CBF" w:rsidRPr="000B1077"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 xml:space="preserve">Использовался пп. «д» п. 1 Указа Президента Российской Федерации от 7 мая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xml:space="preserve">. № 601 </w:t>
      </w:r>
      <w:r>
        <w:rPr>
          <w:rFonts w:ascii="Times New Roman" w:hAnsi="Times New Roman"/>
        </w:rPr>
        <w:br/>
        <w:t>«Об основных направлениях совершенствования системы государственного управления».</w:t>
      </w:r>
    </w:p>
  </w:footnote>
  <w:footnote w:id="15">
    <w:p w:rsidR="006E2CBF" w:rsidRPr="000C74AD"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через данные системы</w:t>
      </w:r>
    </w:p>
  </w:footnote>
  <w:footnote w:id="16">
    <w:p w:rsidR="006E2CBF" w:rsidRPr="005011CD" w:rsidRDefault="006E2CBF" w:rsidP="006E2CBF">
      <w:pPr>
        <w:pStyle w:val="af5"/>
        <w:jc w:val="both"/>
        <w:rPr>
          <w:rFonts w:ascii="Times New Roman" w:hAnsi="Times New Roman"/>
        </w:rPr>
      </w:pPr>
      <w:r w:rsidRPr="005011CD">
        <w:rPr>
          <w:rStyle w:val="af7"/>
          <w:rFonts w:ascii="Times New Roman" w:hAnsi="Times New Roman"/>
        </w:rPr>
        <w:footnoteRef/>
      </w:r>
      <w:r w:rsidRPr="005011CD">
        <w:rPr>
          <w:rFonts w:ascii="Times New Roman" w:hAnsi="Times New Roman"/>
        </w:rPr>
        <w:t xml:space="preserve"> </w:t>
      </w:r>
      <w:r>
        <w:rPr>
          <w:rFonts w:ascii="Times New Roman" w:hAnsi="Times New Roman"/>
        </w:rPr>
        <w:t xml:space="preserve">Использовалась норма ч. 2 ст. 8 Федерального закона от 2 мая </w:t>
      </w:r>
      <w:smartTag w:uri="urn:schemas-microsoft-com:office:smarttags" w:element="metricconverter">
        <w:smartTagPr>
          <w:attr w:name="ProductID" w:val="2006 г"/>
        </w:smartTagPr>
        <w:r>
          <w:rPr>
            <w:rFonts w:ascii="Times New Roman" w:hAnsi="Times New Roman"/>
          </w:rPr>
          <w:t>2006 г</w:t>
        </w:r>
      </w:smartTag>
      <w:r>
        <w:rPr>
          <w:rFonts w:ascii="Times New Roman" w:hAnsi="Times New Roman"/>
        </w:rPr>
        <w:t>. № 59-ФЗ «О порядке рассмотрения обращений граждан Российской Федерации»</w:t>
      </w:r>
    </w:p>
  </w:footnote>
  <w:footnote w:id="17">
    <w:p w:rsidR="006E2CBF" w:rsidRPr="002F5AEB"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Данный пункт содержит примерный перечень документов и информации, подлежащих размещению на информационных стендах, соответственно органы местного самоуправления могут вносить свои коррективы.</w:t>
      </w:r>
    </w:p>
  </w:footnote>
  <w:footnote w:id="18">
    <w:p w:rsidR="006E2CBF" w:rsidRPr="007823E7" w:rsidRDefault="006E2CBF" w:rsidP="006E2CBF">
      <w:pPr>
        <w:pStyle w:val="af5"/>
        <w:jc w:val="both"/>
        <w:rPr>
          <w:rFonts w:ascii="Times New Roman" w:hAnsi="Times New Roman"/>
        </w:rPr>
      </w:pPr>
      <w:r w:rsidRPr="007823E7">
        <w:rPr>
          <w:rStyle w:val="af7"/>
        </w:rPr>
        <w:footnoteRef/>
      </w:r>
      <w:r w:rsidRPr="007823E7">
        <w:t xml:space="preserve"> </w:t>
      </w:r>
      <w:r w:rsidRPr="007823E7">
        <w:rPr>
          <w:rFonts w:ascii="Times New Roman" w:hAnsi="Times New Roman"/>
        </w:rPr>
        <w:t xml:space="preserve">Использовались </w:t>
      </w:r>
      <w:r w:rsidRPr="007823E7">
        <w:rPr>
          <w:rFonts w:ascii="Times New Roman" w:hAnsi="Times New Roman"/>
          <w:bCs/>
          <w:lang w:eastAsia="ru-RU"/>
        </w:rPr>
        <w:t>положения норм ст. 15 Федерального закона от 24.11.1995 № 181-ФЗ «О социальной защите инвалидов в Российской Федерации»</w:t>
      </w:r>
    </w:p>
  </w:footnote>
  <w:footnote w:id="19">
    <w:p w:rsidR="006E2CBF" w:rsidRPr="00F17063"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20">
    <w:p w:rsidR="006E2CBF" w:rsidRPr="00CD5D73"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возможности предоставления муниципальной услуги посредством данных способов</w:t>
      </w:r>
    </w:p>
  </w:footnote>
  <w:footnote w:id="21">
    <w:p w:rsidR="006E2CBF" w:rsidRPr="00611062" w:rsidRDefault="006E2CBF" w:rsidP="006E2CBF">
      <w:pPr>
        <w:pStyle w:val="af5"/>
        <w:rPr>
          <w:rFonts w:ascii="Times New Roman" w:hAnsi="Times New Roman"/>
        </w:rPr>
      </w:pPr>
      <w:r w:rsidRPr="00611062">
        <w:rPr>
          <w:rStyle w:val="af7"/>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22">
    <w:p w:rsidR="006E2CBF" w:rsidRPr="00611062" w:rsidRDefault="006E2CBF" w:rsidP="006E2CBF">
      <w:pPr>
        <w:pStyle w:val="af5"/>
        <w:rPr>
          <w:rFonts w:ascii="Times New Roman" w:hAnsi="Times New Roman"/>
        </w:rPr>
      </w:pPr>
      <w:r w:rsidRPr="00611062">
        <w:rPr>
          <w:rStyle w:val="af7"/>
          <w:rFonts w:ascii="Times New Roman" w:hAnsi="Times New Roman"/>
        </w:rPr>
        <w:footnoteRef/>
      </w:r>
      <w:r w:rsidRPr="00611062">
        <w:rPr>
          <w:rFonts w:ascii="Times New Roman" w:hAnsi="Times New Roman"/>
        </w:rPr>
        <w:t xml:space="preserve"> </w:t>
      </w:r>
      <w:r w:rsidRPr="00111FB2">
        <w:rPr>
          <w:rFonts w:ascii="Times New Roman" w:hAnsi="Times New Roman"/>
        </w:rPr>
        <w:t xml:space="preserve">Указывается </w:t>
      </w:r>
      <w:r>
        <w:rPr>
          <w:rFonts w:ascii="Times New Roman" w:hAnsi="Times New Roman"/>
        </w:rPr>
        <w:t>в случае, если данная муниципальная услуга может быть предоставлена данным способом</w:t>
      </w:r>
    </w:p>
  </w:footnote>
  <w:footnote w:id="23">
    <w:p w:rsidR="006E2CBF" w:rsidRPr="00D66D42" w:rsidRDefault="006E2CBF" w:rsidP="006E2CBF">
      <w:pPr>
        <w:pStyle w:val="af5"/>
        <w:rPr>
          <w:rFonts w:ascii="Times New Roman" w:hAnsi="Times New Roman"/>
        </w:rPr>
      </w:pPr>
      <w:r w:rsidRPr="00D66D42">
        <w:rPr>
          <w:rStyle w:val="af7"/>
          <w:rFonts w:ascii="Times New Roman" w:hAnsi="Times New Roman"/>
        </w:rPr>
        <w:footnoteRef/>
      </w:r>
      <w:r w:rsidRPr="00D66D42">
        <w:rPr>
          <w:rFonts w:ascii="Times New Roman" w:hAnsi="Times New Roman"/>
        </w:rPr>
        <w:t xml:space="preserve"> Указывается в случае, когда услуга предоставляется, в том числе в МФЦ</w:t>
      </w:r>
    </w:p>
  </w:footnote>
  <w:footnote w:id="24">
    <w:p w:rsidR="006E2CBF" w:rsidRPr="006F70E2"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В данном пункте установлены примерные показатели качества муниципальной услуги. Органы местного самоуправления вправе установить собственные показатели.</w:t>
      </w:r>
    </w:p>
  </w:footnote>
  <w:footnote w:id="25">
    <w:p w:rsidR="006E2CBF" w:rsidRPr="002A08B3" w:rsidRDefault="006E2CBF" w:rsidP="006E2CBF">
      <w:pPr>
        <w:pStyle w:val="af5"/>
        <w:rPr>
          <w:rFonts w:ascii="Times New Roman" w:hAnsi="Times New Roman"/>
        </w:rPr>
      </w:pPr>
      <w:r w:rsidRPr="00107E7C">
        <w:rPr>
          <w:rStyle w:val="af7"/>
          <w:rFonts w:ascii="Times New Roman" w:hAnsi="Times New Roman"/>
        </w:rPr>
        <w:footnoteRef/>
      </w:r>
      <w:r w:rsidRPr="00107E7C">
        <w:rPr>
          <w:rFonts w:ascii="Times New Roman" w:hAnsi="Times New Roman"/>
        </w:rPr>
        <w:t xml:space="preserve"> У</w:t>
      </w:r>
      <w:r>
        <w:rPr>
          <w:rFonts w:ascii="Times New Roman" w:hAnsi="Times New Roman"/>
        </w:rPr>
        <w:t>казывается в случае, если данная муниципальная услуга предоставляется через МФЦ или при наличии соглашения о возможности подачи жалобы через МФЦ</w:t>
      </w:r>
    </w:p>
  </w:footnote>
  <w:footnote w:id="26">
    <w:p w:rsidR="006E2CBF" w:rsidRPr="00305378" w:rsidRDefault="006E2CBF" w:rsidP="006E2CBF">
      <w:pPr>
        <w:pStyle w:val="af5"/>
        <w:jc w:val="both"/>
        <w:rPr>
          <w:rFonts w:ascii="Times New Roman" w:hAnsi="Times New Roman"/>
        </w:rPr>
      </w:pPr>
      <w:r w:rsidRPr="00305378">
        <w:rPr>
          <w:rStyle w:val="af7"/>
          <w:rFonts w:ascii="Times New Roman" w:hAnsi="Times New Roman"/>
        </w:rPr>
        <w:footnoteRef/>
      </w:r>
      <w:r w:rsidRPr="00305378">
        <w:rPr>
          <w:rFonts w:ascii="Times New Roman" w:hAnsi="Times New Roman"/>
        </w:rPr>
        <w:t xml:space="preserve"> </w:t>
      </w:r>
      <w:r>
        <w:rPr>
          <w:rFonts w:ascii="Times New Roman" w:hAnsi="Times New Roman"/>
        </w:rPr>
        <w:t>Указывается в случае, если данная муниципальная услуга предоставляется через данные системы</w:t>
      </w:r>
    </w:p>
  </w:footnote>
  <w:footnote w:id="27">
    <w:p w:rsidR="006E2CBF" w:rsidRPr="00091BCE"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 xml:space="preserve">Порядок определения видов электронной подписи, использование которых допускается при обращении за получением муниципальных услуг определен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634.</w:t>
      </w:r>
    </w:p>
  </w:footnote>
  <w:footnote w:id="28">
    <w:p w:rsidR="006E2CBF" w:rsidRPr="001D2EFD"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29">
    <w:p w:rsidR="006E2CBF" w:rsidRPr="00E03651" w:rsidRDefault="006E2CBF" w:rsidP="006E2CBF">
      <w:pPr>
        <w:pStyle w:val="af5"/>
        <w:jc w:val="both"/>
        <w:rPr>
          <w:rFonts w:ascii="Times New Roman" w:hAnsi="Times New Roman"/>
        </w:rPr>
      </w:pPr>
      <w:r>
        <w:rPr>
          <w:rStyle w:val="af7"/>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30">
    <w:p w:rsidR="006E2CBF" w:rsidRPr="0079070E"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предоставления муниципальной услуги</w:t>
      </w:r>
    </w:p>
  </w:footnote>
  <w:footnote w:id="31">
    <w:p w:rsidR="006E2CBF" w:rsidRPr="006A0B36"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32">
    <w:p w:rsidR="006E2CBF" w:rsidRPr="00E50BFF" w:rsidRDefault="006E2CBF" w:rsidP="006E2CBF">
      <w:pPr>
        <w:pStyle w:val="af5"/>
        <w:rPr>
          <w:rFonts w:ascii="Times New Roman" w:hAnsi="Times New Roman"/>
        </w:rPr>
      </w:pPr>
      <w:r w:rsidRPr="00E50BFF">
        <w:rPr>
          <w:rStyle w:val="af7"/>
          <w:rFonts w:ascii="Times New Roman" w:hAnsi="Times New Roman"/>
        </w:rPr>
        <w:footnoteRef/>
      </w:r>
      <w:r w:rsidRPr="00E50BFF">
        <w:rPr>
          <w:rFonts w:ascii="Times New Roman" w:hAnsi="Times New Roman"/>
        </w:rPr>
        <w:t xml:space="preserve"> Указывается </w:t>
      </w:r>
      <w:r>
        <w:rPr>
          <w:rFonts w:ascii="Times New Roman" w:hAnsi="Times New Roman"/>
        </w:rPr>
        <w:t>в случае, если муниципальная услуга осуществляется через данные системы</w:t>
      </w:r>
    </w:p>
  </w:footnote>
  <w:footnote w:id="33">
    <w:p w:rsidR="006E2CBF" w:rsidRPr="00E5271A" w:rsidRDefault="006E2CBF" w:rsidP="006E2CBF">
      <w:pPr>
        <w:pStyle w:val="af5"/>
        <w:rPr>
          <w:rFonts w:ascii="Times New Roman" w:hAnsi="Times New Roman"/>
        </w:rPr>
      </w:pPr>
      <w:r>
        <w:rPr>
          <w:rStyle w:val="af7"/>
        </w:rPr>
        <w:footnoteRef/>
      </w:r>
      <w:r>
        <w:t xml:space="preserve"> </w:t>
      </w:r>
      <w:r w:rsidRPr="00E50BFF">
        <w:rPr>
          <w:rFonts w:ascii="Times New Roman" w:hAnsi="Times New Roman"/>
        </w:rPr>
        <w:t xml:space="preserve">Указывается </w:t>
      </w:r>
      <w:r>
        <w:rPr>
          <w:rFonts w:ascii="Times New Roman" w:hAnsi="Times New Roman"/>
        </w:rPr>
        <w:t>в случае, если муниципальная услуга осуществляется через данные системы</w:t>
      </w:r>
    </w:p>
  </w:footnote>
  <w:footnote w:id="34">
    <w:p w:rsidR="006E2CBF" w:rsidRDefault="006E2CBF" w:rsidP="006E2CBF">
      <w:pPr>
        <w:pStyle w:val="af5"/>
      </w:pPr>
      <w:r>
        <w:rPr>
          <w:rStyle w:val="af7"/>
        </w:rPr>
        <w:footnoteRef/>
      </w:r>
      <w:r>
        <w:t xml:space="preserve">  </w:t>
      </w:r>
      <w:r w:rsidRPr="007B77C9">
        <w:rPr>
          <w:rFonts w:ascii="Times New Roman" w:hAnsi="Times New Roman"/>
        </w:rPr>
        <w:t>Можно указать иные административные процедуры</w:t>
      </w:r>
      <w:r>
        <w:t>.</w:t>
      </w:r>
    </w:p>
  </w:footnote>
  <w:footnote w:id="35">
    <w:p w:rsidR="006E2CBF" w:rsidRPr="00044CC8"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36">
    <w:p w:rsidR="006E2CBF" w:rsidRPr="002648FD"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указанным способом</w:t>
      </w:r>
    </w:p>
  </w:footnote>
  <w:footnote w:id="37">
    <w:p w:rsidR="006E2CBF" w:rsidRPr="00875BDF"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38">
    <w:p w:rsidR="006E2CBF" w:rsidRPr="0067714F"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w:t>
      </w:r>
      <w:r w:rsidRPr="0067714F">
        <w:rPr>
          <w:rFonts w:ascii="Times New Roman" w:hAnsi="Times New Roman"/>
        </w:rPr>
        <w:t xml:space="preserve"> </w:t>
      </w:r>
      <w:r>
        <w:rPr>
          <w:rFonts w:ascii="Times New Roman" w:hAnsi="Times New Roman"/>
        </w:rPr>
        <w:t>размещения данной информации указанными способами.</w:t>
      </w:r>
      <w:r w:rsidRPr="0067714F">
        <w:rPr>
          <w:rFonts w:ascii="Times New Roman" w:hAnsi="Times New Roman"/>
        </w:rPr>
        <w:t xml:space="preserve"> </w:t>
      </w:r>
      <w:r>
        <w:rPr>
          <w:rFonts w:ascii="Times New Roman" w:hAnsi="Times New Roman"/>
        </w:rPr>
        <w:t>Органы местного самоуправления вправе указать собственные способы размещения информации.</w:t>
      </w:r>
    </w:p>
  </w:footnote>
  <w:footnote w:id="39">
    <w:p w:rsidR="006E2CBF" w:rsidRPr="00875BDF" w:rsidRDefault="006E2CBF" w:rsidP="006E2CBF">
      <w:pPr>
        <w:pStyle w:val="af5"/>
        <w:jc w:val="both"/>
        <w:rPr>
          <w:rFonts w:ascii="Times New Roman" w:hAnsi="Times New Roman"/>
        </w:rPr>
      </w:pPr>
      <w:r>
        <w:rPr>
          <w:rStyle w:val="af7"/>
        </w:rPr>
        <w:footnoteRef/>
      </w:r>
      <w:r>
        <w:t xml:space="preserve"> </w:t>
      </w:r>
      <w:r>
        <w:rPr>
          <w:rFonts w:ascii="Times New Roman" w:hAnsi="Times New Roman"/>
        </w:rPr>
        <w:t>Указывается 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 w:id="40">
    <w:p w:rsidR="006E2CBF" w:rsidRPr="00044CC8"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 в случае, если муниципальная услуга предоставляется через МФЦ или при наличии соглашения о возможности подачи жалобы через МФЦ</w:t>
      </w:r>
    </w:p>
  </w:footnote>
  <w:footnote w:id="41">
    <w:p w:rsidR="006E2CBF" w:rsidRPr="000B12F8" w:rsidRDefault="006E2CBF" w:rsidP="006E2CBF">
      <w:pPr>
        <w:pStyle w:val="af5"/>
        <w:rPr>
          <w:rFonts w:ascii="Times New Roman" w:hAnsi="Times New Roman"/>
        </w:rPr>
      </w:pPr>
      <w:r>
        <w:rPr>
          <w:rStyle w:val="af7"/>
        </w:rPr>
        <w:footnoteRef/>
      </w:r>
      <w:r>
        <w:t xml:space="preserve"> </w:t>
      </w:r>
      <w:r>
        <w:rPr>
          <w:rFonts w:ascii="Times New Roman" w:hAnsi="Times New Roman"/>
        </w:rPr>
        <w:t>Указывается</w:t>
      </w:r>
      <w:r w:rsidRPr="000B12F8">
        <w:rPr>
          <w:rFonts w:ascii="Times New Roman" w:hAnsi="Times New Roman"/>
        </w:rPr>
        <w:t xml:space="preserve"> </w:t>
      </w:r>
      <w:r>
        <w:rPr>
          <w:rFonts w:ascii="Times New Roman" w:hAnsi="Times New Roman"/>
        </w:rPr>
        <w:t>в зависимости от возможностей размещения данной информации указанными способами. Органы местного самоуправления вправе указать собственные способы размещения информации.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E22FB6" w:rsidP="001E0BF3">
    <w:pPr>
      <w:pStyle w:val="aa"/>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DD4688">
      <w:rPr>
        <w:rStyle w:val="a9"/>
        <w:noProof/>
      </w:rPr>
      <w:t>40</w:t>
    </w:r>
    <w:r>
      <w:rPr>
        <w:rStyle w:val="a9"/>
      </w:rPr>
      <w:fldChar w:fldCharType="end"/>
    </w:r>
  </w:p>
  <w:p w:rsidR="00DD4688" w:rsidRDefault="00DD4688" w:rsidP="001E0B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688" w:rsidRDefault="00E22FB6" w:rsidP="001E0BF3">
    <w:pPr>
      <w:pStyle w:val="aa"/>
      <w:framePr w:wrap="around" w:vAnchor="text" w:hAnchor="margin" w:xAlign="right" w:y="1"/>
      <w:rPr>
        <w:rStyle w:val="a9"/>
      </w:rPr>
    </w:pPr>
    <w:r>
      <w:rPr>
        <w:rStyle w:val="a9"/>
      </w:rPr>
      <w:fldChar w:fldCharType="begin"/>
    </w:r>
    <w:r w:rsidR="00DD4688">
      <w:rPr>
        <w:rStyle w:val="a9"/>
      </w:rPr>
      <w:instrText xml:space="preserve">PAGE  </w:instrText>
    </w:r>
    <w:r>
      <w:rPr>
        <w:rStyle w:val="a9"/>
      </w:rPr>
      <w:fldChar w:fldCharType="separate"/>
    </w:r>
    <w:r w:rsidR="0001022A">
      <w:rPr>
        <w:rStyle w:val="a9"/>
        <w:noProof/>
      </w:rPr>
      <w:t>39</w:t>
    </w:r>
    <w:r>
      <w:rPr>
        <w:rStyle w:val="a9"/>
      </w:rPr>
      <w:fldChar w:fldCharType="end"/>
    </w:r>
  </w:p>
  <w:p w:rsidR="00DD4688" w:rsidRDefault="00DD4688" w:rsidP="001E0BF3">
    <w:pPr>
      <w:pStyle w:val="aa"/>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9"/>
    <w:lvl w:ilvl="0">
      <w:start w:val="2"/>
      <w:numFmt w:val="decimal"/>
      <w:lvlText w:val="%1."/>
      <w:lvlJc w:val="left"/>
      <w:pPr>
        <w:tabs>
          <w:tab w:val="num" w:pos="765"/>
        </w:tabs>
        <w:ind w:left="765" w:hanging="765"/>
      </w:pPr>
    </w:lvl>
    <w:lvl w:ilvl="1">
      <w:start w:val="12"/>
      <w:numFmt w:val="decimal"/>
      <w:lvlText w:val="%1.%2."/>
      <w:lvlJc w:val="left"/>
      <w:pPr>
        <w:tabs>
          <w:tab w:val="num" w:pos="765"/>
        </w:tabs>
        <w:ind w:left="765" w:hanging="765"/>
      </w:pPr>
    </w:lvl>
    <w:lvl w:ilvl="2">
      <w:start w:val="3"/>
      <w:numFmt w:val="decimal"/>
      <w:lvlText w:val="%1.%2.%3."/>
      <w:lvlJc w:val="left"/>
      <w:pPr>
        <w:tabs>
          <w:tab w:val="num" w:pos="765"/>
        </w:tabs>
        <w:ind w:left="765"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D8A1DF7"/>
    <w:multiLevelType w:val="multilevel"/>
    <w:tmpl w:val="61AEBA3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abstractNum w:abstractNumId="2">
    <w:nsid w:val="1D7A107D"/>
    <w:multiLevelType w:val="hybridMultilevel"/>
    <w:tmpl w:val="249E25EC"/>
    <w:lvl w:ilvl="0" w:tplc="028E5D70">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
    <w:nsid w:val="4306783C"/>
    <w:multiLevelType w:val="multilevel"/>
    <w:tmpl w:val="B7689210"/>
    <w:lvl w:ilvl="0">
      <w:start w:val="1"/>
      <w:numFmt w:val="decimal"/>
      <w:lvlText w:val="%1)"/>
      <w:lvlJc w:val="left"/>
      <w:pPr>
        <w:ind w:left="1416" w:hanging="99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4">
    <w:nsid w:val="472B7322"/>
    <w:multiLevelType w:val="hybridMultilevel"/>
    <w:tmpl w:val="1E423446"/>
    <w:lvl w:ilvl="0" w:tplc="E1DC7822">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C537DB"/>
    <w:multiLevelType w:val="hybridMultilevel"/>
    <w:tmpl w:val="1096A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04ABC"/>
    <w:rsid w:val="000031F0"/>
    <w:rsid w:val="00003872"/>
    <w:rsid w:val="00005A20"/>
    <w:rsid w:val="00006DED"/>
    <w:rsid w:val="00006F6F"/>
    <w:rsid w:val="00006FCE"/>
    <w:rsid w:val="00007216"/>
    <w:rsid w:val="0000762E"/>
    <w:rsid w:val="00007B6B"/>
    <w:rsid w:val="00007E48"/>
    <w:rsid w:val="0001022A"/>
    <w:rsid w:val="00012BB9"/>
    <w:rsid w:val="00013049"/>
    <w:rsid w:val="0001361C"/>
    <w:rsid w:val="00013A3B"/>
    <w:rsid w:val="0001418A"/>
    <w:rsid w:val="00014624"/>
    <w:rsid w:val="00016155"/>
    <w:rsid w:val="000162B8"/>
    <w:rsid w:val="00016B40"/>
    <w:rsid w:val="00020A53"/>
    <w:rsid w:val="00020DF7"/>
    <w:rsid w:val="000211E2"/>
    <w:rsid w:val="00021964"/>
    <w:rsid w:val="00022B58"/>
    <w:rsid w:val="000234BA"/>
    <w:rsid w:val="00023D03"/>
    <w:rsid w:val="00023E0E"/>
    <w:rsid w:val="0002477C"/>
    <w:rsid w:val="0002500A"/>
    <w:rsid w:val="00026073"/>
    <w:rsid w:val="00026288"/>
    <w:rsid w:val="000271FE"/>
    <w:rsid w:val="0002775F"/>
    <w:rsid w:val="00032F0C"/>
    <w:rsid w:val="000338F1"/>
    <w:rsid w:val="0003672D"/>
    <w:rsid w:val="00036A4A"/>
    <w:rsid w:val="00036C9B"/>
    <w:rsid w:val="00037033"/>
    <w:rsid w:val="00037C45"/>
    <w:rsid w:val="00040ED5"/>
    <w:rsid w:val="000414C6"/>
    <w:rsid w:val="000426D5"/>
    <w:rsid w:val="000442C7"/>
    <w:rsid w:val="00044971"/>
    <w:rsid w:val="00045AB6"/>
    <w:rsid w:val="00045ABA"/>
    <w:rsid w:val="00046B5F"/>
    <w:rsid w:val="00046C31"/>
    <w:rsid w:val="00047864"/>
    <w:rsid w:val="0004794C"/>
    <w:rsid w:val="00050493"/>
    <w:rsid w:val="00050FB4"/>
    <w:rsid w:val="0005371C"/>
    <w:rsid w:val="00056854"/>
    <w:rsid w:val="00060BA7"/>
    <w:rsid w:val="00061509"/>
    <w:rsid w:val="000649ED"/>
    <w:rsid w:val="00065120"/>
    <w:rsid w:val="00065180"/>
    <w:rsid w:val="0006569D"/>
    <w:rsid w:val="0006756E"/>
    <w:rsid w:val="00067ED2"/>
    <w:rsid w:val="000709C5"/>
    <w:rsid w:val="00070EB6"/>
    <w:rsid w:val="000735E9"/>
    <w:rsid w:val="00074DAC"/>
    <w:rsid w:val="0007699E"/>
    <w:rsid w:val="00076EEC"/>
    <w:rsid w:val="000772AE"/>
    <w:rsid w:val="000804A4"/>
    <w:rsid w:val="0008174D"/>
    <w:rsid w:val="000831C9"/>
    <w:rsid w:val="00083FB9"/>
    <w:rsid w:val="00084369"/>
    <w:rsid w:val="0008486C"/>
    <w:rsid w:val="00085140"/>
    <w:rsid w:val="00085236"/>
    <w:rsid w:val="00085372"/>
    <w:rsid w:val="00085556"/>
    <w:rsid w:val="00087AFC"/>
    <w:rsid w:val="0009328B"/>
    <w:rsid w:val="0009370A"/>
    <w:rsid w:val="00097699"/>
    <w:rsid w:val="000A0C8D"/>
    <w:rsid w:val="000A1195"/>
    <w:rsid w:val="000A11AD"/>
    <w:rsid w:val="000A1A41"/>
    <w:rsid w:val="000A3264"/>
    <w:rsid w:val="000A3BD7"/>
    <w:rsid w:val="000A433B"/>
    <w:rsid w:val="000A5390"/>
    <w:rsid w:val="000A559A"/>
    <w:rsid w:val="000A628C"/>
    <w:rsid w:val="000A6CDF"/>
    <w:rsid w:val="000A74DB"/>
    <w:rsid w:val="000A7F11"/>
    <w:rsid w:val="000B0D9E"/>
    <w:rsid w:val="000B1100"/>
    <w:rsid w:val="000B1773"/>
    <w:rsid w:val="000B241C"/>
    <w:rsid w:val="000B2EAD"/>
    <w:rsid w:val="000B300F"/>
    <w:rsid w:val="000B3A91"/>
    <w:rsid w:val="000B3AC4"/>
    <w:rsid w:val="000B4F6E"/>
    <w:rsid w:val="000B50A8"/>
    <w:rsid w:val="000B5C60"/>
    <w:rsid w:val="000C0124"/>
    <w:rsid w:val="000C0ECC"/>
    <w:rsid w:val="000C14B6"/>
    <w:rsid w:val="000C16A0"/>
    <w:rsid w:val="000C23B2"/>
    <w:rsid w:val="000C2636"/>
    <w:rsid w:val="000C31D6"/>
    <w:rsid w:val="000C38C0"/>
    <w:rsid w:val="000C3ECC"/>
    <w:rsid w:val="000C4A1A"/>
    <w:rsid w:val="000C5B08"/>
    <w:rsid w:val="000C62FE"/>
    <w:rsid w:val="000C68C4"/>
    <w:rsid w:val="000C6943"/>
    <w:rsid w:val="000C73A4"/>
    <w:rsid w:val="000C7616"/>
    <w:rsid w:val="000D061B"/>
    <w:rsid w:val="000D099B"/>
    <w:rsid w:val="000D1BB0"/>
    <w:rsid w:val="000D271F"/>
    <w:rsid w:val="000D40E1"/>
    <w:rsid w:val="000D51F5"/>
    <w:rsid w:val="000D561A"/>
    <w:rsid w:val="000D75E0"/>
    <w:rsid w:val="000D7ACA"/>
    <w:rsid w:val="000E217A"/>
    <w:rsid w:val="000E2378"/>
    <w:rsid w:val="000E3B65"/>
    <w:rsid w:val="000E3E13"/>
    <w:rsid w:val="000E5A76"/>
    <w:rsid w:val="000E5FF3"/>
    <w:rsid w:val="000E61D2"/>
    <w:rsid w:val="000E746A"/>
    <w:rsid w:val="000F016C"/>
    <w:rsid w:val="000F02B1"/>
    <w:rsid w:val="000F2A2E"/>
    <w:rsid w:val="000F2B21"/>
    <w:rsid w:val="000F45A3"/>
    <w:rsid w:val="000F4C3C"/>
    <w:rsid w:val="000F5EF2"/>
    <w:rsid w:val="000F71AC"/>
    <w:rsid w:val="0010230E"/>
    <w:rsid w:val="00103368"/>
    <w:rsid w:val="0010363D"/>
    <w:rsid w:val="0010370B"/>
    <w:rsid w:val="00104C80"/>
    <w:rsid w:val="00105544"/>
    <w:rsid w:val="00106A2F"/>
    <w:rsid w:val="00106A3B"/>
    <w:rsid w:val="00106CB8"/>
    <w:rsid w:val="00106D8B"/>
    <w:rsid w:val="001075EE"/>
    <w:rsid w:val="00110872"/>
    <w:rsid w:val="0011091D"/>
    <w:rsid w:val="00110F4F"/>
    <w:rsid w:val="0011159F"/>
    <w:rsid w:val="00111BE1"/>
    <w:rsid w:val="001122AB"/>
    <w:rsid w:val="001124E5"/>
    <w:rsid w:val="00113E10"/>
    <w:rsid w:val="00114917"/>
    <w:rsid w:val="00115D9B"/>
    <w:rsid w:val="0011629E"/>
    <w:rsid w:val="00121FAF"/>
    <w:rsid w:val="00123DFE"/>
    <w:rsid w:val="00124854"/>
    <w:rsid w:val="00125AF6"/>
    <w:rsid w:val="0012667E"/>
    <w:rsid w:val="0012740C"/>
    <w:rsid w:val="001276E3"/>
    <w:rsid w:val="0013028C"/>
    <w:rsid w:val="00131637"/>
    <w:rsid w:val="0013174D"/>
    <w:rsid w:val="0013288A"/>
    <w:rsid w:val="00137BC4"/>
    <w:rsid w:val="0014177A"/>
    <w:rsid w:val="00143311"/>
    <w:rsid w:val="00143425"/>
    <w:rsid w:val="00143C92"/>
    <w:rsid w:val="001452D7"/>
    <w:rsid w:val="001454F8"/>
    <w:rsid w:val="00146669"/>
    <w:rsid w:val="0014673D"/>
    <w:rsid w:val="00146D01"/>
    <w:rsid w:val="00147523"/>
    <w:rsid w:val="001502A0"/>
    <w:rsid w:val="0015139A"/>
    <w:rsid w:val="001515BD"/>
    <w:rsid w:val="00151672"/>
    <w:rsid w:val="00156546"/>
    <w:rsid w:val="00156C72"/>
    <w:rsid w:val="00157076"/>
    <w:rsid w:val="00157849"/>
    <w:rsid w:val="0016016A"/>
    <w:rsid w:val="0016064A"/>
    <w:rsid w:val="001608F6"/>
    <w:rsid w:val="00160ACC"/>
    <w:rsid w:val="00160EB2"/>
    <w:rsid w:val="00162387"/>
    <w:rsid w:val="001623ED"/>
    <w:rsid w:val="00164FB8"/>
    <w:rsid w:val="0016502E"/>
    <w:rsid w:val="001654CB"/>
    <w:rsid w:val="0017033F"/>
    <w:rsid w:val="00173A84"/>
    <w:rsid w:val="00173D7C"/>
    <w:rsid w:val="00173E2F"/>
    <w:rsid w:val="001744B8"/>
    <w:rsid w:val="00174BC2"/>
    <w:rsid w:val="0017517A"/>
    <w:rsid w:val="001763A3"/>
    <w:rsid w:val="001775CC"/>
    <w:rsid w:val="00180F50"/>
    <w:rsid w:val="001813B0"/>
    <w:rsid w:val="00182150"/>
    <w:rsid w:val="00182D67"/>
    <w:rsid w:val="00184E14"/>
    <w:rsid w:val="00185899"/>
    <w:rsid w:val="00186FEB"/>
    <w:rsid w:val="001877E5"/>
    <w:rsid w:val="001877EF"/>
    <w:rsid w:val="00187850"/>
    <w:rsid w:val="0018790B"/>
    <w:rsid w:val="00190581"/>
    <w:rsid w:val="00190CEE"/>
    <w:rsid w:val="00191793"/>
    <w:rsid w:val="00193500"/>
    <w:rsid w:val="00194613"/>
    <w:rsid w:val="00195A93"/>
    <w:rsid w:val="00195E9B"/>
    <w:rsid w:val="00197072"/>
    <w:rsid w:val="00197E62"/>
    <w:rsid w:val="001A0725"/>
    <w:rsid w:val="001A1952"/>
    <w:rsid w:val="001A20C9"/>
    <w:rsid w:val="001A3154"/>
    <w:rsid w:val="001A35B7"/>
    <w:rsid w:val="001A673E"/>
    <w:rsid w:val="001A6B04"/>
    <w:rsid w:val="001A6BDA"/>
    <w:rsid w:val="001A6EFF"/>
    <w:rsid w:val="001A7353"/>
    <w:rsid w:val="001A77AE"/>
    <w:rsid w:val="001A7D2A"/>
    <w:rsid w:val="001A7D9D"/>
    <w:rsid w:val="001B0A81"/>
    <w:rsid w:val="001B3D16"/>
    <w:rsid w:val="001B3D20"/>
    <w:rsid w:val="001B3D6B"/>
    <w:rsid w:val="001B43CE"/>
    <w:rsid w:val="001B7470"/>
    <w:rsid w:val="001C16BB"/>
    <w:rsid w:val="001C30C4"/>
    <w:rsid w:val="001C3A6F"/>
    <w:rsid w:val="001C5586"/>
    <w:rsid w:val="001C6C00"/>
    <w:rsid w:val="001C7C67"/>
    <w:rsid w:val="001D0346"/>
    <w:rsid w:val="001D5433"/>
    <w:rsid w:val="001D58E7"/>
    <w:rsid w:val="001D6009"/>
    <w:rsid w:val="001D76BD"/>
    <w:rsid w:val="001D7EF8"/>
    <w:rsid w:val="001E08EA"/>
    <w:rsid w:val="001E0BF3"/>
    <w:rsid w:val="001E2394"/>
    <w:rsid w:val="001E3446"/>
    <w:rsid w:val="001E4AA4"/>
    <w:rsid w:val="001E5E07"/>
    <w:rsid w:val="001E636A"/>
    <w:rsid w:val="001E7418"/>
    <w:rsid w:val="001E755C"/>
    <w:rsid w:val="001E7FC8"/>
    <w:rsid w:val="001F0941"/>
    <w:rsid w:val="001F3696"/>
    <w:rsid w:val="001F4AC4"/>
    <w:rsid w:val="001F4CB9"/>
    <w:rsid w:val="001F50EC"/>
    <w:rsid w:val="0020021B"/>
    <w:rsid w:val="002034FD"/>
    <w:rsid w:val="00204BF9"/>
    <w:rsid w:val="00204E69"/>
    <w:rsid w:val="002109D9"/>
    <w:rsid w:val="00210B73"/>
    <w:rsid w:val="002132F6"/>
    <w:rsid w:val="002144F6"/>
    <w:rsid w:val="00215848"/>
    <w:rsid w:val="00215C4C"/>
    <w:rsid w:val="002200E8"/>
    <w:rsid w:val="0022176F"/>
    <w:rsid w:val="00225496"/>
    <w:rsid w:val="00225D49"/>
    <w:rsid w:val="00225DC0"/>
    <w:rsid w:val="0022721D"/>
    <w:rsid w:val="00232A89"/>
    <w:rsid w:val="002339B6"/>
    <w:rsid w:val="002345F4"/>
    <w:rsid w:val="00234982"/>
    <w:rsid w:val="002353ED"/>
    <w:rsid w:val="0023741E"/>
    <w:rsid w:val="00241896"/>
    <w:rsid w:val="0024198A"/>
    <w:rsid w:val="00243565"/>
    <w:rsid w:val="0024388E"/>
    <w:rsid w:val="002446F1"/>
    <w:rsid w:val="00244A5C"/>
    <w:rsid w:val="00244F40"/>
    <w:rsid w:val="00244FBD"/>
    <w:rsid w:val="002509E7"/>
    <w:rsid w:val="00250C20"/>
    <w:rsid w:val="00251E99"/>
    <w:rsid w:val="002531DF"/>
    <w:rsid w:val="00256309"/>
    <w:rsid w:val="002566C0"/>
    <w:rsid w:val="002610DF"/>
    <w:rsid w:val="002642BA"/>
    <w:rsid w:val="00264A7C"/>
    <w:rsid w:val="00270DF4"/>
    <w:rsid w:val="002720C4"/>
    <w:rsid w:val="002723A8"/>
    <w:rsid w:val="00273245"/>
    <w:rsid w:val="002749C4"/>
    <w:rsid w:val="00274F67"/>
    <w:rsid w:val="0028108B"/>
    <w:rsid w:val="00281D73"/>
    <w:rsid w:val="00282D45"/>
    <w:rsid w:val="0028326A"/>
    <w:rsid w:val="00283814"/>
    <w:rsid w:val="00283924"/>
    <w:rsid w:val="00285E7F"/>
    <w:rsid w:val="0028685E"/>
    <w:rsid w:val="00286ECE"/>
    <w:rsid w:val="00287AEF"/>
    <w:rsid w:val="00287F42"/>
    <w:rsid w:val="00291EC6"/>
    <w:rsid w:val="0029315E"/>
    <w:rsid w:val="0029396A"/>
    <w:rsid w:val="00293FE7"/>
    <w:rsid w:val="00295C8D"/>
    <w:rsid w:val="00295D31"/>
    <w:rsid w:val="002A14D0"/>
    <w:rsid w:val="002A3817"/>
    <w:rsid w:val="002A3BB0"/>
    <w:rsid w:val="002A42E5"/>
    <w:rsid w:val="002A46B8"/>
    <w:rsid w:val="002A77CB"/>
    <w:rsid w:val="002B036C"/>
    <w:rsid w:val="002B1201"/>
    <w:rsid w:val="002B12C8"/>
    <w:rsid w:val="002B1F2C"/>
    <w:rsid w:val="002B1FC7"/>
    <w:rsid w:val="002B203B"/>
    <w:rsid w:val="002C1346"/>
    <w:rsid w:val="002C1C1A"/>
    <w:rsid w:val="002C2C4D"/>
    <w:rsid w:val="002C3E7C"/>
    <w:rsid w:val="002C4E12"/>
    <w:rsid w:val="002C70F6"/>
    <w:rsid w:val="002D034C"/>
    <w:rsid w:val="002D1234"/>
    <w:rsid w:val="002D1BEA"/>
    <w:rsid w:val="002D1EA2"/>
    <w:rsid w:val="002D6AE9"/>
    <w:rsid w:val="002E0E49"/>
    <w:rsid w:val="002E3D50"/>
    <w:rsid w:val="002E4A97"/>
    <w:rsid w:val="002E4AE0"/>
    <w:rsid w:val="002E50B8"/>
    <w:rsid w:val="002E56AA"/>
    <w:rsid w:val="002E5905"/>
    <w:rsid w:val="002E703B"/>
    <w:rsid w:val="002F002D"/>
    <w:rsid w:val="002F120F"/>
    <w:rsid w:val="002F1F2B"/>
    <w:rsid w:val="002F2DAC"/>
    <w:rsid w:val="002F3BAE"/>
    <w:rsid w:val="002F500F"/>
    <w:rsid w:val="002F5F16"/>
    <w:rsid w:val="002F691D"/>
    <w:rsid w:val="002F6FC7"/>
    <w:rsid w:val="002F7284"/>
    <w:rsid w:val="003021D8"/>
    <w:rsid w:val="003046AE"/>
    <w:rsid w:val="003047A9"/>
    <w:rsid w:val="0030763A"/>
    <w:rsid w:val="00310352"/>
    <w:rsid w:val="003108FD"/>
    <w:rsid w:val="003117FA"/>
    <w:rsid w:val="00311BAC"/>
    <w:rsid w:val="0031448B"/>
    <w:rsid w:val="00317E6B"/>
    <w:rsid w:val="00321CE0"/>
    <w:rsid w:val="00321EC8"/>
    <w:rsid w:val="00322818"/>
    <w:rsid w:val="003240CE"/>
    <w:rsid w:val="00324BB4"/>
    <w:rsid w:val="0032556C"/>
    <w:rsid w:val="0032688E"/>
    <w:rsid w:val="00327E56"/>
    <w:rsid w:val="0033193D"/>
    <w:rsid w:val="00331DF5"/>
    <w:rsid w:val="003331BC"/>
    <w:rsid w:val="003333B1"/>
    <w:rsid w:val="00333DD9"/>
    <w:rsid w:val="003358EB"/>
    <w:rsid w:val="0033617D"/>
    <w:rsid w:val="00336379"/>
    <w:rsid w:val="0033731A"/>
    <w:rsid w:val="003404BE"/>
    <w:rsid w:val="00340A22"/>
    <w:rsid w:val="00341159"/>
    <w:rsid w:val="0034401B"/>
    <w:rsid w:val="0034495B"/>
    <w:rsid w:val="00345B64"/>
    <w:rsid w:val="003467E9"/>
    <w:rsid w:val="00350121"/>
    <w:rsid w:val="00350658"/>
    <w:rsid w:val="003514D4"/>
    <w:rsid w:val="00352804"/>
    <w:rsid w:val="00353C61"/>
    <w:rsid w:val="00354923"/>
    <w:rsid w:val="0035512E"/>
    <w:rsid w:val="0035563D"/>
    <w:rsid w:val="003556D6"/>
    <w:rsid w:val="0035662B"/>
    <w:rsid w:val="003569C9"/>
    <w:rsid w:val="00356A49"/>
    <w:rsid w:val="00357AB0"/>
    <w:rsid w:val="00357FAF"/>
    <w:rsid w:val="00360115"/>
    <w:rsid w:val="003628CF"/>
    <w:rsid w:val="00362E49"/>
    <w:rsid w:val="00365ABE"/>
    <w:rsid w:val="00366B55"/>
    <w:rsid w:val="0036776E"/>
    <w:rsid w:val="00367BF4"/>
    <w:rsid w:val="003703C0"/>
    <w:rsid w:val="003704AC"/>
    <w:rsid w:val="003709A2"/>
    <w:rsid w:val="003716FF"/>
    <w:rsid w:val="00375DB7"/>
    <w:rsid w:val="0037626E"/>
    <w:rsid w:val="003763FB"/>
    <w:rsid w:val="003779C0"/>
    <w:rsid w:val="00381792"/>
    <w:rsid w:val="00382792"/>
    <w:rsid w:val="00382C3B"/>
    <w:rsid w:val="00386054"/>
    <w:rsid w:val="00386B84"/>
    <w:rsid w:val="00386E38"/>
    <w:rsid w:val="003872E1"/>
    <w:rsid w:val="00387DAB"/>
    <w:rsid w:val="0039141C"/>
    <w:rsid w:val="00391F12"/>
    <w:rsid w:val="00392114"/>
    <w:rsid w:val="003966D8"/>
    <w:rsid w:val="00396EEC"/>
    <w:rsid w:val="0039700D"/>
    <w:rsid w:val="003A0568"/>
    <w:rsid w:val="003A0627"/>
    <w:rsid w:val="003A063E"/>
    <w:rsid w:val="003A0A7B"/>
    <w:rsid w:val="003A28CC"/>
    <w:rsid w:val="003A5CAE"/>
    <w:rsid w:val="003A648C"/>
    <w:rsid w:val="003A664C"/>
    <w:rsid w:val="003A7D03"/>
    <w:rsid w:val="003B0F63"/>
    <w:rsid w:val="003B353A"/>
    <w:rsid w:val="003B3788"/>
    <w:rsid w:val="003B3E14"/>
    <w:rsid w:val="003B51D4"/>
    <w:rsid w:val="003B5E4A"/>
    <w:rsid w:val="003B7E15"/>
    <w:rsid w:val="003B7F28"/>
    <w:rsid w:val="003C041D"/>
    <w:rsid w:val="003C158B"/>
    <w:rsid w:val="003C1943"/>
    <w:rsid w:val="003C30B9"/>
    <w:rsid w:val="003C3698"/>
    <w:rsid w:val="003C38A4"/>
    <w:rsid w:val="003C4008"/>
    <w:rsid w:val="003C4E48"/>
    <w:rsid w:val="003C50C9"/>
    <w:rsid w:val="003C5F5A"/>
    <w:rsid w:val="003C6DD2"/>
    <w:rsid w:val="003C7E0D"/>
    <w:rsid w:val="003D1D58"/>
    <w:rsid w:val="003D1DD3"/>
    <w:rsid w:val="003D21AC"/>
    <w:rsid w:val="003D246A"/>
    <w:rsid w:val="003D28D4"/>
    <w:rsid w:val="003D3E47"/>
    <w:rsid w:val="003D484F"/>
    <w:rsid w:val="003D6773"/>
    <w:rsid w:val="003D7A83"/>
    <w:rsid w:val="003E18F1"/>
    <w:rsid w:val="003E205A"/>
    <w:rsid w:val="003E2158"/>
    <w:rsid w:val="003E3919"/>
    <w:rsid w:val="003E441A"/>
    <w:rsid w:val="003E46C2"/>
    <w:rsid w:val="003E54E7"/>
    <w:rsid w:val="003E5537"/>
    <w:rsid w:val="003E6224"/>
    <w:rsid w:val="003E62DA"/>
    <w:rsid w:val="003E6582"/>
    <w:rsid w:val="003E67F3"/>
    <w:rsid w:val="003E718A"/>
    <w:rsid w:val="003E791B"/>
    <w:rsid w:val="003F0EDE"/>
    <w:rsid w:val="003F11BC"/>
    <w:rsid w:val="003F1DDE"/>
    <w:rsid w:val="003F2091"/>
    <w:rsid w:val="003F3429"/>
    <w:rsid w:val="003F481D"/>
    <w:rsid w:val="003F7476"/>
    <w:rsid w:val="003F76DE"/>
    <w:rsid w:val="00400179"/>
    <w:rsid w:val="00401369"/>
    <w:rsid w:val="004025E1"/>
    <w:rsid w:val="00404490"/>
    <w:rsid w:val="00404893"/>
    <w:rsid w:val="00405ABA"/>
    <w:rsid w:val="00405F59"/>
    <w:rsid w:val="004064DB"/>
    <w:rsid w:val="0041107C"/>
    <w:rsid w:val="00412D69"/>
    <w:rsid w:val="0041360D"/>
    <w:rsid w:val="00417F7B"/>
    <w:rsid w:val="00421177"/>
    <w:rsid w:val="00422986"/>
    <w:rsid w:val="004236BA"/>
    <w:rsid w:val="00424404"/>
    <w:rsid w:val="00424408"/>
    <w:rsid w:val="00424611"/>
    <w:rsid w:val="00424D08"/>
    <w:rsid w:val="004265A6"/>
    <w:rsid w:val="00426B8E"/>
    <w:rsid w:val="00427423"/>
    <w:rsid w:val="00427585"/>
    <w:rsid w:val="00427B30"/>
    <w:rsid w:val="00430009"/>
    <w:rsid w:val="00431A95"/>
    <w:rsid w:val="004321B0"/>
    <w:rsid w:val="00433100"/>
    <w:rsid w:val="004346B6"/>
    <w:rsid w:val="00435260"/>
    <w:rsid w:val="00435BD5"/>
    <w:rsid w:val="004362E2"/>
    <w:rsid w:val="0043781C"/>
    <w:rsid w:val="00437942"/>
    <w:rsid w:val="00437F24"/>
    <w:rsid w:val="00440364"/>
    <w:rsid w:val="00440CCF"/>
    <w:rsid w:val="004412C3"/>
    <w:rsid w:val="004419DD"/>
    <w:rsid w:val="00443F98"/>
    <w:rsid w:val="00444229"/>
    <w:rsid w:val="00445DB9"/>
    <w:rsid w:val="00447A18"/>
    <w:rsid w:val="00447D26"/>
    <w:rsid w:val="00451FAE"/>
    <w:rsid w:val="00452C5A"/>
    <w:rsid w:val="00453021"/>
    <w:rsid w:val="00453D88"/>
    <w:rsid w:val="00454E55"/>
    <w:rsid w:val="004552D2"/>
    <w:rsid w:val="004554E3"/>
    <w:rsid w:val="004568B3"/>
    <w:rsid w:val="00457C7A"/>
    <w:rsid w:val="00460D7E"/>
    <w:rsid w:val="00462075"/>
    <w:rsid w:val="00462E08"/>
    <w:rsid w:val="00464109"/>
    <w:rsid w:val="00464F2F"/>
    <w:rsid w:val="00465BF3"/>
    <w:rsid w:val="00466EC0"/>
    <w:rsid w:val="00467909"/>
    <w:rsid w:val="0047157F"/>
    <w:rsid w:val="00472E78"/>
    <w:rsid w:val="00473FC8"/>
    <w:rsid w:val="004744F8"/>
    <w:rsid w:val="00474920"/>
    <w:rsid w:val="00476314"/>
    <w:rsid w:val="0047675D"/>
    <w:rsid w:val="00477256"/>
    <w:rsid w:val="00477B90"/>
    <w:rsid w:val="004812DE"/>
    <w:rsid w:val="0048410A"/>
    <w:rsid w:val="0048470B"/>
    <w:rsid w:val="004874E2"/>
    <w:rsid w:val="004902A4"/>
    <w:rsid w:val="0049323E"/>
    <w:rsid w:val="00495F2D"/>
    <w:rsid w:val="00496C60"/>
    <w:rsid w:val="004A2538"/>
    <w:rsid w:val="004A32E2"/>
    <w:rsid w:val="004A3359"/>
    <w:rsid w:val="004A38AD"/>
    <w:rsid w:val="004A40CC"/>
    <w:rsid w:val="004A42CE"/>
    <w:rsid w:val="004A4C9B"/>
    <w:rsid w:val="004A5AD5"/>
    <w:rsid w:val="004A5C35"/>
    <w:rsid w:val="004A6043"/>
    <w:rsid w:val="004A61FB"/>
    <w:rsid w:val="004A6ED0"/>
    <w:rsid w:val="004B0627"/>
    <w:rsid w:val="004B0AD1"/>
    <w:rsid w:val="004B0B7F"/>
    <w:rsid w:val="004B20C4"/>
    <w:rsid w:val="004B4C3A"/>
    <w:rsid w:val="004B4C59"/>
    <w:rsid w:val="004B5C3C"/>
    <w:rsid w:val="004B66EC"/>
    <w:rsid w:val="004B7224"/>
    <w:rsid w:val="004B784D"/>
    <w:rsid w:val="004B7E85"/>
    <w:rsid w:val="004C0E54"/>
    <w:rsid w:val="004C210B"/>
    <w:rsid w:val="004C223F"/>
    <w:rsid w:val="004C3E66"/>
    <w:rsid w:val="004C4CD1"/>
    <w:rsid w:val="004C5CA6"/>
    <w:rsid w:val="004D28BB"/>
    <w:rsid w:val="004D35E0"/>
    <w:rsid w:val="004D4739"/>
    <w:rsid w:val="004D7A45"/>
    <w:rsid w:val="004D7B84"/>
    <w:rsid w:val="004E1970"/>
    <w:rsid w:val="004E56D6"/>
    <w:rsid w:val="004E6194"/>
    <w:rsid w:val="004E6576"/>
    <w:rsid w:val="004F05B0"/>
    <w:rsid w:val="004F07BE"/>
    <w:rsid w:val="004F14A8"/>
    <w:rsid w:val="004F2913"/>
    <w:rsid w:val="004F3056"/>
    <w:rsid w:val="004F3BB6"/>
    <w:rsid w:val="004F3FDD"/>
    <w:rsid w:val="004F4BDF"/>
    <w:rsid w:val="004F515B"/>
    <w:rsid w:val="004F51A1"/>
    <w:rsid w:val="004F53FF"/>
    <w:rsid w:val="004F65C3"/>
    <w:rsid w:val="004F6A6A"/>
    <w:rsid w:val="00501016"/>
    <w:rsid w:val="00501A29"/>
    <w:rsid w:val="00501C5C"/>
    <w:rsid w:val="00501D84"/>
    <w:rsid w:val="00503068"/>
    <w:rsid w:val="00503186"/>
    <w:rsid w:val="00504065"/>
    <w:rsid w:val="00504225"/>
    <w:rsid w:val="00504C27"/>
    <w:rsid w:val="00504E64"/>
    <w:rsid w:val="00506F99"/>
    <w:rsid w:val="005070B4"/>
    <w:rsid w:val="005078CE"/>
    <w:rsid w:val="00510792"/>
    <w:rsid w:val="005108BF"/>
    <w:rsid w:val="005109FC"/>
    <w:rsid w:val="00512573"/>
    <w:rsid w:val="0051359B"/>
    <w:rsid w:val="00513F97"/>
    <w:rsid w:val="0051443F"/>
    <w:rsid w:val="0051466B"/>
    <w:rsid w:val="005153CD"/>
    <w:rsid w:val="0051566A"/>
    <w:rsid w:val="00515C27"/>
    <w:rsid w:val="00515FE8"/>
    <w:rsid w:val="005165A2"/>
    <w:rsid w:val="00520897"/>
    <w:rsid w:val="00520AA2"/>
    <w:rsid w:val="00520FE2"/>
    <w:rsid w:val="00521F0D"/>
    <w:rsid w:val="0052220E"/>
    <w:rsid w:val="005223CD"/>
    <w:rsid w:val="00522678"/>
    <w:rsid w:val="00523B4F"/>
    <w:rsid w:val="00524166"/>
    <w:rsid w:val="005246B1"/>
    <w:rsid w:val="00524725"/>
    <w:rsid w:val="0052531C"/>
    <w:rsid w:val="00525A0B"/>
    <w:rsid w:val="00527352"/>
    <w:rsid w:val="00527A71"/>
    <w:rsid w:val="00527F1C"/>
    <w:rsid w:val="0053072C"/>
    <w:rsid w:val="00534CA6"/>
    <w:rsid w:val="00534F34"/>
    <w:rsid w:val="00535067"/>
    <w:rsid w:val="005350A0"/>
    <w:rsid w:val="0053749F"/>
    <w:rsid w:val="005414A8"/>
    <w:rsid w:val="00542B10"/>
    <w:rsid w:val="005432F7"/>
    <w:rsid w:val="00543F9C"/>
    <w:rsid w:val="00546D98"/>
    <w:rsid w:val="00547129"/>
    <w:rsid w:val="00547E96"/>
    <w:rsid w:val="00551346"/>
    <w:rsid w:val="005537CC"/>
    <w:rsid w:val="00554A67"/>
    <w:rsid w:val="00555299"/>
    <w:rsid w:val="00556222"/>
    <w:rsid w:val="00556C31"/>
    <w:rsid w:val="00556E9D"/>
    <w:rsid w:val="00560231"/>
    <w:rsid w:val="00560634"/>
    <w:rsid w:val="00561A28"/>
    <w:rsid w:val="005621BE"/>
    <w:rsid w:val="00562325"/>
    <w:rsid w:val="00562EBB"/>
    <w:rsid w:val="005650A1"/>
    <w:rsid w:val="0056530B"/>
    <w:rsid w:val="00565F67"/>
    <w:rsid w:val="00567845"/>
    <w:rsid w:val="00567B51"/>
    <w:rsid w:val="00570562"/>
    <w:rsid w:val="00572A86"/>
    <w:rsid w:val="00573B5A"/>
    <w:rsid w:val="0057538D"/>
    <w:rsid w:val="0057714D"/>
    <w:rsid w:val="005819AB"/>
    <w:rsid w:val="005819F2"/>
    <w:rsid w:val="00581CCC"/>
    <w:rsid w:val="005822A3"/>
    <w:rsid w:val="00582A2B"/>
    <w:rsid w:val="005845B2"/>
    <w:rsid w:val="005869CE"/>
    <w:rsid w:val="00587136"/>
    <w:rsid w:val="0058756A"/>
    <w:rsid w:val="005878A3"/>
    <w:rsid w:val="00587F32"/>
    <w:rsid w:val="0059067E"/>
    <w:rsid w:val="00592A65"/>
    <w:rsid w:val="0059361F"/>
    <w:rsid w:val="0059550A"/>
    <w:rsid w:val="005960DC"/>
    <w:rsid w:val="0059724D"/>
    <w:rsid w:val="005A1E90"/>
    <w:rsid w:val="005A26BB"/>
    <w:rsid w:val="005A40C8"/>
    <w:rsid w:val="005A4787"/>
    <w:rsid w:val="005A5C3B"/>
    <w:rsid w:val="005A61F4"/>
    <w:rsid w:val="005A6730"/>
    <w:rsid w:val="005A6FCF"/>
    <w:rsid w:val="005A7008"/>
    <w:rsid w:val="005B069C"/>
    <w:rsid w:val="005B1D67"/>
    <w:rsid w:val="005B25EB"/>
    <w:rsid w:val="005B2E44"/>
    <w:rsid w:val="005B33DB"/>
    <w:rsid w:val="005B4C4E"/>
    <w:rsid w:val="005B4D95"/>
    <w:rsid w:val="005B5D73"/>
    <w:rsid w:val="005B7A66"/>
    <w:rsid w:val="005B7C44"/>
    <w:rsid w:val="005C02B0"/>
    <w:rsid w:val="005C1772"/>
    <w:rsid w:val="005C1FC2"/>
    <w:rsid w:val="005C352A"/>
    <w:rsid w:val="005C3A44"/>
    <w:rsid w:val="005C4B41"/>
    <w:rsid w:val="005C4F3B"/>
    <w:rsid w:val="005C72A5"/>
    <w:rsid w:val="005D15D8"/>
    <w:rsid w:val="005D2CF9"/>
    <w:rsid w:val="005D30AB"/>
    <w:rsid w:val="005D448C"/>
    <w:rsid w:val="005D5141"/>
    <w:rsid w:val="005D5283"/>
    <w:rsid w:val="005D5B4D"/>
    <w:rsid w:val="005D736E"/>
    <w:rsid w:val="005D7D60"/>
    <w:rsid w:val="005E0DDC"/>
    <w:rsid w:val="005E1D1B"/>
    <w:rsid w:val="005E3308"/>
    <w:rsid w:val="005E3487"/>
    <w:rsid w:val="005E45EA"/>
    <w:rsid w:val="005E4C6B"/>
    <w:rsid w:val="005E62D9"/>
    <w:rsid w:val="005E6C71"/>
    <w:rsid w:val="005E6C75"/>
    <w:rsid w:val="005E70C6"/>
    <w:rsid w:val="005F1704"/>
    <w:rsid w:val="005F1A07"/>
    <w:rsid w:val="005F275A"/>
    <w:rsid w:val="005F41E6"/>
    <w:rsid w:val="005F51BC"/>
    <w:rsid w:val="005F57CB"/>
    <w:rsid w:val="005F5F5B"/>
    <w:rsid w:val="005F60C5"/>
    <w:rsid w:val="005F7B9A"/>
    <w:rsid w:val="00600AC1"/>
    <w:rsid w:val="00600AD0"/>
    <w:rsid w:val="00601900"/>
    <w:rsid w:val="00601DA5"/>
    <w:rsid w:val="006037B9"/>
    <w:rsid w:val="00603B87"/>
    <w:rsid w:val="00603CA0"/>
    <w:rsid w:val="00604944"/>
    <w:rsid w:val="00604E41"/>
    <w:rsid w:val="006077D7"/>
    <w:rsid w:val="0060796E"/>
    <w:rsid w:val="00610539"/>
    <w:rsid w:val="006114D3"/>
    <w:rsid w:val="00615A29"/>
    <w:rsid w:val="0061643C"/>
    <w:rsid w:val="00620046"/>
    <w:rsid w:val="00620B35"/>
    <w:rsid w:val="00620F38"/>
    <w:rsid w:val="00621805"/>
    <w:rsid w:val="00621EB3"/>
    <w:rsid w:val="0062245E"/>
    <w:rsid w:val="00623312"/>
    <w:rsid w:val="00624739"/>
    <w:rsid w:val="00625030"/>
    <w:rsid w:val="00625C0B"/>
    <w:rsid w:val="00626EBE"/>
    <w:rsid w:val="00627247"/>
    <w:rsid w:val="00627D36"/>
    <w:rsid w:val="00630C0E"/>
    <w:rsid w:val="00631533"/>
    <w:rsid w:val="006347AF"/>
    <w:rsid w:val="0063718A"/>
    <w:rsid w:val="0063737F"/>
    <w:rsid w:val="006376C2"/>
    <w:rsid w:val="00637D3F"/>
    <w:rsid w:val="00640005"/>
    <w:rsid w:val="00641075"/>
    <w:rsid w:val="00642D50"/>
    <w:rsid w:val="00645114"/>
    <w:rsid w:val="006451CC"/>
    <w:rsid w:val="00646B58"/>
    <w:rsid w:val="00646E11"/>
    <w:rsid w:val="00647E78"/>
    <w:rsid w:val="00651127"/>
    <w:rsid w:val="00652FC4"/>
    <w:rsid w:val="00654BB6"/>
    <w:rsid w:val="00656651"/>
    <w:rsid w:val="0065684A"/>
    <w:rsid w:val="006568A1"/>
    <w:rsid w:val="00660070"/>
    <w:rsid w:val="00663A5C"/>
    <w:rsid w:val="00663B93"/>
    <w:rsid w:val="00664296"/>
    <w:rsid w:val="00664583"/>
    <w:rsid w:val="00666BAB"/>
    <w:rsid w:val="0066728C"/>
    <w:rsid w:val="006707CD"/>
    <w:rsid w:val="006713E0"/>
    <w:rsid w:val="00671711"/>
    <w:rsid w:val="006718A0"/>
    <w:rsid w:val="00672382"/>
    <w:rsid w:val="0067285B"/>
    <w:rsid w:val="00673B42"/>
    <w:rsid w:val="00673DF8"/>
    <w:rsid w:val="0067487D"/>
    <w:rsid w:val="006760C2"/>
    <w:rsid w:val="0067632C"/>
    <w:rsid w:val="00680EAD"/>
    <w:rsid w:val="00683057"/>
    <w:rsid w:val="00685285"/>
    <w:rsid w:val="00685E3C"/>
    <w:rsid w:val="00685F5B"/>
    <w:rsid w:val="00686087"/>
    <w:rsid w:val="006860F5"/>
    <w:rsid w:val="00686DDA"/>
    <w:rsid w:val="006914A3"/>
    <w:rsid w:val="0069526B"/>
    <w:rsid w:val="006956A4"/>
    <w:rsid w:val="006A0258"/>
    <w:rsid w:val="006A059E"/>
    <w:rsid w:val="006A09FF"/>
    <w:rsid w:val="006A1EA6"/>
    <w:rsid w:val="006A2EA7"/>
    <w:rsid w:val="006A4E47"/>
    <w:rsid w:val="006A72AE"/>
    <w:rsid w:val="006B0CC1"/>
    <w:rsid w:val="006B492C"/>
    <w:rsid w:val="006B5BB4"/>
    <w:rsid w:val="006B63CD"/>
    <w:rsid w:val="006C0FCF"/>
    <w:rsid w:val="006C2B5D"/>
    <w:rsid w:val="006C311D"/>
    <w:rsid w:val="006C46EC"/>
    <w:rsid w:val="006C4DFC"/>
    <w:rsid w:val="006C536B"/>
    <w:rsid w:val="006C655E"/>
    <w:rsid w:val="006C7DA1"/>
    <w:rsid w:val="006D0B42"/>
    <w:rsid w:val="006D2319"/>
    <w:rsid w:val="006D2D7E"/>
    <w:rsid w:val="006D4757"/>
    <w:rsid w:val="006D4974"/>
    <w:rsid w:val="006D4EBF"/>
    <w:rsid w:val="006D54CE"/>
    <w:rsid w:val="006D5EC8"/>
    <w:rsid w:val="006D6F83"/>
    <w:rsid w:val="006D77F2"/>
    <w:rsid w:val="006E0C27"/>
    <w:rsid w:val="006E1422"/>
    <w:rsid w:val="006E172D"/>
    <w:rsid w:val="006E1E17"/>
    <w:rsid w:val="006E2CBF"/>
    <w:rsid w:val="006E338B"/>
    <w:rsid w:val="006E45B3"/>
    <w:rsid w:val="006E5673"/>
    <w:rsid w:val="006E5B92"/>
    <w:rsid w:val="006E5DBC"/>
    <w:rsid w:val="006E634E"/>
    <w:rsid w:val="006E6543"/>
    <w:rsid w:val="006E6D4A"/>
    <w:rsid w:val="006E725D"/>
    <w:rsid w:val="006F0133"/>
    <w:rsid w:val="006F0ED4"/>
    <w:rsid w:val="006F16F1"/>
    <w:rsid w:val="006F343A"/>
    <w:rsid w:val="006F55D9"/>
    <w:rsid w:val="006F7ACB"/>
    <w:rsid w:val="006F7E98"/>
    <w:rsid w:val="00702C75"/>
    <w:rsid w:val="007032AA"/>
    <w:rsid w:val="00707125"/>
    <w:rsid w:val="00707CD2"/>
    <w:rsid w:val="007104FB"/>
    <w:rsid w:val="0071147A"/>
    <w:rsid w:val="00711A0E"/>
    <w:rsid w:val="0071276A"/>
    <w:rsid w:val="007152BB"/>
    <w:rsid w:val="00715D87"/>
    <w:rsid w:val="007160FF"/>
    <w:rsid w:val="0071630B"/>
    <w:rsid w:val="007163AB"/>
    <w:rsid w:val="00717F44"/>
    <w:rsid w:val="00720FCF"/>
    <w:rsid w:val="007212B7"/>
    <w:rsid w:val="00721C90"/>
    <w:rsid w:val="00722146"/>
    <w:rsid w:val="00722827"/>
    <w:rsid w:val="00723040"/>
    <w:rsid w:val="00724AF0"/>
    <w:rsid w:val="007252BB"/>
    <w:rsid w:val="00725712"/>
    <w:rsid w:val="007301EB"/>
    <w:rsid w:val="00730651"/>
    <w:rsid w:val="00730F82"/>
    <w:rsid w:val="0073105A"/>
    <w:rsid w:val="007312BB"/>
    <w:rsid w:val="007316AE"/>
    <w:rsid w:val="00733ADB"/>
    <w:rsid w:val="00737C3F"/>
    <w:rsid w:val="00740BCC"/>
    <w:rsid w:val="00740FDE"/>
    <w:rsid w:val="007416AC"/>
    <w:rsid w:val="00751981"/>
    <w:rsid w:val="0075291C"/>
    <w:rsid w:val="00753C6F"/>
    <w:rsid w:val="00754B8D"/>
    <w:rsid w:val="00754F37"/>
    <w:rsid w:val="007551A1"/>
    <w:rsid w:val="00755BC2"/>
    <w:rsid w:val="00755BF6"/>
    <w:rsid w:val="00756F82"/>
    <w:rsid w:val="00760023"/>
    <w:rsid w:val="00761F4D"/>
    <w:rsid w:val="007626F9"/>
    <w:rsid w:val="007649D7"/>
    <w:rsid w:val="00764E28"/>
    <w:rsid w:val="00764F4D"/>
    <w:rsid w:val="00765568"/>
    <w:rsid w:val="00766125"/>
    <w:rsid w:val="00766FCD"/>
    <w:rsid w:val="00767559"/>
    <w:rsid w:val="00770710"/>
    <w:rsid w:val="00772913"/>
    <w:rsid w:val="00772BDF"/>
    <w:rsid w:val="00772F25"/>
    <w:rsid w:val="007736AB"/>
    <w:rsid w:val="00773C43"/>
    <w:rsid w:val="00773D06"/>
    <w:rsid w:val="0077572E"/>
    <w:rsid w:val="00776944"/>
    <w:rsid w:val="00777A87"/>
    <w:rsid w:val="00780E66"/>
    <w:rsid w:val="00780FF8"/>
    <w:rsid w:val="00782720"/>
    <w:rsid w:val="007831C1"/>
    <w:rsid w:val="00784B25"/>
    <w:rsid w:val="0078681C"/>
    <w:rsid w:val="00786DB7"/>
    <w:rsid w:val="00787C9A"/>
    <w:rsid w:val="00790849"/>
    <w:rsid w:val="007925BA"/>
    <w:rsid w:val="00793193"/>
    <w:rsid w:val="007939E7"/>
    <w:rsid w:val="00794A6F"/>
    <w:rsid w:val="00794B1F"/>
    <w:rsid w:val="007964FD"/>
    <w:rsid w:val="00796F7F"/>
    <w:rsid w:val="007A0036"/>
    <w:rsid w:val="007A11E3"/>
    <w:rsid w:val="007A2763"/>
    <w:rsid w:val="007A526D"/>
    <w:rsid w:val="007A5C19"/>
    <w:rsid w:val="007A6C01"/>
    <w:rsid w:val="007A6E8C"/>
    <w:rsid w:val="007A71A5"/>
    <w:rsid w:val="007A7287"/>
    <w:rsid w:val="007B0A79"/>
    <w:rsid w:val="007B0BC8"/>
    <w:rsid w:val="007B0F4D"/>
    <w:rsid w:val="007B19D6"/>
    <w:rsid w:val="007B2412"/>
    <w:rsid w:val="007B32D4"/>
    <w:rsid w:val="007B3BAE"/>
    <w:rsid w:val="007B45FC"/>
    <w:rsid w:val="007B4BC0"/>
    <w:rsid w:val="007B600E"/>
    <w:rsid w:val="007C14C7"/>
    <w:rsid w:val="007C4E21"/>
    <w:rsid w:val="007C52C4"/>
    <w:rsid w:val="007C5E15"/>
    <w:rsid w:val="007C60B7"/>
    <w:rsid w:val="007C6B9C"/>
    <w:rsid w:val="007C745D"/>
    <w:rsid w:val="007C76A8"/>
    <w:rsid w:val="007C7DA6"/>
    <w:rsid w:val="007D11A0"/>
    <w:rsid w:val="007D294B"/>
    <w:rsid w:val="007D4343"/>
    <w:rsid w:val="007D4BA3"/>
    <w:rsid w:val="007D5118"/>
    <w:rsid w:val="007D5135"/>
    <w:rsid w:val="007D537A"/>
    <w:rsid w:val="007D5C82"/>
    <w:rsid w:val="007D673B"/>
    <w:rsid w:val="007D7CD9"/>
    <w:rsid w:val="007E0E46"/>
    <w:rsid w:val="007E147F"/>
    <w:rsid w:val="007E1549"/>
    <w:rsid w:val="007E2A4D"/>
    <w:rsid w:val="007E30F1"/>
    <w:rsid w:val="007E4707"/>
    <w:rsid w:val="007E6411"/>
    <w:rsid w:val="007E6BDB"/>
    <w:rsid w:val="007E6DC9"/>
    <w:rsid w:val="007E7BB3"/>
    <w:rsid w:val="007F0AB6"/>
    <w:rsid w:val="007F12FC"/>
    <w:rsid w:val="007F2B30"/>
    <w:rsid w:val="007F2F8C"/>
    <w:rsid w:val="007F373D"/>
    <w:rsid w:val="007F4D94"/>
    <w:rsid w:val="007F7D48"/>
    <w:rsid w:val="00800541"/>
    <w:rsid w:val="008046CF"/>
    <w:rsid w:val="0081023D"/>
    <w:rsid w:val="008116AA"/>
    <w:rsid w:val="008124D8"/>
    <w:rsid w:val="00812CE1"/>
    <w:rsid w:val="00812ED3"/>
    <w:rsid w:val="00813C0C"/>
    <w:rsid w:val="00814670"/>
    <w:rsid w:val="00814718"/>
    <w:rsid w:val="0081643B"/>
    <w:rsid w:val="00816F63"/>
    <w:rsid w:val="00820AC7"/>
    <w:rsid w:val="008226CF"/>
    <w:rsid w:val="00823B4D"/>
    <w:rsid w:val="00824052"/>
    <w:rsid w:val="0082490F"/>
    <w:rsid w:val="00824CA7"/>
    <w:rsid w:val="0082574E"/>
    <w:rsid w:val="00825C86"/>
    <w:rsid w:val="0082636F"/>
    <w:rsid w:val="00826D19"/>
    <w:rsid w:val="00830E5E"/>
    <w:rsid w:val="0083147E"/>
    <w:rsid w:val="00832BEC"/>
    <w:rsid w:val="0083421D"/>
    <w:rsid w:val="00835A70"/>
    <w:rsid w:val="008362B8"/>
    <w:rsid w:val="00836954"/>
    <w:rsid w:val="00837696"/>
    <w:rsid w:val="00841647"/>
    <w:rsid w:val="008418A5"/>
    <w:rsid w:val="0084266E"/>
    <w:rsid w:val="00842A4A"/>
    <w:rsid w:val="008471CA"/>
    <w:rsid w:val="0084732E"/>
    <w:rsid w:val="0085149A"/>
    <w:rsid w:val="00851725"/>
    <w:rsid w:val="00851E5A"/>
    <w:rsid w:val="008531ED"/>
    <w:rsid w:val="00853494"/>
    <w:rsid w:val="008539D2"/>
    <w:rsid w:val="00854635"/>
    <w:rsid w:val="00854D87"/>
    <w:rsid w:val="00856B52"/>
    <w:rsid w:val="00856C67"/>
    <w:rsid w:val="008570E3"/>
    <w:rsid w:val="00860391"/>
    <w:rsid w:val="00864042"/>
    <w:rsid w:val="00864E54"/>
    <w:rsid w:val="008671B6"/>
    <w:rsid w:val="00867245"/>
    <w:rsid w:val="00867ED8"/>
    <w:rsid w:val="008713AD"/>
    <w:rsid w:val="00871FDA"/>
    <w:rsid w:val="0087340A"/>
    <w:rsid w:val="00874BCD"/>
    <w:rsid w:val="00874C6F"/>
    <w:rsid w:val="00875760"/>
    <w:rsid w:val="00877550"/>
    <w:rsid w:val="00877983"/>
    <w:rsid w:val="00877C2B"/>
    <w:rsid w:val="00880705"/>
    <w:rsid w:val="00882209"/>
    <w:rsid w:val="008825AE"/>
    <w:rsid w:val="00884683"/>
    <w:rsid w:val="00884AEC"/>
    <w:rsid w:val="0088599C"/>
    <w:rsid w:val="00885E8E"/>
    <w:rsid w:val="00887C6F"/>
    <w:rsid w:val="0089074D"/>
    <w:rsid w:val="00891E72"/>
    <w:rsid w:val="00892645"/>
    <w:rsid w:val="0089545F"/>
    <w:rsid w:val="00895AD6"/>
    <w:rsid w:val="00895DCB"/>
    <w:rsid w:val="008966FF"/>
    <w:rsid w:val="00896B04"/>
    <w:rsid w:val="00897DCB"/>
    <w:rsid w:val="008A0A1B"/>
    <w:rsid w:val="008A3A97"/>
    <w:rsid w:val="008A5A24"/>
    <w:rsid w:val="008A5AE2"/>
    <w:rsid w:val="008A6640"/>
    <w:rsid w:val="008A6BC5"/>
    <w:rsid w:val="008A6D6D"/>
    <w:rsid w:val="008A6F50"/>
    <w:rsid w:val="008A7AEB"/>
    <w:rsid w:val="008B1050"/>
    <w:rsid w:val="008B1BD8"/>
    <w:rsid w:val="008B213D"/>
    <w:rsid w:val="008B3823"/>
    <w:rsid w:val="008B4AFC"/>
    <w:rsid w:val="008B5985"/>
    <w:rsid w:val="008B5D35"/>
    <w:rsid w:val="008B7B0C"/>
    <w:rsid w:val="008C15FC"/>
    <w:rsid w:val="008C1EFD"/>
    <w:rsid w:val="008C28E1"/>
    <w:rsid w:val="008C2D67"/>
    <w:rsid w:val="008C3469"/>
    <w:rsid w:val="008C57BC"/>
    <w:rsid w:val="008C6654"/>
    <w:rsid w:val="008C7B28"/>
    <w:rsid w:val="008C7F25"/>
    <w:rsid w:val="008D03E3"/>
    <w:rsid w:val="008D0608"/>
    <w:rsid w:val="008D0686"/>
    <w:rsid w:val="008D12E0"/>
    <w:rsid w:val="008D271A"/>
    <w:rsid w:val="008D284E"/>
    <w:rsid w:val="008D2E0F"/>
    <w:rsid w:val="008D2EFC"/>
    <w:rsid w:val="008D3273"/>
    <w:rsid w:val="008D3CA5"/>
    <w:rsid w:val="008D4609"/>
    <w:rsid w:val="008D4E30"/>
    <w:rsid w:val="008D73CB"/>
    <w:rsid w:val="008E01CA"/>
    <w:rsid w:val="008E0279"/>
    <w:rsid w:val="008E076E"/>
    <w:rsid w:val="008E2A21"/>
    <w:rsid w:val="008E46FE"/>
    <w:rsid w:val="008E50C3"/>
    <w:rsid w:val="008E729C"/>
    <w:rsid w:val="008F1E75"/>
    <w:rsid w:val="008F2EA5"/>
    <w:rsid w:val="008F37DF"/>
    <w:rsid w:val="008F5593"/>
    <w:rsid w:val="008F5767"/>
    <w:rsid w:val="008F66E0"/>
    <w:rsid w:val="008F6F88"/>
    <w:rsid w:val="008F7631"/>
    <w:rsid w:val="008F79E0"/>
    <w:rsid w:val="0090077B"/>
    <w:rsid w:val="00901821"/>
    <w:rsid w:val="0090211B"/>
    <w:rsid w:val="00902419"/>
    <w:rsid w:val="009051B8"/>
    <w:rsid w:val="00905623"/>
    <w:rsid w:val="00905E11"/>
    <w:rsid w:val="0090707F"/>
    <w:rsid w:val="00907410"/>
    <w:rsid w:val="009078B0"/>
    <w:rsid w:val="00910F07"/>
    <w:rsid w:val="00912313"/>
    <w:rsid w:val="00912DEE"/>
    <w:rsid w:val="00913F41"/>
    <w:rsid w:val="00914882"/>
    <w:rsid w:val="0091595D"/>
    <w:rsid w:val="00916403"/>
    <w:rsid w:val="00920787"/>
    <w:rsid w:val="0092186E"/>
    <w:rsid w:val="00921E34"/>
    <w:rsid w:val="00922E0E"/>
    <w:rsid w:val="00922F48"/>
    <w:rsid w:val="00922FB4"/>
    <w:rsid w:val="0092318F"/>
    <w:rsid w:val="009249CA"/>
    <w:rsid w:val="00924F05"/>
    <w:rsid w:val="0092576D"/>
    <w:rsid w:val="0092634E"/>
    <w:rsid w:val="0092705E"/>
    <w:rsid w:val="00927BBE"/>
    <w:rsid w:val="00931C8B"/>
    <w:rsid w:val="00931E1E"/>
    <w:rsid w:val="00932098"/>
    <w:rsid w:val="009330E5"/>
    <w:rsid w:val="009352DE"/>
    <w:rsid w:val="00936C77"/>
    <w:rsid w:val="00936EF8"/>
    <w:rsid w:val="00936FD2"/>
    <w:rsid w:val="0093723D"/>
    <w:rsid w:val="00940190"/>
    <w:rsid w:val="00941492"/>
    <w:rsid w:val="00941773"/>
    <w:rsid w:val="00941C4D"/>
    <w:rsid w:val="00942783"/>
    <w:rsid w:val="00943670"/>
    <w:rsid w:val="00945A6F"/>
    <w:rsid w:val="00945B81"/>
    <w:rsid w:val="00945D6E"/>
    <w:rsid w:val="00945EA6"/>
    <w:rsid w:val="009462E3"/>
    <w:rsid w:val="00947573"/>
    <w:rsid w:val="009507FD"/>
    <w:rsid w:val="00950825"/>
    <w:rsid w:val="0095191C"/>
    <w:rsid w:val="00951EA1"/>
    <w:rsid w:val="00952860"/>
    <w:rsid w:val="00953A7F"/>
    <w:rsid w:val="00955B85"/>
    <w:rsid w:val="00956896"/>
    <w:rsid w:val="00957DAF"/>
    <w:rsid w:val="009605D4"/>
    <w:rsid w:val="0096228C"/>
    <w:rsid w:val="009622D0"/>
    <w:rsid w:val="00964CFE"/>
    <w:rsid w:val="0096504C"/>
    <w:rsid w:val="009651BD"/>
    <w:rsid w:val="0096618A"/>
    <w:rsid w:val="009662C2"/>
    <w:rsid w:val="00966561"/>
    <w:rsid w:val="0096781A"/>
    <w:rsid w:val="00967F5A"/>
    <w:rsid w:val="00971BC0"/>
    <w:rsid w:val="009728CA"/>
    <w:rsid w:val="00972F77"/>
    <w:rsid w:val="009744B0"/>
    <w:rsid w:val="009747D6"/>
    <w:rsid w:val="00974E06"/>
    <w:rsid w:val="00974E09"/>
    <w:rsid w:val="009761D7"/>
    <w:rsid w:val="009763DB"/>
    <w:rsid w:val="0097661E"/>
    <w:rsid w:val="009779CE"/>
    <w:rsid w:val="00977E44"/>
    <w:rsid w:val="00980068"/>
    <w:rsid w:val="00980E4E"/>
    <w:rsid w:val="00980FD8"/>
    <w:rsid w:val="0098212C"/>
    <w:rsid w:val="0098315B"/>
    <w:rsid w:val="00984230"/>
    <w:rsid w:val="00985C6A"/>
    <w:rsid w:val="00986506"/>
    <w:rsid w:val="00986ED1"/>
    <w:rsid w:val="00990A25"/>
    <w:rsid w:val="009922B1"/>
    <w:rsid w:val="00994169"/>
    <w:rsid w:val="00994693"/>
    <w:rsid w:val="0099644B"/>
    <w:rsid w:val="009973E4"/>
    <w:rsid w:val="009A142C"/>
    <w:rsid w:val="009A163A"/>
    <w:rsid w:val="009A24AB"/>
    <w:rsid w:val="009A24ED"/>
    <w:rsid w:val="009A4A45"/>
    <w:rsid w:val="009A5511"/>
    <w:rsid w:val="009A7A38"/>
    <w:rsid w:val="009B3A02"/>
    <w:rsid w:val="009B41D8"/>
    <w:rsid w:val="009B631E"/>
    <w:rsid w:val="009B771D"/>
    <w:rsid w:val="009B7BBC"/>
    <w:rsid w:val="009B7FFC"/>
    <w:rsid w:val="009C0793"/>
    <w:rsid w:val="009C07E7"/>
    <w:rsid w:val="009C0BE9"/>
    <w:rsid w:val="009C0C61"/>
    <w:rsid w:val="009C0FE5"/>
    <w:rsid w:val="009C1624"/>
    <w:rsid w:val="009C21EF"/>
    <w:rsid w:val="009C2A33"/>
    <w:rsid w:val="009C2CCC"/>
    <w:rsid w:val="009C32B3"/>
    <w:rsid w:val="009C32F8"/>
    <w:rsid w:val="009C3641"/>
    <w:rsid w:val="009C3D95"/>
    <w:rsid w:val="009C476D"/>
    <w:rsid w:val="009C4ACC"/>
    <w:rsid w:val="009C54CA"/>
    <w:rsid w:val="009C5C33"/>
    <w:rsid w:val="009C5C8E"/>
    <w:rsid w:val="009D180E"/>
    <w:rsid w:val="009D19E1"/>
    <w:rsid w:val="009D2F49"/>
    <w:rsid w:val="009D3852"/>
    <w:rsid w:val="009D464B"/>
    <w:rsid w:val="009D5A4C"/>
    <w:rsid w:val="009D699F"/>
    <w:rsid w:val="009D74C2"/>
    <w:rsid w:val="009D7856"/>
    <w:rsid w:val="009D7A90"/>
    <w:rsid w:val="009D7E23"/>
    <w:rsid w:val="009E1D54"/>
    <w:rsid w:val="009E1E34"/>
    <w:rsid w:val="009E3697"/>
    <w:rsid w:val="009E381D"/>
    <w:rsid w:val="009E3C3D"/>
    <w:rsid w:val="009E3F96"/>
    <w:rsid w:val="009E4D3D"/>
    <w:rsid w:val="009E6DF0"/>
    <w:rsid w:val="009F3119"/>
    <w:rsid w:val="009F33BA"/>
    <w:rsid w:val="009F53BF"/>
    <w:rsid w:val="009F5C95"/>
    <w:rsid w:val="009F62B3"/>
    <w:rsid w:val="00A00F7C"/>
    <w:rsid w:val="00A017CD"/>
    <w:rsid w:val="00A02590"/>
    <w:rsid w:val="00A03CDB"/>
    <w:rsid w:val="00A04CEF"/>
    <w:rsid w:val="00A06547"/>
    <w:rsid w:val="00A0765F"/>
    <w:rsid w:val="00A07E3E"/>
    <w:rsid w:val="00A07ECC"/>
    <w:rsid w:val="00A10CC8"/>
    <w:rsid w:val="00A12473"/>
    <w:rsid w:val="00A126A9"/>
    <w:rsid w:val="00A12ADA"/>
    <w:rsid w:val="00A17A4C"/>
    <w:rsid w:val="00A20CDD"/>
    <w:rsid w:val="00A21BCB"/>
    <w:rsid w:val="00A22024"/>
    <w:rsid w:val="00A23C70"/>
    <w:rsid w:val="00A24542"/>
    <w:rsid w:val="00A24585"/>
    <w:rsid w:val="00A26C29"/>
    <w:rsid w:val="00A278E8"/>
    <w:rsid w:val="00A27BF7"/>
    <w:rsid w:val="00A3026A"/>
    <w:rsid w:val="00A30436"/>
    <w:rsid w:val="00A305C3"/>
    <w:rsid w:val="00A306A4"/>
    <w:rsid w:val="00A32FA4"/>
    <w:rsid w:val="00A33350"/>
    <w:rsid w:val="00A33AF0"/>
    <w:rsid w:val="00A33E48"/>
    <w:rsid w:val="00A34E41"/>
    <w:rsid w:val="00A35264"/>
    <w:rsid w:val="00A36610"/>
    <w:rsid w:val="00A36F1E"/>
    <w:rsid w:val="00A37474"/>
    <w:rsid w:val="00A4110E"/>
    <w:rsid w:val="00A41BF8"/>
    <w:rsid w:val="00A41BFA"/>
    <w:rsid w:val="00A42CEB"/>
    <w:rsid w:val="00A449E9"/>
    <w:rsid w:val="00A46424"/>
    <w:rsid w:val="00A46762"/>
    <w:rsid w:val="00A4733D"/>
    <w:rsid w:val="00A503E5"/>
    <w:rsid w:val="00A50E43"/>
    <w:rsid w:val="00A51AAB"/>
    <w:rsid w:val="00A538FD"/>
    <w:rsid w:val="00A541F0"/>
    <w:rsid w:val="00A54C37"/>
    <w:rsid w:val="00A55B19"/>
    <w:rsid w:val="00A55E43"/>
    <w:rsid w:val="00A57648"/>
    <w:rsid w:val="00A57ABB"/>
    <w:rsid w:val="00A600AE"/>
    <w:rsid w:val="00A62AC1"/>
    <w:rsid w:val="00A719AA"/>
    <w:rsid w:val="00A72154"/>
    <w:rsid w:val="00A74931"/>
    <w:rsid w:val="00A75026"/>
    <w:rsid w:val="00A752CB"/>
    <w:rsid w:val="00A76A02"/>
    <w:rsid w:val="00A7736C"/>
    <w:rsid w:val="00A7767F"/>
    <w:rsid w:val="00A80A86"/>
    <w:rsid w:val="00A8180C"/>
    <w:rsid w:val="00A81AF8"/>
    <w:rsid w:val="00A83DAF"/>
    <w:rsid w:val="00A847ED"/>
    <w:rsid w:val="00A96147"/>
    <w:rsid w:val="00A96321"/>
    <w:rsid w:val="00A97D42"/>
    <w:rsid w:val="00AA13C0"/>
    <w:rsid w:val="00AA34BC"/>
    <w:rsid w:val="00AA42FE"/>
    <w:rsid w:val="00AA46C8"/>
    <w:rsid w:val="00AA4B70"/>
    <w:rsid w:val="00AA60AE"/>
    <w:rsid w:val="00AA620D"/>
    <w:rsid w:val="00AA6A9F"/>
    <w:rsid w:val="00AB1FB9"/>
    <w:rsid w:val="00AB215A"/>
    <w:rsid w:val="00AB3CFC"/>
    <w:rsid w:val="00AB4B5B"/>
    <w:rsid w:val="00AB4DA5"/>
    <w:rsid w:val="00AB5475"/>
    <w:rsid w:val="00AB5C0C"/>
    <w:rsid w:val="00AC2150"/>
    <w:rsid w:val="00AC26EF"/>
    <w:rsid w:val="00AC2E6F"/>
    <w:rsid w:val="00AC3C97"/>
    <w:rsid w:val="00AC53FE"/>
    <w:rsid w:val="00AC57CB"/>
    <w:rsid w:val="00AC5B2F"/>
    <w:rsid w:val="00AC78D9"/>
    <w:rsid w:val="00AD20D0"/>
    <w:rsid w:val="00AD25EB"/>
    <w:rsid w:val="00AD2F8F"/>
    <w:rsid w:val="00AD49D3"/>
    <w:rsid w:val="00AD4EE6"/>
    <w:rsid w:val="00AD5E94"/>
    <w:rsid w:val="00AD61F3"/>
    <w:rsid w:val="00AD655D"/>
    <w:rsid w:val="00AD6D12"/>
    <w:rsid w:val="00AD7359"/>
    <w:rsid w:val="00AE02FA"/>
    <w:rsid w:val="00AE08D4"/>
    <w:rsid w:val="00AE0DEF"/>
    <w:rsid w:val="00AE0F4B"/>
    <w:rsid w:val="00AE13AC"/>
    <w:rsid w:val="00AE305E"/>
    <w:rsid w:val="00AE370F"/>
    <w:rsid w:val="00AE382B"/>
    <w:rsid w:val="00AE4BFE"/>
    <w:rsid w:val="00AE53E4"/>
    <w:rsid w:val="00AE54D6"/>
    <w:rsid w:val="00AE6970"/>
    <w:rsid w:val="00AF0156"/>
    <w:rsid w:val="00AF0A76"/>
    <w:rsid w:val="00AF0DA3"/>
    <w:rsid w:val="00AF3A35"/>
    <w:rsid w:val="00AF406B"/>
    <w:rsid w:val="00AF478C"/>
    <w:rsid w:val="00AF4A49"/>
    <w:rsid w:val="00AF4E6B"/>
    <w:rsid w:val="00AF5A9D"/>
    <w:rsid w:val="00AF6526"/>
    <w:rsid w:val="00AF6D8E"/>
    <w:rsid w:val="00AF7B4D"/>
    <w:rsid w:val="00AF7FCD"/>
    <w:rsid w:val="00B00324"/>
    <w:rsid w:val="00B01CEE"/>
    <w:rsid w:val="00B03592"/>
    <w:rsid w:val="00B036E7"/>
    <w:rsid w:val="00B03D09"/>
    <w:rsid w:val="00B04F8A"/>
    <w:rsid w:val="00B07561"/>
    <w:rsid w:val="00B10336"/>
    <w:rsid w:val="00B113A4"/>
    <w:rsid w:val="00B1155C"/>
    <w:rsid w:val="00B11DA3"/>
    <w:rsid w:val="00B11E87"/>
    <w:rsid w:val="00B12E57"/>
    <w:rsid w:val="00B13FBC"/>
    <w:rsid w:val="00B17883"/>
    <w:rsid w:val="00B17F27"/>
    <w:rsid w:val="00B20A06"/>
    <w:rsid w:val="00B2435D"/>
    <w:rsid w:val="00B249BB"/>
    <w:rsid w:val="00B2567C"/>
    <w:rsid w:val="00B25CEE"/>
    <w:rsid w:val="00B2643F"/>
    <w:rsid w:val="00B274F7"/>
    <w:rsid w:val="00B30ACD"/>
    <w:rsid w:val="00B3386A"/>
    <w:rsid w:val="00B36598"/>
    <w:rsid w:val="00B3750E"/>
    <w:rsid w:val="00B40CC2"/>
    <w:rsid w:val="00B40F38"/>
    <w:rsid w:val="00B40F72"/>
    <w:rsid w:val="00B432F6"/>
    <w:rsid w:val="00B4361B"/>
    <w:rsid w:val="00B4427F"/>
    <w:rsid w:val="00B454A1"/>
    <w:rsid w:val="00B461B4"/>
    <w:rsid w:val="00B5191F"/>
    <w:rsid w:val="00B51F19"/>
    <w:rsid w:val="00B54054"/>
    <w:rsid w:val="00B54323"/>
    <w:rsid w:val="00B57D10"/>
    <w:rsid w:val="00B6185D"/>
    <w:rsid w:val="00B62B8E"/>
    <w:rsid w:val="00B63041"/>
    <w:rsid w:val="00B63504"/>
    <w:rsid w:val="00B64360"/>
    <w:rsid w:val="00B64A1D"/>
    <w:rsid w:val="00B64A28"/>
    <w:rsid w:val="00B6615C"/>
    <w:rsid w:val="00B67116"/>
    <w:rsid w:val="00B677D1"/>
    <w:rsid w:val="00B70AA4"/>
    <w:rsid w:val="00B7144A"/>
    <w:rsid w:val="00B72223"/>
    <w:rsid w:val="00B7401F"/>
    <w:rsid w:val="00B769BE"/>
    <w:rsid w:val="00B803F7"/>
    <w:rsid w:val="00B829F8"/>
    <w:rsid w:val="00B82EDB"/>
    <w:rsid w:val="00B83228"/>
    <w:rsid w:val="00B83407"/>
    <w:rsid w:val="00B83554"/>
    <w:rsid w:val="00B83E10"/>
    <w:rsid w:val="00B85CB9"/>
    <w:rsid w:val="00B85E44"/>
    <w:rsid w:val="00B86295"/>
    <w:rsid w:val="00B87D6A"/>
    <w:rsid w:val="00B87E3D"/>
    <w:rsid w:val="00B90679"/>
    <w:rsid w:val="00B913A4"/>
    <w:rsid w:val="00B91C85"/>
    <w:rsid w:val="00B92A03"/>
    <w:rsid w:val="00B9318B"/>
    <w:rsid w:val="00B9326F"/>
    <w:rsid w:val="00B93668"/>
    <w:rsid w:val="00B94042"/>
    <w:rsid w:val="00B96414"/>
    <w:rsid w:val="00BA1648"/>
    <w:rsid w:val="00BA1B9C"/>
    <w:rsid w:val="00BA2E41"/>
    <w:rsid w:val="00BA3C42"/>
    <w:rsid w:val="00BA5B29"/>
    <w:rsid w:val="00BA5F95"/>
    <w:rsid w:val="00BA6906"/>
    <w:rsid w:val="00BA6D12"/>
    <w:rsid w:val="00BA75B8"/>
    <w:rsid w:val="00BA75E7"/>
    <w:rsid w:val="00BA7B3B"/>
    <w:rsid w:val="00BB0D95"/>
    <w:rsid w:val="00BB1901"/>
    <w:rsid w:val="00BB1A93"/>
    <w:rsid w:val="00BB222B"/>
    <w:rsid w:val="00BB257D"/>
    <w:rsid w:val="00BB4909"/>
    <w:rsid w:val="00BB4C24"/>
    <w:rsid w:val="00BB5257"/>
    <w:rsid w:val="00BC0BF9"/>
    <w:rsid w:val="00BC1B79"/>
    <w:rsid w:val="00BC2799"/>
    <w:rsid w:val="00BC2D83"/>
    <w:rsid w:val="00BC50F0"/>
    <w:rsid w:val="00BC55C1"/>
    <w:rsid w:val="00BC62E2"/>
    <w:rsid w:val="00BC65BD"/>
    <w:rsid w:val="00BD08C3"/>
    <w:rsid w:val="00BD2554"/>
    <w:rsid w:val="00BD2BA4"/>
    <w:rsid w:val="00BD2FC7"/>
    <w:rsid w:val="00BD3795"/>
    <w:rsid w:val="00BD483B"/>
    <w:rsid w:val="00BD5771"/>
    <w:rsid w:val="00BD5947"/>
    <w:rsid w:val="00BD6019"/>
    <w:rsid w:val="00BD6EF9"/>
    <w:rsid w:val="00BD7AC4"/>
    <w:rsid w:val="00BE0C6E"/>
    <w:rsid w:val="00BE0CCE"/>
    <w:rsid w:val="00BE1413"/>
    <w:rsid w:val="00BE475C"/>
    <w:rsid w:val="00BE5DEF"/>
    <w:rsid w:val="00BE6E79"/>
    <w:rsid w:val="00BF0B30"/>
    <w:rsid w:val="00BF0D80"/>
    <w:rsid w:val="00BF199F"/>
    <w:rsid w:val="00BF22AE"/>
    <w:rsid w:val="00BF2A3F"/>
    <w:rsid w:val="00BF393C"/>
    <w:rsid w:val="00BF4BBC"/>
    <w:rsid w:val="00BF7206"/>
    <w:rsid w:val="00C0023F"/>
    <w:rsid w:val="00C00AA5"/>
    <w:rsid w:val="00C0120C"/>
    <w:rsid w:val="00C03F77"/>
    <w:rsid w:val="00C0486A"/>
    <w:rsid w:val="00C04ABC"/>
    <w:rsid w:val="00C063BE"/>
    <w:rsid w:val="00C10F4C"/>
    <w:rsid w:val="00C11059"/>
    <w:rsid w:val="00C117EA"/>
    <w:rsid w:val="00C11AC2"/>
    <w:rsid w:val="00C1297B"/>
    <w:rsid w:val="00C13556"/>
    <w:rsid w:val="00C14848"/>
    <w:rsid w:val="00C16549"/>
    <w:rsid w:val="00C16C6A"/>
    <w:rsid w:val="00C16F56"/>
    <w:rsid w:val="00C17309"/>
    <w:rsid w:val="00C17860"/>
    <w:rsid w:val="00C178A8"/>
    <w:rsid w:val="00C17B39"/>
    <w:rsid w:val="00C20168"/>
    <w:rsid w:val="00C207BE"/>
    <w:rsid w:val="00C20F32"/>
    <w:rsid w:val="00C21499"/>
    <w:rsid w:val="00C23CE4"/>
    <w:rsid w:val="00C25DCE"/>
    <w:rsid w:val="00C268D7"/>
    <w:rsid w:val="00C26EC9"/>
    <w:rsid w:val="00C27A5D"/>
    <w:rsid w:val="00C31596"/>
    <w:rsid w:val="00C31AED"/>
    <w:rsid w:val="00C33DE9"/>
    <w:rsid w:val="00C37923"/>
    <w:rsid w:val="00C379CC"/>
    <w:rsid w:val="00C37D83"/>
    <w:rsid w:val="00C402AA"/>
    <w:rsid w:val="00C40D4A"/>
    <w:rsid w:val="00C41643"/>
    <w:rsid w:val="00C43223"/>
    <w:rsid w:val="00C4328A"/>
    <w:rsid w:val="00C43FAD"/>
    <w:rsid w:val="00C468E9"/>
    <w:rsid w:val="00C479E2"/>
    <w:rsid w:val="00C47C48"/>
    <w:rsid w:val="00C515BB"/>
    <w:rsid w:val="00C51C78"/>
    <w:rsid w:val="00C5215F"/>
    <w:rsid w:val="00C5227D"/>
    <w:rsid w:val="00C5251C"/>
    <w:rsid w:val="00C52562"/>
    <w:rsid w:val="00C53797"/>
    <w:rsid w:val="00C53DA2"/>
    <w:rsid w:val="00C544A2"/>
    <w:rsid w:val="00C54C2F"/>
    <w:rsid w:val="00C566C6"/>
    <w:rsid w:val="00C60513"/>
    <w:rsid w:val="00C60B22"/>
    <w:rsid w:val="00C610D5"/>
    <w:rsid w:val="00C61E84"/>
    <w:rsid w:val="00C653DE"/>
    <w:rsid w:val="00C728EB"/>
    <w:rsid w:val="00C732FB"/>
    <w:rsid w:val="00C73FC9"/>
    <w:rsid w:val="00C741C5"/>
    <w:rsid w:val="00C74B2F"/>
    <w:rsid w:val="00C74ECA"/>
    <w:rsid w:val="00C74FC9"/>
    <w:rsid w:val="00C763EF"/>
    <w:rsid w:val="00C7712E"/>
    <w:rsid w:val="00C819AF"/>
    <w:rsid w:val="00C82072"/>
    <w:rsid w:val="00C82927"/>
    <w:rsid w:val="00C82BFF"/>
    <w:rsid w:val="00C837EA"/>
    <w:rsid w:val="00C839B1"/>
    <w:rsid w:val="00C85C96"/>
    <w:rsid w:val="00C87C05"/>
    <w:rsid w:val="00C87ECC"/>
    <w:rsid w:val="00C91526"/>
    <w:rsid w:val="00C91915"/>
    <w:rsid w:val="00C921CD"/>
    <w:rsid w:val="00C9393B"/>
    <w:rsid w:val="00C95949"/>
    <w:rsid w:val="00C95EFB"/>
    <w:rsid w:val="00CA08F8"/>
    <w:rsid w:val="00CA0DF6"/>
    <w:rsid w:val="00CA14B5"/>
    <w:rsid w:val="00CA1EC5"/>
    <w:rsid w:val="00CA2E0A"/>
    <w:rsid w:val="00CA3DFB"/>
    <w:rsid w:val="00CA4CF9"/>
    <w:rsid w:val="00CA5B6D"/>
    <w:rsid w:val="00CA6508"/>
    <w:rsid w:val="00CA76F3"/>
    <w:rsid w:val="00CB0DA9"/>
    <w:rsid w:val="00CB0E33"/>
    <w:rsid w:val="00CB0EE5"/>
    <w:rsid w:val="00CB1BAE"/>
    <w:rsid w:val="00CB1D90"/>
    <w:rsid w:val="00CB22BF"/>
    <w:rsid w:val="00CB3FFC"/>
    <w:rsid w:val="00CB558C"/>
    <w:rsid w:val="00CB56BB"/>
    <w:rsid w:val="00CB56C2"/>
    <w:rsid w:val="00CB6F72"/>
    <w:rsid w:val="00CB71EA"/>
    <w:rsid w:val="00CB7B0A"/>
    <w:rsid w:val="00CC1BC8"/>
    <w:rsid w:val="00CC2338"/>
    <w:rsid w:val="00CC2382"/>
    <w:rsid w:val="00CC3218"/>
    <w:rsid w:val="00CC3ECF"/>
    <w:rsid w:val="00CC6EDB"/>
    <w:rsid w:val="00CD08D1"/>
    <w:rsid w:val="00CD169E"/>
    <w:rsid w:val="00CD39A9"/>
    <w:rsid w:val="00CD503A"/>
    <w:rsid w:val="00CD55EA"/>
    <w:rsid w:val="00CD6720"/>
    <w:rsid w:val="00CE0172"/>
    <w:rsid w:val="00CE24F8"/>
    <w:rsid w:val="00CE2BEE"/>
    <w:rsid w:val="00CE31A5"/>
    <w:rsid w:val="00CE3C6E"/>
    <w:rsid w:val="00CE4D98"/>
    <w:rsid w:val="00CE5230"/>
    <w:rsid w:val="00CE5A11"/>
    <w:rsid w:val="00CE681E"/>
    <w:rsid w:val="00CE6E25"/>
    <w:rsid w:val="00CE73A2"/>
    <w:rsid w:val="00CF0844"/>
    <w:rsid w:val="00CF0C1E"/>
    <w:rsid w:val="00CF0DE7"/>
    <w:rsid w:val="00CF0EEF"/>
    <w:rsid w:val="00CF11F5"/>
    <w:rsid w:val="00CF179D"/>
    <w:rsid w:val="00CF20C1"/>
    <w:rsid w:val="00CF44BD"/>
    <w:rsid w:val="00D0070A"/>
    <w:rsid w:val="00D02927"/>
    <w:rsid w:val="00D02957"/>
    <w:rsid w:val="00D03A76"/>
    <w:rsid w:val="00D04BE3"/>
    <w:rsid w:val="00D06233"/>
    <w:rsid w:val="00D0670C"/>
    <w:rsid w:val="00D06F4A"/>
    <w:rsid w:val="00D11A90"/>
    <w:rsid w:val="00D11AD2"/>
    <w:rsid w:val="00D11BDB"/>
    <w:rsid w:val="00D12191"/>
    <w:rsid w:val="00D1236F"/>
    <w:rsid w:val="00D12A5A"/>
    <w:rsid w:val="00D12B00"/>
    <w:rsid w:val="00D1563B"/>
    <w:rsid w:val="00D15E1B"/>
    <w:rsid w:val="00D1616E"/>
    <w:rsid w:val="00D163B6"/>
    <w:rsid w:val="00D16656"/>
    <w:rsid w:val="00D16D29"/>
    <w:rsid w:val="00D1728C"/>
    <w:rsid w:val="00D23AEA"/>
    <w:rsid w:val="00D241A5"/>
    <w:rsid w:val="00D27B90"/>
    <w:rsid w:val="00D3017D"/>
    <w:rsid w:val="00D31497"/>
    <w:rsid w:val="00D31555"/>
    <w:rsid w:val="00D33E52"/>
    <w:rsid w:val="00D34000"/>
    <w:rsid w:val="00D347D8"/>
    <w:rsid w:val="00D35208"/>
    <w:rsid w:val="00D35B82"/>
    <w:rsid w:val="00D35E8C"/>
    <w:rsid w:val="00D35F92"/>
    <w:rsid w:val="00D36008"/>
    <w:rsid w:val="00D361AD"/>
    <w:rsid w:val="00D36553"/>
    <w:rsid w:val="00D3730E"/>
    <w:rsid w:val="00D37805"/>
    <w:rsid w:val="00D408C3"/>
    <w:rsid w:val="00D40DC7"/>
    <w:rsid w:val="00D41204"/>
    <w:rsid w:val="00D425DC"/>
    <w:rsid w:val="00D438B6"/>
    <w:rsid w:val="00D4473A"/>
    <w:rsid w:val="00D44A54"/>
    <w:rsid w:val="00D47403"/>
    <w:rsid w:val="00D47D74"/>
    <w:rsid w:val="00D50F74"/>
    <w:rsid w:val="00D5287F"/>
    <w:rsid w:val="00D53E52"/>
    <w:rsid w:val="00D56308"/>
    <w:rsid w:val="00D62349"/>
    <w:rsid w:val="00D6349C"/>
    <w:rsid w:val="00D638A8"/>
    <w:rsid w:val="00D661CF"/>
    <w:rsid w:val="00D66D8F"/>
    <w:rsid w:val="00D670C9"/>
    <w:rsid w:val="00D67822"/>
    <w:rsid w:val="00D71184"/>
    <w:rsid w:val="00D71564"/>
    <w:rsid w:val="00D72589"/>
    <w:rsid w:val="00D7269C"/>
    <w:rsid w:val="00D73936"/>
    <w:rsid w:val="00D73DFE"/>
    <w:rsid w:val="00D80374"/>
    <w:rsid w:val="00D8086E"/>
    <w:rsid w:val="00D809CA"/>
    <w:rsid w:val="00D825E0"/>
    <w:rsid w:val="00D82904"/>
    <w:rsid w:val="00D84728"/>
    <w:rsid w:val="00D853B1"/>
    <w:rsid w:val="00D85D44"/>
    <w:rsid w:val="00D873F5"/>
    <w:rsid w:val="00D87B67"/>
    <w:rsid w:val="00D87D37"/>
    <w:rsid w:val="00D87FBA"/>
    <w:rsid w:val="00D90179"/>
    <w:rsid w:val="00D90492"/>
    <w:rsid w:val="00D904D6"/>
    <w:rsid w:val="00D90826"/>
    <w:rsid w:val="00D908E9"/>
    <w:rsid w:val="00D90C6A"/>
    <w:rsid w:val="00D9241C"/>
    <w:rsid w:val="00D92E7C"/>
    <w:rsid w:val="00D92FF2"/>
    <w:rsid w:val="00D93918"/>
    <w:rsid w:val="00D944E6"/>
    <w:rsid w:val="00D94CA0"/>
    <w:rsid w:val="00D96784"/>
    <w:rsid w:val="00D97AE8"/>
    <w:rsid w:val="00DA0882"/>
    <w:rsid w:val="00DA3D74"/>
    <w:rsid w:val="00DA59BD"/>
    <w:rsid w:val="00DA67D1"/>
    <w:rsid w:val="00DA7557"/>
    <w:rsid w:val="00DB0738"/>
    <w:rsid w:val="00DB13E3"/>
    <w:rsid w:val="00DB1C3B"/>
    <w:rsid w:val="00DB207C"/>
    <w:rsid w:val="00DB4312"/>
    <w:rsid w:val="00DB431D"/>
    <w:rsid w:val="00DB5BC7"/>
    <w:rsid w:val="00DB5EE6"/>
    <w:rsid w:val="00DB703F"/>
    <w:rsid w:val="00DC1C3F"/>
    <w:rsid w:val="00DC1FDE"/>
    <w:rsid w:val="00DC210F"/>
    <w:rsid w:val="00DC2D6B"/>
    <w:rsid w:val="00DC3237"/>
    <w:rsid w:val="00DC4172"/>
    <w:rsid w:val="00DC4571"/>
    <w:rsid w:val="00DC4CAD"/>
    <w:rsid w:val="00DC5194"/>
    <w:rsid w:val="00DC55D2"/>
    <w:rsid w:val="00DC7709"/>
    <w:rsid w:val="00DD0031"/>
    <w:rsid w:val="00DD0AE8"/>
    <w:rsid w:val="00DD1221"/>
    <w:rsid w:val="00DD2115"/>
    <w:rsid w:val="00DD4479"/>
    <w:rsid w:val="00DD4688"/>
    <w:rsid w:val="00DD4BEF"/>
    <w:rsid w:val="00DD4DCC"/>
    <w:rsid w:val="00DD6AE6"/>
    <w:rsid w:val="00DD6CA7"/>
    <w:rsid w:val="00DE0212"/>
    <w:rsid w:val="00DE0A76"/>
    <w:rsid w:val="00DE1586"/>
    <w:rsid w:val="00DE272F"/>
    <w:rsid w:val="00DE2A09"/>
    <w:rsid w:val="00DE2ED3"/>
    <w:rsid w:val="00DE2F9A"/>
    <w:rsid w:val="00DE3688"/>
    <w:rsid w:val="00DE4EAA"/>
    <w:rsid w:val="00DE506A"/>
    <w:rsid w:val="00DE6446"/>
    <w:rsid w:val="00DE79BD"/>
    <w:rsid w:val="00DF1132"/>
    <w:rsid w:val="00DF166E"/>
    <w:rsid w:val="00DF2F67"/>
    <w:rsid w:val="00DF310F"/>
    <w:rsid w:val="00DF31C7"/>
    <w:rsid w:val="00DF3221"/>
    <w:rsid w:val="00DF3241"/>
    <w:rsid w:val="00DF3AF6"/>
    <w:rsid w:val="00DF5F39"/>
    <w:rsid w:val="00DF72F1"/>
    <w:rsid w:val="00E016FC"/>
    <w:rsid w:val="00E027F8"/>
    <w:rsid w:val="00E02A17"/>
    <w:rsid w:val="00E02D70"/>
    <w:rsid w:val="00E031CE"/>
    <w:rsid w:val="00E05745"/>
    <w:rsid w:val="00E06681"/>
    <w:rsid w:val="00E076A6"/>
    <w:rsid w:val="00E0783A"/>
    <w:rsid w:val="00E10AC4"/>
    <w:rsid w:val="00E12085"/>
    <w:rsid w:val="00E12D74"/>
    <w:rsid w:val="00E14B8B"/>
    <w:rsid w:val="00E14FBE"/>
    <w:rsid w:val="00E15665"/>
    <w:rsid w:val="00E156F3"/>
    <w:rsid w:val="00E15BC4"/>
    <w:rsid w:val="00E16729"/>
    <w:rsid w:val="00E175C0"/>
    <w:rsid w:val="00E224EC"/>
    <w:rsid w:val="00E22FB6"/>
    <w:rsid w:val="00E23E83"/>
    <w:rsid w:val="00E24766"/>
    <w:rsid w:val="00E24819"/>
    <w:rsid w:val="00E252EB"/>
    <w:rsid w:val="00E2567E"/>
    <w:rsid w:val="00E25FB0"/>
    <w:rsid w:val="00E262AD"/>
    <w:rsid w:val="00E267F5"/>
    <w:rsid w:val="00E3264D"/>
    <w:rsid w:val="00E33E12"/>
    <w:rsid w:val="00E3406A"/>
    <w:rsid w:val="00E34ABC"/>
    <w:rsid w:val="00E352B0"/>
    <w:rsid w:val="00E35C8A"/>
    <w:rsid w:val="00E365E0"/>
    <w:rsid w:val="00E3691D"/>
    <w:rsid w:val="00E372BB"/>
    <w:rsid w:val="00E37E82"/>
    <w:rsid w:val="00E409A2"/>
    <w:rsid w:val="00E41E64"/>
    <w:rsid w:val="00E45829"/>
    <w:rsid w:val="00E461A6"/>
    <w:rsid w:val="00E47251"/>
    <w:rsid w:val="00E503AD"/>
    <w:rsid w:val="00E5094C"/>
    <w:rsid w:val="00E50B69"/>
    <w:rsid w:val="00E50DF6"/>
    <w:rsid w:val="00E51C35"/>
    <w:rsid w:val="00E52164"/>
    <w:rsid w:val="00E531A6"/>
    <w:rsid w:val="00E5454C"/>
    <w:rsid w:val="00E54C80"/>
    <w:rsid w:val="00E54E17"/>
    <w:rsid w:val="00E566AE"/>
    <w:rsid w:val="00E5774E"/>
    <w:rsid w:val="00E609D0"/>
    <w:rsid w:val="00E62D71"/>
    <w:rsid w:val="00E62D9E"/>
    <w:rsid w:val="00E64372"/>
    <w:rsid w:val="00E677E5"/>
    <w:rsid w:val="00E67D3C"/>
    <w:rsid w:val="00E70314"/>
    <w:rsid w:val="00E7061B"/>
    <w:rsid w:val="00E708B3"/>
    <w:rsid w:val="00E710D1"/>
    <w:rsid w:val="00E713E6"/>
    <w:rsid w:val="00E716F9"/>
    <w:rsid w:val="00E71CE9"/>
    <w:rsid w:val="00E71F87"/>
    <w:rsid w:val="00E747A8"/>
    <w:rsid w:val="00E74D9A"/>
    <w:rsid w:val="00E74F47"/>
    <w:rsid w:val="00E74F8A"/>
    <w:rsid w:val="00E766ED"/>
    <w:rsid w:val="00E77B02"/>
    <w:rsid w:val="00E80EC5"/>
    <w:rsid w:val="00E82E22"/>
    <w:rsid w:val="00E8314F"/>
    <w:rsid w:val="00E83453"/>
    <w:rsid w:val="00E842BA"/>
    <w:rsid w:val="00E854F0"/>
    <w:rsid w:val="00E86BD5"/>
    <w:rsid w:val="00E87DB8"/>
    <w:rsid w:val="00E931A0"/>
    <w:rsid w:val="00E93F38"/>
    <w:rsid w:val="00E93FA3"/>
    <w:rsid w:val="00E950F1"/>
    <w:rsid w:val="00EA168C"/>
    <w:rsid w:val="00EA1D58"/>
    <w:rsid w:val="00EA2010"/>
    <w:rsid w:val="00EA2521"/>
    <w:rsid w:val="00EA421F"/>
    <w:rsid w:val="00EA5D77"/>
    <w:rsid w:val="00EA6312"/>
    <w:rsid w:val="00EB0833"/>
    <w:rsid w:val="00EB1384"/>
    <w:rsid w:val="00EB1EA5"/>
    <w:rsid w:val="00EB1F55"/>
    <w:rsid w:val="00EB3A4F"/>
    <w:rsid w:val="00EB3B1D"/>
    <w:rsid w:val="00EB6163"/>
    <w:rsid w:val="00EB6638"/>
    <w:rsid w:val="00EB6F04"/>
    <w:rsid w:val="00EB75F5"/>
    <w:rsid w:val="00EC0A2D"/>
    <w:rsid w:val="00EC1DFD"/>
    <w:rsid w:val="00EC49FD"/>
    <w:rsid w:val="00EC5840"/>
    <w:rsid w:val="00EC5F9A"/>
    <w:rsid w:val="00EC6F8E"/>
    <w:rsid w:val="00EC7B3A"/>
    <w:rsid w:val="00ED0463"/>
    <w:rsid w:val="00ED0A4C"/>
    <w:rsid w:val="00ED2B93"/>
    <w:rsid w:val="00ED3FD9"/>
    <w:rsid w:val="00ED4448"/>
    <w:rsid w:val="00ED4EAD"/>
    <w:rsid w:val="00ED54AE"/>
    <w:rsid w:val="00ED5778"/>
    <w:rsid w:val="00ED668A"/>
    <w:rsid w:val="00ED7E6D"/>
    <w:rsid w:val="00EE12C1"/>
    <w:rsid w:val="00EE1978"/>
    <w:rsid w:val="00EE1BE6"/>
    <w:rsid w:val="00EE2457"/>
    <w:rsid w:val="00EE268D"/>
    <w:rsid w:val="00EE3069"/>
    <w:rsid w:val="00EE3A9D"/>
    <w:rsid w:val="00EE3AAE"/>
    <w:rsid w:val="00EE505D"/>
    <w:rsid w:val="00EE53C4"/>
    <w:rsid w:val="00EE556F"/>
    <w:rsid w:val="00EE5D53"/>
    <w:rsid w:val="00EE758B"/>
    <w:rsid w:val="00EF040B"/>
    <w:rsid w:val="00EF08B5"/>
    <w:rsid w:val="00EF09C0"/>
    <w:rsid w:val="00EF0D9D"/>
    <w:rsid w:val="00EF0E3D"/>
    <w:rsid w:val="00EF30C3"/>
    <w:rsid w:val="00EF41F2"/>
    <w:rsid w:val="00EF50D1"/>
    <w:rsid w:val="00EF5655"/>
    <w:rsid w:val="00EF5750"/>
    <w:rsid w:val="00EF700D"/>
    <w:rsid w:val="00F01C5F"/>
    <w:rsid w:val="00F025A5"/>
    <w:rsid w:val="00F031F6"/>
    <w:rsid w:val="00F0719F"/>
    <w:rsid w:val="00F07603"/>
    <w:rsid w:val="00F10056"/>
    <w:rsid w:val="00F10637"/>
    <w:rsid w:val="00F10F14"/>
    <w:rsid w:val="00F114D1"/>
    <w:rsid w:val="00F11730"/>
    <w:rsid w:val="00F11DAF"/>
    <w:rsid w:val="00F1240E"/>
    <w:rsid w:val="00F140C2"/>
    <w:rsid w:val="00F14BF5"/>
    <w:rsid w:val="00F152F6"/>
    <w:rsid w:val="00F16C55"/>
    <w:rsid w:val="00F17331"/>
    <w:rsid w:val="00F207E6"/>
    <w:rsid w:val="00F21731"/>
    <w:rsid w:val="00F22E3E"/>
    <w:rsid w:val="00F23FA7"/>
    <w:rsid w:val="00F24CB2"/>
    <w:rsid w:val="00F252F1"/>
    <w:rsid w:val="00F25915"/>
    <w:rsid w:val="00F25CC2"/>
    <w:rsid w:val="00F26703"/>
    <w:rsid w:val="00F26F1B"/>
    <w:rsid w:val="00F277E8"/>
    <w:rsid w:val="00F27D93"/>
    <w:rsid w:val="00F31C86"/>
    <w:rsid w:val="00F338CC"/>
    <w:rsid w:val="00F33A98"/>
    <w:rsid w:val="00F36E65"/>
    <w:rsid w:val="00F36F7E"/>
    <w:rsid w:val="00F376B8"/>
    <w:rsid w:val="00F37950"/>
    <w:rsid w:val="00F41FB4"/>
    <w:rsid w:val="00F432DF"/>
    <w:rsid w:val="00F44440"/>
    <w:rsid w:val="00F45CEB"/>
    <w:rsid w:val="00F46AC9"/>
    <w:rsid w:val="00F477BD"/>
    <w:rsid w:val="00F47E2C"/>
    <w:rsid w:val="00F517C9"/>
    <w:rsid w:val="00F51F22"/>
    <w:rsid w:val="00F55254"/>
    <w:rsid w:val="00F55ED2"/>
    <w:rsid w:val="00F60175"/>
    <w:rsid w:val="00F62FED"/>
    <w:rsid w:val="00F6351C"/>
    <w:rsid w:val="00F6517D"/>
    <w:rsid w:val="00F65420"/>
    <w:rsid w:val="00F65472"/>
    <w:rsid w:val="00F66AA4"/>
    <w:rsid w:val="00F66E45"/>
    <w:rsid w:val="00F71942"/>
    <w:rsid w:val="00F7295B"/>
    <w:rsid w:val="00F73097"/>
    <w:rsid w:val="00F73622"/>
    <w:rsid w:val="00F741C0"/>
    <w:rsid w:val="00F74EC0"/>
    <w:rsid w:val="00F753EA"/>
    <w:rsid w:val="00F76F27"/>
    <w:rsid w:val="00F779FA"/>
    <w:rsid w:val="00F80717"/>
    <w:rsid w:val="00F82F44"/>
    <w:rsid w:val="00F83EA4"/>
    <w:rsid w:val="00F83F07"/>
    <w:rsid w:val="00F92213"/>
    <w:rsid w:val="00F9264E"/>
    <w:rsid w:val="00F92A86"/>
    <w:rsid w:val="00F946BE"/>
    <w:rsid w:val="00F958B0"/>
    <w:rsid w:val="00F96E78"/>
    <w:rsid w:val="00F97D50"/>
    <w:rsid w:val="00FA1DE0"/>
    <w:rsid w:val="00FA21F7"/>
    <w:rsid w:val="00FA5877"/>
    <w:rsid w:val="00FA5B13"/>
    <w:rsid w:val="00FA5D57"/>
    <w:rsid w:val="00FA689F"/>
    <w:rsid w:val="00FA6A71"/>
    <w:rsid w:val="00FA6D2A"/>
    <w:rsid w:val="00FA760C"/>
    <w:rsid w:val="00FB0096"/>
    <w:rsid w:val="00FB0100"/>
    <w:rsid w:val="00FB0483"/>
    <w:rsid w:val="00FB12D1"/>
    <w:rsid w:val="00FB2EB8"/>
    <w:rsid w:val="00FB39D5"/>
    <w:rsid w:val="00FB40C0"/>
    <w:rsid w:val="00FB41D4"/>
    <w:rsid w:val="00FB464D"/>
    <w:rsid w:val="00FB49D3"/>
    <w:rsid w:val="00FB5AA0"/>
    <w:rsid w:val="00FB6D62"/>
    <w:rsid w:val="00FB72D4"/>
    <w:rsid w:val="00FC08C2"/>
    <w:rsid w:val="00FC0A9E"/>
    <w:rsid w:val="00FC12D4"/>
    <w:rsid w:val="00FC1A84"/>
    <w:rsid w:val="00FC1AF4"/>
    <w:rsid w:val="00FC1C1A"/>
    <w:rsid w:val="00FC20B2"/>
    <w:rsid w:val="00FC2C7A"/>
    <w:rsid w:val="00FC6EEB"/>
    <w:rsid w:val="00FC6F9E"/>
    <w:rsid w:val="00FD12EC"/>
    <w:rsid w:val="00FD2BD1"/>
    <w:rsid w:val="00FD32E0"/>
    <w:rsid w:val="00FD4AFD"/>
    <w:rsid w:val="00FD5501"/>
    <w:rsid w:val="00FD5F80"/>
    <w:rsid w:val="00FD7C46"/>
    <w:rsid w:val="00FE1B60"/>
    <w:rsid w:val="00FE340B"/>
    <w:rsid w:val="00FE4F93"/>
    <w:rsid w:val="00FE5DA4"/>
    <w:rsid w:val="00FE628A"/>
    <w:rsid w:val="00FE6FF9"/>
    <w:rsid w:val="00FE7074"/>
    <w:rsid w:val="00FF0ABC"/>
    <w:rsid w:val="00FF2410"/>
    <w:rsid w:val="00FF2D5F"/>
    <w:rsid w:val="00FF2EA2"/>
    <w:rsid w:val="00FF3DA8"/>
    <w:rsid w:val="00FF3FB3"/>
    <w:rsid w:val="00FF467E"/>
    <w:rsid w:val="00FF663E"/>
    <w:rsid w:val="00FF6F66"/>
    <w:rsid w:val="00FF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ABC"/>
    <w:rPr>
      <w:rFonts w:ascii="Times New Roman CYR" w:hAnsi="Times New Roman CYR"/>
      <w:sz w:val="28"/>
    </w:rPr>
  </w:style>
  <w:style w:type="paragraph" w:styleId="1">
    <w:name w:val="heading 1"/>
    <w:basedOn w:val="a"/>
    <w:next w:val="a"/>
    <w:link w:val="10"/>
    <w:qFormat/>
    <w:rsid w:val="0051443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04ABC"/>
    <w:pPr>
      <w:keepNext/>
      <w:outlineLvl w:val="1"/>
    </w:pPr>
    <w:rPr>
      <w:rFonts w:ascii="Times New Roman" w:hAnsi="Times New Roman"/>
      <w:szCs w:val="28"/>
    </w:rPr>
  </w:style>
  <w:style w:type="paragraph" w:styleId="3">
    <w:name w:val="heading 3"/>
    <w:basedOn w:val="a"/>
    <w:next w:val="a"/>
    <w:link w:val="30"/>
    <w:uiPriority w:val="9"/>
    <w:qFormat/>
    <w:rsid w:val="00C04ABC"/>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C04ABC"/>
    <w:pPr>
      <w:keepNext/>
      <w:ind w:firstLine="5040"/>
      <w:outlineLvl w:val="3"/>
    </w:pPr>
    <w:rPr>
      <w:rFonts w:ascii="Times New Roman" w:hAnsi="Times New Roman"/>
      <w:szCs w:val="28"/>
    </w:rPr>
  </w:style>
  <w:style w:type="paragraph" w:styleId="5">
    <w:name w:val="heading 5"/>
    <w:basedOn w:val="a"/>
    <w:next w:val="a"/>
    <w:link w:val="50"/>
    <w:uiPriority w:val="9"/>
    <w:qFormat/>
    <w:rsid w:val="00386054"/>
    <w:pPr>
      <w:keepNext/>
      <w:keepLines/>
      <w:spacing w:before="200"/>
      <w:outlineLvl w:val="4"/>
    </w:pPr>
    <w:rPr>
      <w:rFonts w:ascii="Cambria" w:hAnsi="Cambria"/>
      <w:color w:val="243F60"/>
      <w:sz w:val="24"/>
      <w:szCs w:val="24"/>
    </w:rPr>
  </w:style>
  <w:style w:type="paragraph" w:styleId="6">
    <w:name w:val="heading 6"/>
    <w:basedOn w:val="a"/>
    <w:next w:val="a"/>
    <w:link w:val="60"/>
    <w:uiPriority w:val="9"/>
    <w:qFormat/>
    <w:rsid w:val="00386054"/>
    <w:pPr>
      <w:keepNext/>
      <w:keepLines/>
      <w:spacing w:before="200"/>
      <w:outlineLvl w:val="5"/>
    </w:pPr>
    <w:rPr>
      <w:rFonts w:ascii="Cambria" w:hAnsi="Cambria"/>
      <w:i/>
      <w:iCs/>
      <w:color w:val="243F60"/>
      <w:sz w:val="24"/>
      <w:szCs w:val="24"/>
    </w:rPr>
  </w:style>
  <w:style w:type="paragraph" w:styleId="7">
    <w:name w:val="heading 7"/>
    <w:basedOn w:val="a"/>
    <w:next w:val="a"/>
    <w:link w:val="70"/>
    <w:uiPriority w:val="9"/>
    <w:qFormat/>
    <w:rsid w:val="00386054"/>
    <w:pPr>
      <w:keepNext/>
      <w:keepLines/>
      <w:spacing w:before="200"/>
      <w:outlineLvl w:val="6"/>
    </w:pPr>
    <w:rPr>
      <w:rFonts w:ascii="Cambria" w:hAnsi="Cambria"/>
      <w:i/>
      <w:iCs/>
      <w:color w:val="404040"/>
      <w:sz w:val="24"/>
      <w:szCs w:val="24"/>
    </w:rPr>
  </w:style>
  <w:style w:type="paragraph" w:styleId="8">
    <w:name w:val="heading 8"/>
    <w:basedOn w:val="a"/>
    <w:next w:val="a"/>
    <w:link w:val="80"/>
    <w:uiPriority w:val="9"/>
    <w:unhideWhenUsed/>
    <w:qFormat/>
    <w:rsid w:val="00045ABA"/>
    <w:pPr>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045AB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04ABC"/>
    <w:pPr>
      <w:spacing w:after="160" w:line="240" w:lineRule="exact"/>
    </w:pPr>
    <w:rPr>
      <w:rFonts w:ascii="Times New Roman" w:eastAsia="Calibri" w:hAnsi="Times New Roman"/>
      <w:sz w:val="20"/>
      <w:lang w:eastAsia="zh-CN"/>
    </w:rPr>
  </w:style>
  <w:style w:type="paragraph" w:styleId="a4">
    <w:name w:val="Block Text"/>
    <w:basedOn w:val="a"/>
    <w:rsid w:val="00C04ABC"/>
    <w:pPr>
      <w:spacing w:before="120"/>
      <w:ind w:left="-57" w:right="-57"/>
      <w:jc w:val="center"/>
    </w:pPr>
    <w:rPr>
      <w:rFonts w:ascii="Times New Roman" w:hAnsi="Times New Roman"/>
      <w:b/>
      <w:sz w:val="24"/>
    </w:rPr>
  </w:style>
  <w:style w:type="paragraph" w:styleId="a5">
    <w:name w:val="Body Text"/>
    <w:basedOn w:val="a"/>
    <w:rsid w:val="00C04ABC"/>
    <w:pPr>
      <w:spacing w:after="120"/>
    </w:pPr>
  </w:style>
  <w:style w:type="paragraph" w:styleId="a6">
    <w:name w:val="envelope address"/>
    <w:basedOn w:val="a"/>
    <w:rsid w:val="00C04ABC"/>
    <w:pPr>
      <w:ind w:left="215" w:right="170"/>
      <w:jc w:val="both"/>
    </w:pPr>
    <w:rPr>
      <w:rFonts w:ascii="Times New Roman" w:hAnsi="Times New Roman"/>
      <w:sz w:val="18"/>
    </w:rPr>
  </w:style>
  <w:style w:type="paragraph" w:styleId="a7">
    <w:name w:val="Body Text Indent"/>
    <w:basedOn w:val="a"/>
    <w:link w:val="a8"/>
    <w:rsid w:val="00C04ABC"/>
    <w:pPr>
      <w:ind w:firstLine="709"/>
    </w:pPr>
    <w:rPr>
      <w:lang w:val="en-US"/>
    </w:rPr>
  </w:style>
  <w:style w:type="character" w:customStyle="1" w:styleId="a8">
    <w:name w:val="Основной текст с отступом Знак"/>
    <w:link w:val="a7"/>
    <w:locked/>
    <w:rsid w:val="00C04ABC"/>
    <w:rPr>
      <w:rFonts w:ascii="Times New Roman CYR" w:hAnsi="Times New Roman CYR"/>
      <w:sz w:val="28"/>
      <w:lang w:val="en-US" w:eastAsia="ru-RU" w:bidi="ar-SA"/>
    </w:rPr>
  </w:style>
  <w:style w:type="paragraph" w:customStyle="1" w:styleId="Heading">
    <w:name w:val="Heading"/>
    <w:rsid w:val="00C04ABC"/>
    <w:pPr>
      <w:autoSpaceDE w:val="0"/>
      <w:autoSpaceDN w:val="0"/>
      <w:adjustRightInd w:val="0"/>
    </w:pPr>
    <w:rPr>
      <w:rFonts w:ascii="Arial" w:hAnsi="Arial" w:cs="Arial"/>
      <w:b/>
      <w:bCs/>
      <w:sz w:val="22"/>
      <w:szCs w:val="22"/>
    </w:rPr>
  </w:style>
  <w:style w:type="paragraph" w:styleId="21">
    <w:name w:val="Body Text 2"/>
    <w:basedOn w:val="a"/>
    <w:rsid w:val="00C04ABC"/>
    <w:pPr>
      <w:spacing w:after="120" w:line="480" w:lineRule="auto"/>
    </w:pPr>
  </w:style>
  <w:style w:type="paragraph" w:customStyle="1" w:styleId="ConsTitle">
    <w:name w:val="ConsTitle"/>
    <w:rsid w:val="00C04ABC"/>
    <w:pPr>
      <w:widowControl w:val="0"/>
      <w:autoSpaceDE w:val="0"/>
      <w:autoSpaceDN w:val="0"/>
      <w:adjustRightInd w:val="0"/>
      <w:ind w:right="19772"/>
    </w:pPr>
    <w:rPr>
      <w:rFonts w:ascii="Arial" w:hAnsi="Arial" w:cs="Arial"/>
      <w:b/>
      <w:bCs/>
      <w:sz w:val="16"/>
      <w:szCs w:val="16"/>
    </w:rPr>
  </w:style>
  <w:style w:type="paragraph" w:customStyle="1" w:styleId="ConsNonformat">
    <w:name w:val="ConsNonformat"/>
    <w:rsid w:val="00C04ABC"/>
    <w:pPr>
      <w:widowControl w:val="0"/>
      <w:autoSpaceDE w:val="0"/>
      <w:autoSpaceDN w:val="0"/>
      <w:adjustRightInd w:val="0"/>
      <w:ind w:right="19772"/>
    </w:pPr>
    <w:rPr>
      <w:rFonts w:ascii="Courier New" w:hAnsi="Courier New" w:cs="Courier New"/>
    </w:rPr>
  </w:style>
  <w:style w:type="paragraph" w:customStyle="1" w:styleId="subpuncttxt">
    <w:name w:val="subpunct_txt"/>
    <w:basedOn w:val="a"/>
    <w:rsid w:val="00C04ABC"/>
    <w:pPr>
      <w:autoSpaceDE w:val="0"/>
      <w:autoSpaceDN w:val="0"/>
      <w:adjustRightInd w:val="0"/>
      <w:spacing w:line="360" w:lineRule="auto"/>
      <w:ind w:firstLine="709"/>
      <w:jc w:val="both"/>
    </w:pPr>
    <w:rPr>
      <w:rFonts w:ascii="Times New Roman" w:hAnsi="Times New Roman"/>
      <w:color w:val="000000"/>
      <w:sz w:val="26"/>
      <w:szCs w:val="26"/>
    </w:rPr>
  </w:style>
  <w:style w:type="character" w:styleId="a9">
    <w:name w:val="page number"/>
    <w:basedOn w:val="a0"/>
    <w:rsid w:val="00C04ABC"/>
  </w:style>
  <w:style w:type="paragraph" w:styleId="aa">
    <w:name w:val="header"/>
    <w:basedOn w:val="a"/>
    <w:link w:val="ab"/>
    <w:rsid w:val="00C04ABC"/>
    <w:pPr>
      <w:tabs>
        <w:tab w:val="center" w:pos="4153"/>
        <w:tab w:val="right" w:pos="8306"/>
      </w:tabs>
    </w:pPr>
    <w:rPr>
      <w:rFonts w:ascii="Times New Roman" w:hAnsi="Times New Roman"/>
      <w:sz w:val="24"/>
    </w:rPr>
  </w:style>
  <w:style w:type="paragraph" w:styleId="ac">
    <w:name w:val="footer"/>
    <w:basedOn w:val="a"/>
    <w:link w:val="ad"/>
    <w:rsid w:val="00C04ABC"/>
    <w:pPr>
      <w:tabs>
        <w:tab w:val="center" w:pos="4153"/>
        <w:tab w:val="right" w:pos="8306"/>
      </w:tabs>
    </w:pPr>
    <w:rPr>
      <w:rFonts w:ascii="Times New Roman" w:hAnsi="Times New Roman"/>
      <w:sz w:val="24"/>
    </w:rPr>
  </w:style>
  <w:style w:type="paragraph" w:styleId="ae">
    <w:name w:val="Normal (Web)"/>
    <w:basedOn w:val="a"/>
    <w:rsid w:val="00C04ABC"/>
    <w:pPr>
      <w:spacing w:before="100" w:beforeAutospacing="1" w:after="100" w:afterAutospacing="1"/>
    </w:pPr>
    <w:rPr>
      <w:rFonts w:ascii="Arial" w:hAnsi="Arial" w:cs="Arial"/>
      <w:color w:val="444444"/>
      <w:sz w:val="18"/>
      <w:szCs w:val="18"/>
    </w:rPr>
  </w:style>
  <w:style w:type="character" w:styleId="af">
    <w:name w:val="Hyperlink"/>
    <w:rsid w:val="00C04ABC"/>
    <w:rPr>
      <w:color w:val="0000FF"/>
      <w:u w:val="single"/>
    </w:rPr>
  </w:style>
  <w:style w:type="character" w:customStyle="1" w:styleId="b-serp-urlitem1">
    <w:name w:val="b-serp-url__item1"/>
    <w:basedOn w:val="a0"/>
    <w:rsid w:val="00C04ABC"/>
  </w:style>
  <w:style w:type="character" w:customStyle="1" w:styleId="portlet-font-dim">
    <w:name w:val="portlet-font-dim"/>
    <w:basedOn w:val="a0"/>
    <w:rsid w:val="00C04ABC"/>
  </w:style>
  <w:style w:type="paragraph" w:customStyle="1" w:styleId="ConsPlusNonformat">
    <w:name w:val="ConsPlusNonformat"/>
    <w:rsid w:val="00C04ABC"/>
    <w:pPr>
      <w:autoSpaceDE w:val="0"/>
      <w:autoSpaceDN w:val="0"/>
      <w:adjustRightInd w:val="0"/>
    </w:pPr>
    <w:rPr>
      <w:rFonts w:ascii="Courier New" w:hAnsi="Courier New" w:cs="Courier New"/>
    </w:rPr>
  </w:style>
  <w:style w:type="paragraph" w:customStyle="1" w:styleId="ConsNormal">
    <w:name w:val="ConsNormal"/>
    <w:rsid w:val="00C04ABC"/>
    <w:pPr>
      <w:widowControl w:val="0"/>
      <w:autoSpaceDE w:val="0"/>
      <w:autoSpaceDN w:val="0"/>
      <w:adjustRightInd w:val="0"/>
      <w:ind w:firstLine="720"/>
    </w:pPr>
    <w:rPr>
      <w:rFonts w:ascii="Arial" w:hAnsi="Arial" w:cs="Arial"/>
      <w:sz w:val="16"/>
      <w:szCs w:val="16"/>
    </w:rPr>
  </w:style>
  <w:style w:type="character" w:customStyle="1" w:styleId="FontStyle11">
    <w:name w:val="Font Style11"/>
    <w:rsid w:val="00C04ABC"/>
    <w:rPr>
      <w:rFonts w:ascii="Times New Roman" w:hAnsi="Times New Roman" w:cs="Times New Roman" w:hint="default"/>
      <w:sz w:val="24"/>
      <w:szCs w:val="24"/>
    </w:rPr>
  </w:style>
  <w:style w:type="paragraph" w:customStyle="1" w:styleId="af0">
    <w:name w:val="Прижатый влево"/>
    <w:basedOn w:val="a"/>
    <w:next w:val="a"/>
    <w:rsid w:val="00C04ABC"/>
    <w:pPr>
      <w:autoSpaceDE w:val="0"/>
      <w:autoSpaceDN w:val="0"/>
      <w:adjustRightInd w:val="0"/>
    </w:pPr>
    <w:rPr>
      <w:rFonts w:ascii="Arial" w:hAnsi="Arial"/>
      <w:sz w:val="24"/>
      <w:szCs w:val="24"/>
    </w:rPr>
  </w:style>
  <w:style w:type="character" w:styleId="af1">
    <w:name w:val="Strong"/>
    <w:uiPriority w:val="22"/>
    <w:qFormat/>
    <w:rsid w:val="00C04ABC"/>
    <w:rPr>
      <w:b/>
      <w:bCs/>
    </w:rPr>
  </w:style>
  <w:style w:type="paragraph" w:customStyle="1" w:styleId="ConsPlusNormal">
    <w:name w:val="ConsPlusNormal"/>
    <w:rsid w:val="00C04ABC"/>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C04ABC"/>
  </w:style>
  <w:style w:type="paragraph" w:styleId="af2">
    <w:name w:val="Balloon Text"/>
    <w:basedOn w:val="a"/>
    <w:link w:val="af3"/>
    <w:rsid w:val="00C04ABC"/>
    <w:rPr>
      <w:rFonts w:ascii="Tahoma" w:hAnsi="Tahoma" w:cs="Tahoma"/>
      <w:sz w:val="16"/>
      <w:szCs w:val="16"/>
    </w:rPr>
  </w:style>
  <w:style w:type="character" w:customStyle="1" w:styleId="af3">
    <w:name w:val="Текст выноски Знак"/>
    <w:link w:val="af2"/>
    <w:rsid w:val="00C04ABC"/>
    <w:rPr>
      <w:rFonts w:ascii="Tahoma" w:hAnsi="Tahoma" w:cs="Tahoma"/>
      <w:sz w:val="16"/>
      <w:szCs w:val="16"/>
      <w:lang w:val="ru-RU" w:eastAsia="ru-RU" w:bidi="ar-SA"/>
    </w:rPr>
  </w:style>
  <w:style w:type="paragraph" w:customStyle="1" w:styleId="31">
    <w:name w:val="Основной текст (3)1"/>
    <w:basedOn w:val="a"/>
    <w:rsid w:val="00C04ABC"/>
    <w:pPr>
      <w:shd w:val="clear" w:color="auto" w:fill="FFFFFF"/>
      <w:suppressAutoHyphens/>
      <w:spacing w:before="900" w:after="900" w:line="317" w:lineRule="exact"/>
      <w:jc w:val="center"/>
    </w:pPr>
    <w:rPr>
      <w:rFonts w:ascii="Times New Roman" w:eastAsia="Calibri" w:hAnsi="Times New Roman"/>
      <w:b/>
      <w:bCs/>
      <w:sz w:val="24"/>
      <w:szCs w:val="24"/>
      <w:lang w:eastAsia="ar-SA"/>
    </w:rPr>
  </w:style>
  <w:style w:type="character" w:customStyle="1" w:styleId="blk">
    <w:name w:val="blk"/>
    <w:rsid w:val="00C04ABC"/>
  </w:style>
  <w:style w:type="character" w:customStyle="1" w:styleId="10">
    <w:name w:val="Заголовок 1 Знак"/>
    <w:link w:val="1"/>
    <w:rsid w:val="0051443F"/>
    <w:rPr>
      <w:rFonts w:ascii="Cambria" w:eastAsia="Times New Roman" w:hAnsi="Cambria" w:cs="Times New Roman"/>
      <w:b/>
      <w:bCs/>
      <w:kern w:val="32"/>
      <w:sz w:val="32"/>
      <w:szCs w:val="32"/>
    </w:rPr>
  </w:style>
  <w:style w:type="character" w:customStyle="1" w:styleId="80">
    <w:name w:val="Заголовок 8 Знак"/>
    <w:link w:val="8"/>
    <w:uiPriority w:val="9"/>
    <w:rsid w:val="00045ABA"/>
    <w:rPr>
      <w:rFonts w:ascii="Calibri" w:eastAsia="Times New Roman" w:hAnsi="Calibri" w:cs="Times New Roman"/>
      <w:i/>
      <w:iCs/>
      <w:sz w:val="24"/>
      <w:szCs w:val="24"/>
    </w:rPr>
  </w:style>
  <w:style w:type="character" w:customStyle="1" w:styleId="90">
    <w:name w:val="Заголовок 9 Знак"/>
    <w:link w:val="9"/>
    <w:uiPriority w:val="9"/>
    <w:rsid w:val="00045ABA"/>
    <w:rPr>
      <w:rFonts w:ascii="Cambria" w:eastAsia="Times New Roman" w:hAnsi="Cambria" w:cs="Times New Roman"/>
      <w:sz w:val="22"/>
      <w:szCs w:val="22"/>
    </w:rPr>
  </w:style>
  <w:style w:type="paragraph" w:styleId="22">
    <w:name w:val="Body Text Indent 2"/>
    <w:basedOn w:val="a"/>
    <w:link w:val="23"/>
    <w:rsid w:val="00045ABA"/>
    <w:pPr>
      <w:spacing w:after="120" w:line="480" w:lineRule="auto"/>
      <w:ind w:left="283"/>
    </w:pPr>
  </w:style>
  <w:style w:type="character" w:customStyle="1" w:styleId="23">
    <w:name w:val="Основной текст с отступом 2 Знак"/>
    <w:link w:val="22"/>
    <w:rsid w:val="00045ABA"/>
    <w:rPr>
      <w:rFonts w:ascii="Times New Roman CYR" w:hAnsi="Times New Roman CYR"/>
      <w:sz w:val="28"/>
    </w:rPr>
  </w:style>
  <w:style w:type="paragraph" w:styleId="32">
    <w:name w:val="Body Text Indent 3"/>
    <w:basedOn w:val="a"/>
    <w:link w:val="33"/>
    <w:rsid w:val="00CB56BB"/>
    <w:pPr>
      <w:spacing w:after="120"/>
      <w:ind w:left="283"/>
    </w:pPr>
    <w:rPr>
      <w:sz w:val="16"/>
      <w:szCs w:val="16"/>
    </w:rPr>
  </w:style>
  <w:style w:type="character" w:customStyle="1" w:styleId="33">
    <w:name w:val="Основной текст с отступом 3 Знак"/>
    <w:link w:val="32"/>
    <w:rsid w:val="00CB56BB"/>
    <w:rPr>
      <w:rFonts w:ascii="Times New Roman CYR" w:hAnsi="Times New Roman CYR"/>
      <w:sz w:val="16"/>
      <w:szCs w:val="16"/>
    </w:rPr>
  </w:style>
  <w:style w:type="paragraph" w:customStyle="1" w:styleId="formattext">
    <w:name w:val="formattext"/>
    <w:basedOn w:val="a"/>
    <w:rsid w:val="009E3697"/>
    <w:pPr>
      <w:spacing w:before="100" w:beforeAutospacing="1" w:after="100" w:afterAutospacing="1"/>
    </w:pPr>
    <w:rPr>
      <w:rFonts w:ascii="Times New Roman" w:hAnsi="Times New Roman"/>
      <w:sz w:val="24"/>
      <w:szCs w:val="24"/>
    </w:rPr>
  </w:style>
  <w:style w:type="character" w:customStyle="1" w:styleId="ab">
    <w:name w:val="Верхний колонтитул Знак"/>
    <w:link w:val="aa"/>
    <w:uiPriority w:val="99"/>
    <w:rsid w:val="004025E1"/>
    <w:rPr>
      <w:sz w:val="24"/>
    </w:rPr>
  </w:style>
  <w:style w:type="paragraph" w:customStyle="1" w:styleId="11">
    <w:name w:val="Знак Знак Знак Знак Знак Знак1 Знак Знак Знак Знак"/>
    <w:basedOn w:val="a"/>
    <w:rsid w:val="00F338CC"/>
    <w:pPr>
      <w:widowControl w:val="0"/>
      <w:adjustRightInd w:val="0"/>
      <w:spacing w:after="160" w:line="240" w:lineRule="exact"/>
      <w:jc w:val="right"/>
    </w:pPr>
    <w:rPr>
      <w:rFonts w:ascii="Times New Roman" w:hAnsi="Times New Roman"/>
      <w:sz w:val="20"/>
      <w:lang w:val="en-GB" w:eastAsia="en-US"/>
    </w:rPr>
  </w:style>
  <w:style w:type="table" w:styleId="af4">
    <w:name w:val="Table Grid"/>
    <w:basedOn w:val="a1"/>
    <w:rsid w:val="00197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rsid w:val="00A30436"/>
    <w:rPr>
      <w:sz w:val="24"/>
    </w:rPr>
  </w:style>
  <w:style w:type="paragraph" w:customStyle="1" w:styleId="ConsPlusTitle">
    <w:name w:val="ConsPlusTitle"/>
    <w:rsid w:val="001654CB"/>
    <w:pPr>
      <w:widowControl w:val="0"/>
      <w:suppressAutoHyphens/>
      <w:autoSpaceDE w:val="0"/>
    </w:pPr>
    <w:rPr>
      <w:rFonts w:ascii="Arial" w:hAnsi="Arial" w:cs="Arial"/>
      <w:b/>
      <w:bCs/>
      <w:lang w:eastAsia="zh-CN"/>
    </w:rPr>
  </w:style>
  <w:style w:type="character" w:customStyle="1" w:styleId="nobr">
    <w:name w:val="nobr"/>
    <w:basedOn w:val="a0"/>
    <w:rsid w:val="006A72AE"/>
  </w:style>
  <w:style w:type="paragraph" w:styleId="af5">
    <w:name w:val="footnote text"/>
    <w:basedOn w:val="a"/>
    <w:link w:val="af6"/>
    <w:rsid w:val="0002477C"/>
    <w:rPr>
      <w:rFonts w:ascii="Calibri" w:hAnsi="Calibri"/>
      <w:sz w:val="20"/>
      <w:lang w:eastAsia="en-US"/>
    </w:rPr>
  </w:style>
  <w:style w:type="character" w:customStyle="1" w:styleId="af6">
    <w:name w:val="Текст сноски Знак"/>
    <w:basedOn w:val="a0"/>
    <w:link w:val="af5"/>
    <w:rsid w:val="0002477C"/>
    <w:rPr>
      <w:rFonts w:ascii="Calibri" w:hAnsi="Calibri"/>
      <w:lang w:eastAsia="en-US"/>
    </w:rPr>
  </w:style>
  <w:style w:type="character" w:styleId="af7">
    <w:name w:val="footnote reference"/>
    <w:basedOn w:val="a0"/>
    <w:rsid w:val="0002477C"/>
    <w:rPr>
      <w:rFonts w:cs="Times New Roman"/>
      <w:vertAlign w:val="superscript"/>
    </w:rPr>
  </w:style>
  <w:style w:type="character" w:customStyle="1" w:styleId="50">
    <w:name w:val="Заголовок 5 Знак"/>
    <w:basedOn w:val="a0"/>
    <w:link w:val="5"/>
    <w:uiPriority w:val="9"/>
    <w:rsid w:val="00386054"/>
    <w:rPr>
      <w:rFonts w:ascii="Cambria" w:hAnsi="Cambria"/>
      <w:color w:val="243F60"/>
      <w:sz w:val="24"/>
      <w:szCs w:val="24"/>
    </w:rPr>
  </w:style>
  <w:style w:type="character" w:customStyle="1" w:styleId="60">
    <w:name w:val="Заголовок 6 Знак"/>
    <w:basedOn w:val="a0"/>
    <w:link w:val="6"/>
    <w:uiPriority w:val="9"/>
    <w:rsid w:val="00386054"/>
    <w:rPr>
      <w:rFonts w:ascii="Cambria" w:hAnsi="Cambria"/>
      <w:i/>
      <w:iCs/>
      <w:color w:val="243F60"/>
      <w:sz w:val="24"/>
      <w:szCs w:val="24"/>
    </w:rPr>
  </w:style>
  <w:style w:type="character" w:customStyle="1" w:styleId="70">
    <w:name w:val="Заголовок 7 Знак"/>
    <w:basedOn w:val="a0"/>
    <w:link w:val="7"/>
    <w:uiPriority w:val="9"/>
    <w:rsid w:val="00386054"/>
    <w:rPr>
      <w:rFonts w:ascii="Cambria" w:hAnsi="Cambria"/>
      <w:i/>
      <w:iCs/>
      <w:color w:val="404040"/>
      <w:sz w:val="24"/>
      <w:szCs w:val="24"/>
    </w:rPr>
  </w:style>
  <w:style w:type="character" w:customStyle="1" w:styleId="20">
    <w:name w:val="Заголовок 2 Знак"/>
    <w:basedOn w:val="a0"/>
    <w:link w:val="2"/>
    <w:uiPriority w:val="9"/>
    <w:rsid w:val="00386054"/>
    <w:rPr>
      <w:sz w:val="28"/>
      <w:szCs w:val="28"/>
    </w:rPr>
  </w:style>
  <w:style w:type="character" w:customStyle="1" w:styleId="30">
    <w:name w:val="Заголовок 3 Знак"/>
    <w:basedOn w:val="a0"/>
    <w:link w:val="3"/>
    <w:uiPriority w:val="9"/>
    <w:rsid w:val="00386054"/>
    <w:rPr>
      <w:rFonts w:ascii="Arial" w:hAnsi="Arial" w:cs="Arial"/>
      <w:b/>
      <w:bCs/>
      <w:sz w:val="26"/>
      <w:szCs w:val="26"/>
    </w:rPr>
  </w:style>
  <w:style w:type="character" w:customStyle="1" w:styleId="40">
    <w:name w:val="Заголовок 4 Знак"/>
    <w:basedOn w:val="a0"/>
    <w:link w:val="4"/>
    <w:uiPriority w:val="9"/>
    <w:rsid w:val="00386054"/>
    <w:rPr>
      <w:sz w:val="28"/>
      <w:szCs w:val="28"/>
    </w:rPr>
  </w:style>
  <w:style w:type="paragraph" w:styleId="af8">
    <w:name w:val="caption"/>
    <w:basedOn w:val="a"/>
    <w:next w:val="a"/>
    <w:uiPriority w:val="35"/>
    <w:qFormat/>
    <w:rsid w:val="00386054"/>
    <w:rPr>
      <w:rFonts w:ascii="Times New Roman" w:hAnsi="Times New Roman"/>
      <w:b/>
      <w:bCs/>
      <w:color w:val="4F81BD"/>
      <w:sz w:val="18"/>
      <w:szCs w:val="18"/>
    </w:rPr>
  </w:style>
  <w:style w:type="paragraph" w:styleId="af9">
    <w:name w:val="Title"/>
    <w:basedOn w:val="a"/>
    <w:next w:val="a"/>
    <w:link w:val="afa"/>
    <w:uiPriority w:val="10"/>
    <w:qFormat/>
    <w:rsid w:val="00386054"/>
    <w:pPr>
      <w:pBdr>
        <w:bottom w:val="single" w:sz="8" w:space="4" w:color="4F81BD"/>
      </w:pBdr>
      <w:spacing w:after="300"/>
      <w:contextualSpacing/>
    </w:pPr>
    <w:rPr>
      <w:rFonts w:ascii="Cambria" w:hAnsi="Cambria"/>
      <w:color w:val="17365D"/>
      <w:spacing w:val="5"/>
      <w:kern w:val="28"/>
      <w:sz w:val="52"/>
      <w:szCs w:val="52"/>
    </w:rPr>
  </w:style>
  <w:style w:type="character" w:customStyle="1" w:styleId="afa">
    <w:name w:val="Название Знак"/>
    <w:basedOn w:val="a0"/>
    <w:link w:val="af9"/>
    <w:uiPriority w:val="10"/>
    <w:rsid w:val="00386054"/>
    <w:rPr>
      <w:rFonts w:ascii="Cambria" w:hAnsi="Cambria"/>
      <w:color w:val="17365D"/>
      <w:spacing w:val="5"/>
      <w:kern w:val="28"/>
      <w:sz w:val="52"/>
      <w:szCs w:val="52"/>
    </w:rPr>
  </w:style>
  <w:style w:type="paragraph" w:styleId="afb">
    <w:name w:val="Subtitle"/>
    <w:basedOn w:val="a"/>
    <w:next w:val="a"/>
    <w:link w:val="afc"/>
    <w:uiPriority w:val="11"/>
    <w:qFormat/>
    <w:rsid w:val="00386054"/>
    <w:pPr>
      <w:numPr>
        <w:ilvl w:val="1"/>
      </w:numPr>
    </w:pPr>
    <w:rPr>
      <w:rFonts w:ascii="Cambria" w:hAnsi="Cambria"/>
      <w:i/>
      <w:iCs/>
      <w:color w:val="4F81BD"/>
      <w:spacing w:val="15"/>
      <w:sz w:val="24"/>
      <w:szCs w:val="24"/>
    </w:rPr>
  </w:style>
  <w:style w:type="character" w:customStyle="1" w:styleId="afc">
    <w:name w:val="Подзаголовок Знак"/>
    <w:basedOn w:val="a0"/>
    <w:link w:val="afb"/>
    <w:uiPriority w:val="11"/>
    <w:rsid w:val="00386054"/>
    <w:rPr>
      <w:rFonts w:ascii="Cambria" w:hAnsi="Cambria"/>
      <w:i/>
      <w:iCs/>
      <w:color w:val="4F81BD"/>
      <w:spacing w:val="15"/>
      <w:sz w:val="24"/>
      <w:szCs w:val="24"/>
    </w:rPr>
  </w:style>
  <w:style w:type="character" w:styleId="afd">
    <w:name w:val="Emphasis"/>
    <w:basedOn w:val="a0"/>
    <w:uiPriority w:val="20"/>
    <w:qFormat/>
    <w:rsid w:val="00386054"/>
    <w:rPr>
      <w:i/>
      <w:iCs/>
    </w:rPr>
  </w:style>
  <w:style w:type="paragraph" w:styleId="afe">
    <w:name w:val="No Spacing"/>
    <w:uiPriority w:val="1"/>
    <w:qFormat/>
    <w:rsid w:val="00386054"/>
    <w:rPr>
      <w:rFonts w:ascii="Calibri" w:eastAsia="Calibri" w:hAnsi="Calibri"/>
      <w:sz w:val="22"/>
      <w:szCs w:val="22"/>
      <w:lang w:val="en-US" w:eastAsia="en-US" w:bidi="en-US"/>
    </w:rPr>
  </w:style>
  <w:style w:type="paragraph" w:styleId="aff">
    <w:name w:val="List Paragraph"/>
    <w:basedOn w:val="a"/>
    <w:uiPriority w:val="34"/>
    <w:qFormat/>
    <w:rsid w:val="00386054"/>
    <w:pPr>
      <w:ind w:left="720"/>
      <w:contextualSpacing/>
    </w:pPr>
    <w:rPr>
      <w:rFonts w:ascii="Times New Roman" w:hAnsi="Times New Roman"/>
      <w:sz w:val="24"/>
      <w:szCs w:val="24"/>
    </w:rPr>
  </w:style>
  <w:style w:type="paragraph" w:styleId="24">
    <w:name w:val="Quote"/>
    <w:basedOn w:val="a"/>
    <w:next w:val="a"/>
    <w:link w:val="25"/>
    <w:uiPriority w:val="29"/>
    <w:qFormat/>
    <w:rsid w:val="00386054"/>
    <w:rPr>
      <w:rFonts w:ascii="Times New Roman" w:hAnsi="Times New Roman"/>
      <w:i/>
      <w:iCs/>
      <w:color w:val="000000"/>
      <w:sz w:val="24"/>
      <w:szCs w:val="24"/>
    </w:rPr>
  </w:style>
  <w:style w:type="character" w:customStyle="1" w:styleId="25">
    <w:name w:val="Цитата 2 Знак"/>
    <w:basedOn w:val="a0"/>
    <w:link w:val="24"/>
    <w:uiPriority w:val="29"/>
    <w:rsid w:val="00386054"/>
    <w:rPr>
      <w:i/>
      <w:iCs/>
      <w:color w:val="000000"/>
      <w:sz w:val="24"/>
      <w:szCs w:val="24"/>
    </w:rPr>
  </w:style>
  <w:style w:type="paragraph" w:styleId="aff0">
    <w:name w:val="Intense Quote"/>
    <w:basedOn w:val="a"/>
    <w:next w:val="a"/>
    <w:link w:val="aff1"/>
    <w:uiPriority w:val="30"/>
    <w:qFormat/>
    <w:rsid w:val="00386054"/>
    <w:pPr>
      <w:pBdr>
        <w:bottom w:val="single" w:sz="4" w:space="4" w:color="4F81BD"/>
      </w:pBdr>
      <w:spacing w:before="200" w:after="280"/>
      <w:ind w:left="936" w:right="936"/>
    </w:pPr>
    <w:rPr>
      <w:rFonts w:ascii="Times New Roman" w:hAnsi="Times New Roman"/>
      <w:b/>
      <w:bCs/>
      <w:i/>
      <w:iCs/>
      <w:color w:val="4F81BD"/>
      <w:sz w:val="24"/>
      <w:szCs w:val="24"/>
    </w:rPr>
  </w:style>
  <w:style w:type="character" w:customStyle="1" w:styleId="aff1">
    <w:name w:val="Выделенная цитата Знак"/>
    <w:basedOn w:val="a0"/>
    <w:link w:val="aff0"/>
    <w:uiPriority w:val="30"/>
    <w:rsid w:val="00386054"/>
    <w:rPr>
      <w:b/>
      <w:bCs/>
      <w:i/>
      <w:iCs/>
      <w:color w:val="4F81BD"/>
      <w:sz w:val="24"/>
      <w:szCs w:val="24"/>
    </w:rPr>
  </w:style>
  <w:style w:type="character" w:styleId="aff2">
    <w:name w:val="Subtle Emphasis"/>
    <w:basedOn w:val="a0"/>
    <w:uiPriority w:val="19"/>
    <w:qFormat/>
    <w:rsid w:val="00386054"/>
    <w:rPr>
      <w:i/>
      <w:iCs/>
      <w:color w:val="808080"/>
    </w:rPr>
  </w:style>
  <w:style w:type="character" w:styleId="aff3">
    <w:name w:val="Intense Emphasis"/>
    <w:basedOn w:val="a0"/>
    <w:uiPriority w:val="21"/>
    <w:qFormat/>
    <w:rsid w:val="00386054"/>
    <w:rPr>
      <w:b/>
      <w:bCs/>
      <w:i/>
      <w:iCs/>
      <w:color w:val="4F81BD"/>
    </w:rPr>
  </w:style>
  <w:style w:type="character" w:styleId="aff4">
    <w:name w:val="Subtle Reference"/>
    <w:basedOn w:val="a0"/>
    <w:uiPriority w:val="31"/>
    <w:qFormat/>
    <w:rsid w:val="00386054"/>
    <w:rPr>
      <w:smallCaps/>
      <w:color w:val="C0504D"/>
      <w:u w:val="single"/>
    </w:rPr>
  </w:style>
  <w:style w:type="character" w:styleId="aff5">
    <w:name w:val="Intense Reference"/>
    <w:basedOn w:val="a0"/>
    <w:uiPriority w:val="32"/>
    <w:qFormat/>
    <w:rsid w:val="00386054"/>
    <w:rPr>
      <w:b/>
      <w:bCs/>
      <w:smallCaps/>
      <w:color w:val="C0504D"/>
      <w:spacing w:val="5"/>
      <w:u w:val="single"/>
    </w:rPr>
  </w:style>
  <w:style w:type="character" w:styleId="aff6">
    <w:name w:val="Book Title"/>
    <w:basedOn w:val="a0"/>
    <w:uiPriority w:val="33"/>
    <w:qFormat/>
    <w:rsid w:val="00386054"/>
    <w:rPr>
      <w:b/>
      <w:bCs/>
      <w:smallCaps/>
      <w:spacing w:val="5"/>
    </w:rPr>
  </w:style>
  <w:style w:type="paragraph" w:styleId="aff7">
    <w:name w:val="TOC Heading"/>
    <w:basedOn w:val="1"/>
    <w:next w:val="a"/>
    <w:uiPriority w:val="39"/>
    <w:qFormat/>
    <w:rsid w:val="00386054"/>
    <w:pPr>
      <w:keepLines/>
      <w:spacing w:before="480" w:after="0"/>
      <w:outlineLvl w:val="9"/>
    </w:pPr>
    <w:rPr>
      <w:color w:val="365F91"/>
      <w:kern w:val="0"/>
      <w:sz w:val="28"/>
      <w:szCs w:val="28"/>
    </w:rPr>
  </w:style>
  <w:style w:type="paragraph" w:customStyle="1" w:styleId="aff8">
    <w:name w:val="Знак Знак Знак Знак"/>
    <w:basedOn w:val="a"/>
    <w:rsid w:val="00386054"/>
    <w:pPr>
      <w:spacing w:before="100" w:beforeAutospacing="1" w:after="100" w:afterAutospacing="1"/>
    </w:pPr>
    <w:rPr>
      <w:rFonts w:ascii="Tahoma" w:hAnsi="Tahoma" w:cs="Tahoma"/>
      <w:sz w:val="20"/>
      <w:lang w:val="en-US" w:eastAsia="en-US"/>
    </w:rPr>
  </w:style>
  <w:style w:type="character" w:customStyle="1" w:styleId="hyperlink">
    <w:name w:val="hyperlink"/>
    <w:basedOn w:val="a0"/>
    <w:rsid w:val="00386054"/>
  </w:style>
  <w:style w:type="paragraph" w:customStyle="1" w:styleId="consplusnormal0">
    <w:name w:val="consplusnormal"/>
    <w:basedOn w:val="a"/>
    <w:rsid w:val="00386054"/>
    <w:pPr>
      <w:spacing w:before="100" w:beforeAutospacing="1" w:after="100" w:afterAutospacing="1"/>
    </w:pPr>
    <w:rPr>
      <w:rFonts w:ascii="Times New Roman" w:hAnsi="Times New Roman"/>
      <w:sz w:val="24"/>
      <w:szCs w:val="24"/>
    </w:rPr>
  </w:style>
  <w:style w:type="paragraph" w:customStyle="1" w:styleId="consplustitle0">
    <w:name w:val="consplustitle"/>
    <w:basedOn w:val="a"/>
    <w:rsid w:val="00386054"/>
    <w:pPr>
      <w:spacing w:before="100" w:beforeAutospacing="1" w:after="100" w:afterAutospacing="1"/>
    </w:pPr>
    <w:rPr>
      <w:rFonts w:ascii="Times New Roman" w:hAnsi="Times New Roman"/>
      <w:sz w:val="24"/>
      <w:szCs w:val="24"/>
    </w:rPr>
  </w:style>
  <w:style w:type="paragraph" w:customStyle="1" w:styleId="aff9">
    <w:name w:val="Знак Знак Знак Знак"/>
    <w:basedOn w:val="a"/>
    <w:rsid w:val="00386054"/>
    <w:pPr>
      <w:spacing w:before="100" w:beforeAutospacing="1" w:after="100" w:afterAutospacing="1"/>
    </w:pPr>
    <w:rPr>
      <w:rFonts w:ascii="Tahoma" w:hAnsi="Tahoma" w:cs="Tahoma"/>
      <w:sz w:val="20"/>
      <w:lang w:val="en-US" w:eastAsia="en-US"/>
    </w:rPr>
  </w:style>
  <w:style w:type="paragraph" w:customStyle="1" w:styleId="table">
    <w:name w:val="table"/>
    <w:basedOn w:val="a"/>
    <w:rsid w:val="00386054"/>
    <w:pPr>
      <w:spacing w:before="100" w:beforeAutospacing="1" w:after="100" w:afterAutospacing="1"/>
    </w:pPr>
    <w:rPr>
      <w:rFonts w:ascii="Times New Roman" w:hAnsi="Times New Roman"/>
      <w:sz w:val="24"/>
      <w:szCs w:val="24"/>
    </w:rPr>
  </w:style>
  <w:style w:type="paragraph" w:customStyle="1" w:styleId="affa">
    <w:name w:val="Знак Знак Знак Знак"/>
    <w:basedOn w:val="a"/>
    <w:rsid w:val="006E2CBF"/>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344983192">
      <w:bodyDiv w:val="1"/>
      <w:marLeft w:val="0"/>
      <w:marRight w:val="0"/>
      <w:marTop w:val="0"/>
      <w:marBottom w:val="0"/>
      <w:divBdr>
        <w:top w:val="none" w:sz="0" w:space="0" w:color="auto"/>
        <w:left w:val="none" w:sz="0" w:space="0" w:color="auto"/>
        <w:bottom w:val="none" w:sz="0" w:space="0" w:color="auto"/>
        <w:right w:val="none" w:sz="0" w:space="0" w:color="auto"/>
      </w:divBdr>
    </w:div>
    <w:div w:id="540746125">
      <w:bodyDiv w:val="1"/>
      <w:marLeft w:val="0"/>
      <w:marRight w:val="0"/>
      <w:marTop w:val="0"/>
      <w:marBottom w:val="0"/>
      <w:divBdr>
        <w:top w:val="none" w:sz="0" w:space="0" w:color="auto"/>
        <w:left w:val="none" w:sz="0" w:space="0" w:color="auto"/>
        <w:bottom w:val="none" w:sz="0" w:space="0" w:color="auto"/>
        <w:right w:val="none" w:sz="0" w:space="0" w:color="auto"/>
      </w:divBdr>
      <w:divsChild>
        <w:div w:id="2022394399">
          <w:marLeft w:val="0"/>
          <w:marRight w:val="0"/>
          <w:marTop w:val="120"/>
          <w:marBottom w:val="0"/>
          <w:divBdr>
            <w:top w:val="none" w:sz="0" w:space="0" w:color="auto"/>
            <w:left w:val="none" w:sz="0" w:space="0" w:color="auto"/>
            <w:bottom w:val="none" w:sz="0" w:space="0" w:color="auto"/>
            <w:right w:val="none" w:sz="0" w:space="0" w:color="auto"/>
          </w:divBdr>
        </w:div>
        <w:div w:id="468472283">
          <w:marLeft w:val="0"/>
          <w:marRight w:val="0"/>
          <w:marTop w:val="120"/>
          <w:marBottom w:val="0"/>
          <w:divBdr>
            <w:top w:val="none" w:sz="0" w:space="0" w:color="auto"/>
            <w:left w:val="none" w:sz="0" w:space="0" w:color="auto"/>
            <w:bottom w:val="none" w:sz="0" w:space="0" w:color="auto"/>
            <w:right w:val="none" w:sz="0" w:space="0" w:color="auto"/>
          </w:divBdr>
        </w:div>
        <w:div w:id="1431387838">
          <w:marLeft w:val="0"/>
          <w:marRight w:val="0"/>
          <w:marTop w:val="120"/>
          <w:marBottom w:val="0"/>
          <w:divBdr>
            <w:top w:val="none" w:sz="0" w:space="0" w:color="auto"/>
            <w:left w:val="none" w:sz="0" w:space="0" w:color="auto"/>
            <w:bottom w:val="none" w:sz="0" w:space="0" w:color="auto"/>
            <w:right w:val="none" w:sz="0" w:space="0" w:color="auto"/>
          </w:divBdr>
        </w:div>
        <w:div w:id="324862483">
          <w:marLeft w:val="0"/>
          <w:marRight w:val="0"/>
          <w:marTop w:val="0"/>
          <w:marBottom w:val="150"/>
          <w:divBdr>
            <w:top w:val="none" w:sz="0" w:space="0" w:color="auto"/>
            <w:left w:val="none" w:sz="0" w:space="0" w:color="auto"/>
            <w:bottom w:val="none" w:sz="0" w:space="0" w:color="auto"/>
            <w:right w:val="none" w:sz="0" w:space="0" w:color="auto"/>
          </w:divBdr>
        </w:div>
      </w:divsChild>
    </w:div>
    <w:div w:id="577447157">
      <w:bodyDiv w:val="1"/>
      <w:marLeft w:val="0"/>
      <w:marRight w:val="0"/>
      <w:marTop w:val="0"/>
      <w:marBottom w:val="0"/>
      <w:divBdr>
        <w:top w:val="none" w:sz="0" w:space="0" w:color="auto"/>
        <w:left w:val="none" w:sz="0" w:space="0" w:color="auto"/>
        <w:bottom w:val="none" w:sz="0" w:space="0" w:color="auto"/>
        <w:right w:val="none" w:sz="0" w:space="0" w:color="auto"/>
      </w:divBdr>
    </w:div>
    <w:div w:id="683018534">
      <w:bodyDiv w:val="1"/>
      <w:marLeft w:val="0"/>
      <w:marRight w:val="0"/>
      <w:marTop w:val="0"/>
      <w:marBottom w:val="0"/>
      <w:divBdr>
        <w:top w:val="none" w:sz="0" w:space="0" w:color="auto"/>
        <w:left w:val="none" w:sz="0" w:space="0" w:color="auto"/>
        <w:bottom w:val="none" w:sz="0" w:space="0" w:color="auto"/>
        <w:right w:val="none" w:sz="0" w:space="0" w:color="auto"/>
      </w:divBdr>
    </w:div>
    <w:div w:id="751122850">
      <w:bodyDiv w:val="1"/>
      <w:marLeft w:val="0"/>
      <w:marRight w:val="0"/>
      <w:marTop w:val="0"/>
      <w:marBottom w:val="0"/>
      <w:divBdr>
        <w:top w:val="none" w:sz="0" w:space="0" w:color="auto"/>
        <w:left w:val="none" w:sz="0" w:space="0" w:color="auto"/>
        <w:bottom w:val="none" w:sz="0" w:space="0" w:color="auto"/>
        <w:right w:val="none" w:sz="0" w:space="0" w:color="auto"/>
      </w:divBdr>
    </w:div>
    <w:div w:id="934174711">
      <w:bodyDiv w:val="1"/>
      <w:marLeft w:val="0"/>
      <w:marRight w:val="0"/>
      <w:marTop w:val="0"/>
      <w:marBottom w:val="0"/>
      <w:divBdr>
        <w:top w:val="none" w:sz="0" w:space="0" w:color="auto"/>
        <w:left w:val="none" w:sz="0" w:space="0" w:color="auto"/>
        <w:bottom w:val="none" w:sz="0" w:space="0" w:color="auto"/>
        <w:right w:val="none" w:sz="0" w:space="0" w:color="auto"/>
      </w:divBdr>
    </w:div>
    <w:div w:id="998342489">
      <w:bodyDiv w:val="1"/>
      <w:marLeft w:val="0"/>
      <w:marRight w:val="0"/>
      <w:marTop w:val="0"/>
      <w:marBottom w:val="0"/>
      <w:divBdr>
        <w:top w:val="none" w:sz="0" w:space="0" w:color="auto"/>
        <w:left w:val="none" w:sz="0" w:space="0" w:color="auto"/>
        <w:bottom w:val="none" w:sz="0" w:space="0" w:color="auto"/>
        <w:right w:val="none" w:sz="0" w:space="0" w:color="auto"/>
      </w:divBdr>
    </w:div>
    <w:div w:id="1025836300">
      <w:bodyDiv w:val="1"/>
      <w:marLeft w:val="0"/>
      <w:marRight w:val="0"/>
      <w:marTop w:val="0"/>
      <w:marBottom w:val="0"/>
      <w:divBdr>
        <w:top w:val="none" w:sz="0" w:space="0" w:color="auto"/>
        <w:left w:val="none" w:sz="0" w:space="0" w:color="auto"/>
        <w:bottom w:val="none" w:sz="0" w:space="0" w:color="auto"/>
        <w:right w:val="none" w:sz="0" w:space="0" w:color="auto"/>
      </w:divBdr>
    </w:div>
    <w:div w:id="1125386180">
      <w:bodyDiv w:val="1"/>
      <w:marLeft w:val="0"/>
      <w:marRight w:val="0"/>
      <w:marTop w:val="0"/>
      <w:marBottom w:val="0"/>
      <w:divBdr>
        <w:top w:val="none" w:sz="0" w:space="0" w:color="auto"/>
        <w:left w:val="none" w:sz="0" w:space="0" w:color="auto"/>
        <w:bottom w:val="none" w:sz="0" w:space="0" w:color="auto"/>
        <w:right w:val="none" w:sz="0" w:space="0" w:color="auto"/>
      </w:divBdr>
    </w:div>
    <w:div w:id="1491169195">
      <w:bodyDiv w:val="1"/>
      <w:marLeft w:val="0"/>
      <w:marRight w:val="0"/>
      <w:marTop w:val="0"/>
      <w:marBottom w:val="0"/>
      <w:divBdr>
        <w:top w:val="none" w:sz="0" w:space="0" w:color="auto"/>
        <w:left w:val="none" w:sz="0" w:space="0" w:color="auto"/>
        <w:bottom w:val="none" w:sz="0" w:space="0" w:color="auto"/>
        <w:right w:val="none" w:sz="0" w:space="0" w:color="auto"/>
      </w:divBdr>
    </w:div>
    <w:div w:id="1496338364">
      <w:bodyDiv w:val="1"/>
      <w:marLeft w:val="0"/>
      <w:marRight w:val="0"/>
      <w:marTop w:val="0"/>
      <w:marBottom w:val="0"/>
      <w:divBdr>
        <w:top w:val="none" w:sz="0" w:space="0" w:color="auto"/>
        <w:left w:val="none" w:sz="0" w:space="0" w:color="auto"/>
        <w:bottom w:val="none" w:sz="0" w:space="0" w:color="auto"/>
        <w:right w:val="none" w:sz="0" w:space="0" w:color="auto"/>
      </w:divBdr>
    </w:div>
    <w:div w:id="1770856997">
      <w:bodyDiv w:val="1"/>
      <w:marLeft w:val="0"/>
      <w:marRight w:val="0"/>
      <w:marTop w:val="0"/>
      <w:marBottom w:val="0"/>
      <w:divBdr>
        <w:top w:val="none" w:sz="0" w:space="0" w:color="auto"/>
        <w:left w:val="none" w:sz="0" w:space="0" w:color="auto"/>
        <w:bottom w:val="none" w:sz="0" w:space="0" w:color="auto"/>
        <w:right w:val="none" w:sz="0" w:space="0" w:color="auto"/>
      </w:divBdr>
    </w:div>
    <w:div w:id="21218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gosuslugi.ru" TargetMode="External"/><Relationship Id="rId26" Type="http://schemas.openxmlformats.org/officeDocument/2006/relationships/hyperlink" Target="consultantplus://offline/ref=AC5B8C6341FE4E959D8418C7A04747E5EF89C1F05F2BB265D317FDC7ACB274AA573B4F9822C08048cDx6J" TargetMode="External"/><Relationship Id="rId39" Type="http://schemas.openxmlformats.org/officeDocument/2006/relationships/theme" Target="theme/theme1.xml"/><Relationship Id="rId21" Type="http://schemas.openxmlformats.org/officeDocument/2006/relationships/hyperlink" Target="consultantplus://offline/ref=19DDBDA2D833C3B6DCC554F95C37D640DEB78CEB4AFE64AEF07E52AF673B7B4500DB4F2F5B2D61D8B09E3778B8538BD893AFC2625D021DF7w5M" TargetMode="External"/><Relationship Id="rId34" Type="http://schemas.openxmlformats.org/officeDocument/2006/relationships/hyperlink" Target="consultantplus://offline/ref=BC172CB5C342E7DBCB931ABBD74332D81EB5CE5E6C6886DB6CCC3CBDEA68D35125194F810DF9494BD225630C108DA57A620FEFD057271BD64733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suslugi.ru)3" TargetMode="External"/><Relationship Id="rId25" Type="http://schemas.openxmlformats.org/officeDocument/2006/relationships/hyperlink" Target="consultantplus://offline/ref=A0CC34008328B16582D9D30B980B081BAF3724D40EB35B887DCE6E626B7CB623A109A3EDBE81FED8F87FD03818EA5696B093445C5BA45DvA25N" TargetMode="External"/><Relationship Id="rId33" Type="http://schemas.openxmlformats.org/officeDocument/2006/relationships/hyperlink" Target="consultantplus://offline/ref=BC172CB5C342E7DBCB931ABBD74332D81EB5CE5E6C6886DB6CCC3CBDEA68D35125194F8204F9411A876A625055DEB67B610FEDD548423C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ari-el.gov.ru/sernur/" TargetMode="External"/><Relationship Id="rId20" Type="http://schemas.openxmlformats.org/officeDocument/2006/relationships/hyperlink" Target="consultantplus://offline/ref=42E36F7E98E40DC64BA137CB20066AB5BF075408553C716783A2E4B407CA4C13A80F2A8C327B033EBD0BBC8A2B9CACD196861957EBA22CgBuEM" TargetMode="External"/><Relationship Id="rId29"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A0CC34008328B16582D9D30B980B081BAF3724D40EB35B887DCE6E626B7CB623A109A3EDBE81FED8F87FD03818EA5696B093445C5BA45DvA25N" TargetMode="External"/><Relationship Id="rId32" Type="http://schemas.openxmlformats.org/officeDocument/2006/relationships/hyperlink" Target="consultantplus://offline/ref=BC172CB5C342E7DBCB931ABBD74332D81EB5CE5E6C6886DB6CCC3CBDEA68D35125194F810DF9494BD225630C108DA57A620FEFD057271BD64733N"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F1DF2BE4974E3107E1B8183A2A0802698002ABDD415A551E394FFE6E19BD0E83CCBC1EF0251106DAF91C8CCCE244AF5A3668DE58F4A5uFM" TargetMode="External"/><Relationship Id="rId23" Type="http://schemas.openxmlformats.org/officeDocument/2006/relationships/hyperlink" Target="consultantplus://offline/ref=BDB61A667A0DA38EEEAFA0D36A24D8A19B23794B309F19E04176F9E9FAC7F7717AE95C5A981ED0B22BF2329CDBBE34ABFBE35BF885B03D07gCI8N" TargetMode="External"/><Relationship Id="rId28" Type="http://schemas.openxmlformats.org/officeDocument/2006/relationships/hyperlink" Target="consultantplus://offline/ref=ED3252545A983F0E8C631B3DBF9CE42EA9D4ECAEE16ED152282D63982C9FB4D6B9D3F1E8CARBf1G"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consultantplus://offline/ref=42E36F7E98E40DC64BA137CB20066AB5BC045206543C716783A2E4B407CA4C13A80F2A8C33780037BD0BBC8A2B9CACD196861957EBA22CgBuEM" TargetMode="External"/><Relationship Id="rId31"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222C0816D136EDBAD47C55EC0B7A326BE0C0051680A3C74ABC20F6FBD0991DE02EAAA45D2D501FFCf4K6J" TargetMode="External"/><Relationship Id="rId22" Type="http://schemas.openxmlformats.org/officeDocument/2006/relationships/hyperlink" Target="consultantplus://offline/ref=BDB61A667A0DA38EEEAFA0D36A24D8A19D247C4A379444EA492FF5EBFDC8A8667DA0505B981ED3BB20AD3789CAE639AFE1FD5DE099B23Cg0IFN" TargetMode="External"/><Relationship Id="rId27" Type="http://schemas.openxmlformats.org/officeDocument/2006/relationships/hyperlink" Target="consultantplus://offline/ref=ED3252545A983F0E8C631B3DBF9CE42EA9D4ECAEE16ED152282D63982C9FB4D6B9D3F1E8C7RBf5G" TargetMode="External"/><Relationship Id="rId30" Type="http://schemas.openxmlformats.org/officeDocument/2006/relationships/hyperlink" Target="consultantplus://offline/ref=BC172CB5C342E7DBCB931ABBD74332D81EB5CE5E6C6886DB6CCC3CBDEA68D35125194F810DF9494BD225630C108DA57A620FEFD057271BD64733N" TargetMode="Externa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переустройства и (или) перепланировки помещения в многоквартирном доме»
</_x041e__x043f__x0438__x0441__x0430__x043d__x0438__x0435_>
    <_x041f__x0430__x043f__x043a__x0430_ xmlns="7c11704a-b922-4939-8652-48c2d65c5b07">2019 год</_x041f__x0430__x043f__x043a__x0430_>
    <_dlc_DocId xmlns="57504d04-691e-4fc4-8f09-4f19fdbe90f6">XXJ7TYMEEKJ2-1602-621</_dlc_DocId>
    <_dlc_DocIdUrl xmlns="57504d04-691e-4fc4-8f09-4f19fdbe90f6">
      <Url>https://vip.gov.mari.ru/sernur/_layouts/DocIdRedir.aspx?ID=XXJ7TYMEEKJ2-1602-621</Url>
      <Description>XXJ7TYMEEKJ2-1602-621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B1347-6ADA-4484-865B-6A3433F9E6C6}"/>
</file>

<file path=customXml/itemProps2.xml><?xml version="1.0" encoding="utf-8"?>
<ds:datastoreItem xmlns:ds="http://schemas.openxmlformats.org/officeDocument/2006/customXml" ds:itemID="{ACF85205-8E0E-4832-94B2-5EC5F360EAEC}"/>
</file>

<file path=customXml/itemProps3.xml><?xml version="1.0" encoding="utf-8"?>
<ds:datastoreItem xmlns:ds="http://schemas.openxmlformats.org/officeDocument/2006/customXml" ds:itemID="{CD4CDE70-2DA7-4AE1-92C6-2DB16E939697}"/>
</file>

<file path=customXml/itemProps4.xml><?xml version="1.0" encoding="utf-8"?>
<ds:datastoreItem xmlns:ds="http://schemas.openxmlformats.org/officeDocument/2006/customXml" ds:itemID="{ADBB2F29-C39C-4CB1-9C38-C37BC15DB1E2}"/>
</file>

<file path=customXml/itemProps5.xml><?xml version="1.0" encoding="utf-8"?>
<ds:datastoreItem xmlns:ds="http://schemas.openxmlformats.org/officeDocument/2006/customXml" ds:itemID="{30FD24B3-EB41-4D98-BC86-63E7D4D4E093}"/>
</file>

<file path=customXml/itemProps6.xml><?xml version="1.0" encoding="utf-8"?>
<ds:datastoreItem xmlns:ds="http://schemas.openxmlformats.org/officeDocument/2006/customXml" ds:itemID="{E0CE0BBB-DB1F-4254-BFC4-807B253E5E92}"/>
</file>

<file path=docProps/app.xml><?xml version="1.0" encoding="utf-8"?>
<Properties xmlns="http://schemas.openxmlformats.org/officeDocument/2006/extended-properties" xmlns:vt="http://schemas.openxmlformats.org/officeDocument/2006/docPropsVTypes">
  <Template>Normal</Template>
  <TotalTime>22</TotalTime>
  <Pages>40</Pages>
  <Words>12533</Words>
  <Characters>71442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Проект административного регламента</vt:lpstr>
    </vt:vector>
  </TitlesOfParts>
  <Company>-</Company>
  <LinksUpToDate>false</LinksUpToDate>
  <CharactersWithSpaces>83808</CharactersWithSpaces>
  <SharedDoc>false</SharedDoc>
  <HLinks>
    <vt:vector size="102" baseType="variant">
      <vt:variant>
        <vt:i4>7209075</vt:i4>
      </vt:variant>
      <vt:variant>
        <vt:i4>48</vt:i4>
      </vt:variant>
      <vt:variant>
        <vt:i4>0</vt:i4>
      </vt:variant>
      <vt:variant>
        <vt:i4>5</vt:i4>
      </vt:variant>
      <vt:variant>
        <vt:lpwstr>http://docs.cntd.ru/document/901707810</vt:lpwstr>
      </vt:variant>
      <vt:variant>
        <vt:lpwstr/>
      </vt:variant>
      <vt:variant>
        <vt:i4>5242882</vt:i4>
      </vt:variant>
      <vt:variant>
        <vt:i4>45</vt:i4>
      </vt:variant>
      <vt:variant>
        <vt:i4>0</vt:i4>
      </vt:variant>
      <vt:variant>
        <vt:i4>5</vt:i4>
      </vt:variant>
      <vt:variant>
        <vt:lpwstr/>
      </vt:variant>
      <vt:variant>
        <vt:lpwstr>Par14</vt:lpwstr>
      </vt:variant>
      <vt:variant>
        <vt:i4>65537</vt:i4>
      </vt:variant>
      <vt:variant>
        <vt:i4>42</vt:i4>
      </vt:variant>
      <vt:variant>
        <vt:i4>0</vt:i4>
      </vt:variant>
      <vt:variant>
        <vt:i4>5</vt:i4>
      </vt:variant>
      <vt:variant>
        <vt:lpwstr>consultantplus://offline/ref=3ABA87F15785806165A45B2CD68848D6FD1A7D5B1E222A1E01408FC775F2E91659F3098558EB97AEAE34E6N5v1F</vt:lpwstr>
      </vt:variant>
      <vt:variant>
        <vt:lpwstr/>
      </vt:variant>
      <vt:variant>
        <vt:i4>6160469</vt:i4>
      </vt:variant>
      <vt:variant>
        <vt:i4>39</vt:i4>
      </vt:variant>
      <vt:variant>
        <vt:i4>0</vt:i4>
      </vt:variant>
      <vt:variant>
        <vt:i4>5</vt:i4>
      </vt:variant>
      <vt:variant>
        <vt:lpwstr>consultantplus://offline/ref=E4C178E23FD1190CD46180E0AD4CBE12A4171FE7789FFA0CA8EA7993A46C5180FD4E19F037609BFC4BAEB7gEt3F</vt:lpwstr>
      </vt:variant>
      <vt:variant>
        <vt:lpwstr/>
      </vt:variant>
      <vt:variant>
        <vt:i4>1376262</vt:i4>
      </vt:variant>
      <vt:variant>
        <vt:i4>36</vt:i4>
      </vt:variant>
      <vt:variant>
        <vt:i4>0</vt:i4>
      </vt:variant>
      <vt:variant>
        <vt:i4>5</vt:i4>
      </vt:variant>
      <vt:variant>
        <vt:lpwstr>consultantplus://offline/ref=75313F8D4BD854D9B49304DE717B861A3D68645B7C3F10FF93BE68DD5027K0I</vt:lpwstr>
      </vt:variant>
      <vt:variant>
        <vt:lpwstr/>
      </vt:variant>
      <vt:variant>
        <vt:i4>1376347</vt:i4>
      </vt:variant>
      <vt:variant>
        <vt:i4>33</vt:i4>
      </vt:variant>
      <vt:variant>
        <vt:i4>0</vt:i4>
      </vt:variant>
      <vt:variant>
        <vt:i4>5</vt:i4>
      </vt:variant>
      <vt:variant>
        <vt:lpwstr>consultantplus://offline/ref=75313F8D4BD854D9B49304DE717B861A3D69665E7E3910FF93BE68DD5027K0I</vt:lpwstr>
      </vt:variant>
      <vt:variant>
        <vt:lpwstr/>
      </vt:variant>
      <vt:variant>
        <vt:i4>7798836</vt:i4>
      </vt:variant>
      <vt:variant>
        <vt:i4>30</vt:i4>
      </vt:variant>
      <vt:variant>
        <vt:i4>0</vt:i4>
      </vt:variant>
      <vt:variant>
        <vt:i4>5</vt:i4>
      </vt:variant>
      <vt:variant>
        <vt:lpwstr>consultantplus://offline/ref=3E44BF2606C1F2B630B66E15BAB8312BA3090F8ABDB62AA476E5EE55FBB7A671D3AEA67Dq3P7L</vt:lpwstr>
      </vt:variant>
      <vt:variant>
        <vt:lpwstr/>
      </vt:variant>
      <vt:variant>
        <vt:i4>6357042</vt:i4>
      </vt:variant>
      <vt:variant>
        <vt:i4>27</vt:i4>
      </vt:variant>
      <vt:variant>
        <vt:i4>0</vt:i4>
      </vt:variant>
      <vt:variant>
        <vt:i4>5</vt:i4>
      </vt:variant>
      <vt:variant>
        <vt:lpwstr/>
      </vt:variant>
      <vt:variant>
        <vt:lpwstr>Par2028</vt:lpwstr>
      </vt:variant>
      <vt:variant>
        <vt:i4>6684722</vt:i4>
      </vt:variant>
      <vt:variant>
        <vt:i4>24</vt:i4>
      </vt:variant>
      <vt:variant>
        <vt:i4>0</vt:i4>
      </vt:variant>
      <vt:variant>
        <vt:i4>5</vt:i4>
      </vt:variant>
      <vt:variant>
        <vt:lpwstr/>
      </vt:variant>
      <vt:variant>
        <vt:lpwstr>Par2055</vt:lpwstr>
      </vt:variant>
      <vt:variant>
        <vt:i4>6291507</vt:i4>
      </vt:variant>
      <vt:variant>
        <vt:i4>21</vt:i4>
      </vt:variant>
      <vt:variant>
        <vt:i4>0</vt:i4>
      </vt:variant>
      <vt:variant>
        <vt:i4>5</vt:i4>
      </vt:variant>
      <vt:variant>
        <vt:lpwstr/>
      </vt:variant>
      <vt:variant>
        <vt:lpwstr>Par1106</vt:lpwstr>
      </vt:variant>
      <vt:variant>
        <vt:i4>6750266</vt:i4>
      </vt:variant>
      <vt:variant>
        <vt:i4>18</vt:i4>
      </vt:variant>
      <vt:variant>
        <vt:i4>0</vt:i4>
      </vt:variant>
      <vt:variant>
        <vt:i4>5</vt:i4>
      </vt:variant>
      <vt:variant>
        <vt:lpwstr/>
      </vt:variant>
      <vt:variant>
        <vt:lpwstr>Par1870</vt:lpwstr>
      </vt:variant>
      <vt:variant>
        <vt:i4>6488122</vt:i4>
      </vt:variant>
      <vt:variant>
        <vt:i4>15</vt:i4>
      </vt:variant>
      <vt:variant>
        <vt:i4>0</vt:i4>
      </vt:variant>
      <vt:variant>
        <vt:i4>5</vt:i4>
      </vt:variant>
      <vt:variant>
        <vt:lpwstr/>
      </vt:variant>
      <vt:variant>
        <vt:lpwstr>Par1832</vt:lpwstr>
      </vt:variant>
      <vt:variant>
        <vt:i4>6881333</vt:i4>
      </vt:variant>
      <vt:variant>
        <vt:i4>12</vt:i4>
      </vt:variant>
      <vt:variant>
        <vt:i4>0</vt:i4>
      </vt:variant>
      <vt:variant>
        <vt:i4>5</vt:i4>
      </vt:variant>
      <vt:variant>
        <vt:lpwstr/>
      </vt:variant>
      <vt:variant>
        <vt:lpwstr>Par1796</vt:lpwstr>
      </vt:variant>
      <vt:variant>
        <vt:i4>6553653</vt:i4>
      </vt:variant>
      <vt:variant>
        <vt:i4>9</vt:i4>
      </vt:variant>
      <vt:variant>
        <vt:i4>0</vt:i4>
      </vt:variant>
      <vt:variant>
        <vt:i4>5</vt:i4>
      </vt:variant>
      <vt:variant>
        <vt:lpwstr/>
      </vt:variant>
      <vt:variant>
        <vt:lpwstr>Par1742</vt:lpwstr>
      </vt:variant>
      <vt:variant>
        <vt:i4>6750270</vt:i4>
      </vt:variant>
      <vt:variant>
        <vt:i4>6</vt:i4>
      </vt:variant>
      <vt:variant>
        <vt:i4>0</vt:i4>
      </vt:variant>
      <vt:variant>
        <vt:i4>5</vt:i4>
      </vt:variant>
      <vt:variant>
        <vt:lpwstr>garantf1://20611493.0/</vt:lpwstr>
      </vt:variant>
      <vt:variant>
        <vt:lpwstr/>
      </vt:variant>
      <vt:variant>
        <vt:i4>2293799</vt:i4>
      </vt:variant>
      <vt:variant>
        <vt:i4>3</vt:i4>
      </vt:variant>
      <vt:variant>
        <vt:i4>0</vt:i4>
      </vt:variant>
      <vt:variant>
        <vt:i4>5</vt:i4>
      </vt:variant>
      <vt:variant>
        <vt:lpwstr>mailto:sernur12_adm@mail.ru</vt:lpwstr>
      </vt:variant>
      <vt:variant>
        <vt:lpwstr/>
      </vt:variant>
      <vt:variant>
        <vt:i4>1704023</vt:i4>
      </vt:variant>
      <vt:variant>
        <vt:i4>0</vt:i4>
      </vt:variant>
      <vt:variant>
        <vt:i4>0</vt:i4>
      </vt:variant>
      <vt:variant>
        <vt:i4>5</vt:i4>
      </vt:variant>
      <vt:variant>
        <vt:lpwstr>consultantplus://offline/ref=D91A7140CD47E1ED105C077B9C784CD507D0868A62AC9F1A90D217B0D1e1AAG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23.12.2019 №471</dc:title>
  <dc:creator>-</dc:creator>
  <cp:lastModifiedBy>User</cp:lastModifiedBy>
  <cp:revision>8</cp:revision>
  <cp:lastPrinted>2016-08-12T12:48:00Z</cp:lastPrinted>
  <dcterms:created xsi:type="dcterms:W3CDTF">2019-12-25T13:02:00Z</dcterms:created>
  <dcterms:modified xsi:type="dcterms:W3CDTF">2019-12-26T05:45:00Z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XXJ7TYMEEKJ2-1473-206</vt:lpwstr>
  </property>
  <property fmtid="{D5CDD505-2E9C-101B-9397-08002B2CF9AE}" pid="3" name="_dlc_DocIdItemGuid">
    <vt:lpwstr>dba04194-88c5-47f2-8f44-4651c3617c2d</vt:lpwstr>
  </property>
  <property fmtid="{D5CDD505-2E9C-101B-9397-08002B2CF9AE}" pid="4" name="_dlc_DocIdUrl">
    <vt:lpwstr>https://vip.gov.mari.ru/sernur/_layouts/DocIdRedir.aspx?ID=XXJ7TYMEEKJ2-1473-206, XXJ7TYMEEKJ2-1473-206</vt:lpwstr>
  </property>
  <property fmtid="{D5CDD505-2E9C-101B-9397-08002B2CF9AE}" pid="5" name="ContentTypeId">
    <vt:lpwstr>0x010100A89ACF32C889DF47B1DEFC492E3ECB05</vt:lpwstr>
  </property>
</Properties>
</file>