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C" w:rsidRDefault="00AF43CA" w:rsidP="006F2F6C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12470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6F2F6C" w:rsidTr="006F2F6C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РАЙОНЫН</w:t>
            </w:r>
          </w:p>
          <w:p w:rsidR="006F2F6C" w:rsidRDefault="006F2F6C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6F2F6C" w:rsidTr="006F2F6C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F2F6C" w:rsidRDefault="006F2F6C" w:rsidP="006F2F6C">
      <w:pPr>
        <w:rPr>
          <w:sz w:val="28"/>
          <w:szCs w:val="28"/>
        </w:rPr>
      </w:pPr>
    </w:p>
    <w:p w:rsidR="00545B81" w:rsidRPr="009370BD" w:rsidRDefault="00545B81" w:rsidP="00C978C4">
      <w:pPr>
        <w:rPr>
          <w:sz w:val="28"/>
          <w:szCs w:val="28"/>
        </w:rPr>
      </w:pPr>
    </w:p>
    <w:p w:rsidR="00545B81" w:rsidRPr="009370BD" w:rsidRDefault="00545B81" w:rsidP="00545B81">
      <w:pPr>
        <w:rPr>
          <w:sz w:val="28"/>
          <w:szCs w:val="28"/>
        </w:rPr>
      </w:pPr>
    </w:p>
    <w:p w:rsidR="0000682F" w:rsidRPr="00843FB7" w:rsidRDefault="006F2F6C" w:rsidP="00395004">
      <w:pPr>
        <w:tabs>
          <w:tab w:val="left" w:pos="126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</w:t>
      </w:r>
      <w:r w:rsidR="00395004">
        <w:rPr>
          <w:sz w:val="28"/>
          <w:szCs w:val="28"/>
        </w:rPr>
        <w:t xml:space="preserve">  </w:t>
      </w:r>
      <w:r w:rsidR="00B07395">
        <w:rPr>
          <w:sz w:val="28"/>
          <w:szCs w:val="28"/>
        </w:rPr>
        <w:t>о</w:t>
      </w:r>
      <w:r w:rsidR="006E5833">
        <w:rPr>
          <w:sz w:val="28"/>
          <w:szCs w:val="28"/>
        </w:rPr>
        <w:t>т</w:t>
      </w:r>
      <w:r w:rsidR="00B07395">
        <w:rPr>
          <w:sz w:val="28"/>
          <w:szCs w:val="28"/>
        </w:rPr>
        <w:t xml:space="preserve"> 2</w:t>
      </w:r>
      <w:r w:rsidR="00843FB7">
        <w:rPr>
          <w:sz w:val="28"/>
          <w:szCs w:val="28"/>
          <w:lang w:val="en-US"/>
        </w:rPr>
        <w:t>9</w:t>
      </w:r>
      <w:r w:rsidR="00B07395">
        <w:rPr>
          <w:sz w:val="28"/>
          <w:szCs w:val="28"/>
        </w:rPr>
        <w:t xml:space="preserve"> </w:t>
      </w:r>
      <w:r w:rsidR="00AF43CA">
        <w:rPr>
          <w:sz w:val="28"/>
          <w:szCs w:val="28"/>
        </w:rPr>
        <w:t>октября</w:t>
      </w:r>
      <w:r w:rsidR="0071086F">
        <w:rPr>
          <w:sz w:val="28"/>
          <w:szCs w:val="28"/>
        </w:rPr>
        <w:t xml:space="preserve"> </w:t>
      </w:r>
      <w:r w:rsidR="006E5833">
        <w:rPr>
          <w:sz w:val="28"/>
          <w:szCs w:val="28"/>
        </w:rPr>
        <w:t>201</w:t>
      </w:r>
      <w:r w:rsidR="00253158">
        <w:rPr>
          <w:sz w:val="28"/>
          <w:szCs w:val="28"/>
        </w:rPr>
        <w:t>9</w:t>
      </w:r>
      <w:r w:rsidR="006E5833">
        <w:rPr>
          <w:sz w:val="28"/>
          <w:szCs w:val="28"/>
        </w:rPr>
        <w:t xml:space="preserve"> года</w:t>
      </w:r>
      <w:r w:rsidR="00B07395">
        <w:rPr>
          <w:sz w:val="28"/>
          <w:szCs w:val="28"/>
        </w:rPr>
        <w:t xml:space="preserve"> </w:t>
      </w:r>
      <w:r w:rsidR="008A2A3C">
        <w:rPr>
          <w:sz w:val="28"/>
          <w:szCs w:val="28"/>
        </w:rPr>
        <w:t xml:space="preserve"> </w:t>
      </w:r>
      <w:r w:rsidR="006E5833">
        <w:rPr>
          <w:sz w:val="28"/>
          <w:szCs w:val="28"/>
        </w:rPr>
        <w:t>№</w:t>
      </w:r>
      <w:r w:rsidR="00E11C8D">
        <w:rPr>
          <w:sz w:val="28"/>
          <w:szCs w:val="28"/>
        </w:rPr>
        <w:t xml:space="preserve"> </w:t>
      </w:r>
      <w:r w:rsidR="00843FB7">
        <w:rPr>
          <w:sz w:val="28"/>
          <w:szCs w:val="28"/>
          <w:lang w:val="en-US"/>
        </w:rPr>
        <w:t>371</w:t>
      </w:r>
    </w:p>
    <w:p w:rsidR="0000682F" w:rsidRDefault="0000682F" w:rsidP="0000682F">
      <w:pPr>
        <w:tabs>
          <w:tab w:val="left" w:pos="1260"/>
        </w:tabs>
        <w:jc w:val="center"/>
        <w:rPr>
          <w:sz w:val="28"/>
          <w:szCs w:val="28"/>
          <w:lang w:val="en-US"/>
        </w:rPr>
      </w:pPr>
    </w:p>
    <w:p w:rsidR="005906C5" w:rsidRPr="005906C5" w:rsidRDefault="005906C5" w:rsidP="0000682F">
      <w:pPr>
        <w:tabs>
          <w:tab w:val="left" w:pos="1260"/>
        </w:tabs>
        <w:jc w:val="center"/>
        <w:rPr>
          <w:sz w:val="28"/>
          <w:szCs w:val="28"/>
          <w:lang w:val="en-US"/>
        </w:rPr>
      </w:pPr>
    </w:p>
    <w:p w:rsidR="005E6C75" w:rsidRDefault="005E6C75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5906C5" w:rsidRDefault="005906C5" w:rsidP="005906C5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sz w:val="28"/>
          <w:szCs w:val="28"/>
        </w:rPr>
      </w:pPr>
      <w:r w:rsidRPr="006E58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r w:rsidRPr="006D1983">
        <w:rPr>
          <w:b/>
          <w:sz w:val="28"/>
          <w:szCs w:val="28"/>
        </w:rPr>
        <w:t>администрации муниципального образования «Сернурский муниципальный район»</w:t>
      </w:r>
      <w:r>
        <w:rPr>
          <w:b/>
          <w:sz w:val="28"/>
          <w:szCs w:val="28"/>
        </w:rPr>
        <w:t xml:space="preserve"> </w:t>
      </w:r>
      <w:r w:rsidRPr="00AF43CA">
        <w:rPr>
          <w:b/>
          <w:sz w:val="28"/>
          <w:szCs w:val="28"/>
        </w:rPr>
        <w:t>от 16 июня 2005 года № 293 «О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район»</w:t>
      </w:r>
    </w:p>
    <w:p w:rsidR="005906C5" w:rsidRDefault="005906C5" w:rsidP="005906C5">
      <w:pPr>
        <w:tabs>
          <w:tab w:val="left" w:pos="1260"/>
        </w:tabs>
        <w:jc w:val="center"/>
        <w:rPr>
          <w:sz w:val="28"/>
          <w:szCs w:val="28"/>
        </w:rPr>
      </w:pPr>
    </w:p>
    <w:p w:rsidR="005906C5" w:rsidRPr="008330FB" w:rsidRDefault="005906C5" w:rsidP="005906C5">
      <w:pPr>
        <w:tabs>
          <w:tab w:val="left" w:pos="1260"/>
        </w:tabs>
        <w:jc w:val="center"/>
        <w:rPr>
          <w:sz w:val="28"/>
          <w:szCs w:val="28"/>
        </w:rPr>
      </w:pPr>
    </w:p>
    <w:p w:rsidR="005906C5" w:rsidRPr="008330FB" w:rsidRDefault="005906C5" w:rsidP="005906C5">
      <w:pPr>
        <w:tabs>
          <w:tab w:val="left" w:pos="1260"/>
        </w:tabs>
        <w:jc w:val="center"/>
        <w:rPr>
          <w:sz w:val="28"/>
          <w:szCs w:val="28"/>
        </w:rPr>
      </w:pPr>
    </w:p>
    <w:p w:rsidR="005906C5" w:rsidRDefault="005906C5" w:rsidP="005906C5">
      <w:pPr>
        <w:tabs>
          <w:tab w:val="left" w:pos="51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целях обеспечения социальных гарантий работников хозяйственно-эксплуатационной группы и общего отдела </w:t>
      </w:r>
      <w:r w:rsidRPr="00ED48D7">
        <w:rPr>
          <w:sz w:val="28"/>
          <w:szCs w:val="28"/>
        </w:rPr>
        <w:t>муниципального учреждения «Отдел образования и по делам молодежи» администрации муниципального образования «</w:t>
      </w:r>
      <w:r>
        <w:rPr>
          <w:sz w:val="28"/>
          <w:szCs w:val="28"/>
        </w:rPr>
        <w:t>Сернурский</w:t>
      </w:r>
      <w:r w:rsidRPr="00ED48D7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6C5" w:rsidRDefault="005906C5" w:rsidP="005906C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1. Дополнить постановление администрации муниципального образования «Сернурский муниципальный район» от 16 июня 2005 года </w:t>
      </w:r>
      <w:r w:rsidR="00AF439D">
        <w:rPr>
          <w:sz w:val="28"/>
          <w:szCs w:val="28"/>
        </w:rPr>
        <w:t xml:space="preserve">    </w:t>
      </w:r>
      <w:r>
        <w:rPr>
          <w:sz w:val="28"/>
          <w:szCs w:val="28"/>
        </w:rPr>
        <w:t>№ 293 «О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район» п</w:t>
      </w:r>
      <w:r w:rsidR="00AF439D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 2.1. следующего содержания:</w:t>
      </w:r>
    </w:p>
    <w:p w:rsidR="005906C5" w:rsidRPr="00ED48D7" w:rsidRDefault="005906C5" w:rsidP="005906C5">
      <w:pPr>
        <w:shd w:val="clear" w:color="auto" w:fill="FFFFFF"/>
        <w:suppressAutoHyphens/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2.1</w:t>
      </w:r>
      <w:r w:rsidR="008330FB">
        <w:rPr>
          <w:sz w:val="28"/>
          <w:szCs w:val="28"/>
        </w:rPr>
        <w:t xml:space="preserve">. </w:t>
      </w:r>
      <w:proofErr w:type="gramStart"/>
      <w:r w:rsidRPr="00ED48D7">
        <w:rPr>
          <w:bCs/>
          <w:spacing w:val="-1"/>
          <w:sz w:val="28"/>
          <w:szCs w:val="28"/>
        </w:rPr>
        <w:t xml:space="preserve">Установить для работников хозяйственно-эксплуатационной группы </w:t>
      </w:r>
      <w:r>
        <w:rPr>
          <w:bCs/>
          <w:spacing w:val="-1"/>
          <w:sz w:val="28"/>
          <w:szCs w:val="28"/>
        </w:rPr>
        <w:t xml:space="preserve">и общего отдела </w:t>
      </w:r>
      <w:r w:rsidRPr="00ED48D7">
        <w:rPr>
          <w:sz w:val="28"/>
          <w:szCs w:val="28"/>
        </w:rPr>
        <w:t>муниципального учреждения «Отдел образования и по делам молодежи» администрации муниципального образования «</w:t>
      </w:r>
      <w:r>
        <w:rPr>
          <w:sz w:val="28"/>
          <w:szCs w:val="28"/>
        </w:rPr>
        <w:t>Сернурский</w:t>
      </w:r>
      <w:r w:rsidRPr="00ED48D7">
        <w:rPr>
          <w:sz w:val="28"/>
          <w:szCs w:val="28"/>
        </w:rPr>
        <w:t xml:space="preserve"> муниципальный район» новую систему оплаты труда работников в соответствии с Положением о новой системе оплаты труда работников муниципальных образовательных учреждений муниципального образования «</w:t>
      </w:r>
      <w:r>
        <w:rPr>
          <w:sz w:val="28"/>
          <w:szCs w:val="28"/>
        </w:rPr>
        <w:t>Сернурский</w:t>
      </w:r>
      <w:r w:rsidRPr="00ED48D7">
        <w:rPr>
          <w:sz w:val="28"/>
          <w:szCs w:val="28"/>
        </w:rPr>
        <w:t xml:space="preserve"> муниципальный район», финансируемых из </w:t>
      </w:r>
      <w:r w:rsidRPr="00ED48D7">
        <w:rPr>
          <w:sz w:val="28"/>
          <w:szCs w:val="28"/>
        </w:rPr>
        <w:lastRenderedPageBreak/>
        <w:t>бюджета муниципального образования  «</w:t>
      </w:r>
      <w:r>
        <w:rPr>
          <w:sz w:val="28"/>
          <w:szCs w:val="28"/>
        </w:rPr>
        <w:t>Сернурский</w:t>
      </w:r>
      <w:r w:rsidRPr="00ED48D7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.</w:t>
      </w:r>
      <w:proofErr w:type="gramEnd"/>
    </w:p>
    <w:p w:rsidR="005906C5" w:rsidRDefault="005906C5" w:rsidP="005906C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вступает в силу со дня его подписания и распространяется на правоотношения, возникшие с 1 октября 2019 года.</w:t>
      </w:r>
    </w:p>
    <w:p w:rsidR="005906C5" w:rsidRDefault="005906C5" w:rsidP="005906C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«Сернурский муниципальный район» по экономическому развитию территории Волкову Т.М.</w:t>
      </w:r>
    </w:p>
    <w:p w:rsidR="005906C5" w:rsidRPr="00FE6A03" w:rsidRDefault="005906C5" w:rsidP="005906C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A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4</w:t>
      </w:r>
      <w:r w:rsidRPr="00FE6A03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r w:rsidRPr="00FE6A03">
        <w:rPr>
          <w:sz w:val="28"/>
          <w:szCs w:val="28"/>
        </w:rPr>
        <w:t>Сернурск</w:t>
      </w:r>
      <w:r>
        <w:rPr>
          <w:sz w:val="28"/>
          <w:szCs w:val="28"/>
        </w:rPr>
        <w:t>ий</w:t>
      </w:r>
      <w:r w:rsidRPr="00FE6A0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FE6A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E6A03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5906C5" w:rsidRDefault="005906C5" w:rsidP="005906C5">
      <w:pPr>
        <w:tabs>
          <w:tab w:val="left" w:pos="1260"/>
        </w:tabs>
        <w:jc w:val="both"/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И.о. главы администрации</w:t>
      </w:r>
    </w:p>
    <w:p w:rsidR="005906C5" w:rsidRDefault="005906C5" w:rsidP="005906C5">
      <w:pPr>
        <w:tabs>
          <w:tab w:val="left" w:pos="27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Сернурского</w:t>
      </w: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</w:t>
      </w:r>
      <w:r>
        <w:rPr>
          <w:sz w:val="28"/>
          <w:szCs w:val="28"/>
        </w:rPr>
        <w:tab/>
        <w:t xml:space="preserve">                 </w:t>
      </w:r>
      <w:r w:rsidR="00AE4321">
        <w:rPr>
          <w:sz w:val="28"/>
          <w:szCs w:val="28"/>
        </w:rPr>
        <w:t xml:space="preserve">                           А.</w:t>
      </w:r>
      <w:r>
        <w:rPr>
          <w:sz w:val="28"/>
          <w:szCs w:val="28"/>
        </w:rPr>
        <w:t xml:space="preserve">Кугергин      </w:t>
      </w: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8330FB" w:rsidRDefault="008330FB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8330FB" w:rsidRDefault="008330FB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8330FB" w:rsidRDefault="008330FB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Default="005906C5" w:rsidP="005906C5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5906C5" w:rsidRPr="00641364" w:rsidRDefault="00AF439D" w:rsidP="005906C5">
      <w:pPr>
        <w:rPr>
          <w:sz w:val="20"/>
          <w:szCs w:val="20"/>
        </w:rPr>
      </w:pPr>
      <w:r>
        <w:rPr>
          <w:sz w:val="20"/>
          <w:szCs w:val="20"/>
        </w:rPr>
        <w:t>Мустаева С.Г.</w:t>
      </w:r>
    </w:p>
    <w:p w:rsidR="005906C5" w:rsidRPr="00641364" w:rsidRDefault="005906C5" w:rsidP="005906C5">
      <w:pPr>
        <w:rPr>
          <w:sz w:val="20"/>
          <w:szCs w:val="20"/>
        </w:rPr>
      </w:pPr>
      <w:r w:rsidRPr="00641364">
        <w:rPr>
          <w:sz w:val="20"/>
          <w:szCs w:val="20"/>
        </w:rPr>
        <w:t xml:space="preserve">(83633) </w:t>
      </w:r>
      <w:r w:rsidR="00AF439D">
        <w:rPr>
          <w:sz w:val="20"/>
          <w:szCs w:val="20"/>
        </w:rPr>
        <w:t>9-9-82-07</w:t>
      </w:r>
    </w:p>
    <w:p w:rsidR="005906C5" w:rsidRPr="00641364" w:rsidRDefault="005906C5" w:rsidP="005906C5">
      <w:pPr>
        <w:rPr>
          <w:sz w:val="20"/>
          <w:szCs w:val="20"/>
        </w:rPr>
      </w:pPr>
    </w:p>
    <w:p w:rsidR="005906C5" w:rsidRPr="00641364" w:rsidRDefault="005906C5" w:rsidP="005906C5">
      <w:pPr>
        <w:rPr>
          <w:sz w:val="20"/>
          <w:szCs w:val="20"/>
        </w:rPr>
      </w:pPr>
    </w:p>
    <w:p w:rsidR="005906C5" w:rsidRPr="00641364" w:rsidRDefault="005906C5" w:rsidP="005906C5">
      <w:pPr>
        <w:rPr>
          <w:sz w:val="20"/>
          <w:szCs w:val="20"/>
        </w:rPr>
      </w:pPr>
    </w:p>
    <w:p w:rsidR="005906C5" w:rsidRPr="00641364" w:rsidRDefault="005906C5" w:rsidP="005906C5">
      <w:pPr>
        <w:rPr>
          <w:sz w:val="20"/>
          <w:szCs w:val="20"/>
        </w:rPr>
      </w:pPr>
    </w:p>
    <w:p w:rsidR="005906C5" w:rsidRPr="00641364" w:rsidRDefault="005906C5" w:rsidP="005906C5">
      <w:pPr>
        <w:rPr>
          <w:sz w:val="20"/>
          <w:szCs w:val="20"/>
        </w:rPr>
      </w:pPr>
    </w:p>
    <w:p w:rsidR="005906C5" w:rsidRPr="00641364" w:rsidRDefault="005906C5" w:rsidP="005906C5">
      <w:pPr>
        <w:shd w:val="clear" w:color="auto" w:fill="FFFFFF"/>
        <w:rPr>
          <w:sz w:val="20"/>
          <w:szCs w:val="20"/>
        </w:rPr>
      </w:pPr>
      <w:r w:rsidRPr="00641364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5906C5" w:rsidRPr="00715588" w:rsidTr="009546B8">
        <w:trPr>
          <w:trHeight w:val="276"/>
        </w:trPr>
        <w:tc>
          <w:tcPr>
            <w:tcW w:w="4968" w:type="dxa"/>
          </w:tcPr>
          <w:p w:rsidR="005906C5" w:rsidRDefault="005F589E" w:rsidP="009546B8">
            <w:pPr>
              <w:shd w:val="clear" w:color="auto" w:fill="FFFFFF"/>
              <w:rPr>
                <w:iCs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iCs/>
                <w:color w:val="000000" w:themeColor="text1"/>
                <w:spacing w:val="-6"/>
                <w:sz w:val="20"/>
                <w:szCs w:val="20"/>
              </w:rPr>
              <w:t>Заместитель главы администрации  МО «Сернурский муниципальный район по экономическому развитию территории</w:t>
            </w:r>
          </w:p>
          <w:p w:rsidR="005F589E" w:rsidRPr="00715588" w:rsidRDefault="005F589E" w:rsidP="009546B8">
            <w:pPr>
              <w:shd w:val="clear" w:color="auto" w:fill="FFFFFF"/>
              <w:rPr>
                <w:iCs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iCs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Т.М. Волкова</w:t>
            </w:r>
          </w:p>
        </w:tc>
        <w:tc>
          <w:tcPr>
            <w:tcW w:w="1800" w:type="dxa"/>
          </w:tcPr>
          <w:p w:rsidR="005906C5" w:rsidRPr="00715588" w:rsidRDefault="005906C5" w:rsidP="00954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06C5" w:rsidRPr="00715588" w:rsidTr="009546B8">
        <w:trPr>
          <w:trHeight w:val="276"/>
        </w:trPr>
        <w:tc>
          <w:tcPr>
            <w:tcW w:w="4968" w:type="dxa"/>
          </w:tcPr>
          <w:p w:rsidR="005906C5" w:rsidRPr="00715588" w:rsidRDefault="005906C5" w:rsidP="009546B8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06C5" w:rsidRPr="00715588" w:rsidRDefault="005906C5" w:rsidP="00954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5F589E" w:rsidRDefault="005F589E" w:rsidP="005F589E">
      <w:pPr>
        <w:rPr>
          <w:sz w:val="20"/>
        </w:rPr>
      </w:pPr>
      <w:r w:rsidRPr="009C751B">
        <w:rPr>
          <w:sz w:val="20"/>
        </w:rPr>
        <w:t>Руководитель отдела организационно –</w:t>
      </w:r>
      <w:r>
        <w:rPr>
          <w:sz w:val="20"/>
        </w:rPr>
        <w:t xml:space="preserve"> </w:t>
      </w:r>
      <w:r w:rsidRPr="009C751B">
        <w:rPr>
          <w:sz w:val="20"/>
        </w:rPr>
        <w:t>правовой работы</w:t>
      </w:r>
    </w:p>
    <w:p w:rsidR="005F589E" w:rsidRDefault="005F589E" w:rsidP="005F589E">
      <w:pPr>
        <w:rPr>
          <w:sz w:val="20"/>
        </w:rPr>
      </w:pPr>
      <w:r w:rsidRPr="009C751B">
        <w:rPr>
          <w:sz w:val="20"/>
        </w:rPr>
        <w:t xml:space="preserve"> и кадров</w:t>
      </w:r>
      <w:r>
        <w:rPr>
          <w:sz w:val="20"/>
        </w:rPr>
        <w:t xml:space="preserve"> \</w:t>
      </w:r>
    </w:p>
    <w:p w:rsidR="005F589E" w:rsidRPr="009C751B" w:rsidRDefault="005F589E" w:rsidP="005F589E">
      <w:pPr>
        <w:rPr>
          <w:sz w:val="20"/>
        </w:rPr>
      </w:pPr>
      <w:r>
        <w:rPr>
          <w:sz w:val="20"/>
        </w:rPr>
        <w:t xml:space="preserve">                                                                      С.Э. </w:t>
      </w:r>
      <w:proofErr w:type="spellStart"/>
      <w:r>
        <w:rPr>
          <w:sz w:val="20"/>
        </w:rPr>
        <w:t>Садовина</w:t>
      </w:r>
      <w:proofErr w:type="spellEnd"/>
    </w:p>
    <w:p w:rsidR="00F531BC" w:rsidRDefault="00F531BC" w:rsidP="0000682F">
      <w:pPr>
        <w:tabs>
          <w:tab w:val="left" w:pos="1260"/>
        </w:tabs>
        <w:jc w:val="center"/>
        <w:rPr>
          <w:sz w:val="28"/>
          <w:szCs w:val="28"/>
        </w:rPr>
      </w:pPr>
    </w:p>
    <w:sectPr w:rsidR="00F531BC" w:rsidSect="008A4BC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34444"/>
    <w:rsid w:val="00005642"/>
    <w:rsid w:val="0000682F"/>
    <w:rsid w:val="00006B48"/>
    <w:rsid w:val="0001641C"/>
    <w:rsid w:val="00032ABA"/>
    <w:rsid w:val="00042185"/>
    <w:rsid w:val="000602C8"/>
    <w:rsid w:val="000642AB"/>
    <w:rsid w:val="00077AD6"/>
    <w:rsid w:val="000901DF"/>
    <w:rsid w:val="000A661F"/>
    <w:rsid w:val="000F1682"/>
    <w:rsid w:val="00131953"/>
    <w:rsid w:val="00150ABB"/>
    <w:rsid w:val="00175866"/>
    <w:rsid w:val="001761D5"/>
    <w:rsid w:val="001C57D7"/>
    <w:rsid w:val="001D02EF"/>
    <w:rsid w:val="001D0FD7"/>
    <w:rsid w:val="001D4662"/>
    <w:rsid w:val="00253158"/>
    <w:rsid w:val="002554D8"/>
    <w:rsid w:val="00256573"/>
    <w:rsid w:val="002660FD"/>
    <w:rsid w:val="00273B47"/>
    <w:rsid w:val="002B18CF"/>
    <w:rsid w:val="002C5A45"/>
    <w:rsid w:val="002F3C65"/>
    <w:rsid w:val="003453DC"/>
    <w:rsid w:val="003807EB"/>
    <w:rsid w:val="003920D3"/>
    <w:rsid w:val="00395004"/>
    <w:rsid w:val="003A1797"/>
    <w:rsid w:val="003A5F24"/>
    <w:rsid w:val="003D593A"/>
    <w:rsid w:val="003F0419"/>
    <w:rsid w:val="00434EAB"/>
    <w:rsid w:val="004612A4"/>
    <w:rsid w:val="0046303A"/>
    <w:rsid w:val="004A501B"/>
    <w:rsid w:val="004B3E0C"/>
    <w:rsid w:val="005225A8"/>
    <w:rsid w:val="00540E2C"/>
    <w:rsid w:val="005424B4"/>
    <w:rsid w:val="00545B81"/>
    <w:rsid w:val="00556C92"/>
    <w:rsid w:val="00560758"/>
    <w:rsid w:val="00583AC5"/>
    <w:rsid w:val="005906C5"/>
    <w:rsid w:val="005D6513"/>
    <w:rsid w:val="005E6C75"/>
    <w:rsid w:val="005F3533"/>
    <w:rsid w:val="005F562E"/>
    <w:rsid w:val="005F589E"/>
    <w:rsid w:val="00604898"/>
    <w:rsid w:val="00616433"/>
    <w:rsid w:val="00641364"/>
    <w:rsid w:val="0065337F"/>
    <w:rsid w:val="00681570"/>
    <w:rsid w:val="006E5833"/>
    <w:rsid w:val="006F2F6C"/>
    <w:rsid w:val="00706977"/>
    <w:rsid w:val="0071086F"/>
    <w:rsid w:val="00713E11"/>
    <w:rsid w:val="00715588"/>
    <w:rsid w:val="00715CE9"/>
    <w:rsid w:val="00736D31"/>
    <w:rsid w:val="00761695"/>
    <w:rsid w:val="007714A9"/>
    <w:rsid w:val="0079347B"/>
    <w:rsid w:val="007A5C7E"/>
    <w:rsid w:val="007C3D89"/>
    <w:rsid w:val="00825F5A"/>
    <w:rsid w:val="00827A37"/>
    <w:rsid w:val="008330FB"/>
    <w:rsid w:val="00843FB7"/>
    <w:rsid w:val="008658BB"/>
    <w:rsid w:val="00870C48"/>
    <w:rsid w:val="00870D8B"/>
    <w:rsid w:val="00876F73"/>
    <w:rsid w:val="0088094F"/>
    <w:rsid w:val="008A0277"/>
    <w:rsid w:val="008A2A3C"/>
    <w:rsid w:val="008A4BC4"/>
    <w:rsid w:val="008A6037"/>
    <w:rsid w:val="008B6D8F"/>
    <w:rsid w:val="008E269F"/>
    <w:rsid w:val="008F07F9"/>
    <w:rsid w:val="008F270B"/>
    <w:rsid w:val="00905FF0"/>
    <w:rsid w:val="00906968"/>
    <w:rsid w:val="00922BC9"/>
    <w:rsid w:val="00930FAE"/>
    <w:rsid w:val="009370BD"/>
    <w:rsid w:val="0095015D"/>
    <w:rsid w:val="009E066D"/>
    <w:rsid w:val="009E14A4"/>
    <w:rsid w:val="00A03C11"/>
    <w:rsid w:val="00A34444"/>
    <w:rsid w:val="00A51EDB"/>
    <w:rsid w:val="00A83B2C"/>
    <w:rsid w:val="00AA7310"/>
    <w:rsid w:val="00AB36F6"/>
    <w:rsid w:val="00AE4321"/>
    <w:rsid w:val="00AF439D"/>
    <w:rsid w:val="00AF43CA"/>
    <w:rsid w:val="00B02774"/>
    <w:rsid w:val="00B07395"/>
    <w:rsid w:val="00B11268"/>
    <w:rsid w:val="00B169E9"/>
    <w:rsid w:val="00B3218D"/>
    <w:rsid w:val="00B36EC5"/>
    <w:rsid w:val="00B561FD"/>
    <w:rsid w:val="00B81E70"/>
    <w:rsid w:val="00BB45A3"/>
    <w:rsid w:val="00BC2782"/>
    <w:rsid w:val="00BC6F59"/>
    <w:rsid w:val="00BD1DC5"/>
    <w:rsid w:val="00BF59A6"/>
    <w:rsid w:val="00C10D85"/>
    <w:rsid w:val="00C24D30"/>
    <w:rsid w:val="00C33153"/>
    <w:rsid w:val="00C82941"/>
    <w:rsid w:val="00C978C4"/>
    <w:rsid w:val="00CA1F68"/>
    <w:rsid w:val="00CC4D3E"/>
    <w:rsid w:val="00D129CB"/>
    <w:rsid w:val="00D31C93"/>
    <w:rsid w:val="00D66D07"/>
    <w:rsid w:val="00D66F9A"/>
    <w:rsid w:val="00DD127C"/>
    <w:rsid w:val="00E10350"/>
    <w:rsid w:val="00E11C8D"/>
    <w:rsid w:val="00E329E5"/>
    <w:rsid w:val="00E81D55"/>
    <w:rsid w:val="00EB25AB"/>
    <w:rsid w:val="00EB4EEE"/>
    <w:rsid w:val="00ED4659"/>
    <w:rsid w:val="00EE484C"/>
    <w:rsid w:val="00EF2FAB"/>
    <w:rsid w:val="00F40CE2"/>
    <w:rsid w:val="00F415FE"/>
    <w:rsid w:val="00F531BC"/>
    <w:rsid w:val="00F639E1"/>
    <w:rsid w:val="00F93FB3"/>
    <w:rsid w:val="00FA4657"/>
    <w:rsid w:val="00FB5381"/>
    <w:rsid w:val="00FD48FC"/>
    <w:rsid w:val="00FE6A03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F6C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F6C"/>
    <w:rPr>
      <w:rFonts w:ascii="Arial" w:hAnsi="Arial" w:cs="Times New Roman"/>
      <w:b/>
      <w:noProof/>
      <w:sz w:val="20"/>
      <w:szCs w:val="20"/>
    </w:rPr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16 июня 2005 года № 293 «О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XXJ7TYMEEKJ2-1602-614</_dlc_DocId>
    <_dlc_DocIdUrl xmlns="57504d04-691e-4fc4-8f09-4f19fdbe90f6">
      <Url>https://vip.gov.mari.ru/sernur/_layouts/DocIdRedir.aspx?ID=XXJ7TYMEEKJ2-1602-614</Url>
      <Description>XXJ7TYMEEKJ2-1602-614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FD37CE-F98B-4452-A484-A99C4C8C6125}"/>
</file>

<file path=customXml/itemProps2.xml><?xml version="1.0" encoding="utf-8"?>
<ds:datastoreItem xmlns:ds="http://schemas.openxmlformats.org/officeDocument/2006/customXml" ds:itemID="{EF080061-EE45-4A37-81E4-5F2FF67F6FB1}"/>
</file>

<file path=customXml/itemProps3.xml><?xml version="1.0" encoding="utf-8"?>
<ds:datastoreItem xmlns:ds="http://schemas.openxmlformats.org/officeDocument/2006/customXml" ds:itemID="{573A5E13-9A84-4CB2-A116-394C3D271F9A}"/>
</file>

<file path=customXml/itemProps4.xml><?xml version="1.0" encoding="utf-8"?>
<ds:datastoreItem xmlns:ds="http://schemas.openxmlformats.org/officeDocument/2006/customXml" ds:itemID="{F3D60C27-12FD-4982-A978-4069E54A7128}"/>
</file>

<file path=customXml/itemProps5.xml><?xml version="1.0" encoding="utf-8"?>
<ds:datastoreItem xmlns:ds="http://schemas.openxmlformats.org/officeDocument/2006/customXml" ds:itemID="{5BC741F8-36C5-4915-9E3D-1258D0F2D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371</dc:title>
  <dc:creator>Kolb@steR</dc:creator>
  <cp:lastModifiedBy>User</cp:lastModifiedBy>
  <cp:revision>15</cp:revision>
  <cp:lastPrinted>2019-11-12T10:46:00Z</cp:lastPrinted>
  <dcterms:created xsi:type="dcterms:W3CDTF">2019-10-29T13:16:00Z</dcterms:created>
  <dcterms:modified xsi:type="dcterms:W3CDTF">2019-11-12T10:47:00Z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37a84db1-c662-40fe-9a6d-7f0b5aa2e009</vt:lpwstr>
  </property>
</Properties>
</file>