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0" w:rsidRPr="007E490B" w:rsidRDefault="00FA2800" w:rsidP="00FA280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A2800" w:rsidRPr="007515BE" w:rsidTr="00C73F3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FA2800" w:rsidRPr="007515BE" w:rsidRDefault="00FA2800" w:rsidP="00C73F3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A2800" w:rsidRPr="00436C72" w:rsidTr="00C73F31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2800" w:rsidRPr="0015190D" w:rsidRDefault="00FA2800" w:rsidP="00FA2800">
      <w:pPr>
        <w:rPr>
          <w:sz w:val="28"/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8D15B8" w:rsidRDefault="00703322" w:rsidP="006C1B3E">
      <w:pPr>
        <w:jc w:val="center"/>
        <w:rPr>
          <w:sz w:val="28"/>
          <w:szCs w:val="28"/>
        </w:rPr>
      </w:pPr>
    </w:p>
    <w:p w:rsidR="001860D3" w:rsidRPr="008D15B8" w:rsidRDefault="001860D3" w:rsidP="006C1B3E">
      <w:pPr>
        <w:jc w:val="center"/>
        <w:rPr>
          <w:color w:val="000000" w:themeColor="text1"/>
          <w:sz w:val="28"/>
          <w:szCs w:val="28"/>
        </w:rPr>
      </w:pPr>
      <w:r w:rsidRPr="008D15B8">
        <w:rPr>
          <w:color w:val="000000" w:themeColor="text1"/>
          <w:sz w:val="28"/>
          <w:szCs w:val="28"/>
        </w:rPr>
        <w:t xml:space="preserve">от </w:t>
      </w:r>
      <w:r w:rsidR="00A06C1B">
        <w:rPr>
          <w:color w:val="000000" w:themeColor="text1"/>
          <w:sz w:val="28"/>
          <w:szCs w:val="28"/>
        </w:rPr>
        <w:t>13</w:t>
      </w:r>
      <w:r w:rsidR="00E64DFD">
        <w:rPr>
          <w:color w:val="000000" w:themeColor="text1"/>
          <w:sz w:val="28"/>
          <w:szCs w:val="28"/>
        </w:rPr>
        <w:t xml:space="preserve"> </w:t>
      </w:r>
      <w:r w:rsidR="00A06C1B">
        <w:rPr>
          <w:color w:val="000000" w:themeColor="text1"/>
          <w:sz w:val="28"/>
          <w:szCs w:val="28"/>
        </w:rPr>
        <w:t>февраля</w:t>
      </w:r>
      <w:r w:rsidR="00EA25CB" w:rsidRPr="008D15B8">
        <w:rPr>
          <w:color w:val="000000" w:themeColor="text1"/>
          <w:sz w:val="28"/>
          <w:szCs w:val="28"/>
        </w:rPr>
        <w:t xml:space="preserve"> </w:t>
      </w:r>
      <w:r w:rsidR="00B54DB3" w:rsidRPr="008D15B8">
        <w:rPr>
          <w:color w:val="000000" w:themeColor="text1"/>
          <w:sz w:val="28"/>
          <w:szCs w:val="28"/>
        </w:rPr>
        <w:t>201</w:t>
      </w:r>
      <w:r w:rsidR="00E64DFD">
        <w:rPr>
          <w:color w:val="000000" w:themeColor="text1"/>
          <w:sz w:val="28"/>
          <w:szCs w:val="28"/>
        </w:rPr>
        <w:t>9</w:t>
      </w:r>
      <w:r w:rsidRPr="008D15B8">
        <w:rPr>
          <w:color w:val="000000" w:themeColor="text1"/>
          <w:sz w:val="28"/>
          <w:szCs w:val="28"/>
        </w:rPr>
        <w:t xml:space="preserve"> года № </w:t>
      </w:r>
      <w:r w:rsidR="00A06C1B">
        <w:rPr>
          <w:color w:val="000000" w:themeColor="text1"/>
          <w:sz w:val="28"/>
          <w:szCs w:val="28"/>
        </w:rPr>
        <w:t>28</w:t>
      </w:r>
    </w:p>
    <w:p w:rsidR="008159B5" w:rsidRPr="008D15B8" w:rsidRDefault="008159B5" w:rsidP="006C1B3E">
      <w:pPr>
        <w:jc w:val="center"/>
        <w:rPr>
          <w:color w:val="FF0000"/>
          <w:sz w:val="28"/>
          <w:szCs w:val="28"/>
        </w:rPr>
      </w:pPr>
    </w:p>
    <w:p w:rsidR="001860D3" w:rsidRDefault="001860D3" w:rsidP="006C1B3E">
      <w:pPr>
        <w:jc w:val="center"/>
        <w:rPr>
          <w:sz w:val="28"/>
          <w:szCs w:val="28"/>
        </w:rPr>
      </w:pPr>
    </w:p>
    <w:p w:rsidR="008D15B8" w:rsidRPr="008D15B8" w:rsidRDefault="008D15B8" w:rsidP="006C1B3E">
      <w:pPr>
        <w:jc w:val="center"/>
        <w:rPr>
          <w:sz w:val="28"/>
          <w:szCs w:val="28"/>
        </w:rPr>
      </w:pPr>
    </w:p>
    <w:p w:rsidR="001860D3" w:rsidRPr="008D15B8" w:rsidRDefault="004A603F" w:rsidP="009D5D35">
      <w:pPr>
        <w:shd w:val="clear" w:color="auto" w:fill="FFFFFF"/>
        <w:jc w:val="center"/>
        <w:rPr>
          <w:sz w:val="28"/>
          <w:szCs w:val="28"/>
        </w:rPr>
      </w:pPr>
      <w:r w:rsidRPr="008D15B8">
        <w:rPr>
          <w:b/>
          <w:sz w:val="28"/>
          <w:szCs w:val="28"/>
        </w:rPr>
        <w:t>О</w:t>
      </w:r>
      <w:r w:rsidR="009D5D35" w:rsidRPr="008D15B8">
        <w:rPr>
          <w:b/>
          <w:sz w:val="28"/>
          <w:szCs w:val="28"/>
        </w:rPr>
        <w:t xml:space="preserve"> </w:t>
      </w:r>
      <w:r w:rsidR="00A06C1B">
        <w:rPr>
          <w:b/>
          <w:sz w:val="28"/>
          <w:szCs w:val="28"/>
        </w:rPr>
        <w:t>мерах по обеспечению исполнения бюджета муниципального образования «Сернурский муниципальный район»</w:t>
      </w:r>
    </w:p>
    <w:p w:rsidR="001860D3" w:rsidRDefault="001860D3" w:rsidP="006C1B3E">
      <w:pPr>
        <w:rPr>
          <w:sz w:val="28"/>
          <w:szCs w:val="28"/>
        </w:rPr>
      </w:pPr>
    </w:p>
    <w:p w:rsidR="008D15B8" w:rsidRPr="008D15B8" w:rsidRDefault="008D15B8" w:rsidP="006C1B3E">
      <w:pPr>
        <w:rPr>
          <w:sz w:val="28"/>
          <w:szCs w:val="28"/>
        </w:rPr>
      </w:pPr>
    </w:p>
    <w:p w:rsidR="008159B5" w:rsidRPr="008D15B8" w:rsidRDefault="008159B5" w:rsidP="006C1B3E">
      <w:pPr>
        <w:rPr>
          <w:sz w:val="28"/>
          <w:szCs w:val="28"/>
        </w:rPr>
      </w:pPr>
    </w:p>
    <w:p w:rsidR="00A06C1B" w:rsidRDefault="00A06C1B" w:rsidP="002B77B5">
      <w:pPr>
        <w:ind w:firstLine="708"/>
        <w:jc w:val="both"/>
        <w:rPr>
          <w:sz w:val="28"/>
          <w:szCs w:val="28"/>
        </w:rPr>
      </w:pPr>
      <w:r w:rsidRPr="00BF1DA2">
        <w:rPr>
          <w:spacing w:val="-5"/>
          <w:sz w:val="28"/>
          <w:szCs w:val="28"/>
        </w:rPr>
        <w:t xml:space="preserve">На основании статьи 215.1 Бюджетного кодекса Российской </w:t>
      </w:r>
      <w:r w:rsidRPr="00BF1DA2">
        <w:rPr>
          <w:spacing w:val="-10"/>
          <w:sz w:val="28"/>
          <w:szCs w:val="28"/>
        </w:rPr>
        <w:t xml:space="preserve">Федерации </w:t>
      </w:r>
      <w:r>
        <w:rPr>
          <w:spacing w:val="-10"/>
          <w:sz w:val="28"/>
          <w:szCs w:val="28"/>
        </w:rPr>
        <w:t>администрация муниципального образования «Сернурский муниципальный район»</w:t>
      </w:r>
      <w:r w:rsidRPr="00BF1DA2">
        <w:rPr>
          <w:spacing w:val="-10"/>
          <w:sz w:val="28"/>
          <w:szCs w:val="28"/>
        </w:rPr>
        <w:t xml:space="preserve"> </w:t>
      </w:r>
      <w:r w:rsidRPr="00BF1DA2">
        <w:rPr>
          <w:spacing w:val="49"/>
          <w:sz w:val="28"/>
          <w:szCs w:val="28"/>
        </w:rPr>
        <w:t>постановляет:</w:t>
      </w:r>
    </w:p>
    <w:p w:rsidR="00A06C1B" w:rsidRPr="00A06C1B" w:rsidRDefault="00A06C1B" w:rsidP="00A06C1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right="5" w:firstLine="715"/>
        <w:jc w:val="both"/>
        <w:rPr>
          <w:spacing w:val="-31"/>
          <w:sz w:val="28"/>
          <w:szCs w:val="28"/>
        </w:rPr>
      </w:pPr>
      <w:r w:rsidRPr="00BF1DA2">
        <w:rPr>
          <w:spacing w:val="-9"/>
          <w:sz w:val="28"/>
          <w:szCs w:val="28"/>
        </w:rPr>
        <w:t xml:space="preserve">Утвердить прилагаемое Положение о мерах по обеспечению исполнения бюджета </w:t>
      </w:r>
      <w:r>
        <w:rPr>
          <w:spacing w:val="-10"/>
          <w:sz w:val="28"/>
          <w:szCs w:val="28"/>
        </w:rPr>
        <w:t>муниципального образования «Сернурский муниципальный район»</w:t>
      </w:r>
      <w:r w:rsidRPr="00BF1DA2">
        <w:rPr>
          <w:spacing w:val="-9"/>
          <w:sz w:val="28"/>
          <w:szCs w:val="28"/>
        </w:rPr>
        <w:t>.</w:t>
      </w:r>
    </w:p>
    <w:p w:rsidR="00A06C1B" w:rsidRPr="00BF1DA2" w:rsidRDefault="00A06C1B" w:rsidP="00A06C1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  <w:tab w:val="left" w:pos="3000"/>
          <w:tab w:val="left" w:pos="5443"/>
          <w:tab w:val="left" w:pos="7296"/>
        </w:tabs>
        <w:autoSpaceDE w:val="0"/>
        <w:autoSpaceDN w:val="0"/>
        <w:adjustRightInd w:val="0"/>
        <w:spacing w:before="5" w:line="322" w:lineRule="exact"/>
        <w:ind w:right="5" w:firstLine="715"/>
        <w:jc w:val="both"/>
        <w:rPr>
          <w:spacing w:val="-17"/>
          <w:sz w:val="28"/>
          <w:szCs w:val="28"/>
        </w:rPr>
      </w:pPr>
      <w:r w:rsidRPr="00BF1DA2">
        <w:rPr>
          <w:spacing w:val="-11"/>
          <w:sz w:val="28"/>
          <w:szCs w:val="28"/>
        </w:rPr>
        <w:t>Настоящее</w:t>
      </w:r>
      <w:r>
        <w:rPr>
          <w:spacing w:val="-11"/>
          <w:sz w:val="28"/>
          <w:szCs w:val="28"/>
        </w:rPr>
        <w:t xml:space="preserve"> </w:t>
      </w:r>
      <w:r w:rsidRPr="00BF1DA2">
        <w:rPr>
          <w:spacing w:val="-13"/>
          <w:sz w:val="28"/>
          <w:szCs w:val="28"/>
        </w:rPr>
        <w:t>постановление</w:t>
      </w:r>
      <w:r>
        <w:rPr>
          <w:spacing w:val="-13"/>
          <w:sz w:val="28"/>
          <w:szCs w:val="28"/>
        </w:rPr>
        <w:t xml:space="preserve"> </w:t>
      </w:r>
      <w:r w:rsidRPr="00BF1DA2">
        <w:rPr>
          <w:spacing w:val="-12"/>
          <w:sz w:val="28"/>
          <w:szCs w:val="28"/>
        </w:rPr>
        <w:t>подлежит</w:t>
      </w:r>
      <w:r>
        <w:rPr>
          <w:spacing w:val="-12"/>
          <w:sz w:val="28"/>
          <w:szCs w:val="28"/>
        </w:rPr>
        <w:t xml:space="preserve"> </w:t>
      </w:r>
      <w:r w:rsidRPr="00BF1DA2">
        <w:rPr>
          <w:spacing w:val="-14"/>
          <w:sz w:val="28"/>
          <w:szCs w:val="28"/>
        </w:rPr>
        <w:t xml:space="preserve">применению </w:t>
      </w:r>
      <w:r w:rsidRPr="00BF1DA2">
        <w:rPr>
          <w:spacing w:val="-7"/>
          <w:sz w:val="28"/>
          <w:szCs w:val="28"/>
        </w:rPr>
        <w:t xml:space="preserve">при исполнении бюджета </w:t>
      </w:r>
      <w:r>
        <w:rPr>
          <w:spacing w:val="-10"/>
          <w:sz w:val="28"/>
          <w:szCs w:val="28"/>
        </w:rPr>
        <w:t>муниципального образования «Сернурский муниципальный район»</w:t>
      </w:r>
      <w:r w:rsidRPr="00BF1DA2">
        <w:rPr>
          <w:spacing w:val="-7"/>
          <w:sz w:val="28"/>
          <w:szCs w:val="28"/>
        </w:rPr>
        <w:t xml:space="preserve">, </w:t>
      </w:r>
      <w:r w:rsidRPr="00BF1DA2">
        <w:rPr>
          <w:spacing w:val="-11"/>
          <w:sz w:val="28"/>
          <w:szCs w:val="28"/>
        </w:rPr>
        <w:t xml:space="preserve">начиная с исполнения бюджета </w:t>
      </w:r>
      <w:r>
        <w:rPr>
          <w:spacing w:val="-10"/>
          <w:sz w:val="28"/>
          <w:szCs w:val="28"/>
        </w:rPr>
        <w:t xml:space="preserve">муниципального образования «Сернурский муниципальный район» </w:t>
      </w:r>
      <w:r w:rsidRPr="00BF1DA2">
        <w:rPr>
          <w:sz w:val="28"/>
          <w:szCs w:val="28"/>
        </w:rPr>
        <w:t>на 2019 год и на плановый период 2020 и 2021 годов.</w:t>
      </w:r>
    </w:p>
    <w:p w:rsidR="00A31441" w:rsidRPr="008D15B8" w:rsidRDefault="00D56F5B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F1E" w:rsidRPr="008D15B8">
        <w:rPr>
          <w:sz w:val="28"/>
          <w:szCs w:val="28"/>
        </w:rPr>
        <w:t xml:space="preserve">. </w:t>
      </w:r>
      <w:proofErr w:type="gramStart"/>
      <w:r w:rsidR="00A31441" w:rsidRPr="008D15B8">
        <w:rPr>
          <w:sz w:val="28"/>
          <w:szCs w:val="28"/>
        </w:rPr>
        <w:t>Контроль за</w:t>
      </w:r>
      <w:proofErr w:type="gramEnd"/>
      <w:r w:rsidR="00A31441" w:rsidRPr="008D15B8">
        <w:rPr>
          <w:sz w:val="28"/>
          <w:szCs w:val="28"/>
        </w:rPr>
        <w:t xml:space="preserve"> исполнением настоящего постановления возложить на </w:t>
      </w:r>
      <w:r w:rsidR="00A06C1B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по экономическому развитию территории</w:t>
      </w:r>
      <w:r w:rsidR="00A31441" w:rsidRPr="008D15B8">
        <w:rPr>
          <w:sz w:val="28"/>
          <w:szCs w:val="28"/>
        </w:rPr>
        <w:t xml:space="preserve"> </w:t>
      </w:r>
      <w:r>
        <w:rPr>
          <w:sz w:val="28"/>
          <w:szCs w:val="28"/>
        </w:rPr>
        <w:t>Свинину Д.З.</w:t>
      </w:r>
    </w:p>
    <w:p w:rsidR="00DE7B0A" w:rsidRPr="00DE7B0A" w:rsidRDefault="00D56F5B" w:rsidP="00DE7B0A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0A">
        <w:rPr>
          <w:rFonts w:ascii="Times New Roman" w:hAnsi="Times New Roman" w:cs="Times New Roman"/>
          <w:sz w:val="28"/>
          <w:szCs w:val="28"/>
        </w:rPr>
        <w:t>4.</w:t>
      </w:r>
      <w:r w:rsidR="00DE7B0A" w:rsidRPr="00DE7B0A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муниципального образования «Сернурский муниципальный район» в информационно-телекоммуникационной сети Интернет.</w:t>
      </w:r>
    </w:p>
    <w:p w:rsidR="009F193B" w:rsidRPr="008D15B8" w:rsidRDefault="009F193B" w:rsidP="006C1B3E">
      <w:pPr>
        <w:ind w:firstLine="708"/>
        <w:jc w:val="both"/>
        <w:rPr>
          <w:sz w:val="28"/>
          <w:szCs w:val="28"/>
        </w:rPr>
      </w:pPr>
    </w:p>
    <w:p w:rsidR="005607F8" w:rsidRPr="008D15B8" w:rsidRDefault="005607F8" w:rsidP="006C1B3E">
      <w:pPr>
        <w:ind w:firstLine="708"/>
        <w:jc w:val="both"/>
        <w:rPr>
          <w:sz w:val="28"/>
          <w:szCs w:val="28"/>
        </w:rPr>
      </w:pPr>
    </w:p>
    <w:p w:rsidR="00B90499" w:rsidRPr="008D15B8" w:rsidRDefault="00B90499" w:rsidP="006C1B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8D15B8" w:rsidTr="00593D3C">
        <w:tc>
          <w:tcPr>
            <w:tcW w:w="4535" w:type="dxa"/>
          </w:tcPr>
          <w:p w:rsidR="001860D3" w:rsidRPr="008D15B8" w:rsidRDefault="00D56F5B" w:rsidP="006C1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E7B0A">
              <w:rPr>
                <w:sz w:val="28"/>
                <w:szCs w:val="28"/>
              </w:rPr>
              <w:t>г</w:t>
            </w:r>
            <w:r w:rsidR="00703322" w:rsidRPr="008D15B8">
              <w:rPr>
                <w:sz w:val="28"/>
                <w:szCs w:val="28"/>
              </w:rPr>
              <w:t>лав</w:t>
            </w:r>
            <w:r w:rsidR="00DE7B0A">
              <w:rPr>
                <w:sz w:val="28"/>
                <w:szCs w:val="28"/>
              </w:rPr>
              <w:t>ы</w:t>
            </w:r>
            <w:r w:rsidR="001860D3" w:rsidRPr="008D15B8">
              <w:rPr>
                <w:sz w:val="28"/>
                <w:szCs w:val="28"/>
              </w:rPr>
              <w:t xml:space="preserve"> администрации</w:t>
            </w:r>
          </w:p>
          <w:p w:rsidR="001860D3" w:rsidRPr="008D15B8" w:rsidRDefault="00DE7B0A" w:rsidP="006C1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r w:rsidR="001860D3" w:rsidRPr="008D15B8">
              <w:rPr>
                <w:sz w:val="28"/>
                <w:szCs w:val="28"/>
              </w:rPr>
              <w:t>Сернурск</w:t>
            </w:r>
            <w:r>
              <w:rPr>
                <w:sz w:val="28"/>
                <w:szCs w:val="28"/>
              </w:rPr>
              <w:t>ий</w:t>
            </w:r>
          </w:p>
          <w:p w:rsidR="001860D3" w:rsidRPr="008D15B8" w:rsidRDefault="001860D3" w:rsidP="00DE7B0A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муниципальн</w:t>
            </w:r>
            <w:r w:rsidR="00DE7B0A">
              <w:rPr>
                <w:sz w:val="28"/>
                <w:szCs w:val="28"/>
              </w:rPr>
              <w:t>ый</w:t>
            </w:r>
            <w:r w:rsidRPr="008D15B8">
              <w:rPr>
                <w:sz w:val="28"/>
                <w:szCs w:val="28"/>
              </w:rPr>
              <w:t xml:space="preserve"> район</w:t>
            </w:r>
            <w:r w:rsidR="00DE7B0A">
              <w:rPr>
                <w:sz w:val="28"/>
                <w:szCs w:val="28"/>
              </w:rPr>
              <w:t>»</w:t>
            </w:r>
          </w:p>
        </w:tc>
        <w:tc>
          <w:tcPr>
            <w:tcW w:w="4362" w:type="dxa"/>
          </w:tcPr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DE7B0A" w:rsidP="00DE7B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03322" w:rsidRPr="008D15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Кугергин</w:t>
            </w:r>
          </w:p>
        </w:tc>
      </w:tr>
    </w:tbl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Pr="0038227A" w:rsidRDefault="0038227A" w:rsidP="006C1B3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q</w:t>
      </w: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A2135B" w:rsidRDefault="00A2135B" w:rsidP="006C1B3E">
      <w:pPr>
        <w:rPr>
          <w:sz w:val="20"/>
          <w:szCs w:val="20"/>
        </w:rPr>
      </w:pPr>
    </w:p>
    <w:p w:rsidR="00A2135B" w:rsidRDefault="00A2135B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0D4461" w:rsidRPr="001A6947" w:rsidRDefault="00B90499" w:rsidP="006C1B3E">
      <w:pPr>
        <w:rPr>
          <w:sz w:val="20"/>
        </w:rPr>
      </w:pPr>
      <w:proofErr w:type="spellStart"/>
      <w:r>
        <w:rPr>
          <w:sz w:val="20"/>
        </w:rPr>
        <w:t>Садовина</w:t>
      </w:r>
      <w:proofErr w:type="spellEnd"/>
      <w:r>
        <w:rPr>
          <w:sz w:val="20"/>
        </w:rPr>
        <w:t xml:space="preserve"> С.Э.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9-76-76</w:t>
      </w:r>
    </w:p>
    <w:p w:rsidR="00CA2E0A" w:rsidRDefault="00CA2E0A" w:rsidP="009F193B">
      <w:pPr>
        <w:rPr>
          <w:sz w:val="20"/>
        </w:rPr>
      </w:pPr>
    </w:p>
    <w:p w:rsidR="00DE7B0A" w:rsidRDefault="00DE7B0A" w:rsidP="00DE7B0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E7B0A" w:rsidRDefault="00DE7B0A" w:rsidP="00DE7B0A">
      <w:pPr>
        <w:shd w:val="clear" w:color="auto" w:fill="FFFFFF"/>
        <w:rPr>
          <w:sz w:val="20"/>
          <w:szCs w:val="20"/>
        </w:rPr>
      </w:pPr>
    </w:p>
    <w:p w:rsidR="00DE7B0A" w:rsidRPr="006B45AF" w:rsidRDefault="00DE7B0A" w:rsidP="00DE7B0A">
      <w:pPr>
        <w:shd w:val="clear" w:color="auto" w:fill="FFFFFF"/>
        <w:rPr>
          <w:sz w:val="20"/>
          <w:szCs w:val="20"/>
        </w:rPr>
      </w:pPr>
    </w:p>
    <w:p w:rsidR="00DE7B0A" w:rsidRPr="006B45AF" w:rsidRDefault="00DE7B0A" w:rsidP="00DE7B0A">
      <w:pPr>
        <w:shd w:val="clear" w:color="auto" w:fill="FFFFFF"/>
        <w:ind w:firstLine="708"/>
        <w:rPr>
          <w:sz w:val="20"/>
          <w:szCs w:val="20"/>
        </w:rPr>
      </w:pPr>
      <w:r w:rsidRPr="006B45AF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968"/>
        <w:gridCol w:w="1800"/>
      </w:tblGrid>
      <w:tr w:rsidR="00DE7B0A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DE7B0A" w:rsidRDefault="00DE7B0A" w:rsidP="007B48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800" w:type="dxa"/>
            <w:shd w:val="clear" w:color="auto" w:fill="auto"/>
          </w:tcPr>
          <w:p w:rsidR="00DE7B0A" w:rsidRPr="006B45AF" w:rsidRDefault="00DE7B0A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DE7B0A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DE7B0A" w:rsidRDefault="00DE7B0A" w:rsidP="007B488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Д.З. Свинина</w:t>
            </w:r>
          </w:p>
        </w:tc>
        <w:tc>
          <w:tcPr>
            <w:tcW w:w="1800" w:type="dxa"/>
            <w:shd w:val="clear" w:color="auto" w:fill="auto"/>
          </w:tcPr>
          <w:p w:rsidR="00DE7B0A" w:rsidRPr="006B45AF" w:rsidRDefault="00AA20D9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13.02.2019</w:t>
            </w:r>
          </w:p>
        </w:tc>
      </w:tr>
      <w:tr w:rsidR="00DE7B0A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DE7B0A" w:rsidRDefault="00DE7B0A" w:rsidP="007B48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финансового отдела МО «Сернурский муниципальный район»</w:t>
            </w:r>
          </w:p>
        </w:tc>
        <w:tc>
          <w:tcPr>
            <w:tcW w:w="1800" w:type="dxa"/>
            <w:shd w:val="clear" w:color="auto" w:fill="auto"/>
          </w:tcPr>
          <w:p w:rsidR="00DE7B0A" w:rsidRPr="006B45AF" w:rsidRDefault="00DE7B0A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DE7B0A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DE7B0A" w:rsidRDefault="00DE7B0A" w:rsidP="007B488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Рябинина</w:t>
            </w:r>
          </w:p>
        </w:tc>
        <w:tc>
          <w:tcPr>
            <w:tcW w:w="1800" w:type="dxa"/>
            <w:shd w:val="clear" w:color="auto" w:fill="auto"/>
          </w:tcPr>
          <w:p w:rsidR="00DE7B0A" w:rsidRPr="006B45AF" w:rsidRDefault="00AA20D9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13.02.2019</w:t>
            </w:r>
          </w:p>
        </w:tc>
      </w:tr>
    </w:tbl>
    <w:p w:rsidR="00DE7B0A" w:rsidRDefault="00DE7B0A" w:rsidP="00DE7B0A">
      <w:pPr>
        <w:ind w:left="4253"/>
        <w:jc w:val="center"/>
      </w:pPr>
    </w:p>
    <w:p w:rsidR="00AA20D9" w:rsidRPr="006B45AF" w:rsidRDefault="00AA20D9" w:rsidP="00AA20D9">
      <w:pPr>
        <w:shd w:val="clear" w:color="auto" w:fill="FFFFFF"/>
        <w:ind w:firstLine="708"/>
        <w:rPr>
          <w:sz w:val="20"/>
          <w:szCs w:val="20"/>
        </w:rPr>
      </w:pPr>
      <w:r>
        <w:rPr>
          <w:sz w:val="20"/>
          <w:szCs w:val="20"/>
        </w:rPr>
        <w:t>ОЗНАКОМЛЕНЫ:</w:t>
      </w:r>
    </w:p>
    <w:tbl>
      <w:tblPr>
        <w:tblW w:w="0" w:type="auto"/>
        <w:tblLook w:val="01E0"/>
      </w:tblPr>
      <w:tblGrid>
        <w:gridCol w:w="4968"/>
        <w:gridCol w:w="1800"/>
      </w:tblGrid>
      <w:tr w:rsidR="00AA20D9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AA20D9" w:rsidRDefault="00AA20D9" w:rsidP="007B48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 «Отдел образования и по делам молодежи администрации МО «Сернурский муниципальный район»</w:t>
            </w:r>
          </w:p>
        </w:tc>
        <w:tc>
          <w:tcPr>
            <w:tcW w:w="1800" w:type="dxa"/>
            <w:shd w:val="clear" w:color="auto" w:fill="auto"/>
          </w:tcPr>
          <w:p w:rsidR="00AA20D9" w:rsidRPr="006B45AF" w:rsidRDefault="00AA20D9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AA20D9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AA20D9" w:rsidRDefault="00AA20D9" w:rsidP="007B488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 </w:t>
            </w:r>
            <w:proofErr w:type="spellStart"/>
            <w:r>
              <w:rPr>
                <w:sz w:val="20"/>
                <w:szCs w:val="20"/>
              </w:rPr>
              <w:t>Конаков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A20D9" w:rsidRPr="006B45AF" w:rsidRDefault="00AA20D9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13.02.2019</w:t>
            </w:r>
          </w:p>
        </w:tc>
      </w:tr>
      <w:tr w:rsidR="00AA20D9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AA20D9" w:rsidRDefault="00AA20D9" w:rsidP="00A213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5B0669">
              <w:rPr>
                <w:sz w:val="20"/>
                <w:szCs w:val="20"/>
              </w:rPr>
              <w:t xml:space="preserve">МУ «Отдел </w:t>
            </w:r>
            <w:r w:rsidR="00A2135B">
              <w:rPr>
                <w:sz w:val="20"/>
                <w:szCs w:val="20"/>
              </w:rPr>
              <w:t>культуры</w:t>
            </w:r>
            <w:r w:rsidR="005B0669">
              <w:rPr>
                <w:sz w:val="20"/>
                <w:szCs w:val="20"/>
              </w:rPr>
              <w:t xml:space="preserve"> администрации Сернурск</w:t>
            </w:r>
            <w:r w:rsidR="00A2135B">
              <w:rPr>
                <w:sz w:val="20"/>
                <w:szCs w:val="20"/>
              </w:rPr>
              <w:t>ого</w:t>
            </w:r>
            <w:r w:rsidR="005B0669">
              <w:rPr>
                <w:sz w:val="20"/>
                <w:szCs w:val="20"/>
              </w:rPr>
              <w:t xml:space="preserve"> муниципальн</w:t>
            </w:r>
            <w:r w:rsidR="00A2135B">
              <w:rPr>
                <w:sz w:val="20"/>
                <w:szCs w:val="20"/>
              </w:rPr>
              <w:t>ого</w:t>
            </w:r>
            <w:r w:rsidR="005B0669">
              <w:rPr>
                <w:sz w:val="20"/>
                <w:szCs w:val="20"/>
              </w:rPr>
              <w:t xml:space="preserve"> район</w:t>
            </w:r>
            <w:r w:rsidR="00A2135B">
              <w:rPr>
                <w:sz w:val="20"/>
                <w:szCs w:val="20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AA20D9" w:rsidRPr="006B45AF" w:rsidRDefault="00AA20D9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AA20D9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AA20D9" w:rsidRDefault="00A2135B" w:rsidP="007B488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Ямбулатова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A20D9" w:rsidRPr="006B45AF" w:rsidRDefault="00A2135B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13.02.2019</w:t>
            </w:r>
          </w:p>
        </w:tc>
      </w:tr>
      <w:tr w:rsidR="00A2135B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A2135B" w:rsidRDefault="00A2135B" w:rsidP="00A2135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финансирования и бухгалтерского учета администрации МО «Сернурский муниципальный район»</w:t>
            </w:r>
          </w:p>
        </w:tc>
        <w:tc>
          <w:tcPr>
            <w:tcW w:w="1800" w:type="dxa"/>
            <w:shd w:val="clear" w:color="auto" w:fill="auto"/>
          </w:tcPr>
          <w:p w:rsidR="00A2135B" w:rsidRPr="006B45AF" w:rsidRDefault="00A2135B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A2135B" w:rsidRPr="006B45AF" w:rsidTr="007B4882">
        <w:trPr>
          <w:trHeight w:val="277"/>
        </w:trPr>
        <w:tc>
          <w:tcPr>
            <w:tcW w:w="4968" w:type="dxa"/>
            <w:shd w:val="clear" w:color="auto" w:fill="auto"/>
          </w:tcPr>
          <w:p w:rsidR="00A2135B" w:rsidRDefault="00080214" w:rsidP="007B488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 Соловьева</w:t>
            </w:r>
          </w:p>
        </w:tc>
        <w:tc>
          <w:tcPr>
            <w:tcW w:w="1800" w:type="dxa"/>
            <w:shd w:val="clear" w:color="auto" w:fill="auto"/>
          </w:tcPr>
          <w:p w:rsidR="00A2135B" w:rsidRPr="006B45AF" w:rsidRDefault="00A2135B" w:rsidP="007B488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13.02.2019</w:t>
            </w:r>
          </w:p>
        </w:tc>
      </w:tr>
    </w:tbl>
    <w:p w:rsidR="00AA20D9" w:rsidRDefault="00AA20D9" w:rsidP="00AA20D9">
      <w:pPr>
        <w:ind w:left="4253"/>
        <w:jc w:val="center"/>
      </w:pPr>
    </w:p>
    <w:p w:rsidR="00FC36F2" w:rsidRDefault="00FC36F2" w:rsidP="005B0669">
      <w:pPr>
        <w:rPr>
          <w:sz w:val="20"/>
        </w:rPr>
      </w:pPr>
    </w:p>
    <w:p w:rsidR="007D6675" w:rsidRDefault="007D6675" w:rsidP="005B0669">
      <w:pPr>
        <w:rPr>
          <w:sz w:val="20"/>
        </w:rPr>
      </w:pPr>
    </w:p>
    <w:p w:rsidR="007D6675" w:rsidRDefault="007D6675" w:rsidP="005B0669">
      <w:pPr>
        <w:rPr>
          <w:sz w:val="20"/>
        </w:rPr>
      </w:pPr>
    </w:p>
    <w:p w:rsidR="007D6675" w:rsidRPr="007D6675" w:rsidRDefault="007D6675" w:rsidP="007D6675">
      <w:pPr>
        <w:shd w:val="clear" w:color="auto" w:fill="FFFFFF"/>
        <w:spacing w:line="322" w:lineRule="exact"/>
        <w:ind w:left="4320"/>
        <w:jc w:val="center"/>
        <w:rPr>
          <w:spacing w:val="-13"/>
        </w:rPr>
      </w:pPr>
      <w:r w:rsidRPr="007D6675">
        <w:rPr>
          <w:spacing w:val="-13"/>
        </w:rPr>
        <w:t>УТВЕРЖДЕНО</w:t>
      </w:r>
      <w:r>
        <w:rPr>
          <w:spacing w:val="-13"/>
        </w:rPr>
        <w:t>:</w:t>
      </w:r>
    </w:p>
    <w:p w:rsidR="007D6675" w:rsidRPr="007D6675" w:rsidRDefault="007D6675" w:rsidP="007D6675">
      <w:pPr>
        <w:shd w:val="clear" w:color="auto" w:fill="FFFFFF"/>
        <w:spacing w:line="322" w:lineRule="exact"/>
        <w:ind w:left="4320"/>
        <w:jc w:val="center"/>
        <w:rPr>
          <w:spacing w:val="-12"/>
        </w:rPr>
      </w:pPr>
      <w:r w:rsidRPr="007D6675">
        <w:rPr>
          <w:spacing w:val="-12"/>
        </w:rPr>
        <w:t xml:space="preserve">постановлением </w:t>
      </w:r>
      <w:r>
        <w:rPr>
          <w:spacing w:val="-12"/>
        </w:rPr>
        <w:t>а</w:t>
      </w:r>
      <w:r w:rsidRPr="007D6675">
        <w:rPr>
          <w:spacing w:val="-12"/>
        </w:rPr>
        <w:t>дминистрации</w:t>
      </w:r>
    </w:p>
    <w:p w:rsidR="007D6675" w:rsidRPr="007D6675" w:rsidRDefault="007D6675" w:rsidP="007D6675">
      <w:pPr>
        <w:shd w:val="clear" w:color="auto" w:fill="FFFFFF"/>
        <w:spacing w:line="322" w:lineRule="exact"/>
        <w:ind w:left="4320"/>
        <w:jc w:val="center"/>
        <w:rPr>
          <w:spacing w:val="-12"/>
        </w:rPr>
      </w:pPr>
      <w:r>
        <w:rPr>
          <w:spacing w:val="-12"/>
        </w:rPr>
        <w:t xml:space="preserve">МО </w:t>
      </w:r>
      <w:r w:rsidRPr="007D6675">
        <w:rPr>
          <w:spacing w:val="-12"/>
        </w:rPr>
        <w:t>«Сернурский муниципальный район»</w:t>
      </w:r>
    </w:p>
    <w:p w:rsidR="007D6675" w:rsidRPr="007D6675" w:rsidRDefault="007D6675" w:rsidP="007D6675">
      <w:pPr>
        <w:shd w:val="clear" w:color="auto" w:fill="FFFFFF"/>
        <w:spacing w:line="322" w:lineRule="exact"/>
        <w:ind w:left="4320"/>
        <w:jc w:val="center"/>
        <w:rPr>
          <w:spacing w:val="-6"/>
        </w:rPr>
      </w:pPr>
      <w:r>
        <w:rPr>
          <w:spacing w:val="-6"/>
        </w:rPr>
        <w:t>от 13</w:t>
      </w:r>
      <w:r w:rsidR="00080214">
        <w:rPr>
          <w:spacing w:val="-6"/>
        </w:rPr>
        <w:t>1</w:t>
      </w:r>
      <w:r w:rsidRPr="007D6675">
        <w:rPr>
          <w:spacing w:val="-6"/>
        </w:rPr>
        <w:t xml:space="preserve"> февраля 2019 г. № 28</w:t>
      </w:r>
    </w:p>
    <w:p w:rsidR="007D6675" w:rsidRDefault="007D6675" w:rsidP="007D6675">
      <w:pPr>
        <w:shd w:val="clear" w:color="auto" w:fill="FFFFFF"/>
        <w:spacing w:line="322" w:lineRule="exact"/>
        <w:ind w:left="4320"/>
        <w:jc w:val="center"/>
        <w:rPr>
          <w:sz w:val="28"/>
          <w:szCs w:val="28"/>
        </w:rPr>
      </w:pPr>
    </w:p>
    <w:p w:rsidR="007D6675" w:rsidRDefault="007D6675" w:rsidP="007D6675">
      <w:pPr>
        <w:shd w:val="clear" w:color="auto" w:fill="FFFFFF"/>
        <w:spacing w:line="322" w:lineRule="exact"/>
        <w:ind w:left="4320"/>
        <w:jc w:val="center"/>
        <w:rPr>
          <w:sz w:val="28"/>
          <w:szCs w:val="28"/>
        </w:rPr>
      </w:pPr>
    </w:p>
    <w:p w:rsidR="007D6675" w:rsidRPr="00BF1DA2" w:rsidRDefault="007D6675" w:rsidP="007D6675">
      <w:pPr>
        <w:shd w:val="clear" w:color="auto" w:fill="FFFFFF"/>
        <w:spacing w:line="322" w:lineRule="exact"/>
        <w:ind w:left="4320"/>
        <w:jc w:val="center"/>
        <w:rPr>
          <w:sz w:val="28"/>
          <w:szCs w:val="28"/>
        </w:rPr>
      </w:pPr>
    </w:p>
    <w:p w:rsidR="007D6675" w:rsidRDefault="007D6675" w:rsidP="007D6675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BF1DA2">
        <w:rPr>
          <w:b/>
          <w:bCs/>
          <w:sz w:val="28"/>
          <w:szCs w:val="28"/>
        </w:rPr>
        <w:t>ПОЛОЖЕНИЕ</w:t>
      </w:r>
    </w:p>
    <w:p w:rsidR="007D6675" w:rsidRDefault="007D6675" w:rsidP="007D6675">
      <w:pPr>
        <w:shd w:val="clear" w:color="auto" w:fill="FFFFFF"/>
        <w:ind w:firstLine="720"/>
        <w:jc w:val="center"/>
        <w:rPr>
          <w:b/>
          <w:bCs/>
          <w:spacing w:val="-12"/>
          <w:sz w:val="28"/>
          <w:szCs w:val="28"/>
        </w:rPr>
      </w:pPr>
      <w:r w:rsidRPr="00BF1DA2">
        <w:rPr>
          <w:b/>
          <w:bCs/>
          <w:spacing w:val="-12"/>
          <w:sz w:val="28"/>
          <w:szCs w:val="28"/>
        </w:rPr>
        <w:t>о мерах по обеспечению исполнения  бюджета</w:t>
      </w:r>
      <w:r>
        <w:rPr>
          <w:b/>
          <w:bCs/>
          <w:spacing w:val="-12"/>
          <w:sz w:val="28"/>
          <w:szCs w:val="28"/>
        </w:rPr>
        <w:t xml:space="preserve"> муниципального образования «Сернурский муниципальный район»</w:t>
      </w:r>
    </w:p>
    <w:p w:rsidR="007D6675" w:rsidRDefault="007D6675" w:rsidP="007D6675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D6675" w:rsidRDefault="007D6675" w:rsidP="007D6675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D6675" w:rsidRPr="00BF1DA2" w:rsidRDefault="007D6675" w:rsidP="007D6675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D6675" w:rsidRPr="00BF1DA2" w:rsidRDefault="007D6675" w:rsidP="007D6675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20"/>
        <w:jc w:val="both"/>
        <w:rPr>
          <w:spacing w:val="-33"/>
          <w:sz w:val="28"/>
          <w:szCs w:val="28"/>
        </w:rPr>
      </w:pPr>
      <w:r w:rsidRPr="00BF1DA2">
        <w:rPr>
          <w:spacing w:val="-9"/>
          <w:sz w:val="28"/>
          <w:szCs w:val="28"/>
        </w:rPr>
        <w:t xml:space="preserve">Настоящее Положение устанавливает меры по обеспечению </w:t>
      </w:r>
      <w:r w:rsidRPr="00BF1DA2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>муниципального образования «Сернурский муниципальный район»</w:t>
      </w:r>
      <w:r w:rsidRPr="00BF1DA2">
        <w:rPr>
          <w:sz w:val="28"/>
          <w:szCs w:val="28"/>
        </w:rPr>
        <w:t xml:space="preserve"> на текущий финансовый год и на плановый период (далее </w:t>
      </w:r>
      <w:r>
        <w:rPr>
          <w:sz w:val="28"/>
          <w:szCs w:val="28"/>
        </w:rPr>
        <w:t xml:space="preserve">– </w:t>
      </w:r>
      <w:r w:rsidRPr="00BF1DA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Сернурского муниципального района</w:t>
      </w:r>
      <w:r w:rsidRPr="00BF1DA2">
        <w:rPr>
          <w:sz w:val="28"/>
          <w:szCs w:val="28"/>
        </w:rPr>
        <w:t>).</w:t>
      </w:r>
    </w:p>
    <w:p w:rsidR="007D6675" w:rsidRPr="00BF1DA2" w:rsidRDefault="007D6675" w:rsidP="007D6675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BF1DA2">
        <w:rPr>
          <w:spacing w:val="-9"/>
          <w:sz w:val="28"/>
          <w:szCs w:val="28"/>
        </w:rPr>
        <w:t>Главные администраторы доходов бюджета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9"/>
          <w:sz w:val="28"/>
          <w:szCs w:val="28"/>
        </w:rPr>
        <w:t xml:space="preserve">, главные администраторы источников финансирования дефицита </w:t>
      </w:r>
      <w:r w:rsidRPr="00BF1DA2">
        <w:rPr>
          <w:spacing w:val="-10"/>
          <w:sz w:val="28"/>
          <w:szCs w:val="28"/>
        </w:rPr>
        <w:t xml:space="preserve">бюджета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10"/>
          <w:sz w:val="28"/>
          <w:szCs w:val="28"/>
        </w:rPr>
        <w:t xml:space="preserve"> принимают следующие меры, направленные </w:t>
      </w:r>
      <w:r w:rsidRPr="00BF1DA2">
        <w:rPr>
          <w:spacing w:val="-9"/>
          <w:sz w:val="28"/>
          <w:szCs w:val="28"/>
        </w:rPr>
        <w:t>на обеспечение исполнения  бюджета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9"/>
          <w:sz w:val="28"/>
          <w:szCs w:val="28"/>
        </w:rPr>
        <w:t>:</w:t>
      </w:r>
    </w:p>
    <w:p w:rsidR="007D6675" w:rsidRPr="00BF1DA2" w:rsidRDefault="007D6675" w:rsidP="007D6675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BF1DA2">
        <w:rPr>
          <w:spacing w:val="-18"/>
          <w:sz w:val="28"/>
          <w:szCs w:val="28"/>
        </w:rPr>
        <w:t>а)</w:t>
      </w:r>
      <w:r w:rsidRPr="00BF1DA2">
        <w:rPr>
          <w:sz w:val="28"/>
          <w:szCs w:val="28"/>
        </w:rPr>
        <w:tab/>
      </w:r>
      <w:r w:rsidRPr="00BF1DA2">
        <w:rPr>
          <w:spacing w:val="-8"/>
          <w:sz w:val="28"/>
          <w:szCs w:val="28"/>
        </w:rPr>
        <w:t xml:space="preserve">обеспечивают поступление </w:t>
      </w:r>
      <w:proofErr w:type="spellStart"/>
      <w:r w:rsidRPr="00BF1DA2">
        <w:rPr>
          <w:spacing w:val="-8"/>
          <w:sz w:val="28"/>
          <w:szCs w:val="28"/>
        </w:rPr>
        <w:t>администрируемых</w:t>
      </w:r>
      <w:proofErr w:type="spellEnd"/>
      <w:r w:rsidRPr="00BF1DA2">
        <w:rPr>
          <w:spacing w:val="-8"/>
          <w:sz w:val="28"/>
          <w:szCs w:val="28"/>
        </w:rPr>
        <w:t xml:space="preserve"> налогов, сборов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5"/>
          <w:sz w:val="28"/>
          <w:szCs w:val="28"/>
        </w:rPr>
        <w:t>и других обязательных платежей, а также сокращение задолженности</w:t>
      </w:r>
      <w:r>
        <w:rPr>
          <w:spacing w:val="-5"/>
          <w:sz w:val="28"/>
          <w:szCs w:val="28"/>
        </w:rPr>
        <w:t xml:space="preserve"> </w:t>
      </w:r>
      <w:r w:rsidRPr="00BF1DA2">
        <w:rPr>
          <w:spacing w:val="-8"/>
          <w:sz w:val="28"/>
          <w:szCs w:val="28"/>
        </w:rPr>
        <w:t>по их уплате и осуществление мероприятий, препятствующих ее</w:t>
      </w:r>
      <w:r>
        <w:rPr>
          <w:spacing w:val="-8"/>
          <w:sz w:val="28"/>
          <w:szCs w:val="28"/>
        </w:rPr>
        <w:t xml:space="preserve"> </w:t>
      </w:r>
      <w:r w:rsidRPr="00BF1DA2">
        <w:rPr>
          <w:sz w:val="28"/>
          <w:szCs w:val="28"/>
        </w:rPr>
        <w:t>возникновению;</w:t>
      </w:r>
    </w:p>
    <w:p w:rsidR="007D6675" w:rsidRPr="00BF1DA2" w:rsidRDefault="007D6675" w:rsidP="007D6675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BF1DA2">
        <w:rPr>
          <w:spacing w:val="-16"/>
          <w:sz w:val="28"/>
          <w:szCs w:val="28"/>
        </w:rPr>
        <w:t>б)</w:t>
      </w:r>
      <w:r w:rsidRPr="00BF1DA2">
        <w:rPr>
          <w:sz w:val="28"/>
          <w:szCs w:val="28"/>
        </w:rPr>
        <w:tab/>
      </w:r>
      <w:r w:rsidRPr="00BF1DA2">
        <w:rPr>
          <w:spacing w:val="-2"/>
          <w:sz w:val="28"/>
          <w:szCs w:val="28"/>
        </w:rPr>
        <w:t>обеспечивают своевременное уточнение невыясненных</w:t>
      </w:r>
      <w:r>
        <w:rPr>
          <w:spacing w:val="-2"/>
          <w:sz w:val="28"/>
          <w:szCs w:val="28"/>
        </w:rPr>
        <w:t xml:space="preserve"> </w:t>
      </w:r>
      <w:r w:rsidRPr="00BF1DA2">
        <w:rPr>
          <w:sz w:val="28"/>
          <w:szCs w:val="28"/>
        </w:rPr>
        <w:t>поступлений с целью их зачисления на соответствующие коды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бюджетной классификации Российской Федерации;</w:t>
      </w:r>
    </w:p>
    <w:p w:rsidR="007D6675" w:rsidRPr="00BF1DA2" w:rsidRDefault="007D6675" w:rsidP="007D6675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proofErr w:type="gramStart"/>
      <w:r w:rsidRPr="00BF1DA2">
        <w:rPr>
          <w:spacing w:val="-15"/>
          <w:sz w:val="28"/>
          <w:szCs w:val="28"/>
        </w:rPr>
        <w:t>в)</w:t>
      </w:r>
      <w:r w:rsidRPr="00BF1DA2">
        <w:rPr>
          <w:sz w:val="28"/>
          <w:szCs w:val="28"/>
        </w:rPr>
        <w:tab/>
      </w:r>
      <w:r w:rsidRPr="00BF1DA2">
        <w:rPr>
          <w:spacing w:val="-11"/>
          <w:sz w:val="28"/>
          <w:szCs w:val="28"/>
        </w:rPr>
        <w:t xml:space="preserve">представляют в </w:t>
      </w:r>
      <w:r>
        <w:rPr>
          <w:spacing w:val="-11"/>
          <w:sz w:val="28"/>
          <w:szCs w:val="28"/>
        </w:rPr>
        <w:t xml:space="preserve">Финансовый отдел муниципального образования «Сернурский муниципальный район»  </w:t>
      </w:r>
      <w:r w:rsidRPr="00BF1DA2">
        <w:rPr>
          <w:sz w:val="28"/>
          <w:szCs w:val="28"/>
        </w:rPr>
        <w:t>сведения для составления и ведения кассового плана (прогноз</w:t>
      </w:r>
      <w:r>
        <w:rPr>
          <w:sz w:val="28"/>
          <w:szCs w:val="28"/>
        </w:rPr>
        <w:t xml:space="preserve"> </w:t>
      </w:r>
      <w:r w:rsidRPr="00BF1DA2">
        <w:rPr>
          <w:spacing w:val="-9"/>
          <w:sz w:val="28"/>
          <w:szCs w:val="28"/>
        </w:rPr>
        <w:t>поступлений доходов  бюджета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9"/>
          <w:sz w:val="28"/>
          <w:szCs w:val="28"/>
        </w:rPr>
        <w:t>, прогноз кассовых</w:t>
      </w:r>
      <w:r>
        <w:rPr>
          <w:spacing w:val="-9"/>
          <w:sz w:val="28"/>
          <w:szCs w:val="28"/>
        </w:rPr>
        <w:t xml:space="preserve"> </w:t>
      </w:r>
      <w:r w:rsidRPr="00BF1DA2">
        <w:rPr>
          <w:sz w:val="28"/>
          <w:szCs w:val="28"/>
        </w:rPr>
        <w:t>поступлений и кассовых выплат по источникам внутреннего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финансирования дефицита  бюджета</w:t>
      </w:r>
      <w:r>
        <w:rPr>
          <w:sz w:val="28"/>
          <w:szCs w:val="28"/>
        </w:rPr>
        <w:t xml:space="preserve"> Сернурского муниципального района</w:t>
      </w:r>
      <w:r w:rsidRPr="00BF1DA2">
        <w:rPr>
          <w:sz w:val="28"/>
          <w:szCs w:val="28"/>
        </w:rPr>
        <w:t>) в порядке</w:t>
      </w:r>
      <w:r>
        <w:rPr>
          <w:sz w:val="28"/>
          <w:szCs w:val="28"/>
        </w:rPr>
        <w:t xml:space="preserve"> </w:t>
      </w:r>
      <w:r w:rsidRPr="00BF1DA2">
        <w:rPr>
          <w:spacing w:val="-9"/>
          <w:sz w:val="28"/>
          <w:szCs w:val="28"/>
        </w:rPr>
        <w:t xml:space="preserve">и сроки, установленные приказом </w:t>
      </w:r>
      <w:r>
        <w:rPr>
          <w:spacing w:val="-9"/>
          <w:sz w:val="28"/>
          <w:szCs w:val="28"/>
        </w:rPr>
        <w:t>Финансового отдела муниципального образования «Сернурский муниципальный район»</w:t>
      </w:r>
      <w:r w:rsidRPr="00BF1DA2">
        <w:rPr>
          <w:sz w:val="28"/>
          <w:szCs w:val="28"/>
        </w:rPr>
        <w:t>;</w:t>
      </w:r>
      <w:proofErr w:type="gramEnd"/>
    </w:p>
    <w:p w:rsidR="007D6675" w:rsidRPr="00BF1DA2" w:rsidRDefault="007D6675" w:rsidP="007D6675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BF1DA2">
        <w:rPr>
          <w:spacing w:val="-23"/>
          <w:sz w:val="28"/>
          <w:szCs w:val="28"/>
        </w:rPr>
        <w:t>г)</w:t>
      </w:r>
      <w:r w:rsidRPr="00BF1DA2">
        <w:rPr>
          <w:sz w:val="28"/>
          <w:szCs w:val="28"/>
        </w:rPr>
        <w:tab/>
      </w:r>
      <w:r w:rsidRPr="00BF1DA2">
        <w:rPr>
          <w:spacing w:val="-7"/>
          <w:sz w:val="28"/>
          <w:szCs w:val="28"/>
        </w:rPr>
        <w:t>представляют не позднее 31 января текущего финансового года</w:t>
      </w:r>
      <w:r>
        <w:rPr>
          <w:spacing w:val="-7"/>
          <w:sz w:val="28"/>
          <w:szCs w:val="28"/>
        </w:rPr>
        <w:t xml:space="preserve"> </w:t>
      </w:r>
      <w:r w:rsidRPr="00BF1DA2">
        <w:rPr>
          <w:spacing w:val="-4"/>
          <w:sz w:val="28"/>
          <w:szCs w:val="28"/>
        </w:rPr>
        <w:t xml:space="preserve">в </w:t>
      </w:r>
      <w:r>
        <w:rPr>
          <w:spacing w:val="-11"/>
          <w:sz w:val="28"/>
          <w:szCs w:val="28"/>
        </w:rPr>
        <w:t>Финансовый отдел муниципального образования «Сернурский муниципальный район»</w:t>
      </w:r>
      <w:r w:rsidRPr="00BF1DA2">
        <w:rPr>
          <w:spacing w:val="-4"/>
          <w:sz w:val="28"/>
          <w:szCs w:val="28"/>
        </w:rPr>
        <w:t xml:space="preserve"> принятые 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BF1DA2">
        <w:rPr>
          <w:sz w:val="28"/>
          <w:szCs w:val="28"/>
        </w:rPr>
        <w:t xml:space="preserve"> правовые акты </w:t>
      </w:r>
      <w:r>
        <w:rPr>
          <w:sz w:val="28"/>
          <w:szCs w:val="28"/>
        </w:rPr>
        <w:t xml:space="preserve">муниципального образования «Сернурский муниципальный район» </w:t>
      </w:r>
      <w:r w:rsidRPr="00BF1DA2">
        <w:rPr>
          <w:spacing w:val="-10"/>
          <w:sz w:val="28"/>
          <w:szCs w:val="28"/>
        </w:rPr>
        <w:t xml:space="preserve">по администрированию доходов </w:t>
      </w:r>
      <w:r>
        <w:rPr>
          <w:spacing w:val="-10"/>
          <w:sz w:val="28"/>
          <w:szCs w:val="28"/>
        </w:rPr>
        <w:t xml:space="preserve"> б</w:t>
      </w:r>
      <w:r w:rsidRPr="00BF1DA2">
        <w:rPr>
          <w:spacing w:val="-10"/>
          <w:sz w:val="28"/>
          <w:szCs w:val="28"/>
        </w:rPr>
        <w:t>юджета</w:t>
      </w:r>
      <w:r>
        <w:rPr>
          <w:spacing w:val="-10"/>
          <w:sz w:val="28"/>
          <w:szCs w:val="28"/>
        </w:rPr>
        <w:t xml:space="preserve"> Сернурского муниципального района</w:t>
      </w:r>
      <w:r w:rsidRPr="00BF1DA2">
        <w:rPr>
          <w:spacing w:val="-10"/>
          <w:sz w:val="28"/>
          <w:szCs w:val="28"/>
        </w:rPr>
        <w:t>;</w:t>
      </w:r>
    </w:p>
    <w:p w:rsidR="007D6675" w:rsidRPr="00BF1DA2" w:rsidRDefault="007D6675" w:rsidP="007D6675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proofErr w:type="spellStart"/>
      <w:proofErr w:type="gramStart"/>
      <w:r w:rsidRPr="00BF1DA2">
        <w:rPr>
          <w:spacing w:val="-13"/>
          <w:sz w:val="28"/>
          <w:szCs w:val="28"/>
        </w:rPr>
        <w:t>д</w:t>
      </w:r>
      <w:proofErr w:type="spellEnd"/>
      <w:r w:rsidRPr="00BF1DA2">
        <w:rPr>
          <w:spacing w:val="-13"/>
          <w:sz w:val="28"/>
          <w:szCs w:val="28"/>
        </w:rPr>
        <w:t>)</w:t>
      </w:r>
      <w:r w:rsidRPr="00BF1DA2">
        <w:rPr>
          <w:sz w:val="28"/>
          <w:szCs w:val="28"/>
        </w:rPr>
        <w:tab/>
      </w:r>
      <w:r w:rsidRPr="00BF1DA2">
        <w:rPr>
          <w:spacing w:val="-6"/>
          <w:sz w:val="28"/>
          <w:szCs w:val="28"/>
        </w:rPr>
        <w:t>в случае изменения полномочий главных администраторов</w:t>
      </w:r>
      <w:r>
        <w:rPr>
          <w:spacing w:val="-6"/>
          <w:sz w:val="28"/>
          <w:szCs w:val="28"/>
        </w:rPr>
        <w:t xml:space="preserve"> </w:t>
      </w:r>
      <w:r w:rsidRPr="00BF1DA2">
        <w:rPr>
          <w:spacing w:val="-6"/>
          <w:sz w:val="28"/>
          <w:szCs w:val="28"/>
        </w:rPr>
        <w:t xml:space="preserve">доходов  бюджета </w:t>
      </w:r>
      <w:r>
        <w:rPr>
          <w:spacing w:val="-10"/>
          <w:sz w:val="28"/>
          <w:szCs w:val="28"/>
        </w:rPr>
        <w:t>Сернурского муниципального района</w:t>
      </w:r>
      <w:r w:rsidRPr="00BF1DA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BF1DA2">
        <w:rPr>
          <w:spacing w:val="-6"/>
          <w:sz w:val="28"/>
          <w:szCs w:val="28"/>
        </w:rPr>
        <w:t>и (или) состава закрепленных за</w:t>
      </w:r>
      <w:r>
        <w:rPr>
          <w:spacing w:val="-6"/>
          <w:sz w:val="28"/>
          <w:szCs w:val="28"/>
        </w:rPr>
        <w:t xml:space="preserve"> </w:t>
      </w:r>
      <w:r w:rsidRPr="00BF1DA2">
        <w:rPr>
          <w:spacing w:val="-6"/>
          <w:sz w:val="28"/>
          <w:szCs w:val="28"/>
        </w:rPr>
        <w:t xml:space="preserve">ними кодов бюджетной классификации доходов </w:t>
      </w:r>
      <w:r>
        <w:rPr>
          <w:spacing w:val="-6"/>
          <w:sz w:val="28"/>
          <w:szCs w:val="28"/>
        </w:rPr>
        <w:t xml:space="preserve"> </w:t>
      </w:r>
      <w:r w:rsidRPr="00BF1DA2">
        <w:rPr>
          <w:spacing w:val="-12"/>
          <w:sz w:val="28"/>
          <w:szCs w:val="28"/>
        </w:rPr>
        <w:t>бюджета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Сернурского муниципального района</w:t>
      </w:r>
      <w:r w:rsidRPr="00BF1DA2">
        <w:rPr>
          <w:spacing w:val="-12"/>
          <w:sz w:val="28"/>
          <w:szCs w:val="28"/>
        </w:rPr>
        <w:t xml:space="preserve"> представляют в </w:t>
      </w:r>
      <w:r>
        <w:rPr>
          <w:spacing w:val="-11"/>
          <w:sz w:val="28"/>
          <w:szCs w:val="28"/>
        </w:rPr>
        <w:t>Финансовый отдел муниципального образования «Сернурский муниципальный район»</w:t>
      </w:r>
      <w:r>
        <w:rPr>
          <w:spacing w:val="-12"/>
          <w:sz w:val="28"/>
          <w:szCs w:val="28"/>
        </w:rPr>
        <w:t xml:space="preserve"> </w:t>
      </w:r>
      <w:r w:rsidRPr="00BF1DA2">
        <w:rPr>
          <w:sz w:val="28"/>
          <w:szCs w:val="28"/>
        </w:rPr>
        <w:t xml:space="preserve">информацию об указанных изменениях в срок не позднее 14 календарных дней со дня </w:t>
      </w:r>
      <w:r w:rsidRPr="00BF1DA2">
        <w:rPr>
          <w:sz w:val="28"/>
          <w:szCs w:val="28"/>
        </w:rPr>
        <w:lastRenderedPageBreak/>
        <w:t xml:space="preserve">вступления в силу </w:t>
      </w:r>
      <w:r>
        <w:rPr>
          <w:sz w:val="28"/>
          <w:szCs w:val="28"/>
        </w:rPr>
        <w:t>муниципальных</w:t>
      </w:r>
      <w:r w:rsidRPr="00BF1DA2">
        <w:rPr>
          <w:sz w:val="28"/>
          <w:szCs w:val="28"/>
        </w:rPr>
        <w:t xml:space="preserve"> правовых актов, указанных в подпункте «г» настоящего пункта;</w:t>
      </w:r>
      <w:proofErr w:type="gramEnd"/>
    </w:p>
    <w:p w:rsidR="007D6675" w:rsidRPr="00BF1DA2" w:rsidRDefault="007D6675" w:rsidP="007D6675">
      <w:pPr>
        <w:shd w:val="clear" w:color="auto" w:fill="FFFFFF"/>
        <w:tabs>
          <w:tab w:val="left" w:pos="1008"/>
          <w:tab w:val="left" w:pos="3432"/>
          <w:tab w:val="left" w:pos="5880"/>
          <w:tab w:val="left" w:pos="6706"/>
        </w:tabs>
        <w:ind w:firstLine="720"/>
        <w:jc w:val="both"/>
        <w:rPr>
          <w:sz w:val="28"/>
          <w:szCs w:val="28"/>
        </w:rPr>
      </w:pPr>
      <w:proofErr w:type="gramStart"/>
      <w:r w:rsidRPr="00BF1DA2">
        <w:rPr>
          <w:spacing w:val="-8"/>
          <w:sz w:val="28"/>
          <w:szCs w:val="28"/>
        </w:rPr>
        <w:t>е)</w:t>
      </w:r>
      <w:r w:rsidRPr="00BF1DA2">
        <w:rPr>
          <w:sz w:val="28"/>
          <w:szCs w:val="28"/>
        </w:rPr>
        <w:tab/>
      </w:r>
      <w:r w:rsidRPr="00BF1DA2">
        <w:rPr>
          <w:spacing w:val="-1"/>
          <w:sz w:val="28"/>
          <w:szCs w:val="28"/>
        </w:rPr>
        <w:t>обеспечивают</w:t>
      </w:r>
      <w:r w:rsidRPr="00BF1DA2">
        <w:rPr>
          <w:sz w:val="28"/>
          <w:szCs w:val="28"/>
        </w:rPr>
        <w:tab/>
      </w:r>
      <w:r w:rsidRPr="00BF1DA2">
        <w:rPr>
          <w:spacing w:val="-4"/>
          <w:sz w:val="28"/>
          <w:szCs w:val="28"/>
        </w:rPr>
        <w:t>представление</w:t>
      </w:r>
      <w:r w:rsidRPr="00BF1DA2">
        <w:rPr>
          <w:sz w:val="28"/>
          <w:szCs w:val="28"/>
        </w:rPr>
        <w:tab/>
        <w:t>в</w:t>
      </w:r>
      <w:r w:rsidRPr="00BF1DA2">
        <w:rPr>
          <w:sz w:val="28"/>
          <w:szCs w:val="28"/>
        </w:rPr>
        <w:tab/>
      </w:r>
      <w:r w:rsidRPr="00BF1DA2">
        <w:rPr>
          <w:spacing w:val="-2"/>
          <w:sz w:val="28"/>
          <w:szCs w:val="28"/>
        </w:rPr>
        <w:t>Государственную</w:t>
      </w:r>
      <w:r w:rsidRPr="00BF1DA2">
        <w:rPr>
          <w:spacing w:val="-2"/>
          <w:sz w:val="28"/>
          <w:szCs w:val="28"/>
        </w:rPr>
        <w:br/>
      </w:r>
      <w:r w:rsidRPr="00BF1DA2">
        <w:rPr>
          <w:sz w:val="28"/>
          <w:szCs w:val="28"/>
        </w:rPr>
        <w:t>информационную систему о государственных и муниципальных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платежах информации, необходимой для уплаты денежных средств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физическими и юридическими лицами за государственные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и муниципальные услуги, а также иных платежей, являющихся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источниками формирования доходов бюджетов бюджетной системы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Российской Федерации, в соответствии с порядком, установленным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Федеральном законом от 27 июля 2010 г. № 210-ФЗ «Об организации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предоставления государственных и муниципальных услуг»;</w:t>
      </w:r>
      <w:proofErr w:type="gramEnd"/>
    </w:p>
    <w:p w:rsidR="007D6675" w:rsidRPr="00BF1DA2" w:rsidRDefault="007D6675" w:rsidP="007D6675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BF1DA2">
        <w:rPr>
          <w:spacing w:val="-11"/>
          <w:sz w:val="28"/>
          <w:szCs w:val="28"/>
        </w:rPr>
        <w:t>ж)</w:t>
      </w:r>
      <w:r w:rsidRPr="00BF1DA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обеспечивают реализацию бюджетных полномочий в части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веде</w:t>
      </w:r>
      <w:r>
        <w:rPr>
          <w:sz w:val="28"/>
          <w:szCs w:val="28"/>
        </w:rPr>
        <w:t xml:space="preserve">ния реестра источников доходов </w:t>
      </w:r>
      <w:r w:rsidRPr="00BF1DA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Сернурского муниципального района </w:t>
      </w:r>
      <w:r w:rsidRPr="00BF1DA2">
        <w:rPr>
          <w:sz w:val="28"/>
          <w:szCs w:val="28"/>
        </w:rPr>
        <w:t>по закрепленным источникам доходов  бюджета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Сернурского муниципального района</w:t>
      </w:r>
      <w:r w:rsidRPr="00BF1DA2">
        <w:rPr>
          <w:sz w:val="28"/>
          <w:szCs w:val="28"/>
        </w:rPr>
        <w:t>;</w:t>
      </w:r>
    </w:p>
    <w:p w:rsidR="007D6675" w:rsidRPr="00BF1DA2" w:rsidRDefault="007D6675" w:rsidP="007D6675">
      <w:pPr>
        <w:shd w:val="clear" w:color="auto" w:fill="FFFFFF"/>
        <w:tabs>
          <w:tab w:val="left" w:pos="1008"/>
          <w:tab w:val="left" w:pos="5664"/>
          <w:tab w:val="left" w:pos="7915"/>
        </w:tabs>
        <w:ind w:firstLine="720"/>
        <w:jc w:val="both"/>
        <w:rPr>
          <w:sz w:val="28"/>
          <w:szCs w:val="28"/>
        </w:rPr>
      </w:pPr>
      <w:proofErr w:type="spellStart"/>
      <w:proofErr w:type="gramStart"/>
      <w:r w:rsidRPr="00BF1DA2">
        <w:rPr>
          <w:spacing w:val="-7"/>
          <w:sz w:val="28"/>
          <w:szCs w:val="28"/>
        </w:rPr>
        <w:t>з</w:t>
      </w:r>
      <w:proofErr w:type="spellEnd"/>
      <w:r w:rsidRPr="00BF1DA2">
        <w:rPr>
          <w:spacing w:val="-7"/>
          <w:sz w:val="28"/>
          <w:szCs w:val="28"/>
        </w:rPr>
        <w:t>)</w:t>
      </w:r>
      <w:r w:rsidRPr="00BF1DA2">
        <w:rPr>
          <w:sz w:val="28"/>
          <w:szCs w:val="28"/>
        </w:rPr>
        <w:tab/>
        <w:t>обеспечивают возврат в</w:t>
      </w:r>
      <w:r>
        <w:rPr>
          <w:sz w:val="28"/>
          <w:szCs w:val="28"/>
        </w:rPr>
        <w:t xml:space="preserve"> республиканский </w:t>
      </w:r>
      <w:r w:rsidRPr="00BF1DA2">
        <w:rPr>
          <w:spacing w:val="-3"/>
          <w:sz w:val="28"/>
          <w:szCs w:val="28"/>
        </w:rPr>
        <w:t>бюджет</w:t>
      </w:r>
      <w:r>
        <w:rPr>
          <w:spacing w:val="-3"/>
          <w:sz w:val="28"/>
          <w:szCs w:val="28"/>
        </w:rPr>
        <w:t xml:space="preserve"> Республики Марий Эл </w:t>
      </w:r>
      <w:r w:rsidRPr="00BF1DA2">
        <w:rPr>
          <w:sz w:val="28"/>
          <w:szCs w:val="28"/>
        </w:rPr>
        <w:t>не использованных по состоянию на 1 января текущего финансового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 xml:space="preserve">года межбюджетных трансфертов, полученных из </w:t>
      </w:r>
      <w:r>
        <w:rPr>
          <w:sz w:val="28"/>
          <w:szCs w:val="28"/>
        </w:rPr>
        <w:t xml:space="preserve">республиканского </w:t>
      </w:r>
      <w:r w:rsidRPr="00BF1DA2">
        <w:rPr>
          <w:sz w:val="28"/>
          <w:szCs w:val="28"/>
        </w:rPr>
        <w:t>бюджета в форме субсидий, субвенций и иных межбюджетных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трансфертов, имеющих целевое назначение, за исключением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межбюджетных трансфертов, источником финансового обеспечения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которых являются бюджетные ассигнования резервного фонда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Президента Российской Федерации, в течение первых 15 рабочих дней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текущего финансового</w:t>
      </w:r>
      <w:proofErr w:type="gramEnd"/>
      <w:r w:rsidRPr="00BF1DA2">
        <w:rPr>
          <w:sz w:val="28"/>
          <w:szCs w:val="28"/>
        </w:rPr>
        <w:t xml:space="preserve"> года;</w:t>
      </w:r>
    </w:p>
    <w:p w:rsidR="007D6675" w:rsidRPr="00BF1DA2" w:rsidRDefault="007D6675" w:rsidP="007D6675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BF1DA2">
        <w:rPr>
          <w:spacing w:val="-1"/>
          <w:sz w:val="28"/>
          <w:szCs w:val="28"/>
        </w:rPr>
        <w:t xml:space="preserve">и) обеспечивают контроль за возвратом в доход </w:t>
      </w:r>
      <w:r w:rsidRPr="00BF1DA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Сернурского муниципального района</w:t>
      </w:r>
      <w:r w:rsidRPr="00BF1DA2">
        <w:rPr>
          <w:sz w:val="28"/>
          <w:szCs w:val="28"/>
        </w:rPr>
        <w:t xml:space="preserve"> не использованных по состоянию на 1 января текущего финансового года межбюджетных трансфертов, предоставленных из бюджета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Сернурского муниципального района</w:t>
      </w:r>
      <w:r w:rsidRPr="00BF1DA2">
        <w:rPr>
          <w:sz w:val="28"/>
          <w:szCs w:val="28"/>
        </w:rPr>
        <w:t xml:space="preserve"> бюджетам </w:t>
      </w:r>
      <w:r>
        <w:rPr>
          <w:sz w:val="28"/>
          <w:szCs w:val="28"/>
        </w:rPr>
        <w:t xml:space="preserve">поселений, расположенных на территории муниципального образования «Сернурский муниципальный район», в форме </w:t>
      </w:r>
      <w:r w:rsidRPr="00BF1DA2">
        <w:rPr>
          <w:sz w:val="28"/>
          <w:szCs w:val="28"/>
        </w:rPr>
        <w:t>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</w:t>
      </w:r>
      <w:proofErr w:type="gramEnd"/>
      <w:r w:rsidRPr="00BF1DA2">
        <w:rPr>
          <w:sz w:val="28"/>
          <w:szCs w:val="28"/>
        </w:rPr>
        <w:t xml:space="preserve"> резервного фонда Президента Российской Федерации, в течение первых 15 рабочих дней текущего финансового года.</w:t>
      </w:r>
    </w:p>
    <w:p w:rsidR="007D6675" w:rsidRPr="00BF1DA2" w:rsidRDefault="007D6675" w:rsidP="007D6675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BF1DA2">
        <w:rPr>
          <w:spacing w:val="-16"/>
          <w:sz w:val="28"/>
          <w:szCs w:val="28"/>
        </w:rPr>
        <w:t>3.</w:t>
      </w:r>
      <w:r w:rsidRPr="00BF1DA2">
        <w:rPr>
          <w:sz w:val="28"/>
          <w:szCs w:val="28"/>
        </w:rPr>
        <w:tab/>
        <w:t xml:space="preserve">Исполнение  бюджета </w:t>
      </w:r>
      <w:r>
        <w:rPr>
          <w:spacing w:val="-10"/>
          <w:sz w:val="28"/>
          <w:szCs w:val="28"/>
        </w:rPr>
        <w:t>Сернурского муниципального района</w:t>
      </w:r>
      <w:r w:rsidRPr="00BF1DA2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 xml:space="preserve">на основе сводной бюджетной росписи </w:t>
      </w:r>
      <w:r>
        <w:rPr>
          <w:sz w:val="28"/>
          <w:szCs w:val="28"/>
        </w:rPr>
        <w:t>б</w:t>
      </w:r>
      <w:r w:rsidRPr="00BF1DA2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Сернурского муниципального района </w:t>
      </w:r>
      <w:r w:rsidRPr="00BF1DA2">
        <w:rPr>
          <w:sz w:val="28"/>
          <w:szCs w:val="28"/>
        </w:rPr>
        <w:t>и кассового плана.</w:t>
      </w:r>
    </w:p>
    <w:p w:rsidR="007D6675" w:rsidRPr="00BF1DA2" w:rsidRDefault="007D6675" w:rsidP="007D6675">
      <w:pPr>
        <w:shd w:val="clear" w:color="auto" w:fill="FFFFFF"/>
        <w:ind w:firstLine="720"/>
        <w:jc w:val="both"/>
        <w:rPr>
          <w:sz w:val="28"/>
          <w:szCs w:val="28"/>
        </w:rPr>
      </w:pPr>
      <w:r w:rsidRPr="00BF1DA2">
        <w:rPr>
          <w:sz w:val="28"/>
          <w:szCs w:val="28"/>
        </w:rPr>
        <w:t xml:space="preserve">Составление и ведение сводной бюджетной росписи, составление </w:t>
      </w:r>
      <w:r w:rsidRPr="00BF1DA2">
        <w:rPr>
          <w:spacing w:val="-1"/>
          <w:sz w:val="28"/>
          <w:szCs w:val="28"/>
        </w:rPr>
        <w:t xml:space="preserve">и ведение кассового плана осуществляются в соответствии с порядками, </w:t>
      </w:r>
      <w:r w:rsidRPr="00BF1DA2">
        <w:rPr>
          <w:sz w:val="28"/>
          <w:szCs w:val="28"/>
        </w:rPr>
        <w:t xml:space="preserve">установленными приказами </w:t>
      </w:r>
      <w:r>
        <w:rPr>
          <w:sz w:val="28"/>
          <w:szCs w:val="28"/>
        </w:rPr>
        <w:t>Финансового отдела муниципального образования «Сернурский муниципальный район»</w:t>
      </w:r>
      <w:proofErr w:type="gramStart"/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.</w:t>
      </w:r>
      <w:proofErr w:type="gramEnd"/>
    </w:p>
    <w:p w:rsidR="007D6675" w:rsidRDefault="007D6675" w:rsidP="007D6675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DA2">
        <w:rPr>
          <w:sz w:val="28"/>
          <w:szCs w:val="28"/>
        </w:rPr>
        <w:t>Главные распорядители средств  бюджета</w:t>
      </w:r>
      <w:r>
        <w:rPr>
          <w:sz w:val="28"/>
          <w:szCs w:val="28"/>
        </w:rPr>
        <w:t xml:space="preserve"> Сернурского муниципального района </w:t>
      </w:r>
      <w:r w:rsidRPr="00BF1DA2">
        <w:rPr>
          <w:sz w:val="28"/>
          <w:szCs w:val="28"/>
        </w:rPr>
        <w:t>обязаны:</w:t>
      </w:r>
    </w:p>
    <w:p w:rsidR="007D6675" w:rsidRDefault="007D6675" w:rsidP="007D6675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а</w:t>
      </w:r>
      <w:r w:rsidRPr="00BF1DA2">
        <w:rPr>
          <w:spacing w:val="-16"/>
          <w:sz w:val="28"/>
          <w:szCs w:val="28"/>
        </w:rPr>
        <w:t>)</w:t>
      </w:r>
      <w:r w:rsidRPr="00BF1DA2">
        <w:rPr>
          <w:sz w:val="28"/>
          <w:szCs w:val="28"/>
        </w:rPr>
        <w:tab/>
      </w:r>
      <w:r w:rsidRPr="00BF1DA2">
        <w:rPr>
          <w:spacing w:val="-8"/>
          <w:sz w:val="28"/>
          <w:szCs w:val="28"/>
        </w:rPr>
        <w:t>не допускать принятие после 1 декабря текущего финансового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5"/>
          <w:sz w:val="28"/>
          <w:szCs w:val="28"/>
        </w:rPr>
        <w:t xml:space="preserve">года бюджетных обязательств, возникающих из </w:t>
      </w:r>
      <w:r>
        <w:rPr>
          <w:spacing w:val="-5"/>
          <w:sz w:val="28"/>
          <w:szCs w:val="28"/>
        </w:rPr>
        <w:t xml:space="preserve">муниципальных </w:t>
      </w:r>
      <w:r w:rsidRPr="00BF1DA2">
        <w:rPr>
          <w:spacing w:val="-8"/>
          <w:sz w:val="28"/>
          <w:szCs w:val="28"/>
        </w:rPr>
        <w:t>контрактов, предусматривающих условие об исполнении в текущем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6"/>
          <w:sz w:val="28"/>
          <w:szCs w:val="28"/>
        </w:rPr>
        <w:t xml:space="preserve">финансовом году </w:t>
      </w:r>
      <w:r w:rsidRPr="00BF1DA2">
        <w:rPr>
          <w:spacing w:val="-6"/>
          <w:sz w:val="28"/>
          <w:szCs w:val="28"/>
        </w:rPr>
        <w:lastRenderedPageBreak/>
        <w:t>денежного обязательства получателя средств</w:t>
      </w:r>
      <w:r>
        <w:rPr>
          <w:spacing w:val="-6"/>
          <w:sz w:val="28"/>
          <w:szCs w:val="28"/>
        </w:rPr>
        <w:t xml:space="preserve"> </w:t>
      </w:r>
      <w:r w:rsidRPr="00BF1DA2">
        <w:rPr>
          <w:spacing w:val="-8"/>
          <w:sz w:val="28"/>
          <w:szCs w:val="28"/>
        </w:rPr>
        <w:t xml:space="preserve"> бюджета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8"/>
          <w:sz w:val="28"/>
          <w:szCs w:val="28"/>
        </w:rPr>
        <w:t xml:space="preserve"> по выплате авансовых платежей, оплате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8"/>
          <w:sz w:val="28"/>
          <w:szCs w:val="28"/>
        </w:rPr>
        <w:t>поставленных товаров, выполненных работ, оказанных услуг, срок</w:t>
      </w:r>
      <w:r>
        <w:rPr>
          <w:spacing w:val="-8"/>
          <w:sz w:val="28"/>
          <w:szCs w:val="28"/>
        </w:rPr>
        <w:t xml:space="preserve"> </w:t>
      </w:r>
      <w:proofErr w:type="gramStart"/>
      <w:r w:rsidRPr="00BF1DA2">
        <w:rPr>
          <w:sz w:val="28"/>
          <w:szCs w:val="28"/>
        </w:rPr>
        <w:t>исполнения</w:t>
      </w:r>
      <w:proofErr w:type="gramEnd"/>
      <w:r w:rsidRPr="00BF1DA2">
        <w:rPr>
          <w:sz w:val="28"/>
          <w:szCs w:val="28"/>
        </w:rPr>
        <w:t xml:space="preserve"> которого превышает один месяц;</w:t>
      </w:r>
    </w:p>
    <w:p w:rsidR="007D6675" w:rsidRPr="00BF1DA2" w:rsidRDefault="007D6675" w:rsidP="007D6675">
      <w:pPr>
        <w:shd w:val="clear" w:color="auto" w:fill="FFFFFF"/>
        <w:tabs>
          <w:tab w:val="left" w:pos="1008"/>
          <w:tab w:val="left" w:pos="3374"/>
          <w:tab w:val="left" w:pos="5630"/>
          <w:tab w:val="left" w:pos="7733"/>
        </w:tabs>
        <w:ind w:firstLine="72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б</w:t>
      </w:r>
      <w:r w:rsidRPr="00BF1DA2">
        <w:rPr>
          <w:spacing w:val="-13"/>
          <w:sz w:val="28"/>
          <w:szCs w:val="28"/>
        </w:rPr>
        <w:t>)</w:t>
      </w:r>
      <w:r w:rsidRPr="00BF1DA2">
        <w:rPr>
          <w:sz w:val="28"/>
          <w:szCs w:val="28"/>
        </w:rPr>
        <w:tab/>
      </w:r>
      <w:r w:rsidRPr="00BF1DA2">
        <w:rPr>
          <w:spacing w:val="-11"/>
          <w:sz w:val="28"/>
          <w:szCs w:val="28"/>
        </w:rPr>
        <w:t>осуществлять</w:t>
      </w:r>
      <w:r w:rsidRPr="00BF1DA2">
        <w:rPr>
          <w:sz w:val="28"/>
          <w:szCs w:val="28"/>
        </w:rPr>
        <w:tab/>
      </w:r>
      <w:r w:rsidRPr="00BF1DA2">
        <w:rPr>
          <w:spacing w:val="-13"/>
          <w:sz w:val="28"/>
          <w:szCs w:val="28"/>
        </w:rPr>
        <w:t>эффективное</w:t>
      </w:r>
      <w:r w:rsidRPr="00BF1DA2">
        <w:rPr>
          <w:sz w:val="28"/>
          <w:szCs w:val="28"/>
        </w:rPr>
        <w:tab/>
      </w:r>
      <w:r w:rsidRPr="00BF1DA2">
        <w:rPr>
          <w:spacing w:val="-11"/>
          <w:sz w:val="28"/>
          <w:szCs w:val="28"/>
        </w:rPr>
        <w:t>управление</w:t>
      </w:r>
      <w:r w:rsidRPr="00BF1DA2">
        <w:rPr>
          <w:sz w:val="28"/>
          <w:szCs w:val="28"/>
        </w:rPr>
        <w:tab/>
      </w:r>
      <w:r w:rsidRPr="00BF1DA2">
        <w:rPr>
          <w:spacing w:val="-12"/>
          <w:sz w:val="28"/>
          <w:szCs w:val="28"/>
        </w:rPr>
        <w:t>системой</w:t>
      </w:r>
      <w:r w:rsidRPr="00BF1DA2">
        <w:rPr>
          <w:spacing w:val="-12"/>
          <w:sz w:val="28"/>
          <w:szCs w:val="28"/>
        </w:rPr>
        <w:br/>
      </w:r>
      <w:r w:rsidRPr="00BF1DA2">
        <w:rPr>
          <w:spacing w:val="-8"/>
          <w:sz w:val="28"/>
          <w:szCs w:val="28"/>
        </w:rPr>
        <w:t>муниципальных финансов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8"/>
          <w:sz w:val="28"/>
          <w:szCs w:val="28"/>
        </w:rPr>
        <w:t>, не допускать просроченной кредиторской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8"/>
          <w:sz w:val="28"/>
          <w:szCs w:val="28"/>
        </w:rPr>
        <w:t>задолженности по выплате заработной платы и другим расходным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9"/>
          <w:sz w:val="28"/>
          <w:szCs w:val="28"/>
        </w:rPr>
        <w:t xml:space="preserve">обязательствам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9"/>
          <w:sz w:val="28"/>
          <w:szCs w:val="28"/>
        </w:rPr>
        <w:t>;</w:t>
      </w:r>
    </w:p>
    <w:p w:rsidR="007D6675" w:rsidRPr="00BF1DA2" w:rsidRDefault="007D6675" w:rsidP="007D6675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в</w:t>
      </w:r>
      <w:r w:rsidRPr="00BF1DA2">
        <w:rPr>
          <w:spacing w:val="-16"/>
          <w:sz w:val="28"/>
          <w:szCs w:val="28"/>
        </w:rPr>
        <w:t>)</w:t>
      </w:r>
      <w:r w:rsidRPr="00BF1DA2">
        <w:rPr>
          <w:sz w:val="28"/>
          <w:szCs w:val="28"/>
        </w:rPr>
        <w:tab/>
      </w:r>
      <w:r w:rsidRPr="00BF1DA2">
        <w:rPr>
          <w:spacing w:val="-3"/>
          <w:sz w:val="28"/>
          <w:szCs w:val="28"/>
        </w:rPr>
        <w:t>не допускать образования просроченной кредиторской</w:t>
      </w:r>
      <w:r>
        <w:rPr>
          <w:spacing w:val="-3"/>
          <w:sz w:val="28"/>
          <w:szCs w:val="28"/>
        </w:rPr>
        <w:t xml:space="preserve"> </w:t>
      </w:r>
      <w:r w:rsidRPr="00BF1DA2">
        <w:rPr>
          <w:sz w:val="28"/>
          <w:szCs w:val="28"/>
        </w:rPr>
        <w:t>задолженности по заключенным договорам (</w:t>
      </w:r>
      <w:r>
        <w:rPr>
          <w:sz w:val="28"/>
          <w:szCs w:val="28"/>
        </w:rPr>
        <w:t xml:space="preserve">муниципальным </w:t>
      </w:r>
      <w:r w:rsidRPr="00BF1DA2">
        <w:rPr>
          <w:sz w:val="28"/>
          <w:szCs w:val="28"/>
        </w:rPr>
        <w:t xml:space="preserve">контрактам), а также обеспечить </w:t>
      </w:r>
      <w:proofErr w:type="gramStart"/>
      <w:r w:rsidRPr="00BF1DA2">
        <w:rPr>
          <w:sz w:val="28"/>
          <w:szCs w:val="28"/>
        </w:rPr>
        <w:t>контроль за</w:t>
      </w:r>
      <w:proofErr w:type="gramEnd"/>
      <w:r w:rsidRPr="00BF1DA2">
        <w:rPr>
          <w:sz w:val="28"/>
          <w:szCs w:val="28"/>
        </w:rPr>
        <w:t xml:space="preserve"> недопущением</w:t>
      </w:r>
      <w:r>
        <w:rPr>
          <w:sz w:val="28"/>
          <w:szCs w:val="28"/>
        </w:rPr>
        <w:t xml:space="preserve"> </w:t>
      </w:r>
      <w:r w:rsidRPr="00BF1DA2">
        <w:rPr>
          <w:spacing w:val="-8"/>
          <w:sz w:val="28"/>
          <w:szCs w:val="28"/>
        </w:rPr>
        <w:t>образования просроченной кредиторской задолженности по договорам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9"/>
          <w:sz w:val="28"/>
          <w:szCs w:val="28"/>
        </w:rPr>
        <w:t>(</w:t>
      </w:r>
      <w:r>
        <w:rPr>
          <w:spacing w:val="-9"/>
          <w:sz w:val="28"/>
          <w:szCs w:val="28"/>
        </w:rPr>
        <w:t>муниципальным</w:t>
      </w:r>
      <w:r w:rsidRPr="00BF1DA2">
        <w:rPr>
          <w:spacing w:val="-9"/>
          <w:sz w:val="28"/>
          <w:szCs w:val="28"/>
        </w:rPr>
        <w:t xml:space="preserve"> контрактам), заключенным подведомственными</w:t>
      </w:r>
      <w:r>
        <w:rPr>
          <w:spacing w:val="-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муниципальными</w:t>
      </w:r>
      <w:r w:rsidRPr="00BF1DA2">
        <w:rPr>
          <w:spacing w:val="-10"/>
          <w:sz w:val="28"/>
          <w:szCs w:val="28"/>
        </w:rPr>
        <w:t xml:space="preserve"> учреждениями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10"/>
          <w:sz w:val="28"/>
          <w:szCs w:val="28"/>
        </w:rPr>
        <w:t>;</w:t>
      </w:r>
    </w:p>
    <w:p w:rsidR="007D6675" w:rsidRPr="00BF1DA2" w:rsidRDefault="007D6675" w:rsidP="007D6675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г) не увеличивать</w:t>
      </w:r>
      <w:r w:rsidRPr="00BF1DA2">
        <w:rPr>
          <w:spacing w:val="-8"/>
          <w:sz w:val="28"/>
          <w:szCs w:val="28"/>
        </w:rPr>
        <w:t xml:space="preserve"> численност</w:t>
      </w:r>
      <w:r>
        <w:rPr>
          <w:spacing w:val="-8"/>
          <w:sz w:val="28"/>
          <w:szCs w:val="28"/>
        </w:rPr>
        <w:t>ь</w:t>
      </w:r>
      <w:r w:rsidRPr="00BF1DA2">
        <w:rPr>
          <w:spacing w:val="-8"/>
          <w:sz w:val="28"/>
          <w:szCs w:val="28"/>
        </w:rPr>
        <w:t xml:space="preserve"> муниципальных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10"/>
          <w:sz w:val="28"/>
          <w:szCs w:val="28"/>
        </w:rPr>
        <w:t>служащих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10"/>
          <w:sz w:val="28"/>
          <w:szCs w:val="28"/>
        </w:rPr>
        <w:t>, обеспечить соблюдение нормативов формирования расходов</w:t>
      </w:r>
      <w:r>
        <w:rPr>
          <w:spacing w:val="-10"/>
          <w:sz w:val="28"/>
          <w:szCs w:val="28"/>
        </w:rPr>
        <w:t xml:space="preserve"> </w:t>
      </w:r>
      <w:r w:rsidRPr="00BF1DA2">
        <w:rPr>
          <w:spacing w:val="-8"/>
          <w:sz w:val="28"/>
          <w:szCs w:val="28"/>
        </w:rPr>
        <w:t>на оплату труда депутатов, выборных должностных лиц местного</w:t>
      </w:r>
      <w:r>
        <w:rPr>
          <w:spacing w:val="-8"/>
          <w:sz w:val="28"/>
          <w:szCs w:val="28"/>
        </w:rPr>
        <w:t xml:space="preserve"> </w:t>
      </w:r>
      <w:r w:rsidRPr="00BF1DA2">
        <w:rPr>
          <w:spacing w:val="-5"/>
          <w:sz w:val="28"/>
          <w:szCs w:val="28"/>
        </w:rPr>
        <w:t>самоуправления, осуществляющих свои полномочия на постоянной</w:t>
      </w:r>
      <w:r>
        <w:rPr>
          <w:spacing w:val="-5"/>
          <w:sz w:val="28"/>
          <w:szCs w:val="28"/>
        </w:rPr>
        <w:t xml:space="preserve"> </w:t>
      </w:r>
      <w:r w:rsidRPr="00BF1DA2">
        <w:rPr>
          <w:spacing w:val="-11"/>
          <w:sz w:val="28"/>
          <w:szCs w:val="28"/>
        </w:rPr>
        <w:t>основе, муниципальных служащих и (или) содержание органов местного</w:t>
      </w:r>
      <w:r>
        <w:rPr>
          <w:spacing w:val="-11"/>
          <w:sz w:val="28"/>
          <w:szCs w:val="28"/>
        </w:rPr>
        <w:t xml:space="preserve"> </w:t>
      </w:r>
      <w:r w:rsidRPr="00BF1DA2">
        <w:rPr>
          <w:sz w:val="28"/>
          <w:szCs w:val="28"/>
        </w:rPr>
        <w:t>самоуправления в Республике Марий Эл, утвержденных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Правительством Республики Марий Эл;</w:t>
      </w:r>
    </w:p>
    <w:p w:rsidR="007D6675" w:rsidRDefault="007D6675" w:rsidP="007D6675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pacing w:val="-17"/>
          <w:sz w:val="28"/>
          <w:szCs w:val="28"/>
        </w:rPr>
        <w:t>д</w:t>
      </w:r>
      <w:proofErr w:type="spellEnd"/>
      <w:r w:rsidRPr="00BF1DA2">
        <w:rPr>
          <w:spacing w:val="-17"/>
          <w:sz w:val="28"/>
          <w:szCs w:val="28"/>
        </w:rPr>
        <w:t>)</w:t>
      </w:r>
      <w:r w:rsidRPr="00BF1DA2">
        <w:rPr>
          <w:sz w:val="28"/>
          <w:szCs w:val="28"/>
        </w:rPr>
        <w:tab/>
      </w:r>
      <w:r>
        <w:rPr>
          <w:sz w:val="28"/>
          <w:szCs w:val="28"/>
        </w:rPr>
        <w:t>не увеличивать</w:t>
      </w:r>
      <w:r w:rsidRPr="00BF1DA2">
        <w:rPr>
          <w:spacing w:val="-8"/>
          <w:sz w:val="28"/>
          <w:szCs w:val="28"/>
        </w:rPr>
        <w:t xml:space="preserve"> численност</w:t>
      </w:r>
      <w:r>
        <w:rPr>
          <w:spacing w:val="-8"/>
          <w:sz w:val="28"/>
          <w:szCs w:val="28"/>
        </w:rPr>
        <w:t>ь</w:t>
      </w:r>
      <w:r w:rsidRPr="00BF1DA2">
        <w:rPr>
          <w:spacing w:val="-8"/>
          <w:sz w:val="28"/>
          <w:szCs w:val="28"/>
        </w:rPr>
        <w:t xml:space="preserve"> работников</w:t>
      </w:r>
      <w:r>
        <w:rPr>
          <w:spacing w:val="-8"/>
          <w:sz w:val="28"/>
          <w:szCs w:val="28"/>
        </w:rPr>
        <w:t xml:space="preserve"> </w:t>
      </w:r>
      <w:r w:rsidRPr="00BF1DA2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Сернурского муниципального района</w:t>
      </w:r>
      <w:r w:rsidRPr="00BF1DA2">
        <w:rPr>
          <w:sz w:val="28"/>
          <w:szCs w:val="28"/>
        </w:rPr>
        <w:t>, за исключением случаев передачи</w:t>
      </w:r>
      <w:r>
        <w:rPr>
          <w:sz w:val="28"/>
          <w:szCs w:val="28"/>
        </w:rPr>
        <w:t xml:space="preserve"> </w:t>
      </w:r>
      <w:r w:rsidRPr="00BF1DA2">
        <w:rPr>
          <w:spacing w:val="-6"/>
          <w:sz w:val="28"/>
          <w:szCs w:val="28"/>
        </w:rPr>
        <w:t xml:space="preserve">функций от органов местного самоуправления </w:t>
      </w:r>
      <w:r>
        <w:rPr>
          <w:sz w:val="28"/>
          <w:szCs w:val="28"/>
        </w:rPr>
        <w:t xml:space="preserve">Сернурского муниципального района </w:t>
      </w:r>
      <w:r w:rsidRPr="00BF1DA2">
        <w:rPr>
          <w:spacing w:val="-9"/>
          <w:sz w:val="28"/>
          <w:szCs w:val="28"/>
        </w:rPr>
        <w:t>в подведомственные муниципальные учреждения, возложения новых</w:t>
      </w:r>
      <w:r>
        <w:rPr>
          <w:spacing w:val="-9"/>
          <w:sz w:val="28"/>
          <w:szCs w:val="28"/>
        </w:rPr>
        <w:t xml:space="preserve"> </w:t>
      </w:r>
      <w:r w:rsidRPr="00BF1DA2">
        <w:rPr>
          <w:sz w:val="28"/>
          <w:szCs w:val="28"/>
        </w:rPr>
        <w:t>полномочий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и Республики Марий Эл</w:t>
      </w:r>
      <w:r w:rsidRPr="00BF1DA2">
        <w:rPr>
          <w:sz w:val="28"/>
          <w:szCs w:val="28"/>
        </w:rPr>
        <w:t>, создания новых объектов социальной инфраструктуры</w:t>
      </w:r>
      <w:r>
        <w:rPr>
          <w:sz w:val="28"/>
          <w:szCs w:val="28"/>
        </w:rPr>
        <w:t xml:space="preserve"> </w:t>
      </w:r>
      <w:r w:rsidRPr="00BF1DA2">
        <w:rPr>
          <w:spacing w:val="-6"/>
          <w:sz w:val="28"/>
          <w:szCs w:val="28"/>
        </w:rPr>
        <w:t>в рамках реализации инвестиционных проектов на территории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Сернурского муниципального района, либо в результате передачи указанных объектов</w:t>
      </w:r>
      <w:proofErr w:type="gramEnd"/>
      <w:r>
        <w:rPr>
          <w:sz w:val="28"/>
          <w:szCs w:val="28"/>
        </w:rPr>
        <w:t xml:space="preserve"> из государственной собственности Республики Марий Эл в муниципальную собственность Сернурского муниципального района;</w:t>
      </w:r>
    </w:p>
    <w:p w:rsidR="007D6675" w:rsidRDefault="007D6675" w:rsidP="007D6675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proofErr w:type="gramStart"/>
      <w:r>
        <w:rPr>
          <w:spacing w:val="-13"/>
          <w:sz w:val="28"/>
          <w:szCs w:val="28"/>
        </w:rPr>
        <w:t>е</w:t>
      </w:r>
      <w:r w:rsidRPr="00BF1DA2">
        <w:rPr>
          <w:spacing w:val="-13"/>
          <w:sz w:val="28"/>
          <w:szCs w:val="28"/>
        </w:rPr>
        <w:t>)</w:t>
      </w:r>
      <w:r w:rsidRPr="00BF1DA2">
        <w:rPr>
          <w:sz w:val="28"/>
          <w:szCs w:val="28"/>
        </w:rPr>
        <w:tab/>
      </w:r>
      <w:r w:rsidRPr="00BF1DA2">
        <w:rPr>
          <w:spacing w:val="-9"/>
          <w:sz w:val="28"/>
          <w:szCs w:val="28"/>
        </w:rPr>
        <w:t>обеспечить заключение соглашений о предоставлении субсидий</w:t>
      </w:r>
      <w:r>
        <w:rPr>
          <w:spacing w:val="-9"/>
          <w:sz w:val="28"/>
          <w:szCs w:val="28"/>
        </w:rPr>
        <w:t xml:space="preserve"> </w:t>
      </w:r>
      <w:r w:rsidRPr="00BF1DA2">
        <w:rPr>
          <w:spacing w:val="-10"/>
          <w:sz w:val="28"/>
          <w:szCs w:val="28"/>
        </w:rPr>
        <w:t xml:space="preserve">из </w:t>
      </w:r>
      <w:r>
        <w:rPr>
          <w:spacing w:val="-10"/>
          <w:sz w:val="28"/>
          <w:szCs w:val="28"/>
        </w:rPr>
        <w:t>республиканского бюджета Республики Марий Эл</w:t>
      </w:r>
      <w:r w:rsidRPr="00BF1DA2">
        <w:rPr>
          <w:spacing w:val="-10"/>
          <w:sz w:val="28"/>
          <w:szCs w:val="28"/>
        </w:rPr>
        <w:t xml:space="preserve"> на </w:t>
      </w:r>
      <w:proofErr w:type="spellStart"/>
      <w:r w:rsidRPr="00BF1DA2">
        <w:rPr>
          <w:spacing w:val="-10"/>
          <w:sz w:val="28"/>
          <w:szCs w:val="28"/>
        </w:rPr>
        <w:t>софинансирование</w:t>
      </w:r>
      <w:proofErr w:type="spellEnd"/>
      <w:r w:rsidRPr="00BF1DA2">
        <w:rPr>
          <w:spacing w:val="-10"/>
          <w:sz w:val="28"/>
          <w:szCs w:val="28"/>
        </w:rPr>
        <w:t xml:space="preserve"> расходных обязательств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Сернурского муниципального района </w:t>
      </w:r>
      <w:r w:rsidRPr="00BF1DA2">
        <w:rPr>
          <w:spacing w:val="-10"/>
          <w:sz w:val="28"/>
          <w:szCs w:val="28"/>
        </w:rPr>
        <w:t xml:space="preserve"> в объемах, не превышающих доведенные лимиты</w:t>
      </w:r>
      <w:r>
        <w:rPr>
          <w:spacing w:val="-10"/>
          <w:sz w:val="28"/>
          <w:szCs w:val="28"/>
        </w:rPr>
        <w:t xml:space="preserve"> </w:t>
      </w:r>
      <w:r w:rsidRPr="00BF1DA2">
        <w:rPr>
          <w:spacing w:val="-7"/>
          <w:sz w:val="28"/>
          <w:szCs w:val="28"/>
        </w:rPr>
        <w:t>бюджетных обязательств на финансовое обеспечение расходного</w:t>
      </w:r>
      <w:r>
        <w:rPr>
          <w:spacing w:val="-7"/>
          <w:sz w:val="28"/>
          <w:szCs w:val="28"/>
        </w:rPr>
        <w:t xml:space="preserve"> </w:t>
      </w:r>
      <w:r w:rsidRPr="00BF1DA2">
        <w:rPr>
          <w:spacing w:val="-4"/>
          <w:sz w:val="28"/>
          <w:szCs w:val="28"/>
        </w:rPr>
        <w:t xml:space="preserve">обязательства </w:t>
      </w:r>
      <w:r>
        <w:rPr>
          <w:sz w:val="28"/>
          <w:szCs w:val="28"/>
        </w:rPr>
        <w:t>Сернурского муниципального района</w:t>
      </w:r>
      <w:r w:rsidRPr="00BF1DA2">
        <w:rPr>
          <w:spacing w:val="-4"/>
          <w:sz w:val="28"/>
          <w:szCs w:val="28"/>
        </w:rPr>
        <w:t xml:space="preserve"> по соответствующим кодам</w:t>
      </w:r>
      <w:r>
        <w:rPr>
          <w:spacing w:val="-4"/>
          <w:sz w:val="28"/>
          <w:szCs w:val="28"/>
        </w:rPr>
        <w:t xml:space="preserve"> </w:t>
      </w:r>
      <w:r w:rsidRPr="00BF1DA2">
        <w:rPr>
          <w:spacing w:val="-9"/>
          <w:sz w:val="28"/>
          <w:szCs w:val="28"/>
        </w:rPr>
        <w:t>бюджетной классификации расходов бюджетов бюджетной системы</w:t>
      </w:r>
      <w:r>
        <w:rPr>
          <w:spacing w:val="-9"/>
          <w:sz w:val="28"/>
          <w:szCs w:val="28"/>
        </w:rPr>
        <w:t xml:space="preserve"> </w:t>
      </w:r>
      <w:r w:rsidRPr="00BF1DA2">
        <w:rPr>
          <w:spacing w:val="-4"/>
          <w:sz w:val="28"/>
          <w:szCs w:val="28"/>
        </w:rPr>
        <w:t>Российской Федерации, в срок до 15 февраля текущего финансового</w:t>
      </w:r>
      <w:r>
        <w:rPr>
          <w:spacing w:val="-4"/>
          <w:sz w:val="28"/>
          <w:szCs w:val="28"/>
        </w:rPr>
        <w:t xml:space="preserve"> </w:t>
      </w:r>
      <w:r w:rsidRPr="00BF1DA2">
        <w:rPr>
          <w:sz w:val="28"/>
          <w:szCs w:val="28"/>
        </w:rPr>
        <w:t>года, за исключением субсидий, бюджетные ассигнования</w:t>
      </w:r>
      <w:proofErr w:type="gramEnd"/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 xml:space="preserve">на </w:t>
      </w:r>
      <w:proofErr w:type="gramStart"/>
      <w:r w:rsidRPr="00BF1DA2">
        <w:rPr>
          <w:sz w:val="28"/>
          <w:szCs w:val="28"/>
        </w:rPr>
        <w:t>предоставление</w:t>
      </w:r>
      <w:proofErr w:type="gramEnd"/>
      <w:r w:rsidRPr="00BF1DA2">
        <w:rPr>
          <w:sz w:val="28"/>
          <w:szCs w:val="28"/>
        </w:rPr>
        <w:t xml:space="preserve"> которых предусмотрены в соответствии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с законом</w:t>
      </w:r>
      <w:r>
        <w:rPr>
          <w:sz w:val="28"/>
          <w:szCs w:val="28"/>
        </w:rPr>
        <w:t xml:space="preserve"> Республики Марий Эл </w:t>
      </w:r>
      <w:r w:rsidRPr="00BF1DA2">
        <w:rPr>
          <w:sz w:val="28"/>
          <w:szCs w:val="28"/>
        </w:rPr>
        <w:t xml:space="preserve"> о внесении изменений в закон</w:t>
      </w:r>
      <w:r>
        <w:rPr>
          <w:sz w:val="28"/>
          <w:szCs w:val="28"/>
        </w:rPr>
        <w:t xml:space="preserve"> </w:t>
      </w:r>
      <w:r w:rsidRPr="00BF1DA2">
        <w:rPr>
          <w:spacing w:val="-1"/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республиканском</w:t>
      </w:r>
      <w:r w:rsidRPr="00BF1DA2">
        <w:rPr>
          <w:spacing w:val="-1"/>
          <w:sz w:val="28"/>
          <w:szCs w:val="28"/>
        </w:rPr>
        <w:t xml:space="preserve"> бюджете на текущий финансовый год и плановый</w:t>
      </w:r>
      <w:r>
        <w:rPr>
          <w:spacing w:val="-1"/>
          <w:sz w:val="28"/>
          <w:szCs w:val="28"/>
        </w:rPr>
        <w:t xml:space="preserve"> </w:t>
      </w:r>
      <w:r w:rsidRPr="00BF1DA2">
        <w:rPr>
          <w:sz w:val="28"/>
          <w:szCs w:val="28"/>
        </w:rPr>
        <w:t>период, заключение соглашений о предоставлении которых</w:t>
      </w:r>
      <w:r>
        <w:rPr>
          <w:sz w:val="28"/>
          <w:szCs w:val="28"/>
        </w:rPr>
        <w:t xml:space="preserve"> </w:t>
      </w:r>
      <w:r w:rsidRPr="00BF1DA2">
        <w:rPr>
          <w:spacing w:val="-5"/>
          <w:sz w:val="28"/>
          <w:szCs w:val="28"/>
        </w:rPr>
        <w:t>осуществляется не позднее 30 дней после дня вступления в силу</w:t>
      </w:r>
      <w:r>
        <w:rPr>
          <w:spacing w:val="-5"/>
          <w:sz w:val="28"/>
          <w:szCs w:val="28"/>
        </w:rPr>
        <w:t xml:space="preserve"> </w:t>
      </w:r>
      <w:r w:rsidRPr="00BF1DA2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Республики Марий Эл </w:t>
      </w:r>
      <w:r w:rsidRPr="00BF1DA2">
        <w:rPr>
          <w:sz w:val="28"/>
          <w:szCs w:val="28"/>
        </w:rPr>
        <w:t xml:space="preserve">о внесении изменений в  </w:t>
      </w:r>
      <w:r w:rsidRPr="00BF1DA2">
        <w:rPr>
          <w:sz w:val="28"/>
          <w:szCs w:val="28"/>
        </w:rPr>
        <w:lastRenderedPageBreak/>
        <w:t>закон</w:t>
      </w:r>
      <w:r>
        <w:rPr>
          <w:sz w:val="28"/>
          <w:szCs w:val="28"/>
        </w:rPr>
        <w:t xml:space="preserve"> </w:t>
      </w:r>
      <w:r w:rsidRPr="00BF1DA2">
        <w:rPr>
          <w:spacing w:val="-1"/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республиканском</w:t>
      </w:r>
      <w:r w:rsidRPr="00BF1DA2">
        <w:rPr>
          <w:spacing w:val="-1"/>
          <w:sz w:val="28"/>
          <w:szCs w:val="28"/>
        </w:rPr>
        <w:t xml:space="preserve"> бюджете на текущий финансовый год и плановый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период.</w:t>
      </w:r>
    </w:p>
    <w:p w:rsidR="007D6675" w:rsidRPr="00BF1DA2" w:rsidRDefault="007D6675" w:rsidP="007D6675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4</w:t>
      </w:r>
      <w:r w:rsidRPr="00BF1DA2">
        <w:rPr>
          <w:spacing w:val="-22"/>
          <w:sz w:val="28"/>
          <w:szCs w:val="28"/>
        </w:rPr>
        <w:t>.</w:t>
      </w:r>
      <w:r w:rsidRPr="00BF1DA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Рекомендовать Финансовому отделу муниципального образования «Сернурский муниципальный район» </w:t>
      </w:r>
      <w:r w:rsidRPr="00BF1DA2">
        <w:rPr>
          <w:spacing w:val="-10"/>
          <w:sz w:val="28"/>
          <w:szCs w:val="28"/>
        </w:rPr>
        <w:t>представлять в Министерство финансов Республики Марий Эл в течение</w:t>
      </w:r>
      <w:r>
        <w:rPr>
          <w:spacing w:val="-10"/>
          <w:sz w:val="28"/>
          <w:szCs w:val="28"/>
        </w:rPr>
        <w:t xml:space="preserve"> </w:t>
      </w:r>
      <w:r w:rsidRPr="00BF1DA2">
        <w:rPr>
          <w:sz w:val="28"/>
          <w:szCs w:val="28"/>
        </w:rPr>
        <w:t>7 календарных дней со дня официального опубликования решение</w:t>
      </w:r>
      <w:r>
        <w:rPr>
          <w:sz w:val="28"/>
          <w:szCs w:val="28"/>
        </w:rPr>
        <w:t xml:space="preserve"> </w:t>
      </w:r>
      <w:r w:rsidRPr="00BF1DA2">
        <w:rPr>
          <w:spacing w:val="-9"/>
          <w:sz w:val="28"/>
          <w:szCs w:val="28"/>
        </w:rPr>
        <w:t xml:space="preserve">о бюджете </w:t>
      </w:r>
      <w:r>
        <w:rPr>
          <w:spacing w:val="-9"/>
          <w:sz w:val="28"/>
          <w:szCs w:val="28"/>
        </w:rPr>
        <w:t xml:space="preserve">Сернурского </w:t>
      </w:r>
      <w:r w:rsidRPr="00BF1DA2">
        <w:rPr>
          <w:spacing w:val="-9"/>
          <w:sz w:val="28"/>
          <w:szCs w:val="28"/>
        </w:rPr>
        <w:t>муниципального района</w:t>
      </w:r>
      <w:r w:rsidRPr="00BF1DA2">
        <w:rPr>
          <w:spacing w:val="-3"/>
          <w:sz w:val="28"/>
          <w:szCs w:val="28"/>
        </w:rPr>
        <w:t xml:space="preserve"> на очередной финансовый год (очередной финансовый год</w:t>
      </w:r>
      <w:r>
        <w:rPr>
          <w:spacing w:val="-3"/>
          <w:sz w:val="28"/>
          <w:szCs w:val="28"/>
        </w:rPr>
        <w:t xml:space="preserve"> </w:t>
      </w:r>
      <w:r w:rsidRPr="00BF1DA2">
        <w:rPr>
          <w:sz w:val="28"/>
          <w:szCs w:val="28"/>
        </w:rPr>
        <w:t>и на плановый период), а также сведения о внесении изменений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в указанное решение в течение 5 календарных дней со дня</w:t>
      </w:r>
      <w:r>
        <w:rPr>
          <w:sz w:val="28"/>
          <w:szCs w:val="28"/>
        </w:rPr>
        <w:t xml:space="preserve"> </w:t>
      </w:r>
      <w:r w:rsidRPr="00BF1DA2">
        <w:rPr>
          <w:sz w:val="28"/>
          <w:szCs w:val="28"/>
        </w:rPr>
        <w:t>их официального опубликования.</w:t>
      </w:r>
      <w:proofErr w:type="gramEnd"/>
    </w:p>
    <w:p w:rsidR="007D6675" w:rsidRDefault="007D6675" w:rsidP="005B0669">
      <w:pPr>
        <w:rPr>
          <w:sz w:val="20"/>
        </w:rPr>
      </w:pPr>
    </w:p>
    <w:sectPr w:rsidR="007D6675" w:rsidSect="00FA2800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A3"/>
    <w:multiLevelType w:val="singleLevel"/>
    <w:tmpl w:val="7126448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53B3A"/>
    <w:multiLevelType w:val="singleLevel"/>
    <w:tmpl w:val="E7D0BC9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CDE"/>
    <w:multiLevelType w:val="singleLevel"/>
    <w:tmpl w:val="E7D0BC9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60D3"/>
    <w:rsid w:val="000036E2"/>
    <w:rsid w:val="00003F6A"/>
    <w:rsid w:val="00080214"/>
    <w:rsid w:val="0009106D"/>
    <w:rsid w:val="000A6DF6"/>
    <w:rsid w:val="000B6A1B"/>
    <w:rsid w:val="000C56AE"/>
    <w:rsid w:val="000D39E9"/>
    <w:rsid w:val="000D4461"/>
    <w:rsid w:val="000E7DEA"/>
    <w:rsid w:val="000F27E2"/>
    <w:rsid w:val="001100D7"/>
    <w:rsid w:val="00115E77"/>
    <w:rsid w:val="00141440"/>
    <w:rsid w:val="00153FFB"/>
    <w:rsid w:val="001860D3"/>
    <w:rsid w:val="001915ED"/>
    <w:rsid w:val="00196C76"/>
    <w:rsid w:val="001A4F92"/>
    <w:rsid w:val="001C212F"/>
    <w:rsid w:val="001D3DCF"/>
    <w:rsid w:val="001E3ABF"/>
    <w:rsid w:val="001F0311"/>
    <w:rsid w:val="00207FB0"/>
    <w:rsid w:val="00220CD8"/>
    <w:rsid w:val="0022707F"/>
    <w:rsid w:val="00247C14"/>
    <w:rsid w:val="00251808"/>
    <w:rsid w:val="00251BAC"/>
    <w:rsid w:val="00264CEA"/>
    <w:rsid w:val="002659B7"/>
    <w:rsid w:val="002928C3"/>
    <w:rsid w:val="002A56A8"/>
    <w:rsid w:val="002B77B5"/>
    <w:rsid w:val="002C607E"/>
    <w:rsid w:val="002D5F15"/>
    <w:rsid w:val="00301A56"/>
    <w:rsid w:val="00327C13"/>
    <w:rsid w:val="00366243"/>
    <w:rsid w:val="00367335"/>
    <w:rsid w:val="0038227A"/>
    <w:rsid w:val="003952B6"/>
    <w:rsid w:val="003D08F3"/>
    <w:rsid w:val="003D2D31"/>
    <w:rsid w:val="003E7FC6"/>
    <w:rsid w:val="003F7B45"/>
    <w:rsid w:val="00400795"/>
    <w:rsid w:val="00402211"/>
    <w:rsid w:val="004254A6"/>
    <w:rsid w:val="00474B0E"/>
    <w:rsid w:val="0049731B"/>
    <w:rsid w:val="004A603F"/>
    <w:rsid w:val="004C207D"/>
    <w:rsid w:val="004C5FA9"/>
    <w:rsid w:val="004D7B5F"/>
    <w:rsid w:val="00506133"/>
    <w:rsid w:val="00507ECD"/>
    <w:rsid w:val="00511FDB"/>
    <w:rsid w:val="005230EA"/>
    <w:rsid w:val="00526417"/>
    <w:rsid w:val="005361BB"/>
    <w:rsid w:val="005607F8"/>
    <w:rsid w:val="0056569B"/>
    <w:rsid w:val="00570B8A"/>
    <w:rsid w:val="0058425A"/>
    <w:rsid w:val="00585970"/>
    <w:rsid w:val="00593D3C"/>
    <w:rsid w:val="00593E47"/>
    <w:rsid w:val="005A7869"/>
    <w:rsid w:val="005B0669"/>
    <w:rsid w:val="00600F85"/>
    <w:rsid w:val="006060C5"/>
    <w:rsid w:val="00662EBF"/>
    <w:rsid w:val="006801E0"/>
    <w:rsid w:val="00687F1E"/>
    <w:rsid w:val="006925DF"/>
    <w:rsid w:val="006964F8"/>
    <w:rsid w:val="006A0F38"/>
    <w:rsid w:val="006B5894"/>
    <w:rsid w:val="006C1B3E"/>
    <w:rsid w:val="006D78AF"/>
    <w:rsid w:val="00700EF8"/>
    <w:rsid w:val="00703322"/>
    <w:rsid w:val="007034B2"/>
    <w:rsid w:val="007240BC"/>
    <w:rsid w:val="00756A84"/>
    <w:rsid w:val="00756F60"/>
    <w:rsid w:val="007B4F5F"/>
    <w:rsid w:val="007D6675"/>
    <w:rsid w:val="008047B2"/>
    <w:rsid w:val="008159B5"/>
    <w:rsid w:val="00874C25"/>
    <w:rsid w:val="00896789"/>
    <w:rsid w:val="008A2AF4"/>
    <w:rsid w:val="008C6C0F"/>
    <w:rsid w:val="008C7CE5"/>
    <w:rsid w:val="008D15B8"/>
    <w:rsid w:val="008D42C6"/>
    <w:rsid w:val="008E62DD"/>
    <w:rsid w:val="008F5797"/>
    <w:rsid w:val="00906204"/>
    <w:rsid w:val="0092304D"/>
    <w:rsid w:val="009337E6"/>
    <w:rsid w:val="00952B3E"/>
    <w:rsid w:val="009713F2"/>
    <w:rsid w:val="009A2529"/>
    <w:rsid w:val="009C17CC"/>
    <w:rsid w:val="009C1E8F"/>
    <w:rsid w:val="009D5233"/>
    <w:rsid w:val="009D5D35"/>
    <w:rsid w:val="009F193B"/>
    <w:rsid w:val="009F4986"/>
    <w:rsid w:val="00A06C1B"/>
    <w:rsid w:val="00A12676"/>
    <w:rsid w:val="00A12732"/>
    <w:rsid w:val="00A2135B"/>
    <w:rsid w:val="00A31441"/>
    <w:rsid w:val="00A61D31"/>
    <w:rsid w:val="00A83F3A"/>
    <w:rsid w:val="00A91AA2"/>
    <w:rsid w:val="00A95741"/>
    <w:rsid w:val="00AA1B85"/>
    <w:rsid w:val="00AA20D9"/>
    <w:rsid w:val="00AA4082"/>
    <w:rsid w:val="00AB45DB"/>
    <w:rsid w:val="00AD7D99"/>
    <w:rsid w:val="00B1719D"/>
    <w:rsid w:val="00B32960"/>
    <w:rsid w:val="00B54DB3"/>
    <w:rsid w:val="00B56960"/>
    <w:rsid w:val="00B57C52"/>
    <w:rsid w:val="00B67DD5"/>
    <w:rsid w:val="00B765B9"/>
    <w:rsid w:val="00B772DA"/>
    <w:rsid w:val="00B90499"/>
    <w:rsid w:val="00B9096A"/>
    <w:rsid w:val="00BB60C3"/>
    <w:rsid w:val="00BC1EEC"/>
    <w:rsid w:val="00BC3DDE"/>
    <w:rsid w:val="00BE1BC5"/>
    <w:rsid w:val="00BF016A"/>
    <w:rsid w:val="00BF4F54"/>
    <w:rsid w:val="00C15C14"/>
    <w:rsid w:val="00C2680C"/>
    <w:rsid w:val="00C3558D"/>
    <w:rsid w:val="00C54C89"/>
    <w:rsid w:val="00C70A5E"/>
    <w:rsid w:val="00CA2B59"/>
    <w:rsid w:val="00CA2E0A"/>
    <w:rsid w:val="00CB7A17"/>
    <w:rsid w:val="00CC589F"/>
    <w:rsid w:val="00CD15D2"/>
    <w:rsid w:val="00CD451B"/>
    <w:rsid w:val="00CE2C96"/>
    <w:rsid w:val="00CF0DFD"/>
    <w:rsid w:val="00D0539A"/>
    <w:rsid w:val="00D30134"/>
    <w:rsid w:val="00D465C2"/>
    <w:rsid w:val="00D51F52"/>
    <w:rsid w:val="00D5695E"/>
    <w:rsid w:val="00D56F5B"/>
    <w:rsid w:val="00D604A9"/>
    <w:rsid w:val="00D96462"/>
    <w:rsid w:val="00DC0A05"/>
    <w:rsid w:val="00DE1AE0"/>
    <w:rsid w:val="00DE7B0A"/>
    <w:rsid w:val="00E026F2"/>
    <w:rsid w:val="00E02C84"/>
    <w:rsid w:val="00E11F1D"/>
    <w:rsid w:val="00E13617"/>
    <w:rsid w:val="00E5535E"/>
    <w:rsid w:val="00E5796B"/>
    <w:rsid w:val="00E64DFD"/>
    <w:rsid w:val="00E70006"/>
    <w:rsid w:val="00E70378"/>
    <w:rsid w:val="00E7399B"/>
    <w:rsid w:val="00E770F2"/>
    <w:rsid w:val="00E864E6"/>
    <w:rsid w:val="00EA25CB"/>
    <w:rsid w:val="00EC67DB"/>
    <w:rsid w:val="00ED2232"/>
    <w:rsid w:val="00EE78E3"/>
    <w:rsid w:val="00EF54C1"/>
    <w:rsid w:val="00F212C1"/>
    <w:rsid w:val="00F53F19"/>
    <w:rsid w:val="00F900B7"/>
    <w:rsid w:val="00FA2800"/>
    <w:rsid w:val="00FA5409"/>
    <w:rsid w:val="00FA553B"/>
    <w:rsid w:val="00FB2142"/>
    <w:rsid w:val="00FC36F2"/>
    <w:rsid w:val="00FC3D2E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0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800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FA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0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E7B0A"/>
    <w:pPr>
      <w:tabs>
        <w:tab w:val="left" w:pos="708"/>
      </w:tabs>
      <w:suppressAutoHyphens/>
      <w:overflowPunct w:val="0"/>
      <w:spacing w:after="200" w:line="276" w:lineRule="auto"/>
      <w:ind w:left="720"/>
    </w:pPr>
    <w:rPr>
      <w:rFonts w:ascii="Calibri" w:hAnsi="Calibri" w:cs="Mangal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исполнения бюджета муниципального образования «Сернурский муниципальный район»</_x041e__x043f__x0438__x0441__x0430__x043d__x0438__x0435_>
    <_x041f__x0430__x043f__x043a__x0430_ xmlns="7c11704a-b922-4939-8652-48c2d65c5b07">2019 год</_x041f__x0430__x043f__x043a__x0430_>
    <_dlc_DocId xmlns="57504d04-691e-4fc4-8f09-4f19fdbe90f6">XXJ7TYMEEKJ2-1602-570</_dlc_DocId>
    <_dlc_DocIdUrl xmlns="57504d04-691e-4fc4-8f09-4f19fdbe90f6">
      <Url>https://vip.gov.mari.ru/sernur/_layouts/DocIdRedir.aspx?ID=XXJ7TYMEEKJ2-1602-570</Url>
      <Description>XXJ7TYMEEKJ2-1602-570</Description>
    </_dlc_DocIdUrl>
  </documentManagement>
</p:properties>
</file>

<file path=customXml/itemProps1.xml><?xml version="1.0" encoding="utf-8"?>
<ds:datastoreItem xmlns:ds="http://schemas.openxmlformats.org/officeDocument/2006/customXml" ds:itemID="{5372A9B3-6DEA-427A-8CC0-055693E2DDD8}"/>
</file>

<file path=customXml/itemProps2.xml><?xml version="1.0" encoding="utf-8"?>
<ds:datastoreItem xmlns:ds="http://schemas.openxmlformats.org/officeDocument/2006/customXml" ds:itemID="{B619640B-9DC1-4A46-92AA-48B8A26C1701}"/>
</file>

<file path=customXml/itemProps3.xml><?xml version="1.0" encoding="utf-8"?>
<ds:datastoreItem xmlns:ds="http://schemas.openxmlformats.org/officeDocument/2006/customXml" ds:itemID="{B0DCD253-EB18-4475-9D3D-4F3A7C5EC3AD}"/>
</file>

<file path=customXml/itemProps4.xml><?xml version="1.0" encoding="utf-8"?>
<ds:datastoreItem xmlns:ds="http://schemas.openxmlformats.org/officeDocument/2006/customXml" ds:itemID="{4DC35862-10A7-4240-8539-74E8301426AD}"/>
</file>

<file path=customXml/itemProps5.xml><?xml version="1.0" encoding="utf-8"?>
<ds:datastoreItem xmlns:ds="http://schemas.openxmlformats.org/officeDocument/2006/customXml" ds:itemID="{6DED2303-5D46-4B28-B94A-65D8B42FE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13.02.2019  № 28</dc:title>
  <dc:creator>Отдел по правовым вопросам</dc:creator>
  <cp:lastModifiedBy>User</cp:lastModifiedBy>
  <cp:revision>10</cp:revision>
  <cp:lastPrinted>2019-03-04T14:02:00Z</cp:lastPrinted>
  <dcterms:created xsi:type="dcterms:W3CDTF">2019-01-28T13:14:00Z</dcterms:created>
  <dcterms:modified xsi:type="dcterms:W3CDTF">2019-03-04T14:04:00Z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b1550190-3b33-4930-a431-1dca5e45d3f4</vt:lpwstr>
  </property>
</Properties>
</file>