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5D5918" w:rsidP="004409A2">
      <w:pPr>
        <w:jc w:val="center"/>
        <w:rPr>
          <w:i/>
          <w:sz w:val="28"/>
          <w:szCs w:val="28"/>
        </w:rPr>
      </w:pPr>
      <w:r w:rsidRPr="005D5918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6A2FD5" w:rsidRDefault="006A2FD5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6A2FD5" w:rsidRPr="00A73F06" w:rsidRDefault="006A2FD5" w:rsidP="006A2FD5">
      <w:pPr>
        <w:jc w:val="center"/>
        <w:rPr>
          <w:sz w:val="28"/>
          <w:szCs w:val="28"/>
        </w:rPr>
      </w:pPr>
      <w:r w:rsidRPr="00A73F06">
        <w:rPr>
          <w:sz w:val="28"/>
          <w:szCs w:val="28"/>
        </w:rPr>
        <w:t xml:space="preserve">от 13 февраля 2018 года №37-1 </w:t>
      </w:r>
    </w:p>
    <w:p w:rsidR="006A2FD5" w:rsidRPr="00A73F06" w:rsidRDefault="006A2FD5" w:rsidP="006A2FD5">
      <w:pPr>
        <w:jc w:val="center"/>
        <w:rPr>
          <w:b/>
          <w:sz w:val="28"/>
          <w:szCs w:val="28"/>
        </w:rPr>
      </w:pPr>
    </w:p>
    <w:p w:rsidR="006A2FD5" w:rsidRPr="00A73F06" w:rsidRDefault="006A2FD5" w:rsidP="006A2FD5">
      <w:pPr>
        <w:rPr>
          <w:b/>
          <w:sz w:val="28"/>
          <w:szCs w:val="28"/>
        </w:rPr>
      </w:pPr>
    </w:p>
    <w:p w:rsidR="006A2FD5" w:rsidRPr="00A73F06" w:rsidRDefault="006A2FD5" w:rsidP="006A2FD5">
      <w:pPr>
        <w:jc w:val="center"/>
        <w:rPr>
          <w:b/>
          <w:sz w:val="28"/>
          <w:szCs w:val="28"/>
        </w:rPr>
      </w:pPr>
      <w:r w:rsidRPr="00A73F06">
        <w:rPr>
          <w:b/>
          <w:sz w:val="28"/>
          <w:szCs w:val="28"/>
        </w:rPr>
        <w:t xml:space="preserve">О предоставлении помещений </w:t>
      </w:r>
    </w:p>
    <w:p w:rsidR="006A2FD5" w:rsidRPr="00A73F06" w:rsidRDefault="006A2FD5" w:rsidP="006A2FD5">
      <w:pPr>
        <w:jc w:val="center"/>
        <w:rPr>
          <w:b/>
          <w:sz w:val="28"/>
          <w:szCs w:val="28"/>
        </w:rPr>
      </w:pPr>
      <w:r w:rsidRPr="00A73F06">
        <w:rPr>
          <w:b/>
          <w:sz w:val="28"/>
          <w:szCs w:val="28"/>
        </w:rPr>
        <w:t>для проведения публичных мероприятий, проводимых в форме                 собраний с избирателями</w:t>
      </w:r>
      <w:r w:rsidRPr="00A73F06">
        <w:rPr>
          <w:sz w:val="28"/>
          <w:szCs w:val="28"/>
        </w:rPr>
        <w:t xml:space="preserve"> </w:t>
      </w:r>
      <w:r w:rsidRPr="00A73F06">
        <w:rPr>
          <w:b/>
          <w:sz w:val="28"/>
          <w:szCs w:val="28"/>
        </w:rPr>
        <w:t>на безвозмездной основе</w:t>
      </w:r>
    </w:p>
    <w:p w:rsidR="006A2FD5" w:rsidRPr="00A73F06" w:rsidRDefault="006A2FD5" w:rsidP="006A2FD5">
      <w:pPr>
        <w:rPr>
          <w:b/>
          <w:sz w:val="28"/>
          <w:szCs w:val="28"/>
        </w:rPr>
      </w:pPr>
    </w:p>
    <w:p w:rsidR="006A2FD5" w:rsidRPr="005F1673" w:rsidRDefault="006A2FD5" w:rsidP="006A2FD5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A2FD5" w:rsidRPr="005F1673" w:rsidRDefault="006A2FD5" w:rsidP="006A2FD5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A2FD5" w:rsidRPr="00A73F06" w:rsidRDefault="006A2FD5" w:rsidP="006A2FD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73F06">
        <w:rPr>
          <w:sz w:val="28"/>
          <w:szCs w:val="28"/>
        </w:rPr>
        <w:t xml:space="preserve">В соответствии с пунктом 3 статьи 53 </w:t>
      </w:r>
      <w:r w:rsidRPr="00A73F06">
        <w:rPr>
          <w:sz w:val="28"/>
          <w:szCs w:val="28"/>
          <w:lang w:val="ru-RU"/>
        </w:rPr>
        <w:t>Ф</w:t>
      </w:r>
      <w:r w:rsidRPr="00A73F06">
        <w:rPr>
          <w:sz w:val="28"/>
          <w:szCs w:val="28"/>
        </w:rPr>
        <w:t>едерального закона от 12 июня 2002 года № 67</w:t>
      </w:r>
      <w:r w:rsidRPr="00A73F06">
        <w:rPr>
          <w:sz w:val="28"/>
          <w:szCs w:val="28"/>
          <w:lang w:val="ru-RU"/>
        </w:rPr>
        <w:t xml:space="preserve">-ФЗ </w:t>
      </w:r>
      <w:r w:rsidRPr="00A73F06">
        <w:rPr>
          <w:sz w:val="28"/>
          <w:szCs w:val="28"/>
        </w:rPr>
        <w:t xml:space="preserve"> «Об основных гарантиях избирательных прав и права на участие  в референдуме  граждан Российской Федерации»,</w:t>
      </w:r>
      <w:r w:rsidRPr="00A73F06">
        <w:rPr>
          <w:sz w:val="28"/>
          <w:szCs w:val="28"/>
          <w:lang w:val="ru-RU"/>
        </w:rPr>
        <w:t xml:space="preserve"> статьи 54 Федерального закона РФ от 10.01.2003 №19-ФЗ «О выборах Президента Российской Федерации»</w:t>
      </w:r>
      <w:r w:rsidRPr="00A73F06">
        <w:rPr>
          <w:sz w:val="28"/>
          <w:szCs w:val="28"/>
        </w:rPr>
        <w:t xml:space="preserve"> </w:t>
      </w:r>
      <w:r w:rsidRPr="00A73F06">
        <w:rPr>
          <w:sz w:val="28"/>
          <w:szCs w:val="28"/>
          <w:lang w:val="ru-RU"/>
        </w:rPr>
        <w:t>администрация Сернурского  муниципального района п о с т а н о в л я е т:</w:t>
      </w:r>
    </w:p>
    <w:p w:rsidR="006A2FD5" w:rsidRPr="00A73F06" w:rsidRDefault="006A2FD5" w:rsidP="006A2FD5">
      <w:pPr>
        <w:numPr>
          <w:ilvl w:val="0"/>
          <w:numId w:val="43"/>
        </w:numPr>
        <w:ind w:left="142" w:firstLine="563"/>
        <w:jc w:val="both"/>
        <w:rPr>
          <w:sz w:val="28"/>
          <w:szCs w:val="28"/>
        </w:rPr>
      </w:pPr>
      <w:r w:rsidRPr="00A73F06">
        <w:rPr>
          <w:sz w:val="28"/>
          <w:szCs w:val="28"/>
        </w:rPr>
        <w:t>Предоставить безвозмездно по заявке зарегистрированного кандидата, политической партии, выдвинувшей зарегистрированного кандидата, помещения муниципального бюджетного учреждения культуры «Сернурская централизованная клубная система» для проведения агитационных публичных мероприятий в форме собраний на время, установленное Сернурской районной территориальной избирательной комиссией, зарегистрированному кандидату, его доверенным лицам, представителям политической партии для встреч с избирателями.</w:t>
      </w:r>
    </w:p>
    <w:p w:rsidR="006A2FD5" w:rsidRPr="00A73F06" w:rsidRDefault="006A2FD5" w:rsidP="006A2FD5">
      <w:pPr>
        <w:numPr>
          <w:ilvl w:val="0"/>
          <w:numId w:val="43"/>
        </w:numPr>
        <w:ind w:left="142" w:firstLine="563"/>
        <w:jc w:val="both"/>
        <w:rPr>
          <w:sz w:val="28"/>
          <w:szCs w:val="28"/>
        </w:rPr>
      </w:pPr>
      <w:r w:rsidRPr="00A73F06">
        <w:rPr>
          <w:sz w:val="28"/>
          <w:szCs w:val="28"/>
        </w:rPr>
        <w:t>Утвердить перечень муниципальных учреждений, предоставляемых для проведения предвыборной агитации посредством массовых мероприятий на территории МО «Сернурский муниципальный район». (Приложение №1)</w:t>
      </w:r>
    </w:p>
    <w:p w:rsidR="006A2FD5" w:rsidRPr="00A73F06" w:rsidRDefault="006A2FD5" w:rsidP="006A2FD5">
      <w:pPr>
        <w:numPr>
          <w:ilvl w:val="0"/>
          <w:numId w:val="43"/>
        </w:numPr>
        <w:ind w:left="142" w:firstLine="563"/>
        <w:jc w:val="both"/>
        <w:rPr>
          <w:sz w:val="28"/>
          <w:szCs w:val="28"/>
        </w:rPr>
      </w:pPr>
      <w:r w:rsidRPr="00A73F06">
        <w:rPr>
          <w:sz w:val="28"/>
          <w:szCs w:val="28"/>
        </w:rPr>
        <w:t>Контроль за  исполнением настоящего постановления возложить на заместителя главы администрации МО «Сернурский муниципальный район», руководителя аппарата администрации Вознесенскую М.С.</w:t>
      </w:r>
    </w:p>
    <w:p w:rsidR="006A2FD5" w:rsidRPr="00A73F06" w:rsidRDefault="006A2FD5" w:rsidP="006A2FD5">
      <w:pPr>
        <w:rPr>
          <w:sz w:val="28"/>
          <w:szCs w:val="28"/>
        </w:rPr>
      </w:pPr>
    </w:p>
    <w:p w:rsidR="006A2FD5" w:rsidRPr="00A73F06" w:rsidRDefault="006A2FD5" w:rsidP="006A2FD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A2FD5" w:rsidRPr="00A73F06" w:rsidTr="00824C83">
        <w:tc>
          <w:tcPr>
            <w:tcW w:w="4501" w:type="dxa"/>
          </w:tcPr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  <w:r w:rsidRPr="00A73F06">
              <w:rPr>
                <w:sz w:val="28"/>
                <w:szCs w:val="28"/>
              </w:rPr>
              <w:t xml:space="preserve">   Глава администрации </w:t>
            </w:r>
          </w:p>
          <w:p w:rsidR="006A2FD5" w:rsidRPr="00A73F06" w:rsidRDefault="006A2FD5" w:rsidP="00824C83">
            <w:pPr>
              <w:rPr>
                <w:sz w:val="28"/>
                <w:szCs w:val="28"/>
              </w:rPr>
            </w:pPr>
            <w:r w:rsidRPr="00A73F06">
              <w:rPr>
                <w:sz w:val="28"/>
                <w:szCs w:val="28"/>
              </w:rPr>
              <w:t xml:space="preserve">             Сернурского</w:t>
            </w:r>
          </w:p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  <w:r w:rsidRPr="00A73F06">
              <w:rPr>
                <w:sz w:val="28"/>
                <w:szCs w:val="28"/>
              </w:rPr>
              <w:t>муниципального района</w:t>
            </w:r>
          </w:p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  <w:r w:rsidRPr="00A73F06">
              <w:rPr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4502" w:type="dxa"/>
          </w:tcPr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</w:p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</w:p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  <w:r w:rsidRPr="00A73F06">
              <w:rPr>
                <w:sz w:val="28"/>
                <w:szCs w:val="28"/>
              </w:rPr>
              <w:t xml:space="preserve">                                 С.Л. Адиганов</w:t>
            </w:r>
          </w:p>
          <w:p w:rsidR="006A2FD5" w:rsidRPr="00A73F06" w:rsidRDefault="006A2FD5" w:rsidP="00824C83">
            <w:pPr>
              <w:jc w:val="both"/>
              <w:rPr>
                <w:sz w:val="28"/>
                <w:szCs w:val="28"/>
              </w:rPr>
            </w:pPr>
          </w:p>
        </w:tc>
      </w:tr>
    </w:tbl>
    <w:p w:rsidR="006A2FD5" w:rsidRDefault="006A2FD5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F56F56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F56F56">
      <w:pPr>
        <w:ind w:left="851" w:right="567"/>
        <w:jc w:val="center"/>
        <w:rPr>
          <w:sz w:val="28"/>
          <w:szCs w:val="28"/>
        </w:rPr>
      </w:pPr>
    </w:p>
    <w:p w:rsidR="00F56F56" w:rsidRPr="00F56F56" w:rsidRDefault="00F56F56" w:rsidP="00F56F56">
      <w:pPr>
        <w:jc w:val="both"/>
        <w:rPr>
          <w:sz w:val="22"/>
          <w:szCs w:val="22"/>
        </w:rPr>
      </w:pPr>
    </w:p>
    <w:p w:rsidR="00F56F56" w:rsidRPr="00F56F56" w:rsidRDefault="00F56F56" w:rsidP="00F56F56">
      <w:pPr>
        <w:rPr>
          <w:sz w:val="22"/>
          <w:szCs w:val="22"/>
        </w:rPr>
      </w:pPr>
      <w:r w:rsidRPr="00F56F56">
        <w:rPr>
          <w:sz w:val="22"/>
          <w:szCs w:val="22"/>
        </w:rPr>
        <w:t>Садовина С.Э.</w:t>
      </w:r>
    </w:p>
    <w:p w:rsidR="00F56F56" w:rsidRPr="00F56F56" w:rsidRDefault="00F56F56" w:rsidP="00F56F56">
      <w:pPr>
        <w:rPr>
          <w:sz w:val="22"/>
          <w:szCs w:val="22"/>
        </w:rPr>
      </w:pPr>
      <w:r w:rsidRPr="00F56F56">
        <w:rPr>
          <w:sz w:val="22"/>
          <w:szCs w:val="22"/>
        </w:rPr>
        <w:t>(8 83633) 9-76-76</w:t>
      </w:r>
    </w:p>
    <w:p w:rsidR="00F56F56" w:rsidRPr="00F56F56" w:rsidRDefault="00F56F56" w:rsidP="00F56F56">
      <w:pPr>
        <w:rPr>
          <w:sz w:val="22"/>
          <w:szCs w:val="22"/>
        </w:rPr>
      </w:pPr>
    </w:p>
    <w:p w:rsidR="00F56F56" w:rsidRPr="00F56F56" w:rsidRDefault="00F56F56" w:rsidP="00F56F56">
      <w:pPr>
        <w:rPr>
          <w:sz w:val="22"/>
          <w:szCs w:val="22"/>
        </w:rPr>
      </w:pPr>
    </w:p>
    <w:p w:rsidR="00F56F56" w:rsidRPr="00F56F56" w:rsidRDefault="00F56F56" w:rsidP="00F56F56">
      <w:pPr>
        <w:rPr>
          <w:sz w:val="22"/>
          <w:szCs w:val="22"/>
        </w:rPr>
      </w:pPr>
    </w:p>
    <w:p w:rsidR="00F56F56" w:rsidRPr="00F56F56" w:rsidRDefault="00F56F56" w:rsidP="00F56F56">
      <w:pPr>
        <w:rPr>
          <w:sz w:val="22"/>
          <w:szCs w:val="22"/>
        </w:rPr>
      </w:pPr>
    </w:p>
    <w:p w:rsidR="00F56F56" w:rsidRPr="00F56F56" w:rsidRDefault="00F56F56" w:rsidP="00F56F56">
      <w:pPr>
        <w:shd w:val="clear" w:color="auto" w:fill="FFFFFF"/>
        <w:rPr>
          <w:sz w:val="22"/>
          <w:szCs w:val="22"/>
        </w:rPr>
      </w:pPr>
      <w:r w:rsidRPr="00F56F56">
        <w:rPr>
          <w:sz w:val="22"/>
          <w:szCs w:val="22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F56F56" w:rsidRPr="00F56F56" w:rsidTr="00864BB9">
        <w:trPr>
          <w:trHeight w:val="276"/>
        </w:trPr>
        <w:tc>
          <w:tcPr>
            <w:tcW w:w="4968" w:type="dxa"/>
          </w:tcPr>
          <w:p w:rsidR="00F56F56" w:rsidRPr="00F56F56" w:rsidRDefault="00F56F56" w:rsidP="00864BB9">
            <w:pPr>
              <w:shd w:val="clear" w:color="auto" w:fill="FFFFFF"/>
              <w:rPr>
                <w:iCs/>
                <w:spacing w:val="-6"/>
                <w:sz w:val="22"/>
                <w:szCs w:val="22"/>
              </w:rPr>
            </w:pPr>
            <w:r w:rsidRPr="00F56F56">
              <w:rPr>
                <w:iCs/>
                <w:spacing w:val="-6"/>
                <w:sz w:val="22"/>
                <w:szCs w:val="22"/>
              </w:rPr>
              <w:t>Заместитель главы администрации, руководитель  аппарата Сернурского муниципального района</w:t>
            </w:r>
          </w:p>
        </w:tc>
        <w:tc>
          <w:tcPr>
            <w:tcW w:w="1800" w:type="dxa"/>
          </w:tcPr>
          <w:p w:rsidR="00F56F56" w:rsidRPr="00F56F56" w:rsidRDefault="00F56F56" w:rsidP="00864BB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56F56" w:rsidRPr="00F56F56" w:rsidTr="00864BB9">
        <w:trPr>
          <w:trHeight w:val="276"/>
        </w:trPr>
        <w:tc>
          <w:tcPr>
            <w:tcW w:w="4968" w:type="dxa"/>
          </w:tcPr>
          <w:p w:rsidR="00F56F56" w:rsidRPr="00F56F56" w:rsidRDefault="00F56F56" w:rsidP="00864BB9">
            <w:pPr>
              <w:shd w:val="clear" w:color="auto" w:fill="FFFFFF"/>
              <w:jc w:val="right"/>
              <w:rPr>
                <w:iCs/>
                <w:spacing w:val="-6"/>
                <w:sz w:val="22"/>
                <w:szCs w:val="22"/>
              </w:rPr>
            </w:pPr>
            <w:r w:rsidRPr="00F56F56">
              <w:rPr>
                <w:iCs/>
                <w:spacing w:val="-6"/>
                <w:sz w:val="22"/>
                <w:szCs w:val="22"/>
              </w:rPr>
              <w:t>М.С.Вознесенская</w:t>
            </w:r>
          </w:p>
        </w:tc>
        <w:tc>
          <w:tcPr>
            <w:tcW w:w="1800" w:type="dxa"/>
          </w:tcPr>
          <w:p w:rsidR="00F56F56" w:rsidRPr="00F56F56" w:rsidRDefault="00F56F56" w:rsidP="00864BB9">
            <w:pPr>
              <w:shd w:val="clear" w:color="auto" w:fill="FFFFFF"/>
              <w:rPr>
                <w:sz w:val="22"/>
                <w:szCs w:val="22"/>
                <w:highlight w:val="red"/>
              </w:rPr>
            </w:pPr>
          </w:p>
        </w:tc>
      </w:tr>
      <w:tr w:rsidR="00F56F56" w:rsidRPr="00F56F56" w:rsidTr="00864BB9">
        <w:trPr>
          <w:trHeight w:val="276"/>
        </w:trPr>
        <w:tc>
          <w:tcPr>
            <w:tcW w:w="4968" w:type="dxa"/>
          </w:tcPr>
          <w:p w:rsidR="00F56F56" w:rsidRPr="00F56F56" w:rsidRDefault="00F56F56" w:rsidP="00864BB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56F56" w:rsidRPr="00F56F56" w:rsidRDefault="00F56F56" w:rsidP="00864BB9">
            <w:pPr>
              <w:shd w:val="clear" w:color="auto" w:fill="FFFFFF"/>
              <w:rPr>
                <w:sz w:val="22"/>
                <w:szCs w:val="22"/>
                <w:highlight w:val="red"/>
              </w:rPr>
            </w:pPr>
          </w:p>
        </w:tc>
      </w:tr>
    </w:tbl>
    <w:p w:rsidR="00F56F56" w:rsidRPr="00F56F56" w:rsidRDefault="00F56F56" w:rsidP="00F56F56">
      <w:pPr>
        <w:ind w:left="851" w:right="567"/>
        <w:jc w:val="center"/>
        <w:rPr>
          <w:sz w:val="22"/>
          <w:szCs w:val="22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A2FD5" w:rsidRPr="00F6761D" w:rsidRDefault="006A2FD5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6761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2FD5" w:rsidRPr="00F6761D" w:rsidRDefault="006A2FD5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6761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</w:t>
      </w:r>
    </w:p>
    <w:p w:rsidR="006A2FD5" w:rsidRPr="00F6761D" w:rsidRDefault="006A2FD5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6761D">
        <w:rPr>
          <w:rFonts w:ascii="Times New Roman" w:hAnsi="Times New Roman" w:cs="Times New Roman"/>
          <w:sz w:val="24"/>
          <w:szCs w:val="24"/>
        </w:rPr>
        <w:t xml:space="preserve">«Сернурский муниципальный район» </w:t>
      </w:r>
    </w:p>
    <w:p w:rsidR="006A2FD5" w:rsidRPr="00F6761D" w:rsidRDefault="006A2FD5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6761D">
        <w:rPr>
          <w:rFonts w:ascii="Times New Roman" w:hAnsi="Times New Roman" w:cs="Times New Roman"/>
          <w:sz w:val="24"/>
          <w:szCs w:val="24"/>
        </w:rPr>
        <w:t>от 1</w:t>
      </w:r>
      <w:r w:rsidR="00715B4E">
        <w:rPr>
          <w:rFonts w:ascii="Times New Roman" w:hAnsi="Times New Roman" w:cs="Times New Roman"/>
          <w:sz w:val="24"/>
          <w:szCs w:val="24"/>
        </w:rPr>
        <w:t>3</w:t>
      </w:r>
      <w:r w:rsidRPr="00F6761D">
        <w:rPr>
          <w:rFonts w:ascii="Times New Roman" w:hAnsi="Times New Roman" w:cs="Times New Roman"/>
          <w:sz w:val="24"/>
          <w:szCs w:val="24"/>
        </w:rPr>
        <w:t xml:space="preserve"> февраля 2018 года №</w:t>
      </w:r>
      <w:r>
        <w:rPr>
          <w:rFonts w:ascii="Times New Roman" w:hAnsi="Times New Roman" w:cs="Times New Roman"/>
          <w:sz w:val="24"/>
          <w:szCs w:val="24"/>
        </w:rPr>
        <w:t>37-1</w:t>
      </w:r>
    </w:p>
    <w:p w:rsidR="006A2FD5" w:rsidRDefault="006A2FD5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F56F56" w:rsidRPr="00F6761D" w:rsidRDefault="00F56F56" w:rsidP="006A2FD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31"/>
        <w:gridCol w:w="2809"/>
      </w:tblGrid>
      <w:tr w:rsidR="006A2FD5" w:rsidRPr="00BC7DE4" w:rsidTr="00824C83">
        <w:trPr>
          <w:jc w:val="center"/>
        </w:trPr>
        <w:tc>
          <w:tcPr>
            <w:tcW w:w="3227" w:type="dxa"/>
          </w:tcPr>
          <w:p w:rsidR="006A2FD5" w:rsidRPr="00BC7DE4" w:rsidRDefault="006A2FD5" w:rsidP="00824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31" w:type="dxa"/>
          </w:tcPr>
          <w:p w:rsidR="006A2FD5" w:rsidRPr="00BC7DE4" w:rsidRDefault="006A2FD5" w:rsidP="00824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09" w:type="dxa"/>
          </w:tcPr>
          <w:p w:rsidR="006A2FD5" w:rsidRPr="00BC7DE4" w:rsidRDefault="006A2FD5" w:rsidP="00824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</w:tr>
      <w:tr w:rsidR="006A2FD5" w:rsidRPr="00BC7DE4" w:rsidTr="00824C83">
        <w:trPr>
          <w:jc w:val="center"/>
        </w:trPr>
        <w:tc>
          <w:tcPr>
            <w:tcW w:w="3227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МБУК «Сернурская ЦКС» Сернурский районный центр досуга и культуры» (Сернурский РЦДиК)</w:t>
            </w:r>
          </w:p>
        </w:tc>
        <w:tc>
          <w:tcPr>
            <w:tcW w:w="3231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п. Сернур,</w:t>
            </w:r>
          </w:p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д. 2</w:t>
            </w:r>
          </w:p>
        </w:tc>
        <w:tc>
          <w:tcPr>
            <w:tcW w:w="2809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«Сернурский муниципальный район»</w:t>
            </w:r>
          </w:p>
        </w:tc>
      </w:tr>
      <w:tr w:rsidR="006A2FD5" w:rsidRPr="00BC7DE4" w:rsidTr="00824C83">
        <w:trPr>
          <w:jc w:val="center"/>
        </w:trPr>
        <w:tc>
          <w:tcPr>
            <w:tcW w:w="3227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Кукнурский культурно-досуговый центр</w:t>
            </w:r>
          </w:p>
        </w:tc>
        <w:tc>
          <w:tcPr>
            <w:tcW w:w="3231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 xml:space="preserve">с. Кукнур, </w:t>
            </w:r>
          </w:p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ул. Кооперативная, д.5</w:t>
            </w:r>
          </w:p>
        </w:tc>
        <w:tc>
          <w:tcPr>
            <w:tcW w:w="2809" w:type="dxa"/>
          </w:tcPr>
          <w:p w:rsidR="006A2FD5" w:rsidRPr="00BC7DE4" w:rsidRDefault="006A2FD5" w:rsidP="00824C83">
            <w:r w:rsidRPr="00BC7DE4">
              <w:t>Муниципальное образование «Сернурский муниципальный район»</w:t>
            </w:r>
          </w:p>
        </w:tc>
      </w:tr>
      <w:tr w:rsidR="006A2FD5" w:rsidRPr="00BC7DE4" w:rsidTr="00824C83">
        <w:trPr>
          <w:jc w:val="center"/>
        </w:trPr>
        <w:tc>
          <w:tcPr>
            <w:tcW w:w="3227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Марисолинский культурно-досуговый центр</w:t>
            </w:r>
          </w:p>
        </w:tc>
        <w:tc>
          <w:tcPr>
            <w:tcW w:w="3231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 xml:space="preserve">с. Марисола, </w:t>
            </w:r>
          </w:p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ул. Микрорайон, д.10</w:t>
            </w:r>
          </w:p>
        </w:tc>
        <w:tc>
          <w:tcPr>
            <w:tcW w:w="2809" w:type="dxa"/>
          </w:tcPr>
          <w:p w:rsidR="006A2FD5" w:rsidRPr="00BC7DE4" w:rsidRDefault="006A2FD5" w:rsidP="00824C83">
            <w:r w:rsidRPr="00BC7DE4">
              <w:t>Муниципальное образование «Сернурский муниципальный район»</w:t>
            </w:r>
          </w:p>
        </w:tc>
      </w:tr>
      <w:tr w:rsidR="006A2FD5" w:rsidRPr="00BC7DE4" w:rsidTr="00824C83">
        <w:trPr>
          <w:jc w:val="center"/>
        </w:trPr>
        <w:tc>
          <w:tcPr>
            <w:tcW w:w="3227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Зашижемский культурно-досуговый центр</w:t>
            </w:r>
          </w:p>
        </w:tc>
        <w:tc>
          <w:tcPr>
            <w:tcW w:w="3231" w:type="dxa"/>
          </w:tcPr>
          <w:p w:rsidR="006A2FD5" w:rsidRPr="00BC7DE4" w:rsidRDefault="006A2FD5" w:rsidP="00824C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DE4">
              <w:rPr>
                <w:rFonts w:ascii="Times New Roman" w:hAnsi="Times New Roman" w:cs="Times New Roman"/>
                <w:sz w:val="24"/>
                <w:szCs w:val="24"/>
              </w:rPr>
              <w:t>с. Зашижемье, ул. Больничная, д.10</w:t>
            </w:r>
          </w:p>
        </w:tc>
        <w:tc>
          <w:tcPr>
            <w:tcW w:w="2809" w:type="dxa"/>
          </w:tcPr>
          <w:p w:rsidR="006A2FD5" w:rsidRPr="00BC7DE4" w:rsidRDefault="006A2FD5" w:rsidP="00824C83">
            <w:r w:rsidRPr="00BC7DE4">
              <w:t>Муниципальное образование «Сернурский муниципальный район»</w:t>
            </w:r>
          </w:p>
        </w:tc>
      </w:tr>
    </w:tbl>
    <w:p w:rsidR="006A2FD5" w:rsidRDefault="006A2FD5" w:rsidP="00F56F56">
      <w:pPr>
        <w:pStyle w:val="ConsPlusNormal"/>
        <w:ind w:firstLine="540"/>
      </w:pPr>
    </w:p>
    <w:sectPr w:rsidR="006A2FD5" w:rsidSect="00A73F06">
      <w:pgSz w:w="11907" w:h="16840" w:code="9"/>
      <w:pgMar w:top="284" w:right="1134" w:bottom="426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D4" w:rsidRDefault="005028D4">
      <w:r>
        <w:separator/>
      </w:r>
    </w:p>
  </w:endnote>
  <w:endnote w:type="continuationSeparator" w:id="1">
    <w:p w:rsidR="005028D4" w:rsidRDefault="0050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D4" w:rsidRDefault="005028D4">
      <w:r>
        <w:separator/>
      </w:r>
    </w:p>
  </w:footnote>
  <w:footnote w:type="continuationSeparator" w:id="1">
    <w:p w:rsidR="005028D4" w:rsidRDefault="0050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25669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028D4"/>
    <w:rsid w:val="00526A69"/>
    <w:rsid w:val="0056675A"/>
    <w:rsid w:val="005C5D6D"/>
    <w:rsid w:val="005D46DF"/>
    <w:rsid w:val="005D5918"/>
    <w:rsid w:val="005F1673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15B4E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2237"/>
    <w:rsid w:val="008660CE"/>
    <w:rsid w:val="00894C39"/>
    <w:rsid w:val="008A217E"/>
    <w:rsid w:val="008D0932"/>
    <w:rsid w:val="008F33E2"/>
    <w:rsid w:val="008F41B6"/>
    <w:rsid w:val="00902A09"/>
    <w:rsid w:val="00930645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53874"/>
    <w:rsid w:val="00C64B50"/>
    <w:rsid w:val="00C77D23"/>
    <w:rsid w:val="00CD156C"/>
    <w:rsid w:val="00D00845"/>
    <w:rsid w:val="00D03DAB"/>
    <w:rsid w:val="00D11003"/>
    <w:rsid w:val="00D15F25"/>
    <w:rsid w:val="00D368EF"/>
    <w:rsid w:val="00D37EEE"/>
    <w:rsid w:val="00D748F1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6CF9"/>
    <w:rsid w:val="00EF245C"/>
    <w:rsid w:val="00F055EB"/>
    <w:rsid w:val="00F13B95"/>
    <w:rsid w:val="00F22233"/>
    <w:rsid w:val="00F3794D"/>
    <w:rsid w:val="00F56C12"/>
    <w:rsid w:val="00F56F56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предоставлении помещений для проведения публичных мероприятий, проводимых в форме собраний с избирателями на безвозмездной основе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6C8BADED-EAB1-44B5-B3F5-068ED751792F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резерве материальных ресурсов</vt:lpstr>
    </vt:vector>
  </TitlesOfParts>
  <Company>home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37-1 от 13.02.2018 </dc:title>
  <dc:subject/>
  <dc:creator>home</dc:creator>
  <cp:keywords/>
  <cp:lastModifiedBy>User</cp:lastModifiedBy>
  <cp:revision>4</cp:revision>
  <cp:lastPrinted>2018-01-24T07:17:00Z</cp:lastPrinted>
  <dcterms:created xsi:type="dcterms:W3CDTF">2018-02-27T06:09:00Z</dcterms:created>
  <dcterms:modified xsi:type="dcterms:W3CDTF">2018-02-27T06:14:00Z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8913274e-2c8f-4edc-9c93-ccfc7f6bb20b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