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BE" w:rsidRPr="007E490B" w:rsidRDefault="00D81D07" w:rsidP="004409A2">
      <w:pPr>
        <w:jc w:val="center"/>
        <w:rPr>
          <w:i/>
          <w:sz w:val="28"/>
          <w:szCs w:val="28"/>
        </w:rPr>
      </w:pPr>
      <w:r>
        <w:rPr>
          <w:i/>
          <w:noProof/>
          <w:sz w:val="28"/>
          <w:szCs w:val="28"/>
        </w:rPr>
        <w:drawing>
          <wp:inline distT="0" distB="0" distL="0" distR="0">
            <wp:extent cx="723265" cy="797560"/>
            <wp:effectExtent l="19050" t="0" r="635"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акт"/>
                    <pic:cNvPicPr>
                      <a:picLocks noChangeAspect="1" noChangeArrowheads="1"/>
                    </pic:cNvPicPr>
                  </pic:nvPicPr>
                  <pic:blipFill>
                    <a:blip r:embed="rId12" cstate="print"/>
                    <a:srcRect/>
                    <a:stretch>
                      <a:fillRect/>
                    </a:stretch>
                  </pic:blipFill>
                  <pic:spPr bwMode="auto">
                    <a:xfrm>
                      <a:off x="0" y="0"/>
                      <a:ext cx="723265" cy="79756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7515BE" w:rsidRPr="007515BE">
        <w:trPr>
          <w:cantSplit/>
          <w:trHeight w:val="1078"/>
        </w:trPr>
        <w:tc>
          <w:tcPr>
            <w:tcW w:w="3960" w:type="dxa"/>
            <w:tcBorders>
              <w:top w:val="nil"/>
              <w:bottom w:val="nil"/>
            </w:tcBorders>
          </w:tcPr>
          <w:p w:rsidR="007515BE" w:rsidRPr="007515BE" w:rsidRDefault="007515BE" w:rsidP="004409A2">
            <w:pPr>
              <w:jc w:val="center"/>
              <w:rPr>
                <w:b/>
                <w:sz w:val="28"/>
                <w:szCs w:val="28"/>
              </w:rPr>
            </w:pPr>
            <w:r w:rsidRPr="007515BE">
              <w:rPr>
                <w:b/>
                <w:sz w:val="28"/>
                <w:szCs w:val="28"/>
              </w:rPr>
              <w:t>ШЕРНУР</w:t>
            </w:r>
          </w:p>
          <w:p w:rsidR="007515BE" w:rsidRPr="007515BE" w:rsidRDefault="007515BE" w:rsidP="004409A2">
            <w:pPr>
              <w:jc w:val="center"/>
              <w:rPr>
                <w:b/>
                <w:sz w:val="28"/>
                <w:szCs w:val="28"/>
              </w:rPr>
            </w:pPr>
            <w:r w:rsidRPr="007515BE">
              <w:rPr>
                <w:b/>
                <w:sz w:val="28"/>
                <w:szCs w:val="28"/>
              </w:rPr>
              <w:t>МУНИЦИПАЛЬНЫЙ  РАЙОНЫН</w:t>
            </w:r>
          </w:p>
          <w:p w:rsidR="007515BE" w:rsidRPr="007515BE" w:rsidRDefault="007515BE" w:rsidP="004409A2">
            <w:pPr>
              <w:pStyle w:val="1"/>
              <w:ind w:firstLine="0"/>
              <w:jc w:val="center"/>
              <w:rPr>
                <w:sz w:val="28"/>
                <w:szCs w:val="28"/>
              </w:rPr>
            </w:pPr>
            <w:r w:rsidRPr="007515BE">
              <w:rPr>
                <w:rFonts w:ascii="Times New Roman" w:hAnsi="Times New Roman"/>
                <w:sz w:val="28"/>
                <w:szCs w:val="28"/>
              </w:rPr>
              <w:t>АДМИНИСТРАЦИЙЖЕ</w:t>
            </w:r>
          </w:p>
        </w:tc>
        <w:tc>
          <w:tcPr>
            <w:tcW w:w="1276" w:type="dxa"/>
            <w:tcBorders>
              <w:top w:val="nil"/>
              <w:bottom w:val="nil"/>
            </w:tcBorders>
          </w:tcPr>
          <w:p w:rsidR="007515BE" w:rsidRPr="007515BE" w:rsidRDefault="007515BE" w:rsidP="004409A2">
            <w:pPr>
              <w:jc w:val="center"/>
              <w:rPr>
                <w:b/>
                <w:sz w:val="28"/>
                <w:szCs w:val="28"/>
              </w:rPr>
            </w:pPr>
          </w:p>
        </w:tc>
        <w:tc>
          <w:tcPr>
            <w:tcW w:w="4011" w:type="dxa"/>
            <w:tcBorders>
              <w:top w:val="nil"/>
              <w:bottom w:val="nil"/>
            </w:tcBorders>
          </w:tcPr>
          <w:p w:rsidR="007515BE" w:rsidRPr="007515BE" w:rsidRDefault="007515BE" w:rsidP="004409A2">
            <w:pPr>
              <w:jc w:val="center"/>
              <w:rPr>
                <w:b/>
                <w:sz w:val="28"/>
                <w:szCs w:val="28"/>
              </w:rPr>
            </w:pPr>
            <w:r w:rsidRPr="007515BE">
              <w:rPr>
                <w:b/>
                <w:sz w:val="28"/>
                <w:szCs w:val="28"/>
              </w:rPr>
              <w:t xml:space="preserve">АДМИНИСТРАЦИЯ СЕРНУРСКОГО МУНИЦИПАЛЬНОГО </w:t>
            </w:r>
          </w:p>
          <w:p w:rsidR="007515BE" w:rsidRPr="007515BE" w:rsidRDefault="007515BE" w:rsidP="004409A2">
            <w:pPr>
              <w:jc w:val="center"/>
              <w:rPr>
                <w:b/>
                <w:sz w:val="28"/>
                <w:szCs w:val="28"/>
              </w:rPr>
            </w:pPr>
            <w:r w:rsidRPr="007515BE">
              <w:rPr>
                <w:b/>
                <w:sz w:val="28"/>
                <w:szCs w:val="28"/>
              </w:rPr>
              <w:t>РАЙОНА</w:t>
            </w:r>
          </w:p>
        </w:tc>
      </w:tr>
      <w:tr w:rsidR="007515BE" w:rsidRPr="00436C72">
        <w:trPr>
          <w:cantSplit/>
          <w:trHeight w:val="748"/>
        </w:trPr>
        <w:tc>
          <w:tcPr>
            <w:tcW w:w="3960"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ПУНЧАЛ</w:t>
            </w:r>
          </w:p>
        </w:tc>
        <w:tc>
          <w:tcPr>
            <w:tcW w:w="1276" w:type="dxa"/>
            <w:tcBorders>
              <w:top w:val="nil"/>
            </w:tcBorders>
          </w:tcPr>
          <w:p w:rsidR="007515BE" w:rsidRPr="00436C72" w:rsidRDefault="007515BE" w:rsidP="004409A2">
            <w:pPr>
              <w:jc w:val="center"/>
              <w:rPr>
                <w:b/>
                <w:sz w:val="28"/>
                <w:szCs w:val="28"/>
              </w:rPr>
            </w:pPr>
          </w:p>
        </w:tc>
        <w:tc>
          <w:tcPr>
            <w:tcW w:w="4011"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ПОСТАНОВЛЕНИЕ</w:t>
            </w:r>
          </w:p>
        </w:tc>
      </w:tr>
    </w:tbl>
    <w:p w:rsidR="00A21A32" w:rsidRDefault="00A21A32" w:rsidP="00A21A32">
      <w:pPr>
        <w:ind w:left="851" w:right="567"/>
        <w:jc w:val="center"/>
        <w:rPr>
          <w:sz w:val="28"/>
          <w:szCs w:val="28"/>
        </w:rPr>
      </w:pPr>
    </w:p>
    <w:p w:rsidR="00CB5675" w:rsidRDefault="00CB5675" w:rsidP="00CB5675">
      <w:pPr>
        <w:jc w:val="center"/>
        <w:rPr>
          <w:sz w:val="22"/>
          <w:szCs w:val="22"/>
        </w:rPr>
      </w:pPr>
    </w:p>
    <w:p w:rsidR="00CB5675" w:rsidRPr="00AB123C" w:rsidRDefault="00CB5675" w:rsidP="00CB5675">
      <w:pPr>
        <w:jc w:val="center"/>
      </w:pPr>
    </w:p>
    <w:p w:rsidR="00CB5675" w:rsidRPr="00AB123C" w:rsidRDefault="00CB5675" w:rsidP="00CB5675">
      <w:pPr>
        <w:jc w:val="center"/>
      </w:pPr>
      <w:r w:rsidRPr="00AB123C">
        <w:t xml:space="preserve">от </w:t>
      </w:r>
      <w:r w:rsidR="00AB123C" w:rsidRPr="00AB123C">
        <w:t>16</w:t>
      </w:r>
      <w:r w:rsidRPr="00AB123C">
        <w:t xml:space="preserve"> </w:t>
      </w:r>
      <w:r w:rsidR="00AB123C" w:rsidRPr="00AB123C">
        <w:t>мая</w:t>
      </w:r>
      <w:r w:rsidRPr="00AB123C">
        <w:t xml:space="preserve">  201</w:t>
      </w:r>
      <w:r w:rsidR="00AB123C" w:rsidRPr="00AB123C">
        <w:t>8</w:t>
      </w:r>
      <w:r w:rsidRPr="00AB123C">
        <w:t xml:space="preserve"> г.  № </w:t>
      </w:r>
      <w:r w:rsidR="00AB123C" w:rsidRPr="00AB123C">
        <w:t>178</w:t>
      </w:r>
    </w:p>
    <w:p w:rsidR="00CB5675" w:rsidRPr="00AB123C" w:rsidRDefault="00CB5675" w:rsidP="00CB5675"/>
    <w:p w:rsidR="00CB5675" w:rsidRPr="00AB123C" w:rsidRDefault="00CB5675" w:rsidP="00CB5675"/>
    <w:p w:rsidR="00CB5675" w:rsidRPr="00AB123C" w:rsidRDefault="00CB5675" w:rsidP="00CB5675"/>
    <w:p w:rsidR="00CB5675" w:rsidRPr="00AB123C" w:rsidRDefault="00CB5675" w:rsidP="00CB5675">
      <w:pPr>
        <w:jc w:val="center"/>
        <w:rPr>
          <w:b/>
        </w:rPr>
      </w:pPr>
      <w:r w:rsidRPr="00AB123C">
        <w:rPr>
          <w:b/>
        </w:rPr>
        <w:t xml:space="preserve">Об утверждении Административного регламента </w:t>
      </w:r>
    </w:p>
    <w:p w:rsidR="00AB123C" w:rsidRDefault="00CB5675" w:rsidP="00AB123C">
      <w:pPr>
        <w:jc w:val="center"/>
        <w:rPr>
          <w:b/>
          <w:bCs/>
        </w:rPr>
      </w:pPr>
      <w:r w:rsidRPr="00AB123C">
        <w:rPr>
          <w:b/>
        </w:rPr>
        <w:t>по оказанию муниципальной услуги</w:t>
      </w:r>
      <w:r w:rsidR="00AB123C" w:rsidRPr="00AB123C">
        <w:rPr>
          <w:b/>
        </w:rPr>
        <w:t xml:space="preserve"> </w:t>
      </w:r>
      <w:r w:rsidR="00AB123C" w:rsidRPr="00AB123C">
        <w:rPr>
          <w:b/>
          <w:bCs/>
        </w:rPr>
        <w:t xml:space="preserve">«Выдача разрешений </w:t>
      </w:r>
    </w:p>
    <w:p w:rsidR="00AB123C" w:rsidRPr="00AB123C" w:rsidRDefault="00AB123C" w:rsidP="00AB123C">
      <w:pPr>
        <w:jc w:val="center"/>
        <w:rPr>
          <w:b/>
          <w:bCs/>
        </w:rPr>
      </w:pPr>
      <w:r w:rsidRPr="00AB123C">
        <w:rPr>
          <w:b/>
          <w:bCs/>
        </w:rPr>
        <w:t>на установку и эксплуатацию рекламных конструкций</w:t>
      </w:r>
    </w:p>
    <w:p w:rsidR="00CB5675" w:rsidRPr="00AB123C" w:rsidRDefault="00AB123C" w:rsidP="00AB123C">
      <w:pPr>
        <w:jc w:val="center"/>
        <w:rPr>
          <w:b/>
        </w:rPr>
      </w:pPr>
      <w:r w:rsidRPr="00AB123C">
        <w:rPr>
          <w:b/>
          <w:bCs/>
        </w:rPr>
        <w:t xml:space="preserve"> на территории Сернурского муниципального района»</w:t>
      </w:r>
    </w:p>
    <w:p w:rsidR="00CB5675" w:rsidRPr="00AB123C" w:rsidRDefault="00CB5675" w:rsidP="00CB567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cs="Times New Roman"/>
          <w:b/>
          <w:szCs w:val="24"/>
        </w:rPr>
      </w:pPr>
    </w:p>
    <w:p w:rsidR="00AB123C" w:rsidRPr="00AB123C" w:rsidRDefault="00AB123C" w:rsidP="00CB567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cs="Times New Roman"/>
          <w:b/>
          <w:szCs w:val="24"/>
        </w:rPr>
      </w:pPr>
    </w:p>
    <w:p w:rsidR="00CB5675" w:rsidRPr="00AB123C" w:rsidRDefault="00CB5675" w:rsidP="00CB5675">
      <w:pPr>
        <w:ind w:firstLine="720"/>
        <w:jc w:val="both"/>
      </w:pPr>
      <w:r w:rsidRPr="00AB123C">
        <w:t xml:space="preserve">В целях регулирования оказания муниципальной услуги администрация муниципального образования «Сернурский муниципальный район», руководствуясь Федеральным законом от 13 марта 2006 года №38-ФЗ «О рекламе»,  Федеральным законом от 6.10.2003 г. № 131-ФЗ «Об общих принципах организации местного самоуправления в Российской Федерации», Постановлением  администрации Сернурского муниципального района от 11 июня 2010 года № 217 «Об утверждении Порядка выдачи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«Сернурский муниципальный район» администрация Сернурского муниципального района  </w:t>
      </w:r>
      <w:r w:rsidRPr="00AB123C">
        <w:rPr>
          <w:spacing w:val="80"/>
        </w:rPr>
        <w:t>постановляет:</w:t>
      </w:r>
    </w:p>
    <w:p w:rsidR="00CB5675" w:rsidRPr="00AB123C" w:rsidRDefault="00CB5675" w:rsidP="00CB5675">
      <w:pPr>
        <w:ind w:firstLine="720"/>
        <w:jc w:val="both"/>
      </w:pPr>
    </w:p>
    <w:p w:rsidR="00CB5675" w:rsidRPr="00AB123C" w:rsidRDefault="00CB5675" w:rsidP="00CB5675">
      <w:pPr>
        <w:ind w:firstLine="720"/>
        <w:jc w:val="both"/>
        <w:rPr>
          <w:b/>
        </w:rPr>
      </w:pPr>
      <w:r w:rsidRPr="00AB123C">
        <w:t>1.Утвердить прилагаемый Административный  регламент по оказанию муниципальной услуги «Выдача разрешений на установку</w:t>
      </w:r>
      <w:r w:rsidR="00AB123C" w:rsidRPr="00AB123C">
        <w:t xml:space="preserve"> и эксплуатацию рекламных конструкций на территории Сернурского муниципального района</w:t>
      </w:r>
      <w:r w:rsidRPr="00AB123C">
        <w:t>».</w:t>
      </w:r>
    </w:p>
    <w:p w:rsidR="00AB123C" w:rsidRPr="00AB123C" w:rsidRDefault="00AB123C" w:rsidP="00CB5675">
      <w:pPr>
        <w:ind w:firstLine="720"/>
        <w:jc w:val="both"/>
        <w:rPr>
          <w:bCs/>
        </w:rPr>
      </w:pPr>
      <w:r w:rsidRPr="00AB123C">
        <w:rPr>
          <w:iCs/>
        </w:rPr>
        <w:t xml:space="preserve">2. </w:t>
      </w:r>
      <w:r w:rsidRPr="00AB123C">
        <w:rPr>
          <w:bCs/>
          <w:lang w:eastAsia="ar-SA"/>
        </w:rPr>
        <w:t>Разместить настоящее постановление на официальном сайте муниципального образования «Сернурский муниципальный район» в информационно-телекоммуникационной сети «Интернет», на информационном стенде администрации муниципального образования «Сернурский муниципальный район».</w:t>
      </w:r>
    </w:p>
    <w:p w:rsidR="00CB5675" w:rsidRPr="00AB123C" w:rsidRDefault="00AB123C" w:rsidP="00CB5675">
      <w:pPr>
        <w:ind w:firstLine="720"/>
        <w:jc w:val="both"/>
      </w:pPr>
      <w:r w:rsidRPr="00AB123C">
        <w:rPr>
          <w:bCs/>
        </w:rPr>
        <w:t>3</w:t>
      </w:r>
      <w:r w:rsidR="00CB5675" w:rsidRPr="00AB123C">
        <w:rPr>
          <w:bCs/>
        </w:rPr>
        <w:t xml:space="preserve">. </w:t>
      </w:r>
      <w:r w:rsidR="00CB5675" w:rsidRPr="00AB123C">
        <w:t>Контроль за исполнением настоящего постановления возложить на первого заместителя главы администрации муниципального образования «С</w:t>
      </w:r>
      <w:r w:rsidRPr="00AB123C">
        <w:t>ернурский муниципальный район» Кугергина А.В</w:t>
      </w:r>
      <w:r w:rsidR="00CB5675" w:rsidRPr="00AB123C">
        <w:t>.</w:t>
      </w:r>
    </w:p>
    <w:p w:rsidR="00CB5675" w:rsidRPr="00AB123C" w:rsidRDefault="00AB123C" w:rsidP="00CB5675">
      <w:pPr>
        <w:ind w:firstLine="720"/>
        <w:jc w:val="both"/>
      </w:pPr>
      <w:r w:rsidRPr="00AB123C">
        <w:t xml:space="preserve">4. </w:t>
      </w:r>
      <w:r w:rsidRPr="00AB123C">
        <w:rPr>
          <w:bCs/>
          <w:lang w:eastAsia="ar-SA"/>
        </w:rPr>
        <w:t>Настоящее постановление вступает в силу после его официального опубликования (обнародования).</w:t>
      </w:r>
    </w:p>
    <w:p w:rsidR="00CB5675" w:rsidRPr="00AB123C" w:rsidRDefault="00CB5675" w:rsidP="00CB5675">
      <w:pPr>
        <w:pStyle w:val="aa"/>
        <w:jc w:val="both"/>
      </w:pPr>
    </w:p>
    <w:p w:rsidR="00CB5675" w:rsidRPr="00AB123C" w:rsidRDefault="00CB5675" w:rsidP="00CB5675">
      <w:pPr>
        <w:pStyle w:val="aa"/>
        <w:ind w:firstLine="700"/>
        <w:jc w:val="both"/>
        <w:rPr>
          <w:bCs/>
        </w:rPr>
      </w:pPr>
    </w:p>
    <w:tbl>
      <w:tblPr>
        <w:tblW w:w="9523" w:type="dxa"/>
        <w:tblLook w:val="01E0"/>
      </w:tblPr>
      <w:tblGrid>
        <w:gridCol w:w="5024"/>
        <w:gridCol w:w="2160"/>
        <w:gridCol w:w="2339"/>
      </w:tblGrid>
      <w:tr w:rsidR="00CB5675" w:rsidRPr="00AB123C" w:rsidTr="0096677F">
        <w:tc>
          <w:tcPr>
            <w:tcW w:w="5024" w:type="dxa"/>
          </w:tcPr>
          <w:p w:rsidR="00CB5675" w:rsidRPr="00AB123C" w:rsidRDefault="00CB5675" w:rsidP="0096677F">
            <w:pPr>
              <w:tabs>
                <w:tab w:val="left" w:pos="1080"/>
              </w:tabs>
              <w:jc w:val="center"/>
            </w:pPr>
            <w:r w:rsidRPr="00AB123C">
              <w:t xml:space="preserve">Глава администрации </w:t>
            </w:r>
          </w:p>
          <w:p w:rsidR="00CB5675" w:rsidRPr="00AB123C" w:rsidRDefault="00CB5675" w:rsidP="0096677F">
            <w:pPr>
              <w:tabs>
                <w:tab w:val="left" w:pos="1080"/>
              </w:tabs>
              <w:jc w:val="center"/>
            </w:pPr>
            <w:r w:rsidRPr="00AB123C">
              <w:t>Сернурского</w:t>
            </w:r>
          </w:p>
          <w:p w:rsidR="00CB5675" w:rsidRPr="00AB123C" w:rsidRDefault="00CB5675" w:rsidP="0096677F">
            <w:pPr>
              <w:tabs>
                <w:tab w:val="left" w:pos="1080"/>
              </w:tabs>
              <w:jc w:val="center"/>
            </w:pPr>
            <w:r w:rsidRPr="00AB123C">
              <w:t xml:space="preserve"> муниципального района</w:t>
            </w:r>
          </w:p>
        </w:tc>
        <w:tc>
          <w:tcPr>
            <w:tcW w:w="2160" w:type="dxa"/>
          </w:tcPr>
          <w:p w:rsidR="00CB5675" w:rsidRPr="00AB123C" w:rsidRDefault="00CB5675" w:rsidP="0096677F"/>
        </w:tc>
        <w:tc>
          <w:tcPr>
            <w:tcW w:w="2339" w:type="dxa"/>
            <w:vAlign w:val="center"/>
          </w:tcPr>
          <w:p w:rsidR="00CB5675" w:rsidRPr="00AB123C" w:rsidRDefault="00CB5675" w:rsidP="0096677F"/>
          <w:p w:rsidR="00CB5675" w:rsidRPr="00AB123C" w:rsidRDefault="00AB123C" w:rsidP="0096677F">
            <w:r w:rsidRPr="00AB123C">
              <w:t>С. Адиганов</w:t>
            </w:r>
          </w:p>
        </w:tc>
      </w:tr>
    </w:tbl>
    <w:p w:rsidR="00CB5675" w:rsidRPr="00CB5675" w:rsidRDefault="00CB5675" w:rsidP="00A21A32">
      <w:pPr>
        <w:ind w:left="851" w:right="567"/>
        <w:jc w:val="center"/>
        <w:rPr>
          <w:sz w:val="28"/>
          <w:szCs w:val="28"/>
        </w:rPr>
      </w:pPr>
    </w:p>
    <w:p w:rsidR="006A2FD5" w:rsidRDefault="006A2FD5" w:rsidP="00A21A32">
      <w:pPr>
        <w:ind w:left="851" w:right="567"/>
        <w:jc w:val="center"/>
        <w:rPr>
          <w:sz w:val="28"/>
          <w:szCs w:val="28"/>
        </w:rPr>
      </w:pPr>
    </w:p>
    <w:p w:rsidR="00AB123C" w:rsidRDefault="00AB123C" w:rsidP="00A21A32">
      <w:pPr>
        <w:ind w:left="851" w:right="567"/>
        <w:jc w:val="center"/>
        <w:rPr>
          <w:sz w:val="28"/>
          <w:szCs w:val="28"/>
        </w:rPr>
      </w:pPr>
    </w:p>
    <w:p w:rsidR="00AB123C" w:rsidRDefault="00AB123C" w:rsidP="00A21A32">
      <w:pPr>
        <w:ind w:left="851" w:right="567"/>
        <w:jc w:val="center"/>
        <w:rPr>
          <w:sz w:val="28"/>
          <w:szCs w:val="28"/>
        </w:rPr>
      </w:pPr>
    </w:p>
    <w:p w:rsidR="001C0B2E" w:rsidRDefault="001C0B2E" w:rsidP="001C0B2E">
      <w:pPr>
        <w:ind w:left="4536" w:hanging="25"/>
        <w:jc w:val="right"/>
        <w:rPr>
          <w:sz w:val="28"/>
          <w:szCs w:val="28"/>
        </w:rPr>
      </w:pPr>
      <w:r>
        <w:rPr>
          <w:sz w:val="28"/>
          <w:szCs w:val="28"/>
        </w:rPr>
        <w:t xml:space="preserve">Утвержден </w:t>
      </w:r>
    </w:p>
    <w:p w:rsidR="001C0B2E" w:rsidRDefault="001C0B2E" w:rsidP="001C0B2E">
      <w:pPr>
        <w:ind w:left="4536" w:hanging="25"/>
        <w:jc w:val="right"/>
        <w:rPr>
          <w:sz w:val="28"/>
          <w:szCs w:val="28"/>
        </w:rPr>
      </w:pPr>
      <w:r>
        <w:rPr>
          <w:sz w:val="28"/>
          <w:szCs w:val="28"/>
        </w:rPr>
        <w:t xml:space="preserve">постановлением Администрации </w:t>
      </w:r>
    </w:p>
    <w:p w:rsidR="001C0B2E" w:rsidRDefault="001C0B2E" w:rsidP="001C0B2E">
      <w:pPr>
        <w:ind w:left="4536" w:hanging="25"/>
        <w:jc w:val="right"/>
        <w:rPr>
          <w:sz w:val="28"/>
          <w:szCs w:val="28"/>
        </w:rPr>
      </w:pPr>
      <w:r>
        <w:rPr>
          <w:sz w:val="28"/>
          <w:szCs w:val="28"/>
        </w:rPr>
        <w:t xml:space="preserve">муниципального образования «Сернурский муниципальный район» </w:t>
      </w:r>
    </w:p>
    <w:p w:rsidR="001C0B2E" w:rsidRDefault="001C0B2E" w:rsidP="001C0B2E">
      <w:pPr>
        <w:ind w:left="4536" w:hanging="25"/>
        <w:jc w:val="right"/>
        <w:rPr>
          <w:sz w:val="28"/>
          <w:szCs w:val="28"/>
        </w:rPr>
      </w:pPr>
      <w:r>
        <w:rPr>
          <w:sz w:val="28"/>
          <w:szCs w:val="28"/>
        </w:rPr>
        <w:t>№ 178 от 16.05.2018 г.</w:t>
      </w:r>
    </w:p>
    <w:p w:rsidR="001C0B2E" w:rsidRDefault="001C0B2E" w:rsidP="001C0B2E">
      <w:pPr>
        <w:widowControl w:val="0"/>
        <w:autoSpaceDE w:val="0"/>
        <w:autoSpaceDN w:val="0"/>
        <w:adjustRightInd w:val="0"/>
        <w:ind w:firstLine="709"/>
        <w:jc w:val="center"/>
        <w:rPr>
          <w:b/>
          <w:bCs/>
          <w:sz w:val="28"/>
          <w:szCs w:val="28"/>
        </w:rPr>
      </w:pPr>
    </w:p>
    <w:p w:rsidR="001C0B2E" w:rsidRDefault="001C0B2E" w:rsidP="001C0B2E">
      <w:pPr>
        <w:widowControl w:val="0"/>
        <w:autoSpaceDE w:val="0"/>
        <w:autoSpaceDN w:val="0"/>
        <w:adjustRightInd w:val="0"/>
        <w:ind w:firstLine="709"/>
        <w:jc w:val="center"/>
        <w:rPr>
          <w:b/>
          <w:bCs/>
          <w:sz w:val="28"/>
          <w:szCs w:val="28"/>
        </w:rPr>
      </w:pPr>
    </w:p>
    <w:p w:rsidR="001C0B2E" w:rsidRPr="00017406" w:rsidRDefault="001C0B2E" w:rsidP="001C0B2E">
      <w:pPr>
        <w:widowControl w:val="0"/>
        <w:autoSpaceDE w:val="0"/>
        <w:autoSpaceDN w:val="0"/>
        <w:adjustRightInd w:val="0"/>
        <w:ind w:firstLine="709"/>
        <w:jc w:val="center"/>
        <w:rPr>
          <w:b/>
          <w:bCs/>
          <w:sz w:val="28"/>
          <w:szCs w:val="28"/>
        </w:rPr>
      </w:pPr>
      <w:r w:rsidRPr="00687CF6">
        <w:rPr>
          <w:b/>
          <w:bCs/>
          <w:sz w:val="28"/>
          <w:szCs w:val="28"/>
        </w:rPr>
        <w:t xml:space="preserve">Административный регламент предоставления </w:t>
      </w:r>
    </w:p>
    <w:p w:rsidR="001C0B2E" w:rsidRPr="00687CF6" w:rsidRDefault="001C0B2E" w:rsidP="001C0B2E">
      <w:pPr>
        <w:widowControl w:val="0"/>
        <w:autoSpaceDE w:val="0"/>
        <w:autoSpaceDN w:val="0"/>
        <w:adjustRightInd w:val="0"/>
        <w:ind w:firstLine="709"/>
        <w:jc w:val="center"/>
        <w:rPr>
          <w:b/>
          <w:bCs/>
          <w:sz w:val="28"/>
          <w:szCs w:val="28"/>
        </w:rPr>
      </w:pPr>
      <w:r w:rsidRPr="00687CF6">
        <w:rPr>
          <w:b/>
          <w:bCs/>
          <w:sz w:val="28"/>
          <w:szCs w:val="28"/>
        </w:rPr>
        <w:t xml:space="preserve">муниципальной услуги «Выдача разрешений на </w:t>
      </w:r>
    </w:p>
    <w:p w:rsidR="001C0B2E" w:rsidRPr="00687CF6" w:rsidRDefault="001C0B2E" w:rsidP="001C0B2E">
      <w:pPr>
        <w:widowControl w:val="0"/>
        <w:autoSpaceDE w:val="0"/>
        <w:autoSpaceDN w:val="0"/>
        <w:adjustRightInd w:val="0"/>
        <w:ind w:firstLine="709"/>
        <w:jc w:val="center"/>
        <w:rPr>
          <w:b/>
          <w:bCs/>
          <w:sz w:val="28"/>
          <w:szCs w:val="28"/>
        </w:rPr>
      </w:pPr>
      <w:r w:rsidRPr="00687CF6">
        <w:rPr>
          <w:b/>
          <w:bCs/>
          <w:sz w:val="28"/>
          <w:szCs w:val="28"/>
        </w:rPr>
        <w:t>установку и эксплуатацию рекламных конструкций</w:t>
      </w:r>
    </w:p>
    <w:p w:rsidR="001C0B2E" w:rsidRPr="00687CF6" w:rsidRDefault="001C0B2E" w:rsidP="001C0B2E">
      <w:pPr>
        <w:widowControl w:val="0"/>
        <w:autoSpaceDE w:val="0"/>
        <w:autoSpaceDN w:val="0"/>
        <w:adjustRightInd w:val="0"/>
        <w:ind w:firstLine="709"/>
        <w:jc w:val="center"/>
        <w:rPr>
          <w:b/>
          <w:bCs/>
          <w:sz w:val="28"/>
          <w:szCs w:val="28"/>
        </w:rPr>
      </w:pPr>
      <w:r w:rsidRPr="00687CF6">
        <w:rPr>
          <w:b/>
          <w:bCs/>
          <w:sz w:val="28"/>
          <w:szCs w:val="28"/>
        </w:rPr>
        <w:t xml:space="preserve"> на территории Сернурского муниципального района»</w:t>
      </w:r>
    </w:p>
    <w:p w:rsidR="001C0B2E" w:rsidRPr="00AB0F94" w:rsidRDefault="001C0B2E" w:rsidP="001C0B2E">
      <w:pPr>
        <w:widowControl w:val="0"/>
        <w:autoSpaceDE w:val="0"/>
        <w:autoSpaceDN w:val="0"/>
        <w:adjustRightInd w:val="0"/>
        <w:ind w:firstLine="709"/>
        <w:jc w:val="both"/>
        <w:rPr>
          <w:b/>
          <w:sz w:val="28"/>
          <w:szCs w:val="28"/>
        </w:rPr>
      </w:pPr>
    </w:p>
    <w:p w:rsidR="001C0B2E" w:rsidRPr="000B40A1" w:rsidRDefault="001C0B2E" w:rsidP="001C0B2E">
      <w:pPr>
        <w:widowControl w:val="0"/>
        <w:autoSpaceDE w:val="0"/>
        <w:autoSpaceDN w:val="0"/>
        <w:adjustRightInd w:val="0"/>
        <w:ind w:firstLine="709"/>
        <w:jc w:val="center"/>
        <w:outlineLvl w:val="1"/>
        <w:rPr>
          <w:b/>
          <w:sz w:val="28"/>
          <w:szCs w:val="28"/>
        </w:rPr>
      </w:pPr>
      <w:bookmarkStart w:id="0" w:name="Par38"/>
      <w:bookmarkEnd w:id="0"/>
      <w:r w:rsidRPr="000B40A1">
        <w:rPr>
          <w:b/>
          <w:sz w:val="28"/>
          <w:szCs w:val="28"/>
        </w:rPr>
        <w:t>I. Общие положения</w:t>
      </w:r>
    </w:p>
    <w:p w:rsidR="001C0B2E" w:rsidRPr="000B40A1" w:rsidRDefault="001C0B2E" w:rsidP="001C0B2E">
      <w:pPr>
        <w:widowControl w:val="0"/>
        <w:autoSpaceDE w:val="0"/>
        <w:autoSpaceDN w:val="0"/>
        <w:adjustRightInd w:val="0"/>
        <w:ind w:firstLine="709"/>
        <w:jc w:val="center"/>
        <w:rPr>
          <w:b/>
          <w:sz w:val="28"/>
          <w:szCs w:val="28"/>
        </w:rPr>
      </w:pPr>
    </w:p>
    <w:p w:rsidR="001C0B2E" w:rsidRPr="000B40A1" w:rsidRDefault="001C0B2E" w:rsidP="001C0B2E">
      <w:pPr>
        <w:widowControl w:val="0"/>
        <w:autoSpaceDE w:val="0"/>
        <w:autoSpaceDN w:val="0"/>
        <w:adjustRightInd w:val="0"/>
        <w:ind w:firstLine="709"/>
        <w:jc w:val="center"/>
        <w:outlineLvl w:val="2"/>
        <w:rPr>
          <w:b/>
          <w:sz w:val="28"/>
          <w:szCs w:val="28"/>
        </w:rPr>
      </w:pPr>
      <w:bookmarkStart w:id="1" w:name="Par40"/>
      <w:bookmarkEnd w:id="1"/>
      <w:r w:rsidRPr="000B40A1">
        <w:rPr>
          <w:b/>
          <w:sz w:val="28"/>
          <w:szCs w:val="28"/>
        </w:rPr>
        <w:t>Предмет регулирования Административного регламента</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shd w:val="clear" w:color="auto" w:fill="FFFFFF"/>
        <w:autoSpaceDE w:val="0"/>
        <w:autoSpaceDN w:val="0"/>
        <w:adjustRightInd w:val="0"/>
        <w:ind w:firstLine="709"/>
        <w:jc w:val="both"/>
        <w:rPr>
          <w:sz w:val="28"/>
          <w:szCs w:val="28"/>
        </w:rPr>
      </w:pPr>
      <w:r w:rsidRPr="00107794">
        <w:rPr>
          <w:sz w:val="28"/>
          <w:szCs w:val="28"/>
        </w:rPr>
        <w:t xml:space="preserve">1.1. Предметом регулирования настоящего Административного регламента являются отношения, возникающие между заявителями и администрацией </w:t>
      </w:r>
      <w:r>
        <w:rPr>
          <w:sz w:val="28"/>
          <w:szCs w:val="28"/>
        </w:rPr>
        <w:t>муниципального образования «Сернурский муниципальный район»</w:t>
      </w:r>
      <w:r w:rsidRPr="00107794">
        <w:rPr>
          <w:sz w:val="28"/>
          <w:szCs w:val="28"/>
        </w:rPr>
        <w:t xml:space="preserve"> в сфере предоставления муниципальной услуги по </w:t>
      </w:r>
      <w:r w:rsidRPr="00107794">
        <w:rPr>
          <w:bCs/>
          <w:sz w:val="28"/>
          <w:szCs w:val="28"/>
        </w:rPr>
        <w:t xml:space="preserve">выдаче разрешений на установку и эксплуатацию рекламных конструкций на территории </w:t>
      </w:r>
      <w:r>
        <w:rPr>
          <w:sz w:val="28"/>
          <w:szCs w:val="28"/>
        </w:rPr>
        <w:t>муниципального образования «Сернурский муниципальный район»</w:t>
      </w:r>
      <w:r w:rsidRPr="00107794">
        <w:rPr>
          <w:sz w:val="28"/>
          <w:szCs w:val="28"/>
        </w:rPr>
        <w:t xml:space="preserve"> (далее - муниципальная услуга).</w:t>
      </w:r>
    </w:p>
    <w:p w:rsidR="001C0B2E" w:rsidRPr="00107794" w:rsidRDefault="001C0B2E" w:rsidP="001C0B2E">
      <w:pPr>
        <w:widowControl w:val="0"/>
        <w:autoSpaceDE w:val="0"/>
        <w:autoSpaceDN w:val="0"/>
        <w:adjustRightInd w:val="0"/>
        <w:ind w:firstLine="709"/>
        <w:jc w:val="both"/>
        <w:rPr>
          <w:sz w:val="28"/>
          <w:szCs w:val="28"/>
        </w:rPr>
      </w:pPr>
    </w:p>
    <w:p w:rsidR="001C0B2E" w:rsidRPr="00DE6BA5" w:rsidRDefault="001C0B2E" w:rsidP="001C0B2E">
      <w:pPr>
        <w:widowControl w:val="0"/>
        <w:autoSpaceDE w:val="0"/>
        <w:autoSpaceDN w:val="0"/>
        <w:adjustRightInd w:val="0"/>
        <w:ind w:firstLine="709"/>
        <w:jc w:val="center"/>
        <w:outlineLvl w:val="2"/>
        <w:rPr>
          <w:b/>
          <w:sz w:val="28"/>
          <w:szCs w:val="28"/>
        </w:rPr>
      </w:pPr>
      <w:bookmarkStart w:id="2" w:name="Par44"/>
      <w:bookmarkEnd w:id="2"/>
      <w:r w:rsidRPr="00DE6BA5">
        <w:rPr>
          <w:b/>
          <w:sz w:val="28"/>
          <w:szCs w:val="28"/>
        </w:rPr>
        <w:t>Круг заявителей</w:t>
      </w:r>
    </w:p>
    <w:p w:rsidR="001C0B2E" w:rsidRPr="00DE6BA5" w:rsidRDefault="001C0B2E" w:rsidP="001C0B2E">
      <w:pPr>
        <w:widowControl w:val="0"/>
        <w:autoSpaceDE w:val="0"/>
        <w:autoSpaceDN w:val="0"/>
        <w:adjustRightInd w:val="0"/>
        <w:ind w:firstLine="709"/>
        <w:jc w:val="center"/>
        <w:rPr>
          <w:b/>
          <w:sz w:val="28"/>
          <w:szCs w:val="28"/>
        </w:rPr>
      </w:pPr>
    </w:p>
    <w:p w:rsidR="001C0B2E" w:rsidRPr="00107794" w:rsidRDefault="001C0B2E" w:rsidP="001C0B2E">
      <w:pPr>
        <w:widowControl w:val="0"/>
        <w:autoSpaceDE w:val="0"/>
        <w:autoSpaceDN w:val="0"/>
        <w:adjustRightInd w:val="0"/>
        <w:ind w:firstLine="709"/>
        <w:jc w:val="both"/>
        <w:rPr>
          <w:sz w:val="28"/>
          <w:szCs w:val="28"/>
        </w:rPr>
      </w:pPr>
      <w:bookmarkStart w:id="3" w:name="Par46"/>
      <w:bookmarkEnd w:id="3"/>
      <w:r w:rsidRPr="00107794">
        <w:rPr>
          <w:sz w:val="28"/>
          <w:szCs w:val="28"/>
        </w:rPr>
        <w:t>1.2. Заявителем на предоставление муниципальной услуги может быть любое юридическое или физическое лицо, являющееся собственником  или иным законным владельцем соответствующего имущества, к которому присоединяется рекламная конструкция либо владельцем рекламной конструкции, либо в силу наделения их заявителями в порядке, установленном законодательством полномочиями, выступать от  их имени при предоставлении муниципальной услуги.</w:t>
      </w:r>
    </w:p>
    <w:p w:rsidR="001C0B2E" w:rsidRPr="00107794" w:rsidRDefault="001C0B2E" w:rsidP="001C0B2E">
      <w:pPr>
        <w:widowControl w:val="0"/>
        <w:autoSpaceDE w:val="0"/>
        <w:autoSpaceDN w:val="0"/>
        <w:adjustRightInd w:val="0"/>
        <w:ind w:firstLine="709"/>
        <w:jc w:val="center"/>
        <w:rPr>
          <w:sz w:val="28"/>
          <w:szCs w:val="28"/>
        </w:rPr>
      </w:pPr>
    </w:p>
    <w:p w:rsidR="001C0B2E" w:rsidRPr="00DE6BA5" w:rsidRDefault="001C0B2E" w:rsidP="001C0B2E">
      <w:pPr>
        <w:widowControl w:val="0"/>
        <w:autoSpaceDE w:val="0"/>
        <w:autoSpaceDN w:val="0"/>
        <w:adjustRightInd w:val="0"/>
        <w:ind w:firstLine="709"/>
        <w:jc w:val="center"/>
        <w:outlineLvl w:val="2"/>
        <w:rPr>
          <w:b/>
          <w:sz w:val="28"/>
          <w:szCs w:val="28"/>
        </w:rPr>
      </w:pPr>
      <w:bookmarkStart w:id="4" w:name="Par54"/>
      <w:bookmarkEnd w:id="4"/>
      <w:r w:rsidRPr="00DE6BA5">
        <w:rPr>
          <w:b/>
          <w:sz w:val="28"/>
          <w:szCs w:val="28"/>
        </w:rPr>
        <w:t>Требования к порядку информирования</w:t>
      </w:r>
    </w:p>
    <w:p w:rsidR="001C0B2E" w:rsidRPr="00DE6BA5" w:rsidRDefault="001C0B2E" w:rsidP="001C0B2E">
      <w:pPr>
        <w:widowControl w:val="0"/>
        <w:autoSpaceDE w:val="0"/>
        <w:autoSpaceDN w:val="0"/>
        <w:adjustRightInd w:val="0"/>
        <w:ind w:firstLine="709"/>
        <w:jc w:val="center"/>
        <w:rPr>
          <w:b/>
          <w:sz w:val="28"/>
          <w:szCs w:val="28"/>
        </w:rPr>
      </w:pPr>
      <w:r w:rsidRPr="00DE6BA5">
        <w:rPr>
          <w:b/>
          <w:sz w:val="28"/>
          <w:szCs w:val="28"/>
        </w:rPr>
        <w:t>о предоставлении муниципальной услуги</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pStyle w:val="af8"/>
        <w:ind w:firstLine="709"/>
        <w:jc w:val="both"/>
        <w:rPr>
          <w:szCs w:val="28"/>
        </w:rPr>
      </w:pPr>
      <w:r w:rsidRPr="00107794">
        <w:rPr>
          <w:szCs w:val="28"/>
        </w:rPr>
        <w:t xml:space="preserve">1.3. Муниципальная услуга предоставляется администрацией </w:t>
      </w:r>
      <w:r>
        <w:rPr>
          <w:szCs w:val="28"/>
        </w:rPr>
        <w:t>муниципального образования «Сернурский муниципальный район»</w:t>
      </w:r>
      <w:r w:rsidRPr="00107794">
        <w:rPr>
          <w:szCs w:val="28"/>
        </w:rPr>
        <w:t xml:space="preserve"> через </w:t>
      </w:r>
      <w:r>
        <w:rPr>
          <w:szCs w:val="28"/>
        </w:rPr>
        <w:t>отдел ГО ЧС, архитектуры и экологической безопасности</w:t>
      </w:r>
      <w:r w:rsidRPr="00107794">
        <w:rPr>
          <w:szCs w:val="28"/>
        </w:rPr>
        <w:t xml:space="preserve"> администрации </w:t>
      </w:r>
      <w:r>
        <w:rPr>
          <w:szCs w:val="28"/>
        </w:rPr>
        <w:t>муниципального образования «Сернурский муниципальный район»</w:t>
      </w:r>
      <w:r w:rsidRPr="00107794">
        <w:rPr>
          <w:szCs w:val="28"/>
        </w:rPr>
        <w:t xml:space="preserve"> (далее – </w:t>
      </w:r>
      <w:r>
        <w:rPr>
          <w:szCs w:val="28"/>
        </w:rPr>
        <w:t>отдел ГО ЧС, архитектуры и экологической безопасности</w:t>
      </w:r>
      <w:r w:rsidRPr="00107794">
        <w:rPr>
          <w:szCs w:val="28"/>
        </w:rPr>
        <w:t>).</w:t>
      </w:r>
    </w:p>
    <w:p w:rsidR="001C0B2E" w:rsidRPr="00107794" w:rsidRDefault="001C0B2E" w:rsidP="001C0B2E">
      <w:pPr>
        <w:suppressAutoHyphens/>
        <w:autoSpaceDE w:val="0"/>
        <w:autoSpaceDN w:val="0"/>
        <w:adjustRightInd w:val="0"/>
        <w:ind w:firstLine="709"/>
        <w:jc w:val="both"/>
        <w:rPr>
          <w:sz w:val="28"/>
          <w:szCs w:val="28"/>
        </w:rPr>
      </w:pPr>
      <w:r w:rsidRPr="00107794">
        <w:rPr>
          <w:sz w:val="28"/>
          <w:szCs w:val="28"/>
        </w:rPr>
        <w:t xml:space="preserve">Местонахождение </w:t>
      </w:r>
      <w:r w:rsidRPr="008504D4">
        <w:rPr>
          <w:sz w:val="28"/>
          <w:szCs w:val="28"/>
        </w:rPr>
        <w:t>отдела ГО ЧС, архитектуры и экологической безопасности:</w:t>
      </w:r>
      <w:r w:rsidRPr="00107794">
        <w:rPr>
          <w:sz w:val="28"/>
          <w:szCs w:val="28"/>
        </w:rPr>
        <w:t xml:space="preserve"> </w:t>
      </w:r>
      <w:r>
        <w:rPr>
          <w:sz w:val="28"/>
          <w:szCs w:val="28"/>
        </w:rPr>
        <w:t>425450, Республика Марий Эл, Сернурский район, пгт. Сернур, ул. Комсомольская, д.10</w:t>
      </w:r>
      <w:r w:rsidRPr="00107794">
        <w:rPr>
          <w:sz w:val="28"/>
          <w:szCs w:val="28"/>
        </w:rPr>
        <w:t xml:space="preserve">. </w:t>
      </w:r>
    </w:p>
    <w:p w:rsidR="001C0B2E" w:rsidRPr="00107794" w:rsidRDefault="001C0B2E" w:rsidP="001C0B2E">
      <w:pPr>
        <w:suppressAutoHyphens/>
        <w:autoSpaceDE w:val="0"/>
        <w:autoSpaceDN w:val="0"/>
        <w:adjustRightInd w:val="0"/>
        <w:ind w:firstLine="709"/>
        <w:jc w:val="both"/>
        <w:rPr>
          <w:sz w:val="28"/>
          <w:szCs w:val="28"/>
        </w:rPr>
      </w:pPr>
      <w:r w:rsidRPr="00107794">
        <w:rPr>
          <w:sz w:val="28"/>
          <w:szCs w:val="28"/>
        </w:rPr>
        <w:lastRenderedPageBreak/>
        <w:t>Контактный телефон</w:t>
      </w:r>
      <w:r w:rsidRPr="00F74AD7">
        <w:rPr>
          <w:sz w:val="28"/>
          <w:szCs w:val="28"/>
        </w:rPr>
        <w:t>: 8(</w:t>
      </w:r>
      <w:r>
        <w:rPr>
          <w:sz w:val="28"/>
          <w:szCs w:val="28"/>
        </w:rPr>
        <w:t>83633</w:t>
      </w:r>
      <w:r w:rsidRPr="00107794">
        <w:rPr>
          <w:sz w:val="28"/>
          <w:szCs w:val="28"/>
        </w:rPr>
        <w:t xml:space="preserve">) </w:t>
      </w:r>
      <w:r>
        <w:rPr>
          <w:sz w:val="28"/>
          <w:szCs w:val="28"/>
        </w:rPr>
        <w:t>9-73-30; 9-89-72.</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Режим работы: ежедневно с понедельника по пятницу с 8.00 до 17.00, перерыв с 12.00 до 13.00, </w:t>
      </w:r>
      <w:r>
        <w:rPr>
          <w:sz w:val="28"/>
          <w:szCs w:val="28"/>
        </w:rPr>
        <w:t>понедельник</w:t>
      </w:r>
      <w:r w:rsidRPr="00107794">
        <w:rPr>
          <w:sz w:val="28"/>
          <w:szCs w:val="28"/>
        </w:rPr>
        <w:t xml:space="preserve"> и пятница – не приёмные дни,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 При совпадении выходного и нерабочего праздничного дней выходной день переносится на следующий после праздничного рабочий день.</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1.4. Справочную информацию о месте нахождения и графике работы администрации </w:t>
      </w:r>
      <w:r>
        <w:rPr>
          <w:sz w:val="28"/>
          <w:szCs w:val="28"/>
        </w:rPr>
        <w:t xml:space="preserve">муниципального образования «Сернурский муниципальный </w:t>
      </w:r>
      <w:r w:rsidRPr="008504D4">
        <w:rPr>
          <w:sz w:val="28"/>
          <w:szCs w:val="28"/>
        </w:rPr>
        <w:t>район», отдела ГО ЧС, архитектуры и экологической безопасности порядке</w:t>
      </w:r>
      <w:r w:rsidRPr="00107794">
        <w:rPr>
          <w:sz w:val="28"/>
          <w:szCs w:val="28"/>
        </w:rPr>
        <w:t xml:space="preserve"> получения информации по вопросам предоставления муниципальной услуги и услуг, которые являются необходимыми и обязательными, сведений о ходе предоставления муниципальной услуги, в том числе с использованием республиканской государственной информационной системы "Портал государственных услуг Республики Марий Эл", можно получить:</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а) посредством личного обращения в </w:t>
      </w:r>
      <w:r>
        <w:rPr>
          <w:sz w:val="28"/>
          <w:szCs w:val="28"/>
        </w:rPr>
        <w:t>отдел ГО ЧС, архитектуры и экологической безопасности</w:t>
      </w:r>
      <w:r w:rsidRPr="00107794">
        <w:rPr>
          <w:sz w:val="28"/>
          <w:szCs w:val="28"/>
        </w:rPr>
        <w:t xml:space="preserve"> по адресу: </w:t>
      </w:r>
      <w:r>
        <w:rPr>
          <w:sz w:val="28"/>
          <w:szCs w:val="28"/>
        </w:rPr>
        <w:t>Республика Марий Эл, Сернурский район, пгт. Сернур, ул. Комсомольская, д.10</w:t>
      </w:r>
      <w:r w:rsidRPr="00107794">
        <w:rPr>
          <w:sz w:val="28"/>
          <w:szCs w:val="28"/>
        </w:rPr>
        <w:t>, кабинет</w:t>
      </w:r>
      <w:r>
        <w:rPr>
          <w:sz w:val="28"/>
          <w:szCs w:val="28"/>
        </w:rPr>
        <w:t xml:space="preserve"> 2</w:t>
      </w:r>
      <w:r w:rsidRPr="00107794">
        <w:rPr>
          <w:sz w:val="28"/>
          <w:szCs w:val="28"/>
        </w:rPr>
        <w:t>;</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б) посредством письменного обращения в администрацию </w:t>
      </w:r>
      <w:r>
        <w:rPr>
          <w:sz w:val="28"/>
          <w:szCs w:val="28"/>
        </w:rPr>
        <w:t>муниципального образования «Сернурский муниципальный район»</w:t>
      </w:r>
      <w:r w:rsidRPr="00107794">
        <w:rPr>
          <w:sz w:val="28"/>
          <w:szCs w:val="28"/>
        </w:rPr>
        <w:t xml:space="preserve"> по адресу: </w:t>
      </w:r>
      <w:r>
        <w:rPr>
          <w:sz w:val="28"/>
          <w:szCs w:val="28"/>
        </w:rPr>
        <w:t xml:space="preserve">425450, Республика Марий Эл, Сернурский район, пгт. Сернур, ул. Комсомольская, д.10, </w:t>
      </w:r>
      <w:r w:rsidRPr="00107794">
        <w:rPr>
          <w:sz w:val="28"/>
          <w:szCs w:val="28"/>
        </w:rPr>
        <w:t xml:space="preserve"> либо </w:t>
      </w:r>
      <w:r>
        <w:rPr>
          <w:sz w:val="28"/>
          <w:szCs w:val="28"/>
        </w:rPr>
        <w:t>в отдел ГО ЧС, архитектуры и экологической безопасности</w:t>
      </w:r>
      <w:r w:rsidRPr="00107794">
        <w:rPr>
          <w:sz w:val="28"/>
          <w:szCs w:val="28"/>
        </w:rPr>
        <w:t xml:space="preserve"> по адресу: </w:t>
      </w:r>
      <w:r>
        <w:rPr>
          <w:sz w:val="28"/>
          <w:szCs w:val="28"/>
        </w:rPr>
        <w:t>425450, Республика Марий Эл, Сернурский район, пгт. Сернур, ул. Комсомольская, д.10, каб. 2</w:t>
      </w:r>
      <w:r w:rsidRPr="00107794">
        <w:rPr>
          <w:sz w:val="28"/>
          <w:szCs w:val="28"/>
        </w:rPr>
        <w:t>;</w:t>
      </w:r>
    </w:p>
    <w:p w:rsidR="001C0B2E" w:rsidRPr="00107794" w:rsidRDefault="001C0B2E" w:rsidP="001C0B2E">
      <w:pPr>
        <w:widowControl w:val="0"/>
        <w:autoSpaceDE w:val="0"/>
        <w:autoSpaceDN w:val="0"/>
        <w:adjustRightInd w:val="0"/>
        <w:ind w:firstLine="709"/>
        <w:jc w:val="both"/>
        <w:rPr>
          <w:color w:val="000000"/>
          <w:sz w:val="28"/>
          <w:szCs w:val="28"/>
        </w:rPr>
      </w:pPr>
      <w:r w:rsidRPr="00107794">
        <w:rPr>
          <w:sz w:val="28"/>
          <w:szCs w:val="28"/>
        </w:rPr>
        <w:t xml:space="preserve">в) по телефону в </w:t>
      </w:r>
      <w:r>
        <w:rPr>
          <w:sz w:val="28"/>
          <w:szCs w:val="28"/>
        </w:rPr>
        <w:t>отдел ГО ЧС, архитектуры и экологической безопасности</w:t>
      </w:r>
      <w:r w:rsidRPr="00107794">
        <w:rPr>
          <w:color w:val="000000"/>
          <w:sz w:val="28"/>
          <w:szCs w:val="28"/>
        </w:rPr>
        <w:t xml:space="preserve">: </w:t>
      </w:r>
      <w:r>
        <w:rPr>
          <w:color w:val="000000"/>
          <w:sz w:val="28"/>
          <w:szCs w:val="28"/>
        </w:rPr>
        <w:t>8</w:t>
      </w:r>
      <w:r w:rsidRPr="00107794">
        <w:rPr>
          <w:color w:val="000000"/>
          <w:sz w:val="28"/>
          <w:szCs w:val="28"/>
        </w:rPr>
        <w:t>(</w:t>
      </w:r>
      <w:r>
        <w:rPr>
          <w:color w:val="000000"/>
          <w:sz w:val="28"/>
          <w:szCs w:val="28"/>
        </w:rPr>
        <w:t>83633</w:t>
      </w:r>
      <w:r w:rsidRPr="00107794">
        <w:rPr>
          <w:color w:val="000000"/>
          <w:sz w:val="28"/>
          <w:szCs w:val="28"/>
        </w:rPr>
        <w:t xml:space="preserve">) </w:t>
      </w:r>
      <w:r>
        <w:rPr>
          <w:color w:val="000000"/>
          <w:sz w:val="28"/>
          <w:szCs w:val="28"/>
        </w:rPr>
        <w:t>9-89-72</w:t>
      </w:r>
      <w:r w:rsidRPr="00107794">
        <w:rPr>
          <w:color w:val="000000"/>
          <w:sz w:val="28"/>
          <w:szCs w:val="28"/>
        </w:rPr>
        <w:t>;</w:t>
      </w:r>
    </w:p>
    <w:p w:rsidR="001C0B2E" w:rsidRPr="00107794" w:rsidRDefault="001C0B2E" w:rsidP="001C0B2E">
      <w:pPr>
        <w:widowControl w:val="0"/>
        <w:autoSpaceDE w:val="0"/>
        <w:autoSpaceDN w:val="0"/>
        <w:adjustRightInd w:val="0"/>
        <w:ind w:firstLine="709"/>
        <w:jc w:val="both"/>
        <w:rPr>
          <w:color w:val="000000"/>
          <w:sz w:val="28"/>
          <w:szCs w:val="28"/>
        </w:rPr>
      </w:pPr>
      <w:r w:rsidRPr="00107794">
        <w:rPr>
          <w:color w:val="000000"/>
          <w:sz w:val="28"/>
          <w:szCs w:val="28"/>
        </w:rPr>
        <w:t xml:space="preserve">г) по электронной почте: </w:t>
      </w:r>
      <w:r w:rsidRPr="00DE6BA5">
        <w:rPr>
          <w:i/>
          <w:color w:val="000000"/>
          <w:sz w:val="28"/>
          <w:szCs w:val="28"/>
          <w:shd w:val="clear" w:color="auto" w:fill="FFFFFF"/>
          <w:lang w:val="en-US"/>
        </w:rPr>
        <w:t>sernur</w:t>
      </w:r>
      <w:r w:rsidRPr="00DE6BA5">
        <w:rPr>
          <w:i/>
          <w:color w:val="000000"/>
          <w:sz w:val="28"/>
          <w:szCs w:val="28"/>
          <w:shd w:val="clear" w:color="auto" w:fill="FFFFFF"/>
        </w:rPr>
        <w:t>12_</w:t>
      </w:r>
      <w:r w:rsidRPr="00DE6BA5">
        <w:rPr>
          <w:i/>
          <w:color w:val="000000"/>
          <w:sz w:val="28"/>
          <w:szCs w:val="28"/>
          <w:shd w:val="clear" w:color="auto" w:fill="FFFFFF"/>
          <w:lang w:val="en-US"/>
        </w:rPr>
        <w:t>adm</w:t>
      </w:r>
      <w:r w:rsidRPr="00DE6BA5">
        <w:rPr>
          <w:i/>
          <w:color w:val="000000"/>
          <w:sz w:val="28"/>
          <w:szCs w:val="28"/>
          <w:shd w:val="clear" w:color="auto" w:fill="FFFFFF"/>
        </w:rPr>
        <w:t>@mail.ru</w:t>
      </w:r>
      <w:r w:rsidRPr="00107794">
        <w:rPr>
          <w:color w:val="000000"/>
          <w:sz w:val="28"/>
          <w:szCs w:val="28"/>
        </w:rPr>
        <w:t>;</w:t>
      </w:r>
    </w:p>
    <w:p w:rsidR="001C0B2E" w:rsidRPr="00107794" w:rsidRDefault="001C0B2E" w:rsidP="001C0B2E">
      <w:pPr>
        <w:widowControl w:val="0"/>
        <w:autoSpaceDE w:val="0"/>
        <w:autoSpaceDN w:val="0"/>
        <w:adjustRightInd w:val="0"/>
        <w:ind w:firstLine="709"/>
        <w:jc w:val="both"/>
        <w:rPr>
          <w:color w:val="000000"/>
          <w:sz w:val="28"/>
          <w:szCs w:val="28"/>
        </w:rPr>
      </w:pPr>
      <w:r w:rsidRPr="00107794">
        <w:rPr>
          <w:color w:val="000000"/>
          <w:sz w:val="28"/>
          <w:szCs w:val="28"/>
        </w:rPr>
        <w:t xml:space="preserve">д) на сайте администрации </w:t>
      </w:r>
      <w:r>
        <w:rPr>
          <w:color w:val="000000"/>
          <w:sz w:val="28"/>
          <w:szCs w:val="28"/>
        </w:rPr>
        <w:t>муниципального образования «Сернурский муниципальный район»</w:t>
      </w:r>
      <w:r w:rsidRPr="00107794">
        <w:rPr>
          <w:color w:val="000000"/>
          <w:sz w:val="28"/>
          <w:szCs w:val="28"/>
        </w:rPr>
        <w:t xml:space="preserve">: </w:t>
      </w:r>
      <w:r w:rsidRPr="00DE6BA5">
        <w:rPr>
          <w:i/>
          <w:color w:val="000000"/>
          <w:sz w:val="28"/>
          <w:szCs w:val="28"/>
        </w:rPr>
        <w:t>http://mari-el.gov.ru/sernur/Pages/main.aspx</w:t>
      </w:r>
      <w:r w:rsidRPr="00DE6BA5">
        <w:rPr>
          <w:color w:val="000000"/>
          <w:sz w:val="28"/>
          <w:szCs w:val="28"/>
        </w:rPr>
        <w:t xml:space="preserve"> </w:t>
      </w:r>
      <w:r w:rsidRPr="00107794">
        <w:rPr>
          <w:color w:val="000000"/>
          <w:sz w:val="28"/>
          <w:szCs w:val="28"/>
        </w:rPr>
        <w:t xml:space="preserve">(раздел - </w:t>
      </w:r>
      <w:r>
        <w:rPr>
          <w:color w:val="000000"/>
          <w:sz w:val="28"/>
          <w:szCs w:val="28"/>
        </w:rPr>
        <w:t>Нормотворческая деятельность; подраздел – Административные регламенты);</w:t>
      </w:r>
    </w:p>
    <w:p w:rsidR="001C0B2E" w:rsidRPr="00107794" w:rsidRDefault="001C0B2E" w:rsidP="001C0B2E">
      <w:pPr>
        <w:widowControl w:val="0"/>
        <w:autoSpaceDE w:val="0"/>
        <w:autoSpaceDN w:val="0"/>
        <w:adjustRightInd w:val="0"/>
        <w:ind w:firstLine="709"/>
        <w:jc w:val="both"/>
        <w:rPr>
          <w:sz w:val="28"/>
          <w:szCs w:val="28"/>
        </w:rPr>
      </w:pPr>
      <w:r w:rsidRPr="00107794">
        <w:rPr>
          <w:color w:val="000000"/>
          <w:sz w:val="28"/>
          <w:szCs w:val="28"/>
        </w:rPr>
        <w:t>е) на Портале государственных услуг</w:t>
      </w:r>
      <w:r w:rsidRPr="00107794">
        <w:rPr>
          <w:sz w:val="28"/>
          <w:szCs w:val="28"/>
        </w:rPr>
        <w:t xml:space="preserve"> Республики Марий Эл: http://pgu.gov.mari.ru/.</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1.5. Информация о местонахождении, контактных телефонах, адресах электронной почты администрации </w:t>
      </w:r>
      <w:r>
        <w:rPr>
          <w:color w:val="000000"/>
          <w:sz w:val="28"/>
          <w:szCs w:val="28"/>
        </w:rPr>
        <w:t>муниципального образования «Сернурский муниципальный район»</w:t>
      </w:r>
      <w:r w:rsidRPr="00107794">
        <w:rPr>
          <w:sz w:val="28"/>
          <w:szCs w:val="28"/>
        </w:rPr>
        <w:t xml:space="preserve"> размещена на официальном сайте администрации.</w:t>
      </w:r>
    </w:p>
    <w:p w:rsidR="001C0B2E" w:rsidRDefault="001C0B2E" w:rsidP="001C0B2E">
      <w:pPr>
        <w:widowControl w:val="0"/>
        <w:autoSpaceDE w:val="0"/>
        <w:autoSpaceDN w:val="0"/>
        <w:adjustRightInd w:val="0"/>
        <w:ind w:firstLine="709"/>
        <w:jc w:val="both"/>
        <w:rPr>
          <w:sz w:val="28"/>
          <w:szCs w:val="28"/>
        </w:rPr>
      </w:pPr>
      <w:r w:rsidRPr="00107794">
        <w:rPr>
          <w:sz w:val="28"/>
          <w:szCs w:val="28"/>
        </w:rPr>
        <w:t xml:space="preserve">1.6. При осуществлении консультирования на личном приеме </w:t>
      </w:r>
      <w:r w:rsidRPr="008504D4">
        <w:rPr>
          <w:sz w:val="28"/>
          <w:szCs w:val="28"/>
        </w:rPr>
        <w:t xml:space="preserve">служащий отдела </w:t>
      </w:r>
      <w:r>
        <w:rPr>
          <w:sz w:val="28"/>
          <w:szCs w:val="28"/>
        </w:rPr>
        <w:t xml:space="preserve">ГО ЧС, </w:t>
      </w:r>
      <w:r w:rsidRPr="008504D4">
        <w:rPr>
          <w:sz w:val="28"/>
          <w:szCs w:val="28"/>
        </w:rPr>
        <w:t xml:space="preserve">архитектуры </w:t>
      </w:r>
      <w:r>
        <w:rPr>
          <w:sz w:val="28"/>
          <w:szCs w:val="28"/>
        </w:rPr>
        <w:t xml:space="preserve">и экологической безопасности </w:t>
      </w:r>
      <w:r w:rsidRPr="008504D4">
        <w:rPr>
          <w:sz w:val="28"/>
          <w:szCs w:val="28"/>
        </w:rPr>
        <w:t>обязан</w:t>
      </w:r>
      <w:r>
        <w:rPr>
          <w:sz w:val="28"/>
          <w:szCs w:val="28"/>
        </w:rPr>
        <w:t>:</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дать ответы на заданные посетителем вопросы, в конце разговора кратко подведя его итоги;</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вести разговор в вежливой и корректной форме, лаконично, по существу вопроса.</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Если поставленные посетителем вопросы не входят в компетенцию </w:t>
      </w:r>
      <w:r w:rsidRPr="008504D4">
        <w:rPr>
          <w:sz w:val="28"/>
          <w:szCs w:val="28"/>
        </w:rPr>
        <w:t xml:space="preserve">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017406">
        <w:rPr>
          <w:color w:val="FF0000"/>
          <w:sz w:val="28"/>
          <w:szCs w:val="28"/>
        </w:rPr>
        <w:t xml:space="preserve">, </w:t>
      </w:r>
      <w:r w:rsidRPr="008504D4">
        <w:rPr>
          <w:sz w:val="28"/>
          <w:szCs w:val="28"/>
        </w:rPr>
        <w:t xml:space="preserve">служащий отдела </w:t>
      </w:r>
      <w:r>
        <w:rPr>
          <w:sz w:val="28"/>
          <w:szCs w:val="28"/>
        </w:rPr>
        <w:t xml:space="preserve">ГО ЧС, </w:t>
      </w:r>
      <w:r w:rsidRPr="008504D4">
        <w:rPr>
          <w:sz w:val="28"/>
          <w:szCs w:val="28"/>
        </w:rPr>
        <w:t xml:space="preserve">архитектуры </w:t>
      </w:r>
      <w:r>
        <w:rPr>
          <w:sz w:val="28"/>
          <w:szCs w:val="28"/>
        </w:rPr>
        <w:t xml:space="preserve">и экологической безопасности </w:t>
      </w:r>
      <w:r w:rsidRPr="00107794">
        <w:rPr>
          <w:sz w:val="28"/>
          <w:szCs w:val="28"/>
        </w:rPr>
        <w:t xml:space="preserve"> информирует посетителя о невозможности </w:t>
      </w:r>
      <w:r w:rsidRPr="00107794">
        <w:rPr>
          <w:sz w:val="28"/>
          <w:szCs w:val="28"/>
        </w:rPr>
        <w:lastRenderedPageBreak/>
        <w:t>предоставления сведений и разъясняет ему право обратиться в орган, в компетенцию которого входят ответы на поставленные вопросы.</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1.7. При осуществлении консультирования по телефону </w:t>
      </w:r>
      <w:r w:rsidRPr="008504D4">
        <w:rPr>
          <w:sz w:val="28"/>
          <w:szCs w:val="28"/>
        </w:rPr>
        <w:t xml:space="preserve">служащий отдела </w:t>
      </w:r>
      <w:r>
        <w:rPr>
          <w:sz w:val="28"/>
          <w:szCs w:val="28"/>
        </w:rPr>
        <w:t xml:space="preserve">ГО ЧС, </w:t>
      </w:r>
      <w:r w:rsidRPr="008504D4">
        <w:rPr>
          <w:sz w:val="28"/>
          <w:szCs w:val="28"/>
        </w:rPr>
        <w:t xml:space="preserve">архитектуры </w:t>
      </w:r>
      <w:r>
        <w:rPr>
          <w:sz w:val="28"/>
          <w:szCs w:val="28"/>
        </w:rPr>
        <w:t xml:space="preserve">и экологической безопасности </w:t>
      </w:r>
      <w:r w:rsidRPr="00107794">
        <w:rPr>
          <w:sz w:val="28"/>
          <w:szCs w:val="28"/>
        </w:rPr>
        <w:t>обязан:</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представиться, назвав свою фамилию, имя, отчество (в случае, если имеется), должность;</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выслушать и уточнить, при необходимости, суть вопроса;</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вежливо, корректно и лаконично дать ответ по существу вопроса;</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при невозможности в момент обращения ответить на поставленный вопрос предложить собеседнику перезвонить в конкретный день и в определенное время, подготовив к назначенному сроку ответ по вышеуказанным вопросам.</w:t>
      </w:r>
    </w:p>
    <w:p w:rsidR="001C0B2E" w:rsidRPr="00107794" w:rsidRDefault="001C0B2E" w:rsidP="001C0B2E">
      <w:pPr>
        <w:widowControl w:val="0"/>
        <w:autoSpaceDE w:val="0"/>
        <w:autoSpaceDN w:val="0"/>
        <w:adjustRightInd w:val="0"/>
        <w:ind w:firstLine="709"/>
        <w:jc w:val="both"/>
        <w:rPr>
          <w:sz w:val="28"/>
          <w:szCs w:val="28"/>
        </w:rPr>
      </w:pPr>
      <w:r>
        <w:rPr>
          <w:sz w:val="28"/>
          <w:szCs w:val="28"/>
        </w:rPr>
        <w:t>С</w:t>
      </w:r>
      <w:r w:rsidRPr="008504D4">
        <w:rPr>
          <w:sz w:val="28"/>
          <w:szCs w:val="28"/>
        </w:rPr>
        <w:t xml:space="preserve">лужащий 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при осуществлении консультирования вправе предложить собеседнику представиться.</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1.8. В случае если заявитель не удовлетворен информацией, предоставленной ему на устном приеме или по телефону, </w:t>
      </w:r>
      <w:r w:rsidRPr="008504D4">
        <w:rPr>
          <w:sz w:val="28"/>
          <w:szCs w:val="28"/>
        </w:rPr>
        <w:t xml:space="preserve">служащий 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предлагает ему подготовить письменное обращение по интересующим его вопросам.</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Ответ на письменное обращение подписывается </w:t>
      </w:r>
      <w:r>
        <w:rPr>
          <w:sz w:val="28"/>
          <w:szCs w:val="28"/>
        </w:rPr>
        <w:t>Первым заместителем главы администрации</w:t>
      </w:r>
      <w:r w:rsidRPr="00107794">
        <w:rPr>
          <w:sz w:val="28"/>
          <w:szCs w:val="28"/>
        </w:rPr>
        <w:t xml:space="preserve"> </w:t>
      </w:r>
      <w:r>
        <w:rPr>
          <w:sz w:val="28"/>
          <w:szCs w:val="28"/>
        </w:rPr>
        <w:t xml:space="preserve">муниципального образования «Сернурский муниципальный район» </w:t>
      </w:r>
      <w:r w:rsidRPr="00107794">
        <w:rPr>
          <w:sz w:val="28"/>
          <w:szCs w:val="28"/>
        </w:rPr>
        <w:t xml:space="preserve">в соответствии с распределением обязанностей и направляется заявителю в срок, не превышающий 30 рабочих дней со дня его регистрации в администрации </w:t>
      </w:r>
      <w:r>
        <w:rPr>
          <w:sz w:val="28"/>
          <w:szCs w:val="28"/>
        </w:rPr>
        <w:t>муниципального образования «Сернурский муниципальный район»</w:t>
      </w:r>
      <w:r w:rsidRPr="00107794">
        <w:rPr>
          <w:sz w:val="28"/>
          <w:szCs w:val="28"/>
        </w:rPr>
        <w:t>.</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1.9. Работник отдела </w:t>
      </w:r>
      <w:r>
        <w:rPr>
          <w:sz w:val="28"/>
          <w:szCs w:val="28"/>
        </w:rPr>
        <w:t xml:space="preserve">архитектуры </w:t>
      </w:r>
      <w:r w:rsidRPr="00107794">
        <w:rPr>
          <w:sz w:val="28"/>
          <w:szCs w:val="28"/>
        </w:rPr>
        <w:t>при осуществлении консультирования обязан ответить на следующие вопросы:</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о порядке обращения за получением муниципальной услуги, включая информацию о графике работы и местонахождении администрации </w:t>
      </w:r>
      <w:r>
        <w:rPr>
          <w:sz w:val="28"/>
          <w:szCs w:val="28"/>
        </w:rPr>
        <w:t xml:space="preserve">муниципального образования «Сернурский муниципальный район» и </w:t>
      </w:r>
      <w:r w:rsidRPr="008504D4">
        <w:rPr>
          <w:sz w:val="28"/>
          <w:szCs w:val="28"/>
        </w:rPr>
        <w:t xml:space="preserve">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о требованиях к заявителям;</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о перечне документов, необходимых для получения муниципальной услуги, и требованиях к их оформлению;</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о перечне нормативных правовых актов, регулирующих предоставление муниципальной услуги;</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о сроках предоставления муниципальной услуги.</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1.10. Информацию о предоставлении муниципальной услуги с использованием информационно-телекоммуникационных технологий можно получить посредством использования официального сайта администрации </w:t>
      </w:r>
      <w:r>
        <w:rPr>
          <w:sz w:val="28"/>
          <w:szCs w:val="28"/>
        </w:rPr>
        <w:t>муниципального образования «Сернурский муниципальный район»</w:t>
      </w:r>
      <w:r w:rsidRPr="00107794">
        <w:rPr>
          <w:sz w:val="28"/>
          <w:szCs w:val="28"/>
        </w:rPr>
        <w:t xml:space="preserve"> и Портала государственных услуг Республики Марий Эл. Заявителям предоставляется возможность в соответствии с графиком перевода предоставления муниципальных услуг в электронном виде:</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получения документов в электронном виде;</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осуществления копирования форм заявлений о предоставлении субсидий;</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lastRenderedPageBreak/>
        <w:t>получения сведений о ходе предоставления муниципальной услуги;</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получения результатов предоставления муниципальной услуги в электронном виде, если это не запрещено законодательством Российской Федерации.</w:t>
      </w:r>
    </w:p>
    <w:p w:rsidR="001C0B2E" w:rsidRPr="00107794" w:rsidRDefault="001C0B2E" w:rsidP="001C0B2E">
      <w:pPr>
        <w:widowControl w:val="0"/>
        <w:autoSpaceDE w:val="0"/>
        <w:autoSpaceDN w:val="0"/>
        <w:adjustRightInd w:val="0"/>
        <w:ind w:firstLine="709"/>
        <w:jc w:val="center"/>
        <w:rPr>
          <w:sz w:val="28"/>
          <w:szCs w:val="28"/>
        </w:rPr>
      </w:pPr>
    </w:p>
    <w:p w:rsidR="001C0B2E" w:rsidRPr="00DE6BA5" w:rsidRDefault="001C0B2E" w:rsidP="001C0B2E">
      <w:pPr>
        <w:widowControl w:val="0"/>
        <w:autoSpaceDE w:val="0"/>
        <w:autoSpaceDN w:val="0"/>
        <w:adjustRightInd w:val="0"/>
        <w:ind w:firstLine="709"/>
        <w:jc w:val="center"/>
        <w:outlineLvl w:val="1"/>
        <w:rPr>
          <w:b/>
          <w:sz w:val="28"/>
          <w:szCs w:val="28"/>
        </w:rPr>
      </w:pPr>
      <w:bookmarkStart w:id="5" w:name="Par93"/>
      <w:bookmarkEnd w:id="5"/>
      <w:r w:rsidRPr="00DE6BA5">
        <w:rPr>
          <w:b/>
          <w:sz w:val="28"/>
          <w:szCs w:val="28"/>
        </w:rPr>
        <w:t>II. Стандарт предоставления муниципальной услуги</w:t>
      </w:r>
    </w:p>
    <w:p w:rsidR="001C0B2E" w:rsidRPr="00DE6BA5" w:rsidRDefault="001C0B2E" w:rsidP="001C0B2E">
      <w:pPr>
        <w:widowControl w:val="0"/>
        <w:autoSpaceDE w:val="0"/>
        <w:autoSpaceDN w:val="0"/>
        <w:adjustRightInd w:val="0"/>
        <w:ind w:firstLine="709"/>
        <w:jc w:val="center"/>
        <w:rPr>
          <w:b/>
          <w:sz w:val="28"/>
          <w:szCs w:val="28"/>
        </w:rPr>
      </w:pPr>
    </w:p>
    <w:p w:rsidR="001C0B2E" w:rsidRPr="00DE6BA5" w:rsidRDefault="001C0B2E" w:rsidP="001C0B2E">
      <w:pPr>
        <w:widowControl w:val="0"/>
        <w:autoSpaceDE w:val="0"/>
        <w:autoSpaceDN w:val="0"/>
        <w:adjustRightInd w:val="0"/>
        <w:ind w:firstLine="709"/>
        <w:jc w:val="center"/>
        <w:outlineLvl w:val="2"/>
        <w:rPr>
          <w:b/>
          <w:sz w:val="28"/>
          <w:szCs w:val="28"/>
        </w:rPr>
      </w:pPr>
      <w:bookmarkStart w:id="6" w:name="Par95"/>
      <w:bookmarkEnd w:id="6"/>
      <w:r w:rsidRPr="00DE6BA5">
        <w:rPr>
          <w:b/>
          <w:sz w:val="28"/>
          <w:szCs w:val="28"/>
        </w:rPr>
        <w:t>Наименование муниципальной услуги</w:t>
      </w:r>
    </w:p>
    <w:p w:rsidR="001C0B2E" w:rsidRPr="00107794" w:rsidRDefault="001C0B2E" w:rsidP="001C0B2E">
      <w:pPr>
        <w:widowControl w:val="0"/>
        <w:autoSpaceDE w:val="0"/>
        <w:autoSpaceDN w:val="0"/>
        <w:adjustRightInd w:val="0"/>
        <w:ind w:firstLine="709"/>
        <w:rPr>
          <w:sz w:val="28"/>
          <w:szCs w:val="28"/>
        </w:rPr>
      </w:pPr>
    </w:p>
    <w:p w:rsidR="001C0B2E" w:rsidRPr="00107794" w:rsidRDefault="001C0B2E" w:rsidP="001C0B2E">
      <w:pPr>
        <w:shd w:val="clear" w:color="auto" w:fill="FFFFFF"/>
        <w:autoSpaceDE w:val="0"/>
        <w:autoSpaceDN w:val="0"/>
        <w:adjustRightInd w:val="0"/>
        <w:ind w:firstLine="709"/>
        <w:jc w:val="both"/>
        <w:rPr>
          <w:sz w:val="28"/>
          <w:szCs w:val="28"/>
        </w:rPr>
      </w:pPr>
      <w:r w:rsidRPr="00107794">
        <w:rPr>
          <w:sz w:val="28"/>
          <w:szCs w:val="28"/>
        </w:rPr>
        <w:t xml:space="preserve">2.1. Наименование муниципальной услуги - </w:t>
      </w:r>
      <w:r w:rsidRPr="00107794">
        <w:rPr>
          <w:bCs/>
          <w:sz w:val="28"/>
          <w:szCs w:val="28"/>
        </w:rPr>
        <w:t xml:space="preserve">выдача разрешений на установку и эксплуатацию рекламных конструкций на территории </w:t>
      </w:r>
      <w:r>
        <w:rPr>
          <w:bCs/>
          <w:sz w:val="28"/>
          <w:szCs w:val="28"/>
        </w:rPr>
        <w:t>Сернурского муниципального района</w:t>
      </w:r>
      <w:r w:rsidRPr="00107794">
        <w:rPr>
          <w:sz w:val="28"/>
          <w:szCs w:val="28"/>
        </w:rPr>
        <w:t>.</w:t>
      </w:r>
    </w:p>
    <w:p w:rsidR="001C0B2E" w:rsidRPr="00107794" w:rsidRDefault="001C0B2E" w:rsidP="001C0B2E">
      <w:pPr>
        <w:widowControl w:val="0"/>
        <w:autoSpaceDE w:val="0"/>
        <w:autoSpaceDN w:val="0"/>
        <w:adjustRightInd w:val="0"/>
        <w:ind w:firstLine="709"/>
        <w:jc w:val="both"/>
        <w:rPr>
          <w:sz w:val="28"/>
          <w:szCs w:val="28"/>
        </w:rPr>
      </w:pPr>
    </w:p>
    <w:p w:rsidR="001C0B2E" w:rsidRPr="00DE6BA5" w:rsidRDefault="001C0B2E" w:rsidP="001C0B2E">
      <w:pPr>
        <w:widowControl w:val="0"/>
        <w:autoSpaceDE w:val="0"/>
        <w:autoSpaceDN w:val="0"/>
        <w:adjustRightInd w:val="0"/>
        <w:ind w:firstLine="709"/>
        <w:jc w:val="center"/>
        <w:outlineLvl w:val="2"/>
        <w:rPr>
          <w:b/>
          <w:sz w:val="28"/>
          <w:szCs w:val="28"/>
        </w:rPr>
      </w:pPr>
      <w:bookmarkStart w:id="7" w:name="Par99"/>
      <w:bookmarkEnd w:id="7"/>
      <w:r w:rsidRPr="00DE6BA5">
        <w:rPr>
          <w:b/>
          <w:sz w:val="28"/>
          <w:szCs w:val="28"/>
        </w:rPr>
        <w:t>Наименование структурного подразделения администрации</w:t>
      </w:r>
    </w:p>
    <w:p w:rsidR="001C0B2E" w:rsidRPr="00DE6BA5" w:rsidRDefault="001C0B2E" w:rsidP="001C0B2E">
      <w:pPr>
        <w:widowControl w:val="0"/>
        <w:autoSpaceDE w:val="0"/>
        <w:autoSpaceDN w:val="0"/>
        <w:adjustRightInd w:val="0"/>
        <w:ind w:firstLine="709"/>
        <w:jc w:val="center"/>
        <w:rPr>
          <w:b/>
          <w:sz w:val="28"/>
          <w:szCs w:val="28"/>
        </w:rPr>
      </w:pPr>
      <w:r w:rsidRPr="00DE6BA5">
        <w:rPr>
          <w:b/>
          <w:sz w:val="28"/>
          <w:szCs w:val="28"/>
        </w:rPr>
        <w:t>муниципального образования «Сернурский муниципальный район»,</w:t>
      </w:r>
      <w:r>
        <w:rPr>
          <w:b/>
          <w:sz w:val="28"/>
          <w:szCs w:val="28"/>
        </w:rPr>
        <w:t xml:space="preserve"> </w:t>
      </w:r>
      <w:r w:rsidRPr="00DE6BA5">
        <w:rPr>
          <w:b/>
          <w:sz w:val="28"/>
          <w:szCs w:val="28"/>
        </w:rPr>
        <w:t>предоставляющего муниципальную услугу</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2.2. Муниципальная услуга предоставляется администрацией </w:t>
      </w:r>
      <w:r>
        <w:rPr>
          <w:sz w:val="28"/>
          <w:szCs w:val="28"/>
        </w:rPr>
        <w:t>муниципального образования «Сернурский муниципальный район»</w:t>
      </w:r>
      <w:r w:rsidRPr="00107794">
        <w:rPr>
          <w:sz w:val="28"/>
          <w:szCs w:val="28"/>
        </w:rPr>
        <w:t xml:space="preserve"> через </w:t>
      </w:r>
      <w:r>
        <w:rPr>
          <w:sz w:val="28"/>
          <w:szCs w:val="28"/>
        </w:rPr>
        <w:t>отдел ГО ЧС, архитектуры и экологической безопасности</w:t>
      </w:r>
      <w:r w:rsidRPr="00107794">
        <w:rPr>
          <w:sz w:val="28"/>
          <w:szCs w:val="28"/>
        </w:rPr>
        <w:t xml:space="preserve"> администрации </w:t>
      </w:r>
      <w:r>
        <w:rPr>
          <w:sz w:val="28"/>
          <w:szCs w:val="28"/>
        </w:rPr>
        <w:t>муниципального образования «Сернурский муниципальный район»</w:t>
      </w:r>
      <w:r w:rsidRPr="00107794">
        <w:rPr>
          <w:sz w:val="28"/>
          <w:szCs w:val="28"/>
        </w:rPr>
        <w:t>.</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Консультирование граждан, прием заявлений и документов для получения муниципальной услуги, а также выдача решений гражданам осуществляется </w:t>
      </w:r>
      <w:r w:rsidRPr="008504D4">
        <w:rPr>
          <w:sz w:val="28"/>
          <w:szCs w:val="28"/>
        </w:rPr>
        <w:t>служащ</w:t>
      </w:r>
      <w:r>
        <w:rPr>
          <w:sz w:val="28"/>
          <w:szCs w:val="28"/>
        </w:rPr>
        <w:t>им</w:t>
      </w:r>
      <w:r w:rsidRPr="008504D4">
        <w:rPr>
          <w:sz w:val="28"/>
          <w:szCs w:val="28"/>
        </w:rPr>
        <w:t xml:space="preserve"> 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2.3. Для получения </w:t>
      </w:r>
      <w:r w:rsidRPr="00107794">
        <w:rPr>
          <w:bCs/>
          <w:sz w:val="28"/>
          <w:szCs w:val="28"/>
        </w:rPr>
        <w:t xml:space="preserve">разрешения на установку и эксплуатацию рекламной конструкции на территории </w:t>
      </w:r>
      <w:r>
        <w:rPr>
          <w:bCs/>
          <w:sz w:val="28"/>
          <w:szCs w:val="28"/>
        </w:rPr>
        <w:t>Сернурского муниципального района</w:t>
      </w:r>
      <w:r w:rsidRPr="00107794">
        <w:rPr>
          <w:bCs/>
          <w:sz w:val="28"/>
          <w:szCs w:val="28"/>
        </w:rPr>
        <w:t xml:space="preserve"> заявителю</w:t>
      </w:r>
      <w:r w:rsidRPr="00107794">
        <w:rPr>
          <w:sz w:val="28"/>
          <w:szCs w:val="28"/>
        </w:rPr>
        <w:t xml:space="preserve"> необходимо обратиться в администрацию </w:t>
      </w:r>
      <w:r>
        <w:rPr>
          <w:sz w:val="28"/>
          <w:szCs w:val="28"/>
        </w:rPr>
        <w:t>муниципального образования «Сернурский муниципальный район», либо отдел ГО ЧС, архитектуры и экологической безопасности</w:t>
      </w:r>
      <w:r w:rsidRPr="00107794">
        <w:rPr>
          <w:sz w:val="28"/>
          <w:szCs w:val="28"/>
        </w:rPr>
        <w:t xml:space="preserve"> с соответствующим заявлением.</w:t>
      </w:r>
    </w:p>
    <w:p w:rsidR="001C0B2E" w:rsidRPr="00107794" w:rsidRDefault="001C0B2E" w:rsidP="001C0B2E">
      <w:pPr>
        <w:widowControl w:val="0"/>
        <w:autoSpaceDE w:val="0"/>
        <w:autoSpaceDN w:val="0"/>
        <w:adjustRightInd w:val="0"/>
        <w:ind w:firstLine="709"/>
        <w:jc w:val="both"/>
        <w:rPr>
          <w:sz w:val="28"/>
          <w:szCs w:val="28"/>
        </w:rPr>
      </w:pPr>
    </w:p>
    <w:p w:rsidR="001C0B2E" w:rsidRPr="00DE6BA5" w:rsidRDefault="001C0B2E" w:rsidP="001C0B2E">
      <w:pPr>
        <w:widowControl w:val="0"/>
        <w:autoSpaceDE w:val="0"/>
        <w:autoSpaceDN w:val="0"/>
        <w:adjustRightInd w:val="0"/>
        <w:ind w:firstLine="709"/>
        <w:jc w:val="center"/>
        <w:outlineLvl w:val="2"/>
        <w:rPr>
          <w:b/>
          <w:sz w:val="28"/>
          <w:szCs w:val="28"/>
        </w:rPr>
      </w:pPr>
      <w:bookmarkStart w:id="8" w:name="Par108"/>
      <w:bookmarkEnd w:id="8"/>
      <w:r w:rsidRPr="00DE6BA5">
        <w:rPr>
          <w:b/>
          <w:sz w:val="28"/>
          <w:szCs w:val="28"/>
        </w:rPr>
        <w:t>Результат предоставления муниципальной услуги</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2.</w:t>
      </w:r>
      <w:r>
        <w:rPr>
          <w:sz w:val="28"/>
          <w:szCs w:val="28"/>
        </w:rPr>
        <w:t>4</w:t>
      </w:r>
      <w:r w:rsidRPr="00107794">
        <w:rPr>
          <w:sz w:val="28"/>
          <w:szCs w:val="28"/>
        </w:rPr>
        <w:t>. Результатом предоставления муниципальной услуги является:</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принятие решения о выдаче </w:t>
      </w:r>
      <w:r w:rsidRPr="00107794">
        <w:rPr>
          <w:bCs/>
          <w:sz w:val="28"/>
          <w:szCs w:val="28"/>
        </w:rPr>
        <w:t xml:space="preserve">разрешения на установку и эксплуатацию рекламной конструкции на территории </w:t>
      </w:r>
      <w:r>
        <w:rPr>
          <w:bCs/>
          <w:sz w:val="28"/>
          <w:szCs w:val="28"/>
        </w:rPr>
        <w:t>Сернурского муниципального района</w:t>
      </w:r>
      <w:r w:rsidRPr="00107794">
        <w:rPr>
          <w:sz w:val="28"/>
          <w:szCs w:val="28"/>
        </w:rPr>
        <w:t>;</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принятие решения об отказе в выдаче </w:t>
      </w:r>
      <w:r w:rsidRPr="00107794">
        <w:rPr>
          <w:bCs/>
          <w:sz w:val="28"/>
          <w:szCs w:val="28"/>
        </w:rPr>
        <w:t xml:space="preserve">разрешения на установку и эксплуатацию рекламной конструкции на территории </w:t>
      </w:r>
      <w:r>
        <w:rPr>
          <w:bCs/>
          <w:sz w:val="28"/>
          <w:szCs w:val="28"/>
        </w:rPr>
        <w:t>Сернурского муниципального района</w:t>
      </w:r>
      <w:r w:rsidRPr="00107794">
        <w:rPr>
          <w:sz w:val="28"/>
          <w:szCs w:val="28"/>
        </w:rPr>
        <w:t>.</w:t>
      </w:r>
    </w:p>
    <w:p w:rsidR="001C0B2E" w:rsidRPr="00107794" w:rsidRDefault="001C0B2E" w:rsidP="001C0B2E">
      <w:pPr>
        <w:widowControl w:val="0"/>
        <w:autoSpaceDE w:val="0"/>
        <w:autoSpaceDN w:val="0"/>
        <w:adjustRightInd w:val="0"/>
        <w:ind w:firstLine="709"/>
        <w:jc w:val="center"/>
        <w:rPr>
          <w:sz w:val="28"/>
          <w:szCs w:val="28"/>
        </w:rPr>
      </w:pPr>
    </w:p>
    <w:p w:rsidR="001C0B2E" w:rsidRPr="001048C1" w:rsidRDefault="001C0B2E" w:rsidP="001C0B2E">
      <w:pPr>
        <w:widowControl w:val="0"/>
        <w:autoSpaceDE w:val="0"/>
        <w:autoSpaceDN w:val="0"/>
        <w:adjustRightInd w:val="0"/>
        <w:ind w:firstLine="709"/>
        <w:jc w:val="center"/>
        <w:outlineLvl w:val="2"/>
        <w:rPr>
          <w:b/>
          <w:sz w:val="28"/>
          <w:szCs w:val="28"/>
        </w:rPr>
      </w:pPr>
      <w:bookmarkStart w:id="9" w:name="Par114"/>
      <w:bookmarkEnd w:id="9"/>
      <w:r w:rsidRPr="001048C1">
        <w:rPr>
          <w:b/>
          <w:sz w:val="28"/>
          <w:szCs w:val="28"/>
        </w:rPr>
        <w:t>Срок предоставления муниципальной услуги</w:t>
      </w:r>
    </w:p>
    <w:p w:rsidR="001C0B2E" w:rsidRPr="00107794" w:rsidRDefault="001C0B2E" w:rsidP="001C0B2E">
      <w:pPr>
        <w:widowControl w:val="0"/>
        <w:autoSpaceDE w:val="0"/>
        <w:autoSpaceDN w:val="0"/>
        <w:adjustRightInd w:val="0"/>
        <w:ind w:firstLine="709"/>
        <w:jc w:val="center"/>
        <w:rPr>
          <w:sz w:val="28"/>
          <w:szCs w:val="28"/>
        </w:rPr>
      </w:pPr>
    </w:p>
    <w:p w:rsidR="001C0B2E" w:rsidRPr="00D365F8" w:rsidRDefault="001C0B2E" w:rsidP="001C0B2E">
      <w:pPr>
        <w:pStyle w:val="ConsPlusNormal"/>
        <w:ind w:firstLine="709"/>
        <w:jc w:val="both"/>
        <w:rPr>
          <w:rFonts w:ascii="Times New Roman" w:hAnsi="Times New Roman" w:cs="Times New Roman"/>
          <w:sz w:val="28"/>
          <w:szCs w:val="28"/>
        </w:rPr>
      </w:pPr>
      <w:r w:rsidRPr="00107794">
        <w:rPr>
          <w:rFonts w:ascii="Times New Roman" w:hAnsi="Times New Roman" w:cs="Times New Roman"/>
          <w:sz w:val="28"/>
          <w:szCs w:val="28"/>
        </w:rPr>
        <w:t>2.</w:t>
      </w:r>
      <w:r>
        <w:rPr>
          <w:rFonts w:ascii="Times New Roman" w:hAnsi="Times New Roman" w:cs="Times New Roman"/>
          <w:sz w:val="28"/>
          <w:szCs w:val="28"/>
        </w:rPr>
        <w:t>5</w:t>
      </w:r>
      <w:r w:rsidRPr="00107794">
        <w:rPr>
          <w:rFonts w:ascii="Times New Roman" w:hAnsi="Times New Roman" w:cs="Times New Roman"/>
          <w:sz w:val="28"/>
          <w:szCs w:val="28"/>
        </w:rPr>
        <w:t>. Решение в письменной форме о выдаче разрешения</w:t>
      </w:r>
      <w:r>
        <w:rPr>
          <w:rFonts w:ascii="Times New Roman" w:hAnsi="Times New Roman" w:cs="Times New Roman"/>
          <w:sz w:val="28"/>
          <w:szCs w:val="28"/>
        </w:rPr>
        <w:t xml:space="preserve"> на установку и эксплуатацию рекламной конструкции </w:t>
      </w:r>
      <w:r w:rsidRPr="00107794">
        <w:rPr>
          <w:rFonts w:ascii="Times New Roman" w:hAnsi="Times New Roman" w:cs="Times New Roman"/>
          <w:sz w:val="28"/>
          <w:szCs w:val="28"/>
        </w:rPr>
        <w:t xml:space="preserve">или об отказе в его выдаче должно </w:t>
      </w:r>
      <w:r w:rsidRPr="000318AA">
        <w:rPr>
          <w:rFonts w:ascii="Times New Roman" w:hAnsi="Times New Roman" w:cs="Times New Roman"/>
          <w:sz w:val="28"/>
          <w:szCs w:val="28"/>
        </w:rPr>
        <w:t xml:space="preserve">быть направлено </w:t>
      </w:r>
      <w:r w:rsidRPr="001048C1">
        <w:rPr>
          <w:rFonts w:ascii="Times New Roman" w:hAnsi="Times New Roman" w:cs="Times New Roman"/>
          <w:sz w:val="28"/>
          <w:szCs w:val="28"/>
        </w:rPr>
        <w:t xml:space="preserve">администрацией муниципального образования «Сернурский муниципальный район», </w:t>
      </w:r>
      <w:r w:rsidRPr="00D365F8">
        <w:rPr>
          <w:rFonts w:ascii="Times New Roman" w:hAnsi="Times New Roman" w:cs="Times New Roman"/>
          <w:sz w:val="28"/>
          <w:szCs w:val="28"/>
        </w:rPr>
        <w:t>либо отдел</w:t>
      </w:r>
      <w:r>
        <w:rPr>
          <w:rFonts w:ascii="Times New Roman" w:hAnsi="Times New Roman" w:cs="Times New Roman"/>
          <w:sz w:val="28"/>
          <w:szCs w:val="28"/>
        </w:rPr>
        <w:t>ом</w:t>
      </w:r>
      <w:r w:rsidRPr="00D365F8">
        <w:rPr>
          <w:rFonts w:ascii="Times New Roman" w:hAnsi="Times New Roman" w:cs="Times New Roman"/>
          <w:sz w:val="28"/>
          <w:szCs w:val="28"/>
        </w:rPr>
        <w:t xml:space="preserve"> ГО ЧС, </w:t>
      </w:r>
      <w:r w:rsidRPr="00D365F8">
        <w:rPr>
          <w:rFonts w:ascii="Times New Roman" w:hAnsi="Times New Roman" w:cs="Times New Roman"/>
          <w:sz w:val="28"/>
          <w:szCs w:val="28"/>
        </w:rPr>
        <w:lastRenderedPageBreak/>
        <w:t>архитектуры и экологической безопасности заявит</w:t>
      </w:r>
      <w:r w:rsidRPr="001048C1">
        <w:rPr>
          <w:rFonts w:ascii="Times New Roman" w:hAnsi="Times New Roman" w:cs="Times New Roman"/>
          <w:sz w:val="28"/>
          <w:szCs w:val="28"/>
        </w:rPr>
        <w:t xml:space="preserve">елю </w:t>
      </w:r>
      <w:r w:rsidRPr="00D365F8">
        <w:rPr>
          <w:rFonts w:ascii="Times New Roman" w:hAnsi="Times New Roman" w:cs="Times New Roman"/>
          <w:sz w:val="28"/>
          <w:szCs w:val="28"/>
        </w:rPr>
        <w:t>в течение двух месяцев со дня приема от него необходимых документов.</w:t>
      </w:r>
    </w:p>
    <w:p w:rsidR="001C0B2E" w:rsidRPr="00107794" w:rsidRDefault="001C0B2E" w:rsidP="001C0B2E">
      <w:pPr>
        <w:widowControl w:val="0"/>
        <w:autoSpaceDE w:val="0"/>
        <w:autoSpaceDN w:val="0"/>
        <w:adjustRightInd w:val="0"/>
        <w:ind w:firstLine="567"/>
        <w:jc w:val="center"/>
        <w:outlineLvl w:val="2"/>
        <w:rPr>
          <w:sz w:val="28"/>
          <w:szCs w:val="28"/>
        </w:rPr>
      </w:pPr>
      <w:bookmarkStart w:id="10" w:name="Par121"/>
      <w:bookmarkEnd w:id="10"/>
      <w:r w:rsidRPr="001048C1">
        <w:rPr>
          <w:b/>
          <w:sz w:val="28"/>
          <w:szCs w:val="28"/>
        </w:rPr>
        <w:t xml:space="preserve">Перечень нормативных правовых актов, регулирующих </w:t>
      </w:r>
      <w:r>
        <w:rPr>
          <w:b/>
          <w:sz w:val="28"/>
          <w:szCs w:val="28"/>
        </w:rPr>
        <w:t>о</w:t>
      </w:r>
      <w:r w:rsidRPr="001048C1">
        <w:rPr>
          <w:b/>
          <w:sz w:val="28"/>
          <w:szCs w:val="28"/>
        </w:rPr>
        <w:t>тношения,</w:t>
      </w:r>
      <w:r>
        <w:rPr>
          <w:b/>
          <w:sz w:val="28"/>
          <w:szCs w:val="28"/>
        </w:rPr>
        <w:t xml:space="preserve"> </w:t>
      </w:r>
      <w:r w:rsidRPr="001048C1">
        <w:rPr>
          <w:b/>
          <w:sz w:val="28"/>
          <w:szCs w:val="28"/>
        </w:rPr>
        <w:t>возникающие в связи с предоставлением муниципальной услуги</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2.</w:t>
      </w:r>
      <w:r>
        <w:rPr>
          <w:sz w:val="28"/>
          <w:szCs w:val="28"/>
        </w:rPr>
        <w:t>6</w:t>
      </w:r>
      <w:r w:rsidRPr="00107794">
        <w:rPr>
          <w:sz w:val="28"/>
          <w:szCs w:val="28"/>
        </w:rPr>
        <w:t>. Предоставление муниципальной услуги осуществляется в соответствии с:</w:t>
      </w:r>
    </w:p>
    <w:p w:rsidR="001C0B2E" w:rsidRPr="00107794" w:rsidRDefault="001C0B2E" w:rsidP="001C0B2E">
      <w:pPr>
        <w:pStyle w:val="af8"/>
        <w:ind w:firstLine="709"/>
        <w:jc w:val="both"/>
        <w:rPr>
          <w:szCs w:val="28"/>
        </w:rPr>
      </w:pPr>
      <w:r>
        <w:rPr>
          <w:szCs w:val="28"/>
        </w:rPr>
        <w:t xml:space="preserve"> </w:t>
      </w:r>
      <w:r w:rsidRPr="00107794">
        <w:rPr>
          <w:szCs w:val="28"/>
        </w:rPr>
        <w:t>- Конституцией Российской Федерации;</w:t>
      </w:r>
    </w:p>
    <w:p w:rsidR="001C0B2E" w:rsidRPr="00107794" w:rsidRDefault="001C0B2E" w:rsidP="001C0B2E">
      <w:pPr>
        <w:autoSpaceDE w:val="0"/>
        <w:autoSpaceDN w:val="0"/>
        <w:adjustRightInd w:val="0"/>
        <w:ind w:firstLine="709"/>
        <w:jc w:val="both"/>
        <w:rPr>
          <w:sz w:val="28"/>
          <w:szCs w:val="28"/>
        </w:rPr>
      </w:pPr>
      <w:r w:rsidRPr="00107794">
        <w:rPr>
          <w:sz w:val="28"/>
          <w:szCs w:val="28"/>
        </w:rPr>
        <w:t xml:space="preserve"> - Гражданским кодексом Российской Федерации;</w:t>
      </w:r>
    </w:p>
    <w:p w:rsidR="001C0B2E" w:rsidRPr="00107794" w:rsidRDefault="001C0B2E" w:rsidP="001C0B2E">
      <w:pPr>
        <w:ind w:firstLine="709"/>
        <w:jc w:val="both"/>
        <w:rPr>
          <w:sz w:val="28"/>
          <w:szCs w:val="28"/>
        </w:rPr>
      </w:pPr>
      <w:r w:rsidRPr="00107794">
        <w:rPr>
          <w:sz w:val="28"/>
          <w:szCs w:val="28"/>
        </w:rPr>
        <w:t xml:space="preserve"> - Градостроительным кодексом Российской Федерации;</w:t>
      </w:r>
    </w:p>
    <w:p w:rsidR="001C0B2E" w:rsidRPr="00107794" w:rsidRDefault="001C0B2E" w:rsidP="001C0B2E">
      <w:pPr>
        <w:ind w:firstLine="709"/>
        <w:jc w:val="both"/>
        <w:rPr>
          <w:sz w:val="28"/>
          <w:szCs w:val="28"/>
        </w:rPr>
      </w:pPr>
      <w:r w:rsidRPr="00107794">
        <w:rPr>
          <w:sz w:val="28"/>
          <w:szCs w:val="28"/>
        </w:rPr>
        <w:t xml:space="preserve"> - Жилищным </w:t>
      </w:r>
      <w:r w:rsidRPr="00346FF0">
        <w:rPr>
          <w:color w:val="252525"/>
          <w:sz w:val="28"/>
          <w:szCs w:val="28"/>
        </w:rPr>
        <w:t>кодексом Российской Федерации</w:t>
      </w:r>
      <w:r w:rsidRPr="00107794">
        <w:rPr>
          <w:sz w:val="28"/>
          <w:szCs w:val="28"/>
        </w:rPr>
        <w:t>;</w:t>
      </w:r>
    </w:p>
    <w:p w:rsidR="001C0B2E" w:rsidRPr="00107794" w:rsidRDefault="001C0B2E" w:rsidP="001C0B2E">
      <w:pPr>
        <w:ind w:firstLine="709"/>
        <w:jc w:val="both"/>
        <w:rPr>
          <w:sz w:val="28"/>
          <w:szCs w:val="28"/>
        </w:rPr>
      </w:pPr>
      <w:r w:rsidRPr="00346FF0">
        <w:rPr>
          <w:color w:val="252525"/>
          <w:sz w:val="28"/>
          <w:szCs w:val="28"/>
        </w:rPr>
        <w:t xml:space="preserve"> - Земельным кодексом Российской Федерации</w:t>
      </w:r>
      <w:r w:rsidRPr="00107794">
        <w:rPr>
          <w:sz w:val="28"/>
          <w:szCs w:val="28"/>
        </w:rPr>
        <w:t>;</w:t>
      </w:r>
    </w:p>
    <w:p w:rsidR="001C0B2E" w:rsidRPr="00107794" w:rsidRDefault="001C0B2E" w:rsidP="001C0B2E">
      <w:pPr>
        <w:ind w:firstLine="709"/>
        <w:jc w:val="both"/>
        <w:rPr>
          <w:sz w:val="28"/>
          <w:szCs w:val="28"/>
        </w:rPr>
      </w:pPr>
      <w:r w:rsidRPr="00107794">
        <w:rPr>
          <w:sz w:val="28"/>
          <w:szCs w:val="28"/>
        </w:rPr>
        <w:t xml:space="preserve"> - Налоговым кодексом Российской Федерации;</w:t>
      </w:r>
    </w:p>
    <w:p w:rsidR="001C0B2E" w:rsidRPr="00107794" w:rsidRDefault="001C0B2E" w:rsidP="001C0B2E">
      <w:pPr>
        <w:ind w:firstLine="709"/>
        <w:jc w:val="both"/>
        <w:rPr>
          <w:color w:val="000000"/>
          <w:sz w:val="28"/>
          <w:szCs w:val="28"/>
        </w:rPr>
      </w:pPr>
      <w:r w:rsidRPr="00107794">
        <w:rPr>
          <w:color w:val="000000"/>
          <w:sz w:val="28"/>
          <w:szCs w:val="28"/>
        </w:rPr>
        <w:t xml:space="preserve"> - Федеральным законом Российской Федерации от 6 октября 2003 года      №131-ФЗ «Об общих принципах организации местного </w:t>
      </w:r>
      <w:r>
        <w:rPr>
          <w:color w:val="000000"/>
          <w:sz w:val="28"/>
          <w:szCs w:val="28"/>
        </w:rPr>
        <w:t>самоуправления</w:t>
      </w:r>
      <w:r w:rsidRPr="00107794">
        <w:rPr>
          <w:color w:val="000000"/>
          <w:sz w:val="28"/>
          <w:szCs w:val="28"/>
        </w:rPr>
        <w:t xml:space="preserve"> в Российской Федерации»;</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 Федеральным </w:t>
      </w:r>
      <w:hyperlink r:id="rId13" w:history="1">
        <w:r w:rsidRPr="009F5E43">
          <w:rPr>
            <w:sz w:val="28"/>
            <w:szCs w:val="28"/>
          </w:rPr>
          <w:t>законом</w:t>
        </w:r>
      </w:hyperlink>
      <w:r w:rsidRPr="00107794">
        <w:rPr>
          <w:sz w:val="28"/>
          <w:szCs w:val="28"/>
        </w:rPr>
        <w:t xml:space="preserve"> от 02.05.2006 N 59-ФЗ "О порядке рассмотрения обращений граждан Российской Федерации";</w:t>
      </w:r>
    </w:p>
    <w:p w:rsidR="001C0B2E" w:rsidRDefault="001C0B2E" w:rsidP="001C0B2E">
      <w:pPr>
        <w:pStyle w:val="Style7"/>
        <w:widowControl/>
        <w:tabs>
          <w:tab w:val="left" w:pos="1354"/>
          <w:tab w:val="left" w:leader="underscore" w:pos="7949"/>
        </w:tabs>
        <w:spacing w:line="240" w:lineRule="auto"/>
        <w:ind w:firstLine="709"/>
        <w:rPr>
          <w:rStyle w:val="FontStyle47"/>
          <w:sz w:val="28"/>
          <w:szCs w:val="28"/>
        </w:rPr>
      </w:pPr>
      <w:r w:rsidRPr="00107794">
        <w:rPr>
          <w:rFonts w:ascii="Times New Roman" w:hAnsi="Times New Roman" w:cs="Times New Roman"/>
          <w:color w:val="000000"/>
          <w:sz w:val="28"/>
          <w:szCs w:val="28"/>
        </w:rPr>
        <w:t xml:space="preserve"> - </w:t>
      </w:r>
      <w:r w:rsidRPr="00107794">
        <w:rPr>
          <w:rStyle w:val="FontStyle47"/>
          <w:sz w:val="28"/>
          <w:szCs w:val="28"/>
        </w:rPr>
        <w:t xml:space="preserve">Федеральным законом от 27 июля </w:t>
      </w:r>
      <w:smartTag w:uri="urn:schemas-microsoft-com:office:smarttags" w:element="metricconverter">
        <w:smartTagPr>
          <w:attr w:name="ProductID" w:val="2010 г"/>
        </w:smartTagPr>
        <w:r w:rsidRPr="00107794">
          <w:rPr>
            <w:rStyle w:val="FontStyle47"/>
            <w:sz w:val="28"/>
            <w:szCs w:val="28"/>
          </w:rPr>
          <w:t>2010 г</w:t>
        </w:r>
      </w:smartTag>
      <w:r w:rsidRPr="00107794">
        <w:rPr>
          <w:rStyle w:val="FontStyle47"/>
          <w:sz w:val="28"/>
          <w:szCs w:val="28"/>
        </w:rPr>
        <w:t>. № 210-ФЗ «</w:t>
      </w:r>
      <w:r w:rsidRPr="00107794">
        <w:rPr>
          <w:rFonts w:ascii="Times New Roman" w:hAnsi="Times New Roman" w:cs="Times New Roman"/>
          <w:sz w:val="28"/>
          <w:szCs w:val="28"/>
        </w:rPr>
        <w:t>Об организации предоставления государственных и муниципальных услуг</w:t>
      </w:r>
      <w:r w:rsidRPr="00107794">
        <w:rPr>
          <w:rStyle w:val="FontStyle47"/>
          <w:sz w:val="28"/>
          <w:szCs w:val="28"/>
        </w:rPr>
        <w:t>»;</w:t>
      </w:r>
    </w:p>
    <w:p w:rsidR="001C0B2E" w:rsidRPr="004E676E" w:rsidRDefault="001C0B2E" w:rsidP="001C0B2E">
      <w:pPr>
        <w:autoSpaceDE w:val="0"/>
        <w:autoSpaceDN w:val="0"/>
        <w:adjustRightInd w:val="0"/>
        <w:ind w:firstLine="720"/>
        <w:jc w:val="both"/>
        <w:rPr>
          <w:sz w:val="28"/>
          <w:szCs w:val="28"/>
        </w:rPr>
      </w:pPr>
      <w:r w:rsidRPr="004E676E">
        <w:rPr>
          <w:sz w:val="28"/>
          <w:szCs w:val="28"/>
        </w:rPr>
        <w:t xml:space="preserve"> - Федеральным законом от 13.03.2006 N 38-ФЗ "О рекламе";</w:t>
      </w:r>
    </w:p>
    <w:p w:rsidR="001C0B2E" w:rsidRPr="004E676E" w:rsidRDefault="001C0B2E" w:rsidP="001C0B2E">
      <w:pPr>
        <w:ind w:firstLine="720"/>
        <w:jc w:val="both"/>
        <w:rPr>
          <w:sz w:val="28"/>
          <w:szCs w:val="28"/>
        </w:rPr>
      </w:pPr>
      <w:r w:rsidRPr="004E676E">
        <w:rPr>
          <w:color w:val="000000"/>
          <w:sz w:val="28"/>
          <w:szCs w:val="28"/>
        </w:rPr>
        <w:t>- Федеральным законом Российской Федерации от 07 февраля 1992 года       № 2300 - 1 «О защите прав потребителей»</w:t>
      </w:r>
      <w:r w:rsidRPr="004E676E">
        <w:rPr>
          <w:sz w:val="28"/>
          <w:szCs w:val="28"/>
        </w:rPr>
        <w:t>;</w:t>
      </w:r>
    </w:p>
    <w:p w:rsidR="001C0B2E" w:rsidRPr="00107794" w:rsidRDefault="001C0B2E" w:rsidP="001C0B2E">
      <w:pPr>
        <w:ind w:firstLine="709"/>
        <w:jc w:val="both"/>
        <w:rPr>
          <w:sz w:val="28"/>
          <w:szCs w:val="28"/>
        </w:rPr>
      </w:pPr>
      <w:r w:rsidRPr="00107794">
        <w:rPr>
          <w:sz w:val="28"/>
          <w:szCs w:val="28"/>
        </w:rPr>
        <w:t>- Государственным стандартом Российской Федерации ГОСТ Р52044- 2003, утвержденным постановлением Госстандарта России от 22 апреля 2003 года №124-СТ «Наружная реклама на автомобильных дорогах и территориях городских и сельских поселений. Общие технические требования. Правила размещения»;</w:t>
      </w:r>
    </w:p>
    <w:p w:rsidR="001C0B2E" w:rsidRDefault="001C0B2E" w:rsidP="001C0B2E">
      <w:pPr>
        <w:shd w:val="clear" w:color="auto" w:fill="FFFFFF"/>
        <w:autoSpaceDE w:val="0"/>
        <w:autoSpaceDN w:val="0"/>
        <w:adjustRightInd w:val="0"/>
        <w:ind w:firstLine="709"/>
        <w:jc w:val="both"/>
        <w:rPr>
          <w:sz w:val="28"/>
          <w:szCs w:val="28"/>
        </w:rPr>
      </w:pPr>
      <w:r w:rsidRPr="00107794">
        <w:rPr>
          <w:sz w:val="28"/>
          <w:szCs w:val="28"/>
        </w:rPr>
        <w:t xml:space="preserve"> - Законом Республики Марий Эл от 26 октября 1995 года №290-</w:t>
      </w:r>
      <w:r w:rsidRPr="00107794">
        <w:rPr>
          <w:sz w:val="28"/>
          <w:szCs w:val="28"/>
          <w:lang w:val="en-US"/>
        </w:rPr>
        <w:t>III</w:t>
      </w:r>
      <w:r w:rsidRPr="00107794">
        <w:rPr>
          <w:sz w:val="28"/>
          <w:szCs w:val="28"/>
        </w:rPr>
        <w:t xml:space="preserve"> «О языках в Республике Марий Эл»;</w:t>
      </w:r>
    </w:p>
    <w:p w:rsidR="001C0B2E" w:rsidRDefault="001C0B2E" w:rsidP="001C0B2E">
      <w:pPr>
        <w:shd w:val="clear" w:color="auto" w:fill="FFFFFF"/>
        <w:autoSpaceDE w:val="0"/>
        <w:autoSpaceDN w:val="0"/>
        <w:adjustRightInd w:val="0"/>
        <w:ind w:firstLine="709"/>
        <w:jc w:val="both"/>
        <w:rPr>
          <w:sz w:val="28"/>
          <w:szCs w:val="28"/>
        </w:rPr>
      </w:pPr>
      <w:r>
        <w:rPr>
          <w:sz w:val="28"/>
          <w:szCs w:val="28"/>
        </w:rPr>
        <w:t>- Постановлением Правительства Республики Марий Эл №162 от 27.06.2007г. «О мерах по обеспечению сохранности объектов культурного наследия (памятников истории и культуры) народов Российской Федерации, расположенных на территории Республики Марий Эл»;</w:t>
      </w:r>
    </w:p>
    <w:p w:rsidR="001C0B2E" w:rsidRPr="004E676E" w:rsidRDefault="001C0B2E" w:rsidP="001C0B2E">
      <w:pPr>
        <w:pStyle w:val="ConsPlusNormal"/>
        <w:jc w:val="both"/>
        <w:rPr>
          <w:rFonts w:ascii="Times New Roman" w:hAnsi="Times New Roman" w:cs="Times New Roman"/>
          <w:sz w:val="28"/>
          <w:szCs w:val="28"/>
        </w:rPr>
      </w:pPr>
      <w:r w:rsidRPr="004E676E">
        <w:rPr>
          <w:rFonts w:ascii="Times New Roman" w:hAnsi="Times New Roman" w:cs="Times New Roman"/>
          <w:sz w:val="28"/>
          <w:szCs w:val="28"/>
        </w:rPr>
        <w:t>- Постановление</w:t>
      </w:r>
      <w:r>
        <w:rPr>
          <w:rFonts w:ascii="Times New Roman" w:hAnsi="Times New Roman" w:cs="Times New Roman"/>
          <w:sz w:val="28"/>
          <w:szCs w:val="28"/>
        </w:rPr>
        <w:t>м</w:t>
      </w:r>
      <w:r w:rsidRPr="004E676E">
        <w:rPr>
          <w:rFonts w:ascii="Times New Roman" w:hAnsi="Times New Roman" w:cs="Times New Roman"/>
          <w:sz w:val="28"/>
          <w:szCs w:val="28"/>
        </w:rPr>
        <w:t xml:space="preserve"> Правительства Республики Марий Эл от 08.12.2010 N 329 "Об утверждении Положения об использовании языков при публикации общественно значимой информации на территории Республики Марий Эл";</w:t>
      </w:r>
    </w:p>
    <w:p w:rsidR="001C0B2E" w:rsidRPr="00107794" w:rsidRDefault="001C0B2E" w:rsidP="001C0B2E">
      <w:pPr>
        <w:shd w:val="clear" w:color="auto" w:fill="FFFFFF"/>
        <w:autoSpaceDE w:val="0"/>
        <w:autoSpaceDN w:val="0"/>
        <w:adjustRightInd w:val="0"/>
        <w:ind w:firstLine="709"/>
        <w:jc w:val="both"/>
        <w:rPr>
          <w:sz w:val="28"/>
          <w:szCs w:val="28"/>
        </w:rPr>
      </w:pPr>
      <w:r>
        <w:rPr>
          <w:sz w:val="28"/>
          <w:szCs w:val="28"/>
        </w:rPr>
        <w:t>- Постановлением Правительства Республики Марий Эл №419 от 15.11.2012г. «Об утверждении границ территории и границ зоны охраны объекта культурного наследия (памятника истории и культуры) народов Российской Федерации федерального значения «Дом Советов, 1937г., арх.А.В. Гринберг», режимов использования земель и градостроительных регламентов в границах данных зон»;</w:t>
      </w:r>
    </w:p>
    <w:p w:rsidR="001C0B2E" w:rsidRPr="00107794" w:rsidRDefault="001C0B2E" w:rsidP="001C0B2E">
      <w:pPr>
        <w:jc w:val="both"/>
        <w:rPr>
          <w:bCs/>
          <w:sz w:val="28"/>
          <w:szCs w:val="28"/>
        </w:rPr>
      </w:pPr>
      <w:r w:rsidRPr="00107794">
        <w:rPr>
          <w:bCs/>
          <w:sz w:val="28"/>
          <w:szCs w:val="28"/>
        </w:rPr>
        <w:t xml:space="preserve"> - Уставом муниципального образования </w:t>
      </w:r>
      <w:r>
        <w:rPr>
          <w:bCs/>
          <w:sz w:val="28"/>
          <w:szCs w:val="28"/>
        </w:rPr>
        <w:t>«Сернурский муниципальный район»</w:t>
      </w:r>
      <w:r w:rsidRPr="00107794">
        <w:rPr>
          <w:bCs/>
          <w:sz w:val="28"/>
          <w:szCs w:val="28"/>
        </w:rPr>
        <w:t xml:space="preserve">, </w:t>
      </w:r>
      <w:r w:rsidRPr="009F5E43">
        <w:rPr>
          <w:bCs/>
          <w:sz w:val="28"/>
          <w:szCs w:val="28"/>
        </w:rPr>
        <w:t xml:space="preserve">принятого решением Собрания депутатов муниципального образования «Сернурский муниципальный район» от 19 декабря 2012 </w:t>
      </w:r>
      <w:r w:rsidRPr="009F5E43">
        <w:rPr>
          <w:bCs/>
          <w:sz w:val="28"/>
          <w:szCs w:val="28"/>
        </w:rPr>
        <w:lastRenderedPageBreak/>
        <w:t>года № 215 ( в ред.</w:t>
      </w:r>
      <w:r w:rsidRPr="009F5E43">
        <w:rPr>
          <w:rStyle w:val="af2"/>
          <w:sz w:val="28"/>
          <w:szCs w:val="28"/>
        </w:rPr>
        <w:t xml:space="preserve"> </w:t>
      </w:r>
      <w:r w:rsidRPr="009F5E43">
        <w:rPr>
          <w:rStyle w:val="a9"/>
          <w:color w:val="auto"/>
          <w:sz w:val="28"/>
          <w:szCs w:val="28"/>
        </w:rPr>
        <w:t>от 23.07.2014 № 298, от 24.12.2014 № 21, от 22.07.2015 № 57, от 22.04.2016 № 104, от 05.04.2017 № 164</w:t>
      </w:r>
      <w:r w:rsidRPr="009F5E43">
        <w:rPr>
          <w:sz w:val="28"/>
          <w:szCs w:val="28"/>
        </w:rPr>
        <w:t>)</w:t>
      </w:r>
      <w:r>
        <w:rPr>
          <w:bCs/>
          <w:sz w:val="28"/>
          <w:szCs w:val="28"/>
        </w:rPr>
        <w:t>.</w:t>
      </w:r>
    </w:p>
    <w:p w:rsidR="001C0B2E" w:rsidRPr="009F5E43" w:rsidRDefault="001C0B2E" w:rsidP="001C0B2E">
      <w:pPr>
        <w:widowControl w:val="0"/>
        <w:autoSpaceDE w:val="0"/>
        <w:autoSpaceDN w:val="0"/>
        <w:adjustRightInd w:val="0"/>
        <w:ind w:firstLine="709"/>
        <w:jc w:val="center"/>
        <w:outlineLvl w:val="2"/>
        <w:rPr>
          <w:b/>
          <w:sz w:val="28"/>
          <w:szCs w:val="28"/>
        </w:rPr>
      </w:pPr>
      <w:bookmarkStart w:id="11" w:name="Par132"/>
      <w:bookmarkEnd w:id="11"/>
      <w:r w:rsidRPr="009F5E43">
        <w:rPr>
          <w:b/>
          <w:sz w:val="28"/>
          <w:szCs w:val="28"/>
        </w:rPr>
        <w:t>Исчерпывающий перечень документов, необходимых</w:t>
      </w:r>
    </w:p>
    <w:p w:rsidR="001C0B2E" w:rsidRPr="009F5E43" w:rsidRDefault="001C0B2E" w:rsidP="001C0B2E">
      <w:pPr>
        <w:widowControl w:val="0"/>
        <w:autoSpaceDE w:val="0"/>
        <w:autoSpaceDN w:val="0"/>
        <w:adjustRightInd w:val="0"/>
        <w:ind w:firstLine="709"/>
        <w:jc w:val="center"/>
        <w:rPr>
          <w:b/>
          <w:sz w:val="28"/>
          <w:szCs w:val="28"/>
        </w:rPr>
      </w:pPr>
      <w:r w:rsidRPr="009F5E43">
        <w:rPr>
          <w:b/>
          <w:sz w:val="28"/>
          <w:szCs w:val="28"/>
        </w:rPr>
        <w:t>для предоставления муниципальной услуги</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widowControl w:val="0"/>
        <w:autoSpaceDE w:val="0"/>
        <w:autoSpaceDN w:val="0"/>
        <w:adjustRightInd w:val="0"/>
        <w:ind w:firstLine="709"/>
        <w:jc w:val="both"/>
        <w:rPr>
          <w:sz w:val="28"/>
          <w:szCs w:val="28"/>
        </w:rPr>
      </w:pPr>
      <w:bookmarkStart w:id="12" w:name="Par135"/>
      <w:bookmarkEnd w:id="12"/>
      <w:r w:rsidRPr="00107794">
        <w:rPr>
          <w:sz w:val="28"/>
          <w:szCs w:val="28"/>
        </w:rPr>
        <w:t>2.</w:t>
      </w:r>
      <w:r>
        <w:rPr>
          <w:sz w:val="28"/>
          <w:szCs w:val="28"/>
        </w:rPr>
        <w:t>7</w:t>
      </w:r>
      <w:r w:rsidRPr="00107794">
        <w:rPr>
          <w:sz w:val="28"/>
          <w:szCs w:val="28"/>
        </w:rPr>
        <w:t xml:space="preserve">. Для получения муниципальной услуги заявитель подает в администрацию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либо в </w:t>
      </w:r>
      <w:r>
        <w:rPr>
          <w:sz w:val="28"/>
          <w:szCs w:val="28"/>
        </w:rPr>
        <w:t>отдел ГО ЧС, архитектуры и экологической безопасности</w:t>
      </w:r>
      <w:r w:rsidRPr="00107794">
        <w:rPr>
          <w:sz w:val="28"/>
          <w:szCs w:val="28"/>
        </w:rPr>
        <w:t>:</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а) </w:t>
      </w:r>
      <w:hyperlink w:anchor="Par397" w:history="1">
        <w:r w:rsidRPr="00107794">
          <w:rPr>
            <w:color w:val="0000FF"/>
            <w:sz w:val="28"/>
            <w:szCs w:val="28"/>
          </w:rPr>
          <w:t>заявление</w:t>
        </w:r>
      </w:hyperlink>
      <w:r w:rsidRPr="00107794">
        <w:rPr>
          <w:sz w:val="28"/>
          <w:szCs w:val="28"/>
        </w:rPr>
        <w:t xml:space="preserve"> о </w:t>
      </w:r>
      <w:r w:rsidRPr="00107794">
        <w:rPr>
          <w:bCs/>
          <w:sz w:val="28"/>
          <w:szCs w:val="28"/>
        </w:rPr>
        <w:t>выдаче разрешений на установку и эксплуатацию рекламных конструкций</w:t>
      </w:r>
      <w:r w:rsidRPr="00107794">
        <w:rPr>
          <w:sz w:val="28"/>
          <w:szCs w:val="28"/>
        </w:rPr>
        <w:t xml:space="preserve"> согласно приложению №</w:t>
      </w:r>
      <w:r>
        <w:rPr>
          <w:sz w:val="28"/>
          <w:szCs w:val="28"/>
        </w:rPr>
        <w:t xml:space="preserve"> </w:t>
      </w:r>
      <w:r w:rsidRPr="00107794">
        <w:rPr>
          <w:sz w:val="28"/>
          <w:szCs w:val="28"/>
        </w:rPr>
        <w:t>1 к настоящему Административному регламенту;</w:t>
      </w:r>
    </w:p>
    <w:p w:rsidR="001C0B2E" w:rsidRPr="00107794" w:rsidRDefault="001C0B2E" w:rsidP="001C0B2E">
      <w:pPr>
        <w:autoSpaceDE w:val="0"/>
        <w:autoSpaceDN w:val="0"/>
        <w:adjustRightInd w:val="0"/>
        <w:ind w:firstLine="709"/>
        <w:jc w:val="both"/>
        <w:rPr>
          <w:sz w:val="28"/>
          <w:szCs w:val="28"/>
        </w:rPr>
      </w:pPr>
      <w:r w:rsidRPr="00107794">
        <w:rPr>
          <w:sz w:val="28"/>
          <w:szCs w:val="28"/>
        </w:rPr>
        <w:t>б) данные о заявителе. Для ф</w:t>
      </w:r>
      <w:r>
        <w:rPr>
          <w:sz w:val="28"/>
          <w:szCs w:val="28"/>
        </w:rPr>
        <w:t>изического лица - копия паспорта.</w:t>
      </w:r>
    </w:p>
    <w:p w:rsidR="001C0B2E" w:rsidRPr="00107794" w:rsidRDefault="001C0B2E" w:rsidP="001C0B2E">
      <w:pPr>
        <w:pStyle w:val="ConsPlusNormal"/>
        <w:ind w:firstLine="709"/>
        <w:jc w:val="both"/>
        <w:rPr>
          <w:rFonts w:ascii="Times New Roman" w:hAnsi="Times New Roman" w:cs="Times New Roman"/>
          <w:sz w:val="28"/>
          <w:szCs w:val="28"/>
        </w:rPr>
      </w:pPr>
      <w:r w:rsidRPr="00107794">
        <w:rPr>
          <w:rFonts w:ascii="Times New Roman" w:hAnsi="Times New Roman" w:cs="Times New Roman"/>
          <w:sz w:val="28"/>
          <w:szCs w:val="28"/>
        </w:rPr>
        <w:t>в)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w:t>
      </w:r>
      <w:r w:rsidRPr="000318AA">
        <w:rPr>
          <w:rFonts w:ascii="Times New Roman" w:hAnsi="Times New Roman" w:cs="Times New Roman"/>
          <w:sz w:val="28"/>
          <w:szCs w:val="28"/>
        </w:rPr>
        <w:t xml:space="preserve">, </w:t>
      </w:r>
      <w:r>
        <w:rPr>
          <w:rFonts w:ascii="Times New Roman" w:hAnsi="Times New Roman" w:cs="Times New Roman"/>
          <w:sz w:val="28"/>
          <w:szCs w:val="28"/>
        </w:rPr>
        <w:t>отдел ГО ЧС, архитектуры и экологической безопасности</w:t>
      </w:r>
      <w:r w:rsidRPr="000318AA">
        <w:rPr>
          <w:rFonts w:ascii="Times New Roman" w:hAnsi="Times New Roman" w:cs="Times New Roman"/>
          <w:sz w:val="28"/>
          <w:szCs w:val="28"/>
        </w:rPr>
        <w:t xml:space="preserve"> запрашивает сведения о наличии такого согласия в уполномоченном</w:t>
      </w:r>
      <w:r w:rsidRPr="00107794">
        <w:rPr>
          <w:rFonts w:ascii="Times New Roman" w:hAnsi="Times New Roman" w:cs="Times New Roman"/>
          <w:sz w:val="28"/>
          <w:szCs w:val="28"/>
        </w:rPr>
        <w:t xml:space="preserve"> органе, если заявитель не представил документ, подтверждающий получение такого согласия, по собственной инициативе;</w:t>
      </w:r>
    </w:p>
    <w:p w:rsidR="001C0B2E" w:rsidRPr="00107794" w:rsidRDefault="001C0B2E" w:rsidP="001C0B2E">
      <w:pPr>
        <w:pStyle w:val="af8"/>
        <w:ind w:firstLine="709"/>
        <w:jc w:val="both"/>
        <w:rPr>
          <w:szCs w:val="28"/>
        </w:rPr>
      </w:pPr>
      <w:r w:rsidRPr="00107794">
        <w:rPr>
          <w:szCs w:val="28"/>
        </w:rPr>
        <w:t>г) сведения о территориальном размещении рекламной конструкции: в виде копии топографической съемки земельного участка в масштабе 1:500 с указанием места размещения рекламной конструкции;</w:t>
      </w:r>
    </w:p>
    <w:p w:rsidR="001C0B2E" w:rsidRPr="00107794" w:rsidRDefault="001C0B2E" w:rsidP="001C0B2E">
      <w:pPr>
        <w:ind w:firstLine="709"/>
        <w:jc w:val="both"/>
        <w:rPr>
          <w:sz w:val="28"/>
          <w:szCs w:val="28"/>
        </w:rPr>
      </w:pPr>
      <w:r w:rsidRPr="00107794">
        <w:rPr>
          <w:sz w:val="28"/>
          <w:szCs w:val="28"/>
        </w:rPr>
        <w:t>д) дизайн-проект рекламной конструкции, содержащий:</w:t>
      </w:r>
    </w:p>
    <w:p w:rsidR="001C0B2E" w:rsidRPr="00107794" w:rsidRDefault="001C0B2E" w:rsidP="001C0B2E">
      <w:pPr>
        <w:ind w:firstLine="709"/>
        <w:jc w:val="both"/>
        <w:rPr>
          <w:sz w:val="28"/>
          <w:szCs w:val="28"/>
        </w:rPr>
      </w:pPr>
      <w:r w:rsidRPr="00107794">
        <w:rPr>
          <w:sz w:val="28"/>
          <w:szCs w:val="28"/>
        </w:rPr>
        <w:t>- фотографии места предполагаемой установки рекламной конструкции  в цвете с</w:t>
      </w:r>
      <w:r>
        <w:rPr>
          <w:sz w:val="28"/>
          <w:szCs w:val="28"/>
        </w:rPr>
        <w:t xml:space="preserve"> нанесением на него в масштабе</w:t>
      </w:r>
      <w:r w:rsidRPr="00107794">
        <w:rPr>
          <w:sz w:val="28"/>
          <w:szCs w:val="28"/>
        </w:rPr>
        <w:t xml:space="preserve"> рекламной конструкции (фотомонтаж) и без него</w:t>
      </w:r>
      <w:r>
        <w:rPr>
          <w:sz w:val="28"/>
          <w:szCs w:val="28"/>
        </w:rPr>
        <w:t>, при необходимости – панорамное изображение фасада всего здания или сооружения;</w:t>
      </w:r>
    </w:p>
    <w:p w:rsidR="001C0B2E" w:rsidRPr="00107794" w:rsidRDefault="001C0B2E" w:rsidP="001C0B2E">
      <w:pPr>
        <w:ind w:firstLine="709"/>
        <w:jc w:val="both"/>
        <w:rPr>
          <w:sz w:val="28"/>
          <w:szCs w:val="28"/>
        </w:rPr>
      </w:pPr>
      <w:r w:rsidRPr="00107794">
        <w:rPr>
          <w:sz w:val="28"/>
          <w:szCs w:val="28"/>
        </w:rPr>
        <w:t>- фотомонтаж места предполагаемой установки рекламной конструкции  (вечерний режим рекламной конструкции) с учетом архитектурно- художественной подсветки (светового оформления) здания, строения, соо</w:t>
      </w:r>
      <w:r>
        <w:rPr>
          <w:sz w:val="28"/>
          <w:szCs w:val="28"/>
        </w:rPr>
        <w:t>ружения или временной постройки;</w:t>
      </w:r>
    </w:p>
    <w:p w:rsidR="001C0B2E" w:rsidRPr="00107794" w:rsidRDefault="001C0B2E" w:rsidP="001C0B2E">
      <w:pPr>
        <w:ind w:firstLine="709"/>
        <w:jc w:val="both"/>
        <w:rPr>
          <w:sz w:val="28"/>
          <w:szCs w:val="28"/>
        </w:rPr>
      </w:pPr>
      <w:r w:rsidRPr="00107794">
        <w:rPr>
          <w:sz w:val="28"/>
          <w:szCs w:val="28"/>
        </w:rPr>
        <w:t>- чертежи и расчеты на прочность, изгиб и т.д. монтажных конструкций  и сборочных узлов, деталей и на  ветровую нагрузку рекламной конструкции с учетом требований технического</w:t>
      </w:r>
      <w:r>
        <w:rPr>
          <w:sz w:val="28"/>
          <w:szCs w:val="28"/>
        </w:rPr>
        <w:t xml:space="preserve"> регламента (при необходимости);</w:t>
      </w:r>
    </w:p>
    <w:p w:rsidR="001C0B2E" w:rsidRPr="00107794" w:rsidRDefault="001C0B2E" w:rsidP="001C0B2E">
      <w:pPr>
        <w:ind w:firstLine="709"/>
        <w:jc w:val="both"/>
        <w:rPr>
          <w:sz w:val="28"/>
          <w:szCs w:val="28"/>
        </w:rPr>
      </w:pPr>
      <w:r w:rsidRPr="00107794">
        <w:rPr>
          <w:sz w:val="28"/>
          <w:szCs w:val="28"/>
        </w:rPr>
        <w:t>- дизайн-решение и графическое изображение рекламы и рекламной конструкции в масштабе, цвете и с указанием размеров и площади рекламного поля, а также  с привязкой к</w:t>
      </w:r>
      <w:r>
        <w:rPr>
          <w:sz w:val="28"/>
          <w:szCs w:val="28"/>
        </w:rPr>
        <w:t xml:space="preserve"> месту предполагаемой установки;</w:t>
      </w:r>
    </w:p>
    <w:p w:rsidR="001C0B2E" w:rsidRPr="00107794" w:rsidRDefault="001C0B2E" w:rsidP="001C0B2E">
      <w:pPr>
        <w:ind w:firstLine="709"/>
        <w:jc w:val="both"/>
        <w:rPr>
          <w:sz w:val="28"/>
          <w:szCs w:val="28"/>
        </w:rPr>
      </w:pPr>
      <w:r w:rsidRPr="00107794">
        <w:rPr>
          <w:sz w:val="28"/>
          <w:szCs w:val="28"/>
        </w:rPr>
        <w:lastRenderedPageBreak/>
        <w:t>- ситуационный план или схема, или генплан установки рекламной конструкции;</w:t>
      </w:r>
    </w:p>
    <w:p w:rsidR="001C0B2E" w:rsidRPr="00107794" w:rsidRDefault="001C0B2E" w:rsidP="001C0B2E">
      <w:pPr>
        <w:ind w:firstLine="709"/>
        <w:jc w:val="both"/>
        <w:rPr>
          <w:sz w:val="28"/>
          <w:szCs w:val="28"/>
        </w:rPr>
      </w:pPr>
      <w:r w:rsidRPr="00107794">
        <w:rPr>
          <w:sz w:val="28"/>
          <w:szCs w:val="28"/>
        </w:rPr>
        <w:t>е) правоустанавливающие документы на объект недвижимого имущества, не зарегистрированный в Едином государственном реестре прав на недвижимое имущество и сделок с ним</w:t>
      </w:r>
      <w:r>
        <w:rPr>
          <w:sz w:val="28"/>
          <w:szCs w:val="28"/>
        </w:rPr>
        <w:t>;</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ж) в случае обращения доверенного лица заявителя представляются следующие документы:</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копия паспорта либо иной документ, удостоверяющий личность доверенного лица;</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доверенность, оформленная в соответствии с действующим законодательством, подтверждающая наличие у представителя прав действовать от лица заявителя и определяющая условия и границы реализации права на получение муниципальной услуги.</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Копии документов представляются с предъявлением оригиналов или заверенные путем подписания уполномоченным лицом и скрепления печатью (при наличии) с указанием даты заверения.</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Документы, указанные в настоящем пункте, могут быть представлены заявителем в форме электронных документов в порядке, установленном </w:t>
      </w:r>
      <w:hyperlink r:id="rId14" w:history="1">
        <w:r w:rsidRPr="00107794">
          <w:rPr>
            <w:color w:val="0000FF"/>
            <w:sz w:val="28"/>
            <w:szCs w:val="28"/>
          </w:rPr>
          <w:t>постановлением</w:t>
        </w:r>
      </w:hyperlink>
      <w:r w:rsidRPr="00107794">
        <w:rPr>
          <w:sz w:val="28"/>
          <w:szCs w:val="28"/>
        </w:rPr>
        <w:t xml:space="preserve"> Правительства Российской Федерации от 7 июля </w:t>
      </w:r>
      <w:smartTag w:uri="urn:schemas-microsoft-com:office:smarttags" w:element="metricconverter">
        <w:smartTagPr>
          <w:attr w:name="ProductID" w:val="2011 г"/>
        </w:smartTagPr>
        <w:r w:rsidRPr="00107794">
          <w:rPr>
            <w:sz w:val="28"/>
            <w:szCs w:val="28"/>
          </w:rPr>
          <w:t>2011 г</w:t>
        </w:r>
      </w:smartTag>
      <w:r w:rsidRPr="00107794">
        <w:rPr>
          <w:sz w:val="28"/>
          <w:szCs w:val="28"/>
        </w:rPr>
        <w:t xml:space="preserve">. </w:t>
      </w:r>
      <w:r>
        <w:rPr>
          <w:sz w:val="28"/>
          <w:szCs w:val="28"/>
        </w:rPr>
        <w:t>№</w:t>
      </w:r>
      <w:r w:rsidRPr="00107794">
        <w:rPr>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Заявитель несет ответственность за достоверность представляемых им документов и сведений в соответствии с законодательством Российской Федерации.</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2.</w:t>
      </w:r>
      <w:r>
        <w:rPr>
          <w:sz w:val="28"/>
          <w:szCs w:val="28"/>
        </w:rPr>
        <w:t>8</w:t>
      </w:r>
      <w:r w:rsidRPr="00107794">
        <w:rPr>
          <w:sz w:val="28"/>
          <w:szCs w:val="28"/>
        </w:rPr>
        <w:t xml:space="preserve">. Требовать от заявителя представления иных документов, не предусмотренных </w:t>
      </w:r>
      <w:hyperlink w:anchor="Par135" w:history="1">
        <w:r w:rsidRPr="00107794">
          <w:rPr>
            <w:color w:val="0000FF"/>
            <w:sz w:val="28"/>
            <w:szCs w:val="28"/>
          </w:rPr>
          <w:t>пунктом 2.</w:t>
        </w:r>
        <w:r>
          <w:rPr>
            <w:color w:val="0000FF"/>
            <w:sz w:val="28"/>
            <w:szCs w:val="28"/>
          </w:rPr>
          <w:t>7</w:t>
        </w:r>
      </w:hyperlink>
      <w:r w:rsidRPr="00107794">
        <w:rPr>
          <w:sz w:val="28"/>
          <w:szCs w:val="28"/>
        </w:rPr>
        <w:t xml:space="preserve"> настоящего Административного регламента, не допускается.</w:t>
      </w:r>
    </w:p>
    <w:p w:rsidR="001C0B2E" w:rsidRPr="00107794" w:rsidRDefault="001C0B2E" w:rsidP="001C0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107794">
        <w:rPr>
          <w:rFonts w:ascii="Times New Roman" w:hAnsi="Times New Roman" w:cs="Times New Roman"/>
          <w:sz w:val="28"/>
          <w:szCs w:val="28"/>
        </w:rPr>
        <w:t xml:space="preserve">. </w:t>
      </w:r>
      <w:r w:rsidRPr="00D365F8">
        <w:rPr>
          <w:rFonts w:ascii="Times New Roman" w:hAnsi="Times New Roman" w:cs="Times New Roman"/>
          <w:sz w:val="28"/>
          <w:szCs w:val="28"/>
        </w:rPr>
        <w:t>Служащий отдела ГО ЧС, архитектуры и экологической безопасности посредством</w:t>
      </w:r>
      <w:r w:rsidRPr="00107794">
        <w:rPr>
          <w:rFonts w:ascii="Times New Roman" w:hAnsi="Times New Roman" w:cs="Times New Roman"/>
          <w:sz w:val="28"/>
          <w:szCs w:val="28"/>
        </w:rPr>
        <w:t xml:space="preserve"> системы межведомственного электронного взаимодействия в течение 20 рабочих дней со дня получения документов, указанных в </w:t>
      </w:r>
      <w:hyperlink w:anchor="Par135" w:history="1">
        <w:r w:rsidRPr="00107794">
          <w:rPr>
            <w:rFonts w:ascii="Times New Roman" w:hAnsi="Times New Roman" w:cs="Times New Roman"/>
            <w:color w:val="0000FF"/>
            <w:sz w:val="28"/>
            <w:szCs w:val="28"/>
          </w:rPr>
          <w:t>пункте 2.</w:t>
        </w:r>
        <w:r>
          <w:rPr>
            <w:rFonts w:ascii="Times New Roman" w:hAnsi="Times New Roman" w:cs="Times New Roman"/>
            <w:color w:val="0000FF"/>
            <w:sz w:val="28"/>
            <w:szCs w:val="28"/>
          </w:rPr>
          <w:t>7</w:t>
        </w:r>
      </w:hyperlink>
      <w:r w:rsidRPr="00107794">
        <w:rPr>
          <w:rFonts w:ascii="Times New Roman" w:hAnsi="Times New Roman" w:cs="Times New Roman"/>
          <w:sz w:val="28"/>
          <w:szCs w:val="28"/>
        </w:rPr>
        <w:t xml:space="preserve"> настоящего Административного регламента,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w:t>
      </w:r>
      <w:r>
        <w:rPr>
          <w:rFonts w:ascii="Times New Roman" w:hAnsi="Times New Roman" w:cs="Times New Roman"/>
          <w:sz w:val="28"/>
          <w:szCs w:val="28"/>
        </w:rPr>
        <w:t>ом</w:t>
      </w:r>
      <w:r w:rsidRPr="00107794">
        <w:rPr>
          <w:rFonts w:ascii="Times New Roman" w:hAnsi="Times New Roman" w:cs="Times New Roman"/>
          <w:sz w:val="28"/>
          <w:szCs w:val="28"/>
        </w:rPr>
        <w:t xml:space="preserve">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запрашивает сведения об оплате заявителем </w:t>
      </w:r>
      <w:r w:rsidRPr="00107794">
        <w:rPr>
          <w:rFonts w:ascii="Times New Roman" w:hAnsi="Times New Roman" w:cs="Times New Roman"/>
          <w:sz w:val="28"/>
          <w:szCs w:val="28"/>
        </w:rPr>
        <w:lastRenderedPageBreak/>
        <w:t xml:space="preserve">государственной пошлины в </w:t>
      </w:r>
      <w:r w:rsidRPr="00107794">
        <w:rPr>
          <w:rFonts w:ascii="Times New Roman" w:hAnsi="Times New Roman" w:cs="Times New Roman"/>
          <w:bCs/>
          <w:iCs/>
          <w:sz w:val="28"/>
          <w:szCs w:val="28"/>
        </w:rPr>
        <w:t>Управление Федерального казначейства по Республике Марий Эл</w:t>
      </w:r>
      <w:r w:rsidRPr="00107794">
        <w:rPr>
          <w:rFonts w:ascii="Times New Roman" w:hAnsi="Times New Roman" w:cs="Times New Roman"/>
          <w:sz w:val="28"/>
          <w:szCs w:val="28"/>
        </w:rPr>
        <w:t>.</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Заявитель вправе представить документы, содержащие сведения, указанные в настоящем пункте, по собственной инициативе.</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2.1</w:t>
      </w:r>
      <w:r>
        <w:rPr>
          <w:sz w:val="28"/>
          <w:szCs w:val="28"/>
        </w:rPr>
        <w:t>0</w:t>
      </w:r>
      <w:r w:rsidRPr="00107794">
        <w:rPr>
          <w:sz w:val="28"/>
          <w:szCs w:val="28"/>
        </w:rPr>
        <w:t xml:space="preserve">. Заявителю не требуется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утверждаемый решением Собрания депутатов </w:t>
      </w:r>
      <w:r w:rsidRPr="00107794">
        <w:rPr>
          <w:bCs/>
          <w:sz w:val="28"/>
          <w:szCs w:val="28"/>
        </w:rPr>
        <w:t xml:space="preserve">муниципального образования </w:t>
      </w:r>
      <w:r>
        <w:rPr>
          <w:bCs/>
          <w:sz w:val="28"/>
          <w:szCs w:val="28"/>
        </w:rPr>
        <w:t>«Сернурский муниципальный район».</w:t>
      </w:r>
    </w:p>
    <w:p w:rsidR="001C0B2E" w:rsidRPr="00107794" w:rsidRDefault="001C0B2E" w:rsidP="001C0B2E">
      <w:pPr>
        <w:widowControl w:val="0"/>
        <w:autoSpaceDE w:val="0"/>
        <w:autoSpaceDN w:val="0"/>
        <w:adjustRightInd w:val="0"/>
        <w:ind w:firstLine="709"/>
        <w:jc w:val="both"/>
        <w:rPr>
          <w:sz w:val="28"/>
          <w:szCs w:val="28"/>
        </w:rPr>
      </w:pPr>
    </w:p>
    <w:p w:rsidR="001C0B2E" w:rsidRPr="001D0641" w:rsidRDefault="001C0B2E" w:rsidP="001C0B2E">
      <w:pPr>
        <w:widowControl w:val="0"/>
        <w:autoSpaceDE w:val="0"/>
        <w:autoSpaceDN w:val="0"/>
        <w:adjustRightInd w:val="0"/>
        <w:ind w:firstLine="709"/>
        <w:jc w:val="center"/>
        <w:outlineLvl w:val="2"/>
        <w:rPr>
          <w:b/>
          <w:sz w:val="28"/>
          <w:szCs w:val="28"/>
        </w:rPr>
      </w:pPr>
      <w:bookmarkStart w:id="13" w:name="Par155"/>
      <w:bookmarkEnd w:id="13"/>
      <w:r w:rsidRPr="001D0641">
        <w:rPr>
          <w:b/>
          <w:sz w:val="28"/>
          <w:szCs w:val="28"/>
        </w:rPr>
        <w:t>Исчерпывающий перечень оснований для отказа в приеме</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документов, необходимых для предоставления</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муниципальной услуги</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widowControl w:val="0"/>
        <w:autoSpaceDE w:val="0"/>
        <w:autoSpaceDN w:val="0"/>
        <w:adjustRightInd w:val="0"/>
        <w:ind w:firstLine="709"/>
        <w:jc w:val="both"/>
        <w:rPr>
          <w:sz w:val="28"/>
          <w:szCs w:val="28"/>
        </w:rPr>
      </w:pPr>
      <w:bookmarkStart w:id="14" w:name="Par159"/>
      <w:bookmarkEnd w:id="14"/>
      <w:r w:rsidRPr="00107794">
        <w:rPr>
          <w:sz w:val="28"/>
          <w:szCs w:val="28"/>
        </w:rPr>
        <w:t>2.1</w:t>
      </w:r>
      <w:r>
        <w:rPr>
          <w:sz w:val="28"/>
          <w:szCs w:val="28"/>
        </w:rPr>
        <w:t>1</w:t>
      </w:r>
      <w:r w:rsidRPr="00107794">
        <w:rPr>
          <w:sz w:val="28"/>
          <w:szCs w:val="28"/>
        </w:rPr>
        <w:t>. Основанием для отказа в приеме документов, необходимых для предоставления муниципальной услуги, является обращение с заявлением лица, не относящегося к доверенному лицу заявителя.</w:t>
      </w:r>
    </w:p>
    <w:p w:rsidR="001C0B2E" w:rsidRPr="00107794" w:rsidRDefault="001C0B2E" w:rsidP="001C0B2E">
      <w:pPr>
        <w:widowControl w:val="0"/>
        <w:autoSpaceDE w:val="0"/>
        <w:autoSpaceDN w:val="0"/>
        <w:adjustRightInd w:val="0"/>
        <w:ind w:firstLine="709"/>
        <w:jc w:val="center"/>
        <w:rPr>
          <w:sz w:val="28"/>
          <w:szCs w:val="28"/>
        </w:rPr>
      </w:pPr>
    </w:p>
    <w:p w:rsidR="001C0B2E" w:rsidRPr="001D0641" w:rsidRDefault="001C0B2E" w:rsidP="001C0B2E">
      <w:pPr>
        <w:widowControl w:val="0"/>
        <w:autoSpaceDE w:val="0"/>
        <w:autoSpaceDN w:val="0"/>
        <w:adjustRightInd w:val="0"/>
        <w:ind w:firstLine="709"/>
        <w:jc w:val="center"/>
        <w:outlineLvl w:val="2"/>
        <w:rPr>
          <w:b/>
          <w:sz w:val="28"/>
          <w:szCs w:val="28"/>
        </w:rPr>
      </w:pPr>
      <w:bookmarkStart w:id="15" w:name="Par161"/>
      <w:bookmarkEnd w:id="15"/>
      <w:r w:rsidRPr="001D0641">
        <w:rPr>
          <w:b/>
          <w:sz w:val="28"/>
          <w:szCs w:val="28"/>
        </w:rPr>
        <w:t>Исчерпывающий перечень оснований отказа</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в предоставлении муниципальной услуги</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2.1</w:t>
      </w:r>
      <w:r>
        <w:rPr>
          <w:sz w:val="28"/>
          <w:szCs w:val="28"/>
        </w:rPr>
        <w:t>2</w:t>
      </w:r>
      <w:r w:rsidRPr="00107794">
        <w:rPr>
          <w:sz w:val="28"/>
          <w:szCs w:val="28"/>
        </w:rPr>
        <w:t>. Основаниями для отказа в предоставлении муниципальной услуги являются:</w:t>
      </w:r>
    </w:p>
    <w:p w:rsidR="001C0B2E" w:rsidRPr="00107794" w:rsidRDefault="001C0B2E" w:rsidP="001C0B2E">
      <w:pPr>
        <w:pStyle w:val="ConsPlusNormal"/>
        <w:ind w:firstLine="709"/>
        <w:jc w:val="both"/>
        <w:rPr>
          <w:rFonts w:ascii="Times New Roman" w:hAnsi="Times New Roman" w:cs="Times New Roman"/>
          <w:sz w:val="28"/>
          <w:szCs w:val="28"/>
        </w:rPr>
      </w:pPr>
      <w:r w:rsidRPr="00107794">
        <w:rPr>
          <w:rFonts w:ascii="Times New Roman" w:hAnsi="Times New Roman"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1C0B2E" w:rsidRPr="00107794" w:rsidRDefault="001C0B2E" w:rsidP="001C0B2E">
      <w:pPr>
        <w:pStyle w:val="ConsPlusNormal"/>
        <w:ind w:firstLine="709"/>
        <w:jc w:val="both"/>
        <w:rPr>
          <w:rFonts w:ascii="Times New Roman" w:hAnsi="Times New Roman" w:cs="Times New Roman"/>
          <w:sz w:val="28"/>
          <w:szCs w:val="28"/>
        </w:rPr>
      </w:pPr>
      <w:r w:rsidRPr="00107794">
        <w:rPr>
          <w:rFonts w:ascii="Times New Roman" w:hAnsi="Times New Roman" w:cs="Times New Roman"/>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1C0B2E" w:rsidRPr="00107794" w:rsidRDefault="001C0B2E" w:rsidP="001C0B2E">
      <w:pPr>
        <w:pStyle w:val="ConsPlusNormal"/>
        <w:ind w:firstLine="709"/>
        <w:jc w:val="both"/>
        <w:rPr>
          <w:rFonts w:ascii="Times New Roman" w:hAnsi="Times New Roman" w:cs="Times New Roman"/>
          <w:sz w:val="28"/>
          <w:szCs w:val="28"/>
        </w:rPr>
      </w:pPr>
      <w:r w:rsidRPr="00107794">
        <w:rPr>
          <w:rFonts w:ascii="Times New Roman" w:hAnsi="Times New Roman" w:cs="Times New Roman"/>
          <w:sz w:val="28"/>
          <w:szCs w:val="28"/>
        </w:rPr>
        <w:t>3) нарушение требований нормативных актов по безопасности движения транспорта;</w:t>
      </w:r>
    </w:p>
    <w:p w:rsidR="001C0B2E" w:rsidRDefault="001C0B2E" w:rsidP="001C0B2E">
      <w:pPr>
        <w:pStyle w:val="ConsPlusNormal"/>
        <w:ind w:firstLine="709"/>
        <w:jc w:val="both"/>
        <w:rPr>
          <w:rFonts w:ascii="Times New Roman" w:hAnsi="Times New Roman" w:cs="Times New Roman"/>
          <w:sz w:val="28"/>
          <w:szCs w:val="28"/>
        </w:rPr>
      </w:pPr>
      <w:r w:rsidRPr="00107794">
        <w:rPr>
          <w:rFonts w:ascii="Times New Roman" w:hAnsi="Times New Roman" w:cs="Times New Roman"/>
          <w:sz w:val="28"/>
          <w:szCs w:val="28"/>
        </w:rPr>
        <w:t xml:space="preserve">4) нарушение внешнего архитектурного облика сложившейся застройки </w:t>
      </w:r>
      <w:r>
        <w:rPr>
          <w:rFonts w:ascii="Times New Roman" w:hAnsi="Times New Roman" w:cs="Times New Roman"/>
          <w:sz w:val="28"/>
          <w:szCs w:val="28"/>
        </w:rPr>
        <w:t>муниципального образования</w:t>
      </w:r>
      <w:r w:rsidRPr="00107794">
        <w:rPr>
          <w:rFonts w:ascii="Times New Roman" w:hAnsi="Times New Roman" w:cs="Times New Roman"/>
          <w:sz w:val="28"/>
          <w:szCs w:val="28"/>
        </w:rPr>
        <w:t xml:space="preserve">. Администрация </w:t>
      </w:r>
      <w:r w:rsidRPr="001D0641">
        <w:rPr>
          <w:rFonts w:ascii="Times New Roman" w:hAnsi="Times New Roman" w:cs="Times New Roman"/>
          <w:bCs/>
          <w:sz w:val="28"/>
          <w:szCs w:val="28"/>
        </w:rPr>
        <w:t>муниципального образования «Сернурский муниципальный район»</w:t>
      </w:r>
      <w:r w:rsidRPr="001D0641">
        <w:rPr>
          <w:rFonts w:ascii="Times New Roman" w:hAnsi="Times New Roman" w:cs="Times New Roman"/>
          <w:sz w:val="28"/>
          <w:szCs w:val="28"/>
        </w:rPr>
        <w:t xml:space="preserve"> вправе</w:t>
      </w:r>
      <w:r w:rsidRPr="00107794">
        <w:rPr>
          <w:rFonts w:ascii="Times New Roman" w:hAnsi="Times New Roman" w:cs="Times New Roman"/>
          <w:sz w:val="28"/>
          <w:szCs w:val="28"/>
        </w:rPr>
        <w:t xml:space="preserve"> определять типы и виды рекламных конструкций, допустимых и недопустимых к установке на территории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Pr>
          <w:rFonts w:ascii="Times New Roman" w:hAnsi="Times New Roman" w:cs="Times New Roman"/>
          <w:sz w:val="28"/>
          <w:szCs w:val="28"/>
        </w:rPr>
        <w:t>муниципального образования;</w:t>
      </w:r>
    </w:p>
    <w:p w:rsidR="001C0B2E" w:rsidRPr="00107794" w:rsidRDefault="001C0B2E" w:rsidP="001C0B2E">
      <w:pPr>
        <w:pStyle w:val="ConsPlusNormal"/>
        <w:ind w:firstLine="709"/>
        <w:jc w:val="both"/>
        <w:rPr>
          <w:rFonts w:ascii="Times New Roman" w:hAnsi="Times New Roman" w:cs="Times New Roman"/>
          <w:sz w:val="28"/>
          <w:szCs w:val="28"/>
        </w:rPr>
      </w:pPr>
      <w:r w:rsidRPr="00107794">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C0B2E" w:rsidRDefault="001C0B2E" w:rsidP="001C0B2E">
      <w:pPr>
        <w:pStyle w:val="ConsPlusNormal"/>
        <w:ind w:firstLine="709"/>
        <w:jc w:val="both"/>
        <w:rPr>
          <w:rFonts w:ascii="Times New Roman" w:hAnsi="Times New Roman" w:cs="Times New Roman"/>
          <w:color w:val="000000"/>
          <w:sz w:val="28"/>
          <w:szCs w:val="28"/>
        </w:rPr>
      </w:pPr>
      <w:r w:rsidRPr="00107794">
        <w:rPr>
          <w:rFonts w:ascii="Times New Roman" w:hAnsi="Times New Roman" w:cs="Times New Roman"/>
          <w:sz w:val="28"/>
          <w:szCs w:val="28"/>
        </w:rPr>
        <w:t xml:space="preserve">6) нарушение требований, установленных </w:t>
      </w:r>
      <w:hyperlink r:id="rId15" w:history="1">
        <w:r w:rsidRPr="00107794">
          <w:rPr>
            <w:rFonts w:ascii="Times New Roman" w:hAnsi="Times New Roman" w:cs="Times New Roman"/>
            <w:color w:val="000000"/>
            <w:sz w:val="28"/>
            <w:szCs w:val="28"/>
          </w:rPr>
          <w:t>частями 5.1</w:t>
        </w:r>
      </w:hyperlink>
      <w:r w:rsidRPr="00107794">
        <w:rPr>
          <w:rFonts w:ascii="Times New Roman" w:hAnsi="Times New Roman" w:cs="Times New Roman"/>
          <w:color w:val="000000"/>
          <w:sz w:val="28"/>
          <w:szCs w:val="28"/>
        </w:rPr>
        <w:t xml:space="preserve"> - </w:t>
      </w:r>
      <w:hyperlink r:id="rId16" w:history="1">
        <w:r w:rsidRPr="00107794">
          <w:rPr>
            <w:rFonts w:ascii="Times New Roman" w:hAnsi="Times New Roman" w:cs="Times New Roman"/>
            <w:color w:val="000000"/>
            <w:sz w:val="28"/>
            <w:szCs w:val="28"/>
          </w:rPr>
          <w:t>5.7</w:t>
        </w:r>
      </w:hyperlink>
      <w:r w:rsidRPr="00107794">
        <w:rPr>
          <w:rFonts w:ascii="Times New Roman" w:hAnsi="Times New Roman" w:cs="Times New Roman"/>
          <w:color w:val="000000"/>
          <w:sz w:val="28"/>
          <w:szCs w:val="28"/>
        </w:rPr>
        <w:t xml:space="preserve"> и </w:t>
      </w:r>
      <w:hyperlink r:id="rId17" w:history="1">
        <w:r w:rsidRPr="00107794">
          <w:rPr>
            <w:rFonts w:ascii="Times New Roman" w:hAnsi="Times New Roman" w:cs="Times New Roman"/>
            <w:color w:val="000000"/>
            <w:sz w:val="28"/>
            <w:szCs w:val="28"/>
          </w:rPr>
          <w:t>9.1</w:t>
        </w:r>
      </w:hyperlink>
      <w:r w:rsidRPr="00107794">
        <w:rPr>
          <w:rFonts w:ascii="Times New Roman" w:hAnsi="Times New Roman" w:cs="Times New Roman"/>
          <w:color w:val="000000"/>
          <w:sz w:val="28"/>
          <w:szCs w:val="28"/>
        </w:rPr>
        <w:t xml:space="preserve"> статьи 19 Федерального закона №38-ФЗ «О рекламе»</w:t>
      </w:r>
      <w:r>
        <w:rPr>
          <w:rFonts w:ascii="Times New Roman" w:hAnsi="Times New Roman" w:cs="Times New Roman"/>
          <w:color w:val="000000"/>
          <w:sz w:val="28"/>
          <w:szCs w:val="28"/>
        </w:rPr>
        <w:t>;</w:t>
      </w:r>
    </w:p>
    <w:p w:rsidR="001C0B2E" w:rsidRPr="00107794" w:rsidRDefault="001C0B2E" w:rsidP="001C0B2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7) непредставление или представление не в полном объеме документов, предусмотренных пунктом 2.7. Административного регламента</w:t>
      </w:r>
      <w:r w:rsidRPr="00107794">
        <w:rPr>
          <w:rFonts w:ascii="Times New Roman" w:hAnsi="Times New Roman" w:cs="Times New Roman"/>
          <w:sz w:val="28"/>
          <w:szCs w:val="28"/>
        </w:rPr>
        <w:t>.</w:t>
      </w:r>
    </w:p>
    <w:p w:rsidR="001C0B2E" w:rsidRPr="001D0641" w:rsidRDefault="001C0B2E" w:rsidP="001C0B2E">
      <w:pPr>
        <w:widowControl w:val="0"/>
        <w:autoSpaceDE w:val="0"/>
        <w:autoSpaceDN w:val="0"/>
        <w:adjustRightInd w:val="0"/>
        <w:ind w:firstLine="709"/>
        <w:jc w:val="center"/>
        <w:outlineLvl w:val="2"/>
        <w:rPr>
          <w:b/>
          <w:sz w:val="28"/>
          <w:szCs w:val="28"/>
        </w:rPr>
      </w:pPr>
      <w:bookmarkStart w:id="16" w:name="Par170"/>
      <w:bookmarkEnd w:id="16"/>
      <w:r w:rsidRPr="001D0641">
        <w:rPr>
          <w:b/>
          <w:sz w:val="28"/>
          <w:szCs w:val="28"/>
        </w:rPr>
        <w:lastRenderedPageBreak/>
        <w:t>Размер платы, взимаемой с заявителя</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при предоставлении муниципальной услуги</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2.1</w:t>
      </w:r>
      <w:r>
        <w:rPr>
          <w:sz w:val="28"/>
          <w:szCs w:val="28"/>
        </w:rPr>
        <w:t>3</w:t>
      </w:r>
      <w:r w:rsidRPr="00107794">
        <w:rPr>
          <w:sz w:val="28"/>
          <w:szCs w:val="28"/>
        </w:rPr>
        <w:t>. Плата с заявителя за предоставление муниципальной услуги не взимается.</w:t>
      </w:r>
    </w:p>
    <w:p w:rsidR="001C0B2E" w:rsidRPr="00107794" w:rsidRDefault="001C0B2E" w:rsidP="001C0B2E">
      <w:pPr>
        <w:widowControl w:val="0"/>
        <w:autoSpaceDE w:val="0"/>
        <w:autoSpaceDN w:val="0"/>
        <w:adjustRightInd w:val="0"/>
        <w:ind w:firstLine="709"/>
        <w:jc w:val="center"/>
        <w:rPr>
          <w:sz w:val="28"/>
          <w:szCs w:val="28"/>
        </w:rPr>
      </w:pPr>
    </w:p>
    <w:p w:rsidR="001C0B2E" w:rsidRPr="001D0641" w:rsidRDefault="001C0B2E" w:rsidP="001C0B2E">
      <w:pPr>
        <w:widowControl w:val="0"/>
        <w:autoSpaceDE w:val="0"/>
        <w:autoSpaceDN w:val="0"/>
        <w:adjustRightInd w:val="0"/>
        <w:ind w:firstLine="709"/>
        <w:jc w:val="center"/>
        <w:outlineLvl w:val="2"/>
        <w:rPr>
          <w:b/>
          <w:sz w:val="28"/>
          <w:szCs w:val="28"/>
        </w:rPr>
      </w:pPr>
      <w:bookmarkStart w:id="17" w:name="Par175"/>
      <w:bookmarkEnd w:id="17"/>
      <w:r w:rsidRPr="001D0641">
        <w:rPr>
          <w:b/>
          <w:sz w:val="28"/>
          <w:szCs w:val="28"/>
        </w:rPr>
        <w:t>Максимальный срок ожидания в очереди при подаче запроса</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о предоставлении муниципальной услуги и при получении</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результата предоставления муниципальной услуги</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2.1</w:t>
      </w:r>
      <w:r>
        <w:rPr>
          <w:sz w:val="28"/>
          <w:szCs w:val="28"/>
        </w:rPr>
        <w:t>4</w:t>
      </w:r>
      <w:r w:rsidRPr="00107794">
        <w:rPr>
          <w:sz w:val="28"/>
          <w:szCs w:val="28"/>
        </w:rPr>
        <w:t>. Срок ожидания заявителя в очереди при подаче документов, предусмотренных для получения муниципальной услуги, не должен превышать 15 минут.</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Срок ожидания в очереди заявителя при получении результата предоставления муниципальной услуги не должен превышать 15 минут.</w:t>
      </w:r>
    </w:p>
    <w:p w:rsidR="001C0B2E" w:rsidRPr="00107794" w:rsidRDefault="001C0B2E" w:rsidP="001C0B2E">
      <w:pPr>
        <w:widowControl w:val="0"/>
        <w:autoSpaceDE w:val="0"/>
        <w:autoSpaceDN w:val="0"/>
        <w:adjustRightInd w:val="0"/>
        <w:ind w:firstLine="709"/>
        <w:jc w:val="center"/>
        <w:rPr>
          <w:sz w:val="28"/>
          <w:szCs w:val="28"/>
        </w:rPr>
      </w:pPr>
    </w:p>
    <w:p w:rsidR="001C0B2E" w:rsidRPr="001D0641" w:rsidRDefault="001C0B2E" w:rsidP="001C0B2E">
      <w:pPr>
        <w:widowControl w:val="0"/>
        <w:autoSpaceDE w:val="0"/>
        <w:autoSpaceDN w:val="0"/>
        <w:adjustRightInd w:val="0"/>
        <w:ind w:firstLine="709"/>
        <w:jc w:val="center"/>
        <w:outlineLvl w:val="2"/>
        <w:rPr>
          <w:b/>
          <w:sz w:val="28"/>
          <w:szCs w:val="28"/>
        </w:rPr>
      </w:pPr>
      <w:bookmarkStart w:id="18" w:name="Par182"/>
      <w:bookmarkEnd w:id="18"/>
      <w:r w:rsidRPr="001D0641">
        <w:rPr>
          <w:b/>
          <w:sz w:val="28"/>
          <w:szCs w:val="28"/>
        </w:rPr>
        <w:t>Срок и порядок регистрации запроса заявителя</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о предоставлении муниципальной услуги</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2.1</w:t>
      </w:r>
      <w:r>
        <w:rPr>
          <w:sz w:val="28"/>
          <w:szCs w:val="28"/>
        </w:rPr>
        <w:t>5</w:t>
      </w:r>
      <w:r w:rsidRPr="00107794">
        <w:rPr>
          <w:sz w:val="28"/>
          <w:szCs w:val="28"/>
        </w:rPr>
        <w:t xml:space="preserve">. Заявление и документы, предусмотренные для получения муниципальной услуги, представленные заявителями непосредственно в </w:t>
      </w:r>
      <w:r>
        <w:rPr>
          <w:sz w:val="28"/>
          <w:szCs w:val="28"/>
        </w:rPr>
        <w:t>отдел ГО ЧС, архитектуры и экологической безопасности</w:t>
      </w:r>
      <w:r w:rsidRPr="00107794">
        <w:rPr>
          <w:color w:val="000000"/>
          <w:sz w:val="28"/>
          <w:szCs w:val="28"/>
        </w:rPr>
        <w:t xml:space="preserve"> либо в администрацию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в том числе в электронной форме либо по почте, подлежат регистрации </w:t>
      </w:r>
      <w:r>
        <w:rPr>
          <w:sz w:val="28"/>
          <w:szCs w:val="28"/>
        </w:rPr>
        <w:t>служащими</w:t>
      </w:r>
      <w:r w:rsidRPr="00107794">
        <w:rPr>
          <w:sz w:val="28"/>
          <w:szCs w:val="28"/>
        </w:rPr>
        <w:t xml:space="preserve"> отдела делопроизводства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в день их поступления с присвоением регистрационного номера и даты регистрации. </w:t>
      </w:r>
    </w:p>
    <w:p w:rsidR="001C0B2E" w:rsidRDefault="001C0B2E" w:rsidP="001C0B2E">
      <w:pPr>
        <w:widowControl w:val="0"/>
        <w:autoSpaceDE w:val="0"/>
        <w:autoSpaceDN w:val="0"/>
        <w:adjustRightInd w:val="0"/>
        <w:ind w:firstLine="709"/>
        <w:jc w:val="both"/>
        <w:rPr>
          <w:sz w:val="28"/>
          <w:szCs w:val="28"/>
        </w:rPr>
      </w:pPr>
    </w:p>
    <w:p w:rsidR="001C0B2E" w:rsidRPr="00107794" w:rsidRDefault="001C0B2E" w:rsidP="001C0B2E">
      <w:pPr>
        <w:widowControl w:val="0"/>
        <w:autoSpaceDE w:val="0"/>
        <w:autoSpaceDN w:val="0"/>
        <w:adjustRightInd w:val="0"/>
        <w:ind w:firstLine="709"/>
        <w:jc w:val="both"/>
        <w:rPr>
          <w:sz w:val="28"/>
          <w:szCs w:val="28"/>
        </w:rPr>
      </w:pPr>
    </w:p>
    <w:p w:rsidR="001C0B2E" w:rsidRPr="001D0641" w:rsidRDefault="001C0B2E" w:rsidP="001C0B2E">
      <w:pPr>
        <w:widowControl w:val="0"/>
        <w:autoSpaceDE w:val="0"/>
        <w:autoSpaceDN w:val="0"/>
        <w:adjustRightInd w:val="0"/>
        <w:ind w:firstLine="709"/>
        <w:jc w:val="center"/>
        <w:outlineLvl w:val="2"/>
        <w:rPr>
          <w:b/>
          <w:sz w:val="28"/>
          <w:szCs w:val="28"/>
        </w:rPr>
      </w:pPr>
      <w:bookmarkStart w:id="19" w:name="Par187"/>
      <w:bookmarkEnd w:id="19"/>
      <w:r w:rsidRPr="001D0641">
        <w:rPr>
          <w:b/>
          <w:sz w:val="28"/>
          <w:szCs w:val="28"/>
        </w:rPr>
        <w:t>Требования к помещениям,</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в которых предоставляется муниципальная услуга</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2.</w:t>
      </w:r>
      <w:r>
        <w:rPr>
          <w:sz w:val="28"/>
          <w:szCs w:val="28"/>
        </w:rPr>
        <w:t>16</w:t>
      </w:r>
      <w:r w:rsidRPr="00107794">
        <w:rPr>
          <w:sz w:val="28"/>
          <w:szCs w:val="28"/>
        </w:rPr>
        <w:t>. Для удобства и комфорта предоставления муниципальной услуги устанавливаются следующие требования к помещениям, в которых предоставляется муниципальная услуга, местам предоставления муниципальной услуги:</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помещение для непосредственного взаимодействия </w:t>
      </w:r>
      <w:r>
        <w:rPr>
          <w:sz w:val="28"/>
          <w:szCs w:val="28"/>
        </w:rPr>
        <w:t>служащего</w:t>
      </w:r>
      <w:r w:rsidRPr="008504D4">
        <w:rPr>
          <w:sz w:val="28"/>
          <w:szCs w:val="28"/>
        </w:rPr>
        <w:t xml:space="preserve"> 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с заявителями должно быть организовано в </w:t>
      </w:r>
      <w:r>
        <w:rPr>
          <w:sz w:val="28"/>
          <w:szCs w:val="28"/>
        </w:rPr>
        <w:t>виде отдельного кабинета. Рабоче</w:t>
      </w:r>
      <w:r w:rsidRPr="00107794">
        <w:rPr>
          <w:sz w:val="28"/>
          <w:szCs w:val="28"/>
        </w:rPr>
        <w:t>е мест</w:t>
      </w:r>
      <w:r>
        <w:rPr>
          <w:sz w:val="28"/>
          <w:szCs w:val="28"/>
        </w:rPr>
        <w:t>о</w:t>
      </w:r>
      <w:r w:rsidRPr="00107794">
        <w:rPr>
          <w:sz w:val="28"/>
          <w:szCs w:val="28"/>
        </w:rPr>
        <w:t xml:space="preserve"> </w:t>
      </w:r>
      <w:r>
        <w:rPr>
          <w:sz w:val="28"/>
          <w:szCs w:val="28"/>
        </w:rPr>
        <w:t>служащего</w:t>
      </w:r>
      <w:r w:rsidRPr="008504D4">
        <w:rPr>
          <w:sz w:val="28"/>
          <w:szCs w:val="28"/>
        </w:rPr>
        <w:t xml:space="preserve"> 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должн</w:t>
      </w:r>
      <w:r>
        <w:rPr>
          <w:sz w:val="28"/>
          <w:szCs w:val="28"/>
        </w:rPr>
        <w:t>о</w:t>
      </w:r>
      <w:r w:rsidRPr="00107794">
        <w:rPr>
          <w:sz w:val="28"/>
          <w:szCs w:val="28"/>
        </w:rPr>
        <w:t xml:space="preserve"> быть оборудован</w:t>
      </w:r>
      <w:r>
        <w:rPr>
          <w:sz w:val="28"/>
          <w:szCs w:val="28"/>
        </w:rPr>
        <w:t>о</w:t>
      </w:r>
      <w:r w:rsidRPr="00107794">
        <w:rPr>
          <w:sz w:val="28"/>
          <w:szCs w:val="28"/>
        </w:rPr>
        <w:t xml:space="preserve"> персональными компьютерами с возможностью доступа к необходимым информационным базам данных, печатающими устройствами;</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места ожидания и приема заявителей должны быть оборудованы стульями, столами; количество мест ожидания и приема заявителей определяется исходя из фактической нагрузки и возможностей для их размещения в здании, но составляет не менее 2 мест;</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информационный стенд должен содержать перечень документов, необходимых для предоставления муниципальной услуги, а также </w:t>
      </w:r>
      <w:r w:rsidRPr="00107794">
        <w:rPr>
          <w:sz w:val="28"/>
          <w:szCs w:val="28"/>
        </w:rPr>
        <w:lastRenderedPageBreak/>
        <w:t xml:space="preserve">образцы заполнения соответствующих документов по форме согласно </w:t>
      </w:r>
      <w:hyperlink w:anchor="Par397" w:history="1">
        <w:r w:rsidRPr="00107794">
          <w:rPr>
            <w:color w:val="0000FF"/>
            <w:sz w:val="28"/>
            <w:szCs w:val="28"/>
          </w:rPr>
          <w:t>приложениям N 1</w:t>
        </w:r>
      </w:hyperlink>
      <w:r w:rsidRPr="00107794">
        <w:rPr>
          <w:sz w:val="28"/>
          <w:szCs w:val="28"/>
        </w:rPr>
        <w:t xml:space="preserve"> - </w:t>
      </w:r>
      <w:hyperlink w:anchor="Par468" w:history="1">
        <w:r w:rsidRPr="00107794">
          <w:rPr>
            <w:color w:val="0000FF"/>
            <w:sz w:val="28"/>
            <w:szCs w:val="28"/>
          </w:rPr>
          <w:t>2</w:t>
        </w:r>
      </w:hyperlink>
      <w:r w:rsidRPr="00107794">
        <w:rPr>
          <w:sz w:val="28"/>
          <w:szCs w:val="28"/>
        </w:rPr>
        <w:t xml:space="preserve"> к настоящему Административному регламенту;</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оборудуется место для оформления заявителями документов.</w:t>
      </w:r>
    </w:p>
    <w:p w:rsidR="001C0B2E" w:rsidRPr="00107794" w:rsidRDefault="001C0B2E" w:rsidP="001C0B2E">
      <w:pPr>
        <w:widowControl w:val="0"/>
        <w:autoSpaceDE w:val="0"/>
        <w:autoSpaceDN w:val="0"/>
        <w:adjustRightInd w:val="0"/>
        <w:ind w:firstLine="709"/>
        <w:jc w:val="center"/>
        <w:rPr>
          <w:sz w:val="28"/>
          <w:szCs w:val="28"/>
        </w:rPr>
      </w:pPr>
    </w:p>
    <w:p w:rsidR="001C0B2E" w:rsidRPr="001D0641" w:rsidRDefault="001C0B2E" w:rsidP="001C0B2E">
      <w:pPr>
        <w:widowControl w:val="0"/>
        <w:autoSpaceDE w:val="0"/>
        <w:autoSpaceDN w:val="0"/>
        <w:adjustRightInd w:val="0"/>
        <w:ind w:firstLine="709"/>
        <w:jc w:val="center"/>
        <w:outlineLvl w:val="2"/>
        <w:rPr>
          <w:b/>
          <w:sz w:val="28"/>
          <w:szCs w:val="28"/>
        </w:rPr>
      </w:pPr>
      <w:bookmarkStart w:id="20" w:name="Par196"/>
      <w:bookmarkEnd w:id="20"/>
      <w:r w:rsidRPr="001D0641">
        <w:rPr>
          <w:b/>
          <w:sz w:val="28"/>
          <w:szCs w:val="28"/>
        </w:rPr>
        <w:t>Показатели доступности и качества муниципальной услуги</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2.</w:t>
      </w:r>
      <w:r>
        <w:rPr>
          <w:sz w:val="28"/>
          <w:szCs w:val="28"/>
        </w:rPr>
        <w:t>17</w:t>
      </w:r>
      <w:r w:rsidRPr="00107794">
        <w:rPr>
          <w:sz w:val="28"/>
          <w:szCs w:val="28"/>
        </w:rPr>
        <w:t>. Показателем доступности муниципальной услуги является:</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количество решений о предоставлении муниципальной услуги по отношению к количеству отказов в предоставлении муниципальной услуги (в соответствующем финансовом году).</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Показателями качества предоставления муниципальной услуги являются:</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отсутствие обращений (жалоб) и предложений со стороны заявителей;</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соблюдение администрацией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административных процедур, установленных настоящим Административным регламентом, и сроков их исполнения, в том числе посредством минимизации количества и продолжительности взаимодействия заявителей с работниками.</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2.</w:t>
      </w:r>
      <w:r>
        <w:rPr>
          <w:sz w:val="28"/>
          <w:szCs w:val="28"/>
        </w:rPr>
        <w:t>18</w:t>
      </w:r>
      <w:r w:rsidRPr="00107794">
        <w:rPr>
          <w:sz w:val="28"/>
          <w:szCs w:val="28"/>
        </w:rPr>
        <w:t>. Оптимальное количество взаимодействий заявителя с</w:t>
      </w:r>
      <w:r>
        <w:rPr>
          <w:sz w:val="28"/>
          <w:szCs w:val="28"/>
        </w:rPr>
        <w:t>о</w:t>
      </w:r>
      <w:r w:rsidRPr="00107794">
        <w:rPr>
          <w:sz w:val="28"/>
          <w:szCs w:val="28"/>
        </w:rPr>
        <w:t xml:space="preserve"> </w:t>
      </w:r>
      <w:r w:rsidRPr="008504D4">
        <w:rPr>
          <w:sz w:val="28"/>
          <w:szCs w:val="28"/>
        </w:rPr>
        <w:t>служащи</w:t>
      </w:r>
      <w:r>
        <w:rPr>
          <w:sz w:val="28"/>
          <w:szCs w:val="28"/>
        </w:rPr>
        <w:t>ми</w:t>
      </w:r>
      <w:r w:rsidRPr="008504D4">
        <w:rPr>
          <w:sz w:val="28"/>
          <w:szCs w:val="28"/>
        </w:rPr>
        <w:t xml:space="preserve"> 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при предоставлении муниципальной услуги составляет 3:</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консультирование граждан;</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прием заявлений и документов;</w:t>
      </w:r>
    </w:p>
    <w:p w:rsidR="001C0B2E" w:rsidRPr="00107794" w:rsidRDefault="001C0B2E" w:rsidP="001C0B2E">
      <w:pPr>
        <w:autoSpaceDE w:val="0"/>
        <w:autoSpaceDN w:val="0"/>
        <w:adjustRightInd w:val="0"/>
        <w:ind w:firstLine="709"/>
        <w:jc w:val="both"/>
        <w:rPr>
          <w:sz w:val="28"/>
          <w:szCs w:val="28"/>
        </w:rPr>
      </w:pPr>
      <w:r w:rsidRPr="00107794">
        <w:rPr>
          <w:sz w:val="28"/>
          <w:szCs w:val="28"/>
        </w:rPr>
        <w:t>- выдача заявителю разрешения на установку и эксплуатацию рекламной конструкции или отказа в выдаче такого разрешения с указанием причин отказа.</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2.</w:t>
      </w:r>
      <w:r>
        <w:rPr>
          <w:sz w:val="28"/>
          <w:szCs w:val="28"/>
        </w:rPr>
        <w:t>19</w:t>
      </w:r>
      <w:r w:rsidRPr="00107794">
        <w:rPr>
          <w:sz w:val="28"/>
          <w:szCs w:val="28"/>
        </w:rPr>
        <w:t>. Заявитель вправе получить информацию о ходе предоставления муниципальной услуги любым доступным способом.</w:t>
      </w:r>
    </w:p>
    <w:p w:rsidR="001C0B2E" w:rsidRPr="00107794" w:rsidRDefault="001C0B2E" w:rsidP="001C0B2E">
      <w:pPr>
        <w:widowControl w:val="0"/>
        <w:autoSpaceDE w:val="0"/>
        <w:autoSpaceDN w:val="0"/>
        <w:adjustRightInd w:val="0"/>
        <w:ind w:firstLine="709"/>
        <w:jc w:val="both"/>
        <w:rPr>
          <w:sz w:val="28"/>
          <w:szCs w:val="28"/>
        </w:rPr>
      </w:pPr>
      <w:r>
        <w:rPr>
          <w:sz w:val="28"/>
          <w:szCs w:val="28"/>
        </w:rPr>
        <w:t>2.20</w:t>
      </w:r>
      <w:r w:rsidRPr="00107794">
        <w:rPr>
          <w:sz w:val="28"/>
          <w:szCs w:val="28"/>
        </w:rPr>
        <w:t>. Предоставление муниципальной услуги с использованием многофункциональных центров предоставления государственных и муниципальных услуг не осуществляется.</w:t>
      </w:r>
    </w:p>
    <w:p w:rsidR="001C0B2E" w:rsidRPr="00107794" w:rsidRDefault="001C0B2E" w:rsidP="001C0B2E">
      <w:pPr>
        <w:widowControl w:val="0"/>
        <w:autoSpaceDE w:val="0"/>
        <w:autoSpaceDN w:val="0"/>
        <w:adjustRightInd w:val="0"/>
        <w:ind w:firstLine="709"/>
        <w:jc w:val="both"/>
        <w:rPr>
          <w:sz w:val="28"/>
          <w:szCs w:val="28"/>
        </w:rPr>
      </w:pPr>
    </w:p>
    <w:p w:rsidR="001C0B2E" w:rsidRPr="001D0641" w:rsidRDefault="001C0B2E" w:rsidP="001C0B2E">
      <w:pPr>
        <w:widowControl w:val="0"/>
        <w:autoSpaceDE w:val="0"/>
        <w:autoSpaceDN w:val="0"/>
        <w:adjustRightInd w:val="0"/>
        <w:ind w:firstLine="709"/>
        <w:jc w:val="center"/>
        <w:outlineLvl w:val="2"/>
        <w:rPr>
          <w:b/>
          <w:sz w:val="28"/>
          <w:szCs w:val="28"/>
        </w:rPr>
      </w:pPr>
      <w:bookmarkStart w:id="21" w:name="Par212"/>
      <w:bookmarkEnd w:id="21"/>
      <w:r w:rsidRPr="001D0641">
        <w:rPr>
          <w:b/>
          <w:sz w:val="28"/>
          <w:szCs w:val="28"/>
        </w:rPr>
        <w:t>Иные требования, в том числе учитывающие особенности</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предоставления муниципальной услуги в многофункциональных</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центрах предоставления государственных и муниципальных</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услуг и особенности предоставления муниципальной</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услуги в электронной форме</w:t>
      </w:r>
    </w:p>
    <w:p w:rsidR="001C0B2E" w:rsidRPr="00107794" w:rsidRDefault="001C0B2E" w:rsidP="001C0B2E">
      <w:pPr>
        <w:widowControl w:val="0"/>
        <w:autoSpaceDE w:val="0"/>
        <w:autoSpaceDN w:val="0"/>
        <w:adjustRightInd w:val="0"/>
        <w:ind w:firstLine="709"/>
        <w:jc w:val="center"/>
        <w:rPr>
          <w:sz w:val="28"/>
          <w:szCs w:val="28"/>
        </w:rPr>
      </w:pP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2.2</w:t>
      </w:r>
      <w:r>
        <w:rPr>
          <w:sz w:val="28"/>
          <w:szCs w:val="28"/>
        </w:rPr>
        <w:t>1</w:t>
      </w:r>
      <w:r w:rsidRPr="00107794">
        <w:rPr>
          <w:sz w:val="28"/>
          <w:szCs w:val="28"/>
        </w:rPr>
        <w:t xml:space="preserve">. 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w:t>
      </w:r>
      <w:hyperlink r:id="rId18" w:history="1">
        <w:r w:rsidRPr="00107794">
          <w:rPr>
            <w:color w:val="0000FF"/>
            <w:sz w:val="28"/>
            <w:szCs w:val="28"/>
          </w:rPr>
          <w:t>закона</w:t>
        </w:r>
      </w:hyperlink>
      <w:r w:rsidRPr="00107794">
        <w:rPr>
          <w:sz w:val="28"/>
          <w:szCs w:val="28"/>
        </w:rPr>
        <w:t xml:space="preserve"> от 6 апреля 2011 года N 63-ФЗ "Об электронной подписи" и Федерального </w:t>
      </w:r>
      <w:hyperlink r:id="rId19" w:history="1">
        <w:r w:rsidRPr="00107794">
          <w:rPr>
            <w:color w:val="0000FF"/>
            <w:sz w:val="28"/>
            <w:szCs w:val="28"/>
          </w:rPr>
          <w:t>закона</w:t>
        </w:r>
      </w:hyperlink>
      <w:r w:rsidRPr="00107794">
        <w:rPr>
          <w:sz w:val="28"/>
          <w:szCs w:val="28"/>
        </w:rPr>
        <w:t xml:space="preserve"> от 27 июля 2010 года N 210-ФЗ "Об организации предоставления государственных и муниципальных услуг" в соответствии с готовностью республиканских сервисов.</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lastRenderedPageBreak/>
        <w:t>Электронные документы, подписанные электронной подписью (с использованием в том числе универсальной электронной карты),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1C0B2E" w:rsidRPr="00107794" w:rsidRDefault="001C0B2E" w:rsidP="001C0B2E">
      <w:pPr>
        <w:widowControl w:val="0"/>
        <w:autoSpaceDE w:val="0"/>
        <w:autoSpaceDN w:val="0"/>
        <w:adjustRightInd w:val="0"/>
        <w:ind w:firstLine="709"/>
        <w:jc w:val="center"/>
        <w:rPr>
          <w:sz w:val="28"/>
          <w:szCs w:val="28"/>
        </w:rPr>
      </w:pPr>
    </w:p>
    <w:p w:rsidR="001C0B2E" w:rsidRPr="001D0641" w:rsidRDefault="001C0B2E" w:rsidP="001C0B2E">
      <w:pPr>
        <w:widowControl w:val="0"/>
        <w:autoSpaceDE w:val="0"/>
        <w:autoSpaceDN w:val="0"/>
        <w:adjustRightInd w:val="0"/>
        <w:ind w:firstLine="709"/>
        <w:jc w:val="center"/>
        <w:outlineLvl w:val="1"/>
        <w:rPr>
          <w:b/>
          <w:sz w:val="28"/>
          <w:szCs w:val="28"/>
        </w:rPr>
      </w:pPr>
      <w:bookmarkStart w:id="22" w:name="Par221"/>
      <w:bookmarkEnd w:id="22"/>
      <w:r w:rsidRPr="001D0641">
        <w:rPr>
          <w:b/>
          <w:sz w:val="28"/>
          <w:szCs w:val="28"/>
        </w:rPr>
        <w:t>III. Состав, последовательность и сроки выполнения</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административных процедур, требования к порядку</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их выполнения, в том числе особенности выполнения</w:t>
      </w:r>
    </w:p>
    <w:p w:rsidR="001C0B2E" w:rsidRPr="001D0641" w:rsidRDefault="001C0B2E" w:rsidP="001C0B2E">
      <w:pPr>
        <w:widowControl w:val="0"/>
        <w:autoSpaceDE w:val="0"/>
        <w:autoSpaceDN w:val="0"/>
        <w:adjustRightInd w:val="0"/>
        <w:ind w:firstLine="709"/>
        <w:jc w:val="center"/>
        <w:rPr>
          <w:b/>
          <w:sz w:val="28"/>
          <w:szCs w:val="28"/>
        </w:rPr>
      </w:pPr>
      <w:r w:rsidRPr="001D0641">
        <w:rPr>
          <w:b/>
          <w:sz w:val="28"/>
          <w:szCs w:val="28"/>
        </w:rPr>
        <w:t>процедур в электронной форме</w:t>
      </w:r>
    </w:p>
    <w:p w:rsidR="001C0B2E" w:rsidRPr="00107794" w:rsidRDefault="001C0B2E" w:rsidP="001C0B2E">
      <w:pPr>
        <w:widowControl w:val="0"/>
        <w:autoSpaceDE w:val="0"/>
        <w:autoSpaceDN w:val="0"/>
        <w:adjustRightInd w:val="0"/>
        <w:ind w:firstLine="709"/>
        <w:jc w:val="both"/>
        <w:rPr>
          <w:sz w:val="28"/>
          <w:szCs w:val="28"/>
        </w:rPr>
      </w:pP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3.1. При предоставлении муниципальной услуги осуществляются следующие административные процедуры:</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прием и регистрация заявления и документов с целью предоставления муниципальной услуги;</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 формирование и направление межведомственного запроса в из Единого государственного реестра прав на недвижимое имущество и сделок с ним о правах на  объекты недвижимого имущества, к которому присоединяется рекламная конструкция, выписки из Единого государственного реестра юридических лиц, из Единого государственного реестра индивидуальных предпринимателей, а также запрос сведений об оплате заявителем государственной пошлины в </w:t>
      </w:r>
      <w:r w:rsidRPr="00107794">
        <w:rPr>
          <w:bCs/>
          <w:iCs/>
          <w:sz w:val="28"/>
          <w:szCs w:val="28"/>
        </w:rPr>
        <w:t>Управление Федерального казначейства по Республике Марий Эл</w:t>
      </w:r>
      <w:r w:rsidRPr="00107794">
        <w:rPr>
          <w:sz w:val="28"/>
          <w:szCs w:val="28"/>
        </w:rPr>
        <w:t>;</w:t>
      </w:r>
    </w:p>
    <w:p w:rsidR="001C0B2E" w:rsidRPr="00107794" w:rsidRDefault="001C0B2E" w:rsidP="001C0B2E">
      <w:pPr>
        <w:widowControl w:val="0"/>
        <w:autoSpaceDE w:val="0"/>
        <w:autoSpaceDN w:val="0"/>
        <w:adjustRightInd w:val="0"/>
        <w:ind w:firstLine="709"/>
        <w:jc w:val="both"/>
        <w:rPr>
          <w:color w:val="000000"/>
          <w:sz w:val="28"/>
          <w:szCs w:val="28"/>
        </w:rPr>
      </w:pPr>
      <w:r w:rsidRPr="00107794">
        <w:rPr>
          <w:color w:val="000000"/>
          <w:sz w:val="28"/>
          <w:szCs w:val="28"/>
        </w:rPr>
        <w:t>- рассмотрение документов; принятие решения о предоставлении либо отказе в предоставлении муниципальной услуги;</w:t>
      </w:r>
    </w:p>
    <w:p w:rsidR="001C0B2E" w:rsidRPr="00107794" w:rsidRDefault="001C0B2E" w:rsidP="001C0B2E">
      <w:pPr>
        <w:widowControl w:val="0"/>
        <w:autoSpaceDE w:val="0"/>
        <w:autoSpaceDN w:val="0"/>
        <w:adjustRightInd w:val="0"/>
        <w:ind w:firstLine="709"/>
        <w:jc w:val="both"/>
        <w:rPr>
          <w:color w:val="000000"/>
          <w:sz w:val="28"/>
          <w:szCs w:val="28"/>
        </w:rPr>
      </w:pPr>
      <w:r w:rsidRPr="00107794">
        <w:rPr>
          <w:color w:val="000000"/>
          <w:sz w:val="28"/>
          <w:szCs w:val="28"/>
        </w:rPr>
        <w:t>- уведомление заявителя о принятом решении;</w:t>
      </w:r>
    </w:p>
    <w:p w:rsidR="001C0B2E" w:rsidRPr="00107794" w:rsidRDefault="001C0B2E" w:rsidP="001C0B2E">
      <w:pPr>
        <w:widowControl w:val="0"/>
        <w:autoSpaceDE w:val="0"/>
        <w:autoSpaceDN w:val="0"/>
        <w:adjustRightInd w:val="0"/>
        <w:ind w:firstLine="709"/>
        <w:jc w:val="both"/>
        <w:rPr>
          <w:color w:val="000000"/>
          <w:sz w:val="28"/>
          <w:szCs w:val="28"/>
        </w:rPr>
      </w:pPr>
      <w:r w:rsidRPr="00107794">
        <w:rPr>
          <w:color w:val="000000"/>
          <w:sz w:val="28"/>
          <w:szCs w:val="28"/>
        </w:rPr>
        <w:t xml:space="preserve">- подготовка проекта, согласование и </w:t>
      </w:r>
      <w:r>
        <w:rPr>
          <w:color w:val="000000"/>
          <w:sz w:val="28"/>
          <w:szCs w:val="28"/>
        </w:rPr>
        <w:t>утверждение</w:t>
      </w:r>
      <w:r w:rsidRPr="00107794">
        <w:rPr>
          <w:color w:val="000000"/>
          <w:sz w:val="28"/>
          <w:szCs w:val="28"/>
        </w:rPr>
        <w:t xml:space="preserve"> разрешения на установку и эксплуатацию рекламной конструкции;</w:t>
      </w:r>
    </w:p>
    <w:p w:rsidR="001C0B2E" w:rsidRPr="00107794" w:rsidRDefault="001C0B2E" w:rsidP="001C0B2E">
      <w:pPr>
        <w:widowControl w:val="0"/>
        <w:autoSpaceDE w:val="0"/>
        <w:autoSpaceDN w:val="0"/>
        <w:adjustRightInd w:val="0"/>
        <w:ind w:firstLine="709"/>
        <w:jc w:val="both"/>
        <w:rPr>
          <w:color w:val="000000"/>
          <w:sz w:val="28"/>
          <w:szCs w:val="28"/>
        </w:rPr>
      </w:pPr>
      <w:r w:rsidRPr="00107794">
        <w:rPr>
          <w:color w:val="000000"/>
          <w:sz w:val="28"/>
          <w:szCs w:val="28"/>
        </w:rPr>
        <w:t xml:space="preserve">- </w:t>
      </w:r>
      <w:r>
        <w:rPr>
          <w:color w:val="000000"/>
          <w:sz w:val="28"/>
          <w:szCs w:val="28"/>
        </w:rPr>
        <w:t xml:space="preserve">выдача </w:t>
      </w:r>
      <w:r w:rsidRPr="00107794">
        <w:rPr>
          <w:color w:val="000000"/>
          <w:sz w:val="28"/>
          <w:szCs w:val="28"/>
        </w:rPr>
        <w:t>указанного разрешения заявителю.</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Сведения о составе, последовательности и сроках выполнения административных процедур, требованиях к порядку их выполнения отражены в </w:t>
      </w:r>
      <w:hyperlink w:anchor="Par276" w:history="1">
        <w:r w:rsidRPr="00107794">
          <w:rPr>
            <w:color w:val="0000FF"/>
            <w:sz w:val="28"/>
            <w:szCs w:val="28"/>
          </w:rPr>
          <w:t>разделе</w:t>
        </w:r>
      </w:hyperlink>
      <w:r w:rsidRPr="00107794">
        <w:rPr>
          <w:sz w:val="28"/>
          <w:szCs w:val="28"/>
        </w:rPr>
        <w:t xml:space="preserve"> "Содержание и максимальные сроки административных действий по предоставлению муниципальной услуги" раздела III настоящего Административного регламента.</w:t>
      </w:r>
    </w:p>
    <w:p w:rsidR="001C0B2E" w:rsidRPr="00107794" w:rsidRDefault="001C0B2E" w:rsidP="001C0B2E">
      <w:pPr>
        <w:widowControl w:val="0"/>
        <w:autoSpaceDE w:val="0"/>
        <w:autoSpaceDN w:val="0"/>
        <w:adjustRightInd w:val="0"/>
        <w:ind w:firstLine="709"/>
        <w:jc w:val="center"/>
        <w:rPr>
          <w:sz w:val="28"/>
          <w:szCs w:val="28"/>
        </w:rPr>
      </w:pPr>
    </w:p>
    <w:p w:rsidR="001C0B2E" w:rsidRDefault="001C0B2E" w:rsidP="001C0B2E">
      <w:pPr>
        <w:widowControl w:val="0"/>
        <w:autoSpaceDE w:val="0"/>
        <w:autoSpaceDN w:val="0"/>
        <w:adjustRightInd w:val="0"/>
        <w:ind w:firstLine="709"/>
        <w:jc w:val="center"/>
        <w:outlineLvl w:val="2"/>
        <w:rPr>
          <w:b/>
          <w:color w:val="000000"/>
          <w:sz w:val="28"/>
          <w:szCs w:val="28"/>
        </w:rPr>
      </w:pPr>
      <w:bookmarkStart w:id="23" w:name="Par236"/>
      <w:bookmarkEnd w:id="23"/>
      <w:r w:rsidRPr="001D0641">
        <w:rPr>
          <w:b/>
          <w:color w:val="000000"/>
          <w:sz w:val="28"/>
          <w:szCs w:val="28"/>
        </w:rPr>
        <w:t xml:space="preserve">Прием и регистрация заявления и документов </w:t>
      </w:r>
    </w:p>
    <w:p w:rsidR="001C0B2E" w:rsidRPr="001D0641" w:rsidRDefault="001C0B2E" w:rsidP="001C0B2E">
      <w:pPr>
        <w:widowControl w:val="0"/>
        <w:autoSpaceDE w:val="0"/>
        <w:autoSpaceDN w:val="0"/>
        <w:adjustRightInd w:val="0"/>
        <w:ind w:firstLine="709"/>
        <w:jc w:val="center"/>
        <w:outlineLvl w:val="2"/>
        <w:rPr>
          <w:b/>
          <w:color w:val="000000"/>
          <w:sz w:val="28"/>
          <w:szCs w:val="28"/>
        </w:rPr>
      </w:pPr>
      <w:r w:rsidRPr="001D0641">
        <w:rPr>
          <w:b/>
          <w:color w:val="000000"/>
          <w:sz w:val="28"/>
          <w:szCs w:val="28"/>
        </w:rPr>
        <w:t>для</w:t>
      </w:r>
      <w:r>
        <w:rPr>
          <w:b/>
          <w:color w:val="000000"/>
          <w:sz w:val="28"/>
          <w:szCs w:val="28"/>
        </w:rPr>
        <w:t xml:space="preserve"> </w:t>
      </w:r>
      <w:r w:rsidRPr="001D0641">
        <w:rPr>
          <w:b/>
          <w:color w:val="000000"/>
          <w:sz w:val="28"/>
          <w:szCs w:val="28"/>
        </w:rPr>
        <w:t>предоставления муниципальной услуги</w:t>
      </w:r>
    </w:p>
    <w:p w:rsidR="001C0B2E" w:rsidRPr="00107794" w:rsidRDefault="001C0B2E" w:rsidP="001C0B2E">
      <w:pPr>
        <w:widowControl w:val="0"/>
        <w:autoSpaceDE w:val="0"/>
        <w:autoSpaceDN w:val="0"/>
        <w:adjustRightInd w:val="0"/>
        <w:ind w:firstLine="709"/>
        <w:jc w:val="center"/>
        <w:rPr>
          <w:color w:val="000000"/>
          <w:sz w:val="28"/>
          <w:szCs w:val="28"/>
        </w:rPr>
      </w:pPr>
    </w:p>
    <w:p w:rsidR="001C0B2E" w:rsidRPr="001D0641" w:rsidRDefault="001C0B2E" w:rsidP="001C0B2E">
      <w:pPr>
        <w:pStyle w:val="Style7"/>
        <w:widowControl/>
        <w:tabs>
          <w:tab w:val="left" w:pos="1354"/>
          <w:tab w:val="left" w:leader="underscore" w:pos="7949"/>
        </w:tabs>
        <w:spacing w:line="240" w:lineRule="auto"/>
        <w:ind w:firstLine="709"/>
        <w:rPr>
          <w:rStyle w:val="FontStyle47"/>
          <w:color w:val="000000"/>
          <w:sz w:val="28"/>
          <w:szCs w:val="28"/>
        </w:rPr>
      </w:pPr>
      <w:r w:rsidRPr="00107794">
        <w:rPr>
          <w:rFonts w:ascii="Times New Roman" w:hAnsi="Times New Roman" w:cs="Times New Roman"/>
          <w:color w:val="000000"/>
          <w:sz w:val="28"/>
          <w:szCs w:val="28"/>
        </w:rPr>
        <w:t xml:space="preserve">3.2. </w:t>
      </w:r>
      <w:r w:rsidRPr="00107794">
        <w:rPr>
          <w:rStyle w:val="FontStyle47"/>
          <w:color w:val="000000"/>
          <w:sz w:val="28"/>
          <w:szCs w:val="28"/>
        </w:rPr>
        <w:t xml:space="preserve">Основанием для начала административной процедуры является письменное заявление (приложение № 1) с комплектом документов, указанными в настоящем регламенте, которое направляется заявителем по почте, электронным каналам связи или доставляется непосредственно заявителем (представителем заявителя) в </w:t>
      </w:r>
      <w:r>
        <w:rPr>
          <w:rFonts w:ascii="Times New Roman" w:hAnsi="Times New Roman" w:cs="Times New Roman"/>
          <w:color w:val="000000"/>
          <w:sz w:val="28"/>
          <w:szCs w:val="28"/>
        </w:rPr>
        <w:t>отде лГО ЧС, архитектуры и экологической безопасности</w:t>
      </w:r>
      <w:r w:rsidRPr="00107794">
        <w:rPr>
          <w:rFonts w:ascii="Times New Roman" w:hAnsi="Times New Roman" w:cs="Times New Roman"/>
          <w:color w:val="000000"/>
          <w:sz w:val="28"/>
          <w:szCs w:val="28"/>
        </w:rPr>
        <w:t xml:space="preserve"> или </w:t>
      </w:r>
      <w:r w:rsidRPr="001D0641">
        <w:rPr>
          <w:rFonts w:ascii="Times New Roman" w:hAnsi="Times New Roman" w:cs="Times New Roman"/>
          <w:sz w:val="28"/>
          <w:szCs w:val="28"/>
        </w:rPr>
        <w:t xml:space="preserve">администрацию </w:t>
      </w:r>
      <w:r w:rsidRPr="001D0641">
        <w:rPr>
          <w:rFonts w:ascii="Times New Roman" w:hAnsi="Times New Roman" w:cs="Times New Roman"/>
          <w:bCs/>
          <w:sz w:val="28"/>
          <w:szCs w:val="28"/>
        </w:rPr>
        <w:t>муниципального образования «Сернурский муниципальный район»</w:t>
      </w:r>
      <w:r w:rsidRPr="001D0641">
        <w:rPr>
          <w:rStyle w:val="FontStyle47"/>
          <w:color w:val="000000"/>
          <w:sz w:val="28"/>
          <w:szCs w:val="28"/>
        </w:rPr>
        <w:t>.</w:t>
      </w:r>
    </w:p>
    <w:p w:rsidR="001C0B2E" w:rsidRPr="00107794" w:rsidRDefault="001C0B2E" w:rsidP="001C0B2E">
      <w:pPr>
        <w:widowControl w:val="0"/>
        <w:autoSpaceDE w:val="0"/>
        <w:autoSpaceDN w:val="0"/>
        <w:adjustRightInd w:val="0"/>
        <w:ind w:firstLine="709"/>
        <w:jc w:val="both"/>
        <w:rPr>
          <w:sz w:val="28"/>
          <w:szCs w:val="28"/>
        </w:rPr>
      </w:pPr>
      <w:r w:rsidRPr="001D0641">
        <w:rPr>
          <w:sz w:val="28"/>
          <w:szCs w:val="28"/>
        </w:rPr>
        <w:t xml:space="preserve">3.3. </w:t>
      </w:r>
      <w:r>
        <w:rPr>
          <w:sz w:val="28"/>
          <w:szCs w:val="28"/>
        </w:rPr>
        <w:t>Специалистом</w:t>
      </w:r>
      <w:r w:rsidRPr="008504D4">
        <w:rPr>
          <w:sz w:val="28"/>
          <w:szCs w:val="28"/>
        </w:rPr>
        <w:t xml:space="preserve"> 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в день обращения:</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устанавливается личность заявителя;</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lastRenderedPageBreak/>
        <w:t xml:space="preserve">проверяется наличие документов, указанных в </w:t>
      </w:r>
      <w:hyperlink w:anchor="Par135" w:history="1">
        <w:r w:rsidRPr="00107794">
          <w:rPr>
            <w:color w:val="0000FF"/>
            <w:sz w:val="28"/>
            <w:szCs w:val="28"/>
          </w:rPr>
          <w:t>пункте 2.</w:t>
        </w:r>
        <w:r>
          <w:rPr>
            <w:color w:val="0000FF"/>
            <w:sz w:val="28"/>
            <w:szCs w:val="28"/>
          </w:rPr>
          <w:t>7</w:t>
        </w:r>
      </w:hyperlink>
      <w:r w:rsidRPr="00107794">
        <w:rPr>
          <w:sz w:val="28"/>
          <w:szCs w:val="28"/>
        </w:rPr>
        <w:t xml:space="preserve"> настоящего Административного регламента;</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осуществляется сверка копий документов с оригиналами и заверение их своей подписью;</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регистрируется заявление в </w:t>
      </w:r>
      <w:r>
        <w:rPr>
          <w:sz w:val="28"/>
          <w:szCs w:val="28"/>
        </w:rPr>
        <w:t>отделе делопроизводства</w:t>
      </w:r>
      <w:r w:rsidRPr="00107794">
        <w:rPr>
          <w:sz w:val="28"/>
          <w:szCs w:val="28"/>
        </w:rPr>
        <w:t xml:space="preserve">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3.4. </w:t>
      </w:r>
      <w:r>
        <w:rPr>
          <w:sz w:val="28"/>
          <w:szCs w:val="28"/>
        </w:rPr>
        <w:t>Специалист</w:t>
      </w:r>
      <w:r w:rsidRPr="008504D4">
        <w:rPr>
          <w:sz w:val="28"/>
          <w:szCs w:val="28"/>
        </w:rPr>
        <w:t xml:space="preserve"> 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в течение </w:t>
      </w:r>
      <w:r w:rsidRPr="0074587B">
        <w:rPr>
          <w:sz w:val="28"/>
          <w:szCs w:val="28"/>
        </w:rPr>
        <w:t>семи</w:t>
      </w:r>
      <w:r w:rsidRPr="00107794">
        <w:rPr>
          <w:sz w:val="28"/>
          <w:szCs w:val="28"/>
        </w:rPr>
        <w:t xml:space="preserve"> календарных дней со дня поступления документов от заявителя проводят проверку на предмет наличия предусмотренных </w:t>
      </w:r>
      <w:hyperlink w:anchor="Par135" w:history="1">
        <w:r w:rsidRPr="00107794">
          <w:rPr>
            <w:color w:val="0000FF"/>
            <w:sz w:val="28"/>
            <w:szCs w:val="28"/>
          </w:rPr>
          <w:t>пунктом 2.</w:t>
        </w:r>
        <w:r>
          <w:rPr>
            <w:color w:val="0000FF"/>
            <w:sz w:val="28"/>
            <w:szCs w:val="28"/>
          </w:rPr>
          <w:t>7</w:t>
        </w:r>
      </w:hyperlink>
      <w:r w:rsidRPr="00107794">
        <w:rPr>
          <w:sz w:val="28"/>
          <w:szCs w:val="28"/>
        </w:rPr>
        <w:t xml:space="preserve"> настоящего Административного регламента документов и надлежащего их оформления. В случае отсутствия хотя бы одного из документов и (или) их ненадлежащего оформления рассмотрение заявления не проводится, представленные документы возвращаются заявителю с уведомлением в письменной форме о недостающих (неверно оформленных) документах и отказе в их приеме.</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3.5. В течение </w:t>
      </w:r>
      <w:r>
        <w:rPr>
          <w:sz w:val="28"/>
          <w:szCs w:val="28"/>
        </w:rPr>
        <w:t>двадца</w:t>
      </w:r>
      <w:r w:rsidRPr="00107794">
        <w:rPr>
          <w:sz w:val="28"/>
          <w:szCs w:val="28"/>
        </w:rPr>
        <w:t xml:space="preserve">ти рабочих дней со дня получения документов, указанных в </w:t>
      </w:r>
      <w:hyperlink w:anchor="Par135" w:history="1">
        <w:r w:rsidRPr="00107794">
          <w:rPr>
            <w:color w:val="0000FF"/>
            <w:sz w:val="28"/>
            <w:szCs w:val="28"/>
          </w:rPr>
          <w:t>пункте 2.</w:t>
        </w:r>
        <w:r>
          <w:rPr>
            <w:color w:val="0000FF"/>
            <w:sz w:val="28"/>
            <w:szCs w:val="28"/>
          </w:rPr>
          <w:t>7</w:t>
        </w:r>
      </w:hyperlink>
      <w:r w:rsidRPr="00107794">
        <w:rPr>
          <w:sz w:val="28"/>
          <w:szCs w:val="28"/>
        </w:rPr>
        <w:t xml:space="preserve"> настоящего Административного регламента, работником отдела </w:t>
      </w:r>
      <w:r>
        <w:rPr>
          <w:color w:val="000000"/>
          <w:sz w:val="28"/>
          <w:szCs w:val="28"/>
        </w:rPr>
        <w:t>архитектуры</w:t>
      </w:r>
      <w:r w:rsidRPr="00107794">
        <w:rPr>
          <w:sz w:val="28"/>
          <w:szCs w:val="28"/>
        </w:rPr>
        <w:t xml:space="preserve"> посредством системы межведомственного электронного взаимодействия направляется запрос в Управление Федеральной службы государственной регистрации, кадастра и картографии по Республике Марий Эл о предоставлении сведений, содержащихся в Едином государственном реестре прав на недвижимое имущество и сделок с ним, на недвижимое имущество, к которому присоединяется рекламная конструкция.</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3.6. После получения посредством системы межведомственного электронного взаимодействия выписок из Единого государственного реестра прав на недвижимое имущество и сделок с ним, но не позднее 30-дневного срока со дня регистрации заявления, </w:t>
      </w:r>
      <w:r w:rsidRPr="008504D4">
        <w:rPr>
          <w:sz w:val="28"/>
          <w:szCs w:val="28"/>
        </w:rPr>
        <w:t xml:space="preserve">служащий 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рассматрив</w:t>
      </w:r>
      <w:r>
        <w:rPr>
          <w:sz w:val="28"/>
          <w:szCs w:val="28"/>
        </w:rPr>
        <w:t>ае</w:t>
      </w:r>
      <w:r w:rsidRPr="00107794">
        <w:rPr>
          <w:sz w:val="28"/>
          <w:szCs w:val="28"/>
        </w:rPr>
        <w:t>т документы.</w:t>
      </w:r>
    </w:p>
    <w:p w:rsidR="001C0B2E" w:rsidRDefault="001C0B2E" w:rsidP="001C0B2E">
      <w:pPr>
        <w:widowControl w:val="0"/>
        <w:autoSpaceDE w:val="0"/>
        <w:autoSpaceDN w:val="0"/>
        <w:adjustRightInd w:val="0"/>
        <w:ind w:firstLine="709"/>
        <w:jc w:val="center"/>
        <w:rPr>
          <w:sz w:val="28"/>
          <w:szCs w:val="28"/>
        </w:rPr>
      </w:pPr>
    </w:p>
    <w:p w:rsidR="001C0B2E" w:rsidRPr="0074587B" w:rsidRDefault="001C0B2E" w:rsidP="001C0B2E">
      <w:pPr>
        <w:widowControl w:val="0"/>
        <w:autoSpaceDE w:val="0"/>
        <w:autoSpaceDN w:val="0"/>
        <w:adjustRightInd w:val="0"/>
        <w:ind w:firstLine="709"/>
        <w:jc w:val="center"/>
        <w:rPr>
          <w:b/>
          <w:sz w:val="28"/>
          <w:szCs w:val="28"/>
        </w:rPr>
      </w:pPr>
      <w:bookmarkStart w:id="24" w:name="Par249"/>
      <w:bookmarkEnd w:id="24"/>
      <w:r w:rsidRPr="0074587B">
        <w:rPr>
          <w:b/>
          <w:sz w:val="28"/>
          <w:szCs w:val="28"/>
        </w:rPr>
        <w:t xml:space="preserve">Рассмотрение документов </w:t>
      </w:r>
    </w:p>
    <w:p w:rsidR="001C0B2E" w:rsidRPr="00107794" w:rsidRDefault="001C0B2E" w:rsidP="001C0B2E">
      <w:pPr>
        <w:widowControl w:val="0"/>
        <w:autoSpaceDE w:val="0"/>
        <w:autoSpaceDN w:val="0"/>
        <w:adjustRightInd w:val="0"/>
        <w:ind w:firstLine="709"/>
        <w:rPr>
          <w:sz w:val="28"/>
          <w:szCs w:val="28"/>
        </w:rPr>
      </w:pPr>
      <w:bookmarkStart w:id="25" w:name="Par252"/>
      <w:bookmarkEnd w:id="25"/>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3.7. Основанием для начала данной административной процедуры является поступление заявления с пакетом документов на рассмотрение.</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 xml:space="preserve">3.8. </w:t>
      </w:r>
      <w:r>
        <w:rPr>
          <w:sz w:val="28"/>
          <w:szCs w:val="28"/>
        </w:rPr>
        <w:t>С</w:t>
      </w:r>
      <w:r w:rsidRPr="008504D4">
        <w:rPr>
          <w:sz w:val="28"/>
          <w:szCs w:val="28"/>
        </w:rPr>
        <w:t>лужащи</w:t>
      </w:r>
      <w:r>
        <w:rPr>
          <w:sz w:val="28"/>
          <w:szCs w:val="28"/>
        </w:rPr>
        <w:t>е</w:t>
      </w:r>
      <w:r w:rsidRPr="008504D4">
        <w:rPr>
          <w:sz w:val="28"/>
          <w:szCs w:val="28"/>
        </w:rPr>
        <w:t xml:space="preserve"> 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на основании представленных документов определяют наличие либо отсутствие у заявителя права на получение муниципальной услуги.</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3.9. Решение о выдаче разрешения на установку и эксплуатацию рекламной конструкции или об отказе в выдаче такого разрешения принимается в срок, не превышающий 2 месяцев со дня регистрации заявления.</w:t>
      </w: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3.10. Решение о выдаче разрешения на установку и эксплуатацию рекламной конструкции оформляется в соответствии с Приложением 2.</w:t>
      </w:r>
    </w:p>
    <w:p w:rsidR="001C0B2E" w:rsidRPr="0074587B" w:rsidRDefault="001C0B2E" w:rsidP="001C0B2E">
      <w:pPr>
        <w:widowControl w:val="0"/>
        <w:autoSpaceDE w:val="0"/>
        <w:autoSpaceDN w:val="0"/>
        <w:adjustRightInd w:val="0"/>
        <w:ind w:firstLine="709"/>
        <w:jc w:val="center"/>
        <w:rPr>
          <w:b/>
          <w:sz w:val="28"/>
          <w:szCs w:val="28"/>
        </w:rPr>
      </w:pPr>
      <w:bookmarkStart w:id="26" w:name="Par263"/>
      <w:bookmarkEnd w:id="26"/>
      <w:r w:rsidRPr="0074587B">
        <w:rPr>
          <w:b/>
          <w:sz w:val="28"/>
          <w:szCs w:val="28"/>
        </w:rPr>
        <w:t>Подготовка проекта, согласование и утверждение разрешения на установку и эксплуатацию рекламной конструкции</w:t>
      </w:r>
    </w:p>
    <w:p w:rsidR="001C0B2E" w:rsidRPr="00107794" w:rsidRDefault="001C0B2E" w:rsidP="001C0B2E">
      <w:pPr>
        <w:autoSpaceDE w:val="0"/>
        <w:autoSpaceDN w:val="0"/>
        <w:adjustRightInd w:val="0"/>
        <w:ind w:firstLine="709"/>
        <w:jc w:val="both"/>
        <w:rPr>
          <w:sz w:val="28"/>
          <w:szCs w:val="28"/>
        </w:rPr>
      </w:pPr>
    </w:p>
    <w:p w:rsidR="001C0B2E" w:rsidRPr="00107794" w:rsidRDefault="001C0B2E" w:rsidP="001C0B2E">
      <w:pPr>
        <w:autoSpaceDE w:val="0"/>
        <w:autoSpaceDN w:val="0"/>
        <w:adjustRightInd w:val="0"/>
        <w:ind w:firstLine="709"/>
        <w:jc w:val="both"/>
        <w:rPr>
          <w:sz w:val="28"/>
          <w:szCs w:val="28"/>
        </w:rPr>
      </w:pPr>
      <w:r w:rsidRPr="00107794">
        <w:rPr>
          <w:sz w:val="28"/>
          <w:szCs w:val="28"/>
        </w:rPr>
        <w:lastRenderedPageBreak/>
        <w:t>3.1</w:t>
      </w:r>
      <w:r>
        <w:rPr>
          <w:sz w:val="28"/>
          <w:szCs w:val="28"/>
        </w:rPr>
        <w:t>1</w:t>
      </w:r>
      <w:r w:rsidRPr="00107794">
        <w:rPr>
          <w:sz w:val="28"/>
          <w:szCs w:val="28"/>
        </w:rPr>
        <w:t>. Основанием для начала административной процедуры является соответствие представленного заявителем пакета документов требованиям</w:t>
      </w:r>
      <w:r>
        <w:rPr>
          <w:sz w:val="28"/>
          <w:szCs w:val="28"/>
        </w:rPr>
        <w:t>, указанным в</w:t>
      </w:r>
      <w:r w:rsidRPr="00107794">
        <w:rPr>
          <w:sz w:val="28"/>
          <w:szCs w:val="28"/>
        </w:rPr>
        <w:t xml:space="preserve"> пункт</w:t>
      </w:r>
      <w:r>
        <w:rPr>
          <w:sz w:val="28"/>
          <w:szCs w:val="28"/>
        </w:rPr>
        <w:t>е</w:t>
      </w:r>
      <w:r w:rsidRPr="00107794">
        <w:rPr>
          <w:sz w:val="28"/>
          <w:szCs w:val="28"/>
        </w:rPr>
        <w:t xml:space="preserve"> 2.</w:t>
      </w:r>
      <w:r>
        <w:rPr>
          <w:sz w:val="28"/>
          <w:szCs w:val="28"/>
        </w:rPr>
        <w:t>7</w:t>
      </w:r>
      <w:r w:rsidRPr="00107794">
        <w:rPr>
          <w:sz w:val="28"/>
          <w:szCs w:val="28"/>
        </w:rPr>
        <w:t xml:space="preserve"> Административного р</w:t>
      </w:r>
      <w:r w:rsidRPr="00107794">
        <w:rPr>
          <w:rFonts w:eastAsia="SimSun"/>
          <w:sz w:val="28"/>
          <w:szCs w:val="28"/>
        </w:rPr>
        <w:t>егламента</w:t>
      </w:r>
      <w:r w:rsidRPr="00107794">
        <w:rPr>
          <w:sz w:val="28"/>
          <w:szCs w:val="28"/>
        </w:rPr>
        <w:t>.</w:t>
      </w:r>
    </w:p>
    <w:p w:rsidR="001C0B2E" w:rsidRPr="00107794" w:rsidRDefault="001C0B2E" w:rsidP="001C0B2E">
      <w:pPr>
        <w:autoSpaceDE w:val="0"/>
        <w:autoSpaceDN w:val="0"/>
        <w:adjustRightInd w:val="0"/>
        <w:ind w:firstLine="709"/>
        <w:jc w:val="both"/>
        <w:rPr>
          <w:sz w:val="28"/>
          <w:szCs w:val="28"/>
        </w:rPr>
      </w:pPr>
      <w:r w:rsidRPr="00107794">
        <w:rPr>
          <w:sz w:val="28"/>
          <w:szCs w:val="28"/>
        </w:rPr>
        <w:t>3.</w:t>
      </w:r>
      <w:r>
        <w:rPr>
          <w:sz w:val="28"/>
          <w:szCs w:val="28"/>
        </w:rPr>
        <w:t>12</w:t>
      </w:r>
      <w:r w:rsidRPr="00107794">
        <w:rPr>
          <w:sz w:val="28"/>
          <w:szCs w:val="28"/>
        </w:rPr>
        <w:t>. В случае соответствия представленного заявителем пакета документов требованиям пункта 2.</w:t>
      </w:r>
      <w:r>
        <w:rPr>
          <w:sz w:val="28"/>
          <w:szCs w:val="28"/>
        </w:rPr>
        <w:t>7</w:t>
      </w:r>
      <w:r w:rsidRPr="00107794">
        <w:rPr>
          <w:sz w:val="28"/>
          <w:szCs w:val="28"/>
        </w:rPr>
        <w:t xml:space="preserve"> Административного р</w:t>
      </w:r>
      <w:r w:rsidRPr="00107794">
        <w:rPr>
          <w:rFonts w:eastAsia="SimSun"/>
          <w:sz w:val="28"/>
          <w:szCs w:val="28"/>
        </w:rPr>
        <w:t>егламента</w:t>
      </w:r>
      <w:r w:rsidRPr="00107794">
        <w:rPr>
          <w:sz w:val="28"/>
          <w:szCs w:val="28"/>
        </w:rPr>
        <w:t xml:space="preserve"> </w:t>
      </w:r>
      <w:r w:rsidRPr="008504D4">
        <w:rPr>
          <w:sz w:val="28"/>
          <w:szCs w:val="28"/>
        </w:rPr>
        <w:t>служащи</w:t>
      </w:r>
      <w:r>
        <w:rPr>
          <w:sz w:val="28"/>
          <w:szCs w:val="28"/>
        </w:rPr>
        <w:t>м</w:t>
      </w:r>
      <w:r w:rsidRPr="008504D4">
        <w:rPr>
          <w:sz w:val="28"/>
          <w:szCs w:val="28"/>
        </w:rPr>
        <w:t xml:space="preserve"> 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подготавливается проект разрешения на установку и эксплуатацию рекламной конструкции.</w:t>
      </w:r>
    </w:p>
    <w:p w:rsidR="001C0B2E" w:rsidRPr="00107794" w:rsidRDefault="001C0B2E" w:rsidP="001C0B2E">
      <w:pPr>
        <w:autoSpaceDE w:val="0"/>
        <w:autoSpaceDN w:val="0"/>
        <w:adjustRightInd w:val="0"/>
        <w:ind w:firstLine="709"/>
        <w:jc w:val="both"/>
        <w:rPr>
          <w:sz w:val="28"/>
          <w:szCs w:val="28"/>
        </w:rPr>
      </w:pPr>
      <w:r w:rsidRPr="00107794">
        <w:rPr>
          <w:sz w:val="28"/>
          <w:szCs w:val="28"/>
        </w:rPr>
        <w:t>3.</w:t>
      </w:r>
      <w:r>
        <w:rPr>
          <w:sz w:val="28"/>
          <w:szCs w:val="28"/>
        </w:rPr>
        <w:t>13</w:t>
      </w:r>
      <w:r w:rsidRPr="00107794">
        <w:rPr>
          <w:sz w:val="28"/>
          <w:szCs w:val="28"/>
        </w:rPr>
        <w:t xml:space="preserve">. Срок подготовки проекта разрешения на установку и эксплуатацию рекламной конструкции, его согласования и утверждения указан в </w:t>
      </w:r>
      <w:hyperlink r:id="rId20" w:history="1">
        <w:r w:rsidRPr="00107794">
          <w:rPr>
            <w:sz w:val="28"/>
            <w:szCs w:val="28"/>
          </w:rPr>
          <w:t>пункте 2.</w:t>
        </w:r>
        <w:r>
          <w:rPr>
            <w:sz w:val="28"/>
            <w:szCs w:val="28"/>
          </w:rPr>
          <w:t>5</w:t>
        </w:r>
      </w:hyperlink>
      <w:r w:rsidRPr="00107794">
        <w:rPr>
          <w:sz w:val="28"/>
          <w:szCs w:val="28"/>
        </w:rPr>
        <w:t xml:space="preserve"> настоящего Административного регламента.</w:t>
      </w:r>
    </w:p>
    <w:p w:rsidR="001C0B2E" w:rsidRPr="00107794" w:rsidRDefault="001C0B2E" w:rsidP="001C0B2E">
      <w:pPr>
        <w:autoSpaceDE w:val="0"/>
        <w:autoSpaceDN w:val="0"/>
        <w:adjustRightInd w:val="0"/>
        <w:ind w:firstLine="709"/>
        <w:jc w:val="center"/>
        <w:rPr>
          <w:sz w:val="28"/>
          <w:szCs w:val="28"/>
        </w:rPr>
      </w:pPr>
    </w:p>
    <w:p w:rsidR="001C0B2E" w:rsidRDefault="001C0B2E" w:rsidP="001C0B2E">
      <w:pPr>
        <w:autoSpaceDE w:val="0"/>
        <w:autoSpaceDN w:val="0"/>
        <w:adjustRightInd w:val="0"/>
        <w:ind w:firstLine="709"/>
        <w:jc w:val="center"/>
        <w:rPr>
          <w:b/>
          <w:sz w:val="28"/>
          <w:szCs w:val="28"/>
        </w:rPr>
      </w:pPr>
      <w:r w:rsidRPr="0074587B">
        <w:rPr>
          <w:b/>
          <w:sz w:val="28"/>
          <w:szCs w:val="28"/>
        </w:rPr>
        <w:t xml:space="preserve">Подготовка проекта отказа в выдаче разрешения </w:t>
      </w:r>
      <w:r w:rsidRPr="0074587B">
        <w:rPr>
          <w:b/>
          <w:sz w:val="28"/>
          <w:szCs w:val="28"/>
        </w:rPr>
        <w:br/>
        <w:t xml:space="preserve">на установку и эксплуатацию рекламной конструкции, </w:t>
      </w:r>
    </w:p>
    <w:p w:rsidR="001C0B2E" w:rsidRPr="0074587B" w:rsidRDefault="001C0B2E" w:rsidP="001C0B2E">
      <w:pPr>
        <w:autoSpaceDE w:val="0"/>
        <w:autoSpaceDN w:val="0"/>
        <w:adjustRightInd w:val="0"/>
        <w:ind w:firstLine="709"/>
        <w:jc w:val="center"/>
        <w:rPr>
          <w:b/>
          <w:sz w:val="28"/>
          <w:szCs w:val="28"/>
        </w:rPr>
      </w:pPr>
      <w:r w:rsidRPr="0074587B">
        <w:rPr>
          <w:b/>
          <w:sz w:val="28"/>
          <w:szCs w:val="28"/>
        </w:rPr>
        <w:t>его согласование и утверждение</w:t>
      </w:r>
    </w:p>
    <w:p w:rsidR="001C0B2E" w:rsidRPr="00107794" w:rsidRDefault="001C0B2E" w:rsidP="001C0B2E">
      <w:pPr>
        <w:autoSpaceDE w:val="0"/>
        <w:autoSpaceDN w:val="0"/>
        <w:adjustRightInd w:val="0"/>
        <w:ind w:firstLine="709"/>
        <w:jc w:val="center"/>
        <w:rPr>
          <w:sz w:val="28"/>
          <w:szCs w:val="28"/>
        </w:rPr>
      </w:pPr>
    </w:p>
    <w:p w:rsidR="001C0B2E" w:rsidRPr="00107794" w:rsidRDefault="001C0B2E" w:rsidP="001C0B2E">
      <w:pPr>
        <w:autoSpaceDE w:val="0"/>
        <w:autoSpaceDN w:val="0"/>
        <w:adjustRightInd w:val="0"/>
        <w:ind w:firstLine="709"/>
        <w:jc w:val="both"/>
        <w:rPr>
          <w:sz w:val="28"/>
          <w:szCs w:val="28"/>
        </w:rPr>
      </w:pPr>
      <w:r w:rsidRPr="00107794">
        <w:rPr>
          <w:sz w:val="28"/>
          <w:szCs w:val="28"/>
        </w:rPr>
        <w:t>3.1</w:t>
      </w:r>
      <w:r>
        <w:rPr>
          <w:sz w:val="28"/>
          <w:szCs w:val="28"/>
        </w:rPr>
        <w:t>4</w:t>
      </w:r>
      <w:r w:rsidRPr="00107794">
        <w:rPr>
          <w:sz w:val="28"/>
          <w:szCs w:val="28"/>
        </w:rPr>
        <w:t>. Основанием для начала административной процедуры является</w:t>
      </w:r>
      <w:r>
        <w:rPr>
          <w:sz w:val="28"/>
          <w:szCs w:val="28"/>
        </w:rPr>
        <w:t xml:space="preserve"> </w:t>
      </w:r>
      <w:r w:rsidRPr="00107794">
        <w:rPr>
          <w:sz w:val="28"/>
          <w:szCs w:val="28"/>
        </w:rPr>
        <w:t>наличие оснований, предусмотренных пунктом 2.1</w:t>
      </w:r>
      <w:r>
        <w:rPr>
          <w:sz w:val="28"/>
          <w:szCs w:val="28"/>
        </w:rPr>
        <w:t>2</w:t>
      </w:r>
      <w:r w:rsidRPr="00107794">
        <w:rPr>
          <w:sz w:val="28"/>
          <w:szCs w:val="28"/>
        </w:rPr>
        <w:t xml:space="preserve"> Административного регламента.</w:t>
      </w:r>
    </w:p>
    <w:p w:rsidR="001C0B2E" w:rsidRPr="00107794" w:rsidRDefault="001C0B2E" w:rsidP="001C0B2E">
      <w:pPr>
        <w:autoSpaceDE w:val="0"/>
        <w:autoSpaceDN w:val="0"/>
        <w:adjustRightInd w:val="0"/>
        <w:ind w:firstLine="709"/>
        <w:jc w:val="both"/>
        <w:rPr>
          <w:sz w:val="28"/>
          <w:szCs w:val="28"/>
        </w:rPr>
      </w:pPr>
      <w:r w:rsidRPr="00107794">
        <w:rPr>
          <w:sz w:val="28"/>
          <w:szCs w:val="28"/>
        </w:rPr>
        <w:t>3.</w:t>
      </w:r>
      <w:r>
        <w:rPr>
          <w:sz w:val="28"/>
          <w:szCs w:val="28"/>
        </w:rPr>
        <w:t>15</w:t>
      </w:r>
      <w:r w:rsidRPr="00107794">
        <w:rPr>
          <w:sz w:val="28"/>
          <w:szCs w:val="28"/>
        </w:rPr>
        <w:t>. В случаях, предусмотренном пунктом 3.1</w:t>
      </w:r>
      <w:r>
        <w:rPr>
          <w:sz w:val="28"/>
          <w:szCs w:val="28"/>
        </w:rPr>
        <w:t>4</w:t>
      </w:r>
      <w:r w:rsidRPr="00107794">
        <w:rPr>
          <w:sz w:val="28"/>
          <w:szCs w:val="28"/>
        </w:rPr>
        <w:t xml:space="preserve"> Административного р</w:t>
      </w:r>
      <w:r w:rsidRPr="00107794">
        <w:rPr>
          <w:rFonts w:eastAsia="SimSun"/>
          <w:sz w:val="28"/>
          <w:szCs w:val="28"/>
        </w:rPr>
        <w:t>егламента,</w:t>
      </w:r>
      <w:r w:rsidRPr="00107794">
        <w:rPr>
          <w:sz w:val="28"/>
          <w:szCs w:val="28"/>
        </w:rPr>
        <w:t xml:space="preserve"> </w:t>
      </w:r>
      <w:r w:rsidRPr="008504D4">
        <w:rPr>
          <w:sz w:val="28"/>
          <w:szCs w:val="28"/>
        </w:rPr>
        <w:t>служащи</w:t>
      </w:r>
      <w:r>
        <w:rPr>
          <w:sz w:val="28"/>
          <w:szCs w:val="28"/>
        </w:rPr>
        <w:t>м</w:t>
      </w:r>
      <w:r w:rsidRPr="008504D4">
        <w:rPr>
          <w:sz w:val="28"/>
          <w:szCs w:val="28"/>
        </w:rPr>
        <w:t xml:space="preserve"> 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подготавливается проект отказа в выдаче разрешения на установку и эксплуатацию рекламной конструкции.</w:t>
      </w:r>
    </w:p>
    <w:p w:rsidR="001C0B2E" w:rsidRPr="00107794" w:rsidRDefault="001C0B2E" w:rsidP="001C0B2E">
      <w:pPr>
        <w:autoSpaceDE w:val="0"/>
        <w:autoSpaceDN w:val="0"/>
        <w:adjustRightInd w:val="0"/>
        <w:ind w:firstLine="709"/>
        <w:jc w:val="both"/>
        <w:rPr>
          <w:sz w:val="28"/>
          <w:szCs w:val="28"/>
        </w:rPr>
      </w:pPr>
      <w:r w:rsidRPr="00107794">
        <w:rPr>
          <w:sz w:val="28"/>
          <w:szCs w:val="28"/>
        </w:rPr>
        <w:t>3.</w:t>
      </w:r>
      <w:r>
        <w:rPr>
          <w:sz w:val="28"/>
          <w:szCs w:val="28"/>
        </w:rPr>
        <w:t>16</w:t>
      </w:r>
      <w:r w:rsidRPr="00107794">
        <w:rPr>
          <w:sz w:val="28"/>
          <w:szCs w:val="28"/>
        </w:rPr>
        <w:t xml:space="preserve">. Срок подготовки проекта отказа в выдаче разрешения </w:t>
      </w:r>
      <w:r w:rsidRPr="00107794">
        <w:rPr>
          <w:sz w:val="28"/>
          <w:szCs w:val="28"/>
        </w:rPr>
        <w:br/>
        <w:t xml:space="preserve">на установку и эксплуатацию рекламной конструкции, его согласования и утверждении указан в </w:t>
      </w:r>
      <w:hyperlink r:id="rId21" w:history="1">
        <w:r w:rsidRPr="00107794">
          <w:rPr>
            <w:sz w:val="28"/>
            <w:szCs w:val="28"/>
          </w:rPr>
          <w:t>пункте 2.</w:t>
        </w:r>
        <w:r>
          <w:rPr>
            <w:sz w:val="28"/>
            <w:szCs w:val="28"/>
          </w:rPr>
          <w:t>5</w:t>
        </w:r>
      </w:hyperlink>
      <w:r w:rsidRPr="00107794">
        <w:rPr>
          <w:sz w:val="28"/>
          <w:szCs w:val="28"/>
        </w:rPr>
        <w:t xml:space="preserve"> настоящего Административного регламента.</w:t>
      </w:r>
    </w:p>
    <w:p w:rsidR="001C0B2E" w:rsidRPr="00107794" w:rsidRDefault="001C0B2E" w:rsidP="001C0B2E">
      <w:pPr>
        <w:autoSpaceDE w:val="0"/>
        <w:autoSpaceDN w:val="0"/>
        <w:adjustRightInd w:val="0"/>
        <w:ind w:firstLine="709"/>
        <w:jc w:val="both"/>
        <w:rPr>
          <w:sz w:val="28"/>
          <w:szCs w:val="28"/>
        </w:rPr>
      </w:pPr>
    </w:p>
    <w:p w:rsidR="001C0B2E" w:rsidRPr="0074587B" w:rsidRDefault="001C0B2E" w:rsidP="001C0B2E">
      <w:pPr>
        <w:autoSpaceDE w:val="0"/>
        <w:autoSpaceDN w:val="0"/>
        <w:adjustRightInd w:val="0"/>
        <w:ind w:firstLine="709"/>
        <w:jc w:val="center"/>
        <w:rPr>
          <w:b/>
          <w:sz w:val="28"/>
          <w:szCs w:val="28"/>
        </w:rPr>
      </w:pPr>
      <w:r w:rsidRPr="0074587B">
        <w:rPr>
          <w:b/>
          <w:sz w:val="28"/>
          <w:szCs w:val="28"/>
        </w:rPr>
        <w:t>Выдача заявителю разрешения на установку и эксплуатацию рекламной конструкции или отказа в выдаче такого разрешения</w:t>
      </w:r>
    </w:p>
    <w:p w:rsidR="001C0B2E" w:rsidRPr="00107794" w:rsidRDefault="001C0B2E" w:rsidP="001C0B2E">
      <w:pPr>
        <w:autoSpaceDE w:val="0"/>
        <w:autoSpaceDN w:val="0"/>
        <w:adjustRightInd w:val="0"/>
        <w:ind w:firstLine="709"/>
        <w:jc w:val="both"/>
        <w:rPr>
          <w:sz w:val="28"/>
          <w:szCs w:val="28"/>
        </w:rPr>
      </w:pPr>
    </w:p>
    <w:p w:rsidR="001C0B2E" w:rsidRPr="00107794" w:rsidRDefault="001C0B2E" w:rsidP="001C0B2E">
      <w:pPr>
        <w:autoSpaceDE w:val="0"/>
        <w:autoSpaceDN w:val="0"/>
        <w:adjustRightInd w:val="0"/>
        <w:ind w:firstLine="709"/>
        <w:jc w:val="both"/>
        <w:rPr>
          <w:sz w:val="28"/>
          <w:szCs w:val="28"/>
        </w:rPr>
      </w:pPr>
      <w:r w:rsidRPr="00107794">
        <w:rPr>
          <w:sz w:val="28"/>
          <w:szCs w:val="28"/>
        </w:rPr>
        <w:t>3.1</w:t>
      </w:r>
      <w:r>
        <w:rPr>
          <w:sz w:val="28"/>
          <w:szCs w:val="28"/>
        </w:rPr>
        <w:t>7</w:t>
      </w:r>
      <w:r w:rsidRPr="00107794">
        <w:rPr>
          <w:sz w:val="28"/>
          <w:szCs w:val="28"/>
        </w:rPr>
        <w:t>. Разрешение на установку и эксплуатацию рекламной конструкции или отказ в выдаче такого разрешения в течение трех рабочих дней со дня его утверждения</w:t>
      </w:r>
      <w:r>
        <w:rPr>
          <w:sz w:val="28"/>
          <w:szCs w:val="28"/>
        </w:rPr>
        <w:t xml:space="preserve"> первым заместителем главы администрации </w:t>
      </w:r>
      <w:r w:rsidRPr="00107794">
        <w:rPr>
          <w:bCs/>
          <w:sz w:val="28"/>
          <w:szCs w:val="28"/>
        </w:rPr>
        <w:t xml:space="preserve">муниципального образования </w:t>
      </w:r>
      <w:r>
        <w:rPr>
          <w:bCs/>
          <w:sz w:val="28"/>
          <w:szCs w:val="28"/>
        </w:rPr>
        <w:t xml:space="preserve">«Сернурский муниципальный район» </w:t>
      </w:r>
      <w:r w:rsidRPr="00107794">
        <w:rPr>
          <w:sz w:val="28"/>
          <w:szCs w:val="28"/>
        </w:rPr>
        <w:t xml:space="preserve"> выдается  заявителю лично или посредством почтового отправления.</w:t>
      </w:r>
    </w:p>
    <w:p w:rsidR="001C0B2E" w:rsidRDefault="001C0B2E" w:rsidP="001C0B2E">
      <w:pPr>
        <w:widowControl w:val="0"/>
        <w:autoSpaceDE w:val="0"/>
        <w:autoSpaceDN w:val="0"/>
        <w:adjustRightInd w:val="0"/>
        <w:ind w:firstLine="709"/>
        <w:jc w:val="center"/>
        <w:rPr>
          <w:sz w:val="28"/>
          <w:szCs w:val="28"/>
        </w:rPr>
      </w:pPr>
    </w:p>
    <w:p w:rsidR="001C0B2E" w:rsidRPr="0074587B" w:rsidRDefault="001C0B2E" w:rsidP="001C0B2E">
      <w:pPr>
        <w:widowControl w:val="0"/>
        <w:autoSpaceDE w:val="0"/>
        <w:autoSpaceDN w:val="0"/>
        <w:adjustRightInd w:val="0"/>
        <w:ind w:firstLine="709"/>
        <w:jc w:val="center"/>
        <w:outlineLvl w:val="2"/>
        <w:rPr>
          <w:b/>
          <w:sz w:val="28"/>
          <w:szCs w:val="28"/>
        </w:rPr>
      </w:pPr>
      <w:bookmarkStart w:id="27" w:name="Par276"/>
      <w:bookmarkEnd w:id="27"/>
      <w:r w:rsidRPr="0074587B">
        <w:rPr>
          <w:b/>
          <w:sz w:val="28"/>
          <w:szCs w:val="28"/>
        </w:rPr>
        <w:t>Содержание и максимальные сроки административных действий</w:t>
      </w:r>
    </w:p>
    <w:p w:rsidR="001C0B2E" w:rsidRPr="0074587B" w:rsidRDefault="001C0B2E" w:rsidP="001C0B2E">
      <w:pPr>
        <w:widowControl w:val="0"/>
        <w:autoSpaceDE w:val="0"/>
        <w:autoSpaceDN w:val="0"/>
        <w:adjustRightInd w:val="0"/>
        <w:ind w:firstLine="709"/>
        <w:jc w:val="center"/>
        <w:rPr>
          <w:b/>
          <w:sz w:val="28"/>
          <w:szCs w:val="28"/>
        </w:rPr>
      </w:pPr>
      <w:r w:rsidRPr="0074587B">
        <w:rPr>
          <w:b/>
          <w:sz w:val="28"/>
          <w:szCs w:val="28"/>
        </w:rPr>
        <w:t>по предоставлению муниципальной услуги</w:t>
      </w:r>
    </w:p>
    <w:p w:rsidR="001C0B2E" w:rsidRPr="00107794" w:rsidRDefault="001C0B2E" w:rsidP="001C0B2E">
      <w:pPr>
        <w:widowControl w:val="0"/>
        <w:autoSpaceDE w:val="0"/>
        <w:autoSpaceDN w:val="0"/>
        <w:adjustRightInd w:val="0"/>
        <w:ind w:firstLine="709"/>
        <w:jc w:val="center"/>
        <w:rPr>
          <w:sz w:val="28"/>
          <w:szCs w:val="28"/>
        </w:rPr>
      </w:pPr>
    </w:p>
    <w:p w:rsidR="001C0B2E" w:rsidRDefault="001C0B2E" w:rsidP="001C0B2E">
      <w:pPr>
        <w:widowControl w:val="0"/>
        <w:autoSpaceDE w:val="0"/>
        <w:autoSpaceDN w:val="0"/>
        <w:adjustRightInd w:val="0"/>
        <w:ind w:firstLine="709"/>
        <w:jc w:val="both"/>
        <w:rPr>
          <w:sz w:val="28"/>
          <w:szCs w:val="28"/>
        </w:rPr>
      </w:pPr>
      <w:r w:rsidRPr="00107794">
        <w:rPr>
          <w:sz w:val="28"/>
          <w:szCs w:val="28"/>
        </w:rPr>
        <w:t>3.1</w:t>
      </w:r>
      <w:r>
        <w:rPr>
          <w:sz w:val="28"/>
          <w:szCs w:val="28"/>
        </w:rPr>
        <w:t>8</w:t>
      </w:r>
      <w:r w:rsidRPr="00107794">
        <w:rPr>
          <w:sz w:val="28"/>
          <w:szCs w:val="28"/>
        </w:rPr>
        <w:t>. Содержание и максимальный срок административных действий по предоставлению муниципальной услуги:</w:t>
      </w:r>
    </w:p>
    <w:p w:rsidR="001C0B2E" w:rsidRDefault="001C0B2E" w:rsidP="001C0B2E">
      <w:pPr>
        <w:widowControl w:val="0"/>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4358"/>
        <w:gridCol w:w="3986"/>
      </w:tblGrid>
      <w:tr w:rsidR="001C0B2E" w:rsidRPr="00107794" w:rsidTr="00446196">
        <w:tc>
          <w:tcPr>
            <w:tcW w:w="675" w:type="dxa"/>
          </w:tcPr>
          <w:p w:rsidR="001C0B2E" w:rsidRPr="00687CF6" w:rsidRDefault="001C0B2E" w:rsidP="00446196">
            <w:pPr>
              <w:autoSpaceDE w:val="0"/>
              <w:autoSpaceDN w:val="0"/>
              <w:adjustRightInd w:val="0"/>
              <w:jc w:val="both"/>
              <w:rPr>
                <w:sz w:val="26"/>
                <w:szCs w:val="26"/>
              </w:rPr>
            </w:pPr>
            <w:r w:rsidRPr="00687CF6">
              <w:rPr>
                <w:sz w:val="26"/>
                <w:szCs w:val="26"/>
              </w:rPr>
              <w:t>№ п/п</w:t>
            </w:r>
          </w:p>
        </w:tc>
        <w:tc>
          <w:tcPr>
            <w:tcW w:w="4678" w:type="dxa"/>
          </w:tcPr>
          <w:p w:rsidR="001C0B2E" w:rsidRPr="00687CF6" w:rsidRDefault="001C0B2E" w:rsidP="00446196">
            <w:pPr>
              <w:pStyle w:val="ConsPlusNonformat"/>
              <w:jc w:val="center"/>
              <w:rPr>
                <w:rFonts w:ascii="Times New Roman" w:hAnsi="Times New Roman" w:cs="Times New Roman"/>
                <w:sz w:val="26"/>
                <w:szCs w:val="26"/>
              </w:rPr>
            </w:pPr>
            <w:r w:rsidRPr="00687CF6">
              <w:rPr>
                <w:rFonts w:ascii="Times New Roman" w:hAnsi="Times New Roman" w:cs="Times New Roman"/>
                <w:sz w:val="26"/>
                <w:szCs w:val="26"/>
              </w:rPr>
              <w:t>Административная процедура</w:t>
            </w:r>
          </w:p>
          <w:p w:rsidR="001C0B2E" w:rsidRPr="00687CF6" w:rsidRDefault="001C0B2E" w:rsidP="00446196">
            <w:pPr>
              <w:autoSpaceDE w:val="0"/>
              <w:autoSpaceDN w:val="0"/>
              <w:adjustRightInd w:val="0"/>
              <w:ind w:firstLine="709"/>
              <w:jc w:val="both"/>
              <w:rPr>
                <w:sz w:val="26"/>
                <w:szCs w:val="26"/>
              </w:rPr>
            </w:pPr>
          </w:p>
        </w:tc>
        <w:tc>
          <w:tcPr>
            <w:tcW w:w="4253" w:type="dxa"/>
          </w:tcPr>
          <w:p w:rsidR="001C0B2E" w:rsidRPr="00687CF6" w:rsidRDefault="001C0B2E" w:rsidP="00446196">
            <w:pPr>
              <w:pStyle w:val="ConsPlusNonformat"/>
              <w:jc w:val="center"/>
              <w:rPr>
                <w:rFonts w:ascii="Times New Roman" w:hAnsi="Times New Roman" w:cs="Times New Roman"/>
                <w:sz w:val="26"/>
                <w:szCs w:val="26"/>
              </w:rPr>
            </w:pPr>
            <w:r w:rsidRPr="00687CF6">
              <w:rPr>
                <w:rFonts w:ascii="Times New Roman" w:hAnsi="Times New Roman" w:cs="Times New Roman"/>
                <w:sz w:val="26"/>
                <w:szCs w:val="26"/>
              </w:rPr>
              <w:t>Максимальный срок проведения административной процедуры</w:t>
            </w:r>
          </w:p>
        </w:tc>
      </w:tr>
      <w:tr w:rsidR="001C0B2E" w:rsidRPr="00107794" w:rsidTr="00446196">
        <w:tc>
          <w:tcPr>
            <w:tcW w:w="9606" w:type="dxa"/>
            <w:gridSpan w:val="3"/>
          </w:tcPr>
          <w:p w:rsidR="001C0B2E" w:rsidRPr="00687CF6" w:rsidRDefault="001C0B2E" w:rsidP="00446196">
            <w:pPr>
              <w:autoSpaceDE w:val="0"/>
              <w:autoSpaceDN w:val="0"/>
              <w:adjustRightInd w:val="0"/>
              <w:jc w:val="both"/>
              <w:rPr>
                <w:sz w:val="26"/>
                <w:szCs w:val="26"/>
              </w:rPr>
            </w:pPr>
            <w:r w:rsidRPr="00687CF6">
              <w:rPr>
                <w:sz w:val="26"/>
                <w:szCs w:val="26"/>
              </w:rPr>
              <w:t>Общий максимальный срок осуществления</w:t>
            </w:r>
            <w:r>
              <w:rPr>
                <w:sz w:val="26"/>
                <w:szCs w:val="26"/>
              </w:rPr>
              <w:t xml:space="preserve"> </w:t>
            </w:r>
            <w:r w:rsidRPr="00687CF6">
              <w:rPr>
                <w:sz w:val="26"/>
                <w:szCs w:val="26"/>
              </w:rPr>
              <w:t>административных процедур – в течение двух месяцев со дня приема от заявителя необходимых документов</w:t>
            </w:r>
          </w:p>
        </w:tc>
      </w:tr>
      <w:tr w:rsidR="001C0B2E" w:rsidRPr="00107794" w:rsidTr="00446196">
        <w:tc>
          <w:tcPr>
            <w:tcW w:w="675" w:type="dxa"/>
          </w:tcPr>
          <w:p w:rsidR="001C0B2E" w:rsidRPr="00687CF6" w:rsidRDefault="001C0B2E" w:rsidP="00446196">
            <w:pPr>
              <w:autoSpaceDE w:val="0"/>
              <w:autoSpaceDN w:val="0"/>
              <w:adjustRightInd w:val="0"/>
              <w:ind w:firstLine="180"/>
              <w:jc w:val="both"/>
              <w:rPr>
                <w:sz w:val="26"/>
                <w:szCs w:val="26"/>
              </w:rPr>
            </w:pPr>
            <w:r w:rsidRPr="00687CF6">
              <w:rPr>
                <w:sz w:val="26"/>
                <w:szCs w:val="26"/>
              </w:rPr>
              <w:t>1.</w:t>
            </w:r>
          </w:p>
        </w:tc>
        <w:tc>
          <w:tcPr>
            <w:tcW w:w="4678" w:type="dxa"/>
          </w:tcPr>
          <w:p w:rsidR="001C0B2E" w:rsidRPr="00687CF6" w:rsidRDefault="001C0B2E" w:rsidP="00446196">
            <w:pPr>
              <w:autoSpaceDE w:val="0"/>
              <w:autoSpaceDN w:val="0"/>
              <w:adjustRightInd w:val="0"/>
              <w:ind w:firstLine="45"/>
              <w:jc w:val="both"/>
              <w:rPr>
                <w:sz w:val="26"/>
                <w:szCs w:val="26"/>
              </w:rPr>
            </w:pPr>
            <w:r w:rsidRPr="00687CF6">
              <w:rPr>
                <w:sz w:val="26"/>
                <w:szCs w:val="26"/>
              </w:rPr>
              <w:t xml:space="preserve">Прием и регистрация заявления и </w:t>
            </w:r>
            <w:r w:rsidRPr="00687CF6">
              <w:rPr>
                <w:sz w:val="26"/>
                <w:szCs w:val="26"/>
              </w:rPr>
              <w:lastRenderedPageBreak/>
              <w:t>документов для предоставления муниципальной услуги</w:t>
            </w:r>
          </w:p>
        </w:tc>
        <w:tc>
          <w:tcPr>
            <w:tcW w:w="4253" w:type="dxa"/>
          </w:tcPr>
          <w:p w:rsidR="001C0B2E" w:rsidRPr="00687CF6" w:rsidRDefault="001C0B2E" w:rsidP="00446196">
            <w:pPr>
              <w:pStyle w:val="ConsPlusNonformat"/>
              <w:rPr>
                <w:rFonts w:ascii="Times New Roman" w:hAnsi="Times New Roman" w:cs="Times New Roman"/>
                <w:sz w:val="26"/>
                <w:szCs w:val="26"/>
              </w:rPr>
            </w:pPr>
            <w:r w:rsidRPr="00687CF6">
              <w:rPr>
                <w:rFonts w:ascii="Times New Roman" w:hAnsi="Times New Roman" w:cs="Times New Roman"/>
                <w:sz w:val="26"/>
                <w:szCs w:val="26"/>
              </w:rPr>
              <w:lastRenderedPageBreak/>
              <w:t>15 минут в день их поступления</w:t>
            </w:r>
          </w:p>
        </w:tc>
      </w:tr>
      <w:tr w:rsidR="001C0B2E" w:rsidRPr="00107794" w:rsidTr="00446196">
        <w:tc>
          <w:tcPr>
            <w:tcW w:w="675" w:type="dxa"/>
          </w:tcPr>
          <w:p w:rsidR="001C0B2E" w:rsidRPr="00687CF6" w:rsidRDefault="001C0B2E" w:rsidP="00446196">
            <w:pPr>
              <w:autoSpaceDE w:val="0"/>
              <w:autoSpaceDN w:val="0"/>
              <w:adjustRightInd w:val="0"/>
              <w:ind w:firstLine="180"/>
              <w:jc w:val="both"/>
              <w:rPr>
                <w:sz w:val="26"/>
                <w:szCs w:val="26"/>
              </w:rPr>
            </w:pPr>
            <w:r w:rsidRPr="00687CF6">
              <w:rPr>
                <w:sz w:val="26"/>
                <w:szCs w:val="26"/>
              </w:rPr>
              <w:lastRenderedPageBreak/>
              <w:t>2.</w:t>
            </w:r>
          </w:p>
        </w:tc>
        <w:tc>
          <w:tcPr>
            <w:tcW w:w="4678" w:type="dxa"/>
          </w:tcPr>
          <w:p w:rsidR="001C0B2E" w:rsidRPr="00687CF6" w:rsidRDefault="001C0B2E" w:rsidP="00446196">
            <w:pPr>
              <w:autoSpaceDE w:val="0"/>
              <w:autoSpaceDN w:val="0"/>
              <w:adjustRightInd w:val="0"/>
              <w:ind w:firstLine="45"/>
              <w:jc w:val="both"/>
              <w:rPr>
                <w:sz w:val="26"/>
                <w:szCs w:val="26"/>
              </w:rPr>
            </w:pPr>
            <w:r w:rsidRPr="00687CF6">
              <w:rPr>
                <w:sz w:val="26"/>
                <w:szCs w:val="26"/>
              </w:rPr>
              <w:t>Проведение проверки наличия документов, необходимых для принятия решения о выдаче разрешения на установку и эксплуатацию рекламной конструкции</w:t>
            </w:r>
          </w:p>
        </w:tc>
        <w:tc>
          <w:tcPr>
            <w:tcW w:w="4253" w:type="dxa"/>
          </w:tcPr>
          <w:p w:rsidR="001C0B2E" w:rsidRPr="00687CF6" w:rsidRDefault="001C0B2E" w:rsidP="00446196">
            <w:pPr>
              <w:autoSpaceDE w:val="0"/>
              <w:autoSpaceDN w:val="0"/>
              <w:adjustRightInd w:val="0"/>
              <w:jc w:val="both"/>
              <w:rPr>
                <w:sz w:val="26"/>
                <w:szCs w:val="26"/>
              </w:rPr>
            </w:pPr>
            <w:r w:rsidRPr="00687CF6">
              <w:rPr>
                <w:sz w:val="26"/>
                <w:szCs w:val="26"/>
              </w:rPr>
              <w:t>в течение 7 рабочих дней со дня поступления документов от заявителя</w:t>
            </w:r>
          </w:p>
        </w:tc>
      </w:tr>
      <w:tr w:rsidR="001C0B2E" w:rsidRPr="00107794" w:rsidTr="00446196">
        <w:tc>
          <w:tcPr>
            <w:tcW w:w="675" w:type="dxa"/>
          </w:tcPr>
          <w:p w:rsidR="001C0B2E" w:rsidRPr="00687CF6" w:rsidRDefault="001C0B2E" w:rsidP="00446196">
            <w:pPr>
              <w:autoSpaceDE w:val="0"/>
              <w:autoSpaceDN w:val="0"/>
              <w:adjustRightInd w:val="0"/>
              <w:ind w:firstLine="180"/>
              <w:jc w:val="both"/>
              <w:rPr>
                <w:sz w:val="26"/>
                <w:szCs w:val="26"/>
              </w:rPr>
            </w:pPr>
            <w:r w:rsidRPr="00687CF6">
              <w:rPr>
                <w:sz w:val="26"/>
                <w:szCs w:val="26"/>
              </w:rPr>
              <w:t>3.</w:t>
            </w:r>
          </w:p>
        </w:tc>
        <w:tc>
          <w:tcPr>
            <w:tcW w:w="4678" w:type="dxa"/>
          </w:tcPr>
          <w:p w:rsidR="001C0B2E" w:rsidRPr="00687CF6" w:rsidRDefault="001C0B2E" w:rsidP="00446196">
            <w:pPr>
              <w:autoSpaceDE w:val="0"/>
              <w:autoSpaceDN w:val="0"/>
              <w:adjustRightInd w:val="0"/>
              <w:ind w:firstLine="45"/>
              <w:jc w:val="both"/>
              <w:rPr>
                <w:sz w:val="26"/>
                <w:szCs w:val="26"/>
              </w:rPr>
            </w:pPr>
            <w:r w:rsidRPr="00687CF6">
              <w:rPr>
                <w:sz w:val="26"/>
                <w:szCs w:val="26"/>
              </w:rPr>
              <w:t>Направление запроса в Управление Федеральной службы государственной регистрации, кадастра и картографии по Республике Марий Эл о предоставлении сведений о правах на недвижимое имущество, к которому предполагается присоединять рекламную конструкцию; запрос о предос</w:t>
            </w:r>
            <w:r>
              <w:rPr>
                <w:sz w:val="26"/>
                <w:szCs w:val="26"/>
              </w:rPr>
              <w:t>т</w:t>
            </w:r>
            <w:r w:rsidRPr="00687CF6">
              <w:rPr>
                <w:sz w:val="26"/>
                <w:szCs w:val="26"/>
              </w:rPr>
              <w:t>авлении сведений о государ</w:t>
            </w:r>
            <w:r>
              <w:rPr>
                <w:sz w:val="26"/>
                <w:szCs w:val="26"/>
              </w:rPr>
              <w:t>-</w:t>
            </w:r>
            <w:r w:rsidRPr="00687CF6">
              <w:rPr>
                <w:sz w:val="26"/>
                <w:szCs w:val="26"/>
              </w:rPr>
              <w:t>ственной регистрации юридического лица или о государственной регистрации физического лица в качестве индивидуального предпри</w:t>
            </w:r>
            <w:r>
              <w:rPr>
                <w:sz w:val="26"/>
                <w:szCs w:val="26"/>
              </w:rPr>
              <w:t>-</w:t>
            </w:r>
            <w:r w:rsidRPr="00687CF6">
              <w:rPr>
                <w:sz w:val="26"/>
                <w:szCs w:val="26"/>
              </w:rPr>
              <w:t>нимателя в федеральном органе исполнительной власти, осущес</w:t>
            </w:r>
            <w:r>
              <w:rPr>
                <w:sz w:val="26"/>
                <w:szCs w:val="26"/>
              </w:rPr>
              <w:t>-</w:t>
            </w:r>
            <w:r w:rsidRPr="00687CF6">
              <w:rPr>
                <w:sz w:val="26"/>
                <w:szCs w:val="26"/>
              </w:rPr>
              <w:t>твляющем государственную регистра</w:t>
            </w:r>
            <w:r>
              <w:rPr>
                <w:sz w:val="26"/>
                <w:szCs w:val="26"/>
              </w:rPr>
              <w:t>-</w:t>
            </w:r>
            <w:r w:rsidRPr="00687CF6">
              <w:rPr>
                <w:sz w:val="26"/>
                <w:szCs w:val="26"/>
              </w:rPr>
              <w:t xml:space="preserve">цию юридических лиц, физических лиц в качестве индивидуальных предпринимателей и крестьянских (фермерских) хозяйств, а также запрашивает сведения об оплате заявителем государственной пошлины в </w:t>
            </w:r>
            <w:r w:rsidRPr="00687CF6">
              <w:rPr>
                <w:bCs/>
                <w:iCs/>
                <w:sz w:val="26"/>
                <w:szCs w:val="26"/>
              </w:rPr>
              <w:t>Управление Федерального казначейства по Республике Марий Эл</w:t>
            </w:r>
          </w:p>
        </w:tc>
        <w:tc>
          <w:tcPr>
            <w:tcW w:w="4253" w:type="dxa"/>
          </w:tcPr>
          <w:p w:rsidR="001C0B2E" w:rsidRPr="00687CF6" w:rsidRDefault="001C0B2E" w:rsidP="00446196">
            <w:pPr>
              <w:autoSpaceDE w:val="0"/>
              <w:autoSpaceDN w:val="0"/>
              <w:adjustRightInd w:val="0"/>
              <w:jc w:val="both"/>
              <w:rPr>
                <w:sz w:val="26"/>
                <w:szCs w:val="26"/>
              </w:rPr>
            </w:pPr>
            <w:r w:rsidRPr="00687CF6">
              <w:rPr>
                <w:sz w:val="26"/>
                <w:szCs w:val="26"/>
              </w:rPr>
              <w:t>в течение 20 рабочих дней со дня поступления документов от заявителя</w:t>
            </w:r>
          </w:p>
        </w:tc>
      </w:tr>
      <w:tr w:rsidR="001C0B2E" w:rsidRPr="00107794" w:rsidTr="00446196">
        <w:tc>
          <w:tcPr>
            <w:tcW w:w="675" w:type="dxa"/>
          </w:tcPr>
          <w:p w:rsidR="001C0B2E" w:rsidRPr="00687CF6" w:rsidRDefault="001C0B2E" w:rsidP="00446196">
            <w:pPr>
              <w:autoSpaceDE w:val="0"/>
              <w:autoSpaceDN w:val="0"/>
              <w:adjustRightInd w:val="0"/>
              <w:ind w:firstLine="180"/>
              <w:jc w:val="both"/>
              <w:rPr>
                <w:sz w:val="26"/>
                <w:szCs w:val="26"/>
              </w:rPr>
            </w:pPr>
            <w:r w:rsidRPr="00687CF6">
              <w:rPr>
                <w:sz w:val="26"/>
                <w:szCs w:val="26"/>
              </w:rPr>
              <w:t>4.</w:t>
            </w:r>
          </w:p>
        </w:tc>
        <w:tc>
          <w:tcPr>
            <w:tcW w:w="4678" w:type="dxa"/>
          </w:tcPr>
          <w:p w:rsidR="001C0B2E" w:rsidRPr="00687CF6" w:rsidRDefault="001C0B2E" w:rsidP="00446196">
            <w:pPr>
              <w:autoSpaceDE w:val="0"/>
              <w:autoSpaceDN w:val="0"/>
              <w:adjustRightInd w:val="0"/>
              <w:ind w:firstLine="45"/>
              <w:jc w:val="both"/>
              <w:rPr>
                <w:sz w:val="26"/>
                <w:szCs w:val="26"/>
              </w:rPr>
            </w:pPr>
            <w:r w:rsidRPr="00687CF6">
              <w:rPr>
                <w:sz w:val="26"/>
                <w:szCs w:val="26"/>
              </w:rPr>
              <w:t>Проведение проверки соответствия представленной документации</w:t>
            </w:r>
          </w:p>
        </w:tc>
        <w:tc>
          <w:tcPr>
            <w:tcW w:w="4253" w:type="dxa"/>
          </w:tcPr>
          <w:p w:rsidR="001C0B2E" w:rsidRPr="00687CF6" w:rsidRDefault="001C0B2E" w:rsidP="00446196">
            <w:pPr>
              <w:autoSpaceDE w:val="0"/>
              <w:autoSpaceDN w:val="0"/>
              <w:adjustRightInd w:val="0"/>
              <w:jc w:val="both"/>
              <w:rPr>
                <w:sz w:val="26"/>
                <w:szCs w:val="26"/>
              </w:rPr>
            </w:pPr>
            <w:r w:rsidRPr="00687CF6">
              <w:rPr>
                <w:sz w:val="26"/>
                <w:szCs w:val="26"/>
              </w:rPr>
              <w:t>в течение 30 рабочих дней со дня поступления документов от заявителя</w:t>
            </w:r>
          </w:p>
        </w:tc>
      </w:tr>
      <w:tr w:rsidR="001C0B2E" w:rsidRPr="00107794" w:rsidTr="00446196">
        <w:tc>
          <w:tcPr>
            <w:tcW w:w="675" w:type="dxa"/>
          </w:tcPr>
          <w:p w:rsidR="001C0B2E" w:rsidRPr="00687CF6" w:rsidRDefault="001C0B2E" w:rsidP="00446196">
            <w:pPr>
              <w:autoSpaceDE w:val="0"/>
              <w:autoSpaceDN w:val="0"/>
              <w:adjustRightInd w:val="0"/>
              <w:ind w:firstLine="180"/>
              <w:jc w:val="both"/>
              <w:rPr>
                <w:sz w:val="26"/>
                <w:szCs w:val="26"/>
              </w:rPr>
            </w:pPr>
            <w:r w:rsidRPr="00687CF6">
              <w:rPr>
                <w:sz w:val="26"/>
                <w:szCs w:val="26"/>
              </w:rPr>
              <w:t>5.</w:t>
            </w:r>
          </w:p>
        </w:tc>
        <w:tc>
          <w:tcPr>
            <w:tcW w:w="4678" w:type="dxa"/>
          </w:tcPr>
          <w:p w:rsidR="001C0B2E" w:rsidRPr="00687CF6" w:rsidRDefault="001C0B2E" w:rsidP="00446196">
            <w:pPr>
              <w:autoSpaceDE w:val="0"/>
              <w:autoSpaceDN w:val="0"/>
              <w:adjustRightInd w:val="0"/>
              <w:ind w:firstLine="45"/>
              <w:jc w:val="both"/>
              <w:rPr>
                <w:sz w:val="26"/>
                <w:szCs w:val="26"/>
              </w:rPr>
            </w:pPr>
            <w:r w:rsidRPr="00687CF6">
              <w:rPr>
                <w:sz w:val="26"/>
                <w:szCs w:val="26"/>
              </w:rPr>
              <w:t>Подготовка проекта разрешения на установку и эксплуатацию рекламной конструкции, согласование и регистрация разрешения на установку и эксплуатацию рекламной конструкции</w:t>
            </w:r>
          </w:p>
        </w:tc>
        <w:tc>
          <w:tcPr>
            <w:tcW w:w="4253" w:type="dxa"/>
          </w:tcPr>
          <w:p w:rsidR="001C0B2E" w:rsidRPr="00687CF6" w:rsidRDefault="001C0B2E" w:rsidP="00446196">
            <w:pPr>
              <w:autoSpaceDE w:val="0"/>
              <w:autoSpaceDN w:val="0"/>
              <w:adjustRightInd w:val="0"/>
              <w:jc w:val="both"/>
              <w:rPr>
                <w:sz w:val="26"/>
                <w:szCs w:val="26"/>
              </w:rPr>
            </w:pPr>
            <w:r w:rsidRPr="00687CF6">
              <w:rPr>
                <w:sz w:val="26"/>
                <w:szCs w:val="26"/>
              </w:rPr>
              <w:t>в течение двух месяцев со дня приема от заявителя необходимых документов</w:t>
            </w:r>
          </w:p>
        </w:tc>
      </w:tr>
      <w:tr w:rsidR="001C0B2E" w:rsidRPr="00107794" w:rsidTr="00446196">
        <w:tc>
          <w:tcPr>
            <w:tcW w:w="675" w:type="dxa"/>
          </w:tcPr>
          <w:p w:rsidR="001C0B2E" w:rsidRPr="00687CF6" w:rsidRDefault="001C0B2E" w:rsidP="00446196">
            <w:pPr>
              <w:autoSpaceDE w:val="0"/>
              <w:autoSpaceDN w:val="0"/>
              <w:adjustRightInd w:val="0"/>
              <w:ind w:firstLine="180"/>
              <w:jc w:val="both"/>
              <w:rPr>
                <w:sz w:val="26"/>
                <w:szCs w:val="26"/>
              </w:rPr>
            </w:pPr>
            <w:r w:rsidRPr="00687CF6">
              <w:rPr>
                <w:sz w:val="26"/>
                <w:szCs w:val="26"/>
              </w:rPr>
              <w:t>6.</w:t>
            </w:r>
          </w:p>
        </w:tc>
        <w:tc>
          <w:tcPr>
            <w:tcW w:w="4678" w:type="dxa"/>
          </w:tcPr>
          <w:p w:rsidR="001C0B2E" w:rsidRPr="00687CF6" w:rsidRDefault="001C0B2E" w:rsidP="00446196">
            <w:pPr>
              <w:autoSpaceDE w:val="0"/>
              <w:autoSpaceDN w:val="0"/>
              <w:adjustRightInd w:val="0"/>
              <w:ind w:firstLine="45"/>
              <w:jc w:val="both"/>
              <w:rPr>
                <w:sz w:val="26"/>
                <w:szCs w:val="26"/>
              </w:rPr>
            </w:pPr>
            <w:r w:rsidRPr="00687CF6">
              <w:rPr>
                <w:sz w:val="26"/>
                <w:szCs w:val="26"/>
              </w:rPr>
              <w:t>Подготовка проекта отказа в выдаче разрешения на установку и эксплуатацию рекламной конструк-ции, его согласование и утверждение</w:t>
            </w:r>
          </w:p>
        </w:tc>
        <w:tc>
          <w:tcPr>
            <w:tcW w:w="4253" w:type="dxa"/>
          </w:tcPr>
          <w:p w:rsidR="001C0B2E" w:rsidRPr="00687CF6" w:rsidRDefault="001C0B2E" w:rsidP="00446196">
            <w:pPr>
              <w:autoSpaceDE w:val="0"/>
              <w:autoSpaceDN w:val="0"/>
              <w:adjustRightInd w:val="0"/>
              <w:jc w:val="both"/>
              <w:rPr>
                <w:sz w:val="26"/>
                <w:szCs w:val="26"/>
              </w:rPr>
            </w:pPr>
            <w:r w:rsidRPr="00687CF6">
              <w:rPr>
                <w:sz w:val="26"/>
                <w:szCs w:val="26"/>
              </w:rPr>
              <w:t>в течение двух месяцев со дня приема от заявителя необходимых документов</w:t>
            </w:r>
          </w:p>
        </w:tc>
      </w:tr>
      <w:tr w:rsidR="001C0B2E" w:rsidRPr="00107794" w:rsidTr="00446196">
        <w:tc>
          <w:tcPr>
            <w:tcW w:w="675" w:type="dxa"/>
          </w:tcPr>
          <w:p w:rsidR="001C0B2E" w:rsidRPr="00687CF6" w:rsidRDefault="001C0B2E" w:rsidP="00446196">
            <w:pPr>
              <w:autoSpaceDE w:val="0"/>
              <w:autoSpaceDN w:val="0"/>
              <w:adjustRightInd w:val="0"/>
              <w:ind w:firstLine="180"/>
              <w:jc w:val="both"/>
              <w:rPr>
                <w:sz w:val="26"/>
                <w:szCs w:val="26"/>
              </w:rPr>
            </w:pPr>
            <w:r w:rsidRPr="00687CF6">
              <w:rPr>
                <w:sz w:val="26"/>
                <w:szCs w:val="26"/>
              </w:rPr>
              <w:t>7.</w:t>
            </w:r>
          </w:p>
        </w:tc>
        <w:tc>
          <w:tcPr>
            <w:tcW w:w="4678" w:type="dxa"/>
          </w:tcPr>
          <w:p w:rsidR="001C0B2E" w:rsidRPr="00687CF6" w:rsidRDefault="001C0B2E" w:rsidP="00446196">
            <w:pPr>
              <w:autoSpaceDE w:val="0"/>
              <w:autoSpaceDN w:val="0"/>
              <w:adjustRightInd w:val="0"/>
              <w:ind w:firstLine="45"/>
              <w:jc w:val="both"/>
              <w:rPr>
                <w:sz w:val="26"/>
                <w:szCs w:val="26"/>
              </w:rPr>
            </w:pPr>
            <w:r w:rsidRPr="00687CF6">
              <w:rPr>
                <w:sz w:val="26"/>
                <w:szCs w:val="26"/>
              </w:rPr>
              <w:t xml:space="preserve">Выдача заявителю разрешения на установку и эксплуатацию рекламной конструкции или отказа </w:t>
            </w:r>
            <w:r w:rsidRPr="00687CF6">
              <w:rPr>
                <w:sz w:val="26"/>
                <w:szCs w:val="26"/>
              </w:rPr>
              <w:br/>
            </w:r>
            <w:r w:rsidRPr="00687CF6">
              <w:rPr>
                <w:sz w:val="26"/>
                <w:szCs w:val="26"/>
              </w:rPr>
              <w:lastRenderedPageBreak/>
              <w:t>в выдаче разрешения на установку и эксплуатацию рекламной конструкции</w:t>
            </w:r>
          </w:p>
        </w:tc>
        <w:tc>
          <w:tcPr>
            <w:tcW w:w="4253" w:type="dxa"/>
          </w:tcPr>
          <w:p w:rsidR="001C0B2E" w:rsidRPr="00687CF6" w:rsidRDefault="001C0B2E" w:rsidP="00446196">
            <w:pPr>
              <w:autoSpaceDE w:val="0"/>
              <w:autoSpaceDN w:val="0"/>
              <w:adjustRightInd w:val="0"/>
              <w:jc w:val="both"/>
              <w:rPr>
                <w:sz w:val="26"/>
                <w:szCs w:val="26"/>
              </w:rPr>
            </w:pPr>
            <w:r w:rsidRPr="00687CF6">
              <w:rPr>
                <w:sz w:val="26"/>
                <w:szCs w:val="26"/>
              </w:rPr>
              <w:lastRenderedPageBreak/>
              <w:t xml:space="preserve">в течении 3 рабочих дней со дня утверждения разрешения на установку и эксплуатацию </w:t>
            </w:r>
            <w:r w:rsidRPr="00687CF6">
              <w:rPr>
                <w:sz w:val="26"/>
                <w:szCs w:val="26"/>
              </w:rPr>
              <w:lastRenderedPageBreak/>
              <w:t>рекламной конструкции или отказа в выдаче такого разрешения лично или посредством почтового отправления</w:t>
            </w:r>
          </w:p>
        </w:tc>
      </w:tr>
    </w:tbl>
    <w:p w:rsidR="001C0B2E" w:rsidRPr="00107794" w:rsidRDefault="001C0B2E" w:rsidP="001C0B2E">
      <w:pPr>
        <w:widowControl w:val="0"/>
        <w:autoSpaceDE w:val="0"/>
        <w:autoSpaceDN w:val="0"/>
        <w:adjustRightInd w:val="0"/>
        <w:ind w:firstLine="709"/>
        <w:jc w:val="both"/>
        <w:rPr>
          <w:sz w:val="28"/>
          <w:szCs w:val="28"/>
        </w:rPr>
      </w:pPr>
    </w:p>
    <w:p w:rsidR="001C0B2E" w:rsidRPr="00107794" w:rsidRDefault="001C0B2E" w:rsidP="001C0B2E">
      <w:pPr>
        <w:widowControl w:val="0"/>
        <w:autoSpaceDE w:val="0"/>
        <w:autoSpaceDN w:val="0"/>
        <w:adjustRightInd w:val="0"/>
        <w:ind w:firstLine="709"/>
        <w:jc w:val="both"/>
        <w:rPr>
          <w:sz w:val="28"/>
          <w:szCs w:val="28"/>
        </w:rPr>
      </w:pPr>
      <w:r w:rsidRPr="00107794">
        <w:rPr>
          <w:sz w:val="28"/>
          <w:szCs w:val="28"/>
        </w:rPr>
        <w:t>3.</w:t>
      </w:r>
      <w:r>
        <w:rPr>
          <w:sz w:val="28"/>
          <w:szCs w:val="28"/>
        </w:rPr>
        <w:t>19</w:t>
      </w:r>
      <w:r w:rsidRPr="00107794">
        <w:rPr>
          <w:sz w:val="28"/>
          <w:szCs w:val="28"/>
        </w:rPr>
        <w:t xml:space="preserve">. Блок-схема последовательности административных процедур, осуществляемых при предоставлении муниципальной услуги, приводится в </w:t>
      </w:r>
      <w:hyperlink w:anchor="Par586" w:history="1">
        <w:r w:rsidRPr="00107794">
          <w:rPr>
            <w:color w:val="0000FF"/>
            <w:sz w:val="28"/>
            <w:szCs w:val="28"/>
          </w:rPr>
          <w:t>Приложении N 3</w:t>
        </w:r>
      </w:hyperlink>
      <w:r w:rsidRPr="00107794">
        <w:rPr>
          <w:sz w:val="28"/>
          <w:szCs w:val="28"/>
        </w:rPr>
        <w:t xml:space="preserve"> к настоящему Административному регламенту.</w:t>
      </w:r>
    </w:p>
    <w:p w:rsidR="001C0B2E" w:rsidRDefault="001C0B2E" w:rsidP="001C0B2E">
      <w:pPr>
        <w:widowControl w:val="0"/>
        <w:autoSpaceDE w:val="0"/>
        <w:autoSpaceDN w:val="0"/>
        <w:adjustRightInd w:val="0"/>
        <w:jc w:val="center"/>
        <w:outlineLvl w:val="1"/>
        <w:rPr>
          <w:sz w:val="28"/>
          <w:szCs w:val="28"/>
        </w:rPr>
      </w:pPr>
      <w:bookmarkStart w:id="28" w:name="Par342"/>
      <w:bookmarkEnd w:id="28"/>
    </w:p>
    <w:p w:rsidR="001C0B2E" w:rsidRPr="00FE006D" w:rsidRDefault="001C0B2E" w:rsidP="001C0B2E">
      <w:pPr>
        <w:widowControl w:val="0"/>
        <w:autoSpaceDE w:val="0"/>
        <w:autoSpaceDN w:val="0"/>
        <w:adjustRightInd w:val="0"/>
        <w:jc w:val="center"/>
        <w:outlineLvl w:val="1"/>
        <w:rPr>
          <w:b/>
          <w:sz w:val="28"/>
          <w:szCs w:val="28"/>
        </w:rPr>
      </w:pPr>
      <w:r w:rsidRPr="00FE006D">
        <w:rPr>
          <w:b/>
          <w:sz w:val="28"/>
          <w:szCs w:val="28"/>
        </w:rPr>
        <w:t>IV. Формы контроля за исполнением настоящего</w:t>
      </w:r>
    </w:p>
    <w:p w:rsidR="001C0B2E" w:rsidRPr="00FE006D" w:rsidRDefault="001C0B2E" w:rsidP="001C0B2E">
      <w:pPr>
        <w:widowControl w:val="0"/>
        <w:autoSpaceDE w:val="0"/>
        <w:autoSpaceDN w:val="0"/>
        <w:adjustRightInd w:val="0"/>
        <w:jc w:val="center"/>
        <w:rPr>
          <w:b/>
          <w:sz w:val="28"/>
          <w:szCs w:val="28"/>
        </w:rPr>
      </w:pPr>
      <w:r w:rsidRPr="00FE006D">
        <w:rPr>
          <w:b/>
          <w:sz w:val="28"/>
          <w:szCs w:val="28"/>
        </w:rPr>
        <w:t>Административного регламента</w:t>
      </w:r>
    </w:p>
    <w:p w:rsidR="001C0B2E" w:rsidRPr="00107794" w:rsidRDefault="001C0B2E" w:rsidP="001C0B2E">
      <w:pPr>
        <w:widowControl w:val="0"/>
        <w:autoSpaceDE w:val="0"/>
        <w:autoSpaceDN w:val="0"/>
        <w:adjustRightInd w:val="0"/>
        <w:jc w:val="center"/>
        <w:rPr>
          <w:sz w:val="28"/>
          <w:szCs w:val="28"/>
        </w:rPr>
      </w:pPr>
    </w:p>
    <w:p w:rsidR="001C0B2E" w:rsidRPr="00FE006D" w:rsidRDefault="001C0B2E" w:rsidP="001C0B2E">
      <w:pPr>
        <w:widowControl w:val="0"/>
        <w:autoSpaceDE w:val="0"/>
        <w:autoSpaceDN w:val="0"/>
        <w:adjustRightInd w:val="0"/>
        <w:jc w:val="center"/>
        <w:outlineLvl w:val="2"/>
        <w:rPr>
          <w:b/>
          <w:sz w:val="28"/>
          <w:szCs w:val="28"/>
        </w:rPr>
      </w:pPr>
      <w:bookmarkStart w:id="29" w:name="Par345"/>
      <w:bookmarkEnd w:id="29"/>
      <w:r w:rsidRPr="00FE006D">
        <w:rPr>
          <w:b/>
          <w:sz w:val="28"/>
          <w:szCs w:val="28"/>
        </w:rPr>
        <w:t>Порядок осуществления текущего контроля за соблюдением</w:t>
      </w:r>
      <w:r>
        <w:rPr>
          <w:b/>
          <w:sz w:val="28"/>
          <w:szCs w:val="28"/>
        </w:rPr>
        <w:t xml:space="preserve"> </w:t>
      </w:r>
      <w:r w:rsidRPr="00FE006D">
        <w:rPr>
          <w:b/>
          <w:sz w:val="28"/>
          <w:szCs w:val="28"/>
        </w:rPr>
        <w:t>и исполнением работниками положений настоящего</w:t>
      </w:r>
    </w:p>
    <w:p w:rsidR="001C0B2E" w:rsidRPr="00FE006D" w:rsidRDefault="001C0B2E" w:rsidP="001C0B2E">
      <w:pPr>
        <w:widowControl w:val="0"/>
        <w:autoSpaceDE w:val="0"/>
        <w:autoSpaceDN w:val="0"/>
        <w:adjustRightInd w:val="0"/>
        <w:jc w:val="center"/>
        <w:rPr>
          <w:b/>
          <w:sz w:val="28"/>
          <w:szCs w:val="28"/>
        </w:rPr>
      </w:pPr>
      <w:r w:rsidRPr="00FE006D">
        <w:rPr>
          <w:b/>
          <w:sz w:val="28"/>
          <w:szCs w:val="28"/>
        </w:rPr>
        <w:t>Административного регламента и иных нормативных</w:t>
      </w:r>
      <w:r>
        <w:rPr>
          <w:b/>
          <w:sz w:val="28"/>
          <w:szCs w:val="28"/>
        </w:rPr>
        <w:t xml:space="preserve"> </w:t>
      </w:r>
      <w:r w:rsidRPr="00FE006D">
        <w:rPr>
          <w:b/>
          <w:sz w:val="28"/>
          <w:szCs w:val="28"/>
        </w:rPr>
        <w:t>правовых актов, устанавливающих требования к предоставлению</w:t>
      </w:r>
    </w:p>
    <w:p w:rsidR="001C0B2E" w:rsidRPr="00FE006D" w:rsidRDefault="001C0B2E" w:rsidP="001C0B2E">
      <w:pPr>
        <w:widowControl w:val="0"/>
        <w:autoSpaceDE w:val="0"/>
        <w:autoSpaceDN w:val="0"/>
        <w:adjustRightInd w:val="0"/>
        <w:jc w:val="center"/>
        <w:rPr>
          <w:b/>
          <w:sz w:val="28"/>
          <w:szCs w:val="28"/>
        </w:rPr>
      </w:pPr>
      <w:r w:rsidRPr="00FE006D">
        <w:rPr>
          <w:b/>
          <w:sz w:val="28"/>
          <w:szCs w:val="28"/>
        </w:rPr>
        <w:t>муниципальной услуги, а также принятием ими решений</w:t>
      </w:r>
    </w:p>
    <w:p w:rsidR="001C0B2E" w:rsidRPr="00107794" w:rsidRDefault="001C0B2E" w:rsidP="001C0B2E">
      <w:pPr>
        <w:widowControl w:val="0"/>
        <w:autoSpaceDE w:val="0"/>
        <w:autoSpaceDN w:val="0"/>
        <w:adjustRightInd w:val="0"/>
        <w:jc w:val="center"/>
        <w:rPr>
          <w:sz w:val="28"/>
          <w:szCs w:val="28"/>
        </w:rPr>
      </w:pPr>
    </w:p>
    <w:p w:rsidR="001C0B2E" w:rsidRPr="00107794" w:rsidRDefault="001C0B2E" w:rsidP="001C0B2E">
      <w:pPr>
        <w:widowControl w:val="0"/>
        <w:autoSpaceDE w:val="0"/>
        <w:autoSpaceDN w:val="0"/>
        <w:adjustRightInd w:val="0"/>
        <w:ind w:firstLine="540"/>
        <w:jc w:val="both"/>
        <w:rPr>
          <w:sz w:val="28"/>
          <w:szCs w:val="28"/>
        </w:rPr>
      </w:pPr>
      <w:r w:rsidRPr="00107794">
        <w:rPr>
          <w:sz w:val="28"/>
          <w:szCs w:val="28"/>
        </w:rPr>
        <w:t xml:space="preserve">4.1. Текущий контроль над соблюдением последовательности действий, определенных административными процедурами по предоставлению муниципальной услуги </w:t>
      </w:r>
      <w:r w:rsidRPr="008504D4">
        <w:rPr>
          <w:sz w:val="28"/>
          <w:szCs w:val="28"/>
        </w:rPr>
        <w:t>служащи</w:t>
      </w:r>
      <w:r>
        <w:rPr>
          <w:sz w:val="28"/>
          <w:szCs w:val="28"/>
        </w:rPr>
        <w:t>м</w:t>
      </w:r>
      <w:r w:rsidRPr="008504D4">
        <w:rPr>
          <w:sz w:val="28"/>
          <w:szCs w:val="28"/>
        </w:rPr>
        <w:t xml:space="preserve"> 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осуществляется </w:t>
      </w:r>
      <w:r>
        <w:rPr>
          <w:sz w:val="28"/>
          <w:szCs w:val="28"/>
        </w:rPr>
        <w:t xml:space="preserve">Первым заместителем главы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назначенным ответственным за организацию межведомственного взаимодействия при предоставлении муниципальных услуг и за качество муниципальных услуг в соответствии с направлением деятельности</w:t>
      </w:r>
      <w:r>
        <w:rPr>
          <w:sz w:val="28"/>
          <w:szCs w:val="28"/>
        </w:rPr>
        <w:t xml:space="preserve"> и руководителем отдела ГО ЧС, архитектуры и экологической безопасности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w:t>
      </w:r>
    </w:p>
    <w:p w:rsidR="001C0B2E" w:rsidRPr="00107794" w:rsidRDefault="001C0B2E" w:rsidP="001C0B2E">
      <w:pPr>
        <w:widowControl w:val="0"/>
        <w:autoSpaceDE w:val="0"/>
        <w:autoSpaceDN w:val="0"/>
        <w:adjustRightInd w:val="0"/>
        <w:jc w:val="center"/>
        <w:rPr>
          <w:sz w:val="28"/>
          <w:szCs w:val="28"/>
        </w:rPr>
      </w:pPr>
    </w:p>
    <w:p w:rsidR="001C0B2E" w:rsidRPr="00FE006D" w:rsidRDefault="001C0B2E" w:rsidP="001C0B2E">
      <w:pPr>
        <w:widowControl w:val="0"/>
        <w:autoSpaceDE w:val="0"/>
        <w:autoSpaceDN w:val="0"/>
        <w:adjustRightInd w:val="0"/>
        <w:jc w:val="center"/>
        <w:outlineLvl w:val="2"/>
        <w:rPr>
          <w:b/>
          <w:sz w:val="28"/>
          <w:szCs w:val="28"/>
        </w:rPr>
      </w:pPr>
      <w:bookmarkStart w:id="30" w:name="Par353"/>
      <w:bookmarkEnd w:id="30"/>
      <w:r w:rsidRPr="00FE006D">
        <w:rPr>
          <w:b/>
          <w:sz w:val="28"/>
          <w:szCs w:val="28"/>
        </w:rPr>
        <w:t>Порядок и периодичность осуществления плановых и внеплановых</w:t>
      </w:r>
    </w:p>
    <w:p w:rsidR="001C0B2E" w:rsidRPr="00FE006D" w:rsidRDefault="001C0B2E" w:rsidP="001C0B2E">
      <w:pPr>
        <w:widowControl w:val="0"/>
        <w:autoSpaceDE w:val="0"/>
        <w:autoSpaceDN w:val="0"/>
        <w:adjustRightInd w:val="0"/>
        <w:jc w:val="center"/>
        <w:rPr>
          <w:b/>
          <w:sz w:val="28"/>
          <w:szCs w:val="28"/>
        </w:rPr>
      </w:pPr>
      <w:r w:rsidRPr="00FE006D">
        <w:rPr>
          <w:b/>
          <w:sz w:val="28"/>
          <w:szCs w:val="28"/>
        </w:rPr>
        <w:t>проверок полноты и качества предоставления муниципальной</w:t>
      </w:r>
    </w:p>
    <w:p w:rsidR="001C0B2E" w:rsidRPr="00FE006D" w:rsidRDefault="001C0B2E" w:rsidP="001C0B2E">
      <w:pPr>
        <w:widowControl w:val="0"/>
        <w:autoSpaceDE w:val="0"/>
        <w:autoSpaceDN w:val="0"/>
        <w:adjustRightInd w:val="0"/>
        <w:jc w:val="center"/>
        <w:rPr>
          <w:b/>
          <w:sz w:val="28"/>
          <w:szCs w:val="28"/>
        </w:rPr>
      </w:pPr>
      <w:r w:rsidRPr="00FE006D">
        <w:rPr>
          <w:b/>
          <w:sz w:val="28"/>
          <w:szCs w:val="28"/>
        </w:rPr>
        <w:t>услуги, в том числе порядок и формы контроля за полнотой</w:t>
      </w:r>
    </w:p>
    <w:p w:rsidR="001C0B2E" w:rsidRPr="00FE006D" w:rsidRDefault="001C0B2E" w:rsidP="001C0B2E">
      <w:pPr>
        <w:widowControl w:val="0"/>
        <w:autoSpaceDE w:val="0"/>
        <w:autoSpaceDN w:val="0"/>
        <w:adjustRightInd w:val="0"/>
        <w:jc w:val="center"/>
        <w:rPr>
          <w:b/>
          <w:sz w:val="28"/>
          <w:szCs w:val="28"/>
        </w:rPr>
      </w:pPr>
      <w:r w:rsidRPr="00FE006D">
        <w:rPr>
          <w:b/>
          <w:sz w:val="28"/>
          <w:szCs w:val="28"/>
        </w:rPr>
        <w:t>и качеством предоставления муниципальной услуги</w:t>
      </w:r>
    </w:p>
    <w:p w:rsidR="001C0B2E" w:rsidRPr="00107794" w:rsidRDefault="001C0B2E" w:rsidP="001C0B2E">
      <w:pPr>
        <w:widowControl w:val="0"/>
        <w:autoSpaceDE w:val="0"/>
        <w:autoSpaceDN w:val="0"/>
        <w:adjustRightInd w:val="0"/>
        <w:jc w:val="center"/>
        <w:rPr>
          <w:sz w:val="28"/>
          <w:szCs w:val="28"/>
        </w:rPr>
      </w:pPr>
    </w:p>
    <w:p w:rsidR="001C0B2E" w:rsidRPr="00107794" w:rsidRDefault="001C0B2E" w:rsidP="001C0B2E">
      <w:pPr>
        <w:widowControl w:val="0"/>
        <w:autoSpaceDE w:val="0"/>
        <w:autoSpaceDN w:val="0"/>
        <w:adjustRightInd w:val="0"/>
        <w:ind w:firstLine="540"/>
        <w:jc w:val="both"/>
        <w:rPr>
          <w:sz w:val="28"/>
          <w:szCs w:val="28"/>
        </w:rPr>
      </w:pPr>
      <w:r w:rsidRPr="00107794">
        <w:rPr>
          <w:sz w:val="28"/>
          <w:szCs w:val="28"/>
        </w:rPr>
        <w:t xml:space="preserve">4.2. 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жалобы заявителей, содержащие требования о восстановлении или защите нарушенных прав или законных интересов заявителей администрацией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w:t>
      </w:r>
      <w:r>
        <w:rPr>
          <w:sz w:val="28"/>
          <w:szCs w:val="28"/>
        </w:rPr>
        <w:t>служащими</w:t>
      </w:r>
      <w:r w:rsidRPr="00107794">
        <w:rPr>
          <w:sz w:val="28"/>
          <w:szCs w:val="28"/>
        </w:rPr>
        <w:t xml:space="preserve">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при получении данным заявителем муниципальной услуги (далее - жалоба).</w:t>
      </w:r>
    </w:p>
    <w:p w:rsidR="001C0B2E" w:rsidRPr="00107794" w:rsidRDefault="001C0B2E" w:rsidP="001C0B2E">
      <w:pPr>
        <w:widowControl w:val="0"/>
        <w:autoSpaceDE w:val="0"/>
        <w:autoSpaceDN w:val="0"/>
        <w:adjustRightInd w:val="0"/>
        <w:ind w:firstLine="540"/>
        <w:jc w:val="both"/>
        <w:rPr>
          <w:sz w:val="28"/>
          <w:szCs w:val="28"/>
        </w:rPr>
      </w:pPr>
      <w:r w:rsidRPr="00107794">
        <w:rPr>
          <w:sz w:val="28"/>
          <w:szCs w:val="28"/>
        </w:rPr>
        <w:t xml:space="preserve">Внеплановые проверки полноты и качества предоставления муниципальной услуги проводятся в случаях наличия информации о </w:t>
      </w:r>
      <w:r w:rsidRPr="00107794">
        <w:rPr>
          <w:sz w:val="28"/>
          <w:szCs w:val="28"/>
        </w:rPr>
        <w:lastRenderedPageBreak/>
        <w:t xml:space="preserve">несоблюдении или неисполнении </w:t>
      </w:r>
      <w:r>
        <w:rPr>
          <w:sz w:val="28"/>
          <w:szCs w:val="28"/>
        </w:rPr>
        <w:t>служащими</w:t>
      </w:r>
      <w:r w:rsidRPr="00107794">
        <w:rPr>
          <w:sz w:val="28"/>
          <w:szCs w:val="28"/>
        </w:rPr>
        <w:t xml:space="preserve">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проверяемых заявителей, совершении противоправных действий.</w:t>
      </w:r>
    </w:p>
    <w:p w:rsidR="001C0B2E" w:rsidRPr="00107794" w:rsidRDefault="001C0B2E" w:rsidP="001C0B2E">
      <w:pPr>
        <w:widowControl w:val="0"/>
        <w:autoSpaceDE w:val="0"/>
        <w:autoSpaceDN w:val="0"/>
        <w:adjustRightInd w:val="0"/>
        <w:ind w:firstLine="540"/>
        <w:jc w:val="both"/>
        <w:rPr>
          <w:sz w:val="28"/>
          <w:szCs w:val="28"/>
        </w:rPr>
      </w:pPr>
      <w:r w:rsidRPr="00107794">
        <w:rPr>
          <w:sz w:val="28"/>
          <w:szCs w:val="28"/>
        </w:rPr>
        <w:t xml:space="preserve">4.3. Проверка предоставления муниципальной услуги проводится на основании распоряжения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в котором указываются предмет и срок ее проведения, уполномоченные на ее проведение </w:t>
      </w:r>
      <w:r>
        <w:rPr>
          <w:sz w:val="28"/>
          <w:szCs w:val="28"/>
        </w:rPr>
        <w:t>служащие</w:t>
      </w:r>
      <w:r w:rsidRPr="00107794">
        <w:rPr>
          <w:sz w:val="28"/>
          <w:szCs w:val="28"/>
        </w:rPr>
        <w:t xml:space="preserve">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рамках предмета проверки. В отношении виновных должностных лиц администрации </w:t>
      </w:r>
      <w:r w:rsidRPr="00107794">
        <w:rPr>
          <w:bCs/>
          <w:sz w:val="28"/>
          <w:szCs w:val="28"/>
        </w:rPr>
        <w:t xml:space="preserve">муниципального образования </w:t>
      </w:r>
      <w:r>
        <w:rPr>
          <w:bCs/>
          <w:sz w:val="28"/>
          <w:szCs w:val="28"/>
        </w:rPr>
        <w:t xml:space="preserve">«Сернурский муниципальный район» </w:t>
      </w:r>
      <w:r>
        <w:rPr>
          <w:sz w:val="28"/>
          <w:szCs w:val="28"/>
        </w:rPr>
        <w:t xml:space="preserve"> и </w:t>
      </w:r>
      <w:r w:rsidRPr="008504D4">
        <w:rPr>
          <w:sz w:val="28"/>
          <w:szCs w:val="28"/>
        </w:rPr>
        <w:t xml:space="preserve">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применяются меры ответственности, предусмотренные федеральными законами.</w:t>
      </w:r>
    </w:p>
    <w:p w:rsidR="001C0B2E" w:rsidRPr="00107794" w:rsidRDefault="001C0B2E" w:rsidP="001C0B2E">
      <w:pPr>
        <w:widowControl w:val="0"/>
        <w:autoSpaceDE w:val="0"/>
        <w:autoSpaceDN w:val="0"/>
        <w:adjustRightInd w:val="0"/>
        <w:jc w:val="center"/>
        <w:rPr>
          <w:sz w:val="28"/>
          <w:szCs w:val="28"/>
        </w:rPr>
      </w:pPr>
    </w:p>
    <w:p w:rsidR="001C0B2E" w:rsidRPr="00FE006D" w:rsidRDefault="001C0B2E" w:rsidP="001C0B2E">
      <w:pPr>
        <w:widowControl w:val="0"/>
        <w:autoSpaceDE w:val="0"/>
        <w:autoSpaceDN w:val="0"/>
        <w:adjustRightInd w:val="0"/>
        <w:jc w:val="center"/>
        <w:outlineLvl w:val="2"/>
        <w:rPr>
          <w:b/>
          <w:sz w:val="28"/>
          <w:szCs w:val="28"/>
        </w:rPr>
      </w:pPr>
      <w:bookmarkStart w:id="31" w:name="Par362"/>
      <w:bookmarkEnd w:id="31"/>
      <w:r w:rsidRPr="00FE006D">
        <w:rPr>
          <w:b/>
          <w:sz w:val="28"/>
          <w:szCs w:val="28"/>
        </w:rPr>
        <w:t xml:space="preserve">Ответственность должностных лиц администрации </w:t>
      </w:r>
      <w:r w:rsidRPr="00FE006D">
        <w:rPr>
          <w:b/>
          <w:bCs/>
          <w:sz w:val="28"/>
          <w:szCs w:val="28"/>
        </w:rPr>
        <w:t>муниципального образования «Сернурский муниципальный район»</w:t>
      </w:r>
      <w:r w:rsidRPr="00FE006D">
        <w:rPr>
          <w:b/>
          <w:sz w:val="28"/>
          <w:szCs w:val="28"/>
        </w:rPr>
        <w:t xml:space="preserve"> за решения и действия</w:t>
      </w:r>
      <w:r>
        <w:rPr>
          <w:b/>
          <w:sz w:val="28"/>
          <w:szCs w:val="28"/>
        </w:rPr>
        <w:t xml:space="preserve"> </w:t>
      </w:r>
      <w:r w:rsidRPr="00FE006D">
        <w:rPr>
          <w:b/>
          <w:sz w:val="28"/>
          <w:szCs w:val="28"/>
        </w:rPr>
        <w:t>(бездействие), принимаемые (осуществляемые) в ходе предоставления муниципальной услуги</w:t>
      </w:r>
    </w:p>
    <w:p w:rsidR="001C0B2E" w:rsidRPr="00107794" w:rsidRDefault="001C0B2E" w:rsidP="001C0B2E">
      <w:pPr>
        <w:widowControl w:val="0"/>
        <w:autoSpaceDE w:val="0"/>
        <w:autoSpaceDN w:val="0"/>
        <w:adjustRightInd w:val="0"/>
        <w:jc w:val="center"/>
        <w:rPr>
          <w:sz w:val="28"/>
          <w:szCs w:val="28"/>
        </w:rPr>
      </w:pPr>
    </w:p>
    <w:p w:rsidR="001C0B2E" w:rsidRPr="00107794" w:rsidRDefault="001C0B2E" w:rsidP="001C0B2E">
      <w:pPr>
        <w:widowControl w:val="0"/>
        <w:autoSpaceDE w:val="0"/>
        <w:autoSpaceDN w:val="0"/>
        <w:adjustRightInd w:val="0"/>
        <w:ind w:firstLine="540"/>
        <w:jc w:val="both"/>
        <w:rPr>
          <w:sz w:val="28"/>
          <w:szCs w:val="28"/>
        </w:rPr>
      </w:pPr>
      <w:r w:rsidRPr="00107794">
        <w:rPr>
          <w:sz w:val="28"/>
          <w:szCs w:val="28"/>
        </w:rPr>
        <w:t xml:space="preserve">4.4. Работники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w:t>
      </w:r>
      <w:r>
        <w:rPr>
          <w:sz w:val="28"/>
          <w:szCs w:val="28"/>
        </w:rPr>
        <w:t xml:space="preserve">и </w:t>
      </w:r>
      <w:r w:rsidRPr="008504D4">
        <w:rPr>
          <w:sz w:val="28"/>
          <w:szCs w:val="28"/>
        </w:rPr>
        <w:t xml:space="preserve">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незаконность применяемых мер, несоблюдение соответствия применяемых мер совершенным нарушениям, несоблюдение прав заявителей, совершение противоправных действий.</w:t>
      </w:r>
    </w:p>
    <w:p w:rsidR="001C0B2E" w:rsidRPr="00107794" w:rsidRDefault="001C0B2E" w:rsidP="001C0B2E">
      <w:pPr>
        <w:widowControl w:val="0"/>
        <w:autoSpaceDE w:val="0"/>
        <w:autoSpaceDN w:val="0"/>
        <w:adjustRightInd w:val="0"/>
        <w:ind w:firstLine="540"/>
        <w:jc w:val="both"/>
        <w:rPr>
          <w:sz w:val="28"/>
          <w:szCs w:val="28"/>
        </w:rPr>
      </w:pPr>
      <w:r w:rsidRPr="00107794">
        <w:rPr>
          <w:sz w:val="28"/>
          <w:szCs w:val="28"/>
        </w:rPr>
        <w:t xml:space="preserve">4.5. О мерах, принятых в отношении виновных должностных лиц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Pr>
          <w:sz w:val="28"/>
          <w:szCs w:val="28"/>
        </w:rPr>
        <w:t xml:space="preserve"> и </w:t>
      </w:r>
      <w:r w:rsidRPr="008504D4">
        <w:rPr>
          <w:sz w:val="28"/>
          <w:szCs w:val="28"/>
        </w:rPr>
        <w:t xml:space="preserve">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администрация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в письменной форме сообщает заявителю, права и (или) законные интересы которого нарушены, в десятидневный срок со дня принятия таких мер.</w:t>
      </w:r>
    </w:p>
    <w:p w:rsidR="001C0B2E" w:rsidRDefault="001C0B2E" w:rsidP="001C0B2E">
      <w:pPr>
        <w:widowControl w:val="0"/>
        <w:autoSpaceDE w:val="0"/>
        <w:autoSpaceDN w:val="0"/>
        <w:adjustRightInd w:val="0"/>
        <w:jc w:val="center"/>
        <w:rPr>
          <w:sz w:val="28"/>
          <w:szCs w:val="28"/>
        </w:rPr>
      </w:pPr>
    </w:p>
    <w:p w:rsidR="001C0B2E" w:rsidRPr="00107794" w:rsidRDefault="001C0B2E" w:rsidP="001C0B2E">
      <w:pPr>
        <w:widowControl w:val="0"/>
        <w:autoSpaceDE w:val="0"/>
        <w:autoSpaceDN w:val="0"/>
        <w:adjustRightInd w:val="0"/>
        <w:jc w:val="center"/>
        <w:rPr>
          <w:sz w:val="28"/>
          <w:szCs w:val="28"/>
        </w:rPr>
      </w:pPr>
    </w:p>
    <w:p w:rsidR="001C0B2E" w:rsidRPr="00FE006D" w:rsidRDefault="001C0B2E" w:rsidP="001C0B2E">
      <w:pPr>
        <w:widowControl w:val="0"/>
        <w:autoSpaceDE w:val="0"/>
        <w:autoSpaceDN w:val="0"/>
        <w:adjustRightInd w:val="0"/>
        <w:jc w:val="center"/>
        <w:outlineLvl w:val="1"/>
        <w:rPr>
          <w:b/>
          <w:sz w:val="28"/>
          <w:szCs w:val="28"/>
        </w:rPr>
      </w:pPr>
      <w:bookmarkStart w:id="32" w:name="Par370"/>
      <w:bookmarkEnd w:id="32"/>
      <w:r w:rsidRPr="00FE006D">
        <w:rPr>
          <w:b/>
          <w:sz w:val="28"/>
          <w:szCs w:val="28"/>
        </w:rPr>
        <w:t>V. Порядок обжалования действий (бездействия) и решений,</w:t>
      </w:r>
    </w:p>
    <w:p w:rsidR="001C0B2E" w:rsidRPr="00FE006D" w:rsidRDefault="001C0B2E" w:rsidP="001C0B2E">
      <w:pPr>
        <w:widowControl w:val="0"/>
        <w:autoSpaceDE w:val="0"/>
        <w:autoSpaceDN w:val="0"/>
        <w:adjustRightInd w:val="0"/>
        <w:jc w:val="center"/>
        <w:rPr>
          <w:b/>
          <w:sz w:val="28"/>
          <w:szCs w:val="28"/>
        </w:rPr>
      </w:pPr>
      <w:r w:rsidRPr="00FE006D">
        <w:rPr>
          <w:b/>
          <w:sz w:val="28"/>
          <w:szCs w:val="28"/>
        </w:rPr>
        <w:t>осуществляемых (принятых) в ходе предоставления</w:t>
      </w:r>
    </w:p>
    <w:p w:rsidR="001C0B2E" w:rsidRPr="00FE006D" w:rsidRDefault="001C0B2E" w:rsidP="001C0B2E">
      <w:pPr>
        <w:widowControl w:val="0"/>
        <w:autoSpaceDE w:val="0"/>
        <w:autoSpaceDN w:val="0"/>
        <w:adjustRightInd w:val="0"/>
        <w:jc w:val="center"/>
        <w:rPr>
          <w:b/>
          <w:sz w:val="28"/>
          <w:szCs w:val="28"/>
        </w:rPr>
      </w:pPr>
      <w:r w:rsidRPr="00FE006D">
        <w:rPr>
          <w:b/>
          <w:sz w:val="28"/>
          <w:szCs w:val="28"/>
        </w:rPr>
        <w:lastRenderedPageBreak/>
        <w:t>муниципальной услуги</w:t>
      </w:r>
    </w:p>
    <w:p w:rsidR="001C0B2E" w:rsidRPr="00107794" w:rsidRDefault="001C0B2E" w:rsidP="001C0B2E">
      <w:pPr>
        <w:widowControl w:val="0"/>
        <w:autoSpaceDE w:val="0"/>
        <w:autoSpaceDN w:val="0"/>
        <w:adjustRightInd w:val="0"/>
        <w:jc w:val="center"/>
        <w:rPr>
          <w:sz w:val="28"/>
          <w:szCs w:val="28"/>
        </w:rPr>
      </w:pPr>
    </w:p>
    <w:p w:rsidR="001C0B2E" w:rsidRPr="00107794" w:rsidRDefault="001C0B2E" w:rsidP="001C0B2E">
      <w:pPr>
        <w:widowControl w:val="0"/>
        <w:autoSpaceDE w:val="0"/>
        <w:autoSpaceDN w:val="0"/>
        <w:adjustRightInd w:val="0"/>
        <w:ind w:firstLine="540"/>
        <w:jc w:val="both"/>
        <w:rPr>
          <w:sz w:val="28"/>
          <w:szCs w:val="28"/>
        </w:rPr>
      </w:pPr>
      <w:r w:rsidRPr="00107794">
        <w:rPr>
          <w:sz w:val="28"/>
          <w:szCs w:val="28"/>
        </w:rPr>
        <w:t xml:space="preserve">5.1. Получатель муниципальной услуги вправе обжаловать решения и действия (бездействия)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предоставляющей муниципальную услугу, должностного лица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Pr>
          <w:sz w:val="28"/>
          <w:szCs w:val="28"/>
        </w:rPr>
        <w:t xml:space="preserve"> и </w:t>
      </w:r>
      <w:r w:rsidRPr="008504D4">
        <w:rPr>
          <w:sz w:val="28"/>
          <w:szCs w:val="28"/>
        </w:rPr>
        <w:t xml:space="preserve">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предоставляющего муниципальную услугу, в судебном и в досудебном (внесудебном) порядке.</w:t>
      </w:r>
    </w:p>
    <w:p w:rsidR="001C0B2E" w:rsidRDefault="001C0B2E" w:rsidP="001C0B2E">
      <w:pPr>
        <w:widowControl w:val="0"/>
        <w:autoSpaceDE w:val="0"/>
        <w:autoSpaceDN w:val="0"/>
        <w:adjustRightInd w:val="0"/>
        <w:ind w:firstLine="540"/>
        <w:jc w:val="both"/>
        <w:rPr>
          <w:sz w:val="28"/>
          <w:szCs w:val="28"/>
        </w:rPr>
      </w:pPr>
      <w:r w:rsidRPr="00107794">
        <w:rPr>
          <w:sz w:val="28"/>
          <w:szCs w:val="28"/>
        </w:rPr>
        <w:t xml:space="preserve">5.2. Досудебное (внесудебное) обжалование получателем муниципальной услуги решений и действий (бездействия)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предоставляющей муниципальную услугу, должностного лица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Pr>
          <w:sz w:val="28"/>
          <w:szCs w:val="28"/>
        </w:rPr>
        <w:t xml:space="preserve"> и </w:t>
      </w:r>
      <w:r w:rsidRPr="008504D4">
        <w:rPr>
          <w:sz w:val="28"/>
          <w:szCs w:val="28"/>
        </w:rPr>
        <w:t xml:space="preserve">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предоставляющего муниципальную услугу, осуществляются в соответствии с </w:t>
      </w:r>
      <w:hyperlink r:id="rId22" w:history="1">
        <w:r w:rsidRPr="00107794">
          <w:rPr>
            <w:color w:val="0000FF"/>
            <w:sz w:val="28"/>
            <w:szCs w:val="28"/>
          </w:rPr>
          <w:t>главой 2.1</w:t>
        </w:r>
      </w:hyperlink>
      <w:r w:rsidRPr="00107794">
        <w:rPr>
          <w:sz w:val="28"/>
          <w:szCs w:val="28"/>
        </w:rPr>
        <w:t xml:space="preserve"> Федерального закона от 27.07.2010 N 210-ФЗ "Об организации предоставления государственных и муниципальных услуг".</w:t>
      </w:r>
    </w:p>
    <w:p w:rsidR="001C0B2E" w:rsidRPr="00A76FAC" w:rsidRDefault="001C0B2E" w:rsidP="001C0B2E">
      <w:pPr>
        <w:autoSpaceDE w:val="0"/>
        <w:autoSpaceDN w:val="0"/>
        <w:adjustRightInd w:val="0"/>
        <w:jc w:val="right"/>
        <w:outlineLvl w:val="0"/>
        <w:rPr>
          <w:sz w:val="26"/>
          <w:szCs w:val="26"/>
        </w:rPr>
      </w:pPr>
      <w:r>
        <w:rPr>
          <w:sz w:val="28"/>
          <w:szCs w:val="28"/>
        </w:rPr>
        <w:br w:type="page"/>
      </w:r>
      <w:r w:rsidRPr="00A76FAC">
        <w:rPr>
          <w:sz w:val="26"/>
          <w:szCs w:val="26"/>
        </w:rPr>
        <w:lastRenderedPageBreak/>
        <w:t>Приложение № 1</w:t>
      </w:r>
    </w:p>
    <w:p w:rsidR="001C0B2E" w:rsidRPr="00A76FAC" w:rsidRDefault="001C0B2E" w:rsidP="001C0B2E">
      <w:pPr>
        <w:autoSpaceDE w:val="0"/>
        <w:autoSpaceDN w:val="0"/>
        <w:adjustRightInd w:val="0"/>
        <w:jc w:val="right"/>
        <w:rPr>
          <w:sz w:val="26"/>
          <w:szCs w:val="26"/>
        </w:rPr>
      </w:pPr>
      <w:r w:rsidRPr="00A76FAC">
        <w:rPr>
          <w:sz w:val="26"/>
          <w:szCs w:val="26"/>
        </w:rPr>
        <w:t>к Административному регламенту</w:t>
      </w:r>
    </w:p>
    <w:p w:rsidR="001C0B2E" w:rsidRDefault="001C0B2E" w:rsidP="001C0B2E">
      <w:pPr>
        <w:autoSpaceDE w:val="0"/>
        <w:autoSpaceDN w:val="0"/>
        <w:adjustRightInd w:val="0"/>
        <w:jc w:val="right"/>
        <w:rPr>
          <w:sz w:val="28"/>
          <w:szCs w:val="28"/>
        </w:rPr>
      </w:pPr>
    </w:p>
    <w:p w:rsidR="001C0B2E" w:rsidRDefault="001C0B2E" w:rsidP="001C0B2E">
      <w:pPr>
        <w:ind w:left="3261"/>
        <w:rPr>
          <w:sz w:val="22"/>
          <w:szCs w:val="22"/>
        </w:rPr>
      </w:pPr>
      <w:r>
        <w:rPr>
          <w:sz w:val="22"/>
          <w:szCs w:val="22"/>
        </w:rPr>
        <w:t xml:space="preserve">кому: </w:t>
      </w:r>
      <w:r w:rsidRPr="00A76FAC">
        <w:rPr>
          <w:sz w:val="28"/>
          <w:szCs w:val="28"/>
        </w:rPr>
        <w:t xml:space="preserve">Администрация </w:t>
      </w:r>
      <w:r w:rsidRPr="00A76FAC">
        <w:rPr>
          <w:bCs/>
          <w:sz w:val="28"/>
          <w:szCs w:val="28"/>
        </w:rPr>
        <w:t>муниципального</w:t>
      </w:r>
      <w:r w:rsidRPr="00107794">
        <w:rPr>
          <w:bCs/>
          <w:sz w:val="28"/>
          <w:szCs w:val="28"/>
        </w:rPr>
        <w:t xml:space="preserve"> образования </w:t>
      </w:r>
      <w:r>
        <w:rPr>
          <w:bCs/>
          <w:sz w:val="28"/>
          <w:szCs w:val="28"/>
        </w:rPr>
        <w:t>«Сернурский муниципальный район»</w:t>
      </w:r>
    </w:p>
    <w:p w:rsidR="001C0B2E" w:rsidRDefault="001C0B2E" w:rsidP="001C0B2E">
      <w:pPr>
        <w:ind w:left="3261"/>
        <w:rPr>
          <w:sz w:val="22"/>
          <w:szCs w:val="22"/>
        </w:rPr>
      </w:pPr>
      <w:r>
        <w:rPr>
          <w:sz w:val="22"/>
          <w:szCs w:val="22"/>
        </w:rPr>
        <w:t xml:space="preserve">от кого:  </w:t>
      </w:r>
    </w:p>
    <w:p w:rsidR="001C0B2E" w:rsidRDefault="001C0B2E" w:rsidP="001C0B2E">
      <w:pPr>
        <w:pBdr>
          <w:top w:val="single" w:sz="4" w:space="1" w:color="auto"/>
        </w:pBdr>
        <w:ind w:left="4095"/>
        <w:jc w:val="center"/>
        <w:rPr>
          <w:sz w:val="18"/>
          <w:szCs w:val="18"/>
        </w:rPr>
      </w:pPr>
      <w:r>
        <w:rPr>
          <w:sz w:val="18"/>
          <w:szCs w:val="18"/>
        </w:rPr>
        <w:t>(наименование юридического или физического лица, ПБОЮЛ</w:t>
      </w:r>
    </w:p>
    <w:p w:rsidR="001C0B2E" w:rsidRDefault="001C0B2E" w:rsidP="001C0B2E">
      <w:pPr>
        <w:ind w:left="3261"/>
        <w:rPr>
          <w:sz w:val="22"/>
          <w:szCs w:val="22"/>
        </w:rPr>
      </w:pPr>
    </w:p>
    <w:p w:rsidR="001C0B2E" w:rsidRDefault="001C0B2E" w:rsidP="001C0B2E">
      <w:pPr>
        <w:pBdr>
          <w:top w:val="single" w:sz="4" w:space="1" w:color="auto"/>
        </w:pBdr>
        <w:ind w:left="3261"/>
        <w:jc w:val="center"/>
        <w:rPr>
          <w:sz w:val="18"/>
          <w:szCs w:val="18"/>
        </w:rPr>
      </w:pPr>
      <w:r>
        <w:rPr>
          <w:sz w:val="18"/>
          <w:szCs w:val="18"/>
        </w:rPr>
        <w:t>юридический и почтовый адреса;</w:t>
      </w:r>
    </w:p>
    <w:p w:rsidR="001C0B2E" w:rsidRDefault="001C0B2E" w:rsidP="001C0B2E">
      <w:pPr>
        <w:ind w:left="3261"/>
        <w:rPr>
          <w:sz w:val="22"/>
          <w:szCs w:val="22"/>
        </w:rPr>
      </w:pPr>
    </w:p>
    <w:p w:rsidR="001C0B2E" w:rsidRDefault="001C0B2E" w:rsidP="001C0B2E">
      <w:pPr>
        <w:pBdr>
          <w:top w:val="single" w:sz="4" w:space="1" w:color="auto"/>
        </w:pBdr>
        <w:ind w:left="3261"/>
        <w:jc w:val="center"/>
        <w:rPr>
          <w:sz w:val="18"/>
          <w:szCs w:val="18"/>
        </w:rPr>
      </w:pPr>
      <w:r>
        <w:rPr>
          <w:sz w:val="18"/>
          <w:szCs w:val="18"/>
        </w:rPr>
        <w:t>Ф.И.О. руководителя; телефон;</w:t>
      </w:r>
    </w:p>
    <w:p w:rsidR="001C0B2E" w:rsidRDefault="001C0B2E" w:rsidP="001C0B2E">
      <w:pPr>
        <w:ind w:left="3261"/>
        <w:rPr>
          <w:sz w:val="22"/>
          <w:szCs w:val="22"/>
        </w:rPr>
      </w:pPr>
    </w:p>
    <w:p w:rsidR="001C0B2E" w:rsidRDefault="001C0B2E" w:rsidP="001C0B2E">
      <w:pPr>
        <w:pBdr>
          <w:top w:val="single" w:sz="4" w:space="1" w:color="auto"/>
        </w:pBdr>
        <w:ind w:left="3261"/>
        <w:jc w:val="center"/>
        <w:rPr>
          <w:sz w:val="18"/>
          <w:szCs w:val="18"/>
        </w:rPr>
      </w:pPr>
      <w:r>
        <w:rPr>
          <w:sz w:val="18"/>
          <w:szCs w:val="18"/>
        </w:rPr>
        <w:t>ИНН; ОГРН, ОГРЮЛ, банковские реквизиты (наименование банка, р/с, к/с, БИК)</w:t>
      </w:r>
    </w:p>
    <w:p w:rsidR="001C0B2E" w:rsidRDefault="001C0B2E" w:rsidP="001C0B2E">
      <w:pPr>
        <w:jc w:val="center"/>
        <w:rPr>
          <w:b/>
        </w:rPr>
      </w:pPr>
      <w:r>
        <w:rPr>
          <w:b/>
          <w:bCs/>
        </w:rPr>
        <w:t>Заявление</w:t>
      </w:r>
      <w:r>
        <w:rPr>
          <w:b/>
          <w:bCs/>
        </w:rPr>
        <w:br/>
        <w:t xml:space="preserve">о выдаче </w:t>
      </w:r>
      <w:r w:rsidRPr="00E10EF7">
        <w:rPr>
          <w:b/>
          <w:bCs/>
        </w:rPr>
        <w:t>разрешения на</w:t>
      </w:r>
      <w:r w:rsidRPr="00E10EF7">
        <w:rPr>
          <w:b/>
        </w:rPr>
        <w:t xml:space="preserve"> установку и эксплуатацию рекламной </w:t>
      </w:r>
    </w:p>
    <w:p w:rsidR="001C0B2E" w:rsidRDefault="001C0B2E" w:rsidP="001C0B2E">
      <w:pPr>
        <w:jc w:val="center"/>
        <w:rPr>
          <w:b/>
          <w:bCs/>
        </w:rPr>
      </w:pPr>
      <w:r w:rsidRPr="00E10EF7">
        <w:rPr>
          <w:b/>
        </w:rPr>
        <w:t xml:space="preserve">конструкции на </w:t>
      </w:r>
      <w:r w:rsidRPr="00A76FAC">
        <w:rPr>
          <w:b/>
        </w:rPr>
        <w:t xml:space="preserve">территории </w:t>
      </w:r>
      <w:r w:rsidRPr="00A76FAC">
        <w:rPr>
          <w:b/>
          <w:bCs/>
        </w:rPr>
        <w:t xml:space="preserve">муниципального образования </w:t>
      </w:r>
    </w:p>
    <w:p w:rsidR="001C0B2E" w:rsidRPr="00A76FAC" w:rsidRDefault="001C0B2E" w:rsidP="001C0B2E">
      <w:pPr>
        <w:jc w:val="center"/>
        <w:rPr>
          <w:b/>
        </w:rPr>
      </w:pPr>
      <w:r w:rsidRPr="00A76FAC">
        <w:rPr>
          <w:b/>
          <w:bCs/>
        </w:rPr>
        <w:t>«Сернурский муниципальный район»</w:t>
      </w:r>
    </w:p>
    <w:p w:rsidR="001C0B2E" w:rsidRPr="00A76FAC" w:rsidRDefault="001C0B2E" w:rsidP="001C0B2E">
      <w:pPr>
        <w:jc w:val="center"/>
        <w:rPr>
          <w:b/>
          <w:bCs/>
          <w:sz w:val="22"/>
          <w:szCs w:val="22"/>
        </w:rPr>
      </w:pPr>
    </w:p>
    <w:p w:rsidR="001C0B2E" w:rsidRPr="00A76FAC" w:rsidRDefault="001C0B2E" w:rsidP="001C0B2E">
      <w:pPr>
        <w:ind w:firstLine="567"/>
        <w:rPr>
          <w:sz w:val="22"/>
          <w:szCs w:val="22"/>
        </w:rPr>
      </w:pPr>
      <w:r w:rsidRPr="00A76FAC">
        <w:rPr>
          <w:sz w:val="22"/>
          <w:szCs w:val="22"/>
        </w:rPr>
        <w:t xml:space="preserve">Прошу выдать разрешение на установку и эксплуатацию рекламной конструкции на территории </w:t>
      </w:r>
      <w:r w:rsidRPr="00A76FAC">
        <w:rPr>
          <w:bCs/>
          <w:sz w:val="22"/>
          <w:szCs w:val="22"/>
        </w:rPr>
        <w:t>муниципального образования «Сернурский муниципальный район»</w:t>
      </w:r>
      <w:r w:rsidRPr="00A76FAC">
        <w:rPr>
          <w:sz w:val="22"/>
          <w:szCs w:val="22"/>
        </w:rPr>
        <w:t>:</w:t>
      </w:r>
    </w:p>
    <w:p w:rsidR="001C0B2E" w:rsidRPr="00A76FAC" w:rsidRDefault="001C0B2E" w:rsidP="001C0B2E">
      <w:pPr>
        <w:rPr>
          <w:sz w:val="22"/>
          <w:szCs w:val="22"/>
        </w:rPr>
      </w:pPr>
      <w:r w:rsidRPr="00A76FAC">
        <w:rPr>
          <w:sz w:val="22"/>
          <w:szCs w:val="22"/>
        </w:rPr>
        <w:t>Место установки: ____________________________________________________________________</w:t>
      </w:r>
    </w:p>
    <w:p w:rsidR="001C0B2E" w:rsidRPr="00A76FAC" w:rsidRDefault="001C0B2E" w:rsidP="001C0B2E">
      <w:pPr>
        <w:spacing w:line="360" w:lineRule="auto"/>
        <w:rPr>
          <w:sz w:val="22"/>
          <w:szCs w:val="22"/>
        </w:rPr>
      </w:pPr>
      <w:r w:rsidRPr="00A76FAC">
        <w:rPr>
          <w:sz w:val="22"/>
          <w:szCs w:val="22"/>
        </w:rPr>
        <w:t>_____________________________________________________________________________</w:t>
      </w:r>
    </w:p>
    <w:p w:rsidR="001C0B2E" w:rsidRPr="00A76FAC" w:rsidRDefault="001C0B2E" w:rsidP="001C0B2E">
      <w:pPr>
        <w:rPr>
          <w:bCs/>
          <w:sz w:val="22"/>
          <w:szCs w:val="22"/>
        </w:rPr>
      </w:pPr>
      <w:r w:rsidRPr="00A76FAC">
        <w:rPr>
          <w:bCs/>
          <w:sz w:val="22"/>
          <w:szCs w:val="22"/>
        </w:rPr>
        <w:t>Данные о собственнике или ином законном владельце недвижимого имущества, к которому присоединяется рекламная конструкция__________________________________________________</w:t>
      </w:r>
    </w:p>
    <w:p w:rsidR="001C0B2E" w:rsidRDefault="001C0B2E" w:rsidP="001C0B2E">
      <w:pPr>
        <w:jc w:val="right"/>
        <w:rPr>
          <w:bCs/>
          <w:sz w:val="16"/>
          <w:szCs w:val="16"/>
        </w:rPr>
      </w:pPr>
      <w:r>
        <w:rPr>
          <w:bCs/>
          <w:sz w:val="16"/>
          <w:szCs w:val="16"/>
        </w:rPr>
        <w:t>н</w:t>
      </w:r>
      <w:r w:rsidRPr="00E10EF7">
        <w:rPr>
          <w:bCs/>
          <w:sz w:val="16"/>
          <w:szCs w:val="16"/>
        </w:rPr>
        <w:t>аименование юридического лица, индивидуального предпринимателя,</w:t>
      </w:r>
    </w:p>
    <w:p w:rsidR="001C0B2E" w:rsidRPr="00E10EF7" w:rsidRDefault="001C0B2E" w:rsidP="001C0B2E">
      <w:pPr>
        <w:rPr>
          <w:bCs/>
        </w:rPr>
      </w:pPr>
      <w:r>
        <w:rPr>
          <w:bCs/>
        </w:rPr>
        <w:t>_____________________________________________________________________________</w:t>
      </w:r>
    </w:p>
    <w:p w:rsidR="001C0B2E" w:rsidRDefault="001C0B2E" w:rsidP="001C0B2E">
      <w:pPr>
        <w:jc w:val="center"/>
        <w:rPr>
          <w:bCs/>
          <w:sz w:val="16"/>
          <w:szCs w:val="16"/>
        </w:rPr>
      </w:pPr>
      <w:r w:rsidRPr="00E10EF7">
        <w:rPr>
          <w:bCs/>
          <w:sz w:val="16"/>
          <w:szCs w:val="16"/>
        </w:rPr>
        <w:t>физического лица</w:t>
      </w:r>
      <w:r>
        <w:rPr>
          <w:bCs/>
          <w:sz w:val="16"/>
          <w:szCs w:val="16"/>
        </w:rPr>
        <w:t>, адрес, телефон</w:t>
      </w:r>
    </w:p>
    <w:p w:rsidR="001C0B2E" w:rsidRDefault="001C0B2E" w:rsidP="001C0B2E">
      <w:pPr>
        <w:jc w:val="center"/>
        <w:rPr>
          <w:bCs/>
        </w:rPr>
      </w:pPr>
      <w:r>
        <w:rPr>
          <w:bCs/>
        </w:rPr>
        <w:t>_____________________________________________________________________________</w:t>
      </w:r>
    </w:p>
    <w:p w:rsidR="001C0B2E" w:rsidRDefault="001C0B2E" w:rsidP="001C0B2E">
      <w:pPr>
        <w:jc w:val="center"/>
        <w:rPr>
          <w:sz w:val="16"/>
          <w:szCs w:val="16"/>
        </w:rPr>
      </w:pPr>
      <w:r>
        <w:rPr>
          <w:sz w:val="16"/>
          <w:szCs w:val="16"/>
        </w:rPr>
        <w:t>н</w:t>
      </w:r>
      <w:r w:rsidRPr="00F57A67">
        <w:rPr>
          <w:sz w:val="16"/>
          <w:szCs w:val="16"/>
        </w:rPr>
        <w:t>аименование документов, подтверждающих права на недвижимое имущество, к которому присоединяется рекламная конструкция</w:t>
      </w:r>
    </w:p>
    <w:p w:rsidR="001C0B2E" w:rsidRPr="00F57A67" w:rsidRDefault="001C0B2E" w:rsidP="001C0B2E">
      <w:pPr>
        <w:jc w:val="center"/>
        <w:rPr>
          <w:sz w:val="16"/>
          <w:szCs w:val="16"/>
        </w:rPr>
      </w:pPr>
    </w:p>
    <w:p w:rsidR="001C0B2E" w:rsidRPr="00EA37F0" w:rsidRDefault="001C0B2E" w:rsidP="001C0B2E">
      <w:pPr>
        <w:autoSpaceDE w:val="0"/>
        <w:autoSpaceDN w:val="0"/>
        <w:adjustRightInd w:val="0"/>
        <w:jc w:val="both"/>
        <w:rPr>
          <w:sz w:val="20"/>
          <w:szCs w:val="20"/>
        </w:rPr>
      </w:pPr>
      <w:r w:rsidRPr="00A76FAC">
        <w:rPr>
          <w:sz w:val="22"/>
          <w:szCs w:val="22"/>
        </w:rPr>
        <w:t>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виде:___________________________________</w:t>
      </w:r>
      <w:r>
        <w:rPr>
          <w:sz w:val="20"/>
          <w:szCs w:val="20"/>
        </w:rPr>
        <w:t>____________________________________________________</w:t>
      </w:r>
    </w:p>
    <w:p w:rsidR="001C0B2E" w:rsidRPr="00EA37F0" w:rsidRDefault="001C0B2E" w:rsidP="001C0B2E">
      <w:pPr>
        <w:autoSpaceDE w:val="0"/>
        <w:autoSpaceDN w:val="0"/>
        <w:adjustRightInd w:val="0"/>
        <w:jc w:val="center"/>
        <w:rPr>
          <w:sz w:val="16"/>
          <w:szCs w:val="16"/>
        </w:rPr>
      </w:pPr>
      <w:r w:rsidRPr="00EA37F0">
        <w:rPr>
          <w:sz w:val="16"/>
          <w:szCs w:val="16"/>
        </w:rPr>
        <w:t>договор на установку и эксплуатацию</w:t>
      </w:r>
      <w:r>
        <w:rPr>
          <w:sz w:val="16"/>
          <w:szCs w:val="16"/>
        </w:rPr>
        <w:t xml:space="preserve"> </w:t>
      </w:r>
      <w:r w:rsidRPr="00EA37F0">
        <w:rPr>
          <w:sz w:val="16"/>
          <w:szCs w:val="16"/>
        </w:rPr>
        <w:t>рекламной конструкции, протокол общего собрания собственников помещений в многоквартирном доме</w:t>
      </w:r>
      <w:r>
        <w:rPr>
          <w:sz w:val="16"/>
          <w:szCs w:val="16"/>
        </w:rPr>
        <w:t xml:space="preserve">, договор с </w:t>
      </w:r>
      <w:r w:rsidRPr="00EA37F0">
        <w:rPr>
          <w:sz w:val="16"/>
          <w:szCs w:val="16"/>
        </w:rPr>
        <w:t>лицом, уполномоченным на его заключение общим собранием собственников помещений в многоквартирном доме</w:t>
      </w:r>
    </w:p>
    <w:p w:rsidR="001C0B2E" w:rsidRPr="00EA37F0" w:rsidRDefault="001C0B2E" w:rsidP="001C0B2E">
      <w:pPr>
        <w:pStyle w:val="ConsPlusNormal"/>
        <w:ind w:firstLine="540"/>
        <w:jc w:val="both"/>
        <w:rPr>
          <w:rFonts w:ascii="Times New Roman" w:hAnsi="Times New Roman" w:cs="Times New Roman"/>
          <w:sz w:val="16"/>
          <w:szCs w:val="16"/>
        </w:rPr>
      </w:pPr>
    </w:p>
    <w:p w:rsidR="001C0B2E" w:rsidRPr="00A76FAC" w:rsidRDefault="001C0B2E" w:rsidP="001C0B2E">
      <w:pPr>
        <w:autoSpaceDE w:val="0"/>
        <w:autoSpaceDN w:val="0"/>
        <w:adjustRightInd w:val="0"/>
        <w:jc w:val="both"/>
        <w:rPr>
          <w:sz w:val="22"/>
          <w:szCs w:val="22"/>
        </w:rPr>
      </w:pPr>
      <w:r w:rsidRPr="00A76FAC">
        <w:rPr>
          <w:sz w:val="22"/>
          <w:szCs w:val="22"/>
        </w:rPr>
        <w:t>Срок действия договора на установку и эксплуатацию рекламной конструкции:___________________ лет</w:t>
      </w:r>
      <w:r>
        <w:rPr>
          <w:sz w:val="22"/>
          <w:szCs w:val="22"/>
        </w:rPr>
        <w:t xml:space="preserve"> с</w:t>
      </w:r>
      <w:r w:rsidRPr="00A76FAC">
        <w:rPr>
          <w:sz w:val="22"/>
          <w:szCs w:val="22"/>
        </w:rPr>
        <w:t xml:space="preserve"> «_____»________20___г.  по   «_____»_________20___г.</w:t>
      </w:r>
    </w:p>
    <w:p w:rsidR="001C0B2E" w:rsidRPr="00EA37F0" w:rsidRDefault="001C0B2E" w:rsidP="001C0B2E">
      <w:pPr>
        <w:autoSpaceDE w:val="0"/>
        <w:autoSpaceDN w:val="0"/>
        <w:adjustRightInd w:val="0"/>
        <w:jc w:val="both"/>
        <w:rPr>
          <w:sz w:val="20"/>
          <w:szCs w:val="20"/>
        </w:rPr>
      </w:pPr>
    </w:p>
    <w:p w:rsidR="001C0B2E" w:rsidRPr="00A76FAC" w:rsidRDefault="001C0B2E" w:rsidP="001C0B2E">
      <w:pPr>
        <w:tabs>
          <w:tab w:val="center" w:pos="2474"/>
          <w:tab w:val="left" w:pos="3969"/>
        </w:tabs>
        <w:spacing w:line="360" w:lineRule="auto"/>
        <w:rPr>
          <w:sz w:val="22"/>
          <w:szCs w:val="22"/>
        </w:rPr>
      </w:pPr>
      <w:r w:rsidRPr="00A76FAC">
        <w:rPr>
          <w:bCs/>
          <w:sz w:val="22"/>
          <w:szCs w:val="22"/>
        </w:rPr>
        <w:t>Сведения о рекламной конструкции:</w:t>
      </w:r>
    </w:p>
    <w:p w:rsidR="001C0B2E" w:rsidRPr="00A76FAC" w:rsidRDefault="001C0B2E" w:rsidP="001C0B2E">
      <w:pPr>
        <w:jc w:val="both"/>
        <w:rPr>
          <w:bCs/>
          <w:sz w:val="22"/>
          <w:szCs w:val="22"/>
        </w:rPr>
      </w:pPr>
      <w:r w:rsidRPr="00A76FAC">
        <w:rPr>
          <w:bCs/>
          <w:sz w:val="22"/>
          <w:szCs w:val="22"/>
        </w:rPr>
        <w:t>Тип рекламной конструкции_________________________________________________________</w:t>
      </w:r>
    </w:p>
    <w:p w:rsidR="001C0B2E" w:rsidRPr="00A76FAC" w:rsidRDefault="001C0B2E" w:rsidP="001C0B2E">
      <w:pPr>
        <w:jc w:val="both"/>
        <w:rPr>
          <w:bCs/>
          <w:sz w:val="22"/>
          <w:szCs w:val="22"/>
        </w:rPr>
      </w:pPr>
    </w:p>
    <w:p w:rsidR="001C0B2E" w:rsidRPr="00A76FAC" w:rsidRDefault="001C0B2E" w:rsidP="001C0B2E">
      <w:pPr>
        <w:jc w:val="both"/>
        <w:rPr>
          <w:bCs/>
          <w:sz w:val="22"/>
          <w:szCs w:val="22"/>
        </w:rPr>
      </w:pPr>
      <w:r w:rsidRPr="00A76FAC">
        <w:rPr>
          <w:bCs/>
          <w:sz w:val="22"/>
          <w:szCs w:val="22"/>
        </w:rPr>
        <w:t>Площадь информационного поля_____________________________________________________</w:t>
      </w:r>
    </w:p>
    <w:p w:rsidR="001C0B2E" w:rsidRPr="00A76FAC" w:rsidRDefault="001C0B2E" w:rsidP="001C0B2E">
      <w:pPr>
        <w:jc w:val="both"/>
        <w:rPr>
          <w:bCs/>
          <w:sz w:val="22"/>
          <w:szCs w:val="22"/>
        </w:rPr>
      </w:pPr>
    </w:p>
    <w:p w:rsidR="001C0B2E" w:rsidRPr="00A76FAC" w:rsidRDefault="001C0B2E" w:rsidP="001C0B2E">
      <w:pPr>
        <w:jc w:val="both"/>
        <w:rPr>
          <w:bCs/>
          <w:sz w:val="22"/>
          <w:szCs w:val="22"/>
        </w:rPr>
      </w:pPr>
      <w:r w:rsidRPr="00A76FAC">
        <w:rPr>
          <w:bCs/>
          <w:sz w:val="22"/>
          <w:szCs w:val="22"/>
        </w:rPr>
        <w:t>Наличие подсветки и тип ___________________________________________________________</w:t>
      </w:r>
    </w:p>
    <w:p w:rsidR="001C0B2E" w:rsidRDefault="001C0B2E" w:rsidP="001C0B2E">
      <w:pPr>
        <w:spacing w:before="120"/>
        <w:rPr>
          <w:bCs/>
          <w:sz w:val="20"/>
          <w:szCs w:val="20"/>
        </w:rPr>
      </w:pPr>
      <w:r w:rsidRPr="00A76FAC">
        <w:rPr>
          <w:bCs/>
          <w:sz w:val="22"/>
          <w:szCs w:val="22"/>
        </w:rPr>
        <w:t>Рекламопроизводитель</w:t>
      </w:r>
      <w:r>
        <w:rPr>
          <w:bCs/>
          <w:sz w:val="22"/>
          <w:szCs w:val="22"/>
        </w:rPr>
        <w:t>(</w:t>
      </w:r>
      <w:r w:rsidRPr="00A76FAC">
        <w:rPr>
          <w:bCs/>
          <w:sz w:val="22"/>
          <w:szCs w:val="22"/>
        </w:rPr>
        <w:t xml:space="preserve"> разработчик)</w:t>
      </w:r>
      <w:r>
        <w:rPr>
          <w:bCs/>
          <w:sz w:val="20"/>
          <w:szCs w:val="20"/>
        </w:rPr>
        <w:t>_______________________________________________________</w:t>
      </w:r>
    </w:p>
    <w:p w:rsidR="001C0B2E" w:rsidRDefault="001C0B2E" w:rsidP="001C0B2E">
      <w:pPr>
        <w:ind w:left="4248" w:firstLine="708"/>
        <w:rPr>
          <w:bCs/>
          <w:sz w:val="20"/>
          <w:szCs w:val="20"/>
        </w:rPr>
      </w:pPr>
      <w:r>
        <w:rPr>
          <w:bCs/>
          <w:sz w:val="16"/>
          <w:szCs w:val="16"/>
        </w:rPr>
        <w:t>наименование, адрес, телефон</w:t>
      </w:r>
      <w:r>
        <w:rPr>
          <w:bCs/>
          <w:sz w:val="20"/>
          <w:szCs w:val="20"/>
        </w:rPr>
        <w:t xml:space="preserve"> </w:t>
      </w:r>
    </w:p>
    <w:p w:rsidR="001C0B2E" w:rsidRPr="00F57A67" w:rsidRDefault="001C0B2E" w:rsidP="001C0B2E">
      <w:pPr>
        <w:rPr>
          <w:bCs/>
          <w:sz w:val="20"/>
          <w:szCs w:val="20"/>
        </w:rPr>
      </w:pPr>
      <w:r>
        <w:rPr>
          <w:bCs/>
          <w:sz w:val="20"/>
          <w:szCs w:val="20"/>
        </w:rPr>
        <w:lastRenderedPageBreak/>
        <w:t>_____________________________________________________________________________________________</w:t>
      </w:r>
    </w:p>
    <w:p w:rsidR="001C0B2E" w:rsidRDefault="001C0B2E" w:rsidP="001C0B2E">
      <w:pPr>
        <w:jc w:val="both"/>
        <w:rPr>
          <w:bCs/>
          <w:sz w:val="20"/>
          <w:szCs w:val="20"/>
        </w:rPr>
      </w:pPr>
    </w:p>
    <w:p w:rsidR="001C0B2E" w:rsidRPr="00A76FAC" w:rsidRDefault="001C0B2E" w:rsidP="001C0B2E">
      <w:pPr>
        <w:jc w:val="both"/>
        <w:rPr>
          <w:bCs/>
          <w:sz w:val="22"/>
          <w:szCs w:val="22"/>
        </w:rPr>
      </w:pPr>
      <w:r w:rsidRPr="00A76FAC">
        <w:rPr>
          <w:bCs/>
          <w:sz w:val="22"/>
          <w:szCs w:val="22"/>
        </w:rPr>
        <w:t>Достоверность представленных</w:t>
      </w:r>
      <w:r w:rsidRPr="00A76FAC">
        <w:rPr>
          <w:bCs/>
          <w:sz w:val="22"/>
          <w:szCs w:val="22"/>
        </w:rPr>
        <w:tab/>
      </w:r>
      <w:r w:rsidRPr="00A76FAC">
        <w:rPr>
          <w:bCs/>
          <w:sz w:val="22"/>
          <w:szCs w:val="22"/>
        </w:rPr>
        <w:tab/>
      </w:r>
      <w:r w:rsidRPr="00A76FAC">
        <w:rPr>
          <w:bCs/>
          <w:sz w:val="22"/>
          <w:szCs w:val="22"/>
        </w:rPr>
        <w:tab/>
      </w:r>
      <w:r w:rsidRPr="00A76FAC">
        <w:rPr>
          <w:bCs/>
          <w:sz w:val="22"/>
          <w:szCs w:val="22"/>
        </w:rPr>
        <w:tab/>
      </w:r>
      <w:r w:rsidRPr="00A76FAC">
        <w:rPr>
          <w:bCs/>
          <w:sz w:val="22"/>
          <w:szCs w:val="22"/>
        </w:rPr>
        <w:tab/>
        <w:t>Дата подачи заявления:</w:t>
      </w:r>
    </w:p>
    <w:p w:rsidR="001C0B2E" w:rsidRPr="00294D00" w:rsidRDefault="001C0B2E" w:rsidP="001C0B2E">
      <w:pPr>
        <w:jc w:val="both"/>
        <w:rPr>
          <w:bCs/>
          <w:sz w:val="20"/>
          <w:szCs w:val="20"/>
        </w:rPr>
      </w:pPr>
      <w:r w:rsidRPr="00A76FAC">
        <w:rPr>
          <w:bCs/>
          <w:sz w:val="22"/>
          <w:szCs w:val="22"/>
        </w:rPr>
        <w:t>сведений подтверждаю:</w:t>
      </w:r>
      <w:r w:rsidRPr="00A76FAC">
        <w:rPr>
          <w:bCs/>
          <w:sz w:val="22"/>
          <w:szCs w:val="22"/>
        </w:rPr>
        <w:tab/>
      </w:r>
      <w:r w:rsidRPr="00A76FAC">
        <w:rPr>
          <w:bCs/>
          <w:sz w:val="22"/>
          <w:szCs w:val="22"/>
        </w:rPr>
        <w:tab/>
      </w:r>
      <w:r w:rsidRPr="00A76FAC">
        <w:rPr>
          <w:bCs/>
          <w:sz w:val="22"/>
          <w:szCs w:val="22"/>
        </w:rPr>
        <w:tab/>
      </w:r>
      <w:r w:rsidRPr="00A76FAC">
        <w:rPr>
          <w:bCs/>
          <w:sz w:val="22"/>
          <w:szCs w:val="22"/>
        </w:rPr>
        <w:tab/>
      </w:r>
      <w:r w:rsidRPr="00A76FAC">
        <w:rPr>
          <w:bCs/>
          <w:sz w:val="22"/>
          <w:szCs w:val="22"/>
        </w:rPr>
        <w:tab/>
      </w:r>
      <w:r w:rsidRPr="00A76FAC">
        <w:rPr>
          <w:bCs/>
          <w:sz w:val="22"/>
          <w:szCs w:val="22"/>
        </w:rPr>
        <w:tab/>
        <w:t>«_____»_____________20_</w:t>
      </w:r>
      <w:r>
        <w:rPr>
          <w:bCs/>
          <w:sz w:val="22"/>
          <w:szCs w:val="22"/>
        </w:rPr>
        <w:t>_</w:t>
      </w:r>
      <w:r w:rsidRPr="00A76FAC">
        <w:rPr>
          <w:bCs/>
          <w:sz w:val="22"/>
          <w:szCs w:val="22"/>
        </w:rPr>
        <w:t>_г.</w:t>
      </w:r>
      <w:r w:rsidRPr="00A76FAC">
        <w:rPr>
          <w:bCs/>
          <w:sz w:val="22"/>
          <w:szCs w:val="22"/>
        </w:rPr>
        <w:br/>
      </w:r>
      <w:r w:rsidRPr="00294D00">
        <w:rPr>
          <w:bCs/>
          <w:sz w:val="20"/>
          <w:szCs w:val="20"/>
        </w:rPr>
        <w:t xml:space="preserve">________________________    / ____________________________________________/ </w:t>
      </w:r>
    </w:p>
    <w:p w:rsidR="001C0B2E" w:rsidRPr="00294D00" w:rsidRDefault="001C0B2E" w:rsidP="001C0B2E">
      <w:pPr>
        <w:jc w:val="both"/>
        <w:rPr>
          <w:bCs/>
          <w:sz w:val="20"/>
          <w:szCs w:val="20"/>
        </w:rPr>
      </w:pPr>
      <w:r w:rsidRPr="00294D00">
        <w:rPr>
          <w:bCs/>
          <w:sz w:val="20"/>
          <w:szCs w:val="20"/>
        </w:rPr>
        <w:tab/>
      </w:r>
      <w:r w:rsidRPr="00294D00">
        <w:rPr>
          <w:bCs/>
          <w:sz w:val="20"/>
          <w:szCs w:val="20"/>
        </w:rPr>
        <w:tab/>
      </w:r>
      <w:r w:rsidRPr="00294D00">
        <w:rPr>
          <w:bCs/>
          <w:sz w:val="20"/>
          <w:szCs w:val="20"/>
        </w:rPr>
        <w:tab/>
      </w:r>
      <w:r w:rsidRPr="00294D00">
        <w:rPr>
          <w:bCs/>
          <w:sz w:val="20"/>
          <w:szCs w:val="20"/>
        </w:rPr>
        <w:tab/>
      </w:r>
      <w:r w:rsidRPr="00294D00">
        <w:rPr>
          <w:bCs/>
          <w:sz w:val="20"/>
          <w:szCs w:val="20"/>
        </w:rPr>
        <w:tab/>
      </w:r>
      <w:r w:rsidRPr="00294D00">
        <w:rPr>
          <w:bCs/>
          <w:sz w:val="20"/>
          <w:szCs w:val="20"/>
        </w:rPr>
        <w:tab/>
      </w:r>
      <w:r w:rsidRPr="00294D00">
        <w:rPr>
          <w:bCs/>
          <w:sz w:val="20"/>
          <w:szCs w:val="20"/>
        </w:rPr>
        <w:tab/>
      </w:r>
      <w:r w:rsidRPr="00294D00">
        <w:rPr>
          <w:bCs/>
          <w:sz w:val="20"/>
          <w:szCs w:val="20"/>
        </w:rPr>
        <w:tab/>
        <w:t>М.П.</w:t>
      </w:r>
      <w:r>
        <w:rPr>
          <w:bCs/>
          <w:sz w:val="20"/>
          <w:szCs w:val="20"/>
        </w:rPr>
        <w:t xml:space="preserve"> (при наличии)</w:t>
      </w:r>
    </w:p>
    <w:p w:rsidR="001C0B2E" w:rsidRPr="00A76FAC" w:rsidRDefault="001C0B2E" w:rsidP="001C0B2E">
      <w:pPr>
        <w:jc w:val="both"/>
        <w:rPr>
          <w:iCs/>
          <w:sz w:val="22"/>
          <w:szCs w:val="22"/>
        </w:rPr>
      </w:pPr>
      <w:r w:rsidRPr="00A76FAC">
        <w:rPr>
          <w:b/>
          <w:bCs/>
          <w:sz w:val="22"/>
          <w:szCs w:val="22"/>
        </w:rPr>
        <w:t xml:space="preserve">          </w:t>
      </w:r>
      <w:r w:rsidRPr="00A76FAC">
        <w:rPr>
          <w:iCs/>
          <w:sz w:val="22"/>
          <w:szCs w:val="22"/>
        </w:rPr>
        <w:t>Обязуюсь обо всех изменениях, связанных с приведенными в настоящем заявлении сведениями, сообщать Вам своевременно.</w:t>
      </w:r>
    </w:p>
    <w:tbl>
      <w:tblPr>
        <w:tblW w:w="9975" w:type="dxa"/>
        <w:tblLayout w:type="fixed"/>
        <w:tblCellMar>
          <w:left w:w="28" w:type="dxa"/>
          <w:right w:w="28" w:type="dxa"/>
        </w:tblCellMar>
        <w:tblLook w:val="00A0"/>
      </w:tblPr>
      <w:tblGrid>
        <w:gridCol w:w="3004"/>
        <w:gridCol w:w="1134"/>
        <w:gridCol w:w="1927"/>
        <w:gridCol w:w="1134"/>
        <w:gridCol w:w="2776"/>
      </w:tblGrid>
      <w:tr w:rsidR="001C0B2E" w:rsidRPr="007F4920" w:rsidTr="00446196">
        <w:tc>
          <w:tcPr>
            <w:tcW w:w="3004" w:type="dxa"/>
            <w:tcBorders>
              <w:top w:val="nil"/>
              <w:left w:val="nil"/>
              <w:bottom w:val="single" w:sz="4" w:space="0" w:color="auto"/>
              <w:right w:val="nil"/>
            </w:tcBorders>
            <w:vAlign w:val="bottom"/>
          </w:tcPr>
          <w:p w:rsidR="001C0B2E" w:rsidRPr="007F4920" w:rsidRDefault="001C0B2E" w:rsidP="00446196">
            <w:pPr>
              <w:autoSpaceDE w:val="0"/>
              <w:autoSpaceDN w:val="0"/>
              <w:jc w:val="center"/>
              <w:rPr>
                <w:sz w:val="20"/>
                <w:szCs w:val="20"/>
              </w:rPr>
            </w:pPr>
          </w:p>
        </w:tc>
        <w:tc>
          <w:tcPr>
            <w:tcW w:w="1134" w:type="dxa"/>
            <w:vAlign w:val="bottom"/>
          </w:tcPr>
          <w:p w:rsidR="001C0B2E" w:rsidRPr="007F4920" w:rsidRDefault="001C0B2E" w:rsidP="00446196">
            <w:pPr>
              <w:autoSpaceDE w:val="0"/>
              <w:autoSpaceDN w:val="0"/>
              <w:jc w:val="center"/>
              <w:rPr>
                <w:sz w:val="20"/>
                <w:szCs w:val="20"/>
              </w:rPr>
            </w:pPr>
          </w:p>
        </w:tc>
        <w:tc>
          <w:tcPr>
            <w:tcW w:w="1927" w:type="dxa"/>
            <w:tcBorders>
              <w:top w:val="nil"/>
              <w:left w:val="nil"/>
              <w:bottom w:val="single" w:sz="4" w:space="0" w:color="auto"/>
              <w:right w:val="nil"/>
            </w:tcBorders>
            <w:vAlign w:val="bottom"/>
          </w:tcPr>
          <w:p w:rsidR="001C0B2E" w:rsidRPr="007F4920" w:rsidRDefault="001C0B2E" w:rsidP="00446196">
            <w:pPr>
              <w:autoSpaceDE w:val="0"/>
              <w:autoSpaceDN w:val="0"/>
              <w:jc w:val="center"/>
              <w:rPr>
                <w:sz w:val="20"/>
                <w:szCs w:val="20"/>
              </w:rPr>
            </w:pPr>
          </w:p>
        </w:tc>
        <w:tc>
          <w:tcPr>
            <w:tcW w:w="1134" w:type="dxa"/>
            <w:vAlign w:val="bottom"/>
          </w:tcPr>
          <w:p w:rsidR="001C0B2E" w:rsidRPr="007F4920" w:rsidRDefault="001C0B2E" w:rsidP="00446196">
            <w:pPr>
              <w:autoSpaceDE w:val="0"/>
              <w:autoSpaceDN w:val="0"/>
              <w:jc w:val="center"/>
              <w:rPr>
                <w:sz w:val="20"/>
                <w:szCs w:val="20"/>
              </w:rPr>
            </w:pPr>
          </w:p>
        </w:tc>
        <w:tc>
          <w:tcPr>
            <w:tcW w:w="2776" w:type="dxa"/>
            <w:tcBorders>
              <w:top w:val="nil"/>
              <w:left w:val="nil"/>
              <w:bottom w:val="single" w:sz="4" w:space="0" w:color="auto"/>
              <w:right w:val="nil"/>
            </w:tcBorders>
            <w:vAlign w:val="bottom"/>
          </w:tcPr>
          <w:p w:rsidR="001C0B2E" w:rsidRPr="007F4920" w:rsidRDefault="001C0B2E" w:rsidP="00446196">
            <w:pPr>
              <w:autoSpaceDE w:val="0"/>
              <w:autoSpaceDN w:val="0"/>
              <w:jc w:val="center"/>
              <w:rPr>
                <w:sz w:val="20"/>
                <w:szCs w:val="20"/>
              </w:rPr>
            </w:pPr>
          </w:p>
        </w:tc>
      </w:tr>
      <w:tr w:rsidR="001C0B2E" w:rsidRPr="007F4920" w:rsidTr="00446196">
        <w:tc>
          <w:tcPr>
            <w:tcW w:w="3004" w:type="dxa"/>
          </w:tcPr>
          <w:p w:rsidR="001C0B2E" w:rsidRPr="007F4920" w:rsidRDefault="001C0B2E" w:rsidP="00446196">
            <w:pPr>
              <w:autoSpaceDE w:val="0"/>
              <w:autoSpaceDN w:val="0"/>
              <w:jc w:val="center"/>
              <w:rPr>
                <w:sz w:val="16"/>
                <w:szCs w:val="16"/>
              </w:rPr>
            </w:pPr>
            <w:r w:rsidRPr="007F4920">
              <w:rPr>
                <w:sz w:val="16"/>
                <w:szCs w:val="16"/>
              </w:rPr>
              <w:t>(должность)</w:t>
            </w:r>
          </w:p>
        </w:tc>
        <w:tc>
          <w:tcPr>
            <w:tcW w:w="1134" w:type="dxa"/>
          </w:tcPr>
          <w:p w:rsidR="001C0B2E" w:rsidRPr="007F4920" w:rsidRDefault="001C0B2E" w:rsidP="00446196">
            <w:pPr>
              <w:autoSpaceDE w:val="0"/>
              <w:autoSpaceDN w:val="0"/>
              <w:jc w:val="center"/>
              <w:rPr>
                <w:sz w:val="16"/>
                <w:szCs w:val="16"/>
              </w:rPr>
            </w:pPr>
          </w:p>
        </w:tc>
        <w:tc>
          <w:tcPr>
            <w:tcW w:w="1927" w:type="dxa"/>
          </w:tcPr>
          <w:p w:rsidR="001C0B2E" w:rsidRPr="007F4920" w:rsidRDefault="001C0B2E" w:rsidP="00446196">
            <w:pPr>
              <w:autoSpaceDE w:val="0"/>
              <w:autoSpaceDN w:val="0"/>
              <w:jc w:val="center"/>
              <w:rPr>
                <w:sz w:val="16"/>
                <w:szCs w:val="16"/>
              </w:rPr>
            </w:pPr>
            <w:r w:rsidRPr="007F4920">
              <w:rPr>
                <w:sz w:val="16"/>
                <w:szCs w:val="16"/>
              </w:rPr>
              <w:t>(подпись)</w:t>
            </w:r>
          </w:p>
        </w:tc>
        <w:tc>
          <w:tcPr>
            <w:tcW w:w="1134" w:type="dxa"/>
          </w:tcPr>
          <w:p w:rsidR="001C0B2E" w:rsidRPr="007F4920" w:rsidRDefault="001C0B2E" w:rsidP="00446196">
            <w:pPr>
              <w:autoSpaceDE w:val="0"/>
              <w:autoSpaceDN w:val="0"/>
              <w:jc w:val="center"/>
              <w:rPr>
                <w:sz w:val="16"/>
                <w:szCs w:val="16"/>
              </w:rPr>
            </w:pPr>
          </w:p>
        </w:tc>
        <w:tc>
          <w:tcPr>
            <w:tcW w:w="2776" w:type="dxa"/>
          </w:tcPr>
          <w:p w:rsidR="001C0B2E" w:rsidRPr="007F4920" w:rsidRDefault="001C0B2E" w:rsidP="00446196">
            <w:pPr>
              <w:autoSpaceDE w:val="0"/>
              <w:autoSpaceDN w:val="0"/>
              <w:jc w:val="center"/>
              <w:rPr>
                <w:sz w:val="16"/>
                <w:szCs w:val="16"/>
              </w:rPr>
            </w:pPr>
            <w:r w:rsidRPr="007F4920">
              <w:rPr>
                <w:sz w:val="16"/>
                <w:szCs w:val="16"/>
              </w:rPr>
              <w:t>(Ф.И.О.)</w:t>
            </w:r>
          </w:p>
        </w:tc>
      </w:tr>
    </w:tbl>
    <w:p w:rsidR="001C0B2E" w:rsidRPr="00FC2F4F" w:rsidRDefault="001C0B2E" w:rsidP="001C0B2E">
      <w:pPr>
        <w:shd w:val="clear" w:color="auto" w:fill="FFFFFF"/>
        <w:autoSpaceDE w:val="0"/>
        <w:autoSpaceDN w:val="0"/>
        <w:adjustRightInd w:val="0"/>
        <w:jc w:val="right"/>
        <w:rPr>
          <w:sz w:val="28"/>
          <w:szCs w:val="28"/>
        </w:rPr>
      </w:pPr>
      <w:r>
        <w:rPr>
          <w:sz w:val="28"/>
          <w:szCs w:val="28"/>
        </w:rPr>
        <w:br w:type="page"/>
      </w:r>
      <w:r w:rsidRPr="00FC2F4F">
        <w:rPr>
          <w:sz w:val="28"/>
          <w:szCs w:val="28"/>
        </w:rPr>
        <w:lastRenderedPageBreak/>
        <w:t xml:space="preserve">Приложение № </w:t>
      </w:r>
      <w:r>
        <w:rPr>
          <w:sz w:val="28"/>
          <w:szCs w:val="28"/>
        </w:rPr>
        <w:t>2</w:t>
      </w:r>
    </w:p>
    <w:p w:rsidR="001C0B2E" w:rsidRPr="007E378E" w:rsidRDefault="001C0B2E" w:rsidP="001C0B2E">
      <w:pPr>
        <w:pStyle w:val="ConsPlusNormal"/>
        <w:suppressAutoHyphens/>
        <w:spacing w:line="216" w:lineRule="auto"/>
        <w:ind w:left="4248" w:firstLine="708"/>
        <w:jc w:val="right"/>
        <w:rPr>
          <w:rFonts w:ascii="Times New Roman" w:hAnsi="Times New Roman" w:cs="Times New Roman"/>
          <w:sz w:val="28"/>
          <w:szCs w:val="28"/>
        </w:rPr>
      </w:pPr>
      <w:r w:rsidRPr="007E378E">
        <w:rPr>
          <w:rFonts w:ascii="Times New Roman" w:hAnsi="Times New Roman" w:cs="Times New Roman"/>
          <w:sz w:val="28"/>
          <w:szCs w:val="28"/>
        </w:rPr>
        <w:t xml:space="preserve">к </w:t>
      </w:r>
      <w:r>
        <w:rPr>
          <w:rFonts w:ascii="Times New Roman" w:hAnsi="Times New Roman" w:cs="Times New Roman"/>
          <w:sz w:val="28"/>
          <w:szCs w:val="28"/>
        </w:rPr>
        <w:t>А</w:t>
      </w:r>
      <w:r w:rsidRPr="007E378E">
        <w:rPr>
          <w:rFonts w:ascii="Times New Roman" w:hAnsi="Times New Roman" w:cs="Times New Roman"/>
          <w:sz w:val="28"/>
          <w:szCs w:val="28"/>
        </w:rPr>
        <w:t>дминистративному регламенту</w:t>
      </w:r>
    </w:p>
    <w:p w:rsidR="001C0B2E" w:rsidRDefault="001C0B2E" w:rsidP="001C0B2E">
      <w:pPr>
        <w:shd w:val="clear" w:color="auto" w:fill="FFFFFF"/>
        <w:tabs>
          <w:tab w:val="left" w:pos="7020"/>
        </w:tabs>
        <w:autoSpaceDE w:val="0"/>
        <w:autoSpaceDN w:val="0"/>
        <w:adjustRightInd w:val="0"/>
        <w:jc w:val="both"/>
        <w:rPr>
          <w:color w:val="000000"/>
        </w:rPr>
      </w:pPr>
    </w:p>
    <w:p w:rsidR="001C0B2E" w:rsidRDefault="001C0B2E" w:rsidP="001C0B2E">
      <w:pPr>
        <w:shd w:val="clear" w:color="auto" w:fill="FFFFFF"/>
        <w:tabs>
          <w:tab w:val="left" w:pos="7020"/>
        </w:tabs>
        <w:autoSpaceDE w:val="0"/>
        <w:autoSpaceDN w:val="0"/>
        <w:adjustRightInd w:val="0"/>
        <w:jc w:val="both"/>
        <w:rPr>
          <w:color w:val="000000"/>
        </w:rPr>
      </w:pPr>
    </w:p>
    <w:p w:rsidR="001C0B2E" w:rsidRDefault="001C0B2E" w:rsidP="001C0B2E">
      <w:pPr>
        <w:shd w:val="clear" w:color="auto" w:fill="FFFFFF"/>
        <w:tabs>
          <w:tab w:val="left" w:pos="7020"/>
        </w:tabs>
        <w:autoSpaceDE w:val="0"/>
        <w:autoSpaceDN w:val="0"/>
        <w:adjustRightInd w:val="0"/>
        <w:jc w:val="center"/>
        <w:rPr>
          <w:b/>
          <w:color w:val="000000"/>
        </w:rPr>
      </w:pPr>
      <w:r w:rsidRPr="007F4920">
        <w:rPr>
          <w:b/>
          <w:color w:val="000000"/>
        </w:rPr>
        <w:t xml:space="preserve">АДМИНИСТРАЦИЯ </w:t>
      </w:r>
      <w:r>
        <w:rPr>
          <w:b/>
          <w:color w:val="000000"/>
        </w:rPr>
        <w:t xml:space="preserve">МУНИЦИПАЛЬНОГО ОБРАЗОВАНИЯ </w:t>
      </w:r>
    </w:p>
    <w:p w:rsidR="001C0B2E" w:rsidRDefault="001C0B2E" w:rsidP="001C0B2E">
      <w:pPr>
        <w:shd w:val="clear" w:color="auto" w:fill="FFFFFF"/>
        <w:tabs>
          <w:tab w:val="left" w:pos="7020"/>
        </w:tabs>
        <w:autoSpaceDE w:val="0"/>
        <w:autoSpaceDN w:val="0"/>
        <w:adjustRightInd w:val="0"/>
        <w:jc w:val="center"/>
        <w:rPr>
          <w:b/>
          <w:color w:val="000000"/>
        </w:rPr>
      </w:pPr>
      <w:r>
        <w:rPr>
          <w:b/>
          <w:color w:val="000000"/>
        </w:rPr>
        <w:t>«СЕРНУРСКИЙ МУНИЦИПАЛЬНЫЙ РАЙОН»</w:t>
      </w:r>
    </w:p>
    <w:p w:rsidR="001C0B2E" w:rsidRPr="007F4920" w:rsidRDefault="001C0B2E" w:rsidP="001C0B2E">
      <w:pPr>
        <w:shd w:val="clear" w:color="auto" w:fill="FFFFFF"/>
        <w:tabs>
          <w:tab w:val="left" w:pos="7020"/>
        </w:tabs>
        <w:autoSpaceDE w:val="0"/>
        <w:autoSpaceDN w:val="0"/>
        <w:adjustRightInd w:val="0"/>
        <w:jc w:val="center"/>
        <w:rPr>
          <w:b/>
          <w:color w:val="000000"/>
        </w:rPr>
      </w:pPr>
    </w:p>
    <w:p w:rsidR="001C0B2E" w:rsidRDefault="001C0B2E" w:rsidP="001C0B2E">
      <w:pPr>
        <w:shd w:val="clear" w:color="auto" w:fill="FFFFFF"/>
        <w:tabs>
          <w:tab w:val="left" w:pos="4962"/>
        </w:tabs>
        <w:autoSpaceDE w:val="0"/>
        <w:autoSpaceDN w:val="0"/>
        <w:adjustRightInd w:val="0"/>
        <w:ind w:left="5387"/>
        <w:jc w:val="center"/>
        <w:rPr>
          <w:b/>
          <w:color w:val="000000"/>
        </w:rPr>
      </w:pPr>
      <w:r w:rsidRPr="001617A1">
        <w:rPr>
          <w:b/>
          <w:color w:val="000000"/>
        </w:rPr>
        <w:t>УТВЕРЖДАЮ</w:t>
      </w:r>
    </w:p>
    <w:p w:rsidR="001C0B2E" w:rsidRDefault="001C0B2E" w:rsidP="001C0B2E">
      <w:pPr>
        <w:shd w:val="clear" w:color="auto" w:fill="FFFFFF"/>
        <w:tabs>
          <w:tab w:val="left" w:pos="-1985"/>
          <w:tab w:val="left" w:pos="4962"/>
        </w:tabs>
        <w:autoSpaceDE w:val="0"/>
        <w:autoSpaceDN w:val="0"/>
        <w:adjustRightInd w:val="0"/>
        <w:ind w:left="5387"/>
        <w:jc w:val="center"/>
        <w:rPr>
          <w:b/>
          <w:color w:val="000000"/>
        </w:rPr>
      </w:pPr>
      <w:r>
        <w:rPr>
          <w:b/>
          <w:color w:val="000000"/>
        </w:rPr>
        <w:t>Первый заместитель</w:t>
      </w:r>
    </w:p>
    <w:p w:rsidR="001C0B2E" w:rsidRDefault="001C0B2E" w:rsidP="001C0B2E">
      <w:pPr>
        <w:shd w:val="clear" w:color="auto" w:fill="FFFFFF"/>
        <w:tabs>
          <w:tab w:val="left" w:pos="4962"/>
          <w:tab w:val="left" w:pos="7020"/>
        </w:tabs>
        <w:autoSpaceDE w:val="0"/>
        <w:autoSpaceDN w:val="0"/>
        <w:adjustRightInd w:val="0"/>
        <w:ind w:left="5387"/>
        <w:jc w:val="center"/>
        <w:rPr>
          <w:b/>
          <w:color w:val="000000"/>
        </w:rPr>
      </w:pPr>
      <w:r>
        <w:rPr>
          <w:b/>
          <w:color w:val="000000"/>
        </w:rPr>
        <w:t>Главы администрации МО</w:t>
      </w:r>
    </w:p>
    <w:p w:rsidR="001C0B2E" w:rsidRDefault="001C0B2E" w:rsidP="001C0B2E">
      <w:pPr>
        <w:shd w:val="clear" w:color="auto" w:fill="FFFFFF"/>
        <w:tabs>
          <w:tab w:val="left" w:pos="4962"/>
          <w:tab w:val="left" w:pos="7020"/>
        </w:tabs>
        <w:autoSpaceDE w:val="0"/>
        <w:autoSpaceDN w:val="0"/>
        <w:adjustRightInd w:val="0"/>
        <w:ind w:left="5387"/>
        <w:jc w:val="center"/>
        <w:rPr>
          <w:b/>
          <w:color w:val="000000"/>
        </w:rPr>
      </w:pPr>
      <w:r>
        <w:rPr>
          <w:b/>
          <w:color w:val="000000"/>
        </w:rPr>
        <w:t>«Сернурский муниципальный район»</w:t>
      </w:r>
    </w:p>
    <w:p w:rsidR="001C0B2E" w:rsidRDefault="001C0B2E" w:rsidP="001C0B2E">
      <w:pPr>
        <w:shd w:val="clear" w:color="auto" w:fill="FFFFFF"/>
        <w:tabs>
          <w:tab w:val="left" w:pos="4962"/>
          <w:tab w:val="left" w:pos="7020"/>
        </w:tabs>
        <w:autoSpaceDE w:val="0"/>
        <w:autoSpaceDN w:val="0"/>
        <w:adjustRightInd w:val="0"/>
        <w:ind w:left="5387"/>
        <w:jc w:val="center"/>
        <w:rPr>
          <w:b/>
          <w:color w:val="000000"/>
        </w:rPr>
      </w:pPr>
      <w:r>
        <w:rPr>
          <w:b/>
          <w:color w:val="000000"/>
        </w:rPr>
        <w:t>_________________ /______________/</w:t>
      </w:r>
    </w:p>
    <w:p w:rsidR="001C0B2E" w:rsidRDefault="001C0B2E" w:rsidP="001C0B2E">
      <w:pPr>
        <w:shd w:val="clear" w:color="auto" w:fill="FFFFFF"/>
        <w:autoSpaceDE w:val="0"/>
        <w:autoSpaceDN w:val="0"/>
        <w:adjustRightInd w:val="0"/>
        <w:jc w:val="both"/>
        <w:rPr>
          <w:color w:val="000000"/>
        </w:rPr>
      </w:pPr>
    </w:p>
    <w:p w:rsidR="001C0B2E" w:rsidRPr="00A76FAC" w:rsidRDefault="001C0B2E" w:rsidP="001C0B2E">
      <w:pPr>
        <w:shd w:val="clear" w:color="auto" w:fill="FFFFFF"/>
        <w:autoSpaceDE w:val="0"/>
        <w:autoSpaceDN w:val="0"/>
        <w:adjustRightInd w:val="0"/>
        <w:jc w:val="both"/>
        <w:rPr>
          <w:color w:val="000000"/>
          <w:sz w:val="28"/>
          <w:szCs w:val="28"/>
        </w:rPr>
      </w:pPr>
    </w:p>
    <w:p w:rsidR="001C0B2E" w:rsidRDefault="001C0B2E" w:rsidP="001C0B2E">
      <w:pPr>
        <w:shd w:val="clear" w:color="auto" w:fill="FFFFFF"/>
        <w:autoSpaceDE w:val="0"/>
        <w:autoSpaceDN w:val="0"/>
        <w:adjustRightInd w:val="0"/>
        <w:jc w:val="center"/>
        <w:rPr>
          <w:b/>
          <w:color w:val="000000"/>
          <w:sz w:val="28"/>
          <w:szCs w:val="28"/>
        </w:rPr>
      </w:pPr>
      <w:r w:rsidRPr="00A76FAC">
        <w:rPr>
          <w:b/>
          <w:color w:val="000000"/>
          <w:sz w:val="28"/>
          <w:szCs w:val="28"/>
        </w:rPr>
        <w:t>РАЗРЕШЕНИЕ</w:t>
      </w:r>
      <w:r>
        <w:rPr>
          <w:b/>
          <w:color w:val="000000"/>
          <w:sz w:val="28"/>
          <w:szCs w:val="28"/>
        </w:rPr>
        <w:t xml:space="preserve"> </w:t>
      </w:r>
      <w:r w:rsidRPr="00A76FAC">
        <w:rPr>
          <w:b/>
          <w:color w:val="000000"/>
          <w:sz w:val="28"/>
          <w:szCs w:val="28"/>
        </w:rPr>
        <w:t xml:space="preserve">НА УСТАНОВКУ И </w:t>
      </w:r>
    </w:p>
    <w:p w:rsidR="001C0B2E" w:rsidRPr="00A76FAC" w:rsidRDefault="001C0B2E" w:rsidP="001C0B2E">
      <w:pPr>
        <w:shd w:val="clear" w:color="auto" w:fill="FFFFFF"/>
        <w:autoSpaceDE w:val="0"/>
        <w:autoSpaceDN w:val="0"/>
        <w:adjustRightInd w:val="0"/>
        <w:jc w:val="center"/>
        <w:rPr>
          <w:b/>
          <w:color w:val="000000"/>
          <w:sz w:val="28"/>
          <w:szCs w:val="28"/>
        </w:rPr>
      </w:pPr>
      <w:r w:rsidRPr="00A76FAC">
        <w:rPr>
          <w:b/>
          <w:color w:val="000000"/>
          <w:sz w:val="28"/>
          <w:szCs w:val="28"/>
        </w:rPr>
        <w:t>ЭКСПЛУАТАЦИЮ РЕКЛАМНОЙ КОНСТРУКЦИИ</w:t>
      </w:r>
    </w:p>
    <w:p w:rsidR="001C0B2E" w:rsidRPr="00A76FAC" w:rsidRDefault="001C0B2E" w:rsidP="001C0B2E">
      <w:pPr>
        <w:jc w:val="both"/>
        <w:rPr>
          <w:bCs/>
          <w:sz w:val="28"/>
          <w:szCs w:val="28"/>
        </w:rPr>
      </w:pPr>
    </w:p>
    <w:p w:rsidR="001C0B2E" w:rsidRPr="00A76FAC" w:rsidRDefault="001C0B2E" w:rsidP="001C0B2E">
      <w:pPr>
        <w:jc w:val="both"/>
        <w:rPr>
          <w:bCs/>
          <w:sz w:val="28"/>
          <w:szCs w:val="28"/>
        </w:rPr>
      </w:pPr>
    </w:p>
    <w:p w:rsidR="001C0B2E" w:rsidRPr="00A76FAC" w:rsidRDefault="001C0B2E" w:rsidP="001C0B2E">
      <w:pPr>
        <w:jc w:val="both"/>
        <w:rPr>
          <w:bCs/>
          <w:sz w:val="28"/>
          <w:szCs w:val="28"/>
        </w:rPr>
      </w:pPr>
      <w:r w:rsidRPr="00A76FAC">
        <w:rPr>
          <w:bCs/>
          <w:sz w:val="28"/>
          <w:szCs w:val="28"/>
        </w:rPr>
        <w:t xml:space="preserve">Дата выдачи  «___»______201___г.      </w:t>
      </w:r>
      <w:r>
        <w:rPr>
          <w:bCs/>
          <w:sz w:val="28"/>
          <w:szCs w:val="28"/>
        </w:rPr>
        <w:t xml:space="preserve"> </w:t>
      </w:r>
      <w:r w:rsidRPr="00A76FAC">
        <w:rPr>
          <w:bCs/>
          <w:sz w:val="28"/>
          <w:szCs w:val="28"/>
        </w:rPr>
        <w:tab/>
      </w:r>
      <w:r w:rsidRPr="00A76FAC">
        <w:rPr>
          <w:bCs/>
          <w:sz w:val="28"/>
          <w:szCs w:val="28"/>
        </w:rPr>
        <w:tab/>
        <w:t>№_________________</w:t>
      </w:r>
    </w:p>
    <w:p w:rsidR="001C0B2E" w:rsidRPr="00A76FAC" w:rsidRDefault="001C0B2E" w:rsidP="001C0B2E">
      <w:pPr>
        <w:jc w:val="both"/>
        <w:rPr>
          <w:bCs/>
          <w:sz w:val="28"/>
          <w:szCs w:val="28"/>
        </w:rPr>
      </w:pPr>
    </w:p>
    <w:p w:rsidR="001C0B2E" w:rsidRPr="00A76FAC" w:rsidRDefault="001C0B2E" w:rsidP="001C0B2E">
      <w:pPr>
        <w:jc w:val="both"/>
        <w:rPr>
          <w:bCs/>
          <w:sz w:val="28"/>
          <w:szCs w:val="28"/>
        </w:rPr>
      </w:pPr>
      <w:r w:rsidRPr="00A76FAC">
        <w:rPr>
          <w:bCs/>
          <w:sz w:val="28"/>
          <w:szCs w:val="28"/>
        </w:rPr>
        <w:t xml:space="preserve">Действительно до «_____»___________201___г.  </w:t>
      </w:r>
    </w:p>
    <w:p w:rsidR="001C0B2E" w:rsidRPr="00A76FAC" w:rsidRDefault="001C0B2E" w:rsidP="001C0B2E">
      <w:pPr>
        <w:jc w:val="both"/>
        <w:rPr>
          <w:bCs/>
          <w:sz w:val="28"/>
          <w:szCs w:val="28"/>
        </w:rPr>
      </w:pPr>
    </w:p>
    <w:p w:rsidR="001C0B2E" w:rsidRPr="00A76FAC" w:rsidRDefault="001C0B2E" w:rsidP="001C0B2E">
      <w:pPr>
        <w:jc w:val="both"/>
        <w:rPr>
          <w:bCs/>
          <w:sz w:val="28"/>
          <w:szCs w:val="28"/>
        </w:rPr>
      </w:pPr>
      <w:r w:rsidRPr="00A76FAC">
        <w:rPr>
          <w:bCs/>
          <w:sz w:val="28"/>
          <w:szCs w:val="28"/>
        </w:rPr>
        <w:t>Владелец</w:t>
      </w:r>
      <w:r>
        <w:rPr>
          <w:bCs/>
          <w:sz w:val="28"/>
          <w:szCs w:val="28"/>
        </w:rPr>
        <w:t xml:space="preserve"> </w:t>
      </w:r>
      <w:r w:rsidRPr="00A76FAC">
        <w:rPr>
          <w:bCs/>
          <w:sz w:val="28"/>
          <w:szCs w:val="28"/>
        </w:rPr>
        <w:t>рекламной конструкции______________________________________</w:t>
      </w:r>
    </w:p>
    <w:p w:rsidR="001C0B2E" w:rsidRPr="00A76FAC" w:rsidRDefault="001C0B2E" w:rsidP="001C0B2E">
      <w:pPr>
        <w:jc w:val="both"/>
        <w:rPr>
          <w:bCs/>
          <w:sz w:val="20"/>
          <w:szCs w:val="20"/>
        </w:rPr>
      </w:pPr>
      <w:r w:rsidRPr="00A76FAC">
        <w:rPr>
          <w:bCs/>
          <w:sz w:val="28"/>
          <w:szCs w:val="28"/>
        </w:rPr>
        <w:tab/>
      </w:r>
      <w:r w:rsidRPr="00A76FAC">
        <w:rPr>
          <w:bCs/>
          <w:sz w:val="28"/>
          <w:szCs w:val="28"/>
        </w:rPr>
        <w:tab/>
      </w:r>
      <w:r w:rsidRPr="00A76FAC">
        <w:rPr>
          <w:bCs/>
          <w:sz w:val="28"/>
          <w:szCs w:val="28"/>
        </w:rPr>
        <w:tab/>
      </w:r>
      <w:r w:rsidRPr="00A76FAC">
        <w:rPr>
          <w:bCs/>
          <w:sz w:val="28"/>
          <w:szCs w:val="28"/>
        </w:rPr>
        <w:tab/>
      </w:r>
      <w:r w:rsidRPr="00A76FAC">
        <w:rPr>
          <w:bCs/>
          <w:sz w:val="28"/>
          <w:szCs w:val="28"/>
        </w:rPr>
        <w:tab/>
      </w:r>
      <w:r w:rsidRPr="00A76FAC">
        <w:rPr>
          <w:bCs/>
          <w:sz w:val="28"/>
          <w:szCs w:val="28"/>
        </w:rPr>
        <w:tab/>
      </w:r>
      <w:r w:rsidRPr="00A76FAC">
        <w:rPr>
          <w:bCs/>
          <w:sz w:val="28"/>
          <w:szCs w:val="28"/>
        </w:rPr>
        <w:tab/>
      </w:r>
      <w:r w:rsidRPr="00A76FAC">
        <w:rPr>
          <w:bCs/>
          <w:sz w:val="20"/>
          <w:szCs w:val="20"/>
        </w:rPr>
        <w:t xml:space="preserve">наименование, Ф.И.О., адрес </w:t>
      </w:r>
    </w:p>
    <w:p w:rsidR="001C0B2E" w:rsidRPr="00A76FAC" w:rsidRDefault="001C0B2E" w:rsidP="001C0B2E">
      <w:pPr>
        <w:jc w:val="both"/>
        <w:rPr>
          <w:bCs/>
          <w:sz w:val="28"/>
          <w:szCs w:val="28"/>
        </w:rPr>
      </w:pPr>
      <w:r w:rsidRPr="00A76FAC">
        <w:rPr>
          <w:bCs/>
          <w:sz w:val="28"/>
          <w:szCs w:val="28"/>
        </w:rPr>
        <w:t>____________________________________________________________________</w:t>
      </w:r>
    </w:p>
    <w:p w:rsidR="001C0B2E" w:rsidRPr="00A76FAC" w:rsidRDefault="001C0B2E" w:rsidP="001C0B2E">
      <w:pPr>
        <w:jc w:val="both"/>
        <w:rPr>
          <w:bCs/>
          <w:sz w:val="28"/>
          <w:szCs w:val="28"/>
        </w:rPr>
      </w:pPr>
    </w:p>
    <w:p w:rsidR="001C0B2E" w:rsidRPr="00A76FAC" w:rsidRDefault="001C0B2E" w:rsidP="001C0B2E">
      <w:pPr>
        <w:jc w:val="both"/>
        <w:rPr>
          <w:bCs/>
          <w:sz w:val="28"/>
          <w:szCs w:val="28"/>
        </w:rPr>
      </w:pPr>
      <w:r w:rsidRPr="00A76FAC">
        <w:rPr>
          <w:bCs/>
          <w:sz w:val="28"/>
          <w:szCs w:val="28"/>
        </w:rPr>
        <w:t>______________________________________________________________</w:t>
      </w:r>
    </w:p>
    <w:p w:rsidR="001C0B2E" w:rsidRPr="00A76FAC" w:rsidRDefault="001C0B2E" w:rsidP="001C0B2E">
      <w:pPr>
        <w:jc w:val="both"/>
        <w:rPr>
          <w:bCs/>
          <w:sz w:val="28"/>
          <w:szCs w:val="28"/>
        </w:rPr>
      </w:pPr>
      <w:r w:rsidRPr="00A76FAC">
        <w:rPr>
          <w:bCs/>
          <w:sz w:val="28"/>
          <w:szCs w:val="28"/>
        </w:rPr>
        <w:t>Место</w:t>
      </w:r>
      <w:r>
        <w:rPr>
          <w:bCs/>
          <w:sz w:val="28"/>
          <w:szCs w:val="28"/>
        </w:rPr>
        <w:t xml:space="preserve"> у</w:t>
      </w:r>
      <w:r w:rsidRPr="00A76FAC">
        <w:rPr>
          <w:bCs/>
          <w:sz w:val="28"/>
          <w:szCs w:val="28"/>
        </w:rPr>
        <w:t>становки___________________________________________________</w:t>
      </w:r>
    </w:p>
    <w:p w:rsidR="001C0B2E" w:rsidRPr="00A76FAC" w:rsidRDefault="001C0B2E" w:rsidP="001C0B2E">
      <w:pPr>
        <w:jc w:val="both"/>
        <w:rPr>
          <w:bCs/>
          <w:sz w:val="28"/>
          <w:szCs w:val="28"/>
        </w:rPr>
      </w:pPr>
    </w:p>
    <w:p w:rsidR="001C0B2E" w:rsidRPr="00A76FAC" w:rsidRDefault="001C0B2E" w:rsidP="001C0B2E">
      <w:pPr>
        <w:jc w:val="both"/>
        <w:rPr>
          <w:bCs/>
          <w:sz w:val="28"/>
          <w:szCs w:val="28"/>
        </w:rPr>
      </w:pPr>
      <w:r w:rsidRPr="00A76FAC">
        <w:rPr>
          <w:bCs/>
          <w:sz w:val="28"/>
          <w:szCs w:val="28"/>
        </w:rPr>
        <w:t>Собственник недвижимого имущества, к которому присоединяется рекламная конструкция_________________________________________________________</w:t>
      </w:r>
    </w:p>
    <w:p w:rsidR="001C0B2E" w:rsidRPr="00BF7052" w:rsidRDefault="001C0B2E" w:rsidP="001C0B2E">
      <w:pPr>
        <w:jc w:val="both"/>
        <w:rPr>
          <w:bCs/>
          <w:sz w:val="20"/>
          <w:szCs w:val="20"/>
        </w:rPr>
      </w:pPr>
      <w:r w:rsidRPr="00A76FAC">
        <w:rPr>
          <w:bCs/>
          <w:sz w:val="28"/>
          <w:szCs w:val="28"/>
        </w:rPr>
        <w:tab/>
      </w:r>
      <w:r w:rsidRPr="00A76FAC">
        <w:rPr>
          <w:bCs/>
          <w:sz w:val="28"/>
          <w:szCs w:val="28"/>
        </w:rPr>
        <w:tab/>
      </w:r>
      <w:r w:rsidRPr="00A76FAC">
        <w:rPr>
          <w:bCs/>
          <w:sz w:val="28"/>
          <w:szCs w:val="28"/>
        </w:rPr>
        <w:tab/>
      </w:r>
      <w:r w:rsidRPr="00A76FAC">
        <w:rPr>
          <w:bCs/>
          <w:sz w:val="28"/>
          <w:szCs w:val="28"/>
        </w:rPr>
        <w:tab/>
      </w:r>
      <w:r w:rsidRPr="00A76FAC">
        <w:rPr>
          <w:bCs/>
          <w:sz w:val="28"/>
          <w:szCs w:val="28"/>
        </w:rPr>
        <w:tab/>
      </w:r>
      <w:r w:rsidRPr="00A76FAC">
        <w:rPr>
          <w:bCs/>
          <w:sz w:val="28"/>
          <w:szCs w:val="28"/>
        </w:rPr>
        <w:tab/>
      </w:r>
      <w:r w:rsidRPr="00A76FAC">
        <w:rPr>
          <w:bCs/>
          <w:sz w:val="28"/>
          <w:szCs w:val="28"/>
        </w:rPr>
        <w:tab/>
      </w:r>
      <w:r w:rsidRPr="00BF7052">
        <w:rPr>
          <w:bCs/>
          <w:sz w:val="20"/>
          <w:szCs w:val="20"/>
        </w:rPr>
        <w:t>наименование, Ф.И.О., адрес</w:t>
      </w:r>
    </w:p>
    <w:p w:rsidR="001C0B2E" w:rsidRPr="00A76FAC" w:rsidRDefault="001C0B2E" w:rsidP="001C0B2E">
      <w:pPr>
        <w:jc w:val="both"/>
        <w:rPr>
          <w:bCs/>
          <w:sz w:val="28"/>
          <w:szCs w:val="28"/>
        </w:rPr>
      </w:pPr>
      <w:r w:rsidRPr="00A76FAC">
        <w:rPr>
          <w:bCs/>
          <w:sz w:val="28"/>
          <w:szCs w:val="28"/>
        </w:rPr>
        <w:t>____________________________________________________________________</w:t>
      </w:r>
    </w:p>
    <w:p w:rsidR="001C0B2E" w:rsidRPr="00A76FAC" w:rsidRDefault="001C0B2E" w:rsidP="001C0B2E">
      <w:pPr>
        <w:jc w:val="both"/>
        <w:rPr>
          <w:bCs/>
          <w:sz w:val="28"/>
          <w:szCs w:val="28"/>
        </w:rPr>
      </w:pPr>
    </w:p>
    <w:p w:rsidR="001C0B2E" w:rsidRPr="00A76FAC" w:rsidRDefault="001C0B2E" w:rsidP="001C0B2E">
      <w:pPr>
        <w:jc w:val="both"/>
        <w:rPr>
          <w:bCs/>
          <w:sz w:val="28"/>
          <w:szCs w:val="28"/>
        </w:rPr>
      </w:pPr>
      <w:r w:rsidRPr="00A76FAC">
        <w:rPr>
          <w:bCs/>
          <w:sz w:val="28"/>
          <w:szCs w:val="28"/>
        </w:rPr>
        <w:t>Тип рекламной конструкции___________________________________________</w:t>
      </w:r>
    </w:p>
    <w:p w:rsidR="001C0B2E" w:rsidRPr="00A76FAC" w:rsidRDefault="001C0B2E" w:rsidP="001C0B2E">
      <w:pPr>
        <w:jc w:val="both"/>
        <w:rPr>
          <w:bCs/>
          <w:sz w:val="28"/>
          <w:szCs w:val="28"/>
        </w:rPr>
      </w:pPr>
    </w:p>
    <w:p w:rsidR="001C0B2E" w:rsidRPr="00A76FAC" w:rsidRDefault="001C0B2E" w:rsidP="001C0B2E">
      <w:pPr>
        <w:jc w:val="both"/>
        <w:rPr>
          <w:bCs/>
          <w:sz w:val="28"/>
          <w:szCs w:val="28"/>
        </w:rPr>
      </w:pPr>
      <w:r w:rsidRPr="00A76FAC">
        <w:rPr>
          <w:bCs/>
          <w:sz w:val="28"/>
          <w:szCs w:val="28"/>
        </w:rPr>
        <w:t>Площадь информационного поля_______________________________________</w:t>
      </w:r>
    </w:p>
    <w:p w:rsidR="001C0B2E" w:rsidRPr="00A76FAC" w:rsidRDefault="001C0B2E" w:rsidP="001C0B2E">
      <w:pPr>
        <w:jc w:val="both"/>
        <w:rPr>
          <w:bCs/>
          <w:sz w:val="28"/>
          <w:szCs w:val="28"/>
        </w:rPr>
      </w:pPr>
    </w:p>
    <w:p w:rsidR="001C0B2E" w:rsidRPr="00A76FAC" w:rsidRDefault="001C0B2E" w:rsidP="001C0B2E">
      <w:pPr>
        <w:jc w:val="both"/>
        <w:rPr>
          <w:bCs/>
          <w:sz w:val="28"/>
          <w:szCs w:val="28"/>
        </w:rPr>
      </w:pPr>
      <w:r w:rsidRPr="00A76FAC">
        <w:rPr>
          <w:bCs/>
          <w:sz w:val="28"/>
          <w:szCs w:val="28"/>
        </w:rPr>
        <w:t>Наличие подсветки и тип _____________________________________________</w:t>
      </w:r>
    </w:p>
    <w:p w:rsidR="001C0B2E" w:rsidRPr="00A76FAC" w:rsidRDefault="001C0B2E" w:rsidP="001C0B2E">
      <w:pPr>
        <w:jc w:val="both"/>
        <w:rPr>
          <w:bCs/>
          <w:sz w:val="28"/>
          <w:szCs w:val="28"/>
        </w:rPr>
      </w:pPr>
    </w:p>
    <w:p w:rsidR="001C0B2E" w:rsidRPr="007F4920" w:rsidRDefault="001C0B2E" w:rsidP="001C0B2E">
      <w:pPr>
        <w:autoSpaceDE w:val="0"/>
        <w:autoSpaceDN w:val="0"/>
        <w:adjustRightInd w:val="0"/>
        <w:jc w:val="right"/>
        <w:outlineLvl w:val="0"/>
        <w:rPr>
          <w:sz w:val="28"/>
          <w:szCs w:val="28"/>
        </w:rPr>
      </w:pPr>
      <w:r w:rsidRPr="00A76FAC">
        <w:rPr>
          <w:sz w:val="28"/>
          <w:szCs w:val="28"/>
        </w:rPr>
        <w:br w:type="page"/>
      </w:r>
      <w:r w:rsidRPr="007F4920">
        <w:rPr>
          <w:sz w:val="28"/>
          <w:szCs w:val="28"/>
        </w:rPr>
        <w:lastRenderedPageBreak/>
        <w:t>Приложение</w:t>
      </w:r>
      <w:r>
        <w:rPr>
          <w:sz w:val="28"/>
          <w:szCs w:val="28"/>
        </w:rPr>
        <w:t xml:space="preserve"> №</w:t>
      </w:r>
      <w:r w:rsidRPr="007F4920">
        <w:rPr>
          <w:sz w:val="28"/>
          <w:szCs w:val="28"/>
        </w:rPr>
        <w:t xml:space="preserve"> 3</w:t>
      </w:r>
    </w:p>
    <w:p w:rsidR="001C0B2E" w:rsidRPr="007F4920" w:rsidRDefault="001C0B2E" w:rsidP="001C0B2E">
      <w:pPr>
        <w:autoSpaceDE w:val="0"/>
        <w:autoSpaceDN w:val="0"/>
        <w:adjustRightInd w:val="0"/>
        <w:jc w:val="right"/>
        <w:rPr>
          <w:sz w:val="28"/>
          <w:szCs w:val="28"/>
        </w:rPr>
      </w:pPr>
      <w:r w:rsidRPr="007F4920">
        <w:rPr>
          <w:sz w:val="28"/>
          <w:szCs w:val="28"/>
        </w:rPr>
        <w:t>к Административному регламенту</w:t>
      </w:r>
    </w:p>
    <w:p w:rsidR="001C0B2E" w:rsidRPr="007F4920" w:rsidRDefault="001C0B2E" w:rsidP="001C0B2E">
      <w:pPr>
        <w:autoSpaceDE w:val="0"/>
        <w:autoSpaceDN w:val="0"/>
        <w:adjustRightInd w:val="0"/>
        <w:jc w:val="both"/>
        <w:rPr>
          <w:sz w:val="28"/>
          <w:szCs w:val="28"/>
        </w:rPr>
      </w:pPr>
    </w:p>
    <w:p w:rsidR="001C0B2E" w:rsidRDefault="001C0B2E" w:rsidP="001C0B2E">
      <w:pPr>
        <w:autoSpaceDE w:val="0"/>
        <w:autoSpaceDN w:val="0"/>
        <w:adjustRightInd w:val="0"/>
        <w:ind w:firstLine="567"/>
        <w:jc w:val="both"/>
        <w:rPr>
          <w:sz w:val="28"/>
          <w:szCs w:val="28"/>
        </w:rPr>
      </w:pPr>
    </w:p>
    <w:p w:rsidR="001C0B2E" w:rsidRDefault="001C0B2E" w:rsidP="001C0B2E">
      <w:pPr>
        <w:autoSpaceDE w:val="0"/>
        <w:autoSpaceDN w:val="0"/>
        <w:adjustRightInd w:val="0"/>
        <w:ind w:firstLine="567"/>
        <w:jc w:val="center"/>
        <w:rPr>
          <w:b/>
          <w:sz w:val="28"/>
          <w:szCs w:val="28"/>
        </w:rPr>
      </w:pPr>
      <w:r w:rsidRPr="00A87743">
        <w:rPr>
          <w:b/>
          <w:sz w:val="28"/>
          <w:szCs w:val="28"/>
        </w:rPr>
        <w:t>БЛОК-СХЕМА ПРЕДОСТАВЛЕНИЯ</w:t>
      </w:r>
    </w:p>
    <w:p w:rsidR="001C0B2E" w:rsidRDefault="001C0B2E" w:rsidP="001C0B2E">
      <w:pPr>
        <w:autoSpaceDE w:val="0"/>
        <w:autoSpaceDN w:val="0"/>
        <w:adjustRightInd w:val="0"/>
        <w:ind w:firstLine="567"/>
        <w:jc w:val="center"/>
        <w:rPr>
          <w:b/>
          <w:sz w:val="28"/>
          <w:szCs w:val="28"/>
        </w:rPr>
      </w:pPr>
      <w:r w:rsidRPr="00A87743">
        <w:rPr>
          <w:b/>
          <w:sz w:val="28"/>
          <w:szCs w:val="28"/>
        </w:rPr>
        <w:t>МУНИЦИПАЛЬНОЙ УСЛУГИ</w:t>
      </w:r>
    </w:p>
    <w:p w:rsidR="001C0B2E" w:rsidRDefault="001C0B2E" w:rsidP="001C0B2E">
      <w:pPr>
        <w:autoSpaceDE w:val="0"/>
        <w:autoSpaceDN w:val="0"/>
        <w:adjustRightInd w:val="0"/>
        <w:ind w:firstLine="567"/>
        <w:jc w:val="center"/>
        <w:rPr>
          <w:bCs/>
          <w:sz w:val="28"/>
          <w:szCs w:val="28"/>
        </w:rPr>
      </w:pPr>
      <w:r>
        <w:rPr>
          <w:bCs/>
          <w:sz w:val="28"/>
          <w:szCs w:val="28"/>
        </w:rPr>
        <w:t>«</w:t>
      </w:r>
      <w:r w:rsidRPr="00107794">
        <w:rPr>
          <w:bCs/>
          <w:sz w:val="28"/>
          <w:szCs w:val="28"/>
        </w:rPr>
        <w:t xml:space="preserve">Выдача разрешений на установку и эксплуатацию рекламных конструкций на территории </w:t>
      </w:r>
      <w:r>
        <w:rPr>
          <w:bCs/>
          <w:sz w:val="28"/>
          <w:szCs w:val="28"/>
        </w:rPr>
        <w:t>муниципального образования</w:t>
      </w:r>
    </w:p>
    <w:p w:rsidR="001C0B2E" w:rsidRPr="005E3024" w:rsidRDefault="001C0B2E" w:rsidP="001C0B2E">
      <w:pPr>
        <w:autoSpaceDE w:val="0"/>
        <w:autoSpaceDN w:val="0"/>
        <w:adjustRightInd w:val="0"/>
        <w:ind w:firstLine="567"/>
        <w:jc w:val="center"/>
        <w:rPr>
          <w:bCs/>
          <w:sz w:val="28"/>
          <w:szCs w:val="28"/>
        </w:rPr>
      </w:pPr>
      <w:r w:rsidRPr="005E3024">
        <w:rPr>
          <w:bCs/>
          <w:sz w:val="28"/>
          <w:szCs w:val="28"/>
        </w:rPr>
        <w:t>«Сернурский муниципальный район»</w:t>
      </w:r>
    </w:p>
    <w:p w:rsidR="001C0B2E" w:rsidRPr="00A87743" w:rsidRDefault="001C0B2E" w:rsidP="001C0B2E">
      <w:pPr>
        <w:autoSpaceDE w:val="0"/>
        <w:autoSpaceDN w:val="0"/>
        <w:adjustRightInd w:val="0"/>
        <w:ind w:firstLine="567"/>
        <w:jc w:val="both"/>
        <w:rPr>
          <w:b/>
          <w:sz w:val="28"/>
          <w:szCs w:val="28"/>
        </w:rPr>
      </w:pPr>
      <w:r>
        <w:rPr>
          <w:noProof/>
        </w:rPr>
        <w:pict>
          <v:rect id="_x0000_s1035" style="position:absolute;left:0;text-align:left;margin-left:51.35pt;margin-top:334.75pt;width:389.65pt;height:67.25pt;z-index:251669504">
            <v:textbox>
              <w:txbxContent>
                <w:p w:rsidR="001C0B2E" w:rsidRPr="00C5527A" w:rsidRDefault="001C0B2E" w:rsidP="001C0B2E">
                  <w:pPr>
                    <w:rPr>
                      <w:sz w:val="28"/>
                      <w:szCs w:val="28"/>
                    </w:rPr>
                  </w:pPr>
                  <w:r w:rsidRPr="00C5527A">
                    <w:rPr>
                      <w:sz w:val="28"/>
                      <w:szCs w:val="28"/>
                    </w:rPr>
                    <w:t xml:space="preserve">Выдача заявителю разрешения на </w:t>
                  </w:r>
                  <w:r w:rsidRPr="00107794">
                    <w:rPr>
                      <w:bCs/>
                      <w:sz w:val="28"/>
                      <w:szCs w:val="28"/>
                    </w:rPr>
                    <w:t>установку и эксплуатацию рекламных конструкций</w:t>
                  </w:r>
                  <w:r w:rsidRPr="00C5527A">
                    <w:rPr>
                      <w:sz w:val="28"/>
                      <w:szCs w:val="28"/>
                    </w:rPr>
                    <w:t xml:space="preserve"> или отказа в выдаче </w:t>
                  </w:r>
                  <w:r>
                    <w:rPr>
                      <w:sz w:val="28"/>
                      <w:szCs w:val="28"/>
                    </w:rPr>
                    <w:t xml:space="preserve">такого </w:t>
                  </w:r>
                  <w:r w:rsidRPr="00C5527A">
                    <w:rPr>
                      <w:sz w:val="28"/>
                      <w:szCs w:val="28"/>
                    </w:rPr>
                    <w:t xml:space="preserve">разрешения </w:t>
                  </w:r>
                </w:p>
              </w:txbxContent>
            </v:textbox>
          </v:rect>
        </w:pict>
      </w:r>
      <w:r>
        <w:rPr>
          <w:noProof/>
        </w:rPr>
        <w:pict>
          <v:shapetype id="_x0000_t32" coordsize="21600,21600" o:spt="32" o:oned="t" path="m,l21600,21600e" filled="f">
            <v:path arrowok="t" fillok="f" o:connecttype="none"/>
            <o:lock v:ext="edit" shapetype="t"/>
          </v:shapetype>
          <v:shape id="_x0000_s1036" type="#_x0000_t32" style="position:absolute;left:0;text-align:left;margin-left:140.6pt;margin-top:307.75pt;width:0;height:26.3pt;z-index:251670528" o:connectortype="straight">
            <v:stroke endarrow="block"/>
          </v:shape>
        </w:pict>
      </w:r>
      <w:r>
        <w:rPr>
          <w:noProof/>
        </w:rPr>
        <w:pict>
          <v:shape id="_x0000_s1037" type="#_x0000_t32" style="position:absolute;left:0;text-align:left;margin-left:352.1pt;margin-top:307.75pt;width:0;height:26.3pt;z-index:251671552" o:connectortype="straight">
            <v:stroke endarrow="block"/>
          </v:shape>
        </w:pict>
      </w:r>
      <w:r>
        <w:rPr>
          <w:noProof/>
        </w:rPr>
        <w:pict>
          <v:rect id="_x0000_s1026" style="position:absolute;left:0;text-align:left;margin-left:49.85pt;margin-top:21.25pt;width:391.5pt;height:43.5pt;z-index:251660288">
            <v:textbox>
              <w:txbxContent>
                <w:p w:rsidR="001C0B2E" w:rsidRPr="00C5527A" w:rsidRDefault="001C0B2E" w:rsidP="001C0B2E">
                  <w:pPr>
                    <w:ind w:right="-28"/>
                    <w:jc w:val="center"/>
                    <w:rPr>
                      <w:sz w:val="28"/>
                      <w:szCs w:val="28"/>
                    </w:rPr>
                  </w:pPr>
                  <w:r w:rsidRPr="00C5527A">
                    <w:rPr>
                      <w:sz w:val="28"/>
                      <w:szCs w:val="28"/>
                    </w:rPr>
                    <w:t>Прием и регистрация заявления и документов дл</w:t>
                  </w:r>
                  <w:r>
                    <w:rPr>
                      <w:sz w:val="28"/>
                      <w:szCs w:val="28"/>
                    </w:rPr>
                    <w:t xml:space="preserve">я </w:t>
                  </w:r>
                  <w:r w:rsidRPr="00C5527A">
                    <w:rPr>
                      <w:sz w:val="28"/>
                      <w:szCs w:val="28"/>
                    </w:rPr>
                    <w:t>предоставления муниципальной услуги</w:t>
                  </w:r>
                </w:p>
              </w:txbxContent>
            </v:textbox>
          </v:rect>
        </w:pict>
      </w:r>
      <w:r>
        <w:rPr>
          <w:noProof/>
        </w:rPr>
        <w:pict>
          <v:rect id="_x0000_s1028" style="position:absolute;left:0;text-align:left;margin-left:49.1pt;margin-top:164.85pt;width:392.25pt;height:41.65pt;z-index:251662336">
            <v:textbox style="mso-next-textbox:#_x0000_s1028">
              <w:txbxContent>
                <w:p w:rsidR="001C0B2E" w:rsidRPr="00C5527A" w:rsidRDefault="001C0B2E" w:rsidP="001C0B2E">
                  <w:pPr>
                    <w:jc w:val="center"/>
                    <w:rPr>
                      <w:sz w:val="28"/>
                      <w:szCs w:val="28"/>
                    </w:rPr>
                  </w:pPr>
                  <w:r w:rsidRPr="00C5527A">
                    <w:rPr>
                      <w:sz w:val="28"/>
                      <w:szCs w:val="28"/>
                    </w:rPr>
                    <w:t xml:space="preserve">Проведение проверки соответствия </w:t>
                  </w:r>
                  <w:r>
                    <w:rPr>
                      <w:sz w:val="28"/>
                      <w:szCs w:val="28"/>
                    </w:rPr>
                    <w:t>представленной</w:t>
                  </w:r>
                  <w:r w:rsidRPr="00C5527A">
                    <w:rPr>
                      <w:sz w:val="28"/>
                      <w:szCs w:val="28"/>
                    </w:rPr>
                    <w:t xml:space="preserve"> документации</w:t>
                  </w:r>
                </w:p>
              </w:txbxContent>
            </v:textbox>
          </v:rect>
        </w:pict>
      </w:r>
      <w:r>
        <w:rPr>
          <w:noProof/>
        </w:rPr>
        <w:pict>
          <v:rect id="_x0000_s1033" style="position:absolute;left:0;text-align:left;margin-left:256.1pt;margin-top:234.25pt;width:185.25pt;height:73.5pt;z-index:251667456">
            <v:textbox style="mso-next-textbox:#_x0000_s1033">
              <w:txbxContent>
                <w:p w:rsidR="001C0B2E" w:rsidRPr="00C5527A" w:rsidRDefault="001C0B2E" w:rsidP="001C0B2E">
                  <w:pPr>
                    <w:jc w:val="both"/>
                    <w:rPr>
                      <w:sz w:val="28"/>
                      <w:szCs w:val="28"/>
                    </w:rPr>
                  </w:pPr>
                  <w:r w:rsidRPr="00C5527A">
                    <w:rPr>
                      <w:sz w:val="28"/>
                      <w:szCs w:val="28"/>
                    </w:rPr>
                    <w:t xml:space="preserve">Подготовка проекта отказа в выдаче разрешения на </w:t>
                  </w:r>
                  <w:r w:rsidRPr="00107794">
                    <w:rPr>
                      <w:bCs/>
                      <w:sz w:val="28"/>
                      <w:szCs w:val="28"/>
                    </w:rPr>
                    <w:t>установку и эксплуатацию рекламных конструкций</w:t>
                  </w:r>
                </w:p>
              </w:txbxContent>
            </v:textbox>
          </v:rect>
        </w:pict>
      </w:r>
      <w:r>
        <w:rPr>
          <w:noProof/>
        </w:rPr>
        <w:pict>
          <v:shape id="_x0000_s1034" type="#_x0000_t32" style="position:absolute;left:0;text-align:left;margin-left:352.1pt;margin-top:207.2pt;width:0;height:26.3pt;z-index:251668480" o:connectortype="straight">
            <v:stroke endarrow="block"/>
          </v:shape>
        </w:pict>
      </w:r>
      <w:r>
        <w:rPr>
          <w:noProof/>
        </w:rPr>
        <w:pict>
          <v:shape id="_x0000_s1032" type="#_x0000_t32" style="position:absolute;left:0;text-align:left;margin-left:140.65pt;margin-top:207.2pt;width:0;height:26.3pt;z-index:251666432" o:connectortype="straight">
            <v:stroke endarrow="block"/>
          </v:shape>
        </w:pict>
      </w:r>
      <w:r>
        <w:rPr>
          <w:noProof/>
        </w:rPr>
        <w:pict>
          <v:shape id="_x0000_s1030" type="#_x0000_t32" style="position:absolute;left:0;text-align:left;margin-left:244.1pt;margin-top:138.25pt;width:0;height:25.85pt;z-index:251664384" o:connectortype="straight">
            <v:stroke endarrow="block"/>
          </v:shape>
        </w:pict>
      </w:r>
      <w:r>
        <w:rPr>
          <w:noProof/>
        </w:rPr>
        <w:pict>
          <v:shape id="_x0000_s1027" type="#_x0000_t32" style="position:absolute;left:0;text-align:left;margin-left:244.85pt;margin-top:64.75pt;width:0;height:25.85pt;z-index:251661312" o:connectortype="straight">
            <v:stroke endarrow="block"/>
          </v:shape>
        </w:pict>
      </w:r>
    </w:p>
    <w:p w:rsidR="001C0B2E" w:rsidRDefault="001C0B2E" w:rsidP="001C0B2E">
      <w:r>
        <w:rPr>
          <w:noProof/>
        </w:rPr>
        <w:pict>
          <v:rect id="_x0000_s1031" style="position:absolute;margin-left:49.1pt;margin-top:218.15pt;width:193.9pt;height:86.75pt;z-index:251665408">
            <v:textbox style="mso-next-textbox:#_x0000_s1031">
              <w:txbxContent>
                <w:p w:rsidR="001C0B2E" w:rsidRPr="00C5527A" w:rsidRDefault="001C0B2E" w:rsidP="001C0B2E">
                  <w:pPr>
                    <w:jc w:val="both"/>
                    <w:rPr>
                      <w:sz w:val="28"/>
                      <w:szCs w:val="28"/>
                    </w:rPr>
                  </w:pPr>
                  <w:r w:rsidRPr="00C5527A">
                    <w:rPr>
                      <w:sz w:val="28"/>
                      <w:szCs w:val="28"/>
                    </w:rPr>
                    <w:t xml:space="preserve">Подготовка проекта разрешения на </w:t>
                  </w:r>
                  <w:r w:rsidRPr="00107794">
                    <w:rPr>
                      <w:bCs/>
                      <w:sz w:val="28"/>
                      <w:szCs w:val="28"/>
                    </w:rPr>
                    <w:t>установку и эксплуатацию рекламных конструкций</w:t>
                  </w:r>
                  <w:r w:rsidRPr="00C5527A">
                    <w:rPr>
                      <w:sz w:val="28"/>
                      <w:szCs w:val="28"/>
                    </w:rPr>
                    <w:t xml:space="preserve">, </w:t>
                  </w:r>
                  <w:r>
                    <w:rPr>
                      <w:sz w:val="28"/>
                      <w:szCs w:val="28"/>
                    </w:rPr>
                    <w:t xml:space="preserve">его </w:t>
                  </w:r>
                  <w:r w:rsidRPr="00C5527A">
                    <w:rPr>
                      <w:sz w:val="28"/>
                      <w:szCs w:val="28"/>
                    </w:rPr>
                    <w:t xml:space="preserve">согласование и </w:t>
                  </w:r>
                  <w:r>
                    <w:rPr>
                      <w:sz w:val="28"/>
                      <w:szCs w:val="28"/>
                    </w:rPr>
                    <w:t>утверждение</w:t>
                  </w:r>
                </w:p>
              </w:txbxContent>
            </v:textbox>
          </v:rect>
        </w:pict>
      </w:r>
      <w:r>
        <w:rPr>
          <w:noProof/>
        </w:rPr>
        <w:pict>
          <v:rect id="_x0000_s1029" style="position:absolute;margin-left:50.6pt;margin-top:75.65pt;width:399.4pt;height:58.25pt;z-index:251663360">
            <v:textbox style="mso-next-textbox:#_x0000_s1029">
              <w:txbxContent>
                <w:p w:rsidR="001C0B2E" w:rsidRPr="00C5527A" w:rsidRDefault="001C0B2E" w:rsidP="001C0B2E">
                  <w:pPr>
                    <w:jc w:val="center"/>
                    <w:rPr>
                      <w:sz w:val="28"/>
                      <w:szCs w:val="28"/>
                    </w:rPr>
                  </w:pPr>
                  <w:r w:rsidRPr="00C5527A">
                    <w:rPr>
                      <w:sz w:val="28"/>
                      <w:szCs w:val="28"/>
                    </w:rPr>
                    <w:t xml:space="preserve">Проведение проверки наличия документов, необходимых для принятия решения о выдаче разрешения на </w:t>
                  </w:r>
                  <w:r w:rsidRPr="00107794">
                    <w:rPr>
                      <w:bCs/>
                      <w:sz w:val="28"/>
                      <w:szCs w:val="28"/>
                    </w:rPr>
                    <w:t>установку и эксплуатацию рекламных конструкций</w:t>
                  </w:r>
                </w:p>
              </w:txbxContent>
            </v:textbox>
          </v:rect>
        </w:pict>
      </w: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sectPr w:rsidR="00AB123C" w:rsidSect="00A73F06">
      <w:pgSz w:w="11907" w:h="16840" w:code="9"/>
      <w:pgMar w:top="284" w:right="1134" w:bottom="426" w:left="1985" w:header="454"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69A" w:rsidRDefault="00A3169A">
      <w:r>
        <w:separator/>
      </w:r>
    </w:p>
  </w:endnote>
  <w:endnote w:type="continuationSeparator" w:id="1">
    <w:p w:rsidR="00A3169A" w:rsidRDefault="00A31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69A" w:rsidRDefault="00A3169A">
      <w:r>
        <w:separator/>
      </w:r>
    </w:p>
  </w:footnote>
  <w:footnote w:type="continuationSeparator" w:id="1">
    <w:p w:rsidR="00A3169A" w:rsidRDefault="00A31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339"/>
    <w:multiLevelType w:val="hybridMultilevel"/>
    <w:tmpl w:val="6E760ED8"/>
    <w:lvl w:ilvl="0" w:tplc="2326D1C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F10D3"/>
    <w:multiLevelType w:val="singleLevel"/>
    <w:tmpl w:val="778CD974"/>
    <w:lvl w:ilvl="0">
      <w:start w:val="1"/>
      <w:numFmt w:val="decimal"/>
      <w:lvlText w:val="%1."/>
      <w:legacy w:legacy="1" w:legacySpace="0" w:legacyIndent="283"/>
      <w:lvlJc w:val="left"/>
      <w:pPr>
        <w:ind w:left="283" w:hanging="283"/>
      </w:pPr>
    </w:lvl>
  </w:abstractNum>
  <w:abstractNum w:abstractNumId="2">
    <w:nsid w:val="07712CED"/>
    <w:multiLevelType w:val="multilevel"/>
    <w:tmpl w:val="953EDBA8"/>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1800" w:hanging="720"/>
      </w:pPr>
      <w:rPr>
        <w:rFonts w:ascii="Times New Roman" w:hAnsi="Times New Roman"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4320" w:hanging="1080"/>
      </w:pPr>
      <w:rPr>
        <w:rFonts w:ascii="Times New Roman" w:hAnsi="Times New Roman" w:hint="default"/>
      </w:rPr>
    </w:lvl>
    <w:lvl w:ilvl="4">
      <w:start w:val="1"/>
      <w:numFmt w:val="decimal"/>
      <w:lvlText w:val="%1.%2.%3.%4.%5."/>
      <w:lvlJc w:val="left"/>
      <w:pPr>
        <w:ind w:left="5760" w:hanging="1440"/>
      </w:pPr>
      <w:rPr>
        <w:rFonts w:ascii="Times New Roman" w:hAnsi="Times New Roman" w:hint="default"/>
      </w:rPr>
    </w:lvl>
    <w:lvl w:ilvl="5">
      <w:start w:val="1"/>
      <w:numFmt w:val="decimal"/>
      <w:lvlText w:val="%1.%2.%3.%4.%5.%6."/>
      <w:lvlJc w:val="left"/>
      <w:pPr>
        <w:ind w:left="6840" w:hanging="1440"/>
      </w:pPr>
      <w:rPr>
        <w:rFonts w:ascii="Times New Roman" w:hAnsi="Times New Roman" w:hint="default"/>
      </w:rPr>
    </w:lvl>
    <w:lvl w:ilvl="6">
      <w:start w:val="1"/>
      <w:numFmt w:val="decimal"/>
      <w:lvlText w:val="%1.%2.%3.%4.%5.%6.%7."/>
      <w:lvlJc w:val="left"/>
      <w:pPr>
        <w:ind w:left="8280" w:hanging="1800"/>
      </w:pPr>
      <w:rPr>
        <w:rFonts w:ascii="Times New Roman" w:hAnsi="Times New Roman" w:hint="default"/>
      </w:rPr>
    </w:lvl>
    <w:lvl w:ilvl="7">
      <w:start w:val="1"/>
      <w:numFmt w:val="decimal"/>
      <w:lvlText w:val="%1.%2.%3.%4.%5.%6.%7.%8."/>
      <w:lvlJc w:val="left"/>
      <w:pPr>
        <w:ind w:left="9720" w:hanging="2160"/>
      </w:pPr>
      <w:rPr>
        <w:rFonts w:ascii="Times New Roman" w:hAnsi="Times New Roman" w:hint="default"/>
      </w:rPr>
    </w:lvl>
    <w:lvl w:ilvl="8">
      <w:start w:val="1"/>
      <w:numFmt w:val="decimal"/>
      <w:lvlText w:val="%1.%2.%3.%4.%5.%6.%7.%8.%9."/>
      <w:lvlJc w:val="left"/>
      <w:pPr>
        <w:ind w:left="10800" w:hanging="2160"/>
      </w:pPr>
      <w:rPr>
        <w:rFonts w:ascii="Times New Roman" w:hAnsi="Times New Roman" w:hint="default"/>
      </w:rPr>
    </w:lvl>
  </w:abstractNum>
  <w:abstractNum w:abstractNumId="3">
    <w:nsid w:val="07C373DD"/>
    <w:multiLevelType w:val="hybridMultilevel"/>
    <w:tmpl w:val="19A8B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945433"/>
    <w:multiLevelType w:val="multilevel"/>
    <w:tmpl w:val="FD1E14A2"/>
    <w:lvl w:ilvl="0">
      <w:start w:val="1"/>
      <w:numFmt w:val="decimal"/>
      <w:lvlText w:val="%1."/>
      <w:lvlJc w:val="left"/>
      <w:pPr>
        <w:ind w:left="600" w:hanging="60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5">
    <w:nsid w:val="101C231C"/>
    <w:multiLevelType w:val="hybridMultilevel"/>
    <w:tmpl w:val="CA7EE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983660"/>
    <w:multiLevelType w:val="hybridMultilevel"/>
    <w:tmpl w:val="15EEA442"/>
    <w:lvl w:ilvl="0" w:tplc="EAF4239A">
      <w:start w:val="1"/>
      <w:numFmt w:val="decimal"/>
      <w:lvlText w:val="%1."/>
      <w:lvlJc w:val="left"/>
      <w:pPr>
        <w:tabs>
          <w:tab w:val="num" w:pos="709"/>
        </w:tabs>
        <w:ind w:left="0" w:firstLine="709"/>
      </w:pPr>
      <w:rPr>
        <w:rFonts w:hint="default"/>
      </w:rPr>
    </w:lvl>
    <w:lvl w:ilvl="1" w:tplc="C5C0FFF4">
      <w:start w:val="1"/>
      <w:numFmt w:val="bullet"/>
      <w:lvlText w:val=""/>
      <w:lvlJc w:val="left"/>
      <w:pPr>
        <w:tabs>
          <w:tab w:val="num" w:pos="0"/>
        </w:tabs>
        <w:ind w:left="0" w:firstLine="0"/>
      </w:pPr>
      <w:rPr>
        <w:rFonts w:ascii="Symbol" w:hAnsi="Symbol" w:hint="default"/>
      </w:rPr>
    </w:lvl>
    <w:lvl w:ilvl="2" w:tplc="C040D53C">
      <w:start w:val="1"/>
      <w:numFmt w:val="bullet"/>
      <w:lvlText w:val=""/>
      <w:lvlJc w:val="left"/>
      <w:pPr>
        <w:tabs>
          <w:tab w:val="num" w:pos="0"/>
        </w:tabs>
        <w:ind w:left="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861EA6"/>
    <w:multiLevelType w:val="hybridMultilevel"/>
    <w:tmpl w:val="1EDC5F12"/>
    <w:lvl w:ilvl="0" w:tplc="D2742C9C">
      <w:start w:val="1"/>
      <w:numFmt w:val="decimal"/>
      <w:lvlText w:val="%1."/>
      <w:lvlJc w:val="left"/>
      <w:pPr>
        <w:tabs>
          <w:tab w:val="num" w:pos="680"/>
        </w:tabs>
        <w:ind w:left="0" w:firstLine="680"/>
      </w:pPr>
      <w:rPr>
        <w:rFonts w:hint="default"/>
        <w:sz w:val="28"/>
        <w:szCs w:val="28"/>
      </w:rPr>
    </w:lvl>
    <w:lvl w:ilvl="1" w:tplc="2326D1CE">
      <w:start w:val="1"/>
      <w:numFmt w:val="bullet"/>
      <w:lvlText w:val=""/>
      <w:lvlJc w:val="left"/>
      <w:pPr>
        <w:tabs>
          <w:tab w:val="num" w:pos="709"/>
        </w:tabs>
        <w:ind w:left="0" w:firstLine="709"/>
      </w:pPr>
      <w:rPr>
        <w:rFonts w:ascii="Symbol" w:hAnsi="Symbol" w:hint="default"/>
        <w:sz w:val="28"/>
        <w:szCs w:val="28"/>
      </w:rPr>
    </w:lvl>
    <w:lvl w:ilvl="2" w:tplc="81CE1F5A">
      <w:start w:val="2"/>
      <w:numFmt w:val="decimal"/>
      <w:lvlText w:val="%3."/>
      <w:lvlJc w:val="left"/>
      <w:pPr>
        <w:tabs>
          <w:tab w:val="num" w:pos="709"/>
        </w:tabs>
        <w:ind w:left="0" w:firstLine="709"/>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1630C"/>
    <w:multiLevelType w:val="hybridMultilevel"/>
    <w:tmpl w:val="A930233A"/>
    <w:lvl w:ilvl="0" w:tplc="CED6626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8230A"/>
    <w:multiLevelType w:val="singleLevel"/>
    <w:tmpl w:val="778CD974"/>
    <w:lvl w:ilvl="0">
      <w:start w:val="1"/>
      <w:numFmt w:val="decimal"/>
      <w:lvlText w:val="%1."/>
      <w:legacy w:legacy="1" w:legacySpace="0" w:legacyIndent="283"/>
      <w:lvlJc w:val="left"/>
      <w:pPr>
        <w:ind w:left="283" w:hanging="283"/>
      </w:pPr>
    </w:lvl>
  </w:abstractNum>
  <w:abstractNum w:abstractNumId="10">
    <w:nsid w:val="1A917507"/>
    <w:multiLevelType w:val="hybridMultilevel"/>
    <w:tmpl w:val="C064782E"/>
    <w:lvl w:ilvl="0" w:tplc="34B0D5B6">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497A64"/>
    <w:multiLevelType w:val="singleLevel"/>
    <w:tmpl w:val="778CD974"/>
    <w:lvl w:ilvl="0">
      <w:start w:val="1"/>
      <w:numFmt w:val="decimal"/>
      <w:lvlText w:val="%1."/>
      <w:legacy w:legacy="1" w:legacySpace="0" w:legacyIndent="283"/>
      <w:lvlJc w:val="left"/>
      <w:pPr>
        <w:ind w:left="283" w:hanging="283"/>
      </w:pPr>
    </w:lvl>
  </w:abstractNum>
  <w:abstractNum w:abstractNumId="12">
    <w:nsid w:val="1D103033"/>
    <w:multiLevelType w:val="hybridMultilevel"/>
    <w:tmpl w:val="F90619F4"/>
    <w:lvl w:ilvl="0" w:tplc="EB7A5F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E7120B"/>
    <w:multiLevelType w:val="multilevel"/>
    <w:tmpl w:val="BA2237A6"/>
    <w:lvl w:ilvl="0">
      <w:start w:val="2"/>
      <w:numFmt w:val="decimal"/>
      <w:lvlText w:val="%1."/>
      <w:lvlJc w:val="left"/>
      <w:pPr>
        <w:tabs>
          <w:tab w:val="num" w:pos="928"/>
        </w:tabs>
        <w:ind w:left="928"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4">
    <w:nsid w:val="20BC0BA4"/>
    <w:multiLevelType w:val="hybridMultilevel"/>
    <w:tmpl w:val="C1D0D33E"/>
    <w:lvl w:ilvl="0" w:tplc="F20C4058">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35E1858"/>
    <w:multiLevelType w:val="hybridMultilevel"/>
    <w:tmpl w:val="3B103E06"/>
    <w:lvl w:ilvl="0" w:tplc="FD208184">
      <w:start w:val="15"/>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A21DA4"/>
    <w:multiLevelType w:val="hybridMultilevel"/>
    <w:tmpl w:val="9396836C"/>
    <w:lvl w:ilvl="0" w:tplc="34B0D5B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63211"/>
    <w:multiLevelType w:val="multilevel"/>
    <w:tmpl w:val="EC540BE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8">
    <w:nsid w:val="2E2B71EF"/>
    <w:multiLevelType w:val="hybridMultilevel"/>
    <w:tmpl w:val="8D407C1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770767"/>
    <w:multiLevelType w:val="hybridMultilevel"/>
    <w:tmpl w:val="388230AE"/>
    <w:lvl w:ilvl="0" w:tplc="4FAE1CCC">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1861F63"/>
    <w:multiLevelType w:val="hybridMultilevel"/>
    <w:tmpl w:val="4D66C40E"/>
    <w:lvl w:ilvl="0" w:tplc="DD160FF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9D48E0"/>
    <w:multiLevelType w:val="hybridMultilevel"/>
    <w:tmpl w:val="68449754"/>
    <w:lvl w:ilvl="0" w:tplc="1E1C7CC2">
      <w:start w:val="1"/>
      <w:numFmt w:val="decimal"/>
      <w:lvlText w:val="%1."/>
      <w:lvlJc w:val="left"/>
      <w:pPr>
        <w:tabs>
          <w:tab w:val="num" w:pos="-207"/>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58270B"/>
    <w:multiLevelType w:val="hybridMultilevel"/>
    <w:tmpl w:val="3216C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AA46B9"/>
    <w:multiLevelType w:val="hybridMultilevel"/>
    <w:tmpl w:val="EB48EB2A"/>
    <w:lvl w:ilvl="0" w:tplc="8D20A0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9AF1C23"/>
    <w:multiLevelType w:val="hybridMultilevel"/>
    <w:tmpl w:val="45F681D4"/>
    <w:lvl w:ilvl="0" w:tplc="3FEA6F3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275572"/>
    <w:multiLevelType w:val="hybridMultilevel"/>
    <w:tmpl w:val="79EA7E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4C3A4C"/>
    <w:multiLevelType w:val="hybridMultilevel"/>
    <w:tmpl w:val="69EC1B00"/>
    <w:lvl w:ilvl="0" w:tplc="C86080EC">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3195DAE"/>
    <w:multiLevelType w:val="hybridMultilevel"/>
    <w:tmpl w:val="2A708E9C"/>
    <w:lvl w:ilvl="0" w:tplc="34B0D5B6">
      <w:start w:val="1"/>
      <w:numFmt w:val="decimal"/>
      <w:lvlText w:val="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1E2060F"/>
    <w:multiLevelType w:val="hybridMultilevel"/>
    <w:tmpl w:val="611A75C8"/>
    <w:lvl w:ilvl="0" w:tplc="D2742C9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03567C"/>
    <w:multiLevelType w:val="multilevel"/>
    <w:tmpl w:val="42A884A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30">
    <w:nsid w:val="53B63585"/>
    <w:multiLevelType w:val="singleLevel"/>
    <w:tmpl w:val="ED2682CE"/>
    <w:lvl w:ilvl="0">
      <w:start w:val="5"/>
      <w:numFmt w:val="decimal"/>
      <w:lvlText w:val="%1."/>
      <w:legacy w:legacy="1" w:legacySpace="0" w:legacyIndent="364"/>
      <w:lvlJc w:val="left"/>
      <w:rPr>
        <w:rFonts w:ascii="Times New Roman" w:hAnsi="Times New Roman" w:cs="Times New Roman" w:hint="default"/>
      </w:rPr>
    </w:lvl>
  </w:abstractNum>
  <w:abstractNum w:abstractNumId="31">
    <w:nsid w:val="55D17C4D"/>
    <w:multiLevelType w:val="hybridMultilevel"/>
    <w:tmpl w:val="B7F01006"/>
    <w:lvl w:ilvl="0" w:tplc="16DA2D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0C75BD"/>
    <w:multiLevelType w:val="hybridMultilevel"/>
    <w:tmpl w:val="7C3C8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4A04ED"/>
    <w:multiLevelType w:val="multilevel"/>
    <w:tmpl w:val="0302DD88"/>
    <w:lvl w:ilvl="0">
      <w:start w:val="1"/>
      <w:numFmt w:val="decimal"/>
      <w:lvlText w:val="%1."/>
      <w:lvlJc w:val="left"/>
      <w:pPr>
        <w:tabs>
          <w:tab w:val="num" w:pos="709"/>
        </w:tabs>
        <w:ind w:left="0" w:firstLine="709"/>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F77D40"/>
    <w:multiLevelType w:val="hybridMultilevel"/>
    <w:tmpl w:val="A05C94F6"/>
    <w:lvl w:ilvl="0" w:tplc="477A9FEA">
      <w:start w:val="2"/>
      <w:numFmt w:val="decimal"/>
      <w:lvlText w:val="%1."/>
      <w:lvlJc w:val="left"/>
      <w:pPr>
        <w:tabs>
          <w:tab w:val="num" w:pos="3960"/>
        </w:tabs>
        <w:ind w:left="1504" w:hanging="284"/>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653B46AB"/>
    <w:multiLevelType w:val="hybridMultilevel"/>
    <w:tmpl w:val="840A062E"/>
    <w:lvl w:ilvl="0" w:tplc="EAF4239A">
      <w:start w:val="1"/>
      <w:numFmt w:val="decimal"/>
      <w:lvlText w:val="%1."/>
      <w:lvlJc w:val="left"/>
      <w:pPr>
        <w:tabs>
          <w:tab w:val="num" w:pos="709"/>
        </w:tabs>
        <w:ind w:left="0" w:firstLine="709"/>
      </w:pPr>
      <w:rPr>
        <w:rFonts w:hint="default"/>
      </w:rPr>
    </w:lvl>
    <w:lvl w:ilvl="1" w:tplc="9926DA1A">
      <w:start w:val="1"/>
      <w:numFmt w:val="bullet"/>
      <w:lvlText w:val=""/>
      <w:lvlJc w:val="left"/>
      <w:pPr>
        <w:tabs>
          <w:tab w:val="num" w:pos="0"/>
        </w:tabs>
        <w:ind w:left="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0C39ED"/>
    <w:multiLevelType w:val="hybridMultilevel"/>
    <w:tmpl w:val="134EEC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08D1721"/>
    <w:multiLevelType w:val="singleLevel"/>
    <w:tmpl w:val="778CD974"/>
    <w:lvl w:ilvl="0">
      <w:start w:val="1"/>
      <w:numFmt w:val="decimal"/>
      <w:lvlText w:val="%1."/>
      <w:legacy w:legacy="1" w:legacySpace="0" w:legacyIndent="283"/>
      <w:lvlJc w:val="left"/>
      <w:pPr>
        <w:ind w:left="283" w:hanging="283"/>
      </w:pPr>
    </w:lvl>
  </w:abstractNum>
  <w:abstractNum w:abstractNumId="38">
    <w:nsid w:val="73054986"/>
    <w:multiLevelType w:val="singleLevel"/>
    <w:tmpl w:val="778CD974"/>
    <w:lvl w:ilvl="0">
      <w:start w:val="1"/>
      <w:numFmt w:val="decimal"/>
      <w:lvlText w:val="%1."/>
      <w:legacy w:legacy="1" w:legacySpace="0" w:legacyIndent="283"/>
      <w:lvlJc w:val="left"/>
      <w:pPr>
        <w:ind w:left="283" w:hanging="283"/>
      </w:pPr>
    </w:lvl>
  </w:abstractNum>
  <w:abstractNum w:abstractNumId="39">
    <w:nsid w:val="742F02AF"/>
    <w:multiLevelType w:val="hybridMultilevel"/>
    <w:tmpl w:val="1E0C3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4E7D80"/>
    <w:multiLevelType w:val="hybridMultilevel"/>
    <w:tmpl w:val="18780A0E"/>
    <w:lvl w:ilvl="0" w:tplc="4CC21C24">
      <w:start w:val="1"/>
      <w:numFmt w:val="decimal"/>
      <w:lvlText w:val="%1."/>
      <w:lvlJc w:val="left"/>
      <w:pPr>
        <w:tabs>
          <w:tab w:val="num" w:pos="709"/>
        </w:tabs>
        <w:ind w:left="0" w:firstLine="709"/>
      </w:pPr>
      <w:rPr>
        <w:rFonts w:hint="default"/>
        <w:sz w:val="28"/>
        <w:szCs w:val="28"/>
      </w:rPr>
    </w:lvl>
    <w:lvl w:ilvl="1" w:tplc="22C07482">
      <w:start w:val="2"/>
      <w:numFmt w:val="decimal"/>
      <w:lvlText w:val="%2."/>
      <w:lvlJc w:val="left"/>
      <w:pPr>
        <w:tabs>
          <w:tab w:val="num" w:pos="709"/>
        </w:tabs>
        <w:ind w:left="0" w:firstLine="709"/>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265163"/>
    <w:multiLevelType w:val="hybridMultilevel"/>
    <w:tmpl w:val="CCA08C9C"/>
    <w:lvl w:ilvl="0" w:tplc="D47AD62E">
      <w:start w:val="1"/>
      <w:numFmt w:val="decimal"/>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5964BD"/>
    <w:multiLevelType w:val="hybridMultilevel"/>
    <w:tmpl w:val="486A6010"/>
    <w:lvl w:ilvl="0" w:tplc="A6FCA75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7"/>
  </w:num>
  <w:num w:numId="3">
    <w:abstractNumId w:val="19"/>
  </w:num>
  <w:num w:numId="4">
    <w:abstractNumId w:val="33"/>
  </w:num>
  <w:num w:numId="5">
    <w:abstractNumId w:val="40"/>
  </w:num>
  <w:num w:numId="6">
    <w:abstractNumId w:val="41"/>
  </w:num>
  <w:num w:numId="7">
    <w:abstractNumId w:val="15"/>
  </w:num>
  <w:num w:numId="8">
    <w:abstractNumId w:val="9"/>
  </w:num>
  <w:num w:numId="9">
    <w:abstractNumId w:val="38"/>
  </w:num>
  <w:num w:numId="10">
    <w:abstractNumId w:val="37"/>
  </w:num>
  <w:num w:numId="11">
    <w:abstractNumId w:val="1"/>
  </w:num>
  <w:num w:numId="12">
    <w:abstractNumId w:val="11"/>
  </w:num>
  <w:num w:numId="13">
    <w:abstractNumId w:val="39"/>
  </w:num>
  <w:num w:numId="14">
    <w:abstractNumId w:val="32"/>
  </w:num>
  <w:num w:numId="15">
    <w:abstractNumId w:val="5"/>
  </w:num>
  <w:num w:numId="16">
    <w:abstractNumId w:val="3"/>
  </w:num>
  <w:num w:numId="17">
    <w:abstractNumId w:val="22"/>
  </w:num>
  <w:num w:numId="18">
    <w:abstractNumId w:val="28"/>
  </w:num>
  <w:num w:numId="19">
    <w:abstractNumId w:val="31"/>
  </w:num>
  <w:num w:numId="20">
    <w:abstractNumId w:val="10"/>
  </w:num>
  <w:num w:numId="21">
    <w:abstractNumId w:val="4"/>
  </w:num>
  <w:num w:numId="22">
    <w:abstractNumId w:val="2"/>
  </w:num>
  <w:num w:numId="23">
    <w:abstractNumId w:val="27"/>
  </w:num>
  <w:num w:numId="24">
    <w:abstractNumId w:val="16"/>
  </w:num>
  <w:num w:numId="25">
    <w:abstractNumId w:val="20"/>
  </w:num>
  <w:num w:numId="26">
    <w:abstractNumId w:val="0"/>
  </w:num>
  <w:num w:numId="27">
    <w:abstractNumId w:val="8"/>
  </w:num>
  <w:num w:numId="28">
    <w:abstractNumId w:val="26"/>
  </w:num>
  <w:num w:numId="29">
    <w:abstractNumId w:val="42"/>
  </w:num>
  <w:num w:numId="30">
    <w:abstractNumId w:val="24"/>
  </w:num>
  <w:num w:numId="31">
    <w:abstractNumId w:val="6"/>
  </w:num>
  <w:num w:numId="32">
    <w:abstractNumId w:val="35"/>
  </w:num>
  <w:num w:numId="33">
    <w:abstractNumId w:val="18"/>
  </w:num>
  <w:num w:numId="34">
    <w:abstractNumId w:val="21"/>
  </w:num>
  <w:num w:numId="35">
    <w:abstractNumId w:val="14"/>
  </w:num>
  <w:num w:numId="36">
    <w:abstractNumId w:val="34"/>
  </w:num>
  <w:num w:numId="37">
    <w:abstractNumId w:val="29"/>
  </w:num>
  <w:num w:numId="38">
    <w:abstractNumId w:val="36"/>
  </w:num>
  <w:num w:numId="39">
    <w:abstractNumId w:val="13"/>
  </w:num>
  <w:num w:numId="40">
    <w:abstractNumId w:val="17"/>
  </w:num>
  <w:num w:numId="41">
    <w:abstractNumId w:val="12"/>
  </w:num>
  <w:num w:numId="42">
    <w:abstractNumId w:val="2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B6040A"/>
    <w:rsid w:val="0000202E"/>
    <w:rsid w:val="000074AF"/>
    <w:rsid w:val="0001473B"/>
    <w:rsid w:val="00037A69"/>
    <w:rsid w:val="00044C6A"/>
    <w:rsid w:val="0006389E"/>
    <w:rsid w:val="00091611"/>
    <w:rsid w:val="00095DAC"/>
    <w:rsid w:val="000B4907"/>
    <w:rsid w:val="000D67DA"/>
    <w:rsid w:val="000D67F4"/>
    <w:rsid w:val="000E2E11"/>
    <w:rsid w:val="000E69B1"/>
    <w:rsid w:val="001016C4"/>
    <w:rsid w:val="001143A8"/>
    <w:rsid w:val="00115B38"/>
    <w:rsid w:val="00120260"/>
    <w:rsid w:val="00130070"/>
    <w:rsid w:val="00131046"/>
    <w:rsid w:val="0015190D"/>
    <w:rsid w:val="00172A70"/>
    <w:rsid w:val="00197F0E"/>
    <w:rsid w:val="001B41BF"/>
    <w:rsid w:val="001C0B2E"/>
    <w:rsid w:val="001C5464"/>
    <w:rsid w:val="001E6776"/>
    <w:rsid w:val="002019FA"/>
    <w:rsid w:val="00233BB1"/>
    <w:rsid w:val="00244A1A"/>
    <w:rsid w:val="0025658F"/>
    <w:rsid w:val="00281E1A"/>
    <w:rsid w:val="00281EC2"/>
    <w:rsid w:val="00286A5E"/>
    <w:rsid w:val="002B0D4B"/>
    <w:rsid w:val="002B52A5"/>
    <w:rsid w:val="002C7CD9"/>
    <w:rsid w:val="002E2CB0"/>
    <w:rsid w:val="00301C13"/>
    <w:rsid w:val="00314C9B"/>
    <w:rsid w:val="00325669"/>
    <w:rsid w:val="00350E9E"/>
    <w:rsid w:val="0035422F"/>
    <w:rsid w:val="003659A4"/>
    <w:rsid w:val="00370A34"/>
    <w:rsid w:val="003737F9"/>
    <w:rsid w:val="00374621"/>
    <w:rsid w:val="00383725"/>
    <w:rsid w:val="00394E8F"/>
    <w:rsid w:val="003C325B"/>
    <w:rsid w:val="003C54D1"/>
    <w:rsid w:val="003D17AF"/>
    <w:rsid w:val="003E0BD7"/>
    <w:rsid w:val="003E2B6F"/>
    <w:rsid w:val="003F7ECB"/>
    <w:rsid w:val="00407D48"/>
    <w:rsid w:val="00424359"/>
    <w:rsid w:val="004409A2"/>
    <w:rsid w:val="004643FB"/>
    <w:rsid w:val="00481EA7"/>
    <w:rsid w:val="00496A63"/>
    <w:rsid w:val="004B5040"/>
    <w:rsid w:val="004E77C7"/>
    <w:rsid w:val="004F2876"/>
    <w:rsid w:val="004F3CC1"/>
    <w:rsid w:val="0050280B"/>
    <w:rsid w:val="00526A69"/>
    <w:rsid w:val="0056675A"/>
    <w:rsid w:val="005C5D6D"/>
    <w:rsid w:val="005C692B"/>
    <w:rsid w:val="005D46DF"/>
    <w:rsid w:val="005F5590"/>
    <w:rsid w:val="00603F01"/>
    <w:rsid w:val="00637660"/>
    <w:rsid w:val="00656D16"/>
    <w:rsid w:val="0067254E"/>
    <w:rsid w:val="00677827"/>
    <w:rsid w:val="006A2FD5"/>
    <w:rsid w:val="006C7D4B"/>
    <w:rsid w:val="006D19F8"/>
    <w:rsid w:val="00702689"/>
    <w:rsid w:val="00714D3F"/>
    <w:rsid w:val="00724215"/>
    <w:rsid w:val="007515BE"/>
    <w:rsid w:val="0075343B"/>
    <w:rsid w:val="00771293"/>
    <w:rsid w:val="00775480"/>
    <w:rsid w:val="007E06F7"/>
    <w:rsid w:val="007E3609"/>
    <w:rsid w:val="007F1304"/>
    <w:rsid w:val="00817D37"/>
    <w:rsid w:val="00824BD7"/>
    <w:rsid w:val="008524C8"/>
    <w:rsid w:val="00862237"/>
    <w:rsid w:val="008660CE"/>
    <w:rsid w:val="00894C39"/>
    <w:rsid w:val="008A14D9"/>
    <w:rsid w:val="008A217E"/>
    <w:rsid w:val="008B5A00"/>
    <w:rsid w:val="008D0932"/>
    <w:rsid w:val="008F33E2"/>
    <w:rsid w:val="008F41B6"/>
    <w:rsid w:val="00902A09"/>
    <w:rsid w:val="00930645"/>
    <w:rsid w:val="009712D7"/>
    <w:rsid w:val="009742E9"/>
    <w:rsid w:val="00975C8A"/>
    <w:rsid w:val="009A4CA2"/>
    <w:rsid w:val="009B4495"/>
    <w:rsid w:val="009C74B9"/>
    <w:rsid w:val="009E1043"/>
    <w:rsid w:val="009F3203"/>
    <w:rsid w:val="009F4018"/>
    <w:rsid w:val="00A128B2"/>
    <w:rsid w:val="00A14275"/>
    <w:rsid w:val="00A17BC4"/>
    <w:rsid w:val="00A21A32"/>
    <w:rsid w:val="00A2237E"/>
    <w:rsid w:val="00A270BC"/>
    <w:rsid w:val="00A27C53"/>
    <w:rsid w:val="00A3169A"/>
    <w:rsid w:val="00A67D31"/>
    <w:rsid w:val="00A73F06"/>
    <w:rsid w:val="00AA6CC7"/>
    <w:rsid w:val="00AB0A16"/>
    <w:rsid w:val="00AB123C"/>
    <w:rsid w:val="00B01BA6"/>
    <w:rsid w:val="00B23340"/>
    <w:rsid w:val="00B259E4"/>
    <w:rsid w:val="00B3314B"/>
    <w:rsid w:val="00B35957"/>
    <w:rsid w:val="00B50343"/>
    <w:rsid w:val="00B537D6"/>
    <w:rsid w:val="00B6040A"/>
    <w:rsid w:val="00B93701"/>
    <w:rsid w:val="00B93A38"/>
    <w:rsid w:val="00BB1020"/>
    <w:rsid w:val="00BB1A88"/>
    <w:rsid w:val="00BB4006"/>
    <w:rsid w:val="00BD7168"/>
    <w:rsid w:val="00BF54C8"/>
    <w:rsid w:val="00C02BAE"/>
    <w:rsid w:val="00C05047"/>
    <w:rsid w:val="00C16B3A"/>
    <w:rsid w:val="00C27FCC"/>
    <w:rsid w:val="00C53874"/>
    <w:rsid w:val="00C64B50"/>
    <w:rsid w:val="00C77D23"/>
    <w:rsid w:val="00CB5675"/>
    <w:rsid w:val="00CD156C"/>
    <w:rsid w:val="00D00845"/>
    <w:rsid w:val="00D03DAB"/>
    <w:rsid w:val="00D11003"/>
    <w:rsid w:val="00D15F25"/>
    <w:rsid w:val="00D368EF"/>
    <w:rsid w:val="00D37EEE"/>
    <w:rsid w:val="00D748F1"/>
    <w:rsid w:val="00D81D07"/>
    <w:rsid w:val="00DB6F15"/>
    <w:rsid w:val="00DC6D2F"/>
    <w:rsid w:val="00DC6E40"/>
    <w:rsid w:val="00DF43ED"/>
    <w:rsid w:val="00DF5566"/>
    <w:rsid w:val="00E07B01"/>
    <w:rsid w:val="00E210FC"/>
    <w:rsid w:val="00E2691B"/>
    <w:rsid w:val="00E375CD"/>
    <w:rsid w:val="00E46793"/>
    <w:rsid w:val="00E61D53"/>
    <w:rsid w:val="00E662D8"/>
    <w:rsid w:val="00E70D5F"/>
    <w:rsid w:val="00E91552"/>
    <w:rsid w:val="00EB70F5"/>
    <w:rsid w:val="00EC47AD"/>
    <w:rsid w:val="00EE2147"/>
    <w:rsid w:val="00EE6CF9"/>
    <w:rsid w:val="00EF245C"/>
    <w:rsid w:val="00F055EB"/>
    <w:rsid w:val="00F13B95"/>
    <w:rsid w:val="00F22233"/>
    <w:rsid w:val="00F3794D"/>
    <w:rsid w:val="00F56C12"/>
    <w:rsid w:val="00F57D00"/>
    <w:rsid w:val="00F7392A"/>
    <w:rsid w:val="00F7417C"/>
    <w:rsid w:val="00FB2072"/>
    <w:rsid w:val="00FB468B"/>
    <w:rsid w:val="00FB6781"/>
    <w:rsid w:val="00FC1166"/>
    <w:rsid w:val="00FC6CE1"/>
    <w:rsid w:val="00FD3D75"/>
    <w:rsid w:val="00FE0BDC"/>
    <w:rsid w:val="00FE5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BD7"/>
    <w:rPr>
      <w:sz w:val="24"/>
      <w:szCs w:val="24"/>
    </w:rPr>
  </w:style>
  <w:style w:type="paragraph" w:styleId="1">
    <w:name w:val="heading 1"/>
    <w:basedOn w:val="a"/>
    <w:next w:val="a"/>
    <w:qFormat/>
    <w:rsid w:val="006D19F8"/>
    <w:pPr>
      <w:keepNext/>
      <w:overflowPunct w:val="0"/>
      <w:autoSpaceDE w:val="0"/>
      <w:autoSpaceDN w:val="0"/>
      <w:adjustRightInd w:val="0"/>
      <w:ind w:firstLine="709"/>
      <w:jc w:val="both"/>
      <w:textAlignment w:val="baseline"/>
      <w:outlineLvl w:val="0"/>
    </w:pPr>
    <w:rPr>
      <w:rFonts w:ascii="Arial" w:hAnsi="Arial"/>
      <w:b/>
      <w:noProof/>
      <w:szCs w:val="20"/>
    </w:rPr>
  </w:style>
  <w:style w:type="paragraph" w:styleId="2">
    <w:name w:val="heading 2"/>
    <w:basedOn w:val="a"/>
    <w:next w:val="a"/>
    <w:qFormat/>
    <w:rsid w:val="006D19F8"/>
    <w:pPr>
      <w:keepNext/>
      <w:overflowPunct w:val="0"/>
      <w:autoSpaceDE w:val="0"/>
      <w:autoSpaceDN w:val="0"/>
      <w:adjustRightInd w:val="0"/>
      <w:ind w:firstLine="709"/>
      <w:jc w:val="center"/>
      <w:textAlignment w:val="baseline"/>
      <w:outlineLvl w:val="1"/>
    </w:pPr>
    <w:rPr>
      <w:rFonts w:ascii="Arial" w:hAnsi="Arial"/>
      <w:b/>
      <w:noProof/>
      <w:szCs w:val="20"/>
    </w:rPr>
  </w:style>
  <w:style w:type="paragraph" w:styleId="3">
    <w:name w:val="heading 3"/>
    <w:basedOn w:val="a"/>
    <w:next w:val="a"/>
    <w:qFormat/>
    <w:rsid w:val="006D19F8"/>
    <w:pPr>
      <w:keepNext/>
      <w:ind w:firstLine="709"/>
      <w:jc w:val="center"/>
      <w:outlineLvl w:val="2"/>
    </w:pPr>
    <w:rPr>
      <w:b/>
      <w:noProof/>
      <w:sz w:val="28"/>
    </w:rPr>
  </w:style>
  <w:style w:type="paragraph" w:styleId="4">
    <w:name w:val="heading 4"/>
    <w:basedOn w:val="a"/>
    <w:next w:val="a"/>
    <w:qFormat/>
    <w:rsid w:val="006D1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515BE"/>
    <w:rPr>
      <w:rFonts w:ascii="Verdana" w:hAnsi="Verdana" w:cs="Verdana"/>
      <w:sz w:val="20"/>
      <w:szCs w:val="20"/>
      <w:lang w:val="en-US" w:eastAsia="en-US"/>
    </w:rPr>
  </w:style>
  <w:style w:type="paragraph" w:styleId="a4">
    <w:name w:val="Balloon Text"/>
    <w:basedOn w:val="a"/>
    <w:semiHidden/>
    <w:rsid w:val="00902A09"/>
    <w:rPr>
      <w:rFonts w:ascii="Tahoma" w:hAnsi="Tahoma" w:cs="Tahoma"/>
      <w:sz w:val="16"/>
      <w:szCs w:val="16"/>
    </w:rPr>
  </w:style>
  <w:style w:type="paragraph" w:styleId="a5">
    <w:name w:val="Body Text Indent"/>
    <w:basedOn w:val="a"/>
    <w:rsid w:val="006D19F8"/>
    <w:pPr>
      <w:ind w:left="708" w:firstLine="1"/>
      <w:jc w:val="center"/>
    </w:pPr>
    <w:rPr>
      <w:b/>
      <w:noProof/>
      <w:sz w:val="28"/>
    </w:rPr>
  </w:style>
  <w:style w:type="paragraph" w:styleId="20">
    <w:name w:val="Body Text Indent 2"/>
    <w:basedOn w:val="a"/>
    <w:rsid w:val="006D19F8"/>
    <w:pPr>
      <w:ind w:firstLine="709"/>
      <w:jc w:val="both"/>
    </w:pPr>
    <w:rPr>
      <w:noProof/>
      <w:sz w:val="28"/>
    </w:rPr>
  </w:style>
  <w:style w:type="paragraph" w:styleId="30">
    <w:name w:val="Body Text Indent 3"/>
    <w:basedOn w:val="a"/>
    <w:rsid w:val="006D19F8"/>
    <w:pPr>
      <w:ind w:firstLine="624"/>
      <w:jc w:val="both"/>
    </w:pPr>
    <w:rPr>
      <w:noProof/>
      <w:sz w:val="28"/>
    </w:rPr>
  </w:style>
  <w:style w:type="paragraph" w:customStyle="1" w:styleId="FR1">
    <w:name w:val="FR1"/>
    <w:rsid w:val="006D19F8"/>
    <w:pPr>
      <w:widowControl w:val="0"/>
      <w:autoSpaceDE w:val="0"/>
      <w:autoSpaceDN w:val="0"/>
      <w:adjustRightInd w:val="0"/>
      <w:spacing w:line="260" w:lineRule="auto"/>
      <w:ind w:firstLine="720"/>
      <w:jc w:val="both"/>
    </w:pPr>
    <w:rPr>
      <w:sz w:val="28"/>
      <w:szCs w:val="28"/>
    </w:rPr>
  </w:style>
  <w:style w:type="paragraph" w:customStyle="1" w:styleId="a6">
    <w:name w:val="Знак"/>
    <w:basedOn w:val="a"/>
    <w:rsid w:val="00F055EB"/>
    <w:pPr>
      <w:widowControl w:val="0"/>
      <w:adjustRightInd w:val="0"/>
      <w:spacing w:after="160" w:line="240" w:lineRule="exact"/>
      <w:jc w:val="right"/>
    </w:pPr>
    <w:rPr>
      <w:sz w:val="20"/>
      <w:szCs w:val="20"/>
      <w:lang w:val="en-GB" w:eastAsia="en-US"/>
    </w:rPr>
  </w:style>
  <w:style w:type="paragraph" w:customStyle="1" w:styleId="a7">
    <w:name w:val="Знак"/>
    <w:basedOn w:val="a"/>
    <w:rsid w:val="00702689"/>
    <w:pPr>
      <w:widowControl w:val="0"/>
      <w:adjustRightInd w:val="0"/>
      <w:spacing w:after="160" w:line="240" w:lineRule="exact"/>
      <w:jc w:val="right"/>
    </w:pPr>
    <w:rPr>
      <w:sz w:val="20"/>
      <w:szCs w:val="20"/>
      <w:lang w:val="en-GB" w:eastAsia="en-US"/>
    </w:rPr>
  </w:style>
  <w:style w:type="table" w:styleId="a8">
    <w:name w:val="Table Grid"/>
    <w:basedOn w:val="a1"/>
    <w:rsid w:val="00407D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BB1020"/>
    <w:rPr>
      <w:color w:val="0000FF"/>
      <w:u w:val="single"/>
    </w:rPr>
  </w:style>
  <w:style w:type="paragraph" w:customStyle="1" w:styleId="ConsPlusNormal">
    <w:name w:val="ConsPlusNormal"/>
    <w:uiPriority w:val="99"/>
    <w:rsid w:val="00A14275"/>
    <w:pPr>
      <w:autoSpaceDE w:val="0"/>
      <w:autoSpaceDN w:val="0"/>
      <w:adjustRightInd w:val="0"/>
      <w:ind w:firstLine="720"/>
    </w:pPr>
    <w:rPr>
      <w:rFonts w:ascii="Arial" w:hAnsi="Arial" w:cs="Arial"/>
    </w:rPr>
  </w:style>
  <w:style w:type="paragraph" w:styleId="aa">
    <w:name w:val="Body Text"/>
    <w:basedOn w:val="a"/>
    <w:rsid w:val="00FD3D75"/>
    <w:pPr>
      <w:spacing w:after="120"/>
    </w:pPr>
  </w:style>
  <w:style w:type="paragraph" w:customStyle="1" w:styleId="ConsPlusTitle">
    <w:name w:val="ConsPlusTitle"/>
    <w:rsid w:val="00FD3D75"/>
    <w:pPr>
      <w:widowControl w:val="0"/>
      <w:autoSpaceDE w:val="0"/>
      <w:autoSpaceDN w:val="0"/>
      <w:adjustRightInd w:val="0"/>
    </w:pPr>
    <w:rPr>
      <w:rFonts w:ascii="Arial" w:hAnsi="Arial" w:cs="Arial"/>
      <w:b/>
      <w:bCs/>
    </w:rPr>
  </w:style>
  <w:style w:type="paragraph" w:styleId="21">
    <w:name w:val="Body Text 2"/>
    <w:basedOn w:val="a"/>
    <w:rsid w:val="00A67D31"/>
    <w:pPr>
      <w:spacing w:after="120" w:line="480" w:lineRule="auto"/>
    </w:pPr>
    <w:rPr>
      <w:sz w:val="20"/>
      <w:szCs w:val="20"/>
    </w:rPr>
  </w:style>
  <w:style w:type="paragraph" w:styleId="ab">
    <w:name w:val="Block Text"/>
    <w:basedOn w:val="a"/>
    <w:rsid w:val="006C7D4B"/>
    <w:pPr>
      <w:tabs>
        <w:tab w:val="left" w:pos="8505"/>
      </w:tabs>
      <w:ind w:left="567" w:right="425"/>
      <w:jc w:val="center"/>
    </w:pPr>
    <w:rPr>
      <w:b/>
      <w:sz w:val="28"/>
      <w:szCs w:val="28"/>
    </w:rPr>
  </w:style>
  <w:style w:type="character" w:customStyle="1" w:styleId="ac">
    <w:name w:val="Цветовое выделение"/>
    <w:rsid w:val="00975C8A"/>
    <w:rPr>
      <w:b/>
      <w:color w:val="26282F"/>
      <w:sz w:val="26"/>
    </w:rPr>
  </w:style>
  <w:style w:type="paragraph" w:customStyle="1" w:styleId="ad">
    <w:name w:val="Нормальный (таблица)"/>
    <w:basedOn w:val="a"/>
    <w:next w:val="a"/>
    <w:rsid w:val="00975C8A"/>
    <w:pPr>
      <w:widowControl w:val="0"/>
      <w:autoSpaceDE w:val="0"/>
      <w:autoSpaceDN w:val="0"/>
      <w:adjustRightInd w:val="0"/>
      <w:jc w:val="both"/>
    </w:pPr>
    <w:rPr>
      <w:rFonts w:ascii="Arial" w:hAnsi="Arial"/>
    </w:rPr>
  </w:style>
  <w:style w:type="paragraph" w:customStyle="1" w:styleId="ae">
    <w:name w:val="Прижатый влево"/>
    <w:basedOn w:val="a"/>
    <w:next w:val="a"/>
    <w:rsid w:val="00975C8A"/>
    <w:pPr>
      <w:widowControl w:val="0"/>
      <w:autoSpaceDE w:val="0"/>
      <w:autoSpaceDN w:val="0"/>
      <w:adjustRightInd w:val="0"/>
    </w:pPr>
    <w:rPr>
      <w:rFonts w:ascii="Arial" w:hAnsi="Arial"/>
    </w:rPr>
  </w:style>
  <w:style w:type="paragraph" w:styleId="31">
    <w:name w:val="Body Text 3"/>
    <w:basedOn w:val="a"/>
    <w:rsid w:val="004409A2"/>
    <w:pPr>
      <w:spacing w:after="120"/>
    </w:pPr>
    <w:rPr>
      <w:sz w:val="16"/>
      <w:szCs w:val="16"/>
    </w:rPr>
  </w:style>
  <w:style w:type="character" w:styleId="af">
    <w:name w:val="page number"/>
    <w:basedOn w:val="a0"/>
    <w:rsid w:val="004409A2"/>
  </w:style>
  <w:style w:type="paragraph" w:customStyle="1" w:styleId="10">
    <w:name w:val="Знак Знак Знак1 Знак Знак Знак Знак"/>
    <w:basedOn w:val="a"/>
    <w:rsid w:val="004409A2"/>
    <w:pPr>
      <w:widowControl w:val="0"/>
      <w:adjustRightInd w:val="0"/>
      <w:spacing w:after="160" w:line="240" w:lineRule="exact"/>
      <w:jc w:val="right"/>
    </w:pPr>
    <w:rPr>
      <w:sz w:val="20"/>
      <w:szCs w:val="20"/>
      <w:lang w:val="en-GB" w:eastAsia="en-US"/>
    </w:rPr>
  </w:style>
  <w:style w:type="paragraph" w:styleId="af0">
    <w:name w:val="header"/>
    <w:basedOn w:val="a"/>
    <w:link w:val="af1"/>
    <w:rsid w:val="004409A2"/>
    <w:pPr>
      <w:tabs>
        <w:tab w:val="center" w:pos="4677"/>
        <w:tab w:val="right" w:pos="9355"/>
      </w:tabs>
    </w:pPr>
  </w:style>
  <w:style w:type="character" w:customStyle="1" w:styleId="af1">
    <w:name w:val="Верхний колонтитул Знак"/>
    <w:basedOn w:val="a0"/>
    <w:link w:val="af0"/>
    <w:rsid w:val="0075343B"/>
    <w:rPr>
      <w:sz w:val="24"/>
      <w:szCs w:val="24"/>
      <w:lang w:val="ru-RU" w:eastAsia="ru-RU" w:bidi="ar-SA"/>
    </w:rPr>
  </w:style>
  <w:style w:type="paragraph" w:styleId="af2">
    <w:name w:val="footer"/>
    <w:basedOn w:val="a"/>
    <w:link w:val="af3"/>
    <w:uiPriority w:val="99"/>
    <w:rsid w:val="004409A2"/>
    <w:pPr>
      <w:tabs>
        <w:tab w:val="center" w:pos="4677"/>
        <w:tab w:val="right" w:pos="9355"/>
      </w:tabs>
    </w:pPr>
  </w:style>
  <w:style w:type="paragraph" w:styleId="af4">
    <w:name w:val="Normal (Web)"/>
    <w:basedOn w:val="a"/>
    <w:rsid w:val="0075343B"/>
    <w:pPr>
      <w:spacing w:before="100" w:beforeAutospacing="1" w:after="100" w:afterAutospacing="1"/>
    </w:pPr>
  </w:style>
  <w:style w:type="character" w:styleId="af5">
    <w:name w:val="footnote reference"/>
    <w:basedOn w:val="a0"/>
    <w:semiHidden/>
    <w:rsid w:val="0075343B"/>
    <w:rPr>
      <w:vertAlign w:val="superscript"/>
    </w:rPr>
  </w:style>
  <w:style w:type="paragraph" w:styleId="af6">
    <w:name w:val="footnote text"/>
    <w:basedOn w:val="a"/>
    <w:semiHidden/>
    <w:rsid w:val="0075343B"/>
    <w:rPr>
      <w:sz w:val="20"/>
      <w:szCs w:val="20"/>
    </w:rPr>
  </w:style>
  <w:style w:type="paragraph" w:customStyle="1" w:styleId="af7">
    <w:name w:val="Таблицы (моноширинный)"/>
    <w:basedOn w:val="a"/>
    <w:next w:val="a"/>
    <w:rsid w:val="00197F0E"/>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197F0E"/>
    <w:pPr>
      <w:autoSpaceDE w:val="0"/>
      <w:autoSpaceDN w:val="0"/>
      <w:adjustRightInd w:val="0"/>
    </w:pPr>
    <w:rPr>
      <w:rFonts w:ascii="Courier New" w:hAnsi="Courier New" w:cs="Courier New"/>
    </w:rPr>
  </w:style>
  <w:style w:type="paragraph" w:customStyle="1" w:styleId="ConsPlusCell">
    <w:name w:val="ConsPlusCell"/>
    <w:rsid w:val="00197F0E"/>
    <w:pPr>
      <w:autoSpaceDE w:val="0"/>
      <w:autoSpaceDN w:val="0"/>
      <w:adjustRightInd w:val="0"/>
    </w:pPr>
    <w:rPr>
      <w:rFonts w:ascii="Arial" w:hAnsi="Arial" w:cs="Arial"/>
    </w:rPr>
  </w:style>
  <w:style w:type="paragraph" w:customStyle="1" w:styleId="Standard">
    <w:name w:val="Standard"/>
    <w:rsid w:val="006A2FD5"/>
    <w:pPr>
      <w:widowControl w:val="0"/>
      <w:suppressAutoHyphens/>
      <w:autoSpaceDN w:val="0"/>
    </w:pPr>
    <w:rPr>
      <w:rFonts w:eastAsia="Andale Sans UI" w:cs="Tahoma"/>
      <w:kern w:val="3"/>
      <w:sz w:val="24"/>
      <w:szCs w:val="24"/>
      <w:lang w:val="de-DE" w:eastAsia="ja-JP" w:bidi="fa-IR"/>
    </w:rPr>
  </w:style>
  <w:style w:type="paragraph" w:customStyle="1" w:styleId="14">
    <w:name w:val="Обычный + 14 пт"/>
    <w:aliases w:val="По ширине,Междустр.интервал:  полуторный"/>
    <w:basedOn w:val="a"/>
    <w:rsid w:val="00CB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paragraph" w:styleId="af8">
    <w:name w:val="Title"/>
    <w:basedOn w:val="a"/>
    <w:link w:val="af9"/>
    <w:uiPriority w:val="99"/>
    <w:qFormat/>
    <w:rsid w:val="001C0B2E"/>
    <w:pPr>
      <w:jc w:val="center"/>
    </w:pPr>
    <w:rPr>
      <w:sz w:val="28"/>
    </w:rPr>
  </w:style>
  <w:style w:type="character" w:customStyle="1" w:styleId="af9">
    <w:name w:val="Название Знак"/>
    <w:basedOn w:val="a0"/>
    <w:link w:val="af8"/>
    <w:uiPriority w:val="99"/>
    <w:rsid w:val="001C0B2E"/>
    <w:rPr>
      <w:sz w:val="28"/>
      <w:szCs w:val="24"/>
    </w:rPr>
  </w:style>
  <w:style w:type="paragraph" w:customStyle="1" w:styleId="Style7">
    <w:name w:val="Style7"/>
    <w:basedOn w:val="a"/>
    <w:uiPriority w:val="99"/>
    <w:rsid w:val="001C0B2E"/>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basedOn w:val="a0"/>
    <w:uiPriority w:val="99"/>
    <w:rsid w:val="001C0B2E"/>
    <w:rPr>
      <w:rFonts w:ascii="Times New Roman" w:hAnsi="Times New Roman" w:cs="Times New Roman"/>
      <w:sz w:val="22"/>
      <w:szCs w:val="22"/>
    </w:rPr>
  </w:style>
  <w:style w:type="character" w:customStyle="1" w:styleId="af3">
    <w:name w:val="Нижний колонтитул Знак"/>
    <w:basedOn w:val="a0"/>
    <w:link w:val="af2"/>
    <w:uiPriority w:val="99"/>
    <w:locked/>
    <w:rsid w:val="001C0B2E"/>
    <w:rPr>
      <w:sz w:val="24"/>
      <w:szCs w:val="24"/>
    </w:rPr>
  </w:style>
</w:styles>
</file>

<file path=word/webSettings.xml><?xml version="1.0" encoding="utf-8"?>
<w:webSettings xmlns:r="http://schemas.openxmlformats.org/officeDocument/2006/relationships" xmlns:w="http://schemas.openxmlformats.org/wordprocessingml/2006/main">
  <w:divs>
    <w:div w:id="10130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E9EC2648B2A003509C1294CF30D0671F8F4083F880A7C2A96ED23FE688yDe0H" TargetMode="External"/><Relationship Id="rId18" Type="http://schemas.openxmlformats.org/officeDocument/2006/relationships/hyperlink" Target="consultantplus://offline/ref=E9EC2648B2A003509C1294CF30D0671F8F4083FA8AA0C2A96ED23FE688yDe0H" TargetMode="External"/><Relationship Id="rId3" Type="http://schemas.openxmlformats.org/officeDocument/2006/relationships/customXml" Target="../customXml/item3.xml"/><Relationship Id="rId21" Type="http://schemas.openxmlformats.org/officeDocument/2006/relationships/hyperlink" Target="consultantplus://offline/ref=1EDCF1F10B094B84D83EA2883DDC5D3AF623B0A44AB6FEE9D5990DADD9BE413DC8229028FCC2459BE3EDFDdBdF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4E8F486AEAA5B9FED3191FC10BE380ADA63A3D292AAB3FBFBF5A5AA329938653D288F7E8598AF95054yCL" TargetMode="External"/><Relationship Id="rId2" Type="http://schemas.openxmlformats.org/officeDocument/2006/relationships/customXml" Target="../customXml/item2.xml"/><Relationship Id="rId16" Type="http://schemas.openxmlformats.org/officeDocument/2006/relationships/hyperlink" Target="consultantplus://offline/ref=4E8F486AEAA5B9FED3191FC10BE380ADA63A3D292AAB3FBFBF5A5AA329938653D288F7E8598AF95054yEL" TargetMode="External"/><Relationship Id="rId20" Type="http://schemas.openxmlformats.org/officeDocument/2006/relationships/hyperlink" Target="consultantplus://offline/ref=1EDCF1F10B094B84D83EA2883DDC5D3AF623B0A44AB6FEE9D5990DADD9BE413DC8229028FCC2459BE3EDFDdBdF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4E8F486AEAA5B9FED3191FC10BE380ADA63A3D292AAB3FBFBF5A5AA329938653D288F7E8598AF95F54y2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consultantplus://offline/ref=E9EC2648B2A003509C1294CF30D0671F8F4083F48AA4C2A96ED23FE688yDe0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E9EC2648B2A003509C1294CF30D0671F8F458DF985ABC2A96ED23FE688yDe0H" TargetMode="External"/><Relationship Id="rId22" Type="http://schemas.openxmlformats.org/officeDocument/2006/relationships/hyperlink" Target="consultantplus://offline/ref=E9EC2648B2A003509C1294CF30D0671F8F4083F48AA4C2A96ED23FE688D032065A930502y3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оказанию муниципальной услуги «Выдача разрешений 
на установку и эксплуатацию рекламных конструкций
 на территории Сернурского муниципального района»
</_x041e__x043f__x0438__x0441__x0430__x043d__x0438__x0435_>
    <_x041f__x0430__x043f__x043a__x0430_ xmlns="7c11704a-b922-4939-8652-48c2d65c5b07">2018 год</_x041f__x0430__x043f__x043a__x0430_>
    <_dlc_DocId xmlns="57504d04-691e-4fc4-8f09-4f19fdbe90f6">XXJ7TYMEEKJ2-1602-103</_dlc_DocId>
    <_dlc_DocIdUrl xmlns="57504d04-691e-4fc4-8f09-4f19fdbe90f6">
      <Url>https://vip.gov.mari.ru/sernur/_layouts/DocIdRedir.aspx?ID=XXJ7TYMEEKJ2-1602-103</Url>
      <Description>XXJ7TYMEEKJ2-1602-103</Description>
    </_dlc_DocIdUrl>
  </documentManagement>
</p:properties>
</file>

<file path=customXml/itemProps1.xml><?xml version="1.0" encoding="utf-8"?>
<ds:datastoreItem xmlns:ds="http://schemas.openxmlformats.org/officeDocument/2006/customXml" ds:itemID="{EE3CAFAB-5B45-416F-B521-06C142E6C8BC}"/>
</file>

<file path=customXml/itemProps2.xml><?xml version="1.0" encoding="utf-8"?>
<ds:datastoreItem xmlns:ds="http://schemas.openxmlformats.org/officeDocument/2006/customXml" ds:itemID="{D5DCA55B-E16D-4136-91F7-E417EFB5610A}"/>
</file>

<file path=customXml/itemProps3.xml><?xml version="1.0" encoding="utf-8"?>
<ds:datastoreItem xmlns:ds="http://schemas.openxmlformats.org/officeDocument/2006/customXml" ds:itemID="{F618F770-717C-4DCE-AC57-52E34C6568B3}"/>
</file>

<file path=customXml/itemProps4.xml><?xml version="1.0" encoding="utf-8"?>
<ds:datastoreItem xmlns:ds="http://schemas.openxmlformats.org/officeDocument/2006/customXml" ds:itemID="{8781FF91-87F6-4C6F-97AF-70CD3BC5D1C8}"/>
</file>

<file path=customXml/itemProps5.xml><?xml version="1.0" encoding="utf-8"?>
<ds:datastoreItem xmlns:ds="http://schemas.openxmlformats.org/officeDocument/2006/customXml" ds:itemID="{6CE2F1F4-267A-421A-B510-6126D5910E25}"/>
</file>

<file path=docProps/app.xml><?xml version="1.0" encoding="utf-8"?>
<Properties xmlns="http://schemas.openxmlformats.org/officeDocument/2006/extended-properties" xmlns:vt="http://schemas.openxmlformats.org/officeDocument/2006/docPropsVTypes">
  <Template>Normal.dotm</Template>
  <TotalTime>7</TotalTime>
  <Pages>22</Pages>
  <Words>7048</Words>
  <Characters>40178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О резерве материальных ресурсов</vt:lpstr>
    </vt:vector>
  </TitlesOfParts>
  <Company>home</Company>
  <LinksUpToDate>false</LinksUpToDate>
  <CharactersWithSpaces>47132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№178 от 16.05.2018 г.</dc:title>
  <dc:creator>home</dc:creator>
  <cp:lastModifiedBy>Admin</cp:lastModifiedBy>
  <cp:revision>4</cp:revision>
  <cp:lastPrinted>2018-01-24T07:17:00Z</cp:lastPrinted>
  <dcterms:created xsi:type="dcterms:W3CDTF">2018-05-16T10:06:00Z</dcterms:created>
  <dcterms:modified xsi:type="dcterms:W3CDTF">2018-07-18T10:37:00Z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XXJ7TYMEEKJ2-1602-103</vt:lpwstr>
  </property>
  <property fmtid="{D5CDD505-2E9C-101B-9397-08002B2CF9AE}" pid="3" name="_dlc_DocIdItemGuid">
    <vt:lpwstr>3a57290d-4601-4c50-8335-8b04ed265379</vt:lpwstr>
  </property>
  <property fmtid="{D5CDD505-2E9C-101B-9397-08002B2CF9AE}" pid="4" name="_dlc_DocIdUrl">
    <vt:lpwstr>https://vip.gov.mari.ru/sernur/_layouts/DocIdRedir.aspx?ID=XXJ7TYMEEKJ2-1602-103, XXJ7TYMEEKJ2-1602-103</vt:lpwstr>
  </property>
  <property fmtid="{D5CDD505-2E9C-101B-9397-08002B2CF9AE}" pid="5" name="ContentTypeId">
    <vt:lpwstr>0x010100A89ACF32C889DF47B1DEFC492E3ECB05</vt:lpwstr>
  </property>
</Properties>
</file>