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CB" w:rsidRPr="00A4217E" w:rsidRDefault="002C0DCB" w:rsidP="002C0DCB">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89pt;margin-top:-43.35pt;width:64.95pt;height:66.6pt;z-index:251660288;mso-wrap-style:none" stroked="f">
            <v:textbox style="mso-next-textbox:#_x0000_s1026;mso-fit-shape-to-text:t">
              <w:txbxContent>
                <w:p w:rsidR="002C0DCB" w:rsidRDefault="002C0DCB" w:rsidP="002C0DCB">
                  <w:r>
                    <w:rPr>
                      <w:i/>
                      <w:noProof/>
                      <w:sz w:val="28"/>
                      <w:szCs w:val="28"/>
                    </w:rPr>
                    <w:drawing>
                      <wp:inline distT="0" distB="0" distL="0" distR="0">
                        <wp:extent cx="638175" cy="755015"/>
                        <wp:effectExtent l="19050" t="0" r="9525"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акт"/>
                                <pic:cNvPicPr>
                                  <a:picLocks noChangeAspect="1" noChangeArrowheads="1"/>
                                </pic:cNvPicPr>
                              </pic:nvPicPr>
                              <pic:blipFill>
                                <a:blip r:embed="rId6"/>
                                <a:srcRect/>
                                <a:stretch>
                                  <a:fillRect/>
                                </a:stretch>
                              </pic:blipFill>
                              <pic:spPr bwMode="auto">
                                <a:xfrm>
                                  <a:off x="0" y="0"/>
                                  <a:ext cx="638175" cy="755015"/>
                                </a:xfrm>
                                <a:prstGeom prst="rect">
                                  <a:avLst/>
                                </a:prstGeom>
                                <a:noFill/>
                                <a:ln w="9525">
                                  <a:noFill/>
                                  <a:miter lim="800000"/>
                                  <a:headEnd/>
                                  <a:tailEnd/>
                                </a:ln>
                              </pic:spPr>
                            </pic:pic>
                          </a:graphicData>
                        </a:graphic>
                      </wp:inline>
                    </w:drawing>
                  </w:r>
                </w:p>
              </w:txbxContent>
            </v:textbox>
          </v:shape>
        </w:pict>
      </w:r>
    </w:p>
    <w:p w:rsidR="002C0DCB" w:rsidRPr="00666493" w:rsidRDefault="002C0DCB" w:rsidP="002C0DCB">
      <w:pPr>
        <w:jc w:val="center"/>
        <w:rPr>
          <w:i/>
          <w:sz w:val="20"/>
          <w:szCs w:val="20"/>
        </w:rPr>
      </w:pPr>
    </w:p>
    <w:tbl>
      <w:tblPr>
        <w:tblW w:w="8871" w:type="dxa"/>
        <w:jc w:val="center"/>
        <w:tblInd w:w="70" w:type="dxa"/>
        <w:tblBorders>
          <w:top w:val="single" w:sz="4" w:space="0" w:color="auto"/>
        </w:tblBorders>
        <w:tblLayout w:type="fixed"/>
        <w:tblCellMar>
          <w:left w:w="70" w:type="dxa"/>
          <w:right w:w="70" w:type="dxa"/>
        </w:tblCellMar>
        <w:tblLook w:val="0000"/>
      </w:tblPr>
      <w:tblGrid>
        <w:gridCol w:w="3960"/>
        <w:gridCol w:w="900"/>
        <w:gridCol w:w="4011"/>
      </w:tblGrid>
      <w:tr w:rsidR="002C0DCB" w:rsidRPr="00A4217E" w:rsidTr="002064C8">
        <w:trPr>
          <w:cantSplit/>
          <w:trHeight w:val="1078"/>
          <w:jc w:val="center"/>
        </w:trPr>
        <w:tc>
          <w:tcPr>
            <w:tcW w:w="3960" w:type="dxa"/>
            <w:tcBorders>
              <w:top w:val="nil"/>
              <w:bottom w:val="nil"/>
            </w:tcBorders>
          </w:tcPr>
          <w:p w:rsidR="002C0DCB" w:rsidRPr="00A4217E" w:rsidRDefault="002C0DCB" w:rsidP="002064C8">
            <w:pPr>
              <w:jc w:val="center"/>
              <w:rPr>
                <w:b/>
                <w:sz w:val="28"/>
                <w:szCs w:val="28"/>
              </w:rPr>
            </w:pPr>
            <w:r w:rsidRPr="00A4217E">
              <w:rPr>
                <w:b/>
                <w:sz w:val="28"/>
                <w:szCs w:val="28"/>
              </w:rPr>
              <w:t>ШЕРНУР</w:t>
            </w:r>
          </w:p>
          <w:p w:rsidR="002C0DCB" w:rsidRPr="00A4217E" w:rsidRDefault="002C0DCB" w:rsidP="002064C8">
            <w:pPr>
              <w:jc w:val="center"/>
              <w:rPr>
                <w:b/>
                <w:sz w:val="28"/>
                <w:szCs w:val="28"/>
              </w:rPr>
            </w:pPr>
            <w:r w:rsidRPr="00A4217E">
              <w:rPr>
                <w:b/>
                <w:sz w:val="28"/>
                <w:szCs w:val="28"/>
              </w:rPr>
              <w:t>МУНИЦИПАЛ</w:t>
            </w:r>
          </w:p>
          <w:p w:rsidR="002C0DCB" w:rsidRPr="00A4217E" w:rsidRDefault="002C0DCB" w:rsidP="002064C8">
            <w:pPr>
              <w:jc w:val="center"/>
              <w:rPr>
                <w:b/>
                <w:sz w:val="28"/>
                <w:szCs w:val="28"/>
              </w:rPr>
            </w:pPr>
            <w:r w:rsidRPr="00A4217E">
              <w:rPr>
                <w:b/>
                <w:sz w:val="28"/>
                <w:szCs w:val="28"/>
              </w:rPr>
              <w:t>РАЙОНЫН</w:t>
            </w:r>
          </w:p>
          <w:p w:rsidR="002C0DCB" w:rsidRPr="00A4217E" w:rsidRDefault="002C0DCB" w:rsidP="002064C8">
            <w:pPr>
              <w:pStyle w:val="1"/>
              <w:ind w:firstLine="0"/>
              <w:jc w:val="center"/>
              <w:rPr>
                <w:rFonts w:ascii="Times New Roman" w:hAnsi="Times New Roman"/>
                <w:sz w:val="28"/>
                <w:szCs w:val="28"/>
              </w:rPr>
            </w:pPr>
            <w:r w:rsidRPr="00A4217E">
              <w:rPr>
                <w:rFonts w:ascii="Times New Roman" w:hAnsi="Times New Roman"/>
                <w:sz w:val="28"/>
                <w:szCs w:val="28"/>
              </w:rPr>
              <w:t>АДМИНИСТРАЦИЙЖЕ</w:t>
            </w:r>
          </w:p>
        </w:tc>
        <w:tc>
          <w:tcPr>
            <w:tcW w:w="900" w:type="dxa"/>
            <w:tcBorders>
              <w:top w:val="nil"/>
              <w:bottom w:val="nil"/>
            </w:tcBorders>
          </w:tcPr>
          <w:p w:rsidR="002C0DCB" w:rsidRPr="00A4217E" w:rsidRDefault="002C0DCB" w:rsidP="002064C8">
            <w:pPr>
              <w:jc w:val="center"/>
              <w:rPr>
                <w:b/>
                <w:sz w:val="28"/>
                <w:szCs w:val="28"/>
              </w:rPr>
            </w:pPr>
          </w:p>
        </w:tc>
        <w:tc>
          <w:tcPr>
            <w:tcW w:w="4011" w:type="dxa"/>
            <w:tcBorders>
              <w:top w:val="nil"/>
              <w:bottom w:val="nil"/>
            </w:tcBorders>
          </w:tcPr>
          <w:p w:rsidR="002C0DCB" w:rsidRPr="00A4217E" w:rsidRDefault="002C0DCB" w:rsidP="002064C8">
            <w:pPr>
              <w:jc w:val="center"/>
              <w:rPr>
                <w:b/>
                <w:sz w:val="28"/>
                <w:szCs w:val="28"/>
              </w:rPr>
            </w:pPr>
            <w:r w:rsidRPr="00A4217E">
              <w:rPr>
                <w:b/>
                <w:sz w:val="28"/>
                <w:szCs w:val="28"/>
              </w:rPr>
              <w:t xml:space="preserve">АДМИНИСТРАЦИЯ СЕРНУРСКОГО </w:t>
            </w:r>
            <w:proofErr w:type="gramStart"/>
            <w:r w:rsidRPr="00A4217E">
              <w:rPr>
                <w:b/>
                <w:sz w:val="28"/>
                <w:szCs w:val="28"/>
              </w:rPr>
              <w:t>МУНИЦИПАЛЬНОГО</w:t>
            </w:r>
            <w:proofErr w:type="gramEnd"/>
            <w:r w:rsidRPr="00A4217E">
              <w:rPr>
                <w:b/>
                <w:sz w:val="28"/>
                <w:szCs w:val="28"/>
              </w:rPr>
              <w:t xml:space="preserve"> </w:t>
            </w:r>
          </w:p>
          <w:p w:rsidR="002C0DCB" w:rsidRPr="00A4217E" w:rsidRDefault="002C0DCB" w:rsidP="002064C8">
            <w:pPr>
              <w:jc w:val="center"/>
              <w:rPr>
                <w:b/>
                <w:sz w:val="28"/>
                <w:szCs w:val="28"/>
              </w:rPr>
            </w:pPr>
            <w:r w:rsidRPr="00A4217E">
              <w:rPr>
                <w:b/>
                <w:sz w:val="28"/>
                <w:szCs w:val="28"/>
              </w:rPr>
              <w:t>РАЙОНА</w:t>
            </w:r>
          </w:p>
        </w:tc>
      </w:tr>
      <w:tr w:rsidR="002C0DCB" w:rsidRPr="00A4217E" w:rsidTr="002064C8">
        <w:trPr>
          <w:cantSplit/>
          <w:trHeight w:val="748"/>
          <w:jc w:val="center"/>
        </w:trPr>
        <w:tc>
          <w:tcPr>
            <w:tcW w:w="3960" w:type="dxa"/>
            <w:tcBorders>
              <w:top w:val="nil"/>
            </w:tcBorders>
          </w:tcPr>
          <w:p w:rsidR="002C0DCB" w:rsidRPr="00A4217E" w:rsidRDefault="002C0DCB" w:rsidP="002064C8">
            <w:pPr>
              <w:jc w:val="center"/>
              <w:rPr>
                <w:b/>
                <w:sz w:val="28"/>
                <w:szCs w:val="28"/>
              </w:rPr>
            </w:pPr>
          </w:p>
          <w:p w:rsidR="002C0DCB" w:rsidRPr="00A4217E" w:rsidRDefault="002C0DCB" w:rsidP="002064C8">
            <w:pPr>
              <w:jc w:val="center"/>
              <w:rPr>
                <w:b/>
                <w:sz w:val="28"/>
                <w:szCs w:val="28"/>
              </w:rPr>
            </w:pPr>
            <w:r w:rsidRPr="00A4217E">
              <w:rPr>
                <w:b/>
                <w:sz w:val="28"/>
                <w:szCs w:val="28"/>
              </w:rPr>
              <w:t>ПУНЧАЛ</w:t>
            </w:r>
          </w:p>
        </w:tc>
        <w:tc>
          <w:tcPr>
            <w:tcW w:w="900" w:type="dxa"/>
            <w:tcBorders>
              <w:top w:val="nil"/>
            </w:tcBorders>
          </w:tcPr>
          <w:p w:rsidR="002C0DCB" w:rsidRPr="00A4217E" w:rsidRDefault="002C0DCB" w:rsidP="002064C8">
            <w:pPr>
              <w:jc w:val="center"/>
              <w:rPr>
                <w:b/>
                <w:sz w:val="28"/>
                <w:szCs w:val="28"/>
              </w:rPr>
            </w:pPr>
          </w:p>
        </w:tc>
        <w:tc>
          <w:tcPr>
            <w:tcW w:w="4011" w:type="dxa"/>
            <w:tcBorders>
              <w:top w:val="nil"/>
            </w:tcBorders>
          </w:tcPr>
          <w:p w:rsidR="002C0DCB" w:rsidRPr="00A4217E" w:rsidRDefault="002C0DCB" w:rsidP="002064C8">
            <w:pPr>
              <w:jc w:val="center"/>
              <w:rPr>
                <w:b/>
                <w:sz w:val="28"/>
                <w:szCs w:val="28"/>
              </w:rPr>
            </w:pPr>
          </w:p>
          <w:p w:rsidR="002C0DCB" w:rsidRPr="00A4217E" w:rsidRDefault="002C0DCB" w:rsidP="002064C8">
            <w:pPr>
              <w:jc w:val="center"/>
              <w:rPr>
                <w:b/>
                <w:sz w:val="28"/>
                <w:szCs w:val="28"/>
              </w:rPr>
            </w:pPr>
            <w:r w:rsidRPr="00A4217E">
              <w:rPr>
                <w:b/>
                <w:sz w:val="28"/>
                <w:szCs w:val="28"/>
              </w:rPr>
              <w:t>ПОСТАНОВЛЕНИЕ</w:t>
            </w:r>
          </w:p>
        </w:tc>
      </w:tr>
    </w:tbl>
    <w:p w:rsidR="002C0DCB" w:rsidRDefault="002C0DCB" w:rsidP="002C0DCB">
      <w:pPr>
        <w:jc w:val="center"/>
        <w:rPr>
          <w:sz w:val="28"/>
          <w:szCs w:val="28"/>
          <w:lang w:val="en-US"/>
        </w:rPr>
      </w:pPr>
    </w:p>
    <w:p w:rsidR="002C0DCB" w:rsidRPr="000E59D9" w:rsidRDefault="002C0DCB" w:rsidP="002C0DCB">
      <w:pPr>
        <w:jc w:val="center"/>
        <w:rPr>
          <w:sz w:val="28"/>
          <w:szCs w:val="28"/>
          <w:lang w:val="en-US"/>
        </w:rPr>
      </w:pPr>
    </w:p>
    <w:p w:rsidR="009234FF" w:rsidRPr="00DD3BC7" w:rsidRDefault="009234FF" w:rsidP="009234FF">
      <w:pPr>
        <w:jc w:val="center"/>
        <w:rPr>
          <w:sz w:val="27"/>
          <w:szCs w:val="27"/>
        </w:rPr>
      </w:pPr>
      <w:r w:rsidRPr="00DD3BC7">
        <w:rPr>
          <w:sz w:val="27"/>
          <w:szCs w:val="27"/>
        </w:rPr>
        <w:t>о</w:t>
      </w:r>
      <w:r w:rsidR="00B1547F" w:rsidRPr="00DD3BC7">
        <w:rPr>
          <w:sz w:val="27"/>
          <w:szCs w:val="27"/>
        </w:rPr>
        <w:t xml:space="preserve">т </w:t>
      </w:r>
      <w:r w:rsidR="000E2F55" w:rsidRPr="00DD3BC7">
        <w:rPr>
          <w:sz w:val="27"/>
          <w:szCs w:val="27"/>
        </w:rPr>
        <w:t>25</w:t>
      </w:r>
      <w:r w:rsidR="007D43D4" w:rsidRPr="00DD3BC7">
        <w:rPr>
          <w:sz w:val="27"/>
          <w:szCs w:val="27"/>
        </w:rPr>
        <w:t xml:space="preserve"> </w:t>
      </w:r>
      <w:r w:rsidR="006A6060" w:rsidRPr="00DD3BC7">
        <w:rPr>
          <w:sz w:val="27"/>
          <w:szCs w:val="27"/>
        </w:rPr>
        <w:t>января</w:t>
      </w:r>
      <w:r w:rsidRPr="00DD3BC7">
        <w:rPr>
          <w:sz w:val="27"/>
          <w:szCs w:val="27"/>
        </w:rPr>
        <w:t xml:space="preserve"> 201</w:t>
      </w:r>
      <w:r w:rsidR="006A6060" w:rsidRPr="00DD3BC7">
        <w:rPr>
          <w:sz w:val="27"/>
          <w:szCs w:val="27"/>
        </w:rPr>
        <w:t>7</w:t>
      </w:r>
      <w:r w:rsidRPr="00DD3BC7">
        <w:rPr>
          <w:sz w:val="27"/>
          <w:szCs w:val="27"/>
        </w:rPr>
        <w:t xml:space="preserve"> года № </w:t>
      </w:r>
      <w:r w:rsidR="00E01BD8">
        <w:rPr>
          <w:sz w:val="27"/>
          <w:szCs w:val="27"/>
        </w:rPr>
        <w:t>25</w:t>
      </w:r>
    </w:p>
    <w:p w:rsidR="00830C29" w:rsidRPr="00DD3BC7" w:rsidRDefault="00830C29" w:rsidP="009234FF">
      <w:pPr>
        <w:jc w:val="center"/>
        <w:rPr>
          <w:sz w:val="27"/>
          <w:szCs w:val="27"/>
        </w:rPr>
      </w:pPr>
    </w:p>
    <w:p w:rsidR="00777022" w:rsidRPr="00DD3BC7" w:rsidRDefault="00777022" w:rsidP="009234FF">
      <w:pPr>
        <w:jc w:val="center"/>
        <w:rPr>
          <w:sz w:val="27"/>
          <w:szCs w:val="27"/>
        </w:rPr>
      </w:pPr>
    </w:p>
    <w:p w:rsidR="000E2F55" w:rsidRPr="00DD3BC7" w:rsidRDefault="000751F6" w:rsidP="000E2F55">
      <w:pPr>
        <w:pStyle w:val="a8"/>
        <w:shd w:val="clear" w:color="auto" w:fill="FFFFFF"/>
        <w:spacing w:before="0" w:beforeAutospacing="0" w:after="0" w:afterAutospacing="0"/>
        <w:ind w:left="29"/>
        <w:jc w:val="center"/>
        <w:rPr>
          <w:b/>
          <w:sz w:val="27"/>
          <w:szCs w:val="27"/>
        </w:rPr>
      </w:pPr>
      <w:r w:rsidRPr="00DD3BC7">
        <w:rPr>
          <w:b/>
          <w:sz w:val="27"/>
          <w:szCs w:val="27"/>
        </w:rPr>
        <w:t>О</w:t>
      </w:r>
      <w:r w:rsidR="003517E5" w:rsidRPr="00DD3BC7">
        <w:rPr>
          <w:b/>
          <w:sz w:val="27"/>
          <w:szCs w:val="27"/>
        </w:rPr>
        <w:t xml:space="preserve">б изменении </w:t>
      </w:r>
      <w:r w:rsidR="000E2F55" w:rsidRPr="00DD3BC7">
        <w:rPr>
          <w:b/>
          <w:sz w:val="27"/>
          <w:szCs w:val="27"/>
        </w:rPr>
        <w:t>состава общественного совета по проведению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на территории муниципального образования «Сернурский муниципальный район»</w:t>
      </w:r>
    </w:p>
    <w:p w:rsidR="009234FF" w:rsidRPr="00DD3BC7" w:rsidRDefault="009234FF" w:rsidP="002C0DCB">
      <w:pPr>
        <w:tabs>
          <w:tab w:val="left" w:pos="6329"/>
        </w:tabs>
        <w:rPr>
          <w:sz w:val="27"/>
          <w:szCs w:val="27"/>
        </w:rPr>
      </w:pPr>
    </w:p>
    <w:p w:rsidR="009234FF" w:rsidRPr="00DD3BC7" w:rsidRDefault="009234FF" w:rsidP="009234FF">
      <w:pPr>
        <w:jc w:val="center"/>
        <w:rPr>
          <w:sz w:val="27"/>
          <w:szCs w:val="27"/>
        </w:rPr>
      </w:pPr>
    </w:p>
    <w:p w:rsidR="009234FF" w:rsidRPr="00DD3BC7" w:rsidRDefault="00FC10DA" w:rsidP="00DD3BC7">
      <w:pPr>
        <w:pStyle w:val="ConsPlusNormal"/>
        <w:ind w:firstLine="709"/>
        <w:jc w:val="both"/>
        <w:rPr>
          <w:rFonts w:ascii="Times New Roman" w:hAnsi="Times New Roman" w:cs="Times New Roman"/>
          <w:sz w:val="27"/>
          <w:szCs w:val="27"/>
        </w:rPr>
      </w:pPr>
      <w:r w:rsidRPr="00DD3BC7">
        <w:rPr>
          <w:rFonts w:ascii="Times New Roman" w:hAnsi="Times New Roman" w:cs="Times New Roman"/>
          <w:sz w:val="27"/>
          <w:szCs w:val="27"/>
        </w:rPr>
        <w:t>А</w:t>
      </w:r>
      <w:r w:rsidR="003A368D" w:rsidRPr="00DD3BC7">
        <w:rPr>
          <w:rFonts w:ascii="Times New Roman" w:hAnsi="Times New Roman" w:cs="Times New Roman"/>
          <w:sz w:val="27"/>
          <w:szCs w:val="27"/>
        </w:rPr>
        <w:t xml:space="preserve">дминистрация Сернурского муниципального района </w:t>
      </w:r>
      <w:r w:rsidR="003A368D" w:rsidRPr="00DD3BC7">
        <w:rPr>
          <w:rFonts w:ascii="Times New Roman" w:hAnsi="Times New Roman" w:cs="Times New Roman"/>
          <w:spacing w:val="80"/>
          <w:sz w:val="27"/>
          <w:szCs w:val="27"/>
        </w:rPr>
        <w:t>постановляет</w:t>
      </w:r>
      <w:r w:rsidR="003A368D" w:rsidRPr="00DD3BC7">
        <w:rPr>
          <w:rFonts w:ascii="Times New Roman" w:hAnsi="Times New Roman" w:cs="Times New Roman"/>
          <w:sz w:val="27"/>
          <w:szCs w:val="27"/>
        </w:rPr>
        <w:t>:</w:t>
      </w:r>
    </w:p>
    <w:p w:rsidR="000E2F55" w:rsidRPr="00DD3BC7" w:rsidRDefault="003517E5" w:rsidP="00DD3BC7">
      <w:pPr>
        <w:ind w:firstLine="709"/>
        <w:jc w:val="both"/>
        <w:rPr>
          <w:b/>
          <w:sz w:val="27"/>
          <w:szCs w:val="27"/>
        </w:rPr>
      </w:pPr>
      <w:r w:rsidRPr="00DD3BC7">
        <w:rPr>
          <w:sz w:val="27"/>
          <w:szCs w:val="27"/>
        </w:rPr>
        <w:t xml:space="preserve">1. </w:t>
      </w:r>
      <w:proofErr w:type="gramStart"/>
      <w:r w:rsidRPr="00DD3BC7">
        <w:rPr>
          <w:sz w:val="27"/>
          <w:szCs w:val="27"/>
        </w:rPr>
        <w:t xml:space="preserve">Исключить из состава </w:t>
      </w:r>
      <w:r w:rsidR="000E2F55" w:rsidRPr="00DD3BC7">
        <w:rPr>
          <w:sz w:val="27"/>
          <w:szCs w:val="27"/>
        </w:rPr>
        <w:t>общественного совета по проведению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на территории муниципального образования «Сернурский муниципальный район», утвержденной постановлением от 06 сентября 2016 года № 410 «Об Общественном совете по проведению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w:t>
      </w:r>
      <w:proofErr w:type="gramEnd"/>
    </w:p>
    <w:p w:rsidR="00F3663B" w:rsidRPr="00DD3BC7" w:rsidRDefault="000E2F55" w:rsidP="00DD3BC7">
      <w:pPr>
        <w:tabs>
          <w:tab w:val="left" w:pos="0"/>
        </w:tabs>
        <w:ind w:firstLine="709"/>
        <w:jc w:val="both"/>
        <w:rPr>
          <w:bCs/>
          <w:sz w:val="27"/>
          <w:szCs w:val="27"/>
        </w:rPr>
      </w:pPr>
      <w:r w:rsidRPr="00DD3BC7">
        <w:rPr>
          <w:bCs/>
          <w:sz w:val="27"/>
          <w:szCs w:val="27"/>
        </w:rPr>
        <w:t>Лебедеву Е.А.</w:t>
      </w:r>
      <w:r w:rsidR="00BF73BD" w:rsidRPr="00DD3BC7">
        <w:rPr>
          <w:bCs/>
          <w:sz w:val="27"/>
          <w:szCs w:val="27"/>
        </w:rPr>
        <w:t xml:space="preserve"> </w:t>
      </w:r>
      <w:r w:rsidRPr="00DD3BC7">
        <w:rPr>
          <w:bCs/>
          <w:sz w:val="27"/>
          <w:szCs w:val="27"/>
        </w:rPr>
        <w:t>–</w:t>
      </w:r>
      <w:r w:rsidR="00F3663B" w:rsidRPr="00DD3BC7">
        <w:rPr>
          <w:bCs/>
          <w:sz w:val="27"/>
          <w:szCs w:val="27"/>
        </w:rPr>
        <w:t xml:space="preserve"> </w:t>
      </w:r>
      <w:r w:rsidRPr="00DD3BC7">
        <w:rPr>
          <w:bCs/>
          <w:sz w:val="27"/>
          <w:szCs w:val="27"/>
        </w:rPr>
        <w:t xml:space="preserve">главного редактора АУ «Редакция </w:t>
      </w:r>
      <w:proofErr w:type="spellStart"/>
      <w:r w:rsidRPr="00DD3BC7">
        <w:rPr>
          <w:bCs/>
          <w:sz w:val="27"/>
          <w:szCs w:val="27"/>
        </w:rPr>
        <w:t>Сернурских</w:t>
      </w:r>
      <w:proofErr w:type="spellEnd"/>
      <w:r w:rsidRPr="00DD3BC7">
        <w:rPr>
          <w:bCs/>
          <w:sz w:val="27"/>
          <w:szCs w:val="27"/>
        </w:rPr>
        <w:t xml:space="preserve"> районных газет «Край Сернурский» и «</w:t>
      </w:r>
      <w:proofErr w:type="spellStart"/>
      <w:r w:rsidRPr="00DD3BC7">
        <w:rPr>
          <w:bCs/>
          <w:sz w:val="27"/>
          <w:szCs w:val="27"/>
        </w:rPr>
        <w:t>Шернур</w:t>
      </w:r>
      <w:proofErr w:type="spellEnd"/>
      <w:r w:rsidRPr="00DD3BC7">
        <w:rPr>
          <w:bCs/>
          <w:sz w:val="27"/>
          <w:szCs w:val="27"/>
        </w:rPr>
        <w:t xml:space="preserve"> вел»».</w:t>
      </w:r>
    </w:p>
    <w:p w:rsidR="00DD3BC7" w:rsidRPr="00DD3BC7" w:rsidRDefault="00DD3BC7" w:rsidP="00DD3BC7">
      <w:pPr>
        <w:tabs>
          <w:tab w:val="left" w:pos="0"/>
        </w:tabs>
        <w:ind w:firstLine="709"/>
        <w:jc w:val="both"/>
        <w:rPr>
          <w:bCs/>
          <w:sz w:val="27"/>
          <w:szCs w:val="27"/>
        </w:rPr>
      </w:pPr>
      <w:r w:rsidRPr="00DD3BC7">
        <w:rPr>
          <w:bCs/>
          <w:sz w:val="27"/>
          <w:szCs w:val="27"/>
        </w:rPr>
        <w:t>2. Включить в состав общественного совета:</w:t>
      </w:r>
    </w:p>
    <w:p w:rsidR="000E2F55" w:rsidRPr="00DD3BC7" w:rsidRDefault="00DD3BC7" w:rsidP="00DD3BC7">
      <w:pPr>
        <w:tabs>
          <w:tab w:val="left" w:pos="0"/>
        </w:tabs>
        <w:ind w:firstLine="709"/>
        <w:jc w:val="both"/>
        <w:rPr>
          <w:bCs/>
          <w:sz w:val="27"/>
          <w:szCs w:val="27"/>
        </w:rPr>
      </w:pPr>
      <w:proofErr w:type="spellStart"/>
      <w:r w:rsidRPr="00DD3BC7">
        <w:rPr>
          <w:bCs/>
          <w:sz w:val="27"/>
          <w:szCs w:val="27"/>
        </w:rPr>
        <w:t>Бердинскую</w:t>
      </w:r>
      <w:proofErr w:type="spellEnd"/>
      <w:r w:rsidRPr="00DD3BC7">
        <w:rPr>
          <w:bCs/>
          <w:sz w:val="27"/>
          <w:szCs w:val="27"/>
        </w:rPr>
        <w:t xml:space="preserve"> </w:t>
      </w:r>
      <w:r w:rsidRPr="00E01BD8">
        <w:rPr>
          <w:bCs/>
          <w:sz w:val="27"/>
          <w:szCs w:val="27"/>
        </w:rPr>
        <w:t>Н.А. – и.о.</w:t>
      </w:r>
      <w:r w:rsidRPr="00DD3BC7">
        <w:rPr>
          <w:bCs/>
          <w:sz w:val="27"/>
          <w:szCs w:val="27"/>
        </w:rPr>
        <w:t xml:space="preserve"> главного редактора АУ «Редакция </w:t>
      </w:r>
      <w:proofErr w:type="spellStart"/>
      <w:r w:rsidRPr="00DD3BC7">
        <w:rPr>
          <w:bCs/>
          <w:sz w:val="27"/>
          <w:szCs w:val="27"/>
        </w:rPr>
        <w:t>Сернурских</w:t>
      </w:r>
      <w:proofErr w:type="spellEnd"/>
      <w:r w:rsidRPr="00DD3BC7">
        <w:rPr>
          <w:bCs/>
          <w:sz w:val="27"/>
          <w:szCs w:val="27"/>
        </w:rPr>
        <w:t xml:space="preserve"> районных газет «Край Сернурский» и «</w:t>
      </w:r>
      <w:proofErr w:type="spellStart"/>
      <w:r w:rsidRPr="00DD3BC7">
        <w:rPr>
          <w:bCs/>
          <w:sz w:val="27"/>
          <w:szCs w:val="27"/>
        </w:rPr>
        <w:t>Шернур</w:t>
      </w:r>
      <w:proofErr w:type="spellEnd"/>
      <w:r w:rsidRPr="00DD3BC7">
        <w:rPr>
          <w:bCs/>
          <w:sz w:val="27"/>
          <w:szCs w:val="27"/>
        </w:rPr>
        <w:t xml:space="preserve"> вел»».</w:t>
      </w:r>
    </w:p>
    <w:p w:rsidR="00AC2123" w:rsidRPr="00DD3BC7" w:rsidRDefault="003517E5" w:rsidP="00DD3BC7">
      <w:pPr>
        <w:pStyle w:val="ConsPlusNormal"/>
        <w:ind w:firstLine="709"/>
        <w:jc w:val="both"/>
        <w:rPr>
          <w:rFonts w:ascii="Times New Roman" w:hAnsi="Times New Roman" w:cs="Times New Roman"/>
          <w:sz w:val="27"/>
          <w:szCs w:val="27"/>
        </w:rPr>
      </w:pPr>
      <w:r w:rsidRPr="00DD3BC7">
        <w:rPr>
          <w:rFonts w:ascii="Times New Roman" w:hAnsi="Times New Roman" w:cs="Times New Roman"/>
          <w:bCs/>
          <w:sz w:val="27"/>
          <w:szCs w:val="27"/>
        </w:rPr>
        <w:t xml:space="preserve">3. </w:t>
      </w:r>
      <w:r w:rsidR="00AC2123" w:rsidRPr="00DD3BC7">
        <w:rPr>
          <w:rFonts w:ascii="Times New Roman" w:hAnsi="Times New Roman" w:cs="Times New Roman"/>
          <w:bCs/>
          <w:sz w:val="27"/>
          <w:szCs w:val="27"/>
        </w:rPr>
        <w:t xml:space="preserve">Настоящее постановление вступает в силу </w:t>
      </w:r>
      <w:r w:rsidRPr="00DD3BC7">
        <w:rPr>
          <w:rFonts w:ascii="Times New Roman" w:hAnsi="Times New Roman" w:cs="Times New Roman"/>
          <w:bCs/>
          <w:sz w:val="27"/>
          <w:szCs w:val="27"/>
        </w:rPr>
        <w:t xml:space="preserve">со дня </w:t>
      </w:r>
      <w:r w:rsidR="00AC2123" w:rsidRPr="00DD3BC7">
        <w:rPr>
          <w:rFonts w:ascii="Times New Roman" w:hAnsi="Times New Roman" w:cs="Times New Roman"/>
          <w:bCs/>
          <w:sz w:val="27"/>
          <w:szCs w:val="27"/>
        </w:rPr>
        <w:t xml:space="preserve">его </w:t>
      </w:r>
      <w:r w:rsidRPr="00DD3BC7">
        <w:rPr>
          <w:rFonts w:ascii="Times New Roman" w:hAnsi="Times New Roman" w:cs="Times New Roman"/>
          <w:bCs/>
          <w:sz w:val="27"/>
          <w:szCs w:val="27"/>
        </w:rPr>
        <w:t>подписания</w:t>
      </w:r>
      <w:r w:rsidR="00AC2123" w:rsidRPr="00DD3BC7">
        <w:rPr>
          <w:rFonts w:ascii="Times New Roman" w:hAnsi="Times New Roman" w:cs="Times New Roman"/>
          <w:bCs/>
          <w:sz w:val="27"/>
          <w:szCs w:val="27"/>
        </w:rPr>
        <w:t>.</w:t>
      </w:r>
    </w:p>
    <w:p w:rsidR="00AC2123" w:rsidRPr="00DD3BC7" w:rsidRDefault="00AC2123" w:rsidP="00DD3BC7">
      <w:pPr>
        <w:pStyle w:val="ConsPlusNormal"/>
        <w:ind w:firstLine="709"/>
        <w:jc w:val="both"/>
        <w:rPr>
          <w:rFonts w:ascii="Times New Roman" w:hAnsi="Times New Roman" w:cs="Times New Roman"/>
          <w:bCs/>
          <w:sz w:val="27"/>
          <w:szCs w:val="27"/>
        </w:rPr>
      </w:pPr>
    </w:p>
    <w:p w:rsidR="00777022" w:rsidRPr="00DD3BC7" w:rsidRDefault="00777022" w:rsidP="00AC2123">
      <w:pPr>
        <w:pStyle w:val="ConsPlusNormal"/>
        <w:jc w:val="both"/>
        <w:rPr>
          <w:rFonts w:ascii="Times New Roman" w:hAnsi="Times New Roman" w:cs="Times New Roman"/>
          <w:bCs/>
          <w:sz w:val="27"/>
          <w:szCs w:val="27"/>
        </w:rPr>
      </w:pPr>
    </w:p>
    <w:p w:rsidR="00777022" w:rsidRPr="00DD3BC7" w:rsidRDefault="00777022" w:rsidP="00AC2123">
      <w:pPr>
        <w:pStyle w:val="ConsPlusNormal"/>
        <w:jc w:val="both"/>
        <w:rPr>
          <w:rFonts w:ascii="Times New Roman" w:hAnsi="Times New Roman" w:cs="Times New Roman"/>
          <w:bCs/>
          <w:sz w:val="27"/>
          <w:szCs w:val="27"/>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29"/>
        <w:gridCol w:w="4474"/>
      </w:tblGrid>
      <w:tr w:rsidR="009234FF" w:rsidRPr="00DD3BC7">
        <w:tc>
          <w:tcPr>
            <w:tcW w:w="4785" w:type="dxa"/>
          </w:tcPr>
          <w:p w:rsidR="009234FF" w:rsidRPr="00DD3BC7" w:rsidRDefault="009234FF" w:rsidP="009234FF">
            <w:pPr>
              <w:jc w:val="center"/>
              <w:rPr>
                <w:color w:val="000000"/>
                <w:sz w:val="27"/>
                <w:szCs w:val="27"/>
              </w:rPr>
            </w:pPr>
            <w:r w:rsidRPr="00DD3BC7">
              <w:rPr>
                <w:color w:val="000000"/>
                <w:sz w:val="27"/>
                <w:szCs w:val="27"/>
              </w:rPr>
              <w:t>Глава администрации</w:t>
            </w:r>
          </w:p>
          <w:p w:rsidR="009234FF" w:rsidRPr="00DD3BC7" w:rsidRDefault="009234FF" w:rsidP="009234FF">
            <w:pPr>
              <w:jc w:val="center"/>
              <w:rPr>
                <w:color w:val="000000"/>
                <w:sz w:val="27"/>
                <w:szCs w:val="27"/>
              </w:rPr>
            </w:pPr>
            <w:r w:rsidRPr="00DD3BC7">
              <w:rPr>
                <w:color w:val="000000"/>
                <w:sz w:val="27"/>
                <w:szCs w:val="27"/>
              </w:rPr>
              <w:t>Сернурского</w:t>
            </w:r>
          </w:p>
          <w:p w:rsidR="009234FF" w:rsidRPr="00DD3BC7" w:rsidRDefault="009234FF" w:rsidP="009234FF">
            <w:pPr>
              <w:jc w:val="center"/>
              <w:rPr>
                <w:color w:val="000000"/>
                <w:sz w:val="27"/>
                <w:szCs w:val="27"/>
              </w:rPr>
            </w:pPr>
            <w:r w:rsidRPr="00DD3BC7">
              <w:rPr>
                <w:color w:val="000000"/>
                <w:sz w:val="27"/>
                <w:szCs w:val="27"/>
              </w:rPr>
              <w:t>муниципального района</w:t>
            </w:r>
          </w:p>
        </w:tc>
        <w:tc>
          <w:tcPr>
            <w:tcW w:w="4786" w:type="dxa"/>
          </w:tcPr>
          <w:p w:rsidR="009234FF" w:rsidRPr="00DD3BC7" w:rsidRDefault="009234FF" w:rsidP="009234FF">
            <w:pPr>
              <w:jc w:val="both"/>
              <w:rPr>
                <w:color w:val="000000"/>
                <w:sz w:val="27"/>
                <w:szCs w:val="27"/>
              </w:rPr>
            </w:pPr>
          </w:p>
          <w:p w:rsidR="009234FF" w:rsidRPr="00DD3BC7" w:rsidRDefault="009234FF" w:rsidP="009234FF">
            <w:pPr>
              <w:jc w:val="both"/>
              <w:rPr>
                <w:color w:val="000000"/>
                <w:sz w:val="27"/>
                <w:szCs w:val="27"/>
              </w:rPr>
            </w:pPr>
          </w:p>
          <w:p w:rsidR="009234FF" w:rsidRPr="00DD3BC7" w:rsidRDefault="009B58C0" w:rsidP="009234FF">
            <w:pPr>
              <w:jc w:val="right"/>
              <w:rPr>
                <w:color w:val="000000"/>
                <w:sz w:val="27"/>
                <w:szCs w:val="27"/>
              </w:rPr>
            </w:pPr>
            <w:proofErr w:type="spellStart"/>
            <w:r w:rsidRPr="00DD3BC7">
              <w:rPr>
                <w:color w:val="000000"/>
                <w:sz w:val="27"/>
                <w:szCs w:val="27"/>
              </w:rPr>
              <w:t>С.Адиганов</w:t>
            </w:r>
            <w:proofErr w:type="spellEnd"/>
          </w:p>
        </w:tc>
      </w:tr>
    </w:tbl>
    <w:p w:rsidR="009234FF" w:rsidRPr="00DD3BC7" w:rsidRDefault="009234FF" w:rsidP="009234FF">
      <w:pPr>
        <w:pStyle w:val="ConsPlusNormal"/>
        <w:ind w:firstLine="567"/>
        <w:jc w:val="both"/>
        <w:rPr>
          <w:rFonts w:ascii="Times New Roman" w:hAnsi="Times New Roman" w:cs="Times New Roman"/>
          <w:sz w:val="27"/>
          <w:szCs w:val="27"/>
        </w:rPr>
      </w:pPr>
    </w:p>
    <w:p w:rsidR="003517E5" w:rsidRDefault="003517E5" w:rsidP="0067285B">
      <w:pPr>
        <w:rPr>
          <w:sz w:val="16"/>
          <w:szCs w:val="16"/>
        </w:rPr>
      </w:pPr>
    </w:p>
    <w:sectPr w:rsidR="003517E5" w:rsidSect="00E01BD8">
      <w:pgSz w:w="11906" w:h="16838"/>
      <w:pgMar w:top="1134"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127B3"/>
    <w:multiLevelType w:val="hybridMultilevel"/>
    <w:tmpl w:val="EF82F920"/>
    <w:lvl w:ilvl="0" w:tplc="44C220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F1849A7"/>
    <w:multiLevelType w:val="hybridMultilevel"/>
    <w:tmpl w:val="572CB0E6"/>
    <w:lvl w:ilvl="0" w:tplc="5A246E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compat/>
  <w:rsids>
    <w:rsidRoot w:val="009234FF"/>
    <w:rsid w:val="000751F6"/>
    <w:rsid w:val="000E2F55"/>
    <w:rsid w:val="0019269F"/>
    <w:rsid w:val="001B56D5"/>
    <w:rsid w:val="00231F82"/>
    <w:rsid w:val="00247CBB"/>
    <w:rsid w:val="00252B74"/>
    <w:rsid w:val="002B249B"/>
    <w:rsid w:val="002C0DCB"/>
    <w:rsid w:val="002F06C5"/>
    <w:rsid w:val="00341A78"/>
    <w:rsid w:val="003517E5"/>
    <w:rsid w:val="003A368D"/>
    <w:rsid w:val="003A3AFF"/>
    <w:rsid w:val="003B5296"/>
    <w:rsid w:val="004638EC"/>
    <w:rsid w:val="0046466E"/>
    <w:rsid w:val="004A5626"/>
    <w:rsid w:val="004B3189"/>
    <w:rsid w:val="004B459F"/>
    <w:rsid w:val="00567005"/>
    <w:rsid w:val="005970D6"/>
    <w:rsid w:val="0067285B"/>
    <w:rsid w:val="006A6060"/>
    <w:rsid w:val="00726A23"/>
    <w:rsid w:val="00744199"/>
    <w:rsid w:val="0075670F"/>
    <w:rsid w:val="00776CC2"/>
    <w:rsid w:val="00777022"/>
    <w:rsid w:val="00793B12"/>
    <w:rsid w:val="007D10B6"/>
    <w:rsid w:val="007D43D4"/>
    <w:rsid w:val="007E6C15"/>
    <w:rsid w:val="00817B1B"/>
    <w:rsid w:val="00830C29"/>
    <w:rsid w:val="00874E5D"/>
    <w:rsid w:val="008C459C"/>
    <w:rsid w:val="008C701C"/>
    <w:rsid w:val="008D06FE"/>
    <w:rsid w:val="009234FF"/>
    <w:rsid w:val="009B58C0"/>
    <w:rsid w:val="009C4B51"/>
    <w:rsid w:val="00A05C24"/>
    <w:rsid w:val="00A55ACD"/>
    <w:rsid w:val="00A75026"/>
    <w:rsid w:val="00A9733D"/>
    <w:rsid w:val="00AC2123"/>
    <w:rsid w:val="00AF2AC2"/>
    <w:rsid w:val="00B035F5"/>
    <w:rsid w:val="00B1547F"/>
    <w:rsid w:val="00B903E6"/>
    <w:rsid w:val="00BA7E96"/>
    <w:rsid w:val="00BF73BD"/>
    <w:rsid w:val="00C027B0"/>
    <w:rsid w:val="00C2532A"/>
    <w:rsid w:val="00CC164F"/>
    <w:rsid w:val="00CD6D49"/>
    <w:rsid w:val="00D8665D"/>
    <w:rsid w:val="00DD3BC7"/>
    <w:rsid w:val="00E01BD8"/>
    <w:rsid w:val="00E21A61"/>
    <w:rsid w:val="00E41B85"/>
    <w:rsid w:val="00E826E9"/>
    <w:rsid w:val="00F3663B"/>
    <w:rsid w:val="00FA77E2"/>
    <w:rsid w:val="00FC10DA"/>
    <w:rsid w:val="00FF1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65D"/>
    <w:rPr>
      <w:sz w:val="24"/>
      <w:szCs w:val="24"/>
    </w:rPr>
  </w:style>
  <w:style w:type="paragraph" w:styleId="1">
    <w:name w:val="heading 1"/>
    <w:basedOn w:val="a"/>
    <w:next w:val="a"/>
    <w:link w:val="10"/>
    <w:qFormat/>
    <w:rsid w:val="002C0DCB"/>
    <w:pPr>
      <w:keepNext/>
      <w:overflowPunct w:val="0"/>
      <w:autoSpaceDE w:val="0"/>
      <w:autoSpaceDN w:val="0"/>
      <w:adjustRightInd w:val="0"/>
      <w:ind w:firstLine="709"/>
      <w:jc w:val="both"/>
      <w:textAlignment w:val="baseline"/>
      <w:outlineLvl w:val="0"/>
    </w:pPr>
    <w:rPr>
      <w:rFonts w:ascii="Arial" w:hAnsi="Arial"/>
      <w:b/>
      <w:noProo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234FF"/>
    <w:rPr>
      <w:rFonts w:ascii="Verdana" w:hAnsi="Verdana" w:cs="Verdana"/>
      <w:sz w:val="20"/>
      <w:szCs w:val="20"/>
      <w:lang w:val="en-US" w:eastAsia="en-US"/>
    </w:rPr>
  </w:style>
  <w:style w:type="paragraph" w:customStyle="1" w:styleId="ConsPlusNormal">
    <w:name w:val="ConsPlusNormal"/>
    <w:rsid w:val="009234FF"/>
    <w:pPr>
      <w:autoSpaceDE w:val="0"/>
      <w:autoSpaceDN w:val="0"/>
      <w:adjustRightInd w:val="0"/>
      <w:ind w:firstLine="720"/>
    </w:pPr>
    <w:rPr>
      <w:rFonts w:ascii="Arial" w:hAnsi="Arial" w:cs="Arial"/>
    </w:rPr>
  </w:style>
  <w:style w:type="table" w:styleId="a4">
    <w:name w:val="Table Grid"/>
    <w:basedOn w:val="a1"/>
    <w:rsid w:val="00923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9234FF"/>
    <w:pPr>
      <w:spacing w:after="160" w:line="240" w:lineRule="exact"/>
    </w:pPr>
    <w:rPr>
      <w:rFonts w:ascii="Verdana" w:hAnsi="Verdana" w:cs="Verdana"/>
      <w:sz w:val="20"/>
      <w:szCs w:val="20"/>
      <w:lang w:val="en-US" w:eastAsia="en-US"/>
    </w:rPr>
  </w:style>
  <w:style w:type="paragraph" w:styleId="a6">
    <w:name w:val="Balloon Text"/>
    <w:basedOn w:val="a"/>
    <w:semiHidden/>
    <w:rsid w:val="0046466E"/>
    <w:rPr>
      <w:rFonts w:ascii="Tahoma" w:hAnsi="Tahoma" w:cs="Tahoma"/>
      <w:sz w:val="16"/>
      <w:szCs w:val="16"/>
    </w:rPr>
  </w:style>
  <w:style w:type="character" w:customStyle="1" w:styleId="a7">
    <w:name w:val="Цветовое выделение"/>
    <w:rsid w:val="00231F82"/>
    <w:rPr>
      <w:b/>
      <w:bCs/>
      <w:color w:val="000080"/>
    </w:rPr>
  </w:style>
  <w:style w:type="character" w:customStyle="1" w:styleId="FontStyle40">
    <w:name w:val="Font Style40"/>
    <w:basedOn w:val="a0"/>
    <w:rsid w:val="00231F82"/>
    <w:rPr>
      <w:rFonts w:ascii="Times New Roman" w:hAnsi="Times New Roman" w:cs="Times New Roman"/>
      <w:sz w:val="26"/>
      <w:szCs w:val="26"/>
    </w:rPr>
  </w:style>
  <w:style w:type="paragraph" w:styleId="a8">
    <w:name w:val="Normal (Web)"/>
    <w:basedOn w:val="a"/>
    <w:rsid w:val="000E2F55"/>
    <w:pPr>
      <w:spacing w:before="100" w:beforeAutospacing="1" w:after="100" w:afterAutospacing="1"/>
    </w:pPr>
  </w:style>
  <w:style w:type="character" w:customStyle="1" w:styleId="10">
    <w:name w:val="Заголовок 1 Знак"/>
    <w:basedOn w:val="a0"/>
    <w:link w:val="1"/>
    <w:rsid w:val="002C0DCB"/>
    <w:rPr>
      <w:rFonts w:ascii="Arial" w:hAnsi="Arial"/>
      <w:b/>
      <w:noProof/>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изменении состава общественного совета по проведению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на территории МО «Сернурский муниципальный район»</_x041e__x043f__x0438__x0441__x0430__x043d__x0438__x0435_>
    <_x041f__x0430__x043f__x043a__x0430_ xmlns="7c11704a-b922-4939-8652-48c2d65c5b07">2017 год</_x041f__x0430__x043f__x043a__x0430_>
    <_dlc_DocId xmlns="57504d04-691e-4fc4-8f09-4f19fdbe90f6">XXJ7TYMEEKJ2-1602-406</_dlc_DocId>
    <_dlc_DocIdUrl xmlns="57504d04-691e-4fc4-8f09-4f19fdbe90f6">
      <Url>https://vip.gov.mari.ru/sernur/_layouts/DocIdRedir.aspx?ID=XXJ7TYMEEKJ2-1602-406</Url>
      <Description>XXJ7TYMEEKJ2-1602-406</Description>
    </_dlc_DocIdUrl>
  </documentManagement>
</p:properties>
</file>

<file path=customXml/itemProps1.xml><?xml version="1.0" encoding="utf-8"?>
<ds:datastoreItem xmlns:ds="http://schemas.openxmlformats.org/officeDocument/2006/customXml" ds:itemID="{3DF4DC57-1E11-41B5-B314-EFDCE2415189}"/>
</file>

<file path=customXml/itemProps2.xml><?xml version="1.0" encoding="utf-8"?>
<ds:datastoreItem xmlns:ds="http://schemas.openxmlformats.org/officeDocument/2006/customXml" ds:itemID="{774B1EF7-8FFB-4B8C-97FE-F38B6A183750}"/>
</file>

<file path=customXml/itemProps3.xml><?xml version="1.0" encoding="utf-8"?>
<ds:datastoreItem xmlns:ds="http://schemas.openxmlformats.org/officeDocument/2006/customXml" ds:itemID="{08C2DC99-6CF2-47AC-A2D9-164F60D4A773}"/>
</file>

<file path=customXml/itemProps4.xml><?xml version="1.0" encoding="utf-8"?>
<ds:datastoreItem xmlns:ds="http://schemas.openxmlformats.org/officeDocument/2006/customXml" ds:itemID="{D1DE7306-8C28-4E73-B906-0E7DA30DD618}"/>
</file>

<file path=customXml/itemProps5.xml><?xml version="1.0" encoding="utf-8"?>
<ds:datastoreItem xmlns:ds="http://schemas.openxmlformats.org/officeDocument/2006/customXml" ds:itemID="{C6539951-4B44-43E9-8480-AD12DBE12283}"/>
</file>

<file path=docProps/app.xml><?xml version="1.0" encoding="utf-8"?>
<Properties xmlns="http://schemas.openxmlformats.org/officeDocument/2006/extended-properties" xmlns:vt="http://schemas.openxmlformats.org/officeDocument/2006/docPropsVTypes">
  <Template>Normal.dotm</Template>
  <TotalTime>183</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от 12 октября 2012 года № 391</vt:lpstr>
    </vt:vector>
  </TitlesOfParts>
  <Company>Администрация</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25.01.2017 № 25</dc:title>
  <dc:creator>Bahtina</dc:creator>
  <cp:lastModifiedBy>Admin</cp:lastModifiedBy>
  <cp:revision>30</cp:revision>
  <cp:lastPrinted>2017-01-25T10:46:00Z</cp:lastPrinted>
  <dcterms:created xsi:type="dcterms:W3CDTF">2014-02-03T08:29:00Z</dcterms:created>
  <dcterms:modified xsi:type="dcterms:W3CDTF">2017-01-31T07:37:00Z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0x010100A89ACF32C889DF47B1DEFC492E3ECB05</vt:lpwstr>
  </property>
  <property fmtid="{D5CDD505-2E9C-101B-9397-08002B2CF9AE}" pid="3" name="_dlc_DocIdItemGuid">
    <vt:lpwstr>d32306d8-1003-4aa5-890a-32aaa1e23229</vt:lpwstr>
  </property>
</Properties>
</file>