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69" w:rsidRPr="00445369" w:rsidRDefault="00A13B35" w:rsidP="0044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3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D6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8240;mso-wrap-style:none;mso-position-horizontal-relative:text;mso-position-vertical-relative:text" stroked="f">
            <v:textbox style="mso-next-textbox:#_x0000_s1026;mso-fit-shape-to-text:t">
              <w:txbxContent>
                <w:p w:rsidR="00445369" w:rsidRDefault="00445369" w:rsidP="0044536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2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5369" w:rsidRPr="00445369" w:rsidRDefault="00445369" w:rsidP="0044536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445369" w:rsidRPr="00445369" w:rsidTr="009806B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445369" w:rsidRPr="00445369" w:rsidRDefault="00445369" w:rsidP="00445369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5369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445369" w:rsidRPr="00445369" w:rsidTr="009806B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369" w:rsidRPr="00445369" w:rsidRDefault="00445369" w:rsidP="0044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36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13B35" w:rsidRDefault="00A13B35" w:rsidP="004453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D0BCC" w:rsidRPr="00A924CF" w:rsidRDefault="00FD0BCC" w:rsidP="00FD0BC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A924CF">
        <w:rPr>
          <w:rFonts w:ascii="Times New Roman" w:hAnsi="Times New Roman" w:cs="Times New Roman"/>
          <w:sz w:val="27"/>
          <w:szCs w:val="27"/>
        </w:rPr>
        <w:t>от 05 июля 2016 года №</w:t>
      </w:r>
      <w:r>
        <w:rPr>
          <w:rFonts w:ascii="Times New Roman" w:hAnsi="Times New Roman" w:cs="Times New Roman"/>
          <w:sz w:val="27"/>
          <w:szCs w:val="27"/>
        </w:rPr>
        <w:t xml:space="preserve"> 301</w:t>
      </w:r>
    </w:p>
    <w:p w:rsidR="00FD0BCC" w:rsidRPr="00A924CF" w:rsidRDefault="00FD0BCC" w:rsidP="00FD0BC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FD0BCC" w:rsidRDefault="00FD0BCC" w:rsidP="00FD0BCC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FD0BCC" w:rsidRPr="00A924CF" w:rsidRDefault="00FD0BCC" w:rsidP="00FD0BC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CF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</w:t>
      </w:r>
    </w:p>
    <w:p w:rsidR="00FD0BCC" w:rsidRPr="00A924CF" w:rsidRDefault="00FD0BCC" w:rsidP="00FD0BC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CF">
        <w:rPr>
          <w:rFonts w:ascii="Times New Roman" w:hAnsi="Times New Roman" w:cs="Times New Roman"/>
          <w:b/>
          <w:sz w:val="27"/>
          <w:szCs w:val="27"/>
        </w:rPr>
        <w:t>Сернурского муниципального района от 12.08.2015 г. № 378</w:t>
      </w:r>
    </w:p>
    <w:p w:rsidR="00FD0BCC" w:rsidRPr="00A924CF" w:rsidRDefault="00FD0BCC" w:rsidP="00FD0BCC">
      <w:pPr>
        <w:spacing w:after="0" w:line="24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CF">
        <w:rPr>
          <w:rFonts w:ascii="Times New Roman" w:hAnsi="Times New Roman" w:cs="Times New Roman"/>
          <w:b/>
          <w:sz w:val="27"/>
          <w:szCs w:val="27"/>
        </w:rPr>
        <w:t>«О новой системе оплаты труда работников муниципального образовательного учреждения дополнительного образования детей «Сернурская школа искусств им. И.Н. Молотова»</w:t>
      </w:r>
    </w:p>
    <w:p w:rsidR="00FD0BCC" w:rsidRPr="00A924CF" w:rsidRDefault="00FD0BCC" w:rsidP="00FD0BCC">
      <w:pPr>
        <w:spacing w:after="0" w:line="240" w:lineRule="atLeast"/>
        <w:rPr>
          <w:rFonts w:ascii="Times New Roman" w:hAnsi="Times New Roman" w:cs="Times New Roman"/>
          <w:b/>
          <w:sz w:val="27"/>
          <w:szCs w:val="27"/>
        </w:rPr>
      </w:pPr>
    </w:p>
    <w:p w:rsidR="00FD0BCC" w:rsidRDefault="00FD0BCC" w:rsidP="00FD0BCC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0BCC" w:rsidRPr="00A924CF" w:rsidRDefault="00FD0BCC" w:rsidP="00FD0BCC">
      <w:pPr>
        <w:spacing w:after="0"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0BCC" w:rsidRPr="00A924CF" w:rsidRDefault="00FD0BCC" w:rsidP="00FD0BCC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924CF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постановлением Правительства Республики Марий Эл от 21 июня 2016 г. № 288 «О внесении изменений в некоторые постановления Правительства Республики Марий Эл» администрация Сернурского муниципального района </w:t>
      </w:r>
      <w:r w:rsidRPr="00A924CF">
        <w:rPr>
          <w:rFonts w:ascii="Times New Roman" w:hAnsi="Times New Roman" w:cs="Times New Roman"/>
          <w:b w:val="0"/>
          <w:spacing w:val="80"/>
          <w:sz w:val="27"/>
          <w:szCs w:val="27"/>
        </w:rPr>
        <w:t>постановляет:</w:t>
      </w:r>
    </w:p>
    <w:p w:rsidR="00FD0BCC" w:rsidRPr="00A924CF" w:rsidRDefault="00FD0BCC" w:rsidP="00FD0BCC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A92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1. Внести в Положение об оплате труда работников муниципального учреждения дополнительного образования «Сернурская детская школа искусств им. И.Н. Молотова», утвержденное постановлением администрации Сернурского муниципального района от 12 августа 2015 года № 378 </w:t>
      </w:r>
      <w:r w:rsidRPr="00A924CF">
        <w:rPr>
          <w:rFonts w:ascii="Times New Roman" w:hAnsi="Times New Roman" w:cs="Times New Roman"/>
          <w:b w:val="0"/>
          <w:sz w:val="27"/>
          <w:szCs w:val="27"/>
        </w:rPr>
        <w:t xml:space="preserve">«О внесении изменений в постановление администрации Сернурского муниципального района от 16 августа 2011 года № 378 «О новой системе оплаты труда работников муниципального  учреждения дополнительного образования  «Сернурская детская школа искусств им. И.Н. Молотова» </w:t>
      </w:r>
      <w:r w:rsidRPr="00A924CF">
        <w:rPr>
          <w:rFonts w:ascii="Times New Roman" w:hAnsi="Times New Roman"/>
          <w:b w:val="0"/>
          <w:sz w:val="27"/>
          <w:szCs w:val="27"/>
        </w:rPr>
        <w:t xml:space="preserve">(в ред. от </w:t>
      </w:r>
      <w:r w:rsidRPr="00A924CF">
        <w:rPr>
          <w:rFonts w:ascii="Times New Roman" w:hAnsi="Times New Roman" w:cs="Times New Roman"/>
          <w:b w:val="0"/>
          <w:sz w:val="27"/>
          <w:szCs w:val="27"/>
        </w:rPr>
        <w:t>14.01.2016 г.), изменение, исключив в абзаце четвертом пункта 23 слова «по основному месту работы».</w:t>
      </w:r>
    </w:p>
    <w:p w:rsidR="00FD0BCC" w:rsidRPr="00A924CF" w:rsidRDefault="00FD0BCC" w:rsidP="00FD0BCC">
      <w:pPr>
        <w:pStyle w:val="ConsPlu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</w:pPr>
      <w:r w:rsidRPr="00A924CF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2. Контроль за исполнением настоящего постановления возложить на руководителя МУ «Отдел культуры администрации Сернурского муниципального района» А.А. Швецову.</w:t>
      </w:r>
    </w:p>
    <w:p w:rsidR="00A13B35" w:rsidRPr="00EF305A" w:rsidRDefault="00FD0BCC" w:rsidP="00FD0BCC">
      <w:pPr>
        <w:tabs>
          <w:tab w:val="left" w:pos="108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924CF">
        <w:rPr>
          <w:rFonts w:ascii="Times New Roman" w:hAnsi="Times New Roman" w:cs="Times New Roman"/>
          <w:sz w:val="27"/>
          <w:szCs w:val="27"/>
        </w:rPr>
        <w:t>3. 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Интернет.</w:t>
      </w:r>
      <w:r w:rsidR="00A13B35" w:rsidRPr="00EF30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3B35" w:rsidRPr="00EF305A" w:rsidRDefault="00A13B35" w:rsidP="005730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B2D33" w:rsidRPr="00EF305A" w:rsidRDefault="00BB2D33" w:rsidP="005730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A13B35" w:rsidRPr="008A3E25" w:rsidTr="00EF305A">
        <w:tc>
          <w:tcPr>
            <w:tcW w:w="4501" w:type="dxa"/>
            <w:hideMark/>
          </w:tcPr>
          <w:p w:rsidR="00BB2D33" w:rsidRPr="008A3E25" w:rsidRDefault="00BB2D33" w:rsidP="00573049">
            <w:pPr>
              <w:tabs>
                <w:tab w:val="left" w:pos="234"/>
                <w:tab w:val="center" w:pos="2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B35" w:rsidRPr="008A3E25" w:rsidRDefault="00A13B35" w:rsidP="00573049">
            <w:pPr>
              <w:tabs>
                <w:tab w:val="left" w:pos="234"/>
                <w:tab w:val="center" w:pos="214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>Главы администрации</w:t>
            </w:r>
          </w:p>
          <w:p w:rsidR="00A13B35" w:rsidRPr="008A3E25" w:rsidRDefault="00A13B35" w:rsidP="00573049">
            <w:pPr>
              <w:tabs>
                <w:tab w:val="left" w:pos="285"/>
                <w:tab w:val="center" w:pos="2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>Сернурского</w:t>
            </w:r>
          </w:p>
          <w:p w:rsidR="00A13B35" w:rsidRPr="008A3E25" w:rsidRDefault="00A13B35" w:rsidP="00573049">
            <w:pPr>
              <w:tabs>
                <w:tab w:val="left" w:pos="285"/>
                <w:tab w:val="center" w:pos="2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4396" w:type="dxa"/>
          </w:tcPr>
          <w:p w:rsidR="00A13B35" w:rsidRPr="008A3E25" w:rsidRDefault="00A13B35" w:rsidP="005730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3B35" w:rsidRPr="008A3E25" w:rsidRDefault="00A13B35" w:rsidP="0057304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05A" w:rsidRPr="008A3E25" w:rsidRDefault="00EF305A" w:rsidP="0057304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3B35" w:rsidRPr="008A3E25" w:rsidRDefault="008A3E25" w:rsidP="0057304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A3E25">
              <w:rPr>
                <w:rFonts w:ascii="Times New Roman" w:hAnsi="Times New Roman" w:cs="Times New Roman"/>
                <w:sz w:val="27"/>
                <w:szCs w:val="27"/>
              </w:rPr>
              <w:t xml:space="preserve">подпись             </w:t>
            </w:r>
            <w:r w:rsidR="00A13B35" w:rsidRPr="008A3E25">
              <w:rPr>
                <w:rFonts w:ascii="Times New Roman" w:hAnsi="Times New Roman" w:cs="Times New Roman"/>
                <w:sz w:val="27"/>
                <w:szCs w:val="27"/>
              </w:rPr>
              <w:t>С. Адиганов</w:t>
            </w:r>
          </w:p>
        </w:tc>
      </w:tr>
    </w:tbl>
    <w:p w:rsidR="004D7B36" w:rsidRPr="00641364" w:rsidRDefault="004D7B36" w:rsidP="004453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4D7B36" w:rsidRPr="00641364" w:rsidSect="00445369"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3B35"/>
    <w:rsid w:val="00014AD4"/>
    <w:rsid w:val="000C5C25"/>
    <w:rsid w:val="002E7F1F"/>
    <w:rsid w:val="002F694F"/>
    <w:rsid w:val="003160D5"/>
    <w:rsid w:val="00321C75"/>
    <w:rsid w:val="003759AD"/>
    <w:rsid w:val="00381E43"/>
    <w:rsid w:val="003B2E82"/>
    <w:rsid w:val="003D3757"/>
    <w:rsid w:val="00445369"/>
    <w:rsid w:val="004D7B36"/>
    <w:rsid w:val="00557BFD"/>
    <w:rsid w:val="00573049"/>
    <w:rsid w:val="00662805"/>
    <w:rsid w:val="0087190F"/>
    <w:rsid w:val="00891442"/>
    <w:rsid w:val="008A3E25"/>
    <w:rsid w:val="00961900"/>
    <w:rsid w:val="009F3427"/>
    <w:rsid w:val="00A10D61"/>
    <w:rsid w:val="00A13B35"/>
    <w:rsid w:val="00BB2D33"/>
    <w:rsid w:val="00C85376"/>
    <w:rsid w:val="00DC145E"/>
    <w:rsid w:val="00DD62B1"/>
    <w:rsid w:val="00E954D1"/>
    <w:rsid w:val="00EF305A"/>
    <w:rsid w:val="00FD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3"/>
  </w:style>
  <w:style w:type="paragraph" w:styleId="1">
    <w:name w:val="heading 1"/>
    <w:basedOn w:val="a"/>
    <w:next w:val="a"/>
    <w:link w:val="10"/>
    <w:qFormat/>
    <w:rsid w:val="0044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D7B3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4536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12.08.2015 г. № 378 «О новой системе оплаты труда работников муниципального образовательного учреждения дополнительного образования детей «Сернурская школа искусств им. И.Н. Молотова»</_x041e__x043f__x0438__x0441__x0430__x043d__x0438__x0435_>
    <_x041f__x0430__x043f__x043a__x0430_ xmlns="7c11704a-b922-4939-8652-48c2d65c5b07">2016 год</_x041f__x0430__x043f__x043a__x0430_>
    <_dlc_DocId xmlns="57504d04-691e-4fc4-8f09-4f19fdbe90f6">XXJ7TYMEEKJ2-1602-294</_dlc_DocId>
    <_dlc_DocIdUrl xmlns="57504d04-691e-4fc4-8f09-4f19fdbe90f6">
      <Url>https://vip.gov.mari.ru/sernur/_layouts/DocIdRedir.aspx?ID=XXJ7TYMEEKJ2-1602-294</Url>
      <Description>XXJ7TYMEEKJ2-1602-294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1B938-7959-47D9-8994-84CE8C309DCF}"/>
</file>

<file path=customXml/itemProps2.xml><?xml version="1.0" encoding="utf-8"?>
<ds:datastoreItem xmlns:ds="http://schemas.openxmlformats.org/officeDocument/2006/customXml" ds:itemID="{CD78395F-4563-4B02-8EE4-98DFF9EF2F49}"/>
</file>

<file path=customXml/itemProps3.xml><?xml version="1.0" encoding="utf-8"?>
<ds:datastoreItem xmlns:ds="http://schemas.openxmlformats.org/officeDocument/2006/customXml" ds:itemID="{5AABDB11-3134-435C-9DFA-DF20E9742443}"/>
</file>

<file path=customXml/itemProps4.xml><?xml version="1.0" encoding="utf-8"?>
<ds:datastoreItem xmlns:ds="http://schemas.openxmlformats.org/officeDocument/2006/customXml" ds:itemID="{A0E0CEAD-8425-4FAA-BEE6-9BE33B464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05.07.2016 № 301</dc:title>
  <dc:creator>user</dc:creator>
  <cp:lastModifiedBy>Мамаев</cp:lastModifiedBy>
  <cp:revision>2</cp:revision>
  <dcterms:created xsi:type="dcterms:W3CDTF">2016-11-14T12:10:00Z</dcterms:created>
  <dcterms:modified xsi:type="dcterms:W3CDTF">2016-11-14T12:10:00Z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c3d45b27-9fea-4bff-81ac-8cb9b5248ccb</vt:lpwstr>
  </property>
</Properties>
</file>