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92" w:rsidRPr="00A4217E" w:rsidRDefault="00BB2792" w:rsidP="00BB2792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B2792" w:rsidRDefault="00BB2792" w:rsidP="00BB2792"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B2792" w:rsidRPr="00666493" w:rsidRDefault="00BB2792" w:rsidP="00BB2792">
      <w:pPr>
        <w:jc w:val="center"/>
        <w:rPr>
          <w:i/>
          <w:sz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B2792" w:rsidRPr="00A4217E" w:rsidTr="004447B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ШЕРНУР</w:t>
            </w:r>
          </w:p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МУНИЦИПАЛ</w:t>
            </w:r>
          </w:p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РАЙОНЫН</w:t>
            </w:r>
          </w:p>
          <w:p w:rsidR="00BB2792" w:rsidRPr="00A4217E" w:rsidRDefault="00BB2792" w:rsidP="004447BA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РАЙОНА</w:t>
            </w:r>
          </w:p>
        </w:tc>
      </w:tr>
      <w:tr w:rsidR="00BB2792" w:rsidRPr="00A4217E" w:rsidTr="004447B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</w:p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</w:p>
          <w:p w:rsidR="00BB2792" w:rsidRPr="00A4217E" w:rsidRDefault="00BB2792" w:rsidP="004447B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ПОСТАНОВЛЕНИЕ</w:t>
            </w:r>
          </w:p>
        </w:tc>
      </w:tr>
    </w:tbl>
    <w:p w:rsidR="00900A2F" w:rsidRDefault="00900A2F" w:rsidP="00900A2F">
      <w:pPr>
        <w:jc w:val="center"/>
        <w:rPr>
          <w:szCs w:val="28"/>
        </w:rPr>
      </w:pPr>
    </w:p>
    <w:p w:rsidR="00900A2F" w:rsidRDefault="00900A2F" w:rsidP="00900A2F">
      <w:pPr>
        <w:jc w:val="center"/>
        <w:rPr>
          <w:szCs w:val="28"/>
        </w:rPr>
      </w:pPr>
    </w:p>
    <w:p w:rsidR="00900A2F" w:rsidRDefault="00410A11" w:rsidP="00900A2F">
      <w:pPr>
        <w:jc w:val="center"/>
      </w:pPr>
      <w:r w:rsidRPr="003252EF">
        <w:rPr>
          <w:szCs w:val="28"/>
        </w:rPr>
        <w:t>от 22</w:t>
      </w:r>
      <w:r w:rsidR="00F824FA" w:rsidRPr="003252EF">
        <w:rPr>
          <w:szCs w:val="28"/>
        </w:rPr>
        <w:t xml:space="preserve"> января 2016 года № </w:t>
      </w:r>
      <w:r w:rsidR="003252EF" w:rsidRPr="003252EF">
        <w:rPr>
          <w:szCs w:val="28"/>
        </w:rPr>
        <w:t>22</w:t>
      </w:r>
    </w:p>
    <w:p w:rsidR="00900A2F" w:rsidRDefault="00900A2F" w:rsidP="00900A2F">
      <w:pPr>
        <w:ind w:left="540"/>
        <w:jc w:val="center"/>
      </w:pPr>
    </w:p>
    <w:p w:rsidR="00900A2F" w:rsidRDefault="00900A2F" w:rsidP="00900A2F">
      <w:pPr>
        <w:ind w:left="540"/>
        <w:jc w:val="center"/>
      </w:pPr>
    </w:p>
    <w:p w:rsidR="00900A2F" w:rsidRDefault="00900A2F" w:rsidP="00900A2F">
      <w:pPr>
        <w:ind w:left="540"/>
        <w:jc w:val="center"/>
      </w:pPr>
    </w:p>
    <w:p w:rsidR="00900A2F" w:rsidRPr="00F97844" w:rsidRDefault="00900A2F" w:rsidP="00900A2F">
      <w:pPr>
        <w:ind w:left="540"/>
        <w:jc w:val="center"/>
        <w:rPr>
          <w:b/>
        </w:rPr>
      </w:pPr>
      <w:r>
        <w:rPr>
          <w:b/>
        </w:rPr>
        <w:t>Об утверждении графика передачи в концессию объектов коммунального хозяйства МУП «Сернурводоканал»</w:t>
      </w:r>
    </w:p>
    <w:p w:rsidR="00900A2F" w:rsidRDefault="00900A2F" w:rsidP="00900A2F">
      <w:pPr>
        <w:jc w:val="center"/>
      </w:pPr>
    </w:p>
    <w:p w:rsidR="00900A2F" w:rsidRDefault="00900A2F" w:rsidP="00900A2F">
      <w:pPr>
        <w:ind w:left="540"/>
        <w:jc w:val="both"/>
      </w:pPr>
    </w:p>
    <w:p w:rsidR="00900A2F" w:rsidRDefault="00900A2F" w:rsidP="00900A2F">
      <w:pPr>
        <w:ind w:left="540"/>
        <w:jc w:val="both"/>
      </w:pPr>
    </w:p>
    <w:p w:rsidR="00900A2F" w:rsidRPr="004E2DA6" w:rsidRDefault="00900A2F" w:rsidP="00275CAE">
      <w:pPr>
        <w:ind w:firstLine="709"/>
        <w:jc w:val="both"/>
      </w:pPr>
      <w:r>
        <w:t>В соответствии с протоколом совещания у Заместителя Председателя Правительства Российской Федерации Д.Н. Козака от 27 июня 2014 года № ДК-П9-127 пр., в связи с признанием работы МУП «Сернурводоканал» неэффективным, администрация Сернурского муниципального района</w:t>
      </w:r>
      <w:r>
        <w:rPr>
          <w:szCs w:val="28"/>
        </w:rPr>
        <w:t xml:space="preserve"> </w:t>
      </w:r>
      <w:r w:rsidRPr="0047378A">
        <w:rPr>
          <w:spacing w:val="80"/>
          <w:kern w:val="28"/>
          <w:szCs w:val="28"/>
        </w:rPr>
        <w:t>постановляет</w:t>
      </w:r>
      <w:r w:rsidRPr="00C04137">
        <w:rPr>
          <w:szCs w:val="28"/>
        </w:rPr>
        <w:t>:</w:t>
      </w:r>
    </w:p>
    <w:p w:rsidR="00900A2F" w:rsidRDefault="00900A2F" w:rsidP="00275CAE">
      <w:pPr>
        <w:ind w:firstLine="709"/>
        <w:jc w:val="both"/>
      </w:pPr>
      <w:r>
        <w:t>1.Утвердить график передачи в концессию объектов коммунального хозяйства муниципального унитарног</w:t>
      </w:r>
      <w:r w:rsidR="005D7D0A">
        <w:t>о предприятия «Сернурводоканал» согласно приложению.</w:t>
      </w:r>
    </w:p>
    <w:p w:rsidR="00900A2F" w:rsidRDefault="00791F7E" w:rsidP="00275CAE">
      <w:pPr>
        <w:ind w:firstLine="709"/>
        <w:jc w:val="both"/>
      </w:pPr>
      <w:r>
        <w:t>2</w:t>
      </w:r>
      <w:r w:rsidR="00900A2F" w:rsidRPr="005D7D0A">
        <w:t xml:space="preserve">. Контроль за исполнением настоящего постановления возложить на </w:t>
      </w:r>
      <w:r w:rsidR="003252EF" w:rsidRPr="005D7D0A">
        <w:rPr>
          <w:szCs w:val="28"/>
        </w:rPr>
        <w:t>первого заместителя главы администрации муниципального образования «Сернурский муниципальный район»</w:t>
      </w:r>
      <w:r w:rsidR="003252EF">
        <w:rPr>
          <w:szCs w:val="28"/>
        </w:rPr>
        <w:t xml:space="preserve"> по вопросам жизнеобеспечения и безопасности </w:t>
      </w:r>
      <w:r w:rsidR="00275CAE">
        <w:rPr>
          <w:szCs w:val="28"/>
        </w:rPr>
        <w:t>А.В</w:t>
      </w:r>
      <w:r w:rsidR="00275CAE">
        <w:t xml:space="preserve">. </w:t>
      </w:r>
      <w:r w:rsidR="003252EF">
        <w:rPr>
          <w:szCs w:val="28"/>
        </w:rPr>
        <w:t>Кугерг</w:t>
      </w:r>
      <w:r w:rsidR="00275CAE">
        <w:rPr>
          <w:szCs w:val="28"/>
        </w:rPr>
        <w:t>ина.</w:t>
      </w:r>
    </w:p>
    <w:p w:rsidR="00900A2F" w:rsidRDefault="00791F7E" w:rsidP="00275CAE">
      <w:pPr>
        <w:ind w:firstLine="709"/>
        <w:jc w:val="both"/>
      </w:pPr>
      <w:r>
        <w:t>3</w:t>
      </w:r>
      <w:r w:rsidR="00900A2F">
        <w:t>.</w:t>
      </w:r>
      <w:r w:rsidR="00275CAE">
        <w:t xml:space="preserve"> </w:t>
      </w:r>
      <w:r w:rsidR="00900A2F">
        <w:t>Настоящее постановление вступает в силу со дня его подписания.</w:t>
      </w:r>
    </w:p>
    <w:p w:rsidR="00900A2F" w:rsidRDefault="00900A2F" w:rsidP="00900A2F">
      <w:pPr>
        <w:jc w:val="center"/>
      </w:pPr>
    </w:p>
    <w:p w:rsidR="00900A2F" w:rsidRDefault="00900A2F" w:rsidP="00900A2F">
      <w:pPr>
        <w:jc w:val="center"/>
      </w:pPr>
    </w:p>
    <w:p w:rsidR="00900A2F" w:rsidRPr="00DA20DE" w:rsidRDefault="00900A2F" w:rsidP="00900A2F">
      <w:pPr>
        <w:jc w:val="center"/>
        <w:rPr>
          <w:szCs w:val="28"/>
        </w:rPr>
      </w:pPr>
    </w:p>
    <w:tbl>
      <w:tblPr>
        <w:tblW w:w="9396" w:type="dxa"/>
        <w:tblLook w:val="0000"/>
      </w:tblPr>
      <w:tblGrid>
        <w:gridCol w:w="3708"/>
        <w:gridCol w:w="5688"/>
      </w:tblGrid>
      <w:tr w:rsidR="00900A2F" w:rsidRPr="007C4F72" w:rsidTr="00FB5FA2">
        <w:tc>
          <w:tcPr>
            <w:tcW w:w="3708" w:type="dxa"/>
          </w:tcPr>
          <w:p w:rsidR="00900A2F" w:rsidRDefault="00900A2F" w:rsidP="00FB5FA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Г</w:t>
            </w:r>
            <w:r w:rsidRPr="007C4F72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C4F7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7C4F72">
              <w:rPr>
                <w:szCs w:val="28"/>
              </w:rPr>
              <w:t>дминистрации</w:t>
            </w:r>
          </w:p>
          <w:p w:rsidR="00900A2F" w:rsidRPr="007C4F72" w:rsidRDefault="00900A2F" w:rsidP="00FB5FA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Сернурского муниципального района                                                      </w:t>
            </w:r>
          </w:p>
          <w:p w:rsidR="00900A2F" w:rsidRPr="007C4F72" w:rsidRDefault="00900A2F" w:rsidP="00FB5FA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:rsidR="00900A2F" w:rsidRPr="007C4F72" w:rsidRDefault="00900A2F" w:rsidP="00FB5FA2">
            <w:pPr>
              <w:rPr>
                <w:szCs w:val="28"/>
              </w:rPr>
            </w:pPr>
          </w:p>
          <w:p w:rsidR="00900A2F" w:rsidRDefault="00900A2F" w:rsidP="00FB5FA2">
            <w:pPr>
              <w:rPr>
                <w:szCs w:val="28"/>
              </w:rPr>
            </w:pPr>
          </w:p>
          <w:p w:rsidR="00900A2F" w:rsidRPr="007C4F72" w:rsidRDefault="00F824FA" w:rsidP="00FB5FA2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</w:t>
            </w:r>
            <w:r w:rsidR="0051376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</w:t>
            </w:r>
            <w:r w:rsidR="00900A2F">
              <w:rPr>
                <w:szCs w:val="28"/>
              </w:rPr>
              <w:t>С. Адиганов</w:t>
            </w:r>
          </w:p>
        </w:tc>
      </w:tr>
    </w:tbl>
    <w:p w:rsidR="00395F2E" w:rsidRDefault="00395F2E"/>
    <w:p w:rsidR="00F824FA" w:rsidRDefault="00F824FA"/>
    <w:p w:rsidR="00F824FA" w:rsidRDefault="00F824FA"/>
    <w:p w:rsidR="00F824FA" w:rsidRDefault="00F824FA"/>
    <w:p w:rsidR="00F824FA" w:rsidRDefault="00F824FA"/>
    <w:p w:rsidR="00F824FA" w:rsidRDefault="00F824FA">
      <w:pPr>
        <w:sectPr w:rsidR="00F824FA" w:rsidSect="00275CA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F824FA" w:rsidRPr="0094148C" w:rsidRDefault="005D7D0A" w:rsidP="005D7D0A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5D7D0A" w:rsidRDefault="005D7D0A" w:rsidP="005D7D0A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F824FA">
        <w:rPr>
          <w:sz w:val="24"/>
          <w:szCs w:val="24"/>
        </w:rPr>
        <w:t xml:space="preserve">дминистрации </w:t>
      </w:r>
    </w:p>
    <w:p w:rsidR="00F824FA" w:rsidRPr="0094148C" w:rsidRDefault="005D7D0A" w:rsidP="005D7D0A">
      <w:pPr>
        <w:autoSpaceDE w:val="0"/>
        <w:autoSpaceDN w:val="0"/>
        <w:adjustRightInd w:val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Сернурского муниципального района </w:t>
      </w:r>
    </w:p>
    <w:p w:rsidR="00F824FA" w:rsidRDefault="005D7D0A" w:rsidP="005D7D0A">
      <w:pPr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от 22.01.2016 г. № 22</w:t>
      </w:r>
    </w:p>
    <w:p w:rsidR="00F824FA" w:rsidRPr="0094148C" w:rsidRDefault="00F824FA" w:rsidP="00F824FA">
      <w:pPr>
        <w:ind w:left="10490"/>
        <w:jc w:val="center"/>
        <w:rPr>
          <w:sz w:val="24"/>
          <w:szCs w:val="24"/>
        </w:rPr>
      </w:pPr>
    </w:p>
    <w:p w:rsidR="00F824FA" w:rsidRPr="00A27FB3" w:rsidRDefault="00F824FA" w:rsidP="00F824FA">
      <w:pPr>
        <w:jc w:val="center"/>
        <w:rPr>
          <w:b/>
          <w:szCs w:val="28"/>
        </w:rPr>
      </w:pPr>
    </w:p>
    <w:p w:rsidR="005D7D0A" w:rsidRPr="005D7D0A" w:rsidRDefault="005D7D0A" w:rsidP="005D7D0A">
      <w:pPr>
        <w:spacing w:after="120"/>
        <w:jc w:val="center"/>
        <w:rPr>
          <w:b/>
          <w:spacing w:val="80"/>
          <w:szCs w:val="28"/>
        </w:rPr>
      </w:pPr>
      <w:r w:rsidRPr="005D7D0A">
        <w:rPr>
          <w:b/>
          <w:spacing w:val="80"/>
          <w:szCs w:val="28"/>
        </w:rPr>
        <w:t xml:space="preserve">ГРАФИК </w:t>
      </w:r>
    </w:p>
    <w:p w:rsidR="005D7D0A" w:rsidRDefault="005D7D0A" w:rsidP="00F824FA">
      <w:pPr>
        <w:jc w:val="center"/>
        <w:rPr>
          <w:b/>
        </w:rPr>
      </w:pPr>
      <w:r w:rsidRPr="005D7D0A">
        <w:rPr>
          <w:b/>
        </w:rPr>
        <w:t xml:space="preserve">передачи в концессию объектов коммунального хозяйства </w:t>
      </w:r>
    </w:p>
    <w:p w:rsidR="00410A11" w:rsidRPr="005D7D0A" w:rsidRDefault="005D7D0A" w:rsidP="00F824FA">
      <w:pPr>
        <w:jc w:val="center"/>
        <w:rPr>
          <w:b/>
        </w:rPr>
      </w:pPr>
      <w:r w:rsidRPr="005D7D0A">
        <w:rPr>
          <w:b/>
        </w:rPr>
        <w:t>муниципального унитарного предприятия «Сернурводоканал»</w:t>
      </w:r>
    </w:p>
    <w:p w:rsidR="005D7D0A" w:rsidRDefault="005D7D0A" w:rsidP="00F824FA">
      <w:pPr>
        <w:jc w:val="center"/>
      </w:pPr>
    </w:p>
    <w:p w:rsidR="005D7D0A" w:rsidRDefault="005D7D0A" w:rsidP="00F824FA">
      <w:pPr>
        <w:jc w:val="center"/>
      </w:pPr>
    </w:p>
    <w:p w:rsidR="005D7D0A" w:rsidRDefault="005D7D0A" w:rsidP="00F824FA">
      <w:pPr>
        <w:jc w:val="center"/>
        <w:rPr>
          <w:b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1134"/>
        <w:gridCol w:w="1418"/>
        <w:gridCol w:w="1843"/>
        <w:gridCol w:w="850"/>
        <w:gridCol w:w="1701"/>
        <w:gridCol w:w="1418"/>
        <w:gridCol w:w="850"/>
        <w:gridCol w:w="1418"/>
        <w:gridCol w:w="708"/>
        <w:gridCol w:w="851"/>
        <w:gridCol w:w="709"/>
        <w:gridCol w:w="1134"/>
      </w:tblGrid>
      <w:tr w:rsidR="00F824FA" w:rsidRPr="00CE68BC" w:rsidTr="000F40E8">
        <w:tc>
          <w:tcPr>
            <w:tcW w:w="426" w:type="dxa"/>
          </w:tcPr>
          <w:p w:rsidR="00F824FA" w:rsidRPr="00776A71" w:rsidRDefault="00F824FA" w:rsidP="000F40E8">
            <w:pPr>
              <w:jc w:val="center"/>
              <w:rPr>
                <w:sz w:val="16"/>
                <w:szCs w:val="16"/>
              </w:rPr>
            </w:pPr>
            <w:r w:rsidRPr="00776A71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</w:tcPr>
          <w:p w:rsidR="00F824FA" w:rsidRPr="00776A71" w:rsidRDefault="00F824FA" w:rsidP="000F40E8">
            <w:pPr>
              <w:jc w:val="center"/>
              <w:rPr>
                <w:sz w:val="16"/>
                <w:szCs w:val="16"/>
              </w:rPr>
            </w:pPr>
            <w:r w:rsidRPr="00776A71"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t>-</w:t>
            </w:r>
            <w:r w:rsidRPr="00776A71">
              <w:rPr>
                <w:sz w:val="16"/>
                <w:szCs w:val="16"/>
              </w:rPr>
              <w:t>вание</w:t>
            </w:r>
          </w:p>
          <w:p w:rsidR="00F824FA" w:rsidRPr="00776A71" w:rsidRDefault="00F824FA" w:rsidP="000F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76A71">
              <w:rPr>
                <w:sz w:val="16"/>
                <w:szCs w:val="16"/>
              </w:rPr>
              <w:t>уници</w:t>
            </w:r>
            <w:r>
              <w:rPr>
                <w:sz w:val="16"/>
                <w:szCs w:val="16"/>
              </w:rPr>
              <w:t>-</w:t>
            </w:r>
            <w:r w:rsidRPr="00776A71">
              <w:rPr>
                <w:sz w:val="16"/>
                <w:szCs w:val="16"/>
              </w:rPr>
              <w:t>пального образования</w:t>
            </w:r>
          </w:p>
        </w:tc>
        <w:tc>
          <w:tcPr>
            <w:tcW w:w="1134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Вид собствен-ности (муниципальная/собственность субъекта РФ)</w:t>
            </w:r>
          </w:p>
        </w:tc>
        <w:tc>
          <w:tcPr>
            <w:tcW w:w="1418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Собствен-ник объекта (единого имущественного комплекса объектов ЖКХ)</w:t>
            </w:r>
          </w:p>
        </w:tc>
        <w:tc>
          <w:tcPr>
            <w:tcW w:w="1843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Наименование владельца объекта</w:t>
            </w:r>
          </w:p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(ГУП, МУП, ГБУ, ГКУ и т.д.)</w:t>
            </w:r>
          </w:p>
        </w:tc>
        <w:tc>
          <w:tcPr>
            <w:tcW w:w="850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на рынке соответствующих услуг (с расшифровкой по видам отраслей)</w:t>
            </w:r>
          </w:p>
        </w:tc>
        <w:tc>
          <w:tcPr>
            <w:tcW w:w="1701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 xml:space="preserve">Результат проведения оценки эффективности государственного </w:t>
            </w:r>
            <w:r>
              <w:rPr>
                <w:sz w:val="16"/>
                <w:szCs w:val="16"/>
              </w:rPr>
              <w:t xml:space="preserve">(муниципального) </w:t>
            </w:r>
            <w:r w:rsidRPr="009E2B7C">
              <w:rPr>
                <w:sz w:val="16"/>
                <w:szCs w:val="16"/>
              </w:rPr>
              <w:t>предприятия</w:t>
            </w:r>
          </w:p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(решение, дата)</w:t>
            </w:r>
          </w:p>
        </w:tc>
        <w:tc>
          <w:tcPr>
            <w:tcW w:w="1418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Вещное п</w:t>
            </w:r>
            <w:r w:rsidRPr="009E2B7C">
              <w:rPr>
                <w:sz w:val="16"/>
                <w:szCs w:val="16"/>
              </w:rPr>
              <w:t>раво, на котором объект находится у владельца (хозяйственное ведение, оперативное управление)</w:t>
            </w:r>
          </w:p>
        </w:tc>
        <w:tc>
          <w:tcPr>
            <w:tcW w:w="850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Отрасль ЖКХ</w:t>
            </w:r>
          </w:p>
          <w:p w:rsidR="00F824FA" w:rsidRPr="009E2B7C" w:rsidRDefault="00F824FA" w:rsidP="000F40E8">
            <w:pPr>
              <w:jc w:val="center"/>
              <w:rPr>
                <w:i/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418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Наименование объекта</w:t>
            </w:r>
          </w:p>
          <w:p w:rsidR="00F824FA" w:rsidRPr="009E2B7C" w:rsidRDefault="00F824FA" w:rsidP="000F40E8">
            <w:pPr>
              <w:jc w:val="center"/>
              <w:rPr>
                <w:i/>
                <w:sz w:val="16"/>
                <w:szCs w:val="16"/>
              </w:rPr>
            </w:pPr>
            <w:r w:rsidRPr="009E2B7C">
              <w:rPr>
                <w:i/>
                <w:sz w:val="16"/>
                <w:szCs w:val="16"/>
              </w:rPr>
              <w:t>(с указанием адреса нахождения)</w:t>
            </w:r>
          </w:p>
        </w:tc>
        <w:tc>
          <w:tcPr>
            <w:tcW w:w="708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Данные государственной регистрации права на объект,</w:t>
            </w:r>
          </w:p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планируемый к передаче в концессию</w:t>
            </w:r>
          </w:p>
        </w:tc>
        <w:tc>
          <w:tcPr>
            <w:tcW w:w="851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Дата проведения конкурса</w:t>
            </w:r>
          </w:p>
        </w:tc>
        <w:tc>
          <w:tcPr>
            <w:tcW w:w="709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Дата заключения концессии-онного соглашения</w:t>
            </w:r>
          </w:p>
        </w:tc>
        <w:tc>
          <w:tcPr>
            <w:tcW w:w="1134" w:type="dxa"/>
          </w:tcPr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Ответст-венный испол-</w:t>
            </w:r>
          </w:p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нитель от </w:t>
            </w:r>
            <w:r w:rsidRPr="009E2B7C">
              <w:rPr>
                <w:sz w:val="16"/>
                <w:szCs w:val="16"/>
              </w:rPr>
              <w:t>ОМС</w:t>
            </w:r>
          </w:p>
          <w:p w:rsidR="00F824FA" w:rsidRPr="009E2B7C" w:rsidRDefault="00F824FA" w:rsidP="000F40E8">
            <w:pPr>
              <w:jc w:val="center"/>
              <w:rPr>
                <w:sz w:val="16"/>
                <w:szCs w:val="16"/>
              </w:rPr>
            </w:pPr>
            <w:r w:rsidRPr="009E2B7C">
              <w:rPr>
                <w:sz w:val="16"/>
                <w:szCs w:val="16"/>
              </w:rPr>
              <w:t>(ФИО, должность, контактные данные)</w:t>
            </w: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902367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 w:rsidRPr="009023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</w:tcPr>
          <w:p w:rsidR="00F824FA" w:rsidRDefault="00F824FA" w:rsidP="000F40E8">
            <w:pPr>
              <w:ind w:left="-11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E5194">
              <w:rPr>
                <w:sz w:val="18"/>
                <w:szCs w:val="18"/>
              </w:rPr>
              <w:t>одопроводная сеть с колонками</w:t>
            </w:r>
            <w:r>
              <w:rPr>
                <w:sz w:val="18"/>
                <w:szCs w:val="18"/>
              </w:rPr>
              <w:t xml:space="preserve">  ул.Марии Натунич, ул.Маяковского,</w:t>
            </w:r>
          </w:p>
          <w:p w:rsidR="00F824FA" w:rsidRPr="003E5194" w:rsidRDefault="00F824FA" w:rsidP="000F40E8">
            <w:pPr>
              <w:ind w:left="-116"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ул.Комсомольская, ул.Гагарина. ул.Конакова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824FA" w:rsidRDefault="00F824FA" w:rsidP="000F40E8">
            <w:pPr>
              <w:rPr>
                <w:sz w:val="18"/>
                <w:szCs w:val="18"/>
              </w:rPr>
            </w:pPr>
          </w:p>
          <w:p w:rsidR="00F824FA" w:rsidRDefault="00F824FA" w:rsidP="000F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6B2D48" w:rsidRDefault="00F824FA" w:rsidP="000F40E8">
            <w:pPr>
              <w:jc w:val="center"/>
              <w:rPr>
                <w:sz w:val="18"/>
                <w:szCs w:val="18"/>
                <w:highlight w:val="yellow"/>
              </w:rPr>
            </w:pPr>
            <w:r w:rsidRPr="00221ED5">
              <w:rPr>
                <w:sz w:val="18"/>
                <w:szCs w:val="18"/>
              </w:rPr>
              <w:t>Дек.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«Сернурский муниципальный район», Первый заместитель главы администрации Кугергин А.В.</w:t>
            </w: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902367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 w:rsidRPr="009023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</w:tcPr>
          <w:p w:rsidR="00F824FA" w:rsidRPr="003E5194" w:rsidRDefault="00F824FA" w:rsidP="000F40E8">
            <w:pPr>
              <w:ind w:left="-67"/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 xml:space="preserve">скважина </w:t>
            </w:r>
            <w:r>
              <w:rPr>
                <w:sz w:val="18"/>
                <w:szCs w:val="18"/>
              </w:rPr>
              <w:t xml:space="preserve"> п.Сернур, ул.Советская, у д.№89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902367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 w:rsidRPr="009023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п/п,  </w:t>
            </w:r>
            <w:r>
              <w:rPr>
                <w:sz w:val="18"/>
                <w:szCs w:val="18"/>
              </w:rPr>
              <w:lastRenderedPageBreak/>
              <w:t>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3E5194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</w:t>
            </w:r>
            <w:r w:rsidRPr="001E71A3">
              <w:rPr>
                <w:sz w:val="18"/>
                <w:szCs w:val="18"/>
              </w:rPr>
              <w:t>допроводн</w:t>
            </w:r>
            <w:r>
              <w:rPr>
                <w:sz w:val="18"/>
                <w:szCs w:val="18"/>
              </w:rPr>
              <w:t>ая</w:t>
            </w:r>
            <w:r w:rsidRPr="001E71A3">
              <w:rPr>
                <w:sz w:val="18"/>
                <w:szCs w:val="18"/>
              </w:rPr>
              <w:t>сет</w:t>
            </w:r>
            <w:r>
              <w:rPr>
                <w:sz w:val="18"/>
                <w:szCs w:val="18"/>
              </w:rPr>
              <w:t xml:space="preserve">ь по </w:t>
            </w:r>
            <w:r>
              <w:rPr>
                <w:sz w:val="18"/>
                <w:szCs w:val="18"/>
              </w:rPr>
              <w:lastRenderedPageBreak/>
              <w:t>ул.Конакова, Советская, Володарского, Микрорайон</w:t>
            </w:r>
            <w:r w:rsidRPr="001E71A3">
              <w:rPr>
                <w:sz w:val="18"/>
                <w:szCs w:val="18"/>
              </w:rPr>
              <w:t xml:space="preserve">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902367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 w:rsidRPr="00902367">
              <w:rPr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3E5194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3E5194">
              <w:rPr>
                <w:sz w:val="18"/>
                <w:szCs w:val="18"/>
              </w:rPr>
              <w:t xml:space="preserve">одопроводная трасса </w:t>
            </w:r>
            <w:r>
              <w:rPr>
                <w:sz w:val="18"/>
                <w:szCs w:val="18"/>
              </w:rPr>
              <w:t xml:space="preserve"> по ул. Володарского и Казанская </w:t>
            </w:r>
            <w:r w:rsidRPr="003E5194">
              <w:rPr>
                <w:sz w:val="18"/>
                <w:szCs w:val="18"/>
              </w:rPr>
              <w:t>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A46590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</w:t>
            </w:r>
            <w:r>
              <w:rPr>
                <w:sz w:val="18"/>
                <w:szCs w:val="18"/>
              </w:rPr>
              <w:t xml:space="preserve"> п.Сернур ул. Зеленая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5B0D7F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46590">
              <w:rPr>
                <w:sz w:val="18"/>
                <w:szCs w:val="18"/>
              </w:rPr>
              <w:t>аружный водопровод</w:t>
            </w:r>
            <w:r>
              <w:rPr>
                <w:sz w:val="18"/>
                <w:szCs w:val="18"/>
              </w:rPr>
              <w:t xml:space="preserve">  по ул.Коммунистическая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>одопроводная сеть с колонками</w:t>
            </w:r>
            <w:r>
              <w:rPr>
                <w:sz w:val="18"/>
                <w:szCs w:val="18"/>
              </w:rPr>
              <w:t xml:space="preserve">  по ул.Шабдарова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>одопроводная сеть по ул.Парковая</w:t>
            </w:r>
            <w:r>
              <w:rPr>
                <w:sz w:val="18"/>
                <w:szCs w:val="18"/>
              </w:rPr>
              <w:t xml:space="preserve">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 xml:space="preserve">Водопроводная трасса </w:t>
            </w:r>
            <w:r>
              <w:rPr>
                <w:sz w:val="18"/>
                <w:szCs w:val="18"/>
              </w:rPr>
              <w:t>п.Горняк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C2C7B">
              <w:rPr>
                <w:sz w:val="18"/>
                <w:szCs w:val="18"/>
              </w:rPr>
              <w:t>ашня Роженовского</w:t>
            </w:r>
            <w:r>
              <w:rPr>
                <w:sz w:val="18"/>
                <w:szCs w:val="18"/>
              </w:rPr>
              <w:t xml:space="preserve"> п.Горняк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ind w:right="-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2C7B">
              <w:rPr>
                <w:sz w:val="18"/>
                <w:szCs w:val="18"/>
              </w:rPr>
              <w:t>аружные сети водопровода с.Марисола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«Сернурский муниципальный </w:t>
            </w:r>
            <w:r>
              <w:rPr>
                <w:sz w:val="18"/>
                <w:szCs w:val="18"/>
              </w:rPr>
              <w:lastRenderedPageBreak/>
              <w:t>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 xml:space="preserve">одопроводная сеть д. Мустаево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EC2C7B">
                <w:rPr>
                  <w:sz w:val="18"/>
                  <w:szCs w:val="18"/>
                </w:rPr>
                <w:t>1200 м</w:t>
              </w:r>
            </w:smartTag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 xml:space="preserve">одопрвод п. Горняк  </w:t>
            </w:r>
            <w:smartTag w:uri="urn:schemas-microsoft-com:office:smarttags" w:element="metricconverter">
              <w:smartTagPr>
                <w:attr w:name="ProductID" w:val="875 м"/>
              </w:smartTagPr>
              <w:r w:rsidRPr="00EC2C7B">
                <w:rPr>
                  <w:sz w:val="18"/>
                  <w:szCs w:val="18"/>
                </w:rPr>
                <w:t>875 м</w:t>
              </w:r>
            </w:smartTag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E71A3">
              <w:rPr>
                <w:sz w:val="18"/>
                <w:szCs w:val="18"/>
              </w:rPr>
              <w:t xml:space="preserve">граждение водопроводной  </w:t>
            </w:r>
            <w:r>
              <w:rPr>
                <w:sz w:val="18"/>
                <w:szCs w:val="18"/>
              </w:rPr>
              <w:t>б</w:t>
            </w:r>
            <w:r w:rsidRPr="001E71A3">
              <w:rPr>
                <w:sz w:val="18"/>
                <w:szCs w:val="18"/>
              </w:rPr>
              <w:t>ашни п. 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№1 п. 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732B4D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№2 п. 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д. Лоскутово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EC2C7B">
              <w:rPr>
                <w:sz w:val="18"/>
                <w:szCs w:val="18"/>
              </w:rPr>
              <w:t>ашня Роженовского д. Лоскутово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732B4D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Водоразборная башня ул.Советская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Водопроводная сеть д. Лажъял (895м)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д. Лажъял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</w:t>
            </w:r>
            <w:r>
              <w:rPr>
                <w:sz w:val="18"/>
                <w:szCs w:val="18"/>
              </w:rPr>
              <w:lastRenderedPageBreak/>
              <w:t>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</w:t>
            </w:r>
            <w:r>
              <w:rPr>
                <w:sz w:val="18"/>
                <w:szCs w:val="18"/>
              </w:rPr>
              <w:lastRenderedPageBreak/>
              <w:t>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п/п,  постановление от </w:t>
            </w:r>
            <w:r>
              <w:rPr>
                <w:sz w:val="18"/>
                <w:szCs w:val="18"/>
              </w:rPr>
              <w:lastRenderedPageBreak/>
              <w:t>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Водопровод с.Калеево 4339м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</w:t>
            </w:r>
            <w:r>
              <w:rPr>
                <w:sz w:val="18"/>
                <w:szCs w:val="18"/>
              </w:rPr>
              <w:t xml:space="preserve"> </w:t>
            </w:r>
            <w:r w:rsidRPr="00EC2C7B">
              <w:rPr>
                <w:sz w:val="18"/>
                <w:szCs w:val="18"/>
              </w:rPr>
              <w:t xml:space="preserve"> и водопр</w:t>
            </w:r>
            <w:r>
              <w:rPr>
                <w:sz w:val="18"/>
                <w:szCs w:val="18"/>
              </w:rPr>
              <w:t>оводные</w:t>
            </w:r>
            <w:r w:rsidRPr="00EC2C7B">
              <w:rPr>
                <w:sz w:val="18"/>
                <w:szCs w:val="18"/>
              </w:rPr>
              <w:t xml:space="preserve"> сети ул.Шабалина </w:t>
            </w:r>
            <w:r>
              <w:rPr>
                <w:sz w:val="18"/>
                <w:szCs w:val="18"/>
              </w:rPr>
              <w:t>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Артезианская скважина с.Казанское</w:t>
            </w:r>
          </w:p>
        </w:tc>
        <w:tc>
          <w:tcPr>
            <w:tcW w:w="708" w:type="dxa"/>
          </w:tcPr>
          <w:p w:rsidR="00F824FA" w:rsidRPr="003252EF" w:rsidRDefault="00F824FA" w:rsidP="000F40E8">
            <w:pPr>
              <w:jc w:val="center"/>
            </w:pPr>
            <w:r w:rsidRPr="003252E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Март</w:t>
            </w:r>
            <w:r w:rsidR="00F824FA" w:rsidRPr="003252EF">
              <w:rPr>
                <w:sz w:val="18"/>
                <w:szCs w:val="18"/>
              </w:rPr>
              <w:t xml:space="preserve"> 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Март</w:t>
            </w:r>
            <w:r w:rsidR="00F824FA" w:rsidRPr="003252EF">
              <w:rPr>
                <w:sz w:val="18"/>
                <w:szCs w:val="18"/>
              </w:rPr>
              <w:t xml:space="preserve"> 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Артезианская скважина с.Казанское</w:t>
            </w:r>
          </w:p>
        </w:tc>
        <w:tc>
          <w:tcPr>
            <w:tcW w:w="708" w:type="dxa"/>
          </w:tcPr>
          <w:p w:rsidR="00F824FA" w:rsidRPr="003252EF" w:rsidRDefault="00F824FA" w:rsidP="000F40E8">
            <w:pPr>
              <w:jc w:val="center"/>
            </w:pPr>
            <w:r w:rsidRPr="003252E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3252EF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Март</w:t>
            </w:r>
          </w:p>
          <w:p w:rsidR="00F824FA" w:rsidRPr="003252EF" w:rsidRDefault="00F824FA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Март</w:t>
            </w:r>
            <w:r w:rsidR="00F824FA" w:rsidRPr="003252EF">
              <w:rPr>
                <w:sz w:val="18"/>
                <w:szCs w:val="18"/>
              </w:rPr>
              <w:t>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>Водопроводная сеть с.Казанское</w:t>
            </w:r>
          </w:p>
        </w:tc>
        <w:tc>
          <w:tcPr>
            <w:tcW w:w="708" w:type="dxa"/>
          </w:tcPr>
          <w:p w:rsidR="00F824FA" w:rsidRPr="003252EF" w:rsidRDefault="00F824FA" w:rsidP="000F40E8">
            <w:pPr>
              <w:jc w:val="center"/>
            </w:pPr>
            <w:r w:rsidRPr="003252EF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 xml:space="preserve">Март </w:t>
            </w:r>
            <w:r w:rsidR="00F824FA" w:rsidRPr="003252EF">
              <w:rPr>
                <w:sz w:val="18"/>
                <w:szCs w:val="18"/>
              </w:rPr>
              <w:t>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Pr="003252EF" w:rsidRDefault="003252EF" w:rsidP="00F824FA">
            <w:pPr>
              <w:rPr>
                <w:sz w:val="18"/>
                <w:szCs w:val="18"/>
              </w:rPr>
            </w:pPr>
            <w:r w:rsidRPr="003252EF">
              <w:rPr>
                <w:sz w:val="18"/>
                <w:szCs w:val="18"/>
              </w:rPr>
              <w:t xml:space="preserve">Март </w:t>
            </w:r>
            <w:r w:rsidR="00F824FA" w:rsidRPr="003252EF">
              <w:rPr>
                <w:sz w:val="18"/>
                <w:szCs w:val="18"/>
              </w:rPr>
              <w:t xml:space="preserve"> 2016</w:t>
            </w:r>
          </w:p>
          <w:p w:rsidR="00F824FA" w:rsidRPr="003252EF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 д.Семенсола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Водопров</w:t>
            </w:r>
            <w:r>
              <w:rPr>
                <w:sz w:val="18"/>
                <w:szCs w:val="18"/>
              </w:rPr>
              <w:t>одная</w:t>
            </w:r>
            <w:r w:rsidRPr="00EC2C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C2C7B">
              <w:rPr>
                <w:sz w:val="18"/>
                <w:szCs w:val="18"/>
              </w:rPr>
              <w:t xml:space="preserve">еть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EC2C7B">
                <w:rPr>
                  <w:sz w:val="18"/>
                  <w:szCs w:val="18"/>
                </w:rPr>
                <w:t>0,5 км</w:t>
              </w:r>
            </w:smartTag>
            <w:r w:rsidRPr="00EC2C7B">
              <w:rPr>
                <w:sz w:val="18"/>
                <w:szCs w:val="18"/>
              </w:rPr>
              <w:t xml:space="preserve"> д.Семенсола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Арт</w:t>
            </w:r>
            <w:r>
              <w:rPr>
                <w:sz w:val="18"/>
                <w:szCs w:val="18"/>
              </w:rPr>
              <w:t xml:space="preserve">езианская </w:t>
            </w:r>
            <w:r w:rsidRPr="00EC2C7B">
              <w:rPr>
                <w:sz w:val="18"/>
                <w:szCs w:val="18"/>
              </w:rPr>
              <w:t>скважина с.Зашижемье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Водопровод с.Зашижемье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Башня Рожновского с.Зашижемье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</w:t>
            </w:r>
            <w:r>
              <w:rPr>
                <w:sz w:val="18"/>
                <w:szCs w:val="18"/>
              </w:rPr>
              <w:lastRenderedPageBreak/>
              <w:t>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</w:t>
            </w:r>
            <w:r>
              <w:rPr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МО </w:t>
            </w:r>
            <w:r>
              <w:rPr>
                <w:sz w:val="18"/>
                <w:szCs w:val="18"/>
              </w:rPr>
              <w:lastRenderedPageBreak/>
              <w:t>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 xml:space="preserve">МУП </w:t>
            </w:r>
            <w:r w:rsidRPr="00AA501B">
              <w:rPr>
                <w:sz w:val="18"/>
                <w:szCs w:val="18"/>
              </w:rPr>
              <w:lastRenderedPageBreak/>
              <w:t>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</w:t>
            </w:r>
            <w:r>
              <w:rPr>
                <w:sz w:val="18"/>
                <w:szCs w:val="18"/>
              </w:rPr>
              <w:lastRenderedPageBreak/>
              <w:t>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Хозяйственное </w:t>
            </w:r>
            <w:r>
              <w:rPr>
                <w:sz w:val="18"/>
                <w:szCs w:val="18"/>
              </w:rPr>
              <w:lastRenderedPageBreak/>
              <w:t>ведение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</w:pPr>
            <w:r w:rsidRPr="000D0BD7">
              <w:rPr>
                <w:sz w:val="18"/>
                <w:szCs w:val="18"/>
              </w:rPr>
              <w:lastRenderedPageBreak/>
              <w:t>водосна</w:t>
            </w:r>
            <w:r w:rsidRPr="000D0BD7">
              <w:rPr>
                <w:sz w:val="18"/>
                <w:szCs w:val="18"/>
              </w:rPr>
              <w:lastRenderedPageBreak/>
              <w:t>бжение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66642A">
              <w:rPr>
                <w:color w:val="000000"/>
                <w:sz w:val="18"/>
                <w:szCs w:val="18"/>
              </w:rPr>
              <w:lastRenderedPageBreak/>
              <w:t>Разведыватель</w:t>
            </w:r>
            <w:r w:rsidRPr="0066642A">
              <w:rPr>
                <w:color w:val="000000"/>
                <w:sz w:val="18"/>
                <w:szCs w:val="18"/>
              </w:rPr>
              <w:lastRenderedPageBreak/>
              <w:t>но-эксплуатационная скважина</w:t>
            </w:r>
            <w:r w:rsidRPr="00EC2C7B">
              <w:rPr>
                <w:sz w:val="18"/>
                <w:szCs w:val="18"/>
              </w:rPr>
              <w:t xml:space="preserve"> п.Сернур, ул.Конакова</w:t>
            </w:r>
            <w:r>
              <w:rPr>
                <w:sz w:val="18"/>
                <w:szCs w:val="18"/>
              </w:rPr>
              <w:t>,д.42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lastRenderedPageBreak/>
              <w:t>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lastRenderedPageBreak/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Проходная</w:t>
            </w:r>
            <w:r>
              <w:rPr>
                <w:sz w:val="18"/>
                <w:szCs w:val="18"/>
              </w:rPr>
              <w:t xml:space="preserve"> 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Pr="00EC2C7B">
              <w:rPr>
                <w:sz w:val="18"/>
                <w:szCs w:val="18"/>
              </w:rPr>
              <w:t>озяйственный корпус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2C7B">
              <w:rPr>
                <w:sz w:val="18"/>
                <w:szCs w:val="18"/>
              </w:rPr>
              <w:t>асосная станция №1</w:t>
            </w:r>
            <w:r>
              <w:rPr>
                <w:sz w:val="18"/>
                <w:szCs w:val="18"/>
              </w:rPr>
              <w:t xml:space="preserve"> 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2C7B">
              <w:rPr>
                <w:sz w:val="18"/>
                <w:szCs w:val="18"/>
              </w:rPr>
              <w:t>асосная станция №2</w:t>
            </w:r>
            <w:r>
              <w:rPr>
                <w:sz w:val="18"/>
                <w:szCs w:val="18"/>
              </w:rPr>
              <w:t xml:space="preserve"> 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EC2C7B">
                <w:rPr>
                  <w:sz w:val="18"/>
                  <w:szCs w:val="18"/>
                </w:rPr>
                <w:t>5,4 км</w:t>
              </w:r>
            </w:smartTag>
            <w:r w:rsidRPr="00EC2C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 ул.Комсомольская и Парковая п.Сернур, 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243820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43820">
              <w:rPr>
                <w:sz w:val="18"/>
                <w:szCs w:val="18"/>
              </w:rPr>
              <w:t xml:space="preserve">нутрипланировочные дорожки </w:t>
            </w:r>
            <w:r>
              <w:rPr>
                <w:sz w:val="18"/>
                <w:szCs w:val="18"/>
              </w:rPr>
              <w:t xml:space="preserve"> ОСК</w:t>
            </w:r>
            <w:r w:rsidRPr="00243820">
              <w:rPr>
                <w:sz w:val="18"/>
                <w:szCs w:val="18"/>
              </w:rPr>
              <w:t xml:space="preserve">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243820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43820">
              <w:rPr>
                <w:sz w:val="18"/>
                <w:szCs w:val="18"/>
              </w:rPr>
              <w:t xml:space="preserve">одъездная дорога 0,3 </w:t>
            </w:r>
            <w:r>
              <w:rPr>
                <w:sz w:val="18"/>
                <w:szCs w:val="18"/>
              </w:rPr>
              <w:t>ОСК</w:t>
            </w:r>
            <w:r w:rsidRPr="00243820">
              <w:rPr>
                <w:sz w:val="18"/>
                <w:szCs w:val="18"/>
              </w:rPr>
              <w:t xml:space="preserve">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C2C7B">
              <w:rPr>
                <w:sz w:val="18"/>
                <w:szCs w:val="18"/>
              </w:rPr>
              <w:t>тстойник 2х ярусный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п/п,  </w:t>
            </w:r>
            <w:r>
              <w:rPr>
                <w:sz w:val="18"/>
                <w:szCs w:val="18"/>
              </w:rPr>
              <w:lastRenderedPageBreak/>
              <w:t>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 xml:space="preserve">ыпуск в реку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EC2C7B">
                <w:rPr>
                  <w:sz w:val="18"/>
                  <w:szCs w:val="18"/>
                </w:rPr>
                <w:t>93 м</w:t>
              </w:r>
            </w:smartTag>
            <w:r w:rsidRPr="00EC2C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ОСК </w:t>
            </w:r>
            <w:r>
              <w:rPr>
                <w:sz w:val="18"/>
                <w:szCs w:val="18"/>
              </w:rPr>
              <w:lastRenderedPageBreak/>
              <w:t>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C2C7B">
              <w:rPr>
                <w:sz w:val="18"/>
                <w:szCs w:val="18"/>
              </w:rPr>
              <w:t>риемные камеры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C2C7B">
              <w:rPr>
                <w:sz w:val="18"/>
                <w:szCs w:val="18"/>
              </w:rPr>
              <w:t>ловые площадки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>онтактные отстойники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Песколовки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C2C7B">
              <w:rPr>
                <w:sz w:val="18"/>
                <w:szCs w:val="18"/>
              </w:rPr>
              <w:t>амотечные канализационные колодцы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F033FB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2C7B">
              <w:rPr>
                <w:sz w:val="18"/>
                <w:szCs w:val="18"/>
              </w:rPr>
              <w:t>апорный коллектор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2D5298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EC2C7B">
                <w:rPr>
                  <w:sz w:val="18"/>
                  <w:szCs w:val="18"/>
                </w:rPr>
                <w:t>5,4 км</w:t>
              </w:r>
            </w:smartTag>
            <w:r w:rsidRPr="00EC2C7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по ул.Горького, Коммунистическая и Казанская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Аэрофильтры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</w:t>
            </w:r>
            <w:r>
              <w:rPr>
                <w:sz w:val="18"/>
                <w:szCs w:val="18"/>
              </w:rPr>
              <w:lastRenderedPageBreak/>
              <w:t>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</w:t>
            </w:r>
            <w:r>
              <w:rPr>
                <w:sz w:val="18"/>
                <w:szCs w:val="18"/>
              </w:rPr>
              <w:lastRenderedPageBreak/>
              <w:t>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п/п,  постановление от </w:t>
            </w:r>
            <w:r>
              <w:rPr>
                <w:sz w:val="18"/>
                <w:szCs w:val="18"/>
              </w:rPr>
              <w:lastRenderedPageBreak/>
              <w:t>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EC2C7B">
              <w:rPr>
                <w:sz w:val="18"/>
                <w:szCs w:val="18"/>
              </w:rPr>
              <w:t>апорный коллектор</w:t>
            </w:r>
            <w:r>
              <w:rPr>
                <w:sz w:val="18"/>
                <w:szCs w:val="18"/>
              </w:rPr>
              <w:t xml:space="preserve"> ОСК п.Сернур, </w:t>
            </w:r>
            <w:r>
              <w:rPr>
                <w:sz w:val="18"/>
                <w:szCs w:val="18"/>
              </w:rPr>
              <w:lastRenderedPageBreak/>
              <w:t>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C2C7B">
              <w:rPr>
                <w:sz w:val="18"/>
                <w:szCs w:val="18"/>
              </w:rPr>
              <w:t>нутрипланировочные сети</w:t>
            </w:r>
            <w:r>
              <w:rPr>
                <w:sz w:val="18"/>
                <w:szCs w:val="18"/>
              </w:rPr>
              <w:t xml:space="preserve"> ОСК п.Сернур, ул.Заводская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EC2C7B">
                <w:rPr>
                  <w:sz w:val="18"/>
                  <w:szCs w:val="18"/>
                </w:rPr>
                <w:t>0,6 км</w:t>
              </w:r>
            </w:smartTag>
            <w:r w:rsidRPr="00EC2C7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у</w:t>
            </w:r>
            <w:r w:rsidRPr="00EC2C7B">
              <w:rPr>
                <w:sz w:val="18"/>
                <w:szCs w:val="18"/>
              </w:rPr>
              <w:t>л. Казанская</w:t>
            </w:r>
            <w:r>
              <w:rPr>
                <w:sz w:val="18"/>
                <w:szCs w:val="18"/>
              </w:rPr>
              <w:t xml:space="preserve"> п.Сернур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2D5298" w:rsidRDefault="00F824FA" w:rsidP="000F40E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с. Зашижемье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EC2C7B">
                <w:rPr>
                  <w:sz w:val="18"/>
                  <w:szCs w:val="18"/>
                </w:rPr>
                <w:t>3,3 км</w:t>
              </w:r>
            </w:smartTag>
            <w:r w:rsidRPr="00EC2C7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п. Горняк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C2C7B">
                <w:rPr>
                  <w:sz w:val="18"/>
                  <w:szCs w:val="18"/>
                </w:rPr>
                <w:t>1 км</w:t>
              </w:r>
            </w:smartTag>
            <w:r w:rsidRPr="00EC2C7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анализационная сеть д. Летник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EC2C7B">
                <w:rPr>
                  <w:sz w:val="18"/>
                  <w:szCs w:val="18"/>
                </w:rPr>
                <w:t>0,2 км</w:t>
              </w:r>
            </w:smartTag>
            <w:r w:rsidRPr="00EC2C7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732B4D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ОСК п. 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2C7B">
              <w:rPr>
                <w:sz w:val="18"/>
                <w:szCs w:val="18"/>
              </w:rPr>
              <w:t>азодувка   с. Зашижемье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C2C7B">
              <w:rPr>
                <w:sz w:val="18"/>
                <w:szCs w:val="18"/>
              </w:rPr>
              <w:t>она санитарной очистки</w:t>
            </w:r>
            <w:r>
              <w:rPr>
                <w:sz w:val="18"/>
                <w:szCs w:val="18"/>
              </w:rPr>
              <w:t xml:space="preserve"> </w:t>
            </w:r>
            <w:r w:rsidRPr="00EC2C7B">
              <w:rPr>
                <w:sz w:val="18"/>
                <w:szCs w:val="18"/>
              </w:rPr>
              <w:t>с. Зашижемье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EC2C7B">
              <w:rPr>
                <w:sz w:val="18"/>
                <w:szCs w:val="18"/>
              </w:rPr>
              <w:t>чистные сооружения с. Калеево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«Сернурский </w:t>
            </w:r>
            <w:r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lastRenderedPageBreak/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неэффективное п/п,  </w:t>
            </w:r>
            <w:r>
              <w:rPr>
                <w:sz w:val="18"/>
                <w:szCs w:val="18"/>
              </w:rPr>
              <w:lastRenderedPageBreak/>
              <w:t>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C2C7B">
              <w:rPr>
                <w:sz w:val="18"/>
                <w:szCs w:val="18"/>
              </w:rPr>
              <w:t xml:space="preserve">анализационные сети с. </w:t>
            </w:r>
            <w:r w:rsidRPr="00EC2C7B">
              <w:rPr>
                <w:sz w:val="18"/>
                <w:szCs w:val="18"/>
              </w:rPr>
              <w:lastRenderedPageBreak/>
              <w:t>Калеево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lastRenderedPageBreak/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61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Здание ОСК в с.М</w:t>
            </w:r>
            <w:r>
              <w:rPr>
                <w:sz w:val="18"/>
                <w:szCs w:val="18"/>
              </w:rPr>
              <w:t>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C2C7B">
              <w:rPr>
                <w:sz w:val="18"/>
                <w:szCs w:val="18"/>
              </w:rPr>
              <w:t>амотечная канализационная сеть с. М</w:t>
            </w:r>
            <w:r>
              <w:rPr>
                <w:sz w:val="18"/>
                <w:szCs w:val="18"/>
              </w:rPr>
              <w:t>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 w:rsidRPr="00EC2C7B">
              <w:rPr>
                <w:sz w:val="18"/>
                <w:szCs w:val="18"/>
              </w:rPr>
              <w:t>Установка доочистки с. М</w:t>
            </w:r>
            <w:r>
              <w:rPr>
                <w:sz w:val="18"/>
                <w:szCs w:val="18"/>
              </w:rPr>
              <w:t>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C2C7B">
              <w:rPr>
                <w:sz w:val="18"/>
                <w:szCs w:val="18"/>
              </w:rPr>
              <w:t>танция биологичесткой очисткии с. М</w:t>
            </w:r>
            <w:r>
              <w:rPr>
                <w:sz w:val="18"/>
                <w:szCs w:val="18"/>
              </w:rPr>
              <w:t>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ind w:righ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43820">
              <w:rPr>
                <w:sz w:val="18"/>
                <w:szCs w:val="18"/>
              </w:rPr>
              <w:t xml:space="preserve">лагоустройство </w:t>
            </w:r>
            <w:r>
              <w:rPr>
                <w:sz w:val="18"/>
                <w:szCs w:val="18"/>
              </w:rPr>
              <w:t xml:space="preserve"> и ограждение </w:t>
            </w:r>
            <w:r w:rsidRPr="00243820">
              <w:rPr>
                <w:sz w:val="18"/>
                <w:szCs w:val="18"/>
              </w:rPr>
              <w:t>с. Марисола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  <w:tr w:rsidR="00F824FA" w:rsidRPr="00CE68BC" w:rsidTr="000F40E8">
        <w:trPr>
          <w:trHeight w:val="247"/>
        </w:trPr>
        <w:tc>
          <w:tcPr>
            <w:tcW w:w="426" w:type="dxa"/>
            <w:vAlign w:val="center"/>
          </w:tcPr>
          <w:p w:rsidR="00F824FA" w:rsidRPr="007E1286" w:rsidRDefault="00F824FA" w:rsidP="000F40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«Сернурский муниципальный район»</w:t>
            </w:r>
          </w:p>
        </w:tc>
        <w:tc>
          <w:tcPr>
            <w:tcW w:w="1134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«Сернурский муниципальный район»</w:t>
            </w:r>
          </w:p>
        </w:tc>
        <w:tc>
          <w:tcPr>
            <w:tcW w:w="1843" w:type="dxa"/>
          </w:tcPr>
          <w:p w:rsidR="00F824FA" w:rsidRDefault="00F824FA" w:rsidP="000F40E8">
            <w:pPr>
              <w:jc w:val="center"/>
            </w:pPr>
            <w:r w:rsidRPr="00AA501B">
              <w:rPr>
                <w:sz w:val="18"/>
                <w:szCs w:val="18"/>
              </w:rPr>
              <w:t>МУП «Сернурводоканал»</w:t>
            </w:r>
          </w:p>
        </w:tc>
        <w:tc>
          <w:tcPr>
            <w:tcW w:w="850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701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неэффективное п/п,  постановление от 25.12.2014г. № 584</w:t>
            </w:r>
          </w:p>
        </w:tc>
        <w:tc>
          <w:tcPr>
            <w:tcW w:w="1418" w:type="dxa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ведение</w:t>
            </w:r>
          </w:p>
        </w:tc>
        <w:tc>
          <w:tcPr>
            <w:tcW w:w="850" w:type="dxa"/>
            <w:vAlign w:val="center"/>
          </w:tcPr>
          <w:p w:rsidR="00F824FA" w:rsidRPr="000876EA" w:rsidRDefault="00F824FA" w:rsidP="000F40E8">
            <w:pPr>
              <w:jc w:val="center"/>
              <w:rPr>
                <w:sz w:val="18"/>
                <w:szCs w:val="18"/>
              </w:rPr>
            </w:pPr>
            <w:r w:rsidRPr="000876EA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F824FA" w:rsidRPr="00EC2C7B" w:rsidRDefault="00F824FA" w:rsidP="000F4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C2C7B">
              <w:rPr>
                <w:sz w:val="18"/>
                <w:szCs w:val="18"/>
              </w:rPr>
              <w:t>азодувка п. Горняк</w:t>
            </w:r>
          </w:p>
        </w:tc>
        <w:tc>
          <w:tcPr>
            <w:tcW w:w="708" w:type="dxa"/>
          </w:tcPr>
          <w:p w:rsidR="00F824FA" w:rsidRDefault="00F824FA" w:rsidP="000F40E8">
            <w:pPr>
              <w:jc w:val="center"/>
            </w:pPr>
            <w:r w:rsidRPr="009D37BA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vAlign w:val="center"/>
          </w:tcPr>
          <w:p w:rsidR="00F824FA" w:rsidRDefault="00F824FA" w:rsidP="00F824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 2016</w:t>
            </w:r>
          </w:p>
          <w:p w:rsidR="00F824FA" w:rsidRDefault="00F824FA" w:rsidP="000F40E8">
            <w:pPr>
              <w:jc w:val="center"/>
              <w:rPr>
                <w:sz w:val="18"/>
                <w:szCs w:val="18"/>
              </w:rPr>
            </w:pP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824FA" w:rsidRDefault="00F824FA" w:rsidP="00F824FA">
            <w:pPr>
              <w:rPr>
                <w:sz w:val="18"/>
                <w:szCs w:val="18"/>
              </w:rPr>
            </w:pPr>
            <w:r w:rsidRPr="00221ED5">
              <w:rPr>
                <w:sz w:val="18"/>
                <w:szCs w:val="18"/>
              </w:rPr>
              <w:t xml:space="preserve">Дек. </w:t>
            </w:r>
            <w:r>
              <w:rPr>
                <w:sz w:val="18"/>
                <w:szCs w:val="18"/>
              </w:rPr>
              <w:t>2016</w:t>
            </w:r>
          </w:p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824FA" w:rsidRPr="00CE68BC" w:rsidRDefault="00F824FA" w:rsidP="000F40E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24FA" w:rsidRPr="00553725" w:rsidRDefault="00F824FA" w:rsidP="00F824FA">
      <w:pPr>
        <w:spacing w:line="226" w:lineRule="auto"/>
        <w:jc w:val="center"/>
        <w:rPr>
          <w:sz w:val="20"/>
        </w:rPr>
      </w:pPr>
    </w:p>
    <w:p w:rsidR="00F824FA" w:rsidRDefault="00F824FA"/>
    <w:p w:rsidR="005D7D0A" w:rsidRDefault="005D7D0A" w:rsidP="005D7D0A">
      <w:pPr>
        <w:jc w:val="center"/>
      </w:pPr>
      <w:r>
        <w:t>___________</w:t>
      </w:r>
    </w:p>
    <w:sectPr w:rsidR="005D7D0A" w:rsidSect="00410A11">
      <w:headerReference w:type="default" r:id="rId8"/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237" w:rsidRDefault="00FC1237" w:rsidP="00DF0D2C">
      <w:r>
        <w:separator/>
      </w:r>
    </w:p>
  </w:endnote>
  <w:endnote w:type="continuationSeparator" w:id="1">
    <w:p w:rsidR="00FC1237" w:rsidRDefault="00FC1237" w:rsidP="00DF0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237" w:rsidRDefault="00FC1237" w:rsidP="00DF0D2C">
      <w:r>
        <w:separator/>
      </w:r>
    </w:p>
  </w:footnote>
  <w:footnote w:type="continuationSeparator" w:id="1">
    <w:p w:rsidR="00FC1237" w:rsidRDefault="00FC1237" w:rsidP="00DF0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8FC" w:rsidRPr="00CF0FD4" w:rsidRDefault="00587286">
    <w:pPr>
      <w:pStyle w:val="a3"/>
      <w:jc w:val="center"/>
      <w:rPr>
        <w:sz w:val="20"/>
      </w:rPr>
    </w:pPr>
    <w:r w:rsidRPr="00CF0FD4">
      <w:rPr>
        <w:sz w:val="20"/>
      </w:rPr>
      <w:fldChar w:fldCharType="begin"/>
    </w:r>
    <w:r w:rsidR="00513764" w:rsidRPr="00CF0FD4">
      <w:rPr>
        <w:sz w:val="20"/>
      </w:rPr>
      <w:instrText xml:space="preserve"> PAGE   \* MERGEFORMAT </w:instrText>
    </w:r>
    <w:r w:rsidRPr="00CF0FD4">
      <w:rPr>
        <w:sz w:val="20"/>
      </w:rPr>
      <w:fldChar w:fldCharType="separate"/>
    </w:r>
    <w:r w:rsidR="00BB2792">
      <w:rPr>
        <w:noProof/>
        <w:sz w:val="20"/>
      </w:rPr>
      <w:t>4</w:t>
    </w:r>
    <w:r w:rsidRPr="00CF0FD4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1312"/>
    <w:multiLevelType w:val="hybridMultilevel"/>
    <w:tmpl w:val="8AE63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0783A6F"/>
    <w:multiLevelType w:val="hybridMultilevel"/>
    <w:tmpl w:val="A180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84DF7"/>
    <w:multiLevelType w:val="hybridMultilevel"/>
    <w:tmpl w:val="D8C6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41BF"/>
    <w:multiLevelType w:val="hybridMultilevel"/>
    <w:tmpl w:val="CF963868"/>
    <w:lvl w:ilvl="0" w:tplc="1A962E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B376C5B"/>
    <w:multiLevelType w:val="hybridMultilevel"/>
    <w:tmpl w:val="1FAEDB7C"/>
    <w:lvl w:ilvl="0" w:tplc="719E2D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41D4293"/>
    <w:multiLevelType w:val="hybridMultilevel"/>
    <w:tmpl w:val="5BFC5F06"/>
    <w:lvl w:ilvl="0" w:tplc="13C266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A2F"/>
    <w:rsid w:val="00062F07"/>
    <w:rsid w:val="00275CAE"/>
    <w:rsid w:val="003252EF"/>
    <w:rsid w:val="00395F2E"/>
    <w:rsid w:val="003D14E5"/>
    <w:rsid w:val="00410A11"/>
    <w:rsid w:val="00513764"/>
    <w:rsid w:val="00542BDF"/>
    <w:rsid w:val="00587286"/>
    <w:rsid w:val="005A62FF"/>
    <w:rsid w:val="005D7D0A"/>
    <w:rsid w:val="005F138D"/>
    <w:rsid w:val="00791F7E"/>
    <w:rsid w:val="00824AB2"/>
    <w:rsid w:val="00900A2F"/>
    <w:rsid w:val="00B65697"/>
    <w:rsid w:val="00BB2792"/>
    <w:rsid w:val="00C52AB1"/>
    <w:rsid w:val="00D51DDA"/>
    <w:rsid w:val="00DD0865"/>
    <w:rsid w:val="00DF0D2C"/>
    <w:rsid w:val="00F203C2"/>
    <w:rsid w:val="00F824FA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2F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2792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A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24FA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24FA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824FA"/>
    <w:rPr>
      <w:rFonts w:ascii="Tahoma" w:eastAsia="Calibri" w:hAnsi="Tahoma" w:cs="Times New Roman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F824F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824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B2792"/>
    <w:rPr>
      <w:rFonts w:ascii="Arial" w:eastAsia="Times New Roman" w:hAnsi="Arial" w:cs="Times New Roman"/>
      <w:b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графика передачи в концессию объектов коммунального хозяйства МУП «Сернурводоканал»</_x041e__x043f__x0438__x0441__x0430__x043d__x0438__x0435_>
    <_x041f__x0430__x043f__x043a__x0430_ xmlns="7c11704a-b922-4939-8652-48c2d65c5b07">2016 год</_x041f__x0430__x043f__x043a__x0430_>
    <_dlc_DocId xmlns="57504d04-691e-4fc4-8f09-4f19fdbe90f6">XXJ7TYMEEKJ2-1602-252</_dlc_DocId>
    <_dlc_DocIdUrl xmlns="57504d04-691e-4fc4-8f09-4f19fdbe90f6">
      <Url>https://vip.gov.mari.ru/sernur/_layouts/DocIdRedir.aspx?ID=XXJ7TYMEEKJ2-1602-252</Url>
      <Description>XXJ7TYMEEKJ2-1602-252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B1E58-F276-44BC-BEE2-49EFD8DD3DBB}"/>
</file>

<file path=customXml/itemProps2.xml><?xml version="1.0" encoding="utf-8"?>
<ds:datastoreItem xmlns:ds="http://schemas.openxmlformats.org/officeDocument/2006/customXml" ds:itemID="{182301D8-FA5E-4AB8-98D5-CDFED22D81C0}"/>
</file>

<file path=customXml/itemProps3.xml><?xml version="1.0" encoding="utf-8"?>
<ds:datastoreItem xmlns:ds="http://schemas.openxmlformats.org/officeDocument/2006/customXml" ds:itemID="{B1EE2271-71EA-4E51-AA91-596D3E288FCD}"/>
</file>

<file path=customXml/itemProps4.xml><?xml version="1.0" encoding="utf-8"?>
<ds:datastoreItem xmlns:ds="http://schemas.openxmlformats.org/officeDocument/2006/customXml" ds:itemID="{0A353DAB-AFCC-4DA1-ADEA-86F6A437F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22.01.2016 № 22</dc:title>
  <dc:creator>Юра</dc:creator>
  <cp:lastModifiedBy>Admin</cp:lastModifiedBy>
  <cp:revision>13</cp:revision>
  <cp:lastPrinted>2016-03-02T08:01:00Z</cp:lastPrinted>
  <dcterms:created xsi:type="dcterms:W3CDTF">2016-01-13T10:20:00Z</dcterms:created>
  <dcterms:modified xsi:type="dcterms:W3CDTF">2016-03-03T03:26:00Z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7573f88c-1595-4c33-b7c0-5ade300d2870</vt:lpwstr>
  </property>
  <property fmtid="{D5CDD505-2E9C-101B-9397-08002B2CF9AE}" pid="4" name="Order">
    <vt:r8>25200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