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92B" w:rsidRPr="00E7292B" w:rsidRDefault="00451778" w:rsidP="00E729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51778"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9pt;margin-top:-43.35pt;width:64.65pt;height:66.45pt;z-index:251658240;mso-wrap-style:none" stroked="f">
            <v:textbox style="mso-next-textbox:#_x0000_s1026;mso-fit-shape-to-text:t">
              <w:txbxContent>
                <w:p w:rsidR="00E7292B" w:rsidRDefault="00E7292B" w:rsidP="00E7292B">
                  <w:r>
                    <w:rPr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638175" cy="752475"/>
                        <wp:effectExtent l="19050" t="0" r="9525" b="0"/>
                        <wp:docPr id="1" name="Рисунок 1" descr="Герб на акт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Герб на акт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8175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E7292B" w:rsidRPr="00E7292B" w:rsidRDefault="00E7292B" w:rsidP="00E7292B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8865" w:type="dxa"/>
        <w:jc w:val="center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958"/>
        <w:gridCol w:w="899"/>
        <w:gridCol w:w="4008"/>
      </w:tblGrid>
      <w:tr w:rsidR="00E7292B" w:rsidRPr="00E7292B" w:rsidTr="00E7292B">
        <w:trPr>
          <w:cantSplit/>
          <w:trHeight w:val="1078"/>
          <w:jc w:val="center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292B" w:rsidRPr="00E7292B" w:rsidRDefault="00E7292B" w:rsidP="00E729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7292B">
              <w:rPr>
                <w:rFonts w:ascii="Times New Roman" w:hAnsi="Times New Roman" w:cs="Times New Roman"/>
                <w:b/>
                <w:sz w:val="28"/>
                <w:szCs w:val="28"/>
              </w:rPr>
              <w:t>ШЕРНУР</w:t>
            </w:r>
          </w:p>
          <w:p w:rsidR="00E7292B" w:rsidRPr="00E7292B" w:rsidRDefault="00E7292B" w:rsidP="00E7292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92B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</w:t>
            </w:r>
          </w:p>
          <w:p w:rsidR="00E7292B" w:rsidRPr="00E7292B" w:rsidRDefault="00E7292B" w:rsidP="00E7292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92B">
              <w:rPr>
                <w:rFonts w:ascii="Times New Roman" w:hAnsi="Times New Roman" w:cs="Times New Roman"/>
                <w:b/>
                <w:sz w:val="28"/>
                <w:szCs w:val="28"/>
              </w:rPr>
              <w:t>РАЙОНЫН</w:t>
            </w:r>
          </w:p>
          <w:p w:rsidR="00E7292B" w:rsidRPr="00E7292B" w:rsidRDefault="00E7292B">
            <w:pPr>
              <w:pStyle w:val="1"/>
              <w:ind w:firstLine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E7292B">
              <w:rPr>
                <w:rFonts w:ascii="Times New Roman" w:eastAsiaTheme="minorEastAsia" w:hAnsi="Times New Roman"/>
                <w:sz w:val="28"/>
                <w:szCs w:val="28"/>
              </w:rPr>
              <w:t>АДМИНИСТРАЦИЙЖЕ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7292B" w:rsidRPr="00E7292B" w:rsidRDefault="00E7292B" w:rsidP="00E7292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292B" w:rsidRPr="00E7292B" w:rsidRDefault="00E7292B" w:rsidP="00E729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729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СЕРНУРСКОГО </w:t>
            </w:r>
            <w:proofErr w:type="gramStart"/>
            <w:r w:rsidRPr="00E7292B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</w:t>
            </w:r>
            <w:proofErr w:type="gramEnd"/>
            <w:r w:rsidRPr="00E729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7292B" w:rsidRPr="00E7292B" w:rsidRDefault="00E7292B" w:rsidP="00E7292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92B">
              <w:rPr>
                <w:rFonts w:ascii="Times New Roman" w:hAnsi="Times New Roman" w:cs="Times New Roman"/>
                <w:b/>
                <w:sz w:val="28"/>
                <w:szCs w:val="28"/>
              </w:rPr>
              <w:t>РАЙОНА</w:t>
            </w:r>
          </w:p>
        </w:tc>
      </w:tr>
      <w:tr w:rsidR="00E7292B" w:rsidRPr="00E7292B" w:rsidTr="00E7292B">
        <w:trPr>
          <w:cantSplit/>
          <w:trHeight w:val="748"/>
          <w:jc w:val="center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E7292B" w:rsidRPr="00E7292B" w:rsidRDefault="00E7292B" w:rsidP="00E729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7292B" w:rsidRPr="00E7292B" w:rsidRDefault="00E7292B" w:rsidP="00E7292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92B">
              <w:rPr>
                <w:rFonts w:ascii="Times New Roman" w:hAnsi="Times New Roman" w:cs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7292B" w:rsidRPr="00E7292B" w:rsidRDefault="00E7292B" w:rsidP="00E7292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</w:tcPr>
          <w:p w:rsidR="00E7292B" w:rsidRPr="00E7292B" w:rsidRDefault="00E7292B" w:rsidP="00E729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7292B" w:rsidRPr="00E7292B" w:rsidRDefault="00E7292B" w:rsidP="00E7292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92B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</w:tbl>
    <w:p w:rsidR="00657524" w:rsidRPr="00657524" w:rsidRDefault="00657524" w:rsidP="007F46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7524" w:rsidRPr="00657524" w:rsidRDefault="00657524" w:rsidP="007F46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7524" w:rsidRPr="00657524" w:rsidRDefault="00657524" w:rsidP="007F46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7524" w:rsidRPr="00657524" w:rsidRDefault="00641364" w:rsidP="007F46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 января 2016 года № 09</w:t>
      </w:r>
    </w:p>
    <w:p w:rsidR="00686F74" w:rsidRDefault="00686F74" w:rsidP="007F46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7524" w:rsidRPr="00657524" w:rsidRDefault="00657524" w:rsidP="007F46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0DD0" w:rsidRPr="00657524" w:rsidRDefault="00904945" w:rsidP="007F46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524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:rsidR="00657524" w:rsidRDefault="00904945" w:rsidP="007F46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524">
        <w:rPr>
          <w:rFonts w:ascii="Times New Roman" w:hAnsi="Times New Roman" w:cs="Times New Roman"/>
          <w:b/>
          <w:sz w:val="28"/>
          <w:szCs w:val="28"/>
        </w:rPr>
        <w:t xml:space="preserve"> Сернурского муниципального района от 1</w:t>
      </w:r>
      <w:r w:rsidR="00C82499" w:rsidRPr="00657524">
        <w:rPr>
          <w:rFonts w:ascii="Times New Roman" w:hAnsi="Times New Roman" w:cs="Times New Roman"/>
          <w:b/>
          <w:sz w:val="28"/>
          <w:szCs w:val="28"/>
        </w:rPr>
        <w:t>2</w:t>
      </w:r>
      <w:r w:rsidR="00657524">
        <w:rPr>
          <w:rFonts w:ascii="Times New Roman" w:hAnsi="Times New Roman" w:cs="Times New Roman"/>
          <w:b/>
          <w:sz w:val="28"/>
          <w:szCs w:val="28"/>
        </w:rPr>
        <w:t>.08.</w:t>
      </w:r>
      <w:r w:rsidRPr="00657524">
        <w:rPr>
          <w:rFonts w:ascii="Times New Roman" w:hAnsi="Times New Roman" w:cs="Times New Roman"/>
          <w:b/>
          <w:sz w:val="28"/>
          <w:szCs w:val="28"/>
        </w:rPr>
        <w:t>201</w:t>
      </w:r>
      <w:r w:rsidR="00C82499" w:rsidRPr="00657524">
        <w:rPr>
          <w:rFonts w:ascii="Times New Roman" w:hAnsi="Times New Roman" w:cs="Times New Roman"/>
          <w:b/>
          <w:sz w:val="28"/>
          <w:szCs w:val="28"/>
        </w:rPr>
        <w:t>5</w:t>
      </w:r>
      <w:r w:rsidRPr="00657524">
        <w:rPr>
          <w:rFonts w:ascii="Times New Roman" w:hAnsi="Times New Roman" w:cs="Times New Roman"/>
          <w:b/>
          <w:sz w:val="28"/>
          <w:szCs w:val="28"/>
        </w:rPr>
        <w:t xml:space="preserve"> г. № 3</w:t>
      </w:r>
      <w:r w:rsidR="00C82499" w:rsidRPr="00657524">
        <w:rPr>
          <w:rFonts w:ascii="Times New Roman" w:hAnsi="Times New Roman" w:cs="Times New Roman"/>
          <w:b/>
          <w:sz w:val="28"/>
          <w:szCs w:val="28"/>
        </w:rPr>
        <w:t>78</w:t>
      </w:r>
      <w:r w:rsidR="0065752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B7EBD" w:rsidRPr="00657524" w:rsidRDefault="00657524" w:rsidP="007F46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524">
        <w:rPr>
          <w:rFonts w:ascii="Times New Roman" w:hAnsi="Times New Roman" w:cs="Times New Roman"/>
          <w:b/>
          <w:sz w:val="28"/>
          <w:szCs w:val="28"/>
        </w:rPr>
        <w:t>«О новой системе оплаты труда работников муниципального учреждения дополнительного образования «Сернурская детская школа искусств им. И.Н. Молотова»</w:t>
      </w:r>
    </w:p>
    <w:p w:rsidR="004849E7" w:rsidRPr="00657524" w:rsidRDefault="004849E7" w:rsidP="007F4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49E7" w:rsidRDefault="004849E7" w:rsidP="007F4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524" w:rsidRPr="00657524" w:rsidRDefault="00657524" w:rsidP="007F4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945" w:rsidRPr="00657524" w:rsidRDefault="00BD706B" w:rsidP="007F4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524">
        <w:rPr>
          <w:rFonts w:ascii="Times New Roman" w:hAnsi="Times New Roman" w:cs="Times New Roman"/>
          <w:sz w:val="28"/>
          <w:szCs w:val="28"/>
        </w:rPr>
        <w:t xml:space="preserve">   </w:t>
      </w:r>
      <w:r w:rsidR="00904945" w:rsidRPr="00657524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Республики Марий Эл от 18 ноября 2015 г</w:t>
      </w:r>
      <w:r w:rsidR="00AB0DD0" w:rsidRPr="00657524">
        <w:rPr>
          <w:rFonts w:ascii="Times New Roman" w:hAnsi="Times New Roman" w:cs="Times New Roman"/>
          <w:sz w:val="28"/>
          <w:szCs w:val="28"/>
        </w:rPr>
        <w:t>ода</w:t>
      </w:r>
      <w:r w:rsidR="00904945" w:rsidRPr="00657524">
        <w:rPr>
          <w:rFonts w:ascii="Times New Roman" w:hAnsi="Times New Roman" w:cs="Times New Roman"/>
          <w:sz w:val="28"/>
          <w:szCs w:val="28"/>
        </w:rPr>
        <w:t xml:space="preserve"> № 637 «О внесении изменений в некоторые постановления Правительства Республики  Марий Эл» администрация Сернурского муниципального района </w:t>
      </w:r>
      <w:r w:rsidR="00686F74" w:rsidRPr="00657524">
        <w:rPr>
          <w:rFonts w:ascii="Times New Roman" w:hAnsi="Times New Roman" w:cs="Times New Roman"/>
          <w:spacing w:val="80"/>
          <w:sz w:val="28"/>
          <w:szCs w:val="28"/>
        </w:rPr>
        <w:t>п</w:t>
      </w:r>
      <w:r w:rsidR="00904945" w:rsidRPr="00657524">
        <w:rPr>
          <w:rFonts w:ascii="Times New Roman" w:hAnsi="Times New Roman" w:cs="Times New Roman"/>
          <w:spacing w:val="80"/>
          <w:sz w:val="28"/>
          <w:szCs w:val="28"/>
        </w:rPr>
        <w:t>остановляет</w:t>
      </w:r>
      <w:r w:rsidR="00904945" w:rsidRPr="00657524">
        <w:rPr>
          <w:rFonts w:ascii="Times New Roman" w:hAnsi="Times New Roman" w:cs="Times New Roman"/>
          <w:sz w:val="28"/>
          <w:szCs w:val="28"/>
        </w:rPr>
        <w:t>:</w:t>
      </w:r>
    </w:p>
    <w:p w:rsidR="00287C66" w:rsidRPr="00287C66" w:rsidRDefault="00904945" w:rsidP="007F46FD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proofErr w:type="gramStart"/>
      <w:r w:rsidRPr="00657524">
        <w:rPr>
          <w:rFonts w:ascii="Times New Roman" w:hAnsi="Times New Roman" w:cs="Times New Roman"/>
          <w:sz w:val="28"/>
          <w:szCs w:val="28"/>
        </w:rPr>
        <w:t>Внести в Положение об оплате труда работников муниципальн</w:t>
      </w:r>
      <w:r w:rsidR="002E4041" w:rsidRPr="00657524">
        <w:rPr>
          <w:rFonts w:ascii="Times New Roman" w:hAnsi="Times New Roman" w:cs="Times New Roman"/>
          <w:sz w:val="28"/>
          <w:szCs w:val="28"/>
        </w:rPr>
        <w:t>ого</w:t>
      </w:r>
      <w:r w:rsidRPr="00657524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2E4041" w:rsidRPr="00657524">
        <w:rPr>
          <w:rFonts w:ascii="Times New Roman" w:hAnsi="Times New Roman" w:cs="Times New Roman"/>
          <w:sz w:val="28"/>
          <w:szCs w:val="28"/>
        </w:rPr>
        <w:t>я дополнительного образования</w:t>
      </w:r>
      <w:r w:rsidR="00FA0CB8" w:rsidRPr="00657524">
        <w:rPr>
          <w:rFonts w:ascii="Times New Roman" w:hAnsi="Times New Roman" w:cs="Times New Roman"/>
          <w:sz w:val="28"/>
          <w:szCs w:val="28"/>
        </w:rPr>
        <w:t xml:space="preserve"> «Сернурск</w:t>
      </w:r>
      <w:r w:rsidR="002E4041" w:rsidRPr="00657524">
        <w:rPr>
          <w:rFonts w:ascii="Times New Roman" w:hAnsi="Times New Roman" w:cs="Times New Roman"/>
          <w:sz w:val="28"/>
          <w:szCs w:val="28"/>
        </w:rPr>
        <w:t>ая детская школа искусств им. И.Н. Молотова»</w:t>
      </w:r>
      <w:r w:rsidR="00FA0CB8" w:rsidRPr="00657524">
        <w:rPr>
          <w:rFonts w:ascii="Times New Roman" w:hAnsi="Times New Roman" w:cs="Times New Roman"/>
          <w:sz w:val="28"/>
          <w:szCs w:val="28"/>
        </w:rPr>
        <w:t>, утвержденное постановлением администрации Сернурского муниципального района от 1</w:t>
      </w:r>
      <w:r w:rsidR="00C82499" w:rsidRPr="00657524">
        <w:rPr>
          <w:rFonts w:ascii="Times New Roman" w:hAnsi="Times New Roman" w:cs="Times New Roman"/>
          <w:sz w:val="28"/>
          <w:szCs w:val="28"/>
        </w:rPr>
        <w:t>2</w:t>
      </w:r>
      <w:r w:rsidR="00FA0CB8" w:rsidRPr="00657524">
        <w:rPr>
          <w:rFonts w:ascii="Times New Roman" w:hAnsi="Times New Roman" w:cs="Times New Roman"/>
          <w:sz w:val="28"/>
          <w:szCs w:val="28"/>
        </w:rPr>
        <w:t xml:space="preserve"> </w:t>
      </w:r>
      <w:r w:rsidR="00C82499" w:rsidRPr="00657524">
        <w:rPr>
          <w:rFonts w:ascii="Times New Roman" w:hAnsi="Times New Roman" w:cs="Times New Roman"/>
          <w:sz w:val="28"/>
          <w:szCs w:val="28"/>
        </w:rPr>
        <w:t>августа</w:t>
      </w:r>
      <w:r w:rsidR="00FA0CB8" w:rsidRPr="00657524">
        <w:rPr>
          <w:rFonts w:ascii="Times New Roman" w:hAnsi="Times New Roman" w:cs="Times New Roman"/>
          <w:sz w:val="28"/>
          <w:szCs w:val="28"/>
        </w:rPr>
        <w:t xml:space="preserve"> 201</w:t>
      </w:r>
      <w:r w:rsidR="00C82499" w:rsidRPr="00657524">
        <w:rPr>
          <w:rFonts w:ascii="Times New Roman" w:hAnsi="Times New Roman" w:cs="Times New Roman"/>
          <w:sz w:val="28"/>
          <w:szCs w:val="28"/>
        </w:rPr>
        <w:t>5</w:t>
      </w:r>
      <w:r w:rsidR="00FA0CB8" w:rsidRPr="00657524">
        <w:rPr>
          <w:rFonts w:ascii="Times New Roman" w:hAnsi="Times New Roman" w:cs="Times New Roman"/>
          <w:sz w:val="28"/>
          <w:szCs w:val="28"/>
        </w:rPr>
        <w:t xml:space="preserve"> г. № </w:t>
      </w:r>
      <w:r w:rsidR="00C82499" w:rsidRPr="00657524">
        <w:rPr>
          <w:rFonts w:ascii="Times New Roman" w:hAnsi="Times New Roman" w:cs="Times New Roman"/>
          <w:sz w:val="28"/>
          <w:szCs w:val="28"/>
        </w:rPr>
        <w:t>378</w:t>
      </w:r>
      <w:r w:rsidR="00FA0CB8" w:rsidRPr="00657524">
        <w:rPr>
          <w:rFonts w:ascii="Times New Roman" w:hAnsi="Times New Roman" w:cs="Times New Roman"/>
          <w:sz w:val="28"/>
          <w:szCs w:val="28"/>
        </w:rPr>
        <w:t xml:space="preserve"> «О </w:t>
      </w:r>
      <w:r w:rsidR="002E4041" w:rsidRPr="00657524">
        <w:rPr>
          <w:rFonts w:ascii="Times New Roman" w:hAnsi="Times New Roman" w:cs="Times New Roman"/>
          <w:sz w:val="28"/>
          <w:szCs w:val="28"/>
        </w:rPr>
        <w:t>внесении</w:t>
      </w:r>
      <w:r w:rsidR="00657524">
        <w:rPr>
          <w:rFonts w:ascii="Times New Roman" w:hAnsi="Times New Roman" w:cs="Times New Roman"/>
          <w:sz w:val="28"/>
          <w:szCs w:val="28"/>
        </w:rPr>
        <w:t xml:space="preserve"> изменений</w:t>
      </w:r>
      <w:r w:rsidR="002E4041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Сернурского муниципального района от 16 августа 2011 года № 378 «О новой системе оплаты труда раб</w:t>
      </w:r>
      <w:r w:rsidR="00FA0CB8" w:rsidRPr="00287C66">
        <w:rPr>
          <w:rFonts w:ascii="Times New Roman" w:hAnsi="Times New Roman" w:cs="Times New Roman"/>
          <w:sz w:val="28"/>
          <w:szCs w:val="28"/>
        </w:rPr>
        <w:t xml:space="preserve">отников </w:t>
      </w:r>
      <w:r w:rsidR="00F2752B" w:rsidRPr="00287C66">
        <w:rPr>
          <w:rFonts w:ascii="Times New Roman" w:hAnsi="Times New Roman" w:cs="Times New Roman"/>
          <w:sz w:val="28"/>
          <w:szCs w:val="28"/>
        </w:rPr>
        <w:t>муниципальн</w:t>
      </w:r>
      <w:r w:rsidR="00F2752B">
        <w:rPr>
          <w:rFonts w:ascii="Times New Roman" w:hAnsi="Times New Roman" w:cs="Times New Roman"/>
          <w:sz w:val="28"/>
          <w:szCs w:val="28"/>
        </w:rPr>
        <w:t>ого</w:t>
      </w:r>
      <w:r w:rsidR="00F2752B" w:rsidRPr="00287C66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F2752B">
        <w:rPr>
          <w:rFonts w:ascii="Times New Roman" w:hAnsi="Times New Roman" w:cs="Times New Roman"/>
          <w:sz w:val="28"/>
          <w:szCs w:val="28"/>
        </w:rPr>
        <w:t>я дополнительного образования</w:t>
      </w:r>
      <w:r w:rsidR="00F2752B" w:rsidRPr="00287C66">
        <w:rPr>
          <w:rFonts w:ascii="Times New Roman" w:hAnsi="Times New Roman" w:cs="Times New Roman"/>
          <w:sz w:val="28"/>
          <w:szCs w:val="28"/>
        </w:rPr>
        <w:t xml:space="preserve"> «Сернурск</w:t>
      </w:r>
      <w:r w:rsidR="00F2752B">
        <w:rPr>
          <w:rFonts w:ascii="Times New Roman" w:hAnsi="Times New Roman" w:cs="Times New Roman"/>
          <w:sz w:val="28"/>
          <w:szCs w:val="28"/>
        </w:rPr>
        <w:t>ая детская школа искусств</w:t>
      </w:r>
      <w:proofErr w:type="gramEnd"/>
      <w:r w:rsidR="00F2752B">
        <w:rPr>
          <w:rFonts w:ascii="Times New Roman" w:hAnsi="Times New Roman" w:cs="Times New Roman"/>
          <w:sz w:val="28"/>
          <w:szCs w:val="28"/>
        </w:rPr>
        <w:t xml:space="preserve"> им. И.Н. Молотова»</w:t>
      </w:r>
      <w:r w:rsidR="00686F74" w:rsidRPr="00287C66">
        <w:rPr>
          <w:rFonts w:ascii="Times New Roman" w:hAnsi="Times New Roman" w:cs="Times New Roman"/>
          <w:sz w:val="28"/>
          <w:szCs w:val="28"/>
        </w:rPr>
        <w:t xml:space="preserve">, </w:t>
      </w:r>
      <w:r w:rsidR="00FA0CB8" w:rsidRPr="00287C66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FA0CB8" w:rsidRPr="00287C66">
        <w:rPr>
          <w:sz w:val="28"/>
          <w:szCs w:val="28"/>
        </w:rPr>
        <w:t>:</w:t>
      </w:r>
    </w:p>
    <w:p w:rsidR="00B54234" w:rsidRDefault="00914512" w:rsidP="007F46F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381D5F">
        <w:rPr>
          <w:rFonts w:ascii="Times New Roman" w:hAnsi="Times New Roman" w:cs="Times New Roman"/>
          <w:sz w:val="28"/>
          <w:szCs w:val="28"/>
        </w:rPr>
        <w:t xml:space="preserve">в подпункте 2 </w:t>
      </w:r>
      <w:r w:rsidR="00287C66">
        <w:rPr>
          <w:rFonts w:ascii="Times New Roman" w:hAnsi="Times New Roman" w:cs="Times New Roman"/>
          <w:sz w:val="28"/>
          <w:szCs w:val="28"/>
        </w:rPr>
        <w:t>п</w:t>
      </w:r>
      <w:r w:rsidR="001846DC" w:rsidRPr="00287C66">
        <w:rPr>
          <w:rFonts w:ascii="Times New Roman" w:hAnsi="Times New Roman" w:cs="Times New Roman"/>
          <w:sz w:val="28"/>
          <w:szCs w:val="28"/>
        </w:rPr>
        <w:t>ункт</w:t>
      </w:r>
      <w:r w:rsidR="00381D5F">
        <w:rPr>
          <w:rFonts w:ascii="Times New Roman" w:hAnsi="Times New Roman" w:cs="Times New Roman"/>
          <w:sz w:val="28"/>
          <w:szCs w:val="28"/>
        </w:rPr>
        <w:t>а</w:t>
      </w:r>
      <w:r w:rsidR="00133201">
        <w:rPr>
          <w:rFonts w:ascii="Times New Roman" w:hAnsi="Times New Roman" w:cs="Times New Roman"/>
          <w:sz w:val="28"/>
          <w:szCs w:val="28"/>
        </w:rPr>
        <w:t xml:space="preserve"> 22</w:t>
      </w:r>
      <w:r w:rsidR="00381D5F">
        <w:rPr>
          <w:rFonts w:ascii="Times New Roman" w:hAnsi="Times New Roman" w:cs="Times New Roman"/>
          <w:sz w:val="28"/>
          <w:szCs w:val="28"/>
        </w:rPr>
        <w:t xml:space="preserve"> </w:t>
      </w:r>
      <w:r w:rsidR="00133201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1846DC" w:rsidRPr="00686F74">
        <w:rPr>
          <w:rFonts w:ascii="Times New Roman" w:hAnsi="Times New Roman" w:cs="Times New Roman"/>
          <w:sz w:val="28"/>
          <w:szCs w:val="28"/>
        </w:rPr>
        <w:t>«</w:t>
      </w:r>
      <w:r w:rsidR="00133201">
        <w:rPr>
          <w:rFonts w:ascii="Times New Roman" w:hAnsi="Times New Roman" w:cs="Times New Roman"/>
          <w:sz w:val="28"/>
          <w:szCs w:val="28"/>
        </w:rPr>
        <w:t>по учебно-воспитательной работе</w:t>
      </w:r>
      <w:r w:rsidR="00B54234">
        <w:rPr>
          <w:rFonts w:ascii="Times New Roman" w:hAnsi="Times New Roman" w:cs="Times New Roman"/>
          <w:sz w:val="28"/>
          <w:szCs w:val="28"/>
        </w:rPr>
        <w:t>» заменить словами «по учебной работе»;</w:t>
      </w:r>
    </w:p>
    <w:p w:rsidR="00153E06" w:rsidRDefault="00914512" w:rsidP="007F46F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B54234">
        <w:rPr>
          <w:rFonts w:ascii="Times New Roman" w:hAnsi="Times New Roman" w:cs="Times New Roman"/>
          <w:sz w:val="28"/>
          <w:szCs w:val="28"/>
        </w:rPr>
        <w:t xml:space="preserve">пункт 26 </w:t>
      </w:r>
      <w:r w:rsidR="00153E06">
        <w:rPr>
          <w:rFonts w:ascii="Times New Roman" w:hAnsi="Times New Roman" w:cs="Times New Roman"/>
          <w:sz w:val="28"/>
          <w:szCs w:val="28"/>
        </w:rPr>
        <w:t>дополнить абзацами вторым – четвертым следующего содержания:</w:t>
      </w:r>
    </w:p>
    <w:p w:rsidR="00153E06" w:rsidRDefault="00153E06" w:rsidP="007F46F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«Размер стимулирующей надбавки за интенсивность и высокие результаты работы заместител</w:t>
      </w:r>
      <w:r w:rsidR="00F53FC9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 учреждения составляет не более 25 процентов от должностного оклада.</w:t>
      </w:r>
    </w:p>
    <w:p w:rsidR="00153E06" w:rsidRDefault="00153E06" w:rsidP="008222D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Премирование заместител</w:t>
      </w:r>
      <w:r w:rsidR="00F53FC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</w:t>
      </w:r>
      <w:r w:rsidR="00F53F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итогам работы учреждения производится ежеквартально за выполнение </w:t>
      </w:r>
      <w:r w:rsidR="00F53FC9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задания, за интенсивность и высокие результаты работы по решению руководителя учреждения</w:t>
      </w:r>
      <w:r w:rsidR="00F91B1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но не более 50 процентов от должностного оклада.</w:t>
      </w:r>
    </w:p>
    <w:p w:rsidR="00F91B1E" w:rsidRDefault="00F91B1E" w:rsidP="008222D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Премирование руководителя, заместител</w:t>
      </w:r>
      <w:r w:rsidR="00F53FC9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руководителя учреждения производится за счет бюджетных ассигнований в пределах лимитов бюджетных обязательс</w:t>
      </w:r>
      <w:r w:rsidR="00C37F8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 учреждения на соответствующий финансовый год</w:t>
      </w:r>
      <w:r w:rsidR="00C37F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за счет средств от приносящ</w:t>
      </w:r>
      <w:r w:rsidR="00C37F8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й доход деятельности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C37F82" w:rsidRDefault="00914512" w:rsidP="008222D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7F46FD">
        <w:rPr>
          <w:rFonts w:ascii="Times New Roman" w:hAnsi="Times New Roman" w:cs="Times New Roman"/>
          <w:sz w:val="28"/>
          <w:szCs w:val="28"/>
        </w:rPr>
        <w:t>пункт 35 изложить в следующей редакции:</w:t>
      </w:r>
    </w:p>
    <w:p w:rsidR="007F46FD" w:rsidRDefault="007F46FD" w:rsidP="008222D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«35.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Должностной оклад директора учреждения, определяемый ежегодно трудовым договором, устанавливается в зависимости от группы по оплате труда руководителей, определяемой в соответствии с объемными показателями деятельности муниципальных учреждений, реализующих дополнительные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предпрофессиональные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общеобразовательные программы в области искусств,  и порядком отнесения их к группам по оплате труда руководящих работников, согласно приложению №3 к настоящему Положению, и составляет до 2,5 размеров средней заработной платы работников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учреждения:</w:t>
      </w:r>
    </w:p>
    <w:p w:rsidR="007F46FD" w:rsidRDefault="007F46FD" w:rsidP="007F46FD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520"/>
        <w:gridCol w:w="4484"/>
      </w:tblGrid>
      <w:tr w:rsidR="007F46FD" w:rsidTr="00290E82">
        <w:tc>
          <w:tcPr>
            <w:tcW w:w="4785" w:type="dxa"/>
          </w:tcPr>
          <w:p w:rsidR="007F46FD" w:rsidRDefault="007F46FD" w:rsidP="007F46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по оплате труда     руководителей</w:t>
            </w:r>
          </w:p>
        </w:tc>
        <w:tc>
          <w:tcPr>
            <w:tcW w:w="4786" w:type="dxa"/>
          </w:tcPr>
          <w:p w:rsidR="007F46FD" w:rsidRDefault="007F46FD" w:rsidP="007F46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размеров средн</w:t>
            </w:r>
            <w:r w:rsidR="003E7FD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заработной платы</w:t>
            </w:r>
          </w:p>
        </w:tc>
      </w:tr>
      <w:tr w:rsidR="007F46FD" w:rsidTr="00290E82">
        <w:tc>
          <w:tcPr>
            <w:tcW w:w="4785" w:type="dxa"/>
          </w:tcPr>
          <w:p w:rsidR="007F46FD" w:rsidRPr="00931518" w:rsidRDefault="007F46FD" w:rsidP="007F46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4786" w:type="dxa"/>
          </w:tcPr>
          <w:p w:rsidR="007F46FD" w:rsidRPr="00931518" w:rsidRDefault="007F46FD" w:rsidP="007F46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2,5</w:t>
            </w:r>
          </w:p>
        </w:tc>
      </w:tr>
      <w:tr w:rsidR="007F46FD" w:rsidTr="00290E82">
        <w:tc>
          <w:tcPr>
            <w:tcW w:w="4785" w:type="dxa"/>
          </w:tcPr>
          <w:p w:rsidR="007F46FD" w:rsidRPr="00931518" w:rsidRDefault="007F46FD" w:rsidP="007F46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4786" w:type="dxa"/>
          </w:tcPr>
          <w:p w:rsidR="007F46FD" w:rsidRDefault="007F46FD" w:rsidP="007F46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2,25</w:t>
            </w:r>
          </w:p>
        </w:tc>
      </w:tr>
      <w:tr w:rsidR="007F46FD" w:rsidTr="00290E82">
        <w:tc>
          <w:tcPr>
            <w:tcW w:w="4785" w:type="dxa"/>
          </w:tcPr>
          <w:p w:rsidR="007F46FD" w:rsidRPr="00931518" w:rsidRDefault="007F46FD" w:rsidP="007F46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4786" w:type="dxa"/>
          </w:tcPr>
          <w:p w:rsidR="007F46FD" w:rsidRDefault="007F46FD" w:rsidP="007F46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</w:t>
            </w:r>
          </w:p>
        </w:tc>
      </w:tr>
      <w:tr w:rsidR="007F46FD" w:rsidTr="00290E82">
        <w:tc>
          <w:tcPr>
            <w:tcW w:w="4785" w:type="dxa"/>
          </w:tcPr>
          <w:p w:rsidR="007F46FD" w:rsidRPr="00931518" w:rsidRDefault="007F46FD" w:rsidP="007F46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4786" w:type="dxa"/>
          </w:tcPr>
          <w:p w:rsidR="007F46FD" w:rsidRDefault="007F46FD" w:rsidP="007F46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1,8</w:t>
            </w:r>
          </w:p>
        </w:tc>
      </w:tr>
    </w:tbl>
    <w:p w:rsidR="007F46FD" w:rsidRDefault="007F46FD" w:rsidP="007F46FD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F46FD" w:rsidRDefault="007F46FD" w:rsidP="008222D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Исчисление средней заработной платы для определения размера должностного оклада руководителя учреждения осуществляется исходя из средней заработной платы работников учреждения, формируемой за счет всех источников финансового обеспечения и рассчитываемой за предыдущий календарный год, в соответствии с государственной статистической отчетностью учреждения по форме № </w:t>
      </w:r>
      <w:proofErr w:type="spellStart"/>
      <w:r>
        <w:rPr>
          <w:rFonts w:ascii="Times New Roman" w:hAnsi="Times New Roman" w:cs="Times New Roman"/>
          <w:sz w:val="28"/>
          <w:szCs w:val="28"/>
        </w:rPr>
        <w:t>ЗП-образование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«Сведения о численности и оплате труда работников сферы образования по категориям персонала»,  утвержденной приказом Федеральной службы государственной статистики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 19 ноября 2014 г. № 671 « Об утверждении статистического инструментария для проведения федерального статистического наблюдения в сфере оплаты труда отдельных категорий работников социальной сферы и науки, в отношении которых предусмотрены мероприятия по повышению средней заработной платы в соответствии с Указом Президента Российской Федерации от 7 мая 2012 г. № 597 «О мероприятиях по реализации государственной социальной политики». </w:t>
      </w:r>
      <w:proofErr w:type="gramEnd"/>
    </w:p>
    <w:p w:rsidR="007F46FD" w:rsidRDefault="007F46FD" w:rsidP="00FB7751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создании новых учреждений и в других случаях, когда невозможно произвести расчет средней заработной платы работников </w:t>
      </w:r>
      <w:r>
        <w:rPr>
          <w:rFonts w:ascii="Times New Roman" w:hAnsi="Times New Roman" w:cs="Times New Roman"/>
          <w:sz w:val="28"/>
          <w:szCs w:val="28"/>
        </w:rPr>
        <w:lastRenderedPageBreak/>
        <w:t>учреждения для определения должностного оклада руководителя учреждения за календарный год, предшествующий году установления должностного оклада руководителя, размер должностного оклада руководителя учреждения определяется Отделом культуры.</w:t>
      </w:r>
    </w:p>
    <w:p w:rsidR="007F46FD" w:rsidRDefault="007F46FD" w:rsidP="00FB7751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Должностной оклад заместителя руководителя по учебной работе устанавливаются на 20-30 процентов ниже должностного оклада руководителя этого учреждения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7F46FD" w:rsidRDefault="007F46FD" w:rsidP="00FB7751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Предельный уровень соотношения средней заработной платы заместителя руководителя учреждения и средней заработной платы работников учреждения за отчетный год устанавливается руководителем учреждения в кратности от 1 до 3.</w:t>
      </w:r>
    </w:p>
    <w:p w:rsidR="007F46FD" w:rsidRDefault="007F46FD" w:rsidP="00FB7751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количество заместителей руководителя учреждения составляет не более 3 единиц:</w:t>
      </w:r>
    </w:p>
    <w:p w:rsidR="007F46FD" w:rsidRPr="00F53FC9" w:rsidRDefault="007F46FD" w:rsidP="00FB7751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должность заместителя по учебной работе вводится при контингенте более 150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1 единица. При контингенте более 350 обучающихся и реализации 2 и более направлений (по видам искусств) дополнительных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предпрофессиональных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программ, образовательных программ среднего профессионального образования по согласованию с Отделом культуры может быть введена дополнительно 1 единица заместителя по учебно-методической работе;</w:t>
      </w:r>
    </w:p>
    <w:p w:rsidR="006F6569" w:rsidRDefault="007F46FD" w:rsidP="00FB7751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 заместителя по административно-хозяйственной работе вводится по согласованию с Отделом культуры при наличии одного или нескольких зданий, закрепленных за учреждением на праве оперативного управления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2721C5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641364" w:rsidRDefault="00641364" w:rsidP="00FB7751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распространяется на правоотношения, возникшие с 1 января 2016 года.</w:t>
      </w:r>
    </w:p>
    <w:p w:rsidR="002E4041" w:rsidRPr="00686F74" w:rsidRDefault="002E4041" w:rsidP="00FB7751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размещению на официальном сайте администрации Сернурского муниципального района в информационно-телекоммуникационной сети Интернет. </w:t>
      </w:r>
    </w:p>
    <w:p w:rsidR="002E4041" w:rsidRPr="002E4041" w:rsidRDefault="002E4041" w:rsidP="007F46FD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401A37" w:rsidRPr="002E4041" w:rsidRDefault="00401A37" w:rsidP="007F46FD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657524" w:rsidRDefault="009C40CB" w:rsidP="007F46FD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121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Look w:val="01E0"/>
      </w:tblPr>
      <w:tblGrid>
        <w:gridCol w:w="4541"/>
        <w:gridCol w:w="4356"/>
      </w:tblGrid>
      <w:tr w:rsidR="00657524" w:rsidRPr="001A7EE7" w:rsidTr="0026761B">
        <w:tc>
          <w:tcPr>
            <w:tcW w:w="4541" w:type="dxa"/>
          </w:tcPr>
          <w:p w:rsidR="00657524" w:rsidRPr="001A7EE7" w:rsidRDefault="00657524" w:rsidP="007F4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EE7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  <w:p w:rsidR="00657524" w:rsidRPr="001A7EE7" w:rsidRDefault="00657524" w:rsidP="007F4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EE7">
              <w:rPr>
                <w:rFonts w:ascii="Times New Roman" w:hAnsi="Times New Roman" w:cs="Times New Roman"/>
                <w:sz w:val="28"/>
                <w:szCs w:val="28"/>
              </w:rPr>
              <w:t>Сернурского</w:t>
            </w:r>
          </w:p>
          <w:p w:rsidR="00657524" w:rsidRPr="001A7EE7" w:rsidRDefault="00657524" w:rsidP="007F4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7EE7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  <w:tc>
          <w:tcPr>
            <w:tcW w:w="4356" w:type="dxa"/>
          </w:tcPr>
          <w:p w:rsidR="00657524" w:rsidRPr="001A7EE7" w:rsidRDefault="00657524" w:rsidP="007F46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524" w:rsidRPr="001A7EE7" w:rsidRDefault="00657524" w:rsidP="007F46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524" w:rsidRPr="001A7EE7" w:rsidRDefault="00657524" w:rsidP="007F46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7EE7">
              <w:rPr>
                <w:rFonts w:ascii="Times New Roman" w:hAnsi="Times New Roman" w:cs="Times New Roman"/>
                <w:sz w:val="28"/>
                <w:szCs w:val="28"/>
              </w:rPr>
              <w:t>С. Адиганов</w:t>
            </w:r>
          </w:p>
        </w:tc>
      </w:tr>
    </w:tbl>
    <w:p w:rsidR="00641364" w:rsidRPr="00641364" w:rsidRDefault="00641364" w:rsidP="0017181D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</w:p>
    <w:sectPr w:rsidR="00641364" w:rsidRPr="00641364" w:rsidSect="006F7EB1">
      <w:pgSz w:w="11906" w:h="16838"/>
      <w:pgMar w:top="1134" w:right="1133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21AD3"/>
    <w:multiLevelType w:val="hybridMultilevel"/>
    <w:tmpl w:val="4C6C214E"/>
    <w:lvl w:ilvl="0" w:tplc="DB9A416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4E123FC5"/>
    <w:multiLevelType w:val="hybridMultilevel"/>
    <w:tmpl w:val="DB70F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4945"/>
    <w:rsid w:val="000039D2"/>
    <w:rsid w:val="000A69D0"/>
    <w:rsid w:val="000B117E"/>
    <w:rsid w:val="000B7EBD"/>
    <w:rsid w:val="00133201"/>
    <w:rsid w:val="00144C8A"/>
    <w:rsid w:val="00153E06"/>
    <w:rsid w:val="0017181D"/>
    <w:rsid w:val="001846DC"/>
    <w:rsid w:val="00190ADD"/>
    <w:rsid w:val="002127A3"/>
    <w:rsid w:val="00216358"/>
    <w:rsid w:val="002442E8"/>
    <w:rsid w:val="00252B1A"/>
    <w:rsid w:val="002721C5"/>
    <w:rsid w:val="00287C66"/>
    <w:rsid w:val="00292854"/>
    <w:rsid w:val="002A6075"/>
    <w:rsid w:val="002A78EE"/>
    <w:rsid w:val="002B713A"/>
    <w:rsid w:val="002E1168"/>
    <w:rsid w:val="002E4041"/>
    <w:rsid w:val="002F2481"/>
    <w:rsid w:val="003002B3"/>
    <w:rsid w:val="00361FE0"/>
    <w:rsid w:val="00381D5F"/>
    <w:rsid w:val="003A36C0"/>
    <w:rsid w:val="003E7FD0"/>
    <w:rsid w:val="00401A37"/>
    <w:rsid w:val="00451778"/>
    <w:rsid w:val="00460A2C"/>
    <w:rsid w:val="004849E7"/>
    <w:rsid w:val="004C6995"/>
    <w:rsid w:val="0051586A"/>
    <w:rsid w:val="0057266C"/>
    <w:rsid w:val="005D0E60"/>
    <w:rsid w:val="005F1F31"/>
    <w:rsid w:val="00641364"/>
    <w:rsid w:val="0064246A"/>
    <w:rsid w:val="00657524"/>
    <w:rsid w:val="00686F74"/>
    <w:rsid w:val="006D73DF"/>
    <w:rsid w:val="006F6569"/>
    <w:rsid w:val="006F750A"/>
    <w:rsid w:val="006F7EB1"/>
    <w:rsid w:val="00745520"/>
    <w:rsid w:val="007847B9"/>
    <w:rsid w:val="007D51D4"/>
    <w:rsid w:val="007E5055"/>
    <w:rsid w:val="007F4421"/>
    <w:rsid w:val="007F46FD"/>
    <w:rsid w:val="008222D7"/>
    <w:rsid w:val="008A4476"/>
    <w:rsid w:val="008C578B"/>
    <w:rsid w:val="00904945"/>
    <w:rsid w:val="00914512"/>
    <w:rsid w:val="00976FCA"/>
    <w:rsid w:val="009C40CB"/>
    <w:rsid w:val="009F3B79"/>
    <w:rsid w:val="00A118B5"/>
    <w:rsid w:val="00A259A8"/>
    <w:rsid w:val="00A871D9"/>
    <w:rsid w:val="00AB0DD0"/>
    <w:rsid w:val="00B10F98"/>
    <w:rsid w:val="00B1575F"/>
    <w:rsid w:val="00B54234"/>
    <w:rsid w:val="00BC1A6B"/>
    <w:rsid w:val="00BC7B27"/>
    <w:rsid w:val="00BD3524"/>
    <w:rsid w:val="00BD706B"/>
    <w:rsid w:val="00BF1975"/>
    <w:rsid w:val="00C149F4"/>
    <w:rsid w:val="00C37F82"/>
    <w:rsid w:val="00C460E5"/>
    <w:rsid w:val="00C46594"/>
    <w:rsid w:val="00C5435C"/>
    <w:rsid w:val="00C82499"/>
    <w:rsid w:val="00C84342"/>
    <w:rsid w:val="00CE421D"/>
    <w:rsid w:val="00CE5BA6"/>
    <w:rsid w:val="00D253FD"/>
    <w:rsid w:val="00D53E55"/>
    <w:rsid w:val="00D62C06"/>
    <w:rsid w:val="00D90CB5"/>
    <w:rsid w:val="00DD1210"/>
    <w:rsid w:val="00E3632D"/>
    <w:rsid w:val="00E7292B"/>
    <w:rsid w:val="00F2752B"/>
    <w:rsid w:val="00F508E0"/>
    <w:rsid w:val="00F53FC9"/>
    <w:rsid w:val="00F75894"/>
    <w:rsid w:val="00F91B1E"/>
    <w:rsid w:val="00FA0CB8"/>
    <w:rsid w:val="00FB7751"/>
    <w:rsid w:val="00FE028A"/>
    <w:rsid w:val="00FF6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EBD"/>
  </w:style>
  <w:style w:type="paragraph" w:styleId="1">
    <w:name w:val="heading 1"/>
    <w:basedOn w:val="a"/>
    <w:next w:val="a"/>
    <w:link w:val="10"/>
    <w:qFormat/>
    <w:rsid w:val="00E7292B"/>
    <w:pPr>
      <w:keepNext/>
      <w:overflowPunct w:val="0"/>
      <w:autoSpaceDE w:val="0"/>
      <w:autoSpaceDN w:val="0"/>
      <w:adjustRightInd w:val="0"/>
      <w:spacing w:after="0" w:line="240" w:lineRule="auto"/>
      <w:ind w:firstLine="709"/>
      <w:jc w:val="both"/>
      <w:outlineLvl w:val="0"/>
    </w:pPr>
    <w:rPr>
      <w:rFonts w:ascii="Arial" w:eastAsia="Times New Roman" w:hAnsi="Arial" w:cs="Times New Roman"/>
      <w:b/>
      <w:noProof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945"/>
    <w:pPr>
      <w:ind w:left="720"/>
      <w:contextualSpacing/>
    </w:pPr>
  </w:style>
  <w:style w:type="table" w:styleId="a4">
    <w:name w:val="Table Grid"/>
    <w:basedOn w:val="a1"/>
    <w:uiPriority w:val="59"/>
    <w:rsid w:val="007F46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7292B"/>
    <w:rPr>
      <w:rFonts w:ascii="Arial" w:eastAsia="Times New Roman" w:hAnsi="Arial" w:cs="Times New Roman"/>
      <w:b/>
      <w:noProof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72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29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0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администрации 
Сернурского муниципального района от 12.08.2015 г. № 378 
«О новой системе оплаты труда работников муниципального учреждения дополнительного образования «Сернурская детская школа искусств им. И.Н. Молотова»</_x041e__x043f__x0438__x0441__x0430__x043d__x0438__x0435_>
    <_x041f__x0430__x043f__x043a__x0430_ xmlns="7c11704a-b922-4939-8652-48c2d65c5b07">2016 год</_x041f__x0430__x043f__x043a__x0430_>
    <_dlc_DocId xmlns="57504d04-691e-4fc4-8f09-4f19fdbe90f6">XXJ7TYMEEKJ2-1602-245</_dlc_DocId>
    <_dlc_DocIdUrl xmlns="57504d04-691e-4fc4-8f09-4f19fdbe90f6">
      <Url>https://vip.gov.mari.ru/sernur/_layouts/DocIdRedir.aspx?ID=XXJ7TYMEEKJ2-1602-245</Url>
      <Description>XXJ7TYMEEKJ2-1602-245</Description>
    </_dlc_DocIdUrl>
    <_dlc_DocIdPersistId xmlns="57504d04-691e-4fc4-8f09-4f19fdbe90f6">false</_dlc_DocIdPersistId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9ACF32C889DF47B1DEFC492E3ECB05" ma:contentTypeVersion="2" ma:contentTypeDescription="Создание документа." ma:contentTypeScope="" ma:versionID="7ab422ca95a3fa2eb1997ea5903220c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11704a-b922-4939-8652-48c2d65c5b07" targetNamespace="http://schemas.microsoft.com/office/2006/metadata/properties" ma:root="true" ma:fieldsID="3df2bd927fca8d55cd0f2c68fa67ef55" ns2:_="" ns3:_="" ns4:_="">
    <xsd:import namespace="57504d04-691e-4fc4-8f09-4f19fdbe90f6"/>
    <xsd:import namespace="6d7c22ec-c6a4-4777-88aa-bc3c76ac660e"/>
    <xsd:import namespace="7c11704a-b922-4939-8652-48c2d65c5b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1704a-b922-4939-8652-48c2d65c5b0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08 год"/>
          <xsd:enumeration value="2009 год"/>
          <xsd:enumeration value="2010 год"/>
          <xsd:enumeration value="2011 год"/>
          <xsd:enumeration value="2012 год"/>
          <xsd:enumeration value="2013 год"/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7EC5AAC-287B-4380-8384-0AA844D049B0}"/>
</file>

<file path=customXml/itemProps2.xml><?xml version="1.0" encoding="utf-8"?>
<ds:datastoreItem xmlns:ds="http://schemas.openxmlformats.org/officeDocument/2006/customXml" ds:itemID="{CAAB60C7-01AE-427A-9776-A18E873F322F}"/>
</file>

<file path=customXml/itemProps3.xml><?xml version="1.0" encoding="utf-8"?>
<ds:datastoreItem xmlns:ds="http://schemas.openxmlformats.org/officeDocument/2006/customXml" ds:itemID="{A81A7BC0-4788-4B07-84BC-8B2983DD3E32}"/>
</file>

<file path=customXml/itemProps4.xml><?xml version="1.0" encoding="utf-8"?>
<ds:datastoreItem xmlns:ds="http://schemas.openxmlformats.org/officeDocument/2006/customXml" ds:itemID="{6DB54D21-2D8E-43B1-BA7B-FF418F70014C}"/>
</file>

<file path=customXml/itemProps5.xml><?xml version="1.0" encoding="utf-8"?>
<ds:datastoreItem xmlns:ds="http://schemas.openxmlformats.org/officeDocument/2006/customXml" ds:itemID="{5543E822-4101-4B7F-90E6-CBA2BF517D0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14.01.2016 № 09</dc:title>
  <dc:creator>Admin</dc:creator>
  <cp:lastModifiedBy>Admin</cp:lastModifiedBy>
  <cp:revision>4</cp:revision>
  <dcterms:created xsi:type="dcterms:W3CDTF">2016-01-14T12:17:00Z</dcterms:created>
  <dcterms:modified xsi:type="dcterms:W3CDTF">2016-01-20T09:18:00Z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0x010100A89ACF32C889DF47B1DEFC492E3ECB05</vt:lpwstr>
  </property>
  <property fmtid="{D5CDD505-2E9C-101B-9397-08002B2CF9AE}" pid="3" name="_dlc_DocIdItemGuid">
    <vt:lpwstr>41f9c89b-2e96-4808-9429-86141950235b</vt:lpwstr>
  </property>
  <property fmtid="{D5CDD505-2E9C-101B-9397-08002B2CF9AE}" pid="4" name="TemplateUrl">
    <vt:lpwstr/>
  </property>
  <property fmtid="{D5CDD505-2E9C-101B-9397-08002B2CF9AE}" pid="5" name="Order">
    <vt:r8>24500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