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F5" w:rsidRPr="003D2950" w:rsidRDefault="002268F5" w:rsidP="002268F5">
      <w:pPr>
        <w:jc w:val="center"/>
        <w:rPr>
          <w:rFonts w:ascii="Times New Roman" w:hAnsi="Times New Roman"/>
          <w:sz w:val="28"/>
          <w:szCs w:val="28"/>
          <w:vertAlign w:val="superscript"/>
        </w:rPr>
      </w:pPr>
      <w:r>
        <w:rPr>
          <w:rFonts w:ascii="Times New Roman" w:hAnsi="Times New Roman"/>
          <w:noProof/>
          <w:sz w:val="28"/>
          <w:szCs w:val="28"/>
          <w:vertAlign w:val="superscript"/>
        </w:rPr>
        <w:drawing>
          <wp:inline distT="0" distB="0" distL="0" distR="0">
            <wp:extent cx="723900" cy="800100"/>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10"/>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2268F5" w:rsidRPr="003D2950" w:rsidTr="00261A4D">
        <w:trPr>
          <w:cantSplit/>
          <w:trHeight w:val="1078"/>
        </w:trPr>
        <w:tc>
          <w:tcPr>
            <w:tcW w:w="3960" w:type="dxa"/>
            <w:tcBorders>
              <w:top w:val="nil"/>
              <w:bottom w:val="nil"/>
            </w:tcBorders>
          </w:tcPr>
          <w:p w:rsidR="002268F5" w:rsidRPr="003D2950" w:rsidRDefault="002268F5" w:rsidP="00261A4D">
            <w:pPr>
              <w:jc w:val="center"/>
              <w:rPr>
                <w:rFonts w:ascii="Times New Roman" w:hAnsi="Times New Roman"/>
                <w:b/>
                <w:sz w:val="28"/>
                <w:szCs w:val="28"/>
              </w:rPr>
            </w:pPr>
            <w:r w:rsidRPr="003D2950">
              <w:rPr>
                <w:rFonts w:ascii="Times New Roman" w:hAnsi="Times New Roman"/>
                <w:b/>
                <w:sz w:val="28"/>
                <w:szCs w:val="28"/>
              </w:rPr>
              <w:t>ШЕРНУР</w:t>
            </w:r>
          </w:p>
          <w:p w:rsidR="002268F5" w:rsidRPr="003D2950" w:rsidRDefault="002268F5" w:rsidP="00261A4D">
            <w:pPr>
              <w:jc w:val="center"/>
              <w:rPr>
                <w:rFonts w:ascii="Times New Roman" w:hAnsi="Times New Roman"/>
                <w:b/>
                <w:sz w:val="28"/>
                <w:szCs w:val="28"/>
              </w:rPr>
            </w:pPr>
            <w:r w:rsidRPr="003D2950">
              <w:rPr>
                <w:rFonts w:ascii="Times New Roman" w:hAnsi="Times New Roman"/>
                <w:b/>
                <w:sz w:val="28"/>
                <w:szCs w:val="28"/>
              </w:rPr>
              <w:t>МУНИЦИПАЛЬНЫЙ  РАЙОНЫН</w:t>
            </w:r>
          </w:p>
          <w:p w:rsidR="002268F5" w:rsidRPr="003D2950" w:rsidRDefault="002268F5" w:rsidP="00261A4D">
            <w:pPr>
              <w:pStyle w:val="1"/>
              <w:ind w:firstLine="0"/>
              <w:rPr>
                <w:rFonts w:ascii="Times New Roman" w:hAnsi="Times New Roman"/>
                <w:sz w:val="28"/>
                <w:szCs w:val="28"/>
              </w:rPr>
            </w:pPr>
            <w:r w:rsidRPr="003D2950">
              <w:rPr>
                <w:rFonts w:ascii="Times New Roman" w:hAnsi="Times New Roman"/>
                <w:sz w:val="28"/>
                <w:szCs w:val="28"/>
              </w:rPr>
              <w:t>АДМИНИСТРАЦИЙЖЕ</w:t>
            </w:r>
          </w:p>
        </w:tc>
        <w:tc>
          <w:tcPr>
            <w:tcW w:w="1276" w:type="dxa"/>
            <w:tcBorders>
              <w:top w:val="nil"/>
              <w:bottom w:val="nil"/>
            </w:tcBorders>
          </w:tcPr>
          <w:p w:rsidR="002268F5" w:rsidRPr="003D2950" w:rsidRDefault="002268F5" w:rsidP="00261A4D">
            <w:pPr>
              <w:jc w:val="center"/>
              <w:rPr>
                <w:rFonts w:ascii="Times New Roman" w:hAnsi="Times New Roman"/>
                <w:b/>
                <w:sz w:val="28"/>
                <w:szCs w:val="28"/>
              </w:rPr>
            </w:pPr>
          </w:p>
        </w:tc>
        <w:tc>
          <w:tcPr>
            <w:tcW w:w="4011" w:type="dxa"/>
            <w:tcBorders>
              <w:top w:val="nil"/>
              <w:bottom w:val="nil"/>
            </w:tcBorders>
          </w:tcPr>
          <w:p w:rsidR="002268F5" w:rsidRPr="003D2950" w:rsidRDefault="002268F5" w:rsidP="00261A4D">
            <w:pPr>
              <w:jc w:val="center"/>
              <w:rPr>
                <w:rFonts w:ascii="Times New Roman" w:hAnsi="Times New Roman"/>
                <w:b/>
                <w:sz w:val="28"/>
                <w:szCs w:val="28"/>
              </w:rPr>
            </w:pPr>
            <w:r w:rsidRPr="003D2950">
              <w:rPr>
                <w:rFonts w:ascii="Times New Roman" w:hAnsi="Times New Roman"/>
                <w:b/>
                <w:sz w:val="28"/>
                <w:szCs w:val="28"/>
              </w:rPr>
              <w:t>АДМИНИСТРАЦИЯ СЕРНУРСКОГО МУНИЦ</w:t>
            </w:r>
            <w:r w:rsidRPr="003D2950">
              <w:rPr>
                <w:rFonts w:ascii="Times New Roman" w:hAnsi="Times New Roman"/>
                <w:b/>
                <w:sz w:val="28"/>
                <w:szCs w:val="28"/>
              </w:rPr>
              <w:t>И</w:t>
            </w:r>
            <w:r w:rsidRPr="003D2950">
              <w:rPr>
                <w:rFonts w:ascii="Times New Roman" w:hAnsi="Times New Roman"/>
                <w:b/>
                <w:sz w:val="28"/>
                <w:szCs w:val="28"/>
              </w:rPr>
              <w:t xml:space="preserve">ПАЛЬНОГО </w:t>
            </w:r>
          </w:p>
          <w:p w:rsidR="002268F5" w:rsidRPr="003D2950" w:rsidRDefault="002268F5" w:rsidP="00261A4D">
            <w:pPr>
              <w:jc w:val="center"/>
              <w:rPr>
                <w:rFonts w:ascii="Times New Roman" w:hAnsi="Times New Roman"/>
                <w:b/>
                <w:sz w:val="28"/>
                <w:szCs w:val="28"/>
              </w:rPr>
            </w:pPr>
            <w:r w:rsidRPr="003D2950">
              <w:rPr>
                <w:rFonts w:ascii="Times New Roman" w:hAnsi="Times New Roman"/>
                <w:b/>
                <w:sz w:val="28"/>
                <w:szCs w:val="28"/>
              </w:rPr>
              <w:t>РАЙОНА</w:t>
            </w:r>
          </w:p>
        </w:tc>
      </w:tr>
      <w:tr w:rsidR="002268F5" w:rsidRPr="003D2950" w:rsidTr="00261A4D">
        <w:trPr>
          <w:cantSplit/>
          <w:trHeight w:val="748"/>
        </w:trPr>
        <w:tc>
          <w:tcPr>
            <w:tcW w:w="3960" w:type="dxa"/>
            <w:tcBorders>
              <w:top w:val="nil"/>
            </w:tcBorders>
          </w:tcPr>
          <w:p w:rsidR="002268F5" w:rsidRPr="003D2950" w:rsidRDefault="002268F5" w:rsidP="00261A4D">
            <w:pPr>
              <w:jc w:val="center"/>
              <w:rPr>
                <w:rFonts w:ascii="Times New Roman" w:hAnsi="Times New Roman"/>
                <w:b/>
                <w:sz w:val="28"/>
                <w:szCs w:val="28"/>
              </w:rPr>
            </w:pPr>
          </w:p>
          <w:p w:rsidR="002268F5" w:rsidRPr="003D2950" w:rsidRDefault="002268F5" w:rsidP="00261A4D">
            <w:pPr>
              <w:jc w:val="center"/>
              <w:rPr>
                <w:rFonts w:ascii="Times New Roman" w:hAnsi="Times New Roman"/>
                <w:b/>
                <w:sz w:val="28"/>
                <w:szCs w:val="28"/>
              </w:rPr>
            </w:pPr>
            <w:r w:rsidRPr="003D2950">
              <w:rPr>
                <w:rFonts w:ascii="Times New Roman" w:hAnsi="Times New Roman"/>
                <w:b/>
                <w:sz w:val="28"/>
                <w:szCs w:val="28"/>
              </w:rPr>
              <w:t>ПУНЧАЛ</w:t>
            </w:r>
          </w:p>
        </w:tc>
        <w:tc>
          <w:tcPr>
            <w:tcW w:w="1276" w:type="dxa"/>
            <w:tcBorders>
              <w:top w:val="nil"/>
            </w:tcBorders>
          </w:tcPr>
          <w:p w:rsidR="002268F5" w:rsidRPr="003D2950" w:rsidRDefault="002268F5" w:rsidP="00261A4D">
            <w:pPr>
              <w:jc w:val="center"/>
              <w:rPr>
                <w:rFonts w:ascii="Times New Roman" w:hAnsi="Times New Roman"/>
                <w:b/>
                <w:sz w:val="28"/>
                <w:szCs w:val="28"/>
              </w:rPr>
            </w:pPr>
          </w:p>
        </w:tc>
        <w:tc>
          <w:tcPr>
            <w:tcW w:w="4011" w:type="dxa"/>
            <w:tcBorders>
              <w:top w:val="nil"/>
            </w:tcBorders>
          </w:tcPr>
          <w:p w:rsidR="002268F5" w:rsidRPr="003D2950" w:rsidRDefault="002268F5" w:rsidP="00261A4D">
            <w:pPr>
              <w:jc w:val="center"/>
              <w:rPr>
                <w:rFonts w:ascii="Times New Roman" w:hAnsi="Times New Roman"/>
                <w:b/>
                <w:sz w:val="28"/>
                <w:szCs w:val="28"/>
              </w:rPr>
            </w:pPr>
          </w:p>
          <w:p w:rsidR="002268F5" w:rsidRPr="003D2950" w:rsidRDefault="002268F5" w:rsidP="00261A4D">
            <w:pPr>
              <w:jc w:val="center"/>
              <w:rPr>
                <w:rFonts w:ascii="Times New Roman" w:hAnsi="Times New Roman"/>
                <w:b/>
                <w:sz w:val="28"/>
                <w:szCs w:val="28"/>
                <w:vertAlign w:val="superscript"/>
              </w:rPr>
            </w:pPr>
            <w:r w:rsidRPr="003D2950">
              <w:rPr>
                <w:rFonts w:ascii="Times New Roman" w:hAnsi="Times New Roman"/>
                <w:b/>
                <w:sz w:val="28"/>
                <w:szCs w:val="28"/>
              </w:rPr>
              <w:t>ПОСТАНОВЛЕНИЕ</w:t>
            </w:r>
          </w:p>
        </w:tc>
      </w:tr>
    </w:tbl>
    <w:p w:rsidR="002268F5" w:rsidRPr="002268F5" w:rsidRDefault="002268F5" w:rsidP="002268F5">
      <w:pPr>
        <w:rPr>
          <w:rFonts w:ascii="Times New Roman" w:hAnsi="Times New Roman"/>
          <w:sz w:val="28"/>
          <w:szCs w:val="28"/>
        </w:rPr>
      </w:pPr>
    </w:p>
    <w:p w:rsidR="002268F5" w:rsidRPr="002268F5" w:rsidRDefault="002268F5" w:rsidP="002268F5">
      <w:pPr>
        <w:ind w:left="851" w:right="567"/>
        <w:jc w:val="center"/>
        <w:rPr>
          <w:rFonts w:ascii="Times New Roman" w:hAnsi="Times New Roman"/>
          <w:sz w:val="28"/>
          <w:szCs w:val="28"/>
        </w:rPr>
      </w:pPr>
    </w:p>
    <w:p w:rsidR="002268F5" w:rsidRPr="00E26D24" w:rsidRDefault="002268F5" w:rsidP="002268F5">
      <w:pPr>
        <w:ind w:left="851" w:right="567"/>
        <w:jc w:val="center"/>
        <w:rPr>
          <w:rFonts w:ascii="Times New Roman" w:hAnsi="Times New Roman"/>
          <w:sz w:val="28"/>
          <w:szCs w:val="28"/>
        </w:rPr>
      </w:pPr>
      <w:r w:rsidRPr="00E26D24">
        <w:rPr>
          <w:rFonts w:ascii="Times New Roman" w:hAnsi="Times New Roman"/>
          <w:sz w:val="28"/>
          <w:szCs w:val="28"/>
        </w:rPr>
        <w:t xml:space="preserve">от </w:t>
      </w:r>
      <w:r w:rsidR="00C7126E" w:rsidRPr="00E26D24">
        <w:rPr>
          <w:rFonts w:ascii="Times New Roman" w:hAnsi="Times New Roman"/>
          <w:sz w:val="28"/>
          <w:szCs w:val="28"/>
        </w:rPr>
        <w:t>18</w:t>
      </w:r>
      <w:r w:rsidRPr="00E26D24">
        <w:rPr>
          <w:rFonts w:ascii="Times New Roman" w:hAnsi="Times New Roman"/>
          <w:sz w:val="28"/>
          <w:szCs w:val="28"/>
        </w:rPr>
        <w:t xml:space="preserve"> ма</w:t>
      </w:r>
      <w:r w:rsidR="00C7126E" w:rsidRPr="00E26D24">
        <w:rPr>
          <w:rFonts w:ascii="Times New Roman" w:hAnsi="Times New Roman"/>
          <w:sz w:val="28"/>
          <w:szCs w:val="28"/>
        </w:rPr>
        <w:t>я</w:t>
      </w:r>
      <w:r w:rsidRPr="00E26D24">
        <w:rPr>
          <w:rFonts w:ascii="Times New Roman" w:hAnsi="Times New Roman"/>
          <w:sz w:val="28"/>
          <w:szCs w:val="28"/>
        </w:rPr>
        <w:t xml:space="preserve"> 2020 года № 1</w:t>
      </w:r>
      <w:r w:rsidR="00327F08" w:rsidRPr="00E26D24">
        <w:rPr>
          <w:rFonts w:ascii="Times New Roman" w:hAnsi="Times New Roman"/>
          <w:sz w:val="28"/>
          <w:szCs w:val="28"/>
        </w:rPr>
        <w:t>7</w:t>
      </w:r>
      <w:r w:rsidRPr="00E26D24">
        <w:rPr>
          <w:rFonts w:ascii="Times New Roman" w:hAnsi="Times New Roman"/>
          <w:sz w:val="28"/>
          <w:szCs w:val="28"/>
        </w:rPr>
        <w:t>0</w:t>
      </w:r>
    </w:p>
    <w:p w:rsidR="002268F5" w:rsidRPr="00327F08" w:rsidRDefault="002268F5" w:rsidP="002268F5">
      <w:pPr>
        <w:ind w:left="851" w:right="567"/>
        <w:jc w:val="center"/>
        <w:rPr>
          <w:rFonts w:ascii="Times New Roman" w:hAnsi="Times New Roman"/>
          <w:color w:val="FF0000"/>
          <w:sz w:val="28"/>
          <w:szCs w:val="28"/>
        </w:rPr>
      </w:pPr>
    </w:p>
    <w:p w:rsidR="002268F5" w:rsidRPr="002268F5" w:rsidRDefault="002268F5" w:rsidP="002268F5">
      <w:pPr>
        <w:ind w:left="851" w:right="567"/>
        <w:jc w:val="center"/>
        <w:rPr>
          <w:rFonts w:ascii="Times New Roman" w:hAnsi="Times New Roman"/>
          <w:sz w:val="28"/>
          <w:szCs w:val="28"/>
        </w:rPr>
      </w:pPr>
    </w:p>
    <w:p w:rsidR="00686D94" w:rsidRPr="002268F5" w:rsidRDefault="00686D94" w:rsidP="00CC743A">
      <w:pPr>
        <w:suppressAutoHyphens/>
        <w:jc w:val="center"/>
        <w:rPr>
          <w:rFonts w:ascii="Times New Roman" w:hAnsi="Times New Roman"/>
          <w:b/>
          <w:bCs/>
          <w:kern w:val="28"/>
          <w:sz w:val="28"/>
          <w:szCs w:val="28"/>
        </w:rPr>
      </w:pPr>
      <w:r w:rsidRPr="002268F5">
        <w:rPr>
          <w:rFonts w:ascii="Times New Roman" w:hAnsi="Times New Roman"/>
          <w:b/>
          <w:bCs/>
          <w:kern w:val="28"/>
          <w:sz w:val="28"/>
          <w:szCs w:val="28"/>
        </w:rPr>
        <w:t xml:space="preserve">Об утверждении Порядка подачи и рассмотрения жалоб на решения и действия (бездействие) администрации </w:t>
      </w:r>
      <w:r w:rsidR="002268F5" w:rsidRPr="002268F5">
        <w:rPr>
          <w:rFonts w:ascii="Times New Roman" w:hAnsi="Times New Roman"/>
          <w:b/>
          <w:bCs/>
          <w:kern w:val="28"/>
          <w:sz w:val="28"/>
          <w:szCs w:val="28"/>
        </w:rPr>
        <w:t>Сернурского</w:t>
      </w:r>
      <w:r w:rsidRPr="002268F5">
        <w:rPr>
          <w:rFonts w:ascii="Times New Roman" w:hAnsi="Times New Roman"/>
          <w:b/>
          <w:bCs/>
          <w:kern w:val="28"/>
          <w:sz w:val="28"/>
          <w:szCs w:val="28"/>
        </w:rPr>
        <w:t xml:space="preserve"> муниципальн</w:t>
      </w:r>
      <w:r w:rsidR="002268F5" w:rsidRPr="002268F5">
        <w:rPr>
          <w:rFonts w:ascii="Times New Roman" w:hAnsi="Times New Roman"/>
          <w:b/>
          <w:bCs/>
          <w:kern w:val="28"/>
          <w:sz w:val="28"/>
          <w:szCs w:val="28"/>
        </w:rPr>
        <w:t>ого</w:t>
      </w:r>
      <w:r w:rsidRPr="002268F5">
        <w:rPr>
          <w:rFonts w:ascii="Times New Roman" w:hAnsi="Times New Roman"/>
          <w:b/>
          <w:bCs/>
          <w:kern w:val="28"/>
          <w:sz w:val="28"/>
          <w:szCs w:val="28"/>
        </w:rPr>
        <w:t xml:space="preserve"> район</w:t>
      </w:r>
      <w:r w:rsidR="002268F5" w:rsidRPr="002268F5">
        <w:rPr>
          <w:rFonts w:ascii="Times New Roman" w:hAnsi="Times New Roman"/>
          <w:b/>
          <w:bCs/>
          <w:kern w:val="28"/>
          <w:sz w:val="28"/>
          <w:szCs w:val="28"/>
        </w:rPr>
        <w:t xml:space="preserve">а Республики Марий Эл </w:t>
      </w:r>
      <w:r w:rsidRPr="002268F5">
        <w:rPr>
          <w:rFonts w:ascii="Times New Roman" w:hAnsi="Times New Roman"/>
          <w:b/>
          <w:bCs/>
          <w:kern w:val="28"/>
          <w:sz w:val="28"/>
          <w:szCs w:val="28"/>
        </w:rPr>
        <w:t xml:space="preserve">и ее должностных лиц, муниципальных служащих администрации </w:t>
      </w:r>
      <w:r w:rsidR="002268F5" w:rsidRPr="002268F5">
        <w:rPr>
          <w:rFonts w:ascii="Times New Roman" w:hAnsi="Times New Roman"/>
          <w:b/>
          <w:bCs/>
          <w:kern w:val="28"/>
          <w:sz w:val="28"/>
          <w:szCs w:val="28"/>
        </w:rPr>
        <w:t>Сернурского</w:t>
      </w:r>
      <w:r w:rsidRPr="002268F5">
        <w:rPr>
          <w:rFonts w:ascii="Times New Roman" w:hAnsi="Times New Roman"/>
          <w:b/>
          <w:bCs/>
          <w:kern w:val="28"/>
          <w:sz w:val="28"/>
          <w:szCs w:val="28"/>
        </w:rPr>
        <w:t xml:space="preserve">муниципального </w:t>
      </w:r>
      <w:r w:rsidR="002268F5" w:rsidRPr="002268F5">
        <w:rPr>
          <w:rFonts w:ascii="Times New Roman" w:hAnsi="Times New Roman"/>
          <w:b/>
          <w:bCs/>
          <w:kern w:val="28"/>
          <w:sz w:val="28"/>
          <w:szCs w:val="28"/>
        </w:rPr>
        <w:t>района</w:t>
      </w:r>
      <w:r w:rsidRPr="002268F5">
        <w:rPr>
          <w:rFonts w:ascii="Times New Roman" w:hAnsi="Times New Roman"/>
          <w:b/>
          <w:bCs/>
          <w:kern w:val="28"/>
          <w:sz w:val="28"/>
          <w:szCs w:val="28"/>
        </w:rPr>
        <w:t xml:space="preserve"> </w:t>
      </w:r>
      <w:r w:rsidR="002268F5" w:rsidRPr="002268F5">
        <w:rPr>
          <w:rFonts w:ascii="Times New Roman" w:hAnsi="Times New Roman"/>
          <w:b/>
          <w:bCs/>
          <w:kern w:val="28"/>
          <w:sz w:val="28"/>
          <w:szCs w:val="28"/>
        </w:rPr>
        <w:t xml:space="preserve">Республики Марий Эл </w:t>
      </w:r>
      <w:r w:rsidRPr="002268F5">
        <w:rPr>
          <w:rFonts w:ascii="Times New Roman" w:hAnsi="Times New Roman"/>
          <w:b/>
          <w:bCs/>
          <w:kern w:val="28"/>
          <w:sz w:val="28"/>
          <w:szCs w:val="28"/>
        </w:rPr>
        <w:t>при предоставлении муниципальных услуг</w:t>
      </w:r>
    </w:p>
    <w:p w:rsidR="00147576" w:rsidRDefault="00147576" w:rsidP="00CC743A">
      <w:pPr>
        <w:suppressAutoHyphens/>
        <w:rPr>
          <w:rFonts w:ascii="Times New Roman" w:hAnsi="Times New Roman"/>
          <w:sz w:val="28"/>
          <w:szCs w:val="28"/>
        </w:rPr>
      </w:pPr>
    </w:p>
    <w:p w:rsidR="002268F5" w:rsidRPr="002268F5" w:rsidRDefault="002268F5" w:rsidP="00CC743A">
      <w:pPr>
        <w:suppressAutoHyphens/>
        <w:rPr>
          <w:rFonts w:ascii="Times New Roman" w:hAnsi="Times New Roman"/>
          <w:sz w:val="28"/>
          <w:szCs w:val="28"/>
        </w:rPr>
      </w:pPr>
    </w:p>
    <w:p w:rsidR="00686D94" w:rsidRPr="002268F5" w:rsidRDefault="00686D94" w:rsidP="00CC743A">
      <w:pPr>
        <w:suppressAutoHyphens/>
        <w:rPr>
          <w:rFonts w:ascii="Times New Roman" w:hAnsi="Times New Roman"/>
          <w:sz w:val="28"/>
          <w:szCs w:val="28"/>
        </w:rPr>
      </w:pPr>
      <w:r w:rsidRPr="002268F5">
        <w:rPr>
          <w:rFonts w:ascii="Times New Roman" w:hAnsi="Times New Roman"/>
          <w:sz w:val="28"/>
          <w:szCs w:val="28"/>
        </w:rPr>
        <w:t xml:space="preserve">В соответствии со статьей 11.2 Федерального закона от 27 июля </w:t>
      </w:r>
      <w:smartTag w:uri="urn:schemas-microsoft-com:office:smarttags" w:element="metricconverter">
        <w:smartTagPr>
          <w:attr w:name="ProductID" w:val="2010 г"/>
        </w:smartTagPr>
        <w:r w:rsidRPr="002268F5">
          <w:rPr>
            <w:rFonts w:ascii="Times New Roman" w:hAnsi="Times New Roman"/>
            <w:sz w:val="28"/>
            <w:szCs w:val="28"/>
          </w:rPr>
          <w:t>2010 г</w:t>
        </w:r>
      </w:smartTag>
      <w:r w:rsidRPr="002268F5">
        <w:rPr>
          <w:rFonts w:ascii="Times New Roman" w:hAnsi="Times New Roman"/>
          <w:sz w:val="28"/>
          <w:szCs w:val="28"/>
        </w:rPr>
        <w:t xml:space="preserve">. N 210-ФЗ "Об организации предоставления государственных и муниципальных услуг", администрация </w:t>
      </w:r>
      <w:r w:rsidR="002268F5">
        <w:rPr>
          <w:rFonts w:ascii="Times New Roman" w:hAnsi="Times New Roman"/>
          <w:sz w:val="28"/>
          <w:szCs w:val="28"/>
        </w:rPr>
        <w:t>Сернурского</w:t>
      </w:r>
      <w:r w:rsidRPr="002268F5">
        <w:rPr>
          <w:rFonts w:ascii="Times New Roman" w:hAnsi="Times New Roman"/>
          <w:sz w:val="28"/>
          <w:szCs w:val="28"/>
        </w:rPr>
        <w:t xml:space="preserve"> муниципального района </w:t>
      </w:r>
      <w:r w:rsidR="002268F5">
        <w:rPr>
          <w:rFonts w:ascii="Times New Roman" w:hAnsi="Times New Roman"/>
          <w:sz w:val="28"/>
          <w:szCs w:val="28"/>
        </w:rPr>
        <w:t xml:space="preserve">Республики Марий Эл </w:t>
      </w:r>
      <w:r w:rsidRPr="002268F5">
        <w:rPr>
          <w:rFonts w:ascii="Times New Roman" w:hAnsi="Times New Roman"/>
          <w:sz w:val="28"/>
          <w:szCs w:val="28"/>
        </w:rPr>
        <w:t>п о с т а н о в л я е т:</w:t>
      </w:r>
    </w:p>
    <w:p w:rsidR="00686D94" w:rsidRDefault="00686D94" w:rsidP="00CC743A">
      <w:pPr>
        <w:suppressAutoHyphens/>
        <w:rPr>
          <w:rFonts w:ascii="Times New Roman" w:hAnsi="Times New Roman"/>
          <w:sz w:val="28"/>
          <w:szCs w:val="28"/>
        </w:rPr>
      </w:pPr>
      <w:r w:rsidRPr="002268F5">
        <w:rPr>
          <w:rFonts w:ascii="Times New Roman" w:hAnsi="Times New Roman"/>
          <w:sz w:val="28"/>
          <w:szCs w:val="28"/>
        </w:rPr>
        <w:t xml:space="preserve">1. Утвердить прилагаемый Порядок подачи и рассмотрения жалоб на решения и действия (бездействие) администрации </w:t>
      </w:r>
      <w:r w:rsidR="002268F5">
        <w:rPr>
          <w:rFonts w:ascii="Times New Roman" w:hAnsi="Times New Roman"/>
          <w:sz w:val="28"/>
          <w:szCs w:val="28"/>
        </w:rPr>
        <w:t>Сернурского</w:t>
      </w:r>
      <w:r w:rsidRPr="002268F5">
        <w:rPr>
          <w:rFonts w:ascii="Times New Roman" w:hAnsi="Times New Roman"/>
          <w:sz w:val="28"/>
          <w:szCs w:val="28"/>
        </w:rPr>
        <w:t xml:space="preserve"> муниципальн</w:t>
      </w:r>
      <w:r w:rsidR="002268F5">
        <w:rPr>
          <w:rFonts w:ascii="Times New Roman" w:hAnsi="Times New Roman"/>
          <w:sz w:val="28"/>
          <w:szCs w:val="28"/>
        </w:rPr>
        <w:t>ого</w:t>
      </w:r>
      <w:r w:rsidRPr="002268F5">
        <w:rPr>
          <w:rFonts w:ascii="Times New Roman" w:hAnsi="Times New Roman"/>
          <w:sz w:val="28"/>
          <w:szCs w:val="28"/>
        </w:rPr>
        <w:t xml:space="preserve"> район</w:t>
      </w:r>
      <w:r w:rsidR="002268F5">
        <w:rPr>
          <w:rFonts w:ascii="Times New Roman" w:hAnsi="Times New Roman"/>
          <w:sz w:val="28"/>
          <w:szCs w:val="28"/>
        </w:rPr>
        <w:t>а Республики Марий Эл</w:t>
      </w:r>
      <w:r w:rsidRPr="002268F5">
        <w:rPr>
          <w:rFonts w:ascii="Times New Roman" w:hAnsi="Times New Roman"/>
          <w:sz w:val="28"/>
          <w:szCs w:val="28"/>
        </w:rPr>
        <w:t xml:space="preserve"> и ее должностных лиц, муниципальных служащих администрации </w:t>
      </w:r>
      <w:r w:rsidR="002268F5">
        <w:rPr>
          <w:rFonts w:ascii="Times New Roman" w:hAnsi="Times New Roman"/>
          <w:sz w:val="28"/>
          <w:szCs w:val="28"/>
        </w:rPr>
        <w:t>Сернурского</w:t>
      </w:r>
      <w:r w:rsidRPr="002268F5">
        <w:rPr>
          <w:rFonts w:ascii="Times New Roman" w:hAnsi="Times New Roman"/>
          <w:sz w:val="28"/>
          <w:szCs w:val="28"/>
        </w:rPr>
        <w:t xml:space="preserve"> муниципальн</w:t>
      </w:r>
      <w:r w:rsidR="002268F5">
        <w:rPr>
          <w:rFonts w:ascii="Times New Roman" w:hAnsi="Times New Roman"/>
          <w:sz w:val="28"/>
          <w:szCs w:val="28"/>
        </w:rPr>
        <w:t>ого</w:t>
      </w:r>
      <w:r w:rsidRPr="002268F5">
        <w:rPr>
          <w:rFonts w:ascii="Times New Roman" w:hAnsi="Times New Roman"/>
          <w:sz w:val="28"/>
          <w:szCs w:val="28"/>
        </w:rPr>
        <w:t xml:space="preserve"> район</w:t>
      </w:r>
      <w:r w:rsidR="002268F5">
        <w:rPr>
          <w:rFonts w:ascii="Times New Roman" w:hAnsi="Times New Roman"/>
          <w:sz w:val="28"/>
          <w:szCs w:val="28"/>
        </w:rPr>
        <w:t>а Республики Марий Эл</w:t>
      </w:r>
      <w:r w:rsidRPr="002268F5">
        <w:rPr>
          <w:rFonts w:ascii="Times New Roman" w:hAnsi="Times New Roman"/>
          <w:sz w:val="28"/>
          <w:szCs w:val="28"/>
        </w:rPr>
        <w:t xml:space="preserve"> при предоставлении муниципальных услуг.</w:t>
      </w:r>
    </w:p>
    <w:p w:rsidR="00261A4D" w:rsidRPr="00261A4D" w:rsidRDefault="00521886" w:rsidP="00261A4D">
      <w:pPr>
        <w:ind w:firstLine="709"/>
        <w:rPr>
          <w:rFonts w:ascii="Times New Roman" w:hAnsi="Times New Roman"/>
          <w:iCs/>
          <w:sz w:val="28"/>
          <w:szCs w:val="28"/>
        </w:rPr>
      </w:pPr>
      <w:r w:rsidRPr="00521886">
        <w:rPr>
          <w:rFonts w:ascii="Times New Roman" w:hAnsi="Times New Roman"/>
          <w:sz w:val="28"/>
          <w:szCs w:val="28"/>
        </w:rPr>
        <w:t xml:space="preserve">2. </w:t>
      </w:r>
      <w:r w:rsidRPr="00521886">
        <w:rPr>
          <w:rFonts w:ascii="Times New Roman" w:hAnsi="Times New Roman"/>
          <w:bCs/>
          <w:sz w:val="28"/>
          <w:szCs w:val="28"/>
          <w:lang w:eastAsia="ar-SA"/>
        </w:rPr>
        <w:t xml:space="preserve">Разместить настоящее постановление на официальном сайте </w:t>
      </w:r>
      <w:r>
        <w:rPr>
          <w:rFonts w:ascii="Times New Roman" w:hAnsi="Times New Roman"/>
          <w:bCs/>
          <w:sz w:val="28"/>
          <w:szCs w:val="28"/>
          <w:lang w:eastAsia="ar-SA"/>
        </w:rPr>
        <w:t>а</w:t>
      </w:r>
      <w:r w:rsidR="00261A4D">
        <w:rPr>
          <w:rFonts w:ascii="Times New Roman" w:hAnsi="Times New Roman"/>
          <w:bCs/>
          <w:sz w:val="28"/>
          <w:szCs w:val="28"/>
          <w:lang w:eastAsia="ar-SA"/>
        </w:rPr>
        <w:t>д</w:t>
      </w:r>
      <w:r>
        <w:rPr>
          <w:rFonts w:ascii="Times New Roman" w:hAnsi="Times New Roman"/>
          <w:bCs/>
          <w:sz w:val="28"/>
          <w:szCs w:val="28"/>
          <w:lang w:eastAsia="ar-SA"/>
        </w:rPr>
        <w:t xml:space="preserve">министрации </w:t>
      </w:r>
      <w:r w:rsidRPr="00521886">
        <w:rPr>
          <w:rFonts w:ascii="Times New Roman" w:hAnsi="Times New Roman"/>
          <w:bCs/>
          <w:sz w:val="28"/>
          <w:szCs w:val="28"/>
          <w:lang w:eastAsia="ar-SA"/>
        </w:rPr>
        <w:t>Сернурск</w:t>
      </w:r>
      <w:r>
        <w:rPr>
          <w:rFonts w:ascii="Times New Roman" w:hAnsi="Times New Roman"/>
          <w:bCs/>
          <w:sz w:val="28"/>
          <w:szCs w:val="28"/>
          <w:lang w:eastAsia="ar-SA"/>
        </w:rPr>
        <w:t>ого</w:t>
      </w:r>
      <w:r w:rsidRPr="00521886">
        <w:rPr>
          <w:rFonts w:ascii="Times New Roman" w:hAnsi="Times New Roman"/>
          <w:bCs/>
          <w:sz w:val="28"/>
          <w:szCs w:val="28"/>
          <w:lang w:eastAsia="ar-SA"/>
        </w:rPr>
        <w:t xml:space="preserve"> муниципальн</w:t>
      </w:r>
      <w:r>
        <w:rPr>
          <w:rFonts w:ascii="Times New Roman" w:hAnsi="Times New Roman"/>
          <w:bCs/>
          <w:sz w:val="28"/>
          <w:szCs w:val="28"/>
          <w:lang w:eastAsia="ar-SA"/>
        </w:rPr>
        <w:t>ого</w:t>
      </w:r>
      <w:r w:rsidRPr="00521886">
        <w:rPr>
          <w:rFonts w:ascii="Times New Roman" w:hAnsi="Times New Roman"/>
          <w:bCs/>
          <w:sz w:val="28"/>
          <w:szCs w:val="28"/>
          <w:lang w:eastAsia="ar-SA"/>
        </w:rPr>
        <w:t xml:space="preserve"> район</w:t>
      </w:r>
      <w:r>
        <w:rPr>
          <w:rFonts w:ascii="Times New Roman" w:hAnsi="Times New Roman"/>
          <w:bCs/>
          <w:sz w:val="28"/>
          <w:szCs w:val="28"/>
          <w:lang w:eastAsia="ar-SA"/>
        </w:rPr>
        <w:t>а Республики Марий Эл</w:t>
      </w:r>
      <w:r w:rsidRPr="00521886">
        <w:rPr>
          <w:rFonts w:ascii="Times New Roman" w:hAnsi="Times New Roman"/>
          <w:bCs/>
          <w:sz w:val="28"/>
          <w:szCs w:val="28"/>
          <w:lang w:eastAsia="ar-SA"/>
        </w:rPr>
        <w:t xml:space="preserve"> в информационно-телекоммуникационной сети «Интер</w:t>
      </w:r>
      <w:r>
        <w:rPr>
          <w:rFonts w:ascii="Times New Roman" w:hAnsi="Times New Roman"/>
          <w:bCs/>
          <w:sz w:val="28"/>
          <w:szCs w:val="28"/>
          <w:lang w:eastAsia="ar-SA"/>
        </w:rPr>
        <w:t>нет»</w:t>
      </w:r>
      <w:r w:rsidR="00261A4D">
        <w:rPr>
          <w:rFonts w:ascii="Times New Roman" w:hAnsi="Times New Roman"/>
          <w:bCs/>
          <w:sz w:val="28"/>
          <w:szCs w:val="28"/>
          <w:lang w:eastAsia="ar-SA"/>
        </w:rPr>
        <w:t>,</w:t>
      </w:r>
      <w:r w:rsidR="00261A4D" w:rsidRPr="00261A4D">
        <w:rPr>
          <w:bCs/>
          <w:sz w:val="28"/>
          <w:szCs w:val="28"/>
          <w:lang w:eastAsia="ar-SA"/>
        </w:rPr>
        <w:t xml:space="preserve"> </w:t>
      </w:r>
      <w:r w:rsidR="00261A4D" w:rsidRPr="00261A4D">
        <w:rPr>
          <w:rFonts w:ascii="Times New Roman" w:hAnsi="Times New Roman"/>
          <w:bCs/>
          <w:sz w:val="28"/>
          <w:szCs w:val="28"/>
          <w:lang w:eastAsia="ar-SA"/>
        </w:rPr>
        <w:t>на и</w:t>
      </w:r>
      <w:r w:rsidR="00261A4D" w:rsidRPr="00261A4D">
        <w:rPr>
          <w:rFonts w:ascii="Times New Roman" w:hAnsi="Times New Roman"/>
          <w:bCs/>
          <w:sz w:val="28"/>
          <w:szCs w:val="28"/>
          <w:lang w:eastAsia="ar-SA"/>
        </w:rPr>
        <w:t>н</w:t>
      </w:r>
      <w:r w:rsidR="00261A4D">
        <w:rPr>
          <w:rFonts w:ascii="Times New Roman" w:hAnsi="Times New Roman"/>
          <w:bCs/>
          <w:sz w:val="28"/>
          <w:szCs w:val="28"/>
          <w:lang w:eastAsia="ar-SA"/>
        </w:rPr>
        <w:t>ф</w:t>
      </w:r>
      <w:r w:rsidR="00261A4D" w:rsidRPr="00261A4D">
        <w:rPr>
          <w:rFonts w:ascii="Times New Roman" w:hAnsi="Times New Roman"/>
          <w:bCs/>
          <w:sz w:val="28"/>
          <w:szCs w:val="28"/>
          <w:lang w:eastAsia="ar-SA"/>
        </w:rPr>
        <w:t>ормационном стенде администрации Сернурск</w:t>
      </w:r>
      <w:r w:rsidR="00261A4D">
        <w:rPr>
          <w:rFonts w:ascii="Times New Roman" w:hAnsi="Times New Roman"/>
          <w:bCs/>
          <w:sz w:val="28"/>
          <w:szCs w:val="28"/>
          <w:lang w:eastAsia="ar-SA"/>
        </w:rPr>
        <w:t>ого</w:t>
      </w:r>
      <w:r w:rsidR="00261A4D" w:rsidRPr="00261A4D">
        <w:rPr>
          <w:rFonts w:ascii="Times New Roman" w:hAnsi="Times New Roman"/>
          <w:bCs/>
          <w:sz w:val="28"/>
          <w:szCs w:val="28"/>
          <w:lang w:eastAsia="ar-SA"/>
        </w:rPr>
        <w:t xml:space="preserve"> муниципальн</w:t>
      </w:r>
      <w:r w:rsidR="00261A4D">
        <w:rPr>
          <w:rFonts w:ascii="Times New Roman" w:hAnsi="Times New Roman"/>
          <w:bCs/>
          <w:sz w:val="28"/>
          <w:szCs w:val="28"/>
          <w:lang w:eastAsia="ar-SA"/>
        </w:rPr>
        <w:t>ого</w:t>
      </w:r>
      <w:r w:rsidR="00261A4D" w:rsidRPr="00261A4D">
        <w:rPr>
          <w:rFonts w:ascii="Times New Roman" w:hAnsi="Times New Roman"/>
          <w:bCs/>
          <w:sz w:val="28"/>
          <w:szCs w:val="28"/>
          <w:lang w:eastAsia="ar-SA"/>
        </w:rPr>
        <w:t xml:space="preserve"> район</w:t>
      </w:r>
      <w:r w:rsidR="00261A4D">
        <w:rPr>
          <w:rFonts w:ascii="Times New Roman" w:hAnsi="Times New Roman"/>
          <w:bCs/>
          <w:sz w:val="28"/>
          <w:szCs w:val="28"/>
          <w:lang w:eastAsia="ar-SA"/>
        </w:rPr>
        <w:t>а Республики Марий Эл</w:t>
      </w:r>
      <w:r w:rsidR="00261A4D" w:rsidRPr="00261A4D">
        <w:rPr>
          <w:rFonts w:ascii="Times New Roman" w:hAnsi="Times New Roman"/>
          <w:bCs/>
          <w:sz w:val="28"/>
          <w:szCs w:val="28"/>
          <w:lang w:eastAsia="ar-SA"/>
        </w:rPr>
        <w:t>.</w:t>
      </w:r>
    </w:p>
    <w:p w:rsidR="00521886" w:rsidRPr="00521886" w:rsidRDefault="00521886" w:rsidP="00521886">
      <w:pPr>
        <w:tabs>
          <w:tab w:val="left" w:pos="993"/>
        </w:tabs>
        <w:ind w:firstLine="709"/>
        <w:rPr>
          <w:rFonts w:ascii="Times New Roman" w:hAnsi="Times New Roman"/>
          <w:bCs/>
          <w:sz w:val="28"/>
          <w:szCs w:val="28"/>
          <w:lang w:eastAsia="ar-SA"/>
        </w:rPr>
      </w:pPr>
      <w:r w:rsidRPr="00521886">
        <w:rPr>
          <w:rFonts w:ascii="Times New Roman" w:hAnsi="Times New Roman"/>
          <w:sz w:val="28"/>
          <w:szCs w:val="28"/>
        </w:rPr>
        <w:t xml:space="preserve">3. Контроль за исполнением настоящего постановления возложить на заместителя </w:t>
      </w:r>
      <w:r>
        <w:rPr>
          <w:rFonts w:ascii="Times New Roman" w:hAnsi="Times New Roman"/>
          <w:sz w:val="28"/>
          <w:szCs w:val="28"/>
        </w:rPr>
        <w:t>г</w:t>
      </w:r>
      <w:r w:rsidRPr="00521886">
        <w:rPr>
          <w:rFonts w:ascii="Times New Roman" w:hAnsi="Times New Roman"/>
          <w:sz w:val="28"/>
          <w:szCs w:val="28"/>
        </w:rPr>
        <w:t>лавы администрации</w:t>
      </w:r>
      <w:r w:rsidR="00261A4D">
        <w:rPr>
          <w:rFonts w:ascii="Times New Roman" w:hAnsi="Times New Roman"/>
          <w:sz w:val="28"/>
          <w:szCs w:val="28"/>
        </w:rPr>
        <w:t xml:space="preserve">, руководителя аппарата </w:t>
      </w:r>
      <w:r>
        <w:rPr>
          <w:rFonts w:ascii="Times New Roman" w:hAnsi="Times New Roman"/>
          <w:sz w:val="28"/>
          <w:szCs w:val="28"/>
        </w:rPr>
        <w:t>а</w:t>
      </w:r>
      <w:r w:rsidR="00261A4D">
        <w:rPr>
          <w:rFonts w:ascii="Times New Roman" w:hAnsi="Times New Roman"/>
          <w:sz w:val="28"/>
          <w:szCs w:val="28"/>
        </w:rPr>
        <w:t>д</w:t>
      </w:r>
      <w:r>
        <w:rPr>
          <w:rFonts w:ascii="Times New Roman" w:hAnsi="Times New Roman"/>
          <w:sz w:val="28"/>
          <w:szCs w:val="28"/>
        </w:rPr>
        <w:t>минис</w:t>
      </w:r>
      <w:r>
        <w:rPr>
          <w:rFonts w:ascii="Times New Roman" w:hAnsi="Times New Roman"/>
          <w:sz w:val="28"/>
          <w:szCs w:val="28"/>
        </w:rPr>
        <w:t>т</w:t>
      </w:r>
      <w:r>
        <w:rPr>
          <w:rFonts w:ascii="Times New Roman" w:hAnsi="Times New Roman"/>
          <w:sz w:val="28"/>
          <w:szCs w:val="28"/>
        </w:rPr>
        <w:t xml:space="preserve">рации </w:t>
      </w:r>
      <w:r w:rsidRPr="00521886">
        <w:rPr>
          <w:rFonts w:ascii="Times New Roman" w:hAnsi="Times New Roman"/>
          <w:sz w:val="28"/>
          <w:szCs w:val="28"/>
        </w:rPr>
        <w:t>Сернурск</w:t>
      </w:r>
      <w:r>
        <w:rPr>
          <w:rFonts w:ascii="Times New Roman" w:hAnsi="Times New Roman"/>
          <w:sz w:val="28"/>
          <w:szCs w:val="28"/>
        </w:rPr>
        <w:t>ого</w:t>
      </w:r>
      <w:r w:rsidRPr="00521886">
        <w:rPr>
          <w:rFonts w:ascii="Times New Roman" w:hAnsi="Times New Roman"/>
          <w:sz w:val="28"/>
          <w:szCs w:val="28"/>
        </w:rPr>
        <w:t xml:space="preserve"> муниципальн</w:t>
      </w:r>
      <w:r>
        <w:rPr>
          <w:rFonts w:ascii="Times New Roman" w:hAnsi="Times New Roman"/>
          <w:sz w:val="28"/>
          <w:szCs w:val="28"/>
        </w:rPr>
        <w:t>ого</w:t>
      </w:r>
      <w:r w:rsidRPr="00521886">
        <w:rPr>
          <w:rFonts w:ascii="Times New Roman" w:hAnsi="Times New Roman"/>
          <w:sz w:val="28"/>
          <w:szCs w:val="28"/>
        </w:rPr>
        <w:t xml:space="preserve"> район</w:t>
      </w:r>
      <w:r>
        <w:rPr>
          <w:rFonts w:ascii="Times New Roman" w:hAnsi="Times New Roman"/>
          <w:sz w:val="28"/>
          <w:szCs w:val="28"/>
        </w:rPr>
        <w:t>а</w:t>
      </w:r>
      <w:r w:rsidR="00261A4D">
        <w:rPr>
          <w:rFonts w:ascii="Times New Roman" w:hAnsi="Times New Roman"/>
          <w:sz w:val="28"/>
          <w:szCs w:val="28"/>
        </w:rPr>
        <w:t xml:space="preserve"> Вознесенскую М.С</w:t>
      </w:r>
      <w:r w:rsidRPr="00521886">
        <w:rPr>
          <w:rFonts w:ascii="Times New Roman" w:hAnsi="Times New Roman"/>
          <w:sz w:val="28"/>
          <w:szCs w:val="28"/>
        </w:rPr>
        <w:t>.</w:t>
      </w:r>
    </w:p>
    <w:p w:rsidR="00521886" w:rsidRPr="00521886" w:rsidRDefault="00521886" w:rsidP="00521886">
      <w:pPr>
        <w:ind w:firstLine="709"/>
        <w:rPr>
          <w:rFonts w:ascii="Times New Roman" w:hAnsi="Times New Roman"/>
          <w:sz w:val="28"/>
          <w:szCs w:val="28"/>
        </w:rPr>
      </w:pPr>
      <w:r w:rsidRPr="00521886">
        <w:rPr>
          <w:rFonts w:ascii="Times New Roman" w:hAnsi="Times New Roman"/>
          <w:sz w:val="28"/>
          <w:szCs w:val="28"/>
        </w:rPr>
        <w:t xml:space="preserve">4. </w:t>
      </w:r>
      <w:r w:rsidRPr="00521886">
        <w:rPr>
          <w:rFonts w:ascii="Times New Roman" w:hAnsi="Times New Roman"/>
          <w:bCs/>
          <w:sz w:val="28"/>
          <w:szCs w:val="28"/>
          <w:lang w:eastAsia="ar-SA"/>
        </w:rPr>
        <w:t>Настоящее постановление вступает в силу после его официалн</w:t>
      </w:r>
      <w:r w:rsidR="00261A4D">
        <w:rPr>
          <w:rFonts w:ascii="Times New Roman" w:hAnsi="Times New Roman"/>
          <w:bCs/>
          <w:sz w:val="28"/>
          <w:szCs w:val="28"/>
          <w:lang w:eastAsia="ar-SA"/>
        </w:rPr>
        <w:t>о</w:t>
      </w:r>
      <w:r w:rsidRPr="00521886">
        <w:rPr>
          <w:rFonts w:ascii="Times New Roman" w:hAnsi="Times New Roman"/>
          <w:bCs/>
          <w:sz w:val="28"/>
          <w:szCs w:val="28"/>
          <w:lang w:eastAsia="ar-SA"/>
        </w:rPr>
        <w:t>го опубликования (обнародования).</w:t>
      </w:r>
    </w:p>
    <w:p w:rsidR="00521886" w:rsidRDefault="00521886" w:rsidP="00CC743A">
      <w:pPr>
        <w:suppressAutoHyphens/>
        <w:rPr>
          <w:rFonts w:ascii="Times New Roman" w:hAnsi="Times New Roman"/>
          <w:sz w:val="28"/>
          <w:szCs w:val="28"/>
        </w:rPr>
      </w:pPr>
    </w:p>
    <w:p w:rsidR="00261A4D" w:rsidRPr="00521886" w:rsidRDefault="00261A4D" w:rsidP="00CC743A">
      <w:pPr>
        <w:suppressAutoHyphens/>
        <w:rPr>
          <w:rFonts w:ascii="Times New Roman" w:hAnsi="Times New Roman"/>
          <w:sz w:val="28"/>
          <w:szCs w:val="28"/>
        </w:rPr>
      </w:pPr>
    </w:p>
    <w:p w:rsidR="00261A4D" w:rsidRPr="00261A4D" w:rsidRDefault="00261A4D" w:rsidP="00261A4D">
      <w:pPr>
        <w:ind w:firstLine="1134"/>
        <w:rPr>
          <w:rFonts w:ascii="Times New Roman" w:hAnsi="Times New Roman"/>
          <w:sz w:val="28"/>
          <w:szCs w:val="28"/>
        </w:rPr>
      </w:pPr>
      <w:r w:rsidRPr="00261A4D">
        <w:rPr>
          <w:rFonts w:ascii="Times New Roman" w:hAnsi="Times New Roman"/>
          <w:sz w:val="28"/>
          <w:szCs w:val="28"/>
        </w:rPr>
        <w:t xml:space="preserve">Глава администрации </w:t>
      </w:r>
    </w:p>
    <w:p w:rsidR="00261A4D" w:rsidRPr="00261A4D" w:rsidRDefault="00261A4D" w:rsidP="00261A4D">
      <w:pPr>
        <w:ind w:firstLine="1134"/>
        <w:rPr>
          <w:rFonts w:ascii="Times New Roman" w:hAnsi="Times New Roman"/>
          <w:sz w:val="28"/>
          <w:szCs w:val="28"/>
        </w:rPr>
      </w:pPr>
      <w:r w:rsidRPr="00261A4D">
        <w:rPr>
          <w:rFonts w:ascii="Times New Roman" w:hAnsi="Times New Roman"/>
          <w:sz w:val="28"/>
          <w:szCs w:val="28"/>
        </w:rPr>
        <w:t xml:space="preserve">     Сернурского </w:t>
      </w:r>
    </w:p>
    <w:p w:rsidR="00261A4D" w:rsidRPr="00261A4D" w:rsidRDefault="00261A4D" w:rsidP="00261A4D">
      <w:pPr>
        <w:ind w:firstLine="1134"/>
        <w:rPr>
          <w:rFonts w:ascii="Times New Roman" w:hAnsi="Times New Roman"/>
          <w:sz w:val="28"/>
          <w:szCs w:val="28"/>
        </w:rPr>
      </w:pPr>
      <w:r w:rsidRPr="00261A4D">
        <w:rPr>
          <w:rFonts w:ascii="Times New Roman" w:hAnsi="Times New Roman"/>
          <w:sz w:val="28"/>
          <w:szCs w:val="28"/>
        </w:rPr>
        <w:t xml:space="preserve">муниципального района                                        </w:t>
      </w:r>
      <w:r>
        <w:rPr>
          <w:rFonts w:ascii="Times New Roman" w:hAnsi="Times New Roman"/>
          <w:sz w:val="28"/>
          <w:szCs w:val="28"/>
        </w:rPr>
        <w:t>А. Кугергин</w:t>
      </w:r>
    </w:p>
    <w:p w:rsidR="00521886" w:rsidRPr="00521886" w:rsidRDefault="00521886" w:rsidP="00BC47CA">
      <w:pPr>
        <w:suppressAutoHyphens/>
        <w:jc w:val="center"/>
        <w:rPr>
          <w:rFonts w:ascii="Times New Roman" w:hAnsi="Times New Roman"/>
        </w:rPr>
      </w:pPr>
    </w:p>
    <w:p w:rsidR="00261A4D" w:rsidRDefault="00261A4D" w:rsidP="00BC47CA">
      <w:pPr>
        <w:suppressAutoHyphens/>
        <w:jc w:val="center"/>
      </w:pPr>
    </w:p>
    <w:p w:rsidR="00686D94" w:rsidRPr="00BC47CA" w:rsidRDefault="00BC47CA" w:rsidP="00BC47CA">
      <w:pPr>
        <w:suppressAutoHyphens/>
        <w:jc w:val="center"/>
        <w:rPr>
          <w:rFonts w:ascii="Times New Roman" w:hAnsi="Times New Roman"/>
          <w:bCs/>
          <w:kern w:val="28"/>
        </w:rPr>
      </w:pPr>
      <w:r>
        <w:t xml:space="preserve">                            </w:t>
      </w:r>
      <w:r w:rsidR="00686D94" w:rsidRPr="00BC47CA">
        <w:rPr>
          <w:rFonts w:ascii="Times New Roman" w:hAnsi="Times New Roman"/>
          <w:bCs/>
          <w:kern w:val="28"/>
        </w:rPr>
        <w:t>УТВЕРЖДЕН</w:t>
      </w:r>
    </w:p>
    <w:p w:rsidR="00686D94" w:rsidRPr="00BC47CA" w:rsidRDefault="00BC47CA" w:rsidP="00BC47CA">
      <w:pPr>
        <w:suppressAutoHyphens/>
        <w:jc w:val="center"/>
        <w:rPr>
          <w:rFonts w:ascii="Times New Roman" w:hAnsi="Times New Roman"/>
          <w:bCs/>
          <w:kern w:val="28"/>
        </w:rPr>
      </w:pPr>
      <w:r>
        <w:rPr>
          <w:rFonts w:ascii="Times New Roman" w:hAnsi="Times New Roman"/>
          <w:bCs/>
          <w:kern w:val="28"/>
        </w:rPr>
        <w:t xml:space="preserve">                                                                </w:t>
      </w:r>
      <w:r w:rsidR="00686D94" w:rsidRPr="00BC47CA">
        <w:rPr>
          <w:rFonts w:ascii="Times New Roman" w:hAnsi="Times New Roman"/>
          <w:bCs/>
          <w:kern w:val="28"/>
        </w:rPr>
        <w:t>постановлением администрации</w:t>
      </w:r>
    </w:p>
    <w:p w:rsidR="00686D94" w:rsidRDefault="00BC47CA" w:rsidP="00CC743A">
      <w:pPr>
        <w:suppressAutoHyphens/>
        <w:jc w:val="right"/>
        <w:rPr>
          <w:rFonts w:ascii="Times New Roman" w:hAnsi="Times New Roman"/>
          <w:bCs/>
          <w:kern w:val="28"/>
        </w:rPr>
      </w:pPr>
      <w:r>
        <w:rPr>
          <w:rFonts w:ascii="Times New Roman" w:hAnsi="Times New Roman"/>
          <w:bCs/>
          <w:kern w:val="28"/>
        </w:rPr>
        <w:t>Сернурского</w:t>
      </w:r>
      <w:r w:rsidR="00686D94" w:rsidRPr="00BC47CA">
        <w:rPr>
          <w:rFonts w:ascii="Times New Roman" w:hAnsi="Times New Roman"/>
          <w:bCs/>
          <w:kern w:val="28"/>
        </w:rPr>
        <w:t xml:space="preserve"> муниципального района</w:t>
      </w:r>
    </w:p>
    <w:p w:rsidR="00BC47CA" w:rsidRPr="00BC47CA" w:rsidRDefault="00BC47CA" w:rsidP="00BC47CA">
      <w:pPr>
        <w:suppressAutoHyphens/>
        <w:jc w:val="center"/>
        <w:rPr>
          <w:rFonts w:ascii="Times New Roman" w:hAnsi="Times New Roman"/>
          <w:bCs/>
          <w:kern w:val="28"/>
        </w:rPr>
      </w:pPr>
      <w:r>
        <w:rPr>
          <w:rFonts w:ascii="Times New Roman" w:hAnsi="Times New Roman"/>
          <w:bCs/>
          <w:kern w:val="28"/>
        </w:rPr>
        <w:t xml:space="preserve">                                              Республики Марий Эл</w:t>
      </w:r>
    </w:p>
    <w:p w:rsidR="00686D94" w:rsidRPr="00BC47CA" w:rsidRDefault="00BC47CA" w:rsidP="00BC47CA">
      <w:pPr>
        <w:suppressAutoHyphens/>
        <w:jc w:val="center"/>
        <w:rPr>
          <w:rFonts w:ascii="Times New Roman" w:hAnsi="Times New Roman"/>
          <w:bCs/>
          <w:kern w:val="28"/>
        </w:rPr>
      </w:pPr>
      <w:r>
        <w:rPr>
          <w:rFonts w:ascii="Times New Roman" w:hAnsi="Times New Roman"/>
          <w:bCs/>
          <w:kern w:val="28"/>
        </w:rPr>
        <w:t xml:space="preserve">                                                     </w:t>
      </w:r>
      <w:r w:rsidR="00686D94" w:rsidRPr="00BC47CA">
        <w:rPr>
          <w:rFonts w:ascii="Times New Roman" w:hAnsi="Times New Roman"/>
          <w:bCs/>
          <w:kern w:val="28"/>
        </w:rPr>
        <w:t xml:space="preserve">от </w:t>
      </w:r>
      <w:r>
        <w:rPr>
          <w:rFonts w:ascii="Times New Roman" w:hAnsi="Times New Roman"/>
          <w:bCs/>
          <w:kern w:val="28"/>
        </w:rPr>
        <w:t>18</w:t>
      </w:r>
      <w:r w:rsidR="00686D94" w:rsidRPr="00BC47CA">
        <w:rPr>
          <w:rFonts w:ascii="Times New Roman" w:hAnsi="Times New Roman"/>
          <w:bCs/>
          <w:kern w:val="28"/>
        </w:rPr>
        <w:t xml:space="preserve"> </w:t>
      </w:r>
      <w:r>
        <w:rPr>
          <w:rFonts w:ascii="Times New Roman" w:hAnsi="Times New Roman"/>
          <w:bCs/>
          <w:kern w:val="28"/>
        </w:rPr>
        <w:t>мая</w:t>
      </w:r>
      <w:r w:rsidR="00686D94" w:rsidRPr="00BC47CA">
        <w:rPr>
          <w:rFonts w:ascii="Times New Roman" w:hAnsi="Times New Roman"/>
          <w:bCs/>
          <w:kern w:val="28"/>
        </w:rPr>
        <w:t xml:space="preserve"> 20</w:t>
      </w:r>
      <w:r>
        <w:rPr>
          <w:rFonts w:ascii="Times New Roman" w:hAnsi="Times New Roman"/>
          <w:bCs/>
          <w:kern w:val="28"/>
        </w:rPr>
        <w:t>20</w:t>
      </w:r>
      <w:r w:rsidR="00686D94" w:rsidRPr="00BC47CA">
        <w:rPr>
          <w:rFonts w:ascii="Times New Roman" w:hAnsi="Times New Roman"/>
          <w:bCs/>
          <w:kern w:val="28"/>
        </w:rPr>
        <w:t xml:space="preserve"> года № </w:t>
      </w:r>
      <w:r>
        <w:rPr>
          <w:rFonts w:ascii="Times New Roman" w:hAnsi="Times New Roman"/>
          <w:bCs/>
          <w:kern w:val="28"/>
        </w:rPr>
        <w:t>170</w:t>
      </w:r>
    </w:p>
    <w:p w:rsidR="00686D94" w:rsidRDefault="00686D94" w:rsidP="00CC743A">
      <w:pPr>
        <w:suppressAutoHyphens/>
      </w:pPr>
    </w:p>
    <w:p w:rsidR="00261A4D" w:rsidRPr="00147576" w:rsidRDefault="00261A4D" w:rsidP="00CC743A">
      <w:pPr>
        <w:suppressAutoHyphens/>
      </w:pPr>
    </w:p>
    <w:p w:rsidR="00686D94" w:rsidRPr="00147576" w:rsidRDefault="00686D94" w:rsidP="00CC743A">
      <w:pPr>
        <w:suppressAutoHyphens/>
      </w:pPr>
    </w:p>
    <w:p w:rsidR="00686D94" w:rsidRPr="00261A4D" w:rsidRDefault="00686D94" w:rsidP="00CC743A">
      <w:pPr>
        <w:suppressAutoHyphens/>
        <w:jc w:val="center"/>
        <w:rPr>
          <w:rFonts w:ascii="Times New Roman" w:hAnsi="Times New Roman"/>
          <w:sz w:val="28"/>
          <w:szCs w:val="28"/>
        </w:rPr>
      </w:pPr>
      <w:r w:rsidRPr="00261A4D">
        <w:rPr>
          <w:rFonts w:ascii="Times New Roman" w:hAnsi="Times New Roman"/>
          <w:b/>
          <w:bCs/>
          <w:kern w:val="32"/>
          <w:sz w:val="28"/>
          <w:szCs w:val="28"/>
        </w:rPr>
        <w:t>Порядок</w:t>
      </w:r>
      <w:r w:rsidR="00147576" w:rsidRPr="00261A4D">
        <w:rPr>
          <w:rFonts w:ascii="Times New Roman" w:hAnsi="Times New Roman"/>
          <w:b/>
          <w:bCs/>
          <w:kern w:val="32"/>
          <w:sz w:val="28"/>
          <w:szCs w:val="28"/>
        </w:rPr>
        <w:t xml:space="preserve"> </w:t>
      </w:r>
      <w:r w:rsidRPr="00261A4D">
        <w:rPr>
          <w:rFonts w:ascii="Times New Roman" w:hAnsi="Times New Roman"/>
          <w:b/>
          <w:bCs/>
          <w:kern w:val="32"/>
          <w:sz w:val="28"/>
          <w:szCs w:val="28"/>
        </w:rPr>
        <w:t xml:space="preserve">подачи и рассмотрения жалоб на решения и действия (бездействие) администрации </w:t>
      </w:r>
      <w:r w:rsidR="00261A4D">
        <w:rPr>
          <w:rFonts w:ascii="Times New Roman" w:hAnsi="Times New Roman"/>
          <w:b/>
          <w:bCs/>
          <w:kern w:val="32"/>
          <w:sz w:val="28"/>
          <w:szCs w:val="28"/>
        </w:rPr>
        <w:t>Сернурского</w:t>
      </w:r>
      <w:r w:rsidRPr="00261A4D">
        <w:rPr>
          <w:rFonts w:ascii="Times New Roman" w:hAnsi="Times New Roman"/>
          <w:b/>
          <w:bCs/>
          <w:kern w:val="32"/>
          <w:sz w:val="28"/>
          <w:szCs w:val="28"/>
        </w:rPr>
        <w:t xml:space="preserve"> муниципальн</w:t>
      </w:r>
      <w:r w:rsidR="00261A4D">
        <w:rPr>
          <w:rFonts w:ascii="Times New Roman" w:hAnsi="Times New Roman"/>
          <w:b/>
          <w:bCs/>
          <w:kern w:val="32"/>
          <w:sz w:val="28"/>
          <w:szCs w:val="28"/>
        </w:rPr>
        <w:t>ого</w:t>
      </w:r>
      <w:r w:rsidRPr="00261A4D">
        <w:rPr>
          <w:rFonts w:ascii="Times New Roman" w:hAnsi="Times New Roman"/>
          <w:b/>
          <w:bCs/>
          <w:kern w:val="32"/>
          <w:sz w:val="28"/>
          <w:szCs w:val="28"/>
        </w:rPr>
        <w:t xml:space="preserve"> район</w:t>
      </w:r>
      <w:r w:rsidR="00261A4D">
        <w:rPr>
          <w:rFonts w:ascii="Times New Roman" w:hAnsi="Times New Roman"/>
          <w:b/>
          <w:bCs/>
          <w:kern w:val="32"/>
          <w:sz w:val="28"/>
          <w:szCs w:val="28"/>
        </w:rPr>
        <w:t>а Республики Марий Эл</w:t>
      </w:r>
      <w:r w:rsidRPr="00261A4D">
        <w:rPr>
          <w:rFonts w:ascii="Times New Roman" w:hAnsi="Times New Roman"/>
          <w:b/>
          <w:bCs/>
          <w:kern w:val="32"/>
          <w:sz w:val="28"/>
          <w:szCs w:val="28"/>
        </w:rPr>
        <w:t xml:space="preserve"> и ее должностных лиц, муниципальных служащих администрации </w:t>
      </w:r>
      <w:r w:rsidR="00261A4D">
        <w:rPr>
          <w:rFonts w:ascii="Times New Roman" w:hAnsi="Times New Roman"/>
          <w:b/>
          <w:bCs/>
          <w:kern w:val="32"/>
          <w:sz w:val="28"/>
          <w:szCs w:val="28"/>
        </w:rPr>
        <w:t>Сернурского</w:t>
      </w:r>
      <w:r w:rsidRPr="00261A4D">
        <w:rPr>
          <w:rFonts w:ascii="Times New Roman" w:hAnsi="Times New Roman"/>
          <w:b/>
          <w:bCs/>
          <w:kern w:val="32"/>
          <w:sz w:val="28"/>
          <w:szCs w:val="28"/>
        </w:rPr>
        <w:t xml:space="preserve"> муниципальн</w:t>
      </w:r>
      <w:r w:rsidR="00261A4D">
        <w:rPr>
          <w:rFonts w:ascii="Times New Roman" w:hAnsi="Times New Roman"/>
          <w:b/>
          <w:bCs/>
          <w:kern w:val="32"/>
          <w:sz w:val="28"/>
          <w:szCs w:val="28"/>
        </w:rPr>
        <w:t>ого</w:t>
      </w:r>
      <w:r w:rsidRPr="00261A4D">
        <w:rPr>
          <w:rFonts w:ascii="Times New Roman" w:hAnsi="Times New Roman"/>
          <w:b/>
          <w:bCs/>
          <w:kern w:val="32"/>
          <w:sz w:val="28"/>
          <w:szCs w:val="28"/>
        </w:rPr>
        <w:t xml:space="preserve"> район</w:t>
      </w:r>
      <w:r w:rsidR="00261A4D">
        <w:rPr>
          <w:rFonts w:ascii="Times New Roman" w:hAnsi="Times New Roman"/>
          <w:b/>
          <w:bCs/>
          <w:kern w:val="32"/>
          <w:sz w:val="28"/>
          <w:szCs w:val="28"/>
        </w:rPr>
        <w:t>а Республики Марий Эл</w:t>
      </w:r>
      <w:r w:rsidR="00147576" w:rsidRPr="00261A4D">
        <w:rPr>
          <w:rFonts w:ascii="Times New Roman" w:hAnsi="Times New Roman"/>
          <w:b/>
          <w:bCs/>
          <w:kern w:val="32"/>
          <w:sz w:val="28"/>
          <w:szCs w:val="28"/>
        </w:rPr>
        <w:t xml:space="preserve"> </w:t>
      </w:r>
      <w:r w:rsidRPr="00261A4D">
        <w:rPr>
          <w:rFonts w:ascii="Times New Roman" w:hAnsi="Times New Roman"/>
          <w:b/>
          <w:bCs/>
          <w:kern w:val="32"/>
          <w:sz w:val="28"/>
          <w:szCs w:val="28"/>
        </w:rPr>
        <w:t>при предоставлении муниципальных услуг</w:t>
      </w:r>
    </w:p>
    <w:p w:rsidR="00686D94" w:rsidRDefault="00686D94" w:rsidP="00CC743A">
      <w:pPr>
        <w:suppressAutoHyphens/>
      </w:pPr>
    </w:p>
    <w:p w:rsidR="00261A4D" w:rsidRPr="00147576" w:rsidRDefault="00261A4D" w:rsidP="00CC743A">
      <w:pPr>
        <w:suppressAutoHyphens/>
      </w:pPr>
    </w:p>
    <w:p w:rsidR="00686D94" w:rsidRPr="00147576" w:rsidRDefault="00686D94" w:rsidP="00CC743A">
      <w:pPr>
        <w:suppressAutoHyphens/>
      </w:pPr>
    </w:p>
    <w:p w:rsidR="00261A4D" w:rsidRDefault="00261A4D" w:rsidP="00261A4D">
      <w:pPr>
        <w:shd w:val="clear" w:color="auto" w:fill="FFFFFF"/>
        <w:spacing w:after="150"/>
        <w:rPr>
          <w:rFonts w:ascii="Times New Roman" w:hAnsi="Times New Roman"/>
          <w:sz w:val="28"/>
          <w:szCs w:val="28"/>
        </w:rPr>
      </w:pPr>
      <w:r w:rsidRPr="00261A4D">
        <w:rPr>
          <w:rFonts w:ascii="Times New Roman" w:hAnsi="Times New Roman"/>
          <w:sz w:val="28"/>
          <w:szCs w:val="28"/>
        </w:rPr>
        <w:t>1. Настоящий Порядок устанавливает особенности подачи и ра</w:t>
      </w:r>
      <w:r w:rsidRPr="00261A4D">
        <w:rPr>
          <w:rFonts w:ascii="Times New Roman" w:hAnsi="Times New Roman"/>
          <w:sz w:val="28"/>
          <w:szCs w:val="28"/>
        </w:rPr>
        <w:t>с</w:t>
      </w:r>
      <w:r w:rsidRPr="00261A4D">
        <w:rPr>
          <w:rFonts w:ascii="Times New Roman" w:hAnsi="Times New Roman"/>
          <w:sz w:val="28"/>
          <w:szCs w:val="28"/>
        </w:rPr>
        <w:t xml:space="preserve">мотрения жалоб на нарушение порядка предоставления </w:t>
      </w:r>
      <w:r>
        <w:rPr>
          <w:rFonts w:ascii="Times New Roman" w:hAnsi="Times New Roman"/>
          <w:sz w:val="28"/>
          <w:szCs w:val="28"/>
        </w:rPr>
        <w:t>администрацией Сернурского муниципального района Республики Марий Эл</w:t>
      </w:r>
      <w:r w:rsidRPr="00261A4D">
        <w:rPr>
          <w:rFonts w:ascii="Times New Roman" w:hAnsi="Times New Roman"/>
          <w:sz w:val="28"/>
          <w:szCs w:val="28"/>
        </w:rPr>
        <w:t>, её сам</w:t>
      </w:r>
      <w:r w:rsidRPr="00261A4D">
        <w:rPr>
          <w:rFonts w:ascii="Times New Roman" w:hAnsi="Times New Roman"/>
          <w:sz w:val="28"/>
          <w:szCs w:val="28"/>
        </w:rPr>
        <w:t>о</w:t>
      </w:r>
      <w:r w:rsidRPr="00261A4D">
        <w:rPr>
          <w:rFonts w:ascii="Times New Roman" w:hAnsi="Times New Roman"/>
          <w:sz w:val="28"/>
          <w:szCs w:val="28"/>
        </w:rPr>
        <w:t>стоятельными структурными и структурными подразделениями (далее вместе именуются – структурные подразделения), должностными лиц</w:t>
      </w:r>
      <w:r w:rsidRPr="00261A4D">
        <w:rPr>
          <w:rFonts w:ascii="Times New Roman" w:hAnsi="Times New Roman"/>
          <w:sz w:val="28"/>
          <w:szCs w:val="28"/>
        </w:rPr>
        <w:t>а</w:t>
      </w:r>
      <w:r w:rsidRPr="00261A4D">
        <w:rPr>
          <w:rFonts w:ascii="Times New Roman" w:hAnsi="Times New Roman"/>
          <w:sz w:val="28"/>
          <w:szCs w:val="28"/>
        </w:rPr>
        <w:t xml:space="preserve">ми </w:t>
      </w:r>
      <w:r w:rsidR="00C762EA">
        <w:rPr>
          <w:rFonts w:ascii="Times New Roman" w:hAnsi="Times New Roman"/>
          <w:sz w:val="28"/>
          <w:szCs w:val="28"/>
        </w:rPr>
        <w:t>администрации Сернурского муниципального района Республики Марий</w:t>
      </w:r>
      <w:r w:rsidR="00C762EA">
        <w:rPr>
          <w:rFonts w:ascii="Times New Roman" w:hAnsi="Times New Roman"/>
          <w:sz w:val="28"/>
          <w:szCs w:val="28"/>
        </w:rPr>
        <w:tab/>
        <w:t xml:space="preserve"> Эл</w:t>
      </w:r>
      <w:r w:rsidRPr="00261A4D">
        <w:rPr>
          <w:rFonts w:ascii="Times New Roman" w:hAnsi="Times New Roman"/>
          <w:sz w:val="28"/>
          <w:szCs w:val="28"/>
        </w:rPr>
        <w:t>, её структурных подразделений (далее вместе именуются – должностные лица), муниципальными служащими муниципальных у</w:t>
      </w:r>
      <w:r w:rsidRPr="00261A4D">
        <w:rPr>
          <w:rFonts w:ascii="Times New Roman" w:hAnsi="Times New Roman"/>
          <w:sz w:val="28"/>
          <w:szCs w:val="28"/>
        </w:rPr>
        <w:t>с</w:t>
      </w:r>
      <w:r w:rsidRPr="00261A4D">
        <w:rPr>
          <w:rFonts w:ascii="Times New Roman" w:hAnsi="Times New Roman"/>
          <w:sz w:val="28"/>
          <w:szCs w:val="28"/>
        </w:rPr>
        <w:t>луг в установленной сфере деятельности, выразившееся в их неправ</w:t>
      </w:r>
      <w:r w:rsidRPr="00261A4D">
        <w:rPr>
          <w:rFonts w:ascii="Times New Roman" w:hAnsi="Times New Roman"/>
          <w:sz w:val="28"/>
          <w:szCs w:val="28"/>
        </w:rPr>
        <w:t>о</w:t>
      </w:r>
      <w:r w:rsidRPr="00261A4D">
        <w:rPr>
          <w:rFonts w:ascii="Times New Roman" w:hAnsi="Times New Roman"/>
          <w:sz w:val="28"/>
          <w:szCs w:val="28"/>
        </w:rPr>
        <w:t>мерных решениях и (или) действиях (бездействии).</w:t>
      </w:r>
      <w:r w:rsidR="00C243A7">
        <w:rPr>
          <w:rFonts w:ascii="Times New Roman" w:hAnsi="Times New Roman"/>
          <w:sz w:val="28"/>
          <w:szCs w:val="28"/>
        </w:rPr>
        <w:t xml:space="preserve"> </w:t>
      </w:r>
      <w:r w:rsidRPr="00261A4D">
        <w:rPr>
          <w:rFonts w:ascii="Times New Roman" w:hAnsi="Times New Roman"/>
          <w:sz w:val="28"/>
          <w:szCs w:val="28"/>
        </w:rPr>
        <w:t>Действие настоящ</w:t>
      </w:r>
      <w:r w:rsidRPr="00261A4D">
        <w:rPr>
          <w:rFonts w:ascii="Times New Roman" w:hAnsi="Times New Roman"/>
          <w:sz w:val="28"/>
          <w:szCs w:val="28"/>
        </w:rPr>
        <w:t>е</w:t>
      </w:r>
      <w:r w:rsidRPr="00261A4D">
        <w:rPr>
          <w:rFonts w:ascii="Times New Roman" w:hAnsi="Times New Roman"/>
          <w:sz w:val="28"/>
          <w:szCs w:val="28"/>
        </w:rPr>
        <w:t>го Порядка распространяется на жалобы, поданные с соблюдением тр</w:t>
      </w:r>
      <w:r w:rsidRPr="00261A4D">
        <w:rPr>
          <w:rFonts w:ascii="Times New Roman" w:hAnsi="Times New Roman"/>
          <w:sz w:val="28"/>
          <w:szCs w:val="28"/>
        </w:rPr>
        <w:t>е</w:t>
      </w:r>
      <w:r w:rsidRPr="00261A4D">
        <w:rPr>
          <w:rFonts w:ascii="Times New Roman" w:hAnsi="Times New Roman"/>
          <w:sz w:val="28"/>
          <w:szCs w:val="28"/>
        </w:rPr>
        <w:t>бований Федерального закона от 27.07.2010 г. №210-ФЗ «Об организ</w:t>
      </w:r>
      <w:r w:rsidRPr="00261A4D">
        <w:rPr>
          <w:rFonts w:ascii="Times New Roman" w:hAnsi="Times New Roman"/>
          <w:sz w:val="28"/>
          <w:szCs w:val="28"/>
        </w:rPr>
        <w:t>а</w:t>
      </w:r>
      <w:r w:rsidRPr="00261A4D">
        <w:rPr>
          <w:rFonts w:ascii="Times New Roman" w:hAnsi="Times New Roman"/>
          <w:sz w:val="28"/>
          <w:szCs w:val="28"/>
        </w:rPr>
        <w:t>ции предоставления государственных и муниципальных услуг». Пон</w:t>
      </w:r>
      <w:r w:rsidRPr="00261A4D">
        <w:rPr>
          <w:rFonts w:ascii="Times New Roman" w:hAnsi="Times New Roman"/>
          <w:sz w:val="28"/>
          <w:szCs w:val="28"/>
        </w:rPr>
        <w:t>я</w:t>
      </w:r>
      <w:r w:rsidRPr="00261A4D">
        <w:rPr>
          <w:rFonts w:ascii="Times New Roman" w:hAnsi="Times New Roman"/>
          <w:sz w:val="28"/>
          <w:szCs w:val="28"/>
        </w:rPr>
        <w:t>тия, используемые в настоящем Порядке, применяются в значениях, о</w:t>
      </w:r>
      <w:r w:rsidRPr="00261A4D">
        <w:rPr>
          <w:rFonts w:ascii="Times New Roman" w:hAnsi="Times New Roman"/>
          <w:sz w:val="28"/>
          <w:szCs w:val="28"/>
        </w:rPr>
        <w:t>п</w:t>
      </w:r>
      <w:r w:rsidRPr="00261A4D">
        <w:rPr>
          <w:rFonts w:ascii="Times New Roman" w:hAnsi="Times New Roman"/>
          <w:sz w:val="28"/>
          <w:szCs w:val="28"/>
        </w:rPr>
        <w:t>ределенных указанным Федеральным законом.</w:t>
      </w:r>
    </w:p>
    <w:p w:rsidR="00875D98" w:rsidRPr="00261A4D" w:rsidRDefault="00D9444A" w:rsidP="00875D98">
      <w:pPr>
        <w:shd w:val="clear" w:color="auto" w:fill="FFFFFF"/>
        <w:spacing w:after="150"/>
        <w:rPr>
          <w:rFonts w:ascii="Times New Roman" w:hAnsi="Times New Roman"/>
          <w:sz w:val="28"/>
          <w:szCs w:val="28"/>
        </w:rPr>
      </w:pPr>
      <w:r w:rsidRPr="00B55D85">
        <w:rPr>
          <w:rFonts w:ascii="Times New Roman" w:hAnsi="Times New Roman"/>
          <w:sz w:val="28"/>
          <w:szCs w:val="28"/>
        </w:rPr>
        <w:t xml:space="preserve">2. </w:t>
      </w:r>
      <w:r w:rsidR="00875D98" w:rsidRPr="00261A4D">
        <w:rPr>
          <w:rFonts w:ascii="Times New Roman" w:hAnsi="Times New Roman"/>
          <w:sz w:val="28"/>
          <w:szCs w:val="28"/>
        </w:rPr>
        <w:t>Право на подачу жалобы имеют физические и юридические лица (за исключением федеральных органов исполнительной власти и их те</w:t>
      </w:r>
      <w:r w:rsidR="00875D98" w:rsidRPr="00261A4D">
        <w:rPr>
          <w:rFonts w:ascii="Times New Roman" w:hAnsi="Times New Roman"/>
          <w:sz w:val="28"/>
          <w:szCs w:val="28"/>
        </w:rPr>
        <w:t>р</w:t>
      </w:r>
      <w:r w:rsidR="00875D98" w:rsidRPr="00261A4D">
        <w:rPr>
          <w:rFonts w:ascii="Times New Roman" w:hAnsi="Times New Roman"/>
          <w:sz w:val="28"/>
          <w:szCs w:val="28"/>
        </w:rPr>
        <w:t>риториальных органов, органов государственных внебюджетных фондов и их территориальных органов, исполнительных органов государстве</w:t>
      </w:r>
      <w:r w:rsidR="00875D98" w:rsidRPr="00261A4D">
        <w:rPr>
          <w:rFonts w:ascii="Times New Roman" w:hAnsi="Times New Roman"/>
          <w:sz w:val="28"/>
          <w:szCs w:val="28"/>
        </w:rPr>
        <w:t>н</w:t>
      </w:r>
      <w:r w:rsidR="00875D98" w:rsidRPr="00261A4D">
        <w:rPr>
          <w:rFonts w:ascii="Times New Roman" w:hAnsi="Times New Roman"/>
          <w:sz w:val="28"/>
          <w:szCs w:val="28"/>
        </w:rPr>
        <w:t>ной власти субъектов Российской Федерации, органов местного сам</w:t>
      </w:r>
      <w:r w:rsidR="00875D98" w:rsidRPr="00261A4D">
        <w:rPr>
          <w:rFonts w:ascii="Times New Roman" w:hAnsi="Times New Roman"/>
          <w:sz w:val="28"/>
          <w:szCs w:val="28"/>
        </w:rPr>
        <w:t>о</w:t>
      </w:r>
      <w:r w:rsidR="00875D98" w:rsidRPr="00261A4D">
        <w:rPr>
          <w:rFonts w:ascii="Times New Roman" w:hAnsi="Times New Roman"/>
          <w:sz w:val="28"/>
          <w:szCs w:val="28"/>
        </w:rPr>
        <w:t xml:space="preserve">управления), обратившиеся в </w:t>
      </w:r>
      <w:r w:rsidR="00875D98">
        <w:rPr>
          <w:rFonts w:ascii="Times New Roman" w:hAnsi="Times New Roman"/>
          <w:sz w:val="28"/>
          <w:szCs w:val="28"/>
        </w:rPr>
        <w:t>а</w:t>
      </w:r>
      <w:r w:rsidR="00875D98" w:rsidRPr="00261A4D">
        <w:rPr>
          <w:rFonts w:ascii="Times New Roman" w:hAnsi="Times New Roman"/>
          <w:sz w:val="28"/>
          <w:szCs w:val="28"/>
        </w:rPr>
        <w:t xml:space="preserve">дминистрацию </w:t>
      </w:r>
      <w:r w:rsidR="00875D98">
        <w:rPr>
          <w:rFonts w:ascii="Times New Roman" w:hAnsi="Times New Roman"/>
          <w:sz w:val="28"/>
          <w:szCs w:val="28"/>
        </w:rPr>
        <w:t>Сернурского</w:t>
      </w:r>
      <w:r w:rsidR="00875D98" w:rsidRPr="00261A4D">
        <w:rPr>
          <w:rFonts w:ascii="Times New Roman" w:hAnsi="Times New Roman"/>
          <w:sz w:val="28"/>
          <w:szCs w:val="28"/>
        </w:rPr>
        <w:t xml:space="preserve"> </w:t>
      </w:r>
      <w:r w:rsidR="00B24A58">
        <w:rPr>
          <w:rFonts w:ascii="Times New Roman" w:hAnsi="Times New Roman"/>
          <w:sz w:val="28"/>
          <w:szCs w:val="28"/>
        </w:rPr>
        <w:t>муниципал</w:t>
      </w:r>
      <w:r w:rsidR="00B24A58">
        <w:rPr>
          <w:rFonts w:ascii="Times New Roman" w:hAnsi="Times New Roman"/>
          <w:sz w:val="28"/>
          <w:szCs w:val="28"/>
        </w:rPr>
        <w:t>ь</w:t>
      </w:r>
      <w:r w:rsidR="00B24A58">
        <w:rPr>
          <w:rFonts w:ascii="Times New Roman" w:hAnsi="Times New Roman"/>
          <w:sz w:val="28"/>
          <w:szCs w:val="28"/>
        </w:rPr>
        <w:t xml:space="preserve">ного </w:t>
      </w:r>
      <w:r w:rsidR="00875D98" w:rsidRPr="00261A4D">
        <w:rPr>
          <w:rFonts w:ascii="Times New Roman" w:hAnsi="Times New Roman"/>
          <w:sz w:val="28"/>
          <w:szCs w:val="28"/>
        </w:rPr>
        <w:t>района</w:t>
      </w:r>
      <w:r w:rsidR="00875D98">
        <w:rPr>
          <w:rFonts w:ascii="Times New Roman" w:hAnsi="Times New Roman"/>
          <w:sz w:val="28"/>
          <w:szCs w:val="28"/>
        </w:rPr>
        <w:t xml:space="preserve"> Республики Марий Эл</w:t>
      </w:r>
      <w:r w:rsidR="00875D98" w:rsidRPr="00261A4D">
        <w:rPr>
          <w:rFonts w:ascii="Times New Roman" w:hAnsi="Times New Roman"/>
          <w:sz w:val="28"/>
          <w:szCs w:val="28"/>
        </w:rPr>
        <w:t>, структурное подразделение, предо</w:t>
      </w:r>
      <w:r w:rsidR="00875D98" w:rsidRPr="00261A4D">
        <w:rPr>
          <w:rFonts w:ascii="Times New Roman" w:hAnsi="Times New Roman"/>
          <w:sz w:val="28"/>
          <w:szCs w:val="28"/>
        </w:rPr>
        <w:t>с</w:t>
      </w:r>
      <w:r w:rsidR="00875D98" w:rsidRPr="00261A4D">
        <w:rPr>
          <w:rFonts w:ascii="Times New Roman" w:hAnsi="Times New Roman"/>
          <w:sz w:val="28"/>
          <w:szCs w:val="28"/>
        </w:rPr>
        <w:t>тавляющее муниципальную услугу (далее по тексту также – стру</w:t>
      </w:r>
      <w:r w:rsidR="00875D98" w:rsidRPr="00261A4D">
        <w:rPr>
          <w:rFonts w:ascii="Times New Roman" w:hAnsi="Times New Roman"/>
          <w:sz w:val="28"/>
          <w:szCs w:val="28"/>
        </w:rPr>
        <w:t>к</w:t>
      </w:r>
      <w:r w:rsidR="00875D98" w:rsidRPr="00261A4D">
        <w:rPr>
          <w:rFonts w:ascii="Times New Roman" w:hAnsi="Times New Roman"/>
          <w:sz w:val="28"/>
          <w:szCs w:val="28"/>
        </w:rPr>
        <w:t>турное подразделение) с запросом о предоставлении муниципальной услуги, выраженным в устной, письменной или электронной форме (далее – за</w:t>
      </w:r>
      <w:r w:rsidR="00875D98" w:rsidRPr="00261A4D">
        <w:rPr>
          <w:rFonts w:ascii="Times New Roman" w:hAnsi="Times New Roman"/>
          <w:sz w:val="28"/>
          <w:szCs w:val="28"/>
        </w:rPr>
        <w:t>я</w:t>
      </w:r>
      <w:r w:rsidR="00875D98" w:rsidRPr="00261A4D">
        <w:rPr>
          <w:rFonts w:ascii="Times New Roman" w:hAnsi="Times New Roman"/>
          <w:sz w:val="28"/>
          <w:szCs w:val="28"/>
        </w:rPr>
        <w:t>вит</w:t>
      </w:r>
      <w:r w:rsidR="00875D98" w:rsidRPr="00261A4D">
        <w:rPr>
          <w:rFonts w:ascii="Times New Roman" w:hAnsi="Times New Roman"/>
          <w:sz w:val="28"/>
          <w:szCs w:val="28"/>
        </w:rPr>
        <w:t>е</w:t>
      </w:r>
      <w:r w:rsidR="00875D98" w:rsidRPr="00261A4D">
        <w:rPr>
          <w:rFonts w:ascii="Times New Roman" w:hAnsi="Times New Roman"/>
          <w:sz w:val="28"/>
          <w:szCs w:val="28"/>
        </w:rPr>
        <w:t>ли).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3. Жалоба должна содержать:</w:t>
      </w:r>
    </w:p>
    <w:p w:rsidR="00D9444A" w:rsidRDefault="00C243A7" w:rsidP="00D9444A">
      <w:pPr>
        <w:suppressAutoHyphens/>
        <w:rPr>
          <w:rFonts w:ascii="Times New Roman" w:hAnsi="Times New Roman"/>
          <w:sz w:val="28"/>
          <w:szCs w:val="28"/>
        </w:rPr>
      </w:pPr>
      <w:r>
        <w:rPr>
          <w:rFonts w:ascii="Times New Roman" w:hAnsi="Times New Roman"/>
          <w:sz w:val="28"/>
          <w:szCs w:val="28"/>
        </w:rPr>
        <w:t>3.1.</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A58" w:rsidRDefault="00B24A58" w:rsidP="00D9444A">
      <w:pPr>
        <w:suppressAutoHyphens/>
        <w:rPr>
          <w:rFonts w:ascii="Times New Roman" w:hAnsi="Times New Roman"/>
          <w:sz w:val="28"/>
          <w:szCs w:val="28"/>
        </w:rPr>
      </w:pPr>
    </w:p>
    <w:p w:rsidR="00B24A58" w:rsidRDefault="00B24A58" w:rsidP="00D9444A">
      <w:pPr>
        <w:suppressAutoHyphens/>
        <w:rPr>
          <w:rFonts w:ascii="Times New Roman" w:hAnsi="Times New Roman"/>
          <w:sz w:val="28"/>
          <w:szCs w:val="28"/>
        </w:rPr>
      </w:pPr>
    </w:p>
    <w:p w:rsidR="00D9444A" w:rsidRDefault="00C243A7" w:rsidP="00D9444A">
      <w:pPr>
        <w:suppressAutoHyphens/>
        <w:rPr>
          <w:rFonts w:ascii="Times New Roman" w:hAnsi="Times New Roman"/>
          <w:sz w:val="28"/>
          <w:szCs w:val="28"/>
        </w:rPr>
      </w:pPr>
      <w:r>
        <w:rPr>
          <w:rFonts w:ascii="Times New Roman" w:hAnsi="Times New Roman"/>
          <w:sz w:val="28"/>
          <w:szCs w:val="28"/>
        </w:rPr>
        <w:t>3.2. Ф</w:t>
      </w:r>
      <w:r w:rsidR="00D9444A" w:rsidRPr="00D9444A">
        <w:rPr>
          <w:rFonts w:ascii="Times New Roman" w:hAnsi="Times New Roman"/>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44A" w:rsidRDefault="00C243A7" w:rsidP="00D9444A">
      <w:pPr>
        <w:suppressAutoHyphens/>
        <w:rPr>
          <w:rFonts w:ascii="Times New Roman" w:hAnsi="Times New Roman"/>
          <w:sz w:val="28"/>
          <w:szCs w:val="28"/>
        </w:rPr>
      </w:pPr>
      <w:r>
        <w:rPr>
          <w:rFonts w:ascii="Times New Roman" w:hAnsi="Times New Roman"/>
          <w:sz w:val="28"/>
          <w:szCs w:val="28"/>
        </w:rPr>
        <w:t>3.3.</w:t>
      </w:r>
      <w:r w:rsidR="00D9444A" w:rsidRPr="00D9444A">
        <w:rPr>
          <w:rFonts w:ascii="Times New Roman" w:hAnsi="Times New Roman"/>
          <w:sz w:val="28"/>
          <w:szCs w:val="28"/>
        </w:rPr>
        <w:t xml:space="preserve"> </w:t>
      </w:r>
      <w:r>
        <w:rPr>
          <w:rFonts w:ascii="Times New Roman" w:hAnsi="Times New Roman"/>
          <w:sz w:val="28"/>
          <w:szCs w:val="28"/>
        </w:rPr>
        <w:t>С</w:t>
      </w:r>
      <w:r w:rsidR="00D9444A" w:rsidRPr="00D9444A">
        <w:rPr>
          <w:rFonts w:ascii="Times New Roman" w:hAnsi="Times New Roman"/>
          <w:sz w:val="28"/>
          <w:szCs w:val="28"/>
        </w:rPr>
        <w:t>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9444A" w:rsidRDefault="00C243A7" w:rsidP="00D9444A">
      <w:pPr>
        <w:suppressAutoHyphens/>
        <w:rPr>
          <w:rFonts w:ascii="Times New Roman" w:hAnsi="Times New Roman"/>
          <w:sz w:val="28"/>
          <w:szCs w:val="28"/>
        </w:rPr>
      </w:pPr>
      <w:r>
        <w:rPr>
          <w:rFonts w:ascii="Times New Roman" w:hAnsi="Times New Roman"/>
          <w:sz w:val="28"/>
          <w:szCs w:val="28"/>
        </w:rPr>
        <w:t>3.4. Д</w:t>
      </w:r>
      <w:r w:rsidR="00D9444A" w:rsidRPr="00D9444A">
        <w:rPr>
          <w:rFonts w:ascii="Times New Roman" w:hAnsi="Times New Roman"/>
          <w:sz w:val="28"/>
          <w:szCs w:val="28"/>
        </w:rPr>
        <w:t>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5D98" w:rsidRPr="00261A4D" w:rsidRDefault="00D9444A" w:rsidP="00875D98">
      <w:pPr>
        <w:shd w:val="clear" w:color="auto" w:fill="FFFFFF"/>
        <w:spacing w:after="150"/>
        <w:rPr>
          <w:rFonts w:ascii="Times New Roman" w:hAnsi="Times New Roman"/>
          <w:sz w:val="28"/>
          <w:szCs w:val="28"/>
        </w:rPr>
      </w:pPr>
      <w:r w:rsidRPr="00D9444A">
        <w:rPr>
          <w:rFonts w:ascii="Times New Roman" w:hAnsi="Times New Roman"/>
          <w:sz w:val="28"/>
          <w:szCs w:val="28"/>
        </w:rPr>
        <w:t xml:space="preserve">4. </w:t>
      </w:r>
      <w:r w:rsidR="00875D98" w:rsidRPr="00261A4D">
        <w:rPr>
          <w:rFonts w:ascii="Times New Roman" w:hAnsi="Times New Roman"/>
          <w:sz w:val="28"/>
          <w:szCs w:val="28"/>
        </w:rPr>
        <w:t>В случае, когда в соответствии с законодательством Росси</w:t>
      </w:r>
      <w:r w:rsidR="00875D98" w:rsidRPr="00261A4D">
        <w:rPr>
          <w:rFonts w:ascii="Times New Roman" w:hAnsi="Times New Roman"/>
          <w:sz w:val="28"/>
          <w:szCs w:val="28"/>
        </w:rPr>
        <w:t>й</w:t>
      </w:r>
      <w:r w:rsidR="00875D98" w:rsidRPr="00261A4D">
        <w:rPr>
          <w:rFonts w:ascii="Times New Roman" w:hAnsi="Times New Roman"/>
          <w:sz w:val="28"/>
          <w:szCs w:val="28"/>
        </w:rPr>
        <w:t>ской Федерации право осуществлять юридически значимые действия от им</w:t>
      </w:r>
      <w:r w:rsidR="00875D98" w:rsidRPr="00261A4D">
        <w:rPr>
          <w:rFonts w:ascii="Times New Roman" w:hAnsi="Times New Roman"/>
          <w:sz w:val="28"/>
          <w:szCs w:val="28"/>
        </w:rPr>
        <w:t>е</w:t>
      </w:r>
      <w:r w:rsidR="00875D98" w:rsidRPr="00261A4D">
        <w:rPr>
          <w:rFonts w:ascii="Times New Roman" w:hAnsi="Times New Roman"/>
          <w:sz w:val="28"/>
          <w:szCs w:val="28"/>
        </w:rPr>
        <w:t>ни заявителя имеет другое лицо, жалоба может быть подана через пре</w:t>
      </w:r>
      <w:r w:rsidR="00875D98" w:rsidRPr="00261A4D">
        <w:rPr>
          <w:rFonts w:ascii="Times New Roman" w:hAnsi="Times New Roman"/>
          <w:sz w:val="28"/>
          <w:szCs w:val="28"/>
        </w:rPr>
        <w:t>д</w:t>
      </w:r>
      <w:r w:rsidR="00875D98" w:rsidRPr="00261A4D">
        <w:rPr>
          <w:rFonts w:ascii="Times New Roman" w:hAnsi="Times New Roman"/>
          <w:sz w:val="28"/>
          <w:szCs w:val="28"/>
        </w:rPr>
        <w:t>ставителя заявителя при предоставлении документа, подтвержда</w:t>
      </w:r>
      <w:r w:rsidR="00875D98" w:rsidRPr="00261A4D">
        <w:rPr>
          <w:rFonts w:ascii="Times New Roman" w:hAnsi="Times New Roman"/>
          <w:sz w:val="28"/>
          <w:szCs w:val="28"/>
        </w:rPr>
        <w:t>ю</w:t>
      </w:r>
      <w:r w:rsidR="00875D98" w:rsidRPr="00261A4D">
        <w:rPr>
          <w:rFonts w:ascii="Times New Roman" w:hAnsi="Times New Roman"/>
          <w:sz w:val="28"/>
          <w:szCs w:val="28"/>
        </w:rPr>
        <w:t>щего его полномочия на осуществление действий от имени заявителя. В кач</w:t>
      </w:r>
      <w:r w:rsidR="00875D98" w:rsidRPr="00261A4D">
        <w:rPr>
          <w:rFonts w:ascii="Times New Roman" w:hAnsi="Times New Roman"/>
          <w:sz w:val="28"/>
          <w:szCs w:val="28"/>
        </w:rPr>
        <w:t>е</w:t>
      </w:r>
      <w:r w:rsidR="00875D98" w:rsidRPr="00261A4D">
        <w:rPr>
          <w:rFonts w:ascii="Times New Roman" w:hAnsi="Times New Roman"/>
          <w:sz w:val="28"/>
          <w:szCs w:val="28"/>
        </w:rPr>
        <w:t>стве документа, подтверждающего полномочия на осуществление де</w:t>
      </w:r>
      <w:r w:rsidR="00875D98" w:rsidRPr="00261A4D">
        <w:rPr>
          <w:rFonts w:ascii="Times New Roman" w:hAnsi="Times New Roman"/>
          <w:sz w:val="28"/>
          <w:szCs w:val="28"/>
        </w:rPr>
        <w:t>й</w:t>
      </w:r>
      <w:r w:rsidR="00875D98" w:rsidRPr="00261A4D">
        <w:rPr>
          <w:rFonts w:ascii="Times New Roman" w:hAnsi="Times New Roman"/>
          <w:sz w:val="28"/>
          <w:szCs w:val="28"/>
        </w:rPr>
        <w:t>ствий от имени заявителя, могут быть представлены:</w:t>
      </w:r>
    </w:p>
    <w:p w:rsidR="00D9444A" w:rsidRPr="00D9444A" w:rsidRDefault="00C243A7" w:rsidP="00D9444A">
      <w:pPr>
        <w:suppressAutoHyphens/>
        <w:rPr>
          <w:rFonts w:ascii="Times New Roman" w:hAnsi="Times New Roman"/>
          <w:sz w:val="28"/>
          <w:szCs w:val="28"/>
        </w:rPr>
      </w:pPr>
      <w:r>
        <w:rPr>
          <w:rFonts w:ascii="Times New Roman" w:hAnsi="Times New Roman"/>
          <w:sz w:val="28"/>
          <w:szCs w:val="28"/>
        </w:rPr>
        <w:t>4.1. О</w:t>
      </w:r>
      <w:r w:rsidR="00D9444A" w:rsidRPr="00D9444A">
        <w:rPr>
          <w:rFonts w:ascii="Times New Roman" w:hAnsi="Times New Roman"/>
          <w:sz w:val="28"/>
          <w:szCs w:val="28"/>
        </w:rPr>
        <w:t>формленная в соответствии с законодательством Российской Федерации доверенность (для физических лиц);</w:t>
      </w:r>
    </w:p>
    <w:p w:rsidR="00D9444A" w:rsidRPr="00D9444A" w:rsidRDefault="00C243A7" w:rsidP="00D9444A">
      <w:pPr>
        <w:suppressAutoHyphens/>
        <w:rPr>
          <w:rFonts w:ascii="Times New Roman" w:hAnsi="Times New Roman"/>
          <w:sz w:val="28"/>
          <w:szCs w:val="28"/>
        </w:rPr>
      </w:pPr>
      <w:r>
        <w:rPr>
          <w:rFonts w:ascii="Times New Roman" w:hAnsi="Times New Roman"/>
          <w:sz w:val="28"/>
          <w:szCs w:val="28"/>
        </w:rPr>
        <w:t>4.2. О</w:t>
      </w:r>
      <w:r w:rsidR="00D9444A" w:rsidRPr="00D9444A">
        <w:rPr>
          <w:rFonts w:ascii="Times New Roman" w:hAnsi="Times New Roman"/>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444A" w:rsidRPr="00D9444A" w:rsidRDefault="00C243A7" w:rsidP="00D9444A">
      <w:pPr>
        <w:suppressAutoHyphens/>
        <w:rPr>
          <w:rFonts w:ascii="Times New Roman" w:hAnsi="Times New Roman"/>
          <w:sz w:val="28"/>
          <w:szCs w:val="28"/>
        </w:rPr>
      </w:pPr>
      <w:r>
        <w:rPr>
          <w:rFonts w:ascii="Times New Roman" w:hAnsi="Times New Roman"/>
          <w:sz w:val="28"/>
          <w:szCs w:val="28"/>
        </w:rPr>
        <w:t>4.3. К</w:t>
      </w:r>
      <w:r w:rsidR="00D9444A" w:rsidRPr="00D9444A">
        <w:rPr>
          <w:rFonts w:ascii="Times New Roman" w:hAnsi="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5D98">
        <w:rPr>
          <w:rFonts w:ascii="Times New Roman" w:hAnsi="Times New Roman"/>
          <w:sz w:val="28"/>
          <w:szCs w:val="28"/>
        </w:rPr>
        <w:t xml:space="preserve"> (для юридических лиц)</w:t>
      </w:r>
      <w:r w:rsidR="00D9444A" w:rsidRPr="00D9444A">
        <w:rPr>
          <w:rFonts w:ascii="Times New Roman" w:hAnsi="Times New Roman"/>
          <w:sz w:val="28"/>
          <w:szCs w:val="28"/>
        </w:rPr>
        <w:t>.</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5. Прием жалоб в письменной форме осуществляется органом, предоставляющего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 xml:space="preserve">Время приема жалоб должно совпадать со временем предоставления муниципальных услуг. Жалоба в письменной форме </w:t>
      </w:r>
      <w:r w:rsidR="00CB2DEC">
        <w:rPr>
          <w:rFonts w:ascii="Times New Roman" w:hAnsi="Times New Roman"/>
          <w:sz w:val="28"/>
          <w:szCs w:val="28"/>
        </w:rPr>
        <w:t xml:space="preserve">может быть так же </w:t>
      </w:r>
      <w:r w:rsidRPr="00D9444A">
        <w:rPr>
          <w:rFonts w:ascii="Times New Roman" w:hAnsi="Times New Roman"/>
          <w:sz w:val="28"/>
          <w:szCs w:val="28"/>
        </w:rPr>
        <w:t>направл</w:t>
      </w:r>
      <w:r w:rsidR="00CB2DEC">
        <w:rPr>
          <w:rFonts w:ascii="Times New Roman" w:hAnsi="Times New Roman"/>
          <w:sz w:val="28"/>
          <w:szCs w:val="28"/>
        </w:rPr>
        <w:t>ена</w:t>
      </w:r>
      <w:r w:rsidR="0050567F">
        <w:rPr>
          <w:rFonts w:ascii="Times New Roman" w:hAnsi="Times New Roman"/>
          <w:sz w:val="28"/>
          <w:szCs w:val="28"/>
        </w:rPr>
        <w:t xml:space="preserve"> по почте, так же через многофункциональные центры.</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611C" w:rsidRDefault="00D9444A" w:rsidP="00D9444A">
      <w:pPr>
        <w:suppressAutoHyphens/>
        <w:rPr>
          <w:rFonts w:ascii="Times New Roman" w:hAnsi="Times New Roman"/>
          <w:sz w:val="28"/>
          <w:szCs w:val="28"/>
        </w:rPr>
      </w:pPr>
      <w:r w:rsidRPr="00D9444A">
        <w:rPr>
          <w:rFonts w:ascii="Times New Roman" w:hAnsi="Times New Roman"/>
          <w:sz w:val="28"/>
          <w:szCs w:val="28"/>
        </w:rPr>
        <w:t>6</w:t>
      </w:r>
      <w:r w:rsidR="00CB2DEC">
        <w:rPr>
          <w:rFonts w:ascii="Times New Roman" w:hAnsi="Times New Roman"/>
          <w:sz w:val="28"/>
          <w:szCs w:val="28"/>
        </w:rPr>
        <w:t xml:space="preserve">. В электронном виде </w:t>
      </w:r>
      <w:r w:rsidRPr="00D9444A">
        <w:rPr>
          <w:rFonts w:ascii="Times New Roman" w:hAnsi="Times New Roman"/>
          <w:sz w:val="28"/>
          <w:szCs w:val="28"/>
        </w:rPr>
        <w:t>жалоб</w:t>
      </w:r>
      <w:r w:rsidR="00CB2DEC">
        <w:rPr>
          <w:rFonts w:ascii="Times New Roman" w:hAnsi="Times New Roman"/>
          <w:sz w:val="28"/>
          <w:szCs w:val="28"/>
        </w:rPr>
        <w:t xml:space="preserve">а может быть подана заявителем посредством официального сайта органа, </w:t>
      </w:r>
      <w:r w:rsidRPr="00D9444A">
        <w:rPr>
          <w:rFonts w:ascii="Times New Roman" w:hAnsi="Times New Roman"/>
          <w:sz w:val="28"/>
          <w:szCs w:val="28"/>
        </w:rPr>
        <w:t>предоставляющего муниципальную услугу</w:t>
      </w:r>
      <w:r w:rsidR="00CB2DEC">
        <w:rPr>
          <w:rFonts w:ascii="Times New Roman" w:hAnsi="Times New Roman"/>
          <w:sz w:val="28"/>
          <w:szCs w:val="28"/>
        </w:rPr>
        <w:t xml:space="preserve">, в информационно-телекоммуникационной сети </w:t>
      </w:r>
    </w:p>
    <w:p w:rsidR="0009611C" w:rsidRDefault="0009611C" w:rsidP="00D9444A">
      <w:pPr>
        <w:suppressAutoHyphens/>
        <w:rPr>
          <w:rFonts w:ascii="Times New Roman" w:hAnsi="Times New Roman"/>
          <w:sz w:val="28"/>
          <w:szCs w:val="28"/>
        </w:rPr>
      </w:pPr>
    </w:p>
    <w:p w:rsidR="00D9444A" w:rsidRPr="00D9444A" w:rsidRDefault="00CB2DEC" w:rsidP="0009611C">
      <w:pPr>
        <w:suppressAutoHyphens/>
        <w:ind w:firstLine="0"/>
        <w:rPr>
          <w:rFonts w:ascii="Times New Roman" w:hAnsi="Times New Roman"/>
          <w:sz w:val="28"/>
          <w:szCs w:val="28"/>
        </w:rPr>
      </w:pPr>
      <w:r>
        <w:rPr>
          <w:rFonts w:ascii="Times New Roman" w:hAnsi="Times New Roman"/>
          <w:sz w:val="28"/>
          <w:szCs w:val="28"/>
        </w:rPr>
        <w:t xml:space="preserve">Интернет, </w:t>
      </w:r>
      <w:r w:rsidR="00224891">
        <w:rPr>
          <w:rFonts w:ascii="Times New Roman" w:hAnsi="Times New Roman"/>
          <w:sz w:val="28"/>
          <w:szCs w:val="28"/>
        </w:rPr>
        <w:t>либо федеральной государственной информационной системы «Еиный портал госуарственных и муниципальных услуг (функций)» (Далее – Единый портал)</w:t>
      </w:r>
      <w:r w:rsidR="00D9444A" w:rsidRPr="00D9444A">
        <w:rPr>
          <w:rFonts w:ascii="Times New Roman" w:hAnsi="Times New Roman"/>
          <w:sz w:val="28"/>
          <w:szCs w:val="28"/>
        </w:rPr>
        <w:t>.</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74B9" w:rsidRDefault="00D9444A" w:rsidP="00D9444A">
      <w:pPr>
        <w:suppressAutoHyphens/>
        <w:rPr>
          <w:rFonts w:ascii="Times New Roman" w:hAnsi="Times New Roman"/>
          <w:sz w:val="28"/>
          <w:szCs w:val="28"/>
        </w:rPr>
      </w:pPr>
      <w:r w:rsidRPr="00D9444A">
        <w:rPr>
          <w:rFonts w:ascii="Times New Roman" w:hAnsi="Times New Roman"/>
          <w:sz w:val="28"/>
          <w:szCs w:val="28"/>
        </w:rPr>
        <w:t xml:space="preserve">8. Жалоба рассматривается органом, предоставляющим муниципальную услугу, порядок предоставления которой был нарушен </w:t>
      </w:r>
    </w:p>
    <w:p w:rsidR="00D9444A" w:rsidRPr="00D9444A" w:rsidRDefault="00D9444A" w:rsidP="009574B9">
      <w:pPr>
        <w:suppressAutoHyphens/>
        <w:ind w:firstLine="0"/>
        <w:rPr>
          <w:rFonts w:ascii="Times New Roman" w:hAnsi="Times New Roman"/>
          <w:sz w:val="28"/>
          <w:szCs w:val="28"/>
        </w:rPr>
      </w:pPr>
      <w:r w:rsidRPr="00D9444A">
        <w:rPr>
          <w:rFonts w:ascii="Times New Roman" w:hAnsi="Times New Roman"/>
          <w:sz w:val="28"/>
          <w:szCs w:val="28"/>
        </w:rPr>
        <w:t>вследствие решений и действий (бездействия) органа, предоставляющего муниципальную услугу, его должностного лица либо муниципальных служащих.</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 xml:space="preserve">9. В случае если жалоба подана заявителем в администрацию </w:t>
      </w:r>
      <w:r w:rsidR="009574B9">
        <w:rPr>
          <w:rFonts w:ascii="Times New Roman" w:hAnsi="Times New Roman"/>
          <w:sz w:val="28"/>
          <w:szCs w:val="28"/>
        </w:rPr>
        <w:t xml:space="preserve">Сернурского </w:t>
      </w:r>
      <w:r w:rsidRPr="00D9444A">
        <w:rPr>
          <w:rFonts w:ascii="Times New Roman" w:hAnsi="Times New Roman"/>
          <w:sz w:val="28"/>
          <w:szCs w:val="28"/>
        </w:rPr>
        <w:t xml:space="preserve"> муниципальн</w:t>
      </w:r>
      <w:r w:rsidR="009574B9">
        <w:rPr>
          <w:rFonts w:ascii="Times New Roman" w:hAnsi="Times New Roman"/>
          <w:sz w:val="28"/>
          <w:szCs w:val="28"/>
        </w:rPr>
        <w:t>ого</w:t>
      </w:r>
      <w:r w:rsidRPr="00D9444A">
        <w:rPr>
          <w:rFonts w:ascii="Times New Roman" w:hAnsi="Times New Roman"/>
          <w:sz w:val="28"/>
          <w:szCs w:val="28"/>
        </w:rPr>
        <w:t xml:space="preserve"> район</w:t>
      </w:r>
      <w:r w:rsidR="009574B9">
        <w:rPr>
          <w:rFonts w:ascii="Times New Roman" w:hAnsi="Times New Roman"/>
          <w:sz w:val="28"/>
          <w:szCs w:val="28"/>
        </w:rPr>
        <w:t>а Республики Марий Эл</w:t>
      </w:r>
      <w:r w:rsidRPr="00D9444A">
        <w:rPr>
          <w:rFonts w:ascii="Times New Roman" w:hAnsi="Times New Roman"/>
          <w:sz w:val="28"/>
          <w:szCs w:val="28"/>
        </w:rPr>
        <w:t xml:space="preserve"> в компетенцию которой не входит принятие решения по жалобе в соответствии с требованиями пункта 8 настоящего Порядка, в течение 3 </w:t>
      </w:r>
      <w:r w:rsidR="009574B9">
        <w:rPr>
          <w:rFonts w:ascii="Times New Roman" w:hAnsi="Times New Roman"/>
          <w:sz w:val="28"/>
          <w:szCs w:val="28"/>
        </w:rPr>
        <w:t xml:space="preserve">(трех) </w:t>
      </w:r>
      <w:r w:rsidRPr="00D9444A">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10. Жалоба может быть подана заявителем через многофункциональный центр предоставления муниципальных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11.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 xml:space="preserve">12. </w:t>
      </w:r>
      <w:r w:rsidR="00D9444A" w:rsidRPr="00D9444A">
        <w:rPr>
          <w:rFonts w:ascii="Times New Roman" w:hAnsi="Times New Roman"/>
          <w:sz w:val="28"/>
          <w:szCs w:val="28"/>
        </w:rPr>
        <w:t xml:space="preserve">Заявитель </w:t>
      </w:r>
      <w:r>
        <w:rPr>
          <w:rFonts w:ascii="Times New Roman" w:hAnsi="Times New Roman"/>
          <w:sz w:val="28"/>
          <w:szCs w:val="28"/>
        </w:rPr>
        <w:t xml:space="preserve">может </w:t>
      </w:r>
      <w:r w:rsidR="00D9444A" w:rsidRPr="00D9444A">
        <w:rPr>
          <w:rFonts w:ascii="Times New Roman" w:hAnsi="Times New Roman"/>
          <w:sz w:val="28"/>
          <w:szCs w:val="28"/>
        </w:rPr>
        <w:t>обра</w:t>
      </w:r>
      <w:r>
        <w:rPr>
          <w:rFonts w:ascii="Times New Roman" w:hAnsi="Times New Roman"/>
          <w:sz w:val="28"/>
          <w:szCs w:val="28"/>
        </w:rPr>
        <w:t>титься</w:t>
      </w:r>
      <w:r w:rsidR="00D9444A" w:rsidRPr="00D9444A">
        <w:rPr>
          <w:rFonts w:ascii="Times New Roman" w:hAnsi="Times New Roman"/>
          <w:sz w:val="28"/>
          <w:szCs w:val="28"/>
        </w:rPr>
        <w:t xml:space="preserve"> с жалобой в том числе</w:t>
      </w:r>
      <w:r>
        <w:rPr>
          <w:rFonts w:ascii="Times New Roman" w:hAnsi="Times New Roman"/>
          <w:sz w:val="28"/>
          <w:szCs w:val="28"/>
        </w:rPr>
        <w:t>,</w:t>
      </w:r>
      <w:r w:rsidR="00D9444A" w:rsidRPr="00D9444A">
        <w:rPr>
          <w:rFonts w:ascii="Times New Roman" w:hAnsi="Times New Roman"/>
          <w:sz w:val="28"/>
          <w:szCs w:val="28"/>
        </w:rPr>
        <w:t xml:space="preserve"> в следующих случаях:</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12.1.</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арушение срока регистрации запроса заявителя о предоставлении муниципальной услуги;</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12.2.</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арушение срока предоставления муниципальной услуги;</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12.3. Т</w:t>
      </w:r>
      <w:r w:rsidR="00D9444A" w:rsidRPr="00D9444A">
        <w:rPr>
          <w:rFonts w:ascii="Times New Roman" w:hAnsi="Times New Roman"/>
          <w:sz w:val="28"/>
          <w:szCs w:val="28"/>
        </w:rPr>
        <w:t xml:space="preserve">ребование у заявителя </w:t>
      </w:r>
      <w:r>
        <w:rPr>
          <w:rFonts w:ascii="Times New Roman" w:hAnsi="Times New Roman"/>
          <w:sz w:val="28"/>
          <w:szCs w:val="28"/>
        </w:rPr>
        <w:t xml:space="preserve">представления </w:t>
      </w:r>
      <w:r w:rsidR="00D9444A" w:rsidRPr="00D9444A">
        <w:rPr>
          <w:rFonts w:ascii="Times New Roman" w:hAnsi="Times New Roman"/>
          <w:sz w:val="28"/>
          <w:szCs w:val="28"/>
        </w:rPr>
        <w:t>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9611C" w:rsidRDefault="0009611C" w:rsidP="00D9444A">
      <w:pPr>
        <w:suppressAutoHyphens/>
        <w:rPr>
          <w:rFonts w:ascii="Times New Roman" w:hAnsi="Times New Roman"/>
          <w:sz w:val="28"/>
          <w:szCs w:val="28"/>
        </w:rPr>
      </w:pPr>
    </w:p>
    <w:p w:rsidR="0009611C" w:rsidRDefault="0009611C" w:rsidP="00D9444A">
      <w:pPr>
        <w:suppressAutoHyphens/>
        <w:rPr>
          <w:rFonts w:ascii="Times New Roman" w:hAnsi="Times New Roman"/>
          <w:sz w:val="28"/>
          <w:szCs w:val="28"/>
        </w:rPr>
      </w:pP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12.4. О</w:t>
      </w:r>
      <w:r w:rsidR="00D9444A" w:rsidRPr="00D9444A">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12.5. О</w:t>
      </w:r>
      <w:r w:rsidR="00D9444A" w:rsidRPr="00D9444A">
        <w:rPr>
          <w:rFonts w:ascii="Times New Roman" w:hAnsi="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D9444A" w:rsidRPr="00D9444A" w:rsidRDefault="009574B9" w:rsidP="00D9444A">
      <w:pPr>
        <w:suppressAutoHyphens/>
        <w:rPr>
          <w:rFonts w:ascii="Times New Roman" w:hAnsi="Times New Roman"/>
          <w:sz w:val="28"/>
          <w:szCs w:val="28"/>
        </w:rPr>
      </w:pPr>
      <w:r>
        <w:rPr>
          <w:rFonts w:ascii="Times New Roman" w:hAnsi="Times New Roman"/>
          <w:sz w:val="28"/>
          <w:szCs w:val="28"/>
        </w:rPr>
        <w:t>12.6.</w:t>
      </w:r>
      <w:r w:rsidR="00D9444A" w:rsidRPr="00D9444A">
        <w:rPr>
          <w:rFonts w:ascii="Times New Roman" w:hAnsi="Times New Roman"/>
          <w:sz w:val="28"/>
          <w:szCs w:val="28"/>
        </w:rPr>
        <w:t xml:space="preserve"> </w:t>
      </w:r>
      <w:r>
        <w:rPr>
          <w:rFonts w:ascii="Times New Roman" w:hAnsi="Times New Roman"/>
          <w:sz w:val="28"/>
          <w:szCs w:val="28"/>
        </w:rPr>
        <w:t>Т</w:t>
      </w:r>
      <w:r w:rsidR="00D9444A" w:rsidRPr="00D9444A">
        <w:rPr>
          <w:rFonts w:ascii="Times New Roman" w:hAnsi="Times New Roman"/>
          <w:sz w:val="28"/>
          <w:szCs w:val="28"/>
        </w:rPr>
        <w:t>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9444A" w:rsidRDefault="009574B9" w:rsidP="00D9444A">
      <w:pPr>
        <w:suppressAutoHyphens/>
        <w:rPr>
          <w:rFonts w:ascii="Times New Roman" w:hAnsi="Times New Roman"/>
          <w:sz w:val="28"/>
          <w:szCs w:val="28"/>
        </w:rPr>
      </w:pPr>
      <w:r>
        <w:rPr>
          <w:rFonts w:ascii="Times New Roman" w:hAnsi="Times New Roman"/>
          <w:sz w:val="28"/>
          <w:szCs w:val="28"/>
        </w:rPr>
        <w:t>12.7. О</w:t>
      </w:r>
      <w:r w:rsidR="00D9444A" w:rsidRPr="00D9444A">
        <w:rPr>
          <w:rFonts w:ascii="Times New Roman" w:hAnsi="Times New Roman"/>
          <w:sz w:val="28"/>
          <w:szCs w:val="28"/>
        </w:rPr>
        <w:t>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38F3" w:rsidRDefault="003838F3" w:rsidP="00D9444A">
      <w:pPr>
        <w:suppressAutoHyphens/>
        <w:rPr>
          <w:rFonts w:ascii="Times New Roman" w:hAnsi="Times New Roman"/>
          <w:sz w:val="28"/>
          <w:szCs w:val="28"/>
        </w:rPr>
      </w:pPr>
      <w:r>
        <w:rPr>
          <w:rFonts w:ascii="Times New Roman" w:hAnsi="Times New Roman"/>
          <w:sz w:val="28"/>
          <w:szCs w:val="28"/>
        </w:rPr>
        <w:t>12.8. Нарушение срока или поряка выдачи окументов по результатам преоставления муниципальной услуги.</w:t>
      </w:r>
    </w:p>
    <w:p w:rsidR="003838F3" w:rsidRDefault="003838F3" w:rsidP="00D9444A">
      <w:pPr>
        <w:suppressAutoHyphens/>
        <w:rPr>
          <w:rFonts w:ascii="Times New Roman" w:hAnsi="Times New Roman"/>
          <w:sz w:val="28"/>
          <w:szCs w:val="28"/>
        </w:rPr>
      </w:pPr>
      <w:r>
        <w:rPr>
          <w:rFonts w:ascii="Times New Roman" w:hAnsi="Times New Roman"/>
          <w:sz w:val="28"/>
          <w:szCs w:val="28"/>
        </w:rPr>
        <w:t>12.9. П</w:t>
      </w:r>
      <w:r w:rsidRPr="00261A4D">
        <w:rPr>
          <w:rFonts w:ascii="Times New Roman" w:hAnsi="Times New Roman"/>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Республики Марий Эл</w:t>
      </w:r>
      <w:r w:rsidRPr="00261A4D">
        <w:rPr>
          <w:rFonts w:ascii="Times New Roman" w:hAnsi="Times New Roman"/>
          <w:sz w:val="28"/>
          <w:szCs w:val="28"/>
        </w:rPr>
        <w:t>, муниципальными правовыми актами.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3</w:t>
      </w:r>
      <w:r w:rsidRPr="00D9444A">
        <w:rPr>
          <w:rFonts w:ascii="Times New Roman" w:hAnsi="Times New Roman"/>
          <w:sz w:val="28"/>
          <w:szCs w:val="28"/>
        </w:rPr>
        <w:t>. В орган</w:t>
      </w:r>
      <w:r w:rsidR="009043A6">
        <w:rPr>
          <w:rFonts w:ascii="Times New Roman" w:hAnsi="Times New Roman"/>
          <w:sz w:val="28"/>
          <w:szCs w:val="28"/>
        </w:rPr>
        <w:t>ах</w:t>
      </w:r>
      <w:r w:rsidRPr="00D9444A">
        <w:rPr>
          <w:rFonts w:ascii="Times New Roman" w:hAnsi="Times New Roman"/>
          <w:sz w:val="28"/>
          <w:szCs w:val="28"/>
        </w:rPr>
        <w:t>, предоставляющ</w:t>
      </w:r>
      <w:r w:rsidR="009043A6">
        <w:rPr>
          <w:rFonts w:ascii="Times New Roman" w:hAnsi="Times New Roman"/>
          <w:sz w:val="28"/>
          <w:szCs w:val="28"/>
        </w:rPr>
        <w:t>их муниципальные</w:t>
      </w:r>
      <w:r w:rsidRPr="00D9444A">
        <w:rPr>
          <w:rFonts w:ascii="Times New Roman" w:hAnsi="Times New Roman"/>
          <w:sz w:val="28"/>
          <w:szCs w:val="28"/>
        </w:rPr>
        <w:t xml:space="preserve"> услуг</w:t>
      </w:r>
      <w:r w:rsidR="009043A6">
        <w:rPr>
          <w:rFonts w:ascii="Times New Roman" w:hAnsi="Times New Roman"/>
          <w:sz w:val="28"/>
          <w:szCs w:val="28"/>
        </w:rPr>
        <w:t>и</w:t>
      </w:r>
      <w:r w:rsidRPr="00D9444A">
        <w:rPr>
          <w:rFonts w:ascii="Times New Roman" w:hAnsi="Times New Roman"/>
          <w:sz w:val="28"/>
          <w:szCs w:val="28"/>
        </w:rPr>
        <w:t>, определяются уполномоченные на рассмотрение жалоб должностные лица, которые обеспечивают:</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а) прием и рассмотрение жалоб в соответствии с требованиями настоящего Порядка;</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б) направление жалоб в уполномоченный на их рассмотрение орган в соответствии с пунктом 9 настоящего Порядка.</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4</w:t>
      </w:r>
      <w:r w:rsidRPr="00D9444A">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5</w:t>
      </w:r>
      <w:r w:rsidRPr="00D9444A">
        <w:rPr>
          <w:rFonts w:ascii="Times New Roman" w:hAnsi="Times New Roman"/>
          <w:sz w:val="28"/>
          <w:szCs w:val="28"/>
        </w:rPr>
        <w:t>. Орган, предоставляющий муниципальн</w:t>
      </w:r>
      <w:r w:rsidR="009043A6">
        <w:rPr>
          <w:rFonts w:ascii="Times New Roman" w:hAnsi="Times New Roman"/>
          <w:sz w:val="28"/>
          <w:szCs w:val="28"/>
        </w:rPr>
        <w:t>ые</w:t>
      </w:r>
      <w:r w:rsidRPr="00D9444A">
        <w:rPr>
          <w:rFonts w:ascii="Times New Roman" w:hAnsi="Times New Roman"/>
          <w:sz w:val="28"/>
          <w:szCs w:val="28"/>
        </w:rPr>
        <w:t xml:space="preserve"> услуг</w:t>
      </w:r>
      <w:r w:rsidR="009043A6">
        <w:rPr>
          <w:rFonts w:ascii="Times New Roman" w:hAnsi="Times New Roman"/>
          <w:sz w:val="28"/>
          <w:szCs w:val="28"/>
        </w:rPr>
        <w:t>и</w:t>
      </w:r>
      <w:r w:rsidRPr="00D9444A">
        <w:rPr>
          <w:rFonts w:ascii="Times New Roman" w:hAnsi="Times New Roman"/>
          <w:sz w:val="28"/>
          <w:szCs w:val="28"/>
        </w:rPr>
        <w:t>, обеспечивает:</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 xml:space="preserve">15.1. </w:t>
      </w:r>
      <w:r w:rsidR="00D9444A" w:rsidRPr="00D9444A">
        <w:rPr>
          <w:rFonts w:ascii="Times New Roman" w:hAnsi="Times New Roman"/>
          <w:sz w:val="28"/>
          <w:szCs w:val="28"/>
        </w:rPr>
        <w:t xml:space="preserve"> </w:t>
      </w:r>
      <w:r>
        <w:rPr>
          <w:rFonts w:ascii="Times New Roman" w:hAnsi="Times New Roman"/>
          <w:sz w:val="28"/>
          <w:szCs w:val="28"/>
        </w:rPr>
        <w:t>Оснащение мест приема жалоб</w:t>
      </w:r>
      <w:r w:rsidR="00D9444A" w:rsidRPr="00D9444A">
        <w:rPr>
          <w:rFonts w:ascii="Times New Roman" w:hAnsi="Times New Roman"/>
          <w:sz w:val="28"/>
          <w:szCs w:val="28"/>
        </w:rPr>
        <w:t>;</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15.2. И</w:t>
      </w:r>
      <w:r w:rsidR="00D9444A" w:rsidRPr="00D9444A">
        <w:rPr>
          <w:rFonts w:ascii="Times New Roman" w:hAnsi="Times New Roman"/>
          <w:sz w:val="28"/>
          <w:szCs w:val="28"/>
        </w:rPr>
        <w:t>нформирование заявителей о порядке обжалования решений и действий (бездействия) органа, предоставляющего муниципальную услугу,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r>
        <w:rPr>
          <w:rFonts w:ascii="Times New Roman" w:hAnsi="Times New Roman"/>
          <w:sz w:val="28"/>
          <w:szCs w:val="28"/>
        </w:rPr>
        <w:t xml:space="preserve"> на Еином портале</w:t>
      </w:r>
      <w:r w:rsidR="00D9444A" w:rsidRPr="00D9444A">
        <w:rPr>
          <w:rFonts w:ascii="Times New Roman" w:hAnsi="Times New Roman"/>
          <w:sz w:val="28"/>
          <w:szCs w:val="28"/>
        </w:rPr>
        <w:t>;</w:t>
      </w:r>
    </w:p>
    <w:p w:rsidR="0009611C" w:rsidRDefault="0009611C" w:rsidP="00D9444A">
      <w:pPr>
        <w:suppressAutoHyphens/>
        <w:rPr>
          <w:rFonts w:ascii="Times New Roman" w:hAnsi="Times New Roman"/>
          <w:sz w:val="28"/>
          <w:szCs w:val="28"/>
        </w:rPr>
      </w:pP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15.3. К</w:t>
      </w:r>
      <w:r w:rsidR="00D9444A" w:rsidRPr="00D9444A">
        <w:rPr>
          <w:rFonts w:ascii="Times New Roman" w:hAnsi="Times New Roman"/>
          <w:sz w:val="28"/>
          <w:szCs w:val="28"/>
        </w:rPr>
        <w:t>онсультирование заявителей о порядке обжалования решений и действий (бездействия) орган</w:t>
      </w:r>
      <w:r>
        <w:rPr>
          <w:rFonts w:ascii="Times New Roman" w:hAnsi="Times New Roman"/>
          <w:sz w:val="28"/>
          <w:szCs w:val="28"/>
        </w:rPr>
        <w:t>ов</w:t>
      </w:r>
      <w:r w:rsidR="00D9444A" w:rsidRPr="00D9444A">
        <w:rPr>
          <w:rFonts w:ascii="Times New Roman" w:hAnsi="Times New Roman"/>
          <w:sz w:val="28"/>
          <w:szCs w:val="28"/>
        </w:rPr>
        <w:t>, предоставляющего муниципальн</w:t>
      </w:r>
      <w:r>
        <w:rPr>
          <w:rFonts w:ascii="Times New Roman" w:hAnsi="Times New Roman"/>
          <w:sz w:val="28"/>
          <w:szCs w:val="28"/>
        </w:rPr>
        <w:t>ые</w:t>
      </w:r>
      <w:r w:rsidR="00D9444A" w:rsidRPr="00D9444A">
        <w:rPr>
          <w:rFonts w:ascii="Times New Roman" w:hAnsi="Times New Roman"/>
          <w:sz w:val="28"/>
          <w:szCs w:val="28"/>
        </w:rPr>
        <w:t xml:space="preserve"> услуг</w:t>
      </w:r>
      <w:r>
        <w:rPr>
          <w:rFonts w:ascii="Times New Roman" w:hAnsi="Times New Roman"/>
          <w:sz w:val="28"/>
          <w:szCs w:val="28"/>
        </w:rPr>
        <w:t>и</w:t>
      </w:r>
      <w:r w:rsidR="00D9444A" w:rsidRPr="00D9444A">
        <w:rPr>
          <w:rFonts w:ascii="Times New Roman" w:hAnsi="Times New Roman"/>
          <w:sz w:val="28"/>
          <w:szCs w:val="28"/>
        </w:rPr>
        <w:t xml:space="preserve">, </w:t>
      </w:r>
      <w:r>
        <w:rPr>
          <w:rFonts w:ascii="Times New Roman" w:hAnsi="Times New Roman"/>
          <w:sz w:val="28"/>
          <w:szCs w:val="28"/>
        </w:rPr>
        <w:t>их</w:t>
      </w:r>
      <w:r w:rsidR="00D9444A" w:rsidRPr="00D9444A">
        <w:rPr>
          <w:rFonts w:ascii="Times New Roman" w:hAnsi="Times New Roman"/>
          <w:sz w:val="28"/>
          <w:szCs w:val="28"/>
        </w:rPr>
        <w:t xml:space="preserve"> должностных лиц либо муниципальных служащих, в том числе по телефону, электронной почте, при личном приеме;</w:t>
      </w:r>
    </w:p>
    <w:p w:rsidR="00D9444A" w:rsidRDefault="009043A6" w:rsidP="00D9444A">
      <w:pPr>
        <w:suppressAutoHyphens/>
        <w:rPr>
          <w:rFonts w:ascii="Times New Roman" w:hAnsi="Times New Roman"/>
          <w:sz w:val="28"/>
          <w:szCs w:val="28"/>
        </w:rPr>
      </w:pPr>
      <w:r>
        <w:rPr>
          <w:rFonts w:ascii="Times New Roman" w:hAnsi="Times New Roman"/>
          <w:sz w:val="28"/>
          <w:szCs w:val="28"/>
        </w:rPr>
        <w:t>15.4. З</w:t>
      </w:r>
      <w:r w:rsidR="00D9444A" w:rsidRPr="00D9444A">
        <w:rPr>
          <w:rFonts w:ascii="Times New Roman" w:hAnsi="Times New Roman"/>
          <w:sz w:val="28"/>
          <w:szCs w:val="28"/>
        </w:rPr>
        <w:t>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0567F" w:rsidRPr="00261A4D" w:rsidRDefault="0050567F" w:rsidP="0050567F">
      <w:pPr>
        <w:shd w:val="clear" w:color="auto" w:fill="FFFFFF"/>
        <w:spacing w:after="150"/>
        <w:rPr>
          <w:rFonts w:ascii="Times New Roman" w:hAnsi="Times New Roman"/>
          <w:sz w:val="28"/>
          <w:szCs w:val="28"/>
        </w:rPr>
      </w:pPr>
      <w:r>
        <w:rPr>
          <w:rFonts w:ascii="Times New Roman" w:hAnsi="Times New Roman"/>
          <w:sz w:val="28"/>
          <w:szCs w:val="28"/>
        </w:rPr>
        <w:t>15.5. Ф</w:t>
      </w:r>
      <w:r w:rsidRPr="00261A4D">
        <w:rPr>
          <w:rFonts w:ascii="Times New Roman" w:hAnsi="Times New Roman"/>
          <w:sz w:val="28"/>
          <w:szCs w:val="28"/>
        </w:rPr>
        <w:t>ормирование и представление отчетности о полученных и рассмотренных жалобах (в том числе околичестве удовлетворенных и неудовлетворенных жалоб), если предоставление отчётности пред</w:t>
      </w:r>
      <w:r w:rsidRPr="00261A4D">
        <w:rPr>
          <w:rFonts w:ascii="Times New Roman" w:hAnsi="Times New Roman"/>
          <w:sz w:val="28"/>
          <w:szCs w:val="28"/>
        </w:rPr>
        <w:t>у</w:t>
      </w:r>
      <w:r w:rsidRPr="00261A4D">
        <w:rPr>
          <w:rFonts w:ascii="Times New Roman" w:hAnsi="Times New Roman"/>
          <w:sz w:val="28"/>
          <w:szCs w:val="28"/>
        </w:rPr>
        <w:t>смотрено действующим законодательством.</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6</w:t>
      </w:r>
      <w:r w:rsidRPr="00D9444A">
        <w:rPr>
          <w:rFonts w:ascii="Times New Roman" w:hAnsi="Times New Roman"/>
          <w:sz w:val="28"/>
          <w:szCs w:val="28"/>
        </w:rPr>
        <w:t>.</w:t>
      </w:r>
      <w:r w:rsidRPr="00D9444A">
        <w:rPr>
          <w:rFonts w:ascii="Times New Roman" w:hAnsi="Times New Roman"/>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043A6" w:rsidRDefault="00D9444A" w:rsidP="00D9444A">
      <w:pPr>
        <w:suppressAutoHyphens/>
        <w:rPr>
          <w:rFonts w:ascii="Times New Roman" w:hAnsi="Times New Roman"/>
          <w:sz w:val="28"/>
          <w:szCs w:val="28"/>
        </w:rPr>
      </w:pPr>
      <w:r w:rsidRPr="00D9444A">
        <w:rPr>
          <w:rFonts w:ascii="Times New Roman" w:hAnsi="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p>
    <w:p w:rsidR="00D9444A" w:rsidRDefault="00D9444A" w:rsidP="009043A6">
      <w:pPr>
        <w:suppressAutoHyphens/>
        <w:ind w:firstLine="0"/>
        <w:rPr>
          <w:rFonts w:ascii="Times New Roman" w:hAnsi="Times New Roman"/>
          <w:sz w:val="28"/>
          <w:szCs w:val="28"/>
        </w:rPr>
      </w:pPr>
      <w:r w:rsidRPr="00D9444A">
        <w:rPr>
          <w:rFonts w:ascii="Times New Roman" w:hAnsi="Times New Roman"/>
          <w:sz w:val="28"/>
          <w:szCs w:val="28"/>
        </w:rPr>
        <w:t>исправлений жалоба рассматривается в течение 5 рабочих дней со дня ее регистрации.</w:t>
      </w:r>
    </w:p>
    <w:p w:rsidR="00B24A58" w:rsidRPr="00261A4D" w:rsidRDefault="00B24A58" w:rsidP="00B24A58">
      <w:pPr>
        <w:shd w:val="clear" w:color="auto" w:fill="FFFFFF"/>
        <w:spacing w:after="150"/>
        <w:rPr>
          <w:rFonts w:ascii="Times New Roman" w:hAnsi="Times New Roman"/>
          <w:sz w:val="28"/>
          <w:szCs w:val="28"/>
        </w:rPr>
      </w:pPr>
      <w:r w:rsidRPr="00261A4D">
        <w:rPr>
          <w:rFonts w:ascii="Times New Roman" w:hAnsi="Times New Roman"/>
          <w:sz w:val="28"/>
          <w:szCs w:val="28"/>
        </w:rPr>
        <w:t xml:space="preserve">В случае если жалоба поступила в </w:t>
      </w:r>
      <w:r>
        <w:rPr>
          <w:rFonts w:ascii="Times New Roman" w:hAnsi="Times New Roman"/>
          <w:sz w:val="28"/>
          <w:szCs w:val="28"/>
        </w:rPr>
        <w:t>а</w:t>
      </w:r>
      <w:r w:rsidRPr="00261A4D">
        <w:rPr>
          <w:rFonts w:ascii="Times New Roman" w:hAnsi="Times New Roman"/>
          <w:sz w:val="28"/>
          <w:szCs w:val="28"/>
        </w:rPr>
        <w:t xml:space="preserve">дминистрацию </w:t>
      </w:r>
      <w:r>
        <w:rPr>
          <w:rFonts w:ascii="Times New Roman" w:hAnsi="Times New Roman"/>
          <w:sz w:val="28"/>
          <w:szCs w:val="28"/>
        </w:rPr>
        <w:t>Сернурского</w:t>
      </w:r>
      <w:r w:rsidRPr="00261A4D">
        <w:rPr>
          <w:rFonts w:ascii="Times New Roman" w:hAnsi="Times New Roman"/>
          <w:sz w:val="28"/>
          <w:szCs w:val="28"/>
        </w:rPr>
        <w:t xml:space="preserve"> </w:t>
      </w:r>
      <w:r>
        <w:rPr>
          <w:rFonts w:ascii="Times New Roman" w:hAnsi="Times New Roman"/>
          <w:sz w:val="28"/>
          <w:szCs w:val="28"/>
        </w:rPr>
        <w:t xml:space="preserve">муниципального </w:t>
      </w:r>
      <w:r w:rsidRPr="00261A4D">
        <w:rPr>
          <w:rFonts w:ascii="Times New Roman" w:hAnsi="Times New Roman"/>
          <w:sz w:val="28"/>
          <w:szCs w:val="28"/>
        </w:rPr>
        <w:t>района</w:t>
      </w:r>
      <w:r>
        <w:rPr>
          <w:rFonts w:ascii="Times New Roman" w:hAnsi="Times New Roman"/>
          <w:sz w:val="28"/>
          <w:szCs w:val="28"/>
        </w:rPr>
        <w:t xml:space="preserve"> Республики Марий Эл </w:t>
      </w:r>
      <w:r w:rsidRPr="00261A4D">
        <w:rPr>
          <w:rFonts w:ascii="Times New Roman" w:hAnsi="Times New Roman"/>
          <w:sz w:val="28"/>
          <w:szCs w:val="28"/>
        </w:rPr>
        <w:t xml:space="preserve"> из органа, куда была н</w:t>
      </w:r>
      <w:r w:rsidRPr="00261A4D">
        <w:rPr>
          <w:rFonts w:ascii="Times New Roman" w:hAnsi="Times New Roman"/>
          <w:sz w:val="28"/>
          <w:szCs w:val="28"/>
        </w:rPr>
        <w:t>а</w:t>
      </w:r>
      <w:r w:rsidRPr="00261A4D">
        <w:rPr>
          <w:rFonts w:ascii="Times New Roman" w:hAnsi="Times New Roman"/>
          <w:sz w:val="28"/>
          <w:szCs w:val="28"/>
        </w:rPr>
        <w:t>правлена заявителем и в компетенцию которого не входит принятие р</w:t>
      </w:r>
      <w:r w:rsidRPr="00261A4D">
        <w:rPr>
          <w:rFonts w:ascii="Times New Roman" w:hAnsi="Times New Roman"/>
          <w:sz w:val="28"/>
          <w:szCs w:val="28"/>
        </w:rPr>
        <w:t>е</w:t>
      </w:r>
      <w:r w:rsidRPr="00261A4D">
        <w:rPr>
          <w:rFonts w:ascii="Times New Roman" w:hAnsi="Times New Roman"/>
          <w:sz w:val="28"/>
          <w:szCs w:val="28"/>
        </w:rPr>
        <w:t>шения по жалобе, срок рассмотрения жалобы исчисляется со дня рег</w:t>
      </w:r>
      <w:r w:rsidRPr="00261A4D">
        <w:rPr>
          <w:rFonts w:ascii="Times New Roman" w:hAnsi="Times New Roman"/>
          <w:sz w:val="28"/>
          <w:szCs w:val="28"/>
        </w:rPr>
        <w:t>и</w:t>
      </w:r>
      <w:r w:rsidRPr="00261A4D">
        <w:rPr>
          <w:rFonts w:ascii="Times New Roman" w:hAnsi="Times New Roman"/>
          <w:sz w:val="28"/>
          <w:szCs w:val="28"/>
        </w:rPr>
        <w:t xml:space="preserve">страции жалобы в </w:t>
      </w:r>
      <w:r>
        <w:rPr>
          <w:rFonts w:ascii="Times New Roman" w:hAnsi="Times New Roman"/>
          <w:sz w:val="28"/>
          <w:szCs w:val="28"/>
        </w:rPr>
        <w:t>а</w:t>
      </w:r>
      <w:r w:rsidRPr="00261A4D">
        <w:rPr>
          <w:rFonts w:ascii="Times New Roman" w:hAnsi="Times New Roman"/>
          <w:sz w:val="28"/>
          <w:szCs w:val="28"/>
        </w:rPr>
        <w:t xml:space="preserve">дминистрации </w:t>
      </w:r>
      <w:r>
        <w:rPr>
          <w:rFonts w:ascii="Times New Roman" w:hAnsi="Times New Roman"/>
          <w:sz w:val="28"/>
          <w:szCs w:val="28"/>
        </w:rPr>
        <w:t xml:space="preserve">Сернурского </w:t>
      </w:r>
      <w:r w:rsidRPr="00261A4D">
        <w:rPr>
          <w:rFonts w:ascii="Times New Roman" w:hAnsi="Times New Roman"/>
          <w:sz w:val="28"/>
          <w:szCs w:val="28"/>
        </w:rPr>
        <w:t xml:space="preserve"> </w:t>
      </w:r>
      <w:r>
        <w:rPr>
          <w:rFonts w:ascii="Times New Roman" w:hAnsi="Times New Roman"/>
          <w:sz w:val="28"/>
          <w:szCs w:val="28"/>
        </w:rPr>
        <w:t xml:space="preserve">муниципального </w:t>
      </w:r>
      <w:r w:rsidRPr="00261A4D">
        <w:rPr>
          <w:rFonts w:ascii="Times New Roman" w:hAnsi="Times New Roman"/>
          <w:sz w:val="28"/>
          <w:szCs w:val="28"/>
        </w:rPr>
        <w:t>ра</w:t>
      </w:r>
      <w:r w:rsidRPr="00261A4D">
        <w:rPr>
          <w:rFonts w:ascii="Times New Roman" w:hAnsi="Times New Roman"/>
          <w:sz w:val="28"/>
          <w:szCs w:val="28"/>
        </w:rPr>
        <w:t>й</w:t>
      </w:r>
      <w:r w:rsidRPr="00261A4D">
        <w:rPr>
          <w:rFonts w:ascii="Times New Roman" w:hAnsi="Times New Roman"/>
          <w:sz w:val="28"/>
          <w:szCs w:val="28"/>
        </w:rPr>
        <w:t>она.</w:t>
      </w:r>
    </w:p>
    <w:p w:rsidR="00B24A58"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7</w:t>
      </w:r>
      <w:r w:rsidRPr="00D9444A">
        <w:rPr>
          <w:rFonts w:ascii="Times New Roman" w:hAnsi="Times New Roman"/>
          <w:sz w:val="28"/>
          <w:szCs w:val="28"/>
        </w:rPr>
        <w:t>.</w:t>
      </w:r>
      <w:r w:rsidRPr="00D9444A">
        <w:rPr>
          <w:rFonts w:ascii="Times New Roman" w:hAnsi="Times New Roman"/>
          <w:sz w:val="28"/>
          <w:szCs w:val="28"/>
        </w:rPr>
        <w:tab/>
        <w:t xml:space="preserve">По результатам рассмотрения жалобы в соответствии с частью 7 статьи 11.2 Федерального закона от 27 июля </w:t>
      </w:r>
      <w:smartTag w:uri="urn:schemas-microsoft-com:office:smarttags" w:element="metricconverter">
        <w:smartTagPr>
          <w:attr w:name="ProductID" w:val="2010 г"/>
        </w:smartTagPr>
        <w:r w:rsidRPr="00D9444A">
          <w:rPr>
            <w:rFonts w:ascii="Times New Roman" w:hAnsi="Times New Roman"/>
            <w:sz w:val="28"/>
            <w:szCs w:val="28"/>
          </w:rPr>
          <w:t>2010 г</w:t>
        </w:r>
      </w:smartTag>
      <w:r w:rsidRPr="00D9444A">
        <w:rPr>
          <w:rFonts w:ascii="Times New Roman" w:hAnsi="Times New Roman"/>
          <w:sz w:val="28"/>
          <w:szCs w:val="28"/>
        </w:rPr>
        <w:t>. N 210-ФЗ "Об организации предоставления государственных и муниципальных услуг" уполномоченный на ее рассмотрение орган принимает</w:t>
      </w:r>
      <w:r w:rsidR="00B24A58">
        <w:rPr>
          <w:rFonts w:ascii="Times New Roman" w:hAnsi="Times New Roman"/>
          <w:sz w:val="28"/>
          <w:szCs w:val="28"/>
        </w:rPr>
        <w:t xml:space="preserve"> одно из следующих</w:t>
      </w:r>
      <w:r w:rsidRPr="00D9444A">
        <w:rPr>
          <w:rFonts w:ascii="Times New Roman" w:hAnsi="Times New Roman"/>
          <w:sz w:val="28"/>
          <w:szCs w:val="28"/>
        </w:rPr>
        <w:t xml:space="preserve"> решени</w:t>
      </w:r>
      <w:r w:rsidR="00B24A58">
        <w:rPr>
          <w:rFonts w:ascii="Times New Roman" w:hAnsi="Times New Roman"/>
          <w:sz w:val="28"/>
          <w:szCs w:val="28"/>
        </w:rPr>
        <w:t>й:</w:t>
      </w:r>
    </w:p>
    <w:p w:rsidR="00B24A58" w:rsidRPr="00B24A58" w:rsidRDefault="00B24A58" w:rsidP="00B24A58">
      <w:pPr>
        <w:pStyle w:val="a8"/>
        <w:ind w:firstLine="567"/>
        <w:jc w:val="both"/>
        <w:rPr>
          <w:rFonts w:ascii="Times New Roman" w:hAnsi="Times New Roman"/>
          <w:sz w:val="28"/>
          <w:szCs w:val="28"/>
        </w:rPr>
      </w:pPr>
      <w:r w:rsidRPr="00B24A58">
        <w:rPr>
          <w:rFonts w:ascii="Times New Roman" w:hAnsi="Times New Roman"/>
          <w:sz w:val="28"/>
          <w:szCs w:val="28"/>
        </w:rPr>
        <w:t>-</w:t>
      </w:r>
      <w:r w:rsidR="00D9444A" w:rsidRPr="00B24A58">
        <w:rPr>
          <w:rFonts w:ascii="Times New Roman" w:hAnsi="Times New Roman"/>
          <w:sz w:val="28"/>
          <w:szCs w:val="28"/>
        </w:rPr>
        <w:t xml:space="preserve"> об удовлетворении жалобы</w:t>
      </w:r>
      <w:r w:rsidRPr="00B24A58">
        <w:rPr>
          <w:rFonts w:ascii="Times New Roman" w:hAnsi="Times New Roman"/>
          <w:sz w:val="28"/>
          <w:szCs w:val="28"/>
        </w:rPr>
        <w:t>,  в том числе в форме отмены принят</w:t>
      </w:r>
      <w:r w:rsidRPr="00B24A58">
        <w:rPr>
          <w:rFonts w:ascii="Times New Roman" w:hAnsi="Times New Roman"/>
          <w:sz w:val="28"/>
          <w:szCs w:val="28"/>
        </w:rPr>
        <w:t>о</w:t>
      </w:r>
      <w:r w:rsidRPr="00B24A58">
        <w:rPr>
          <w:rFonts w:ascii="Times New Roman" w:hAnsi="Times New Roman"/>
          <w:sz w:val="28"/>
          <w:szCs w:val="28"/>
        </w:rPr>
        <w:t>го решения, исправления допущенных администрацией Сернурского муниципального района Республики Марий Эл, структурным подразд</w:t>
      </w:r>
      <w:r w:rsidRPr="00B24A58">
        <w:rPr>
          <w:rFonts w:ascii="Times New Roman" w:hAnsi="Times New Roman"/>
          <w:sz w:val="28"/>
          <w:szCs w:val="28"/>
        </w:rPr>
        <w:t>е</w:t>
      </w:r>
      <w:r w:rsidRPr="00B24A58">
        <w:rPr>
          <w:rFonts w:ascii="Times New Roman" w:hAnsi="Times New Roman"/>
          <w:sz w:val="28"/>
          <w:szCs w:val="28"/>
        </w:rPr>
        <w:t>лением опечаток и ошибок в выданных в результате предоставления м</w:t>
      </w:r>
      <w:r w:rsidRPr="00B24A58">
        <w:rPr>
          <w:rFonts w:ascii="Times New Roman" w:hAnsi="Times New Roman"/>
          <w:sz w:val="28"/>
          <w:szCs w:val="28"/>
        </w:rPr>
        <w:t>у</w:t>
      </w:r>
      <w:r w:rsidRPr="00B24A58">
        <w:rPr>
          <w:rFonts w:ascii="Times New Roman" w:hAnsi="Times New Roman"/>
          <w:sz w:val="28"/>
          <w:szCs w:val="28"/>
        </w:rPr>
        <w:t>ниц</w:t>
      </w:r>
      <w:r w:rsidRPr="00B24A58">
        <w:rPr>
          <w:rFonts w:ascii="Times New Roman" w:hAnsi="Times New Roman"/>
          <w:sz w:val="28"/>
          <w:szCs w:val="28"/>
        </w:rPr>
        <w:t>и</w:t>
      </w:r>
      <w:r w:rsidRPr="00B24A58">
        <w:rPr>
          <w:rFonts w:ascii="Times New Roman" w:hAnsi="Times New Roman"/>
          <w:sz w:val="28"/>
          <w:szCs w:val="28"/>
        </w:rPr>
        <w:t>пальной услуги документах, возврата заявителю денежных средств, вз</w:t>
      </w:r>
      <w:r w:rsidRPr="00B24A58">
        <w:rPr>
          <w:rFonts w:ascii="Times New Roman" w:hAnsi="Times New Roman"/>
          <w:sz w:val="28"/>
          <w:szCs w:val="28"/>
        </w:rPr>
        <w:t>и</w:t>
      </w:r>
      <w:r w:rsidRPr="00B24A58">
        <w:rPr>
          <w:rFonts w:ascii="Times New Roman" w:hAnsi="Times New Roman"/>
          <w:sz w:val="28"/>
          <w:szCs w:val="28"/>
        </w:rPr>
        <w:t>мание которых не предусмотрено нормативными правовыми актами Российской Федерации, нормати</w:t>
      </w:r>
      <w:r w:rsidRPr="00B24A58">
        <w:rPr>
          <w:rFonts w:ascii="Times New Roman" w:hAnsi="Times New Roman"/>
          <w:sz w:val="28"/>
          <w:szCs w:val="28"/>
        </w:rPr>
        <w:t>в</w:t>
      </w:r>
      <w:r w:rsidRPr="00B24A58">
        <w:rPr>
          <w:rFonts w:ascii="Times New Roman" w:hAnsi="Times New Roman"/>
          <w:sz w:val="28"/>
          <w:szCs w:val="28"/>
        </w:rPr>
        <w:t>ными правовыми актами Республики Марий Эл, муниципальными правовыми а</w:t>
      </w:r>
      <w:r w:rsidRPr="00B24A58">
        <w:rPr>
          <w:rFonts w:ascii="Times New Roman" w:hAnsi="Times New Roman"/>
          <w:sz w:val="28"/>
          <w:szCs w:val="28"/>
        </w:rPr>
        <w:t>к</w:t>
      </w:r>
      <w:r w:rsidRPr="00B24A58">
        <w:rPr>
          <w:rFonts w:ascii="Times New Roman" w:hAnsi="Times New Roman"/>
          <w:sz w:val="28"/>
          <w:szCs w:val="28"/>
        </w:rPr>
        <w:t>тами;</w:t>
      </w:r>
    </w:p>
    <w:p w:rsidR="00D9444A" w:rsidRPr="00B24A58" w:rsidRDefault="00B24A58" w:rsidP="00B24A58">
      <w:pPr>
        <w:pStyle w:val="a8"/>
        <w:ind w:firstLine="567"/>
        <w:jc w:val="both"/>
        <w:rPr>
          <w:rFonts w:ascii="Times New Roman" w:hAnsi="Times New Roman"/>
          <w:sz w:val="28"/>
          <w:szCs w:val="28"/>
        </w:rPr>
      </w:pPr>
      <w:r w:rsidRPr="00B24A58">
        <w:rPr>
          <w:rFonts w:ascii="Times New Roman" w:hAnsi="Times New Roman"/>
          <w:sz w:val="28"/>
          <w:szCs w:val="28"/>
        </w:rPr>
        <w:t xml:space="preserve">- </w:t>
      </w:r>
      <w:r w:rsidR="00D9444A" w:rsidRPr="00B24A58">
        <w:rPr>
          <w:rFonts w:ascii="Times New Roman" w:hAnsi="Times New Roman"/>
          <w:sz w:val="28"/>
          <w:szCs w:val="28"/>
        </w:rPr>
        <w:t>об отказе в ее удовлетворении. Указанное решение принимается в форме акта уполном</w:t>
      </w:r>
      <w:r w:rsidR="00D9444A" w:rsidRPr="00B24A58">
        <w:rPr>
          <w:rFonts w:ascii="Times New Roman" w:hAnsi="Times New Roman"/>
          <w:sz w:val="28"/>
          <w:szCs w:val="28"/>
        </w:rPr>
        <w:t>о</w:t>
      </w:r>
      <w:r w:rsidR="00D9444A" w:rsidRPr="00B24A58">
        <w:rPr>
          <w:rFonts w:ascii="Times New Roman" w:hAnsi="Times New Roman"/>
          <w:sz w:val="28"/>
          <w:szCs w:val="28"/>
        </w:rPr>
        <w:t>ченного на ее рассмотрение органа.</w:t>
      </w:r>
    </w:p>
    <w:p w:rsidR="0009611C" w:rsidRDefault="00D9444A" w:rsidP="00D9444A">
      <w:pPr>
        <w:suppressAutoHyphens/>
        <w:rPr>
          <w:rFonts w:ascii="Times New Roman" w:hAnsi="Times New Roman"/>
          <w:sz w:val="28"/>
          <w:szCs w:val="28"/>
        </w:rPr>
      </w:pPr>
      <w:r w:rsidRPr="00D9444A">
        <w:rPr>
          <w:rFonts w:ascii="Times New Roman" w:hAnsi="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p>
    <w:p w:rsidR="0009611C" w:rsidRDefault="0009611C" w:rsidP="00D9444A">
      <w:pPr>
        <w:suppressAutoHyphens/>
        <w:rPr>
          <w:rFonts w:ascii="Times New Roman" w:hAnsi="Times New Roman"/>
          <w:sz w:val="28"/>
          <w:szCs w:val="28"/>
        </w:rPr>
      </w:pPr>
    </w:p>
    <w:p w:rsidR="00D9444A" w:rsidRPr="00D9444A" w:rsidRDefault="00D9444A" w:rsidP="0009611C">
      <w:pPr>
        <w:suppressAutoHyphens/>
        <w:ind w:firstLine="0"/>
        <w:rPr>
          <w:rFonts w:ascii="Times New Roman" w:hAnsi="Times New Roman"/>
          <w:sz w:val="28"/>
          <w:szCs w:val="28"/>
        </w:rPr>
      </w:pPr>
      <w:r w:rsidRPr="00D9444A">
        <w:rPr>
          <w:rFonts w:ascii="Times New Roman" w:hAnsi="Times New Roman"/>
          <w:sz w:val="28"/>
          <w:szCs w:val="28"/>
        </w:rPr>
        <w:t>услуги, не позднее 5 рабочих дней со дня принятия решения, если иное не установлено законодательством Российской Федерации.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8</w:t>
      </w:r>
      <w:r w:rsidRPr="00D9444A">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1</w:t>
      </w:r>
      <w:r w:rsidR="009043A6">
        <w:rPr>
          <w:rFonts w:ascii="Times New Roman" w:hAnsi="Times New Roman"/>
          <w:sz w:val="28"/>
          <w:szCs w:val="28"/>
        </w:rPr>
        <w:t>9</w:t>
      </w:r>
      <w:r w:rsidRPr="00D9444A">
        <w:rPr>
          <w:rFonts w:ascii="Times New Roman" w:hAnsi="Times New Roman"/>
          <w:sz w:val="28"/>
          <w:szCs w:val="28"/>
        </w:rPr>
        <w:t>. В ответе по результатам рассмотрения жалобы указываются:</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19.1.Н</w:t>
      </w:r>
      <w:r w:rsidR="00D9444A" w:rsidRPr="00D9444A">
        <w:rPr>
          <w:rFonts w:ascii="Times New Roman" w:hAnsi="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19.2. Н</w:t>
      </w:r>
      <w:r w:rsidR="00D9444A" w:rsidRPr="00D9444A">
        <w:rPr>
          <w:rFonts w:ascii="Times New Roman" w:hAnsi="Times New Roman"/>
          <w:sz w:val="28"/>
          <w:szCs w:val="28"/>
        </w:rPr>
        <w:t>омер, дата, место принятия решения, включая сведения о должностном лице, решение или действие (бездействие) которого обжалуется;</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19.3.</w:t>
      </w:r>
      <w:r w:rsidR="00D9444A" w:rsidRPr="00D9444A">
        <w:rPr>
          <w:rFonts w:ascii="Times New Roman" w:hAnsi="Times New Roman"/>
          <w:sz w:val="28"/>
          <w:szCs w:val="28"/>
        </w:rPr>
        <w:t xml:space="preserve"> </w:t>
      </w:r>
      <w:r>
        <w:rPr>
          <w:rFonts w:ascii="Times New Roman" w:hAnsi="Times New Roman"/>
          <w:sz w:val="28"/>
          <w:szCs w:val="28"/>
        </w:rPr>
        <w:t>Ф</w:t>
      </w:r>
      <w:r w:rsidR="00D9444A" w:rsidRPr="00D9444A">
        <w:rPr>
          <w:rFonts w:ascii="Times New Roman" w:hAnsi="Times New Roman"/>
          <w:sz w:val="28"/>
          <w:szCs w:val="28"/>
        </w:rPr>
        <w:t>амилия, имя, отчество (при наличии) или наименование заявителя;</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19.4. О</w:t>
      </w:r>
      <w:r w:rsidR="00D9444A" w:rsidRPr="00D9444A">
        <w:rPr>
          <w:rFonts w:ascii="Times New Roman" w:hAnsi="Times New Roman"/>
          <w:sz w:val="28"/>
          <w:szCs w:val="28"/>
        </w:rPr>
        <w:t>снования для принятия решения по жалобе;</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19.5.</w:t>
      </w:r>
      <w:r w:rsidR="00D9444A" w:rsidRPr="00D9444A">
        <w:rPr>
          <w:rFonts w:ascii="Times New Roman" w:hAnsi="Times New Roman"/>
          <w:sz w:val="28"/>
          <w:szCs w:val="28"/>
        </w:rPr>
        <w:t xml:space="preserve"> </w:t>
      </w:r>
      <w:r>
        <w:rPr>
          <w:rFonts w:ascii="Times New Roman" w:hAnsi="Times New Roman"/>
          <w:sz w:val="28"/>
          <w:szCs w:val="28"/>
        </w:rPr>
        <w:t>П</w:t>
      </w:r>
      <w:r w:rsidR="00D9444A" w:rsidRPr="00D9444A">
        <w:rPr>
          <w:rFonts w:ascii="Times New Roman" w:hAnsi="Times New Roman"/>
          <w:sz w:val="28"/>
          <w:szCs w:val="28"/>
        </w:rPr>
        <w:t>ринятое по жалобе решение;</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19.6.</w:t>
      </w:r>
      <w:r w:rsidR="00D9444A" w:rsidRPr="00D9444A">
        <w:rPr>
          <w:rFonts w:ascii="Times New Roman" w:hAnsi="Times New Roman"/>
          <w:sz w:val="28"/>
          <w:szCs w:val="28"/>
        </w:rPr>
        <w:t xml:space="preserve"> </w:t>
      </w:r>
      <w:r>
        <w:rPr>
          <w:rFonts w:ascii="Times New Roman" w:hAnsi="Times New Roman"/>
          <w:sz w:val="28"/>
          <w:szCs w:val="28"/>
        </w:rPr>
        <w:t>В</w:t>
      </w:r>
      <w:r w:rsidR="00D9444A" w:rsidRPr="00D9444A">
        <w:rPr>
          <w:rFonts w:ascii="Times New Roman" w:hAnsi="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19.7. С</w:t>
      </w:r>
      <w:r w:rsidR="00D9444A" w:rsidRPr="00D9444A">
        <w:rPr>
          <w:rFonts w:ascii="Times New Roman" w:hAnsi="Times New Roman"/>
          <w:sz w:val="28"/>
          <w:szCs w:val="28"/>
        </w:rPr>
        <w:t>ведения о порядке обжалования принятого по жалобе решения.</w:t>
      </w:r>
    </w:p>
    <w:p w:rsidR="00D9444A" w:rsidRPr="00D9444A" w:rsidRDefault="009043A6" w:rsidP="00D9444A">
      <w:pPr>
        <w:suppressAutoHyphens/>
        <w:rPr>
          <w:rFonts w:ascii="Times New Roman" w:hAnsi="Times New Roman"/>
          <w:sz w:val="28"/>
          <w:szCs w:val="28"/>
        </w:rPr>
      </w:pPr>
      <w:r>
        <w:rPr>
          <w:rFonts w:ascii="Times New Roman" w:hAnsi="Times New Roman"/>
          <w:sz w:val="28"/>
          <w:szCs w:val="28"/>
        </w:rPr>
        <w:t>20</w:t>
      </w:r>
      <w:r w:rsidR="00D9444A" w:rsidRPr="00D9444A">
        <w:rPr>
          <w:rFonts w:ascii="Times New Roman" w:hAnsi="Times New Roman"/>
          <w:sz w:val="28"/>
          <w:szCs w:val="28"/>
        </w:rPr>
        <w:t>.</w:t>
      </w:r>
      <w:r w:rsidR="00D9444A" w:rsidRPr="00D9444A">
        <w:rPr>
          <w:rFonts w:ascii="Times New Roman" w:hAnsi="Times New Roman"/>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2</w:t>
      </w:r>
      <w:r w:rsidR="00E752CE">
        <w:rPr>
          <w:rFonts w:ascii="Times New Roman" w:hAnsi="Times New Roman"/>
          <w:sz w:val="28"/>
          <w:szCs w:val="28"/>
        </w:rPr>
        <w:t>1</w:t>
      </w:r>
      <w:r w:rsidRPr="00D9444A">
        <w:rPr>
          <w:rFonts w:ascii="Times New Roman" w:hAnsi="Times New Roman"/>
          <w:sz w:val="28"/>
          <w:szCs w:val="28"/>
        </w:rPr>
        <w:t>.</w:t>
      </w:r>
      <w:r w:rsidRPr="00D9444A">
        <w:rPr>
          <w:rFonts w:ascii="Times New Roman" w:hAnsi="Times New Roman"/>
          <w:sz w:val="28"/>
          <w:szCs w:val="28"/>
        </w:rPr>
        <w:tab/>
        <w:t>Уполномоченный на рассмотрение жалобы орган отказывает в удовлетворении жалобы в следующих случаях:</w:t>
      </w:r>
    </w:p>
    <w:p w:rsidR="00D9444A" w:rsidRPr="00D9444A" w:rsidRDefault="00E752CE" w:rsidP="00D9444A">
      <w:pPr>
        <w:suppressAutoHyphens/>
        <w:rPr>
          <w:rFonts w:ascii="Times New Roman" w:hAnsi="Times New Roman"/>
          <w:sz w:val="28"/>
          <w:szCs w:val="28"/>
        </w:rPr>
      </w:pPr>
      <w:r>
        <w:rPr>
          <w:rFonts w:ascii="Times New Roman" w:hAnsi="Times New Roman"/>
          <w:sz w:val="28"/>
          <w:szCs w:val="28"/>
        </w:rPr>
        <w:t>21.1.</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аличие вступившего в законную силу решения суда, арбитражного суда по жалобе о том же предмете и по тем же основаниям;</w:t>
      </w:r>
    </w:p>
    <w:p w:rsidR="00D9444A" w:rsidRPr="00D9444A" w:rsidRDefault="00E752CE" w:rsidP="00D9444A">
      <w:pPr>
        <w:suppressAutoHyphens/>
        <w:rPr>
          <w:rFonts w:ascii="Times New Roman" w:hAnsi="Times New Roman"/>
          <w:sz w:val="28"/>
          <w:szCs w:val="28"/>
        </w:rPr>
      </w:pPr>
      <w:r>
        <w:rPr>
          <w:rFonts w:ascii="Times New Roman" w:hAnsi="Times New Roman"/>
          <w:sz w:val="28"/>
          <w:szCs w:val="28"/>
        </w:rPr>
        <w:t>21.2. П</w:t>
      </w:r>
      <w:r w:rsidR="00D9444A" w:rsidRPr="00D9444A">
        <w:rPr>
          <w:rFonts w:ascii="Times New Roman" w:hAnsi="Times New Roman"/>
          <w:sz w:val="28"/>
          <w:szCs w:val="28"/>
        </w:rPr>
        <w:t>одача жалобы лицом, полномочия которого не подтверждены в порядке, установленном законодательством Российской Федерации;</w:t>
      </w:r>
    </w:p>
    <w:p w:rsidR="00D9444A" w:rsidRDefault="00E752CE" w:rsidP="00D9444A">
      <w:pPr>
        <w:suppressAutoHyphens/>
        <w:rPr>
          <w:rFonts w:ascii="Times New Roman" w:hAnsi="Times New Roman"/>
          <w:sz w:val="28"/>
          <w:szCs w:val="28"/>
        </w:rPr>
      </w:pPr>
      <w:r>
        <w:rPr>
          <w:rFonts w:ascii="Times New Roman" w:hAnsi="Times New Roman"/>
          <w:sz w:val="28"/>
          <w:szCs w:val="28"/>
        </w:rPr>
        <w:t>21.3.</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аличие решения по жалобе, принятой ранее в соответствии с требованиями настоящего Порядка в отношении того же заявителя и по тому же предмету жалобы.</w:t>
      </w:r>
    </w:p>
    <w:p w:rsidR="00B24A58" w:rsidRPr="00261A4D" w:rsidRDefault="00B24A58" w:rsidP="00B24A58">
      <w:pPr>
        <w:shd w:val="clear" w:color="auto" w:fill="FFFFFF"/>
        <w:spacing w:after="150"/>
        <w:rPr>
          <w:rFonts w:ascii="Times New Roman" w:hAnsi="Times New Roman"/>
          <w:sz w:val="28"/>
          <w:szCs w:val="28"/>
        </w:rPr>
      </w:pPr>
      <w:r>
        <w:rPr>
          <w:rFonts w:ascii="Times New Roman" w:hAnsi="Times New Roman"/>
          <w:sz w:val="28"/>
          <w:szCs w:val="28"/>
        </w:rPr>
        <w:t>21.4. П</w:t>
      </w:r>
      <w:r w:rsidRPr="00261A4D">
        <w:rPr>
          <w:rFonts w:ascii="Times New Roman" w:hAnsi="Times New Roman"/>
          <w:sz w:val="28"/>
          <w:szCs w:val="28"/>
        </w:rPr>
        <w:t xml:space="preserve">одача жалобы с нарушением требований к ее содержанию, установленных </w:t>
      </w:r>
      <w:r>
        <w:rPr>
          <w:rFonts w:ascii="Times New Roman" w:hAnsi="Times New Roman"/>
          <w:sz w:val="28"/>
          <w:szCs w:val="28"/>
        </w:rPr>
        <w:t>настоящим</w:t>
      </w:r>
      <w:r w:rsidRPr="00261A4D">
        <w:rPr>
          <w:rFonts w:ascii="Times New Roman" w:hAnsi="Times New Roman"/>
          <w:sz w:val="28"/>
          <w:szCs w:val="28"/>
        </w:rPr>
        <w:t xml:space="preserve"> Порядк</w:t>
      </w:r>
      <w:r>
        <w:rPr>
          <w:rFonts w:ascii="Times New Roman" w:hAnsi="Times New Roman"/>
          <w:sz w:val="28"/>
          <w:szCs w:val="28"/>
        </w:rPr>
        <w:t>ом</w:t>
      </w:r>
      <w:r w:rsidRPr="00261A4D">
        <w:rPr>
          <w:rFonts w:ascii="Times New Roman" w:hAnsi="Times New Roman"/>
          <w:sz w:val="28"/>
          <w:szCs w:val="28"/>
        </w:rPr>
        <w:t>.</w:t>
      </w:r>
    </w:p>
    <w:p w:rsidR="00D9444A" w:rsidRPr="00D9444A" w:rsidRDefault="00D9444A" w:rsidP="00D9444A">
      <w:pPr>
        <w:suppressAutoHyphens/>
        <w:rPr>
          <w:rFonts w:ascii="Times New Roman" w:hAnsi="Times New Roman"/>
          <w:sz w:val="28"/>
          <w:szCs w:val="28"/>
        </w:rPr>
      </w:pPr>
      <w:r w:rsidRPr="00D9444A">
        <w:rPr>
          <w:rFonts w:ascii="Times New Roman" w:hAnsi="Times New Roman"/>
          <w:sz w:val="28"/>
          <w:szCs w:val="28"/>
        </w:rPr>
        <w:t>2</w:t>
      </w:r>
      <w:r w:rsidR="00E752CE">
        <w:rPr>
          <w:rFonts w:ascii="Times New Roman" w:hAnsi="Times New Roman"/>
          <w:sz w:val="28"/>
          <w:szCs w:val="28"/>
        </w:rPr>
        <w:t>2</w:t>
      </w:r>
      <w:r w:rsidRPr="00D9444A">
        <w:rPr>
          <w:rFonts w:ascii="Times New Roman" w:hAnsi="Times New Roman"/>
          <w:sz w:val="28"/>
          <w:szCs w:val="28"/>
        </w:rPr>
        <w:t>. Уполномоченный на рассмотрение жалобы орган оставляет жалобу без ответа в следующих случаях:</w:t>
      </w:r>
    </w:p>
    <w:p w:rsidR="0009611C" w:rsidRDefault="0009611C" w:rsidP="00D9444A">
      <w:pPr>
        <w:suppressAutoHyphens/>
        <w:rPr>
          <w:rFonts w:ascii="Times New Roman" w:hAnsi="Times New Roman"/>
          <w:sz w:val="28"/>
          <w:szCs w:val="28"/>
        </w:rPr>
      </w:pPr>
    </w:p>
    <w:p w:rsidR="0009611C" w:rsidRDefault="0009611C" w:rsidP="00D9444A">
      <w:pPr>
        <w:suppressAutoHyphens/>
        <w:rPr>
          <w:rFonts w:ascii="Times New Roman" w:hAnsi="Times New Roman"/>
          <w:sz w:val="28"/>
          <w:szCs w:val="28"/>
        </w:rPr>
      </w:pPr>
    </w:p>
    <w:p w:rsidR="0009611C" w:rsidRDefault="0009611C" w:rsidP="00D9444A">
      <w:pPr>
        <w:suppressAutoHyphens/>
        <w:rPr>
          <w:rFonts w:ascii="Times New Roman" w:hAnsi="Times New Roman"/>
          <w:sz w:val="28"/>
          <w:szCs w:val="28"/>
        </w:rPr>
      </w:pPr>
    </w:p>
    <w:p w:rsidR="00EF4D11" w:rsidRDefault="00E752CE" w:rsidP="00D9444A">
      <w:pPr>
        <w:suppressAutoHyphens/>
        <w:rPr>
          <w:rFonts w:ascii="Times New Roman" w:hAnsi="Times New Roman"/>
          <w:sz w:val="28"/>
          <w:szCs w:val="28"/>
        </w:rPr>
      </w:pPr>
      <w:r>
        <w:rPr>
          <w:rFonts w:ascii="Times New Roman" w:hAnsi="Times New Roman"/>
          <w:sz w:val="28"/>
          <w:szCs w:val="28"/>
        </w:rPr>
        <w:t>22.1.</w:t>
      </w:r>
      <w:r w:rsidR="00D9444A" w:rsidRPr="00D9444A">
        <w:rPr>
          <w:rFonts w:ascii="Times New Roman" w:hAnsi="Times New Roman"/>
          <w:sz w:val="28"/>
          <w:szCs w:val="28"/>
        </w:rPr>
        <w:t xml:space="preserve"> </w:t>
      </w:r>
      <w:r>
        <w:rPr>
          <w:rFonts w:ascii="Times New Roman" w:hAnsi="Times New Roman"/>
          <w:sz w:val="28"/>
          <w:szCs w:val="28"/>
        </w:rPr>
        <w:t>Н</w:t>
      </w:r>
      <w:r w:rsidR="00D9444A" w:rsidRPr="00D9444A">
        <w:rPr>
          <w:rFonts w:ascii="Times New Roman" w:hAnsi="Times New Roman"/>
          <w:sz w:val="28"/>
          <w:szCs w:val="28"/>
        </w:rPr>
        <w:t>аличие в жалобе нецензурных либо оскорбительных выражений, угроз жизни, здоровью и имуществу должностного</w:t>
      </w:r>
      <w:r w:rsidR="00EF4D11">
        <w:rPr>
          <w:rFonts w:ascii="Times New Roman" w:hAnsi="Times New Roman"/>
          <w:sz w:val="28"/>
          <w:szCs w:val="28"/>
        </w:rPr>
        <w:t xml:space="preserve"> лица, а также членов его семьи;</w:t>
      </w:r>
      <w:r w:rsidR="00D9444A" w:rsidRPr="00D9444A">
        <w:rPr>
          <w:rFonts w:ascii="Times New Roman" w:hAnsi="Times New Roman"/>
          <w:sz w:val="28"/>
          <w:szCs w:val="28"/>
        </w:rPr>
        <w:t xml:space="preserve"> </w:t>
      </w:r>
    </w:p>
    <w:p w:rsidR="00D9444A" w:rsidRDefault="00E752CE" w:rsidP="00D9444A">
      <w:pPr>
        <w:suppressAutoHyphens/>
        <w:rPr>
          <w:rFonts w:ascii="Times New Roman" w:hAnsi="Times New Roman"/>
          <w:sz w:val="28"/>
          <w:szCs w:val="28"/>
        </w:rPr>
      </w:pPr>
      <w:r>
        <w:rPr>
          <w:rFonts w:ascii="Times New Roman" w:hAnsi="Times New Roman"/>
          <w:sz w:val="28"/>
          <w:szCs w:val="28"/>
        </w:rPr>
        <w:t>22.2.</w:t>
      </w:r>
      <w:r w:rsidR="00D9444A" w:rsidRPr="00D9444A">
        <w:rPr>
          <w:rFonts w:ascii="Times New Roman" w:hAnsi="Times New Roman"/>
          <w:sz w:val="28"/>
          <w:szCs w:val="28"/>
        </w:rPr>
        <w:t xml:space="preserve"> </w:t>
      </w:r>
      <w:r>
        <w:rPr>
          <w:rFonts w:ascii="Times New Roman" w:hAnsi="Times New Roman"/>
          <w:sz w:val="28"/>
          <w:szCs w:val="28"/>
        </w:rPr>
        <w:t>О</w:t>
      </w:r>
      <w:r w:rsidR="00D9444A" w:rsidRPr="00D9444A">
        <w:rPr>
          <w:rFonts w:ascii="Times New Roman" w:hAnsi="Times New Roman"/>
          <w:sz w:val="28"/>
          <w:szCs w:val="28"/>
        </w:rPr>
        <w:t xml:space="preserve">тсутствие возможности прочитать какую-либо часть текста жалобы, фамилию, имя, отчество (при </w:t>
      </w:r>
      <w:bookmarkStart w:id="0" w:name="_GoBack"/>
      <w:bookmarkEnd w:id="0"/>
      <w:r w:rsidR="00D9444A" w:rsidRPr="00D9444A">
        <w:rPr>
          <w:rFonts w:ascii="Times New Roman" w:hAnsi="Times New Roman"/>
          <w:sz w:val="28"/>
          <w:szCs w:val="28"/>
        </w:rPr>
        <w:t>наличии) и (или) почтовый адрес заявителя, указанные в жалобе.</w:t>
      </w:r>
    </w:p>
    <w:p w:rsidR="00EF4D11" w:rsidRPr="00D9444A" w:rsidRDefault="00EF4D11" w:rsidP="00D9444A">
      <w:pPr>
        <w:suppressAutoHyphens/>
        <w:rPr>
          <w:rFonts w:ascii="Times New Roman" w:hAnsi="Times New Roman"/>
          <w:sz w:val="28"/>
          <w:szCs w:val="28"/>
        </w:rPr>
      </w:pPr>
      <w:r>
        <w:rPr>
          <w:rFonts w:ascii="Times New Roman" w:hAnsi="Times New Roman"/>
          <w:sz w:val="28"/>
          <w:szCs w:val="28"/>
        </w:rPr>
        <w:t>22.3. Требования к порядку подачи и рассмотрения жалобы установлены ст. 11.2. Федерального</w:t>
      </w:r>
      <w:r w:rsidRPr="00EF4D11">
        <w:rPr>
          <w:rFonts w:ascii="Times New Roman" w:hAnsi="Times New Roman"/>
          <w:sz w:val="28"/>
          <w:szCs w:val="28"/>
        </w:rPr>
        <w:t xml:space="preserve"> </w:t>
      </w:r>
      <w:r w:rsidRPr="002268F5">
        <w:rPr>
          <w:rFonts w:ascii="Times New Roman" w:hAnsi="Times New Roman"/>
          <w:sz w:val="28"/>
          <w:szCs w:val="28"/>
        </w:rPr>
        <w:t xml:space="preserve">закона от 27 июля </w:t>
      </w:r>
      <w:smartTag w:uri="urn:schemas-microsoft-com:office:smarttags" w:element="metricconverter">
        <w:smartTagPr>
          <w:attr w:name="ProductID" w:val="2010 г"/>
        </w:smartTagPr>
        <w:r w:rsidRPr="002268F5">
          <w:rPr>
            <w:rFonts w:ascii="Times New Roman" w:hAnsi="Times New Roman"/>
            <w:sz w:val="28"/>
            <w:szCs w:val="28"/>
          </w:rPr>
          <w:t>2010 г</w:t>
        </w:r>
      </w:smartTag>
      <w:r w:rsidRPr="002268F5">
        <w:rPr>
          <w:rFonts w:ascii="Times New Roman" w:hAnsi="Times New Roman"/>
          <w:sz w:val="28"/>
          <w:szCs w:val="28"/>
        </w:rPr>
        <w:t>. N 210-ФЗ "Об организации предоставления государственных и муниципальных услуг"</w:t>
      </w:r>
      <w:r>
        <w:rPr>
          <w:rFonts w:ascii="Times New Roman" w:hAnsi="Times New Roman"/>
          <w:sz w:val="28"/>
          <w:szCs w:val="28"/>
        </w:rPr>
        <w:t xml:space="preserve"> </w:t>
      </w:r>
    </w:p>
    <w:p w:rsidR="00D9444A" w:rsidRPr="00D9444A" w:rsidRDefault="00EF4D11" w:rsidP="00261A4D">
      <w:pPr>
        <w:shd w:val="clear" w:color="auto" w:fill="FFFFFF"/>
        <w:spacing w:after="150"/>
        <w:rPr>
          <w:rFonts w:ascii="Times New Roman" w:hAnsi="Times New Roman"/>
          <w:sz w:val="28"/>
          <w:szCs w:val="28"/>
        </w:rPr>
      </w:pPr>
      <w:r w:rsidRPr="00261A4D">
        <w:rPr>
          <w:rFonts w:ascii="Times New Roman" w:hAnsi="Times New Roman"/>
          <w:sz w:val="28"/>
          <w:szCs w:val="28"/>
        </w:rPr>
        <w:t>23. Заявитель вправе обжаловать принятое по жалобе решение в с</w:t>
      </w:r>
      <w:r w:rsidRPr="00261A4D">
        <w:rPr>
          <w:rFonts w:ascii="Times New Roman" w:hAnsi="Times New Roman"/>
          <w:sz w:val="28"/>
          <w:szCs w:val="28"/>
        </w:rPr>
        <w:t>у</w:t>
      </w:r>
      <w:r w:rsidRPr="00261A4D">
        <w:rPr>
          <w:rFonts w:ascii="Times New Roman" w:hAnsi="Times New Roman"/>
          <w:sz w:val="28"/>
          <w:szCs w:val="28"/>
        </w:rPr>
        <w:t>дебном порядке в соответствии с законодательством Российской Фед</w:t>
      </w:r>
      <w:r w:rsidRPr="00261A4D">
        <w:rPr>
          <w:rFonts w:ascii="Times New Roman" w:hAnsi="Times New Roman"/>
          <w:sz w:val="28"/>
          <w:szCs w:val="28"/>
        </w:rPr>
        <w:t>е</w:t>
      </w:r>
      <w:r w:rsidRPr="00261A4D">
        <w:rPr>
          <w:rFonts w:ascii="Times New Roman" w:hAnsi="Times New Roman"/>
          <w:sz w:val="28"/>
          <w:szCs w:val="28"/>
        </w:rPr>
        <w:t>рации</w:t>
      </w: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D9444A" w:rsidRDefault="00D9444A"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E752CE" w:rsidRDefault="00E752CE" w:rsidP="00261A4D">
      <w:pPr>
        <w:shd w:val="clear" w:color="auto" w:fill="FFFFFF"/>
        <w:spacing w:after="150"/>
        <w:rPr>
          <w:rFonts w:ascii="Times New Roman" w:hAnsi="Times New Roman"/>
          <w:sz w:val="28"/>
          <w:szCs w:val="28"/>
        </w:rPr>
      </w:pPr>
    </w:p>
    <w:p w:rsidR="00686D94" w:rsidRDefault="00686D94"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Default="0009611C" w:rsidP="00CC743A">
      <w:pPr>
        <w:suppressAutoHyphens/>
        <w:rPr>
          <w:rFonts w:ascii="Times New Roman" w:hAnsi="Times New Roman"/>
          <w:sz w:val="28"/>
          <w:szCs w:val="28"/>
        </w:rPr>
      </w:pPr>
    </w:p>
    <w:p w:rsidR="0009611C" w:rsidRPr="00261A4D" w:rsidRDefault="0009611C" w:rsidP="00CC743A">
      <w:pPr>
        <w:suppressAutoHyphens/>
        <w:rPr>
          <w:rFonts w:ascii="Times New Roman" w:hAnsi="Times New Roman"/>
          <w:sz w:val="28"/>
          <w:szCs w:val="28"/>
        </w:rPr>
      </w:pPr>
    </w:p>
    <w:sectPr w:rsidR="0009611C" w:rsidRPr="00261A4D" w:rsidSect="00261A4D">
      <w:pgSz w:w="11906" w:h="16838"/>
      <w:pgMar w:top="284" w:right="1134" w:bottom="71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2D4"/>
    <w:multiLevelType w:val="singleLevel"/>
    <w:tmpl w:val="02C498CE"/>
    <w:lvl w:ilvl="0">
      <w:start w:val="17"/>
      <w:numFmt w:val="decimal"/>
      <w:lvlText w:val="%1."/>
      <w:legacy w:legacy="1" w:legacySpace="0" w:legacyIndent="283"/>
      <w:lvlJc w:val="left"/>
      <w:rPr>
        <w:rFonts w:ascii="Times New Roman" w:hAnsi="Times New Roman" w:cs="Times New Roman" w:hint="default"/>
      </w:rPr>
    </w:lvl>
  </w:abstractNum>
  <w:abstractNum w:abstractNumId="1">
    <w:nsid w:val="090C375E"/>
    <w:multiLevelType w:val="hybridMultilevel"/>
    <w:tmpl w:val="76E82CC4"/>
    <w:lvl w:ilvl="0" w:tplc="D1A09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F15A13"/>
    <w:multiLevelType w:val="hybridMultilevel"/>
    <w:tmpl w:val="54E40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48233C"/>
    <w:multiLevelType w:val="multilevel"/>
    <w:tmpl w:val="5C3E0C3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7353F6"/>
    <w:multiLevelType w:val="hybridMultilevel"/>
    <w:tmpl w:val="61E8921C"/>
    <w:lvl w:ilvl="0" w:tplc="8228D0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AAD607B"/>
    <w:multiLevelType w:val="hybridMultilevel"/>
    <w:tmpl w:val="690EA538"/>
    <w:lvl w:ilvl="0" w:tplc="BA7A65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56D14E67"/>
    <w:multiLevelType w:val="hybridMultilevel"/>
    <w:tmpl w:val="E1507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20078"/>
    <w:multiLevelType w:val="hybridMultilevel"/>
    <w:tmpl w:val="EAF0C14C"/>
    <w:lvl w:ilvl="0" w:tplc="D1A09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05C6D58"/>
    <w:multiLevelType w:val="singleLevel"/>
    <w:tmpl w:val="33F22EC6"/>
    <w:lvl w:ilvl="0">
      <w:start w:val="6"/>
      <w:numFmt w:val="decimal"/>
      <w:lvlText w:val="%1."/>
      <w:legacy w:legacy="1" w:legacySpace="0" w:legacyIndent="236"/>
      <w:lvlJc w:val="left"/>
      <w:rPr>
        <w:rFonts w:ascii="Times New Roman" w:hAnsi="Times New Roman" w:cs="Times New Roman" w:hint="default"/>
      </w:rPr>
    </w:lvl>
  </w:abstractNum>
  <w:abstractNum w:abstractNumId="10">
    <w:nsid w:val="65C624E2"/>
    <w:multiLevelType w:val="hybridMultilevel"/>
    <w:tmpl w:val="33942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5B50B9"/>
    <w:multiLevelType w:val="multilevel"/>
    <w:tmpl w:val="E1C84D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4C0843"/>
    <w:multiLevelType w:val="singleLevel"/>
    <w:tmpl w:val="2B48EC78"/>
    <w:lvl w:ilvl="0">
      <w:start w:val="3"/>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6"/>
  </w:num>
  <w:num w:numId="6">
    <w:abstractNumId w:val="5"/>
  </w:num>
  <w:num w:numId="7">
    <w:abstractNumId w:val="10"/>
  </w:num>
  <w:num w:numId="8">
    <w:abstractNumId w:val="7"/>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357"/>
  <w:characterSpacingControl w:val="doNotCompress"/>
  <w:compat/>
  <w:rsids>
    <w:rsidRoot w:val="003F09AA"/>
    <w:rsid w:val="00003717"/>
    <w:rsid w:val="00007766"/>
    <w:rsid w:val="00043654"/>
    <w:rsid w:val="00063C21"/>
    <w:rsid w:val="0009611C"/>
    <w:rsid w:val="000E0007"/>
    <w:rsid w:val="000E2F0C"/>
    <w:rsid w:val="0012338B"/>
    <w:rsid w:val="00142CE2"/>
    <w:rsid w:val="00147576"/>
    <w:rsid w:val="00177412"/>
    <w:rsid w:val="0018585F"/>
    <w:rsid w:val="001A4A1B"/>
    <w:rsid w:val="001C21BD"/>
    <w:rsid w:val="001D3F5E"/>
    <w:rsid w:val="00214DBF"/>
    <w:rsid w:val="00217B24"/>
    <w:rsid w:val="00223854"/>
    <w:rsid w:val="00224891"/>
    <w:rsid w:val="002268F5"/>
    <w:rsid w:val="00245C84"/>
    <w:rsid w:val="00261A4D"/>
    <w:rsid w:val="00267F19"/>
    <w:rsid w:val="00295F23"/>
    <w:rsid w:val="0029653C"/>
    <w:rsid w:val="002B76C6"/>
    <w:rsid w:val="002C57A0"/>
    <w:rsid w:val="002E073E"/>
    <w:rsid w:val="00307E75"/>
    <w:rsid w:val="00317780"/>
    <w:rsid w:val="00327F08"/>
    <w:rsid w:val="00350EE1"/>
    <w:rsid w:val="00364B4E"/>
    <w:rsid w:val="0037644B"/>
    <w:rsid w:val="00380998"/>
    <w:rsid w:val="003838F3"/>
    <w:rsid w:val="003A3FBD"/>
    <w:rsid w:val="003C4EE7"/>
    <w:rsid w:val="003F09AA"/>
    <w:rsid w:val="004364E9"/>
    <w:rsid w:val="00452D96"/>
    <w:rsid w:val="00466636"/>
    <w:rsid w:val="00495BA0"/>
    <w:rsid w:val="004C5392"/>
    <w:rsid w:val="004D4B23"/>
    <w:rsid w:val="0050567F"/>
    <w:rsid w:val="00521886"/>
    <w:rsid w:val="0053422D"/>
    <w:rsid w:val="0053721B"/>
    <w:rsid w:val="005509B0"/>
    <w:rsid w:val="0058069A"/>
    <w:rsid w:val="0058667D"/>
    <w:rsid w:val="005A7452"/>
    <w:rsid w:val="005D1E18"/>
    <w:rsid w:val="005E27F0"/>
    <w:rsid w:val="00627E4A"/>
    <w:rsid w:val="00633565"/>
    <w:rsid w:val="00643BC2"/>
    <w:rsid w:val="0065487B"/>
    <w:rsid w:val="00666CBC"/>
    <w:rsid w:val="00675790"/>
    <w:rsid w:val="00686D94"/>
    <w:rsid w:val="006B55CD"/>
    <w:rsid w:val="006F42A0"/>
    <w:rsid w:val="00722930"/>
    <w:rsid w:val="00770698"/>
    <w:rsid w:val="00784BBC"/>
    <w:rsid w:val="008202CE"/>
    <w:rsid w:val="00834520"/>
    <w:rsid w:val="008736B4"/>
    <w:rsid w:val="00875D98"/>
    <w:rsid w:val="008A0964"/>
    <w:rsid w:val="008A65E1"/>
    <w:rsid w:val="008E0E44"/>
    <w:rsid w:val="008F0789"/>
    <w:rsid w:val="008F60D8"/>
    <w:rsid w:val="009043A6"/>
    <w:rsid w:val="009574B9"/>
    <w:rsid w:val="00973442"/>
    <w:rsid w:val="009815D6"/>
    <w:rsid w:val="0099130F"/>
    <w:rsid w:val="00991D22"/>
    <w:rsid w:val="009B2AA8"/>
    <w:rsid w:val="009B5C92"/>
    <w:rsid w:val="00A1075D"/>
    <w:rsid w:val="00A345E9"/>
    <w:rsid w:val="00A81B61"/>
    <w:rsid w:val="00A9028A"/>
    <w:rsid w:val="00AA6518"/>
    <w:rsid w:val="00AB53DC"/>
    <w:rsid w:val="00AC12A9"/>
    <w:rsid w:val="00AC40F1"/>
    <w:rsid w:val="00AD5B7F"/>
    <w:rsid w:val="00B078E4"/>
    <w:rsid w:val="00B24A58"/>
    <w:rsid w:val="00B2516E"/>
    <w:rsid w:val="00B42084"/>
    <w:rsid w:val="00B55D85"/>
    <w:rsid w:val="00B730D2"/>
    <w:rsid w:val="00BA6246"/>
    <w:rsid w:val="00BA7A54"/>
    <w:rsid w:val="00BC47CA"/>
    <w:rsid w:val="00BF25D4"/>
    <w:rsid w:val="00C077BF"/>
    <w:rsid w:val="00C07904"/>
    <w:rsid w:val="00C243A7"/>
    <w:rsid w:val="00C54829"/>
    <w:rsid w:val="00C7126E"/>
    <w:rsid w:val="00C762EA"/>
    <w:rsid w:val="00C77867"/>
    <w:rsid w:val="00CB2DEC"/>
    <w:rsid w:val="00CC743A"/>
    <w:rsid w:val="00D03A02"/>
    <w:rsid w:val="00D35370"/>
    <w:rsid w:val="00D61098"/>
    <w:rsid w:val="00D711C7"/>
    <w:rsid w:val="00D737BD"/>
    <w:rsid w:val="00D9444A"/>
    <w:rsid w:val="00DA09B9"/>
    <w:rsid w:val="00DC3C5B"/>
    <w:rsid w:val="00DF213F"/>
    <w:rsid w:val="00DF64D0"/>
    <w:rsid w:val="00E26D24"/>
    <w:rsid w:val="00E43F5A"/>
    <w:rsid w:val="00E50569"/>
    <w:rsid w:val="00E50D54"/>
    <w:rsid w:val="00E70558"/>
    <w:rsid w:val="00E752CE"/>
    <w:rsid w:val="00E77CBA"/>
    <w:rsid w:val="00EB7938"/>
    <w:rsid w:val="00EF48E0"/>
    <w:rsid w:val="00EF4D11"/>
    <w:rsid w:val="00F2291E"/>
    <w:rsid w:val="00F22BBA"/>
    <w:rsid w:val="00F45FC8"/>
    <w:rsid w:val="00F52D08"/>
    <w:rsid w:val="00F973F6"/>
    <w:rsid w:val="00FA2CB3"/>
    <w:rsid w:val="00FD0AF9"/>
    <w:rsid w:val="00FF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C743A"/>
    <w:pPr>
      <w:ind w:firstLine="567"/>
      <w:jc w:val="both"/>
    </w:pPr>
    <w:rPr>
      <w:rFonts w:ascii="Arial" w:hAnsi="Arial"/>
      <w:sz w:val="24"/>
      <w:szCs w:val="24"/>
    </w:rPr>
  </w:style>
  <w:style w:type="paragraph" w:styleId="1">
    <w:name w:val="heading 1"/>
    <w:aliases w:val="!Части документа"/>
    <w:basedOn w:val="a"/>
    <w:next w:val="a"/>
    <w:link w:val="10"/>
    <w:qFormat/>
    <w:rsid w:val="00CC743A"/>
    <w:pPr>
      <w:jc w:val="center"/>
      <w:outlineLvl w:val="0"/>
    </w:pPr>
    <w:rPr>
      <w:rFonts w:cs="Arial"/>
      <w:b/>
      <w:bCs/>
      <w:kern w:val="32"/>
      <w:sz w:val="32"/>
      <w:szCs w:val="32"/>
    </w:rPr>
  </w:style>
  <w:style w:type="paragraph" w:styleId="2">
    <w:name w:val="heading 2"/>
    <w:aliases w:val="!Разделы документа"/>
    <w:basedOn w:val="a"/>
    <w:qFormat/>
    <w:rsid w:val="00CC743A"/>
    <w:pPr>
      <w:jc w:val="center"/>
      <w:outlineLvl w:val="1"/>
    </w:pPr>
    <w:rPr>
      <w:rFonts w:cs="Arial"/>
      <w:b/>
      <w:bCs/>
      <w:iCs/>
      <w:sz w:val="30"/>
      <w:szCs w:val="28"/>
    </w:rPr>
  </w:style>
  <w:style w:type="paragraph" w:styleId="3">
    <w:name w:val="heading 3"/>
    <w:aliases w:val="!Главы документа"/>
    <w:basedOn w:val="a"/>
    <w:qFormat/>
    <w:rsid w:val="00CC743A"/>
    <w:pPr>
      <w:outlineLvl w:val="2"/>
    </w:pPr>
    <w:rPr>
      <w:rFonts w:cs="Arial"/>
      <w:b/>
      <w:bCs/>
      <w:sz w:val="28"/>
      <w:szCs w:val="26"/>
    </w:rPr>
  </w:style>
  <w:style w:type="paragraph" w:styleId="4">
    <w:name w:val="heading 4"/>
    <w:aliases w:val="!Параграфы/Статьи документа"/>
    <w:basedOn w:val="a"/>
    <w:qFormat/>
    <w:rsid w:val="00CC74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09AA"/>
    <w:pPr>
      <w:tabs>
        <w:tab w:val="center" w:pos="4677"/>
        <w:tab w:val="right" w:pos="9355"/>
      </w:tabs>
    </w:pPr>
  </w:style>
  <w:style w:type="paragraph" w:styleId="a4">
    <w:name w:val="Body Text"/>
    <w:basedOn w:val="a"/>
    <w:rsid w:val="003F09AA"/>
    <w:pPr>
      <w:jc w:val="center"/>
    </w:pPr>
    <w:rPr>
      <w:b/>
    </w:rPr>
  </w:style>
  <w:style w:type="paragraph" w:styleId="30">
    <w:name w:val="Body Text 3"/>
    <w:basedOn w:val="a"/>
    <w:rsid w:val="003F09AA"/>
    <w:rPr>
      <w:sz w:val="18"/>
    </w:rPr>
  </w:style>
  <w:style w:type="paragraph" w:styleId="a5">
    <w:name w:val="Balloon Text"/>
    <w:basedOn w:val="a"/>
    <w:semiHidden/>
    <w:rsid w:val="00834520"/>
    <w:rPr>
      <w:rFonts w:ascii="Tahoma" w:hAnsi="Tahoma" w:cs="Tahoma"/>
      <w:sz w:val="16"/>
      <w:szCs w:val="16"/>
    </w:rPr>
  </w:style>
  <w:style w:type="paragraph" w:styleId="a6">
    <w:name w:val="Body Text Indent"/>
    <w:basedOn w:val="a"/>
    <w:rsid w:val="00F2291E"/>
    <w:pPr>
      <w:spacing w:after="120"/>
      <w:ind w:left="283"/>
    </w:pPr>
  </w:style>
  <w:style w:type="paragraph" w:customStyle="1" w:styleId="21">
    <w:name w:val="Основной текст с отступом 21"/>
    <w:basedOn w:val="a"/>
    <w:rsid w:val="00F2291E"/>
    <w:pPr>
      <w:suppressAutoHyphens/>
      <w:ind w:right="567"/>
    </w:pPr>
    <w:rPr>
      <w:lang w:eastAsia="ar-SA"/>
    </w:rPr>
  </w:style>
  <w:style w:type="paragraph" w:customStyle="1" w:styleId="210">
    <w:name w:val="Основной текст 21"/>
    <w:basedOn w:val="a"/>
    <w:rsid w:val="00F2291E"/>
    <w:pPr>
      <w:suppressAutoHyphens/>
    </w:pPr>
    <w:rPr>
      <w:lang w:eastAsia="ar-SA"/>
    </w:rPr>
  </w:style>
  <w:style w:type="paragraph" w:styleId="a7">
    <w:name w:val="List Paragraph"/>
    <w:basedOn w:val="a"/>
    <w:qFormat/>
    <w:rsid w:val="00C07904"/>
    <w:pPr>
      <w:spacing w:after="200" w:line="276" w:lineRule="auto"/>
      <w:ind w:left="720"/>
      <w:contextualSpacing/>
    </w:pPr>
    <w:rPr>
      <w:rFonts w:ascii="Calibri" w:hAnsi="Calibri"/>
      <w:sz w:val="22"/>
      <w:szCs w:val="22"/>
    </w:rPr>
  </w:style>
  <w:style w:type="paragraph" w:styleId="a8">
    <w:name w:val="No Spacing"/>
    <w:qFormat/>
    <w:rsid w:val="00C07904"/>
    <w:rPr>
      <w:rFonts w:ascii="Calibri" w:hAnsi="Calibri"/>
      <w:sz w:val="22"/>
      <w:szCs w:val="22"/>
    </w:rPr>
  </w:style>
  <w:style w:type="table" w:styleId="a9">
    <w:name w:val="Table Grid"/>
    <w:basedOn w:val="a1"/>
    <w:rsid w:val="00DF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5C8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973442"/>
    <w:rPr>
      <w:rFonts w:ascii="Arial" w:hAnsi="Arial" w:cs="Arial"/>
      <w:b/>
      <w:bCs/>
      <w:kern w:val="32"/>
      <w:sz w:val="32"/>
      <w:szCs w:val="32"/>
      <w:lang w:val="ru-RU" w:eastAsia="ru-RU" w:bidi="ar-SA"/>
    </w:rPr>
  </w:style>
  <w:style w:type="paragraph" w:styleId="aa">
    <w:name w:val="Normal (Web)"/>
    <w:basedOn w:val="a"/>
    <w:rsid w:val="005A7452"/>
    <w:pPr>
      <w:spacing w:before="280" w:after="119"/>
    </w:pPr>
    <w:rPr>
      <w:kern w:val="2"/>
      <w:lang w:eastAsia="ar-SA"/>
    </w:rPr>
  </w:style>
  <w:style w:type="paragraph" w:styleId="ab">
    <w:name w:val="Subtitle"/>
    <w:basedOn w:val="a"/>
    <w:next w:val="a4"/>
    <w:qFormat/>
    <w:rsid w:val="005A7452"/>
    <w:pPr>
      <w:keepNext/>
      <w:widowControl w:val="0"/>
      <w:suppressAutoHyphens/>
      <w:spacing w:before="240" w:after="120"/>
      <w:jc w:val="center"/>
    </w:pPr>
    <w:rPr>
      <w:rFonts w:eastAsia="Lucida Sans Unicode" w:cs="Mangal"/>
      <w:i/>
      <w:iCs/>
      <w:kern w:val="2"/>
      <w:szCs w:val="28"/>
      <w:lang w:eastAsia="ar-SA"/>
    </w:rPr>
  </w:style>
  <w:style w:type="paragraph" w:styleId="ac">
    <w:name w:val="Title"/>
    <w:basedOn w:val="a"/>
    <w:next w:val="ab"/>
    <w:qFormat/>
    <w:rsid w:val="005A7452"/>
    <w:pPr>
      <w:jc w:val="center"/>
    </w:pPr>
    <w:rPr>
      <w:kern w:val="2"/>
      <w:sz w:val="32"/>
      <w:lang w:eastAsia="ar-SA"/>
    </w:rPr>
  </w:style>
  <w:style w:type="paragraph" w:customStyle="1" w:styleId="ad">
    <w:name w:val="Обратный адрес"/>
    <w:basedOn w:val="a"/>
    <w:rsid w:val="005A7452"/>
    <w:pPr>
      <w:widowControl w:val="0"/>
      <w:suppressAutoHyphens/>
    </w:pPr>
    <w:rPr>
      <w:rFonts w:eastAsia="Arial Unicode MS"/>
      <w:kern w:val="2"/>
      <w:sz w:val="20"/>
      <w:lang w:eastAsia="ar-SA"/>
    </w:rPr>
  </w:style>
  <w:style w:type="paragraph" w:customStyle="1" w:styleId="11">
    <w:name w:val="Без интервала1"/>
    <w:rsid w:val="005A7452"/>
    <w:pPr>
      <w:suppressAutoHyphens/>
    </w:pPr>
    <w:rPr>
      <w:rFonts w:eastAsia="Arial"/>
      <w:sz w:val="22"/>
      <w:szCs w:val="22"/>
      <w:lang w:eastAsia="ar-SA"/>
    </w:rPr>
  </w:style>
  <w:style w:type="paragraph" w:customStyle="1" w:styleId="ConsPlusTitle">
    <w:name w:val="ConsPlusTitle"/>
    <w:rsid w:val="00177412"/>
    <w:pPr>
      <w:suppressAutoHyphens/>
      <w:autoSpaceDE w:val="0"/>
    </w:pPr>
    <w:rPr>
      <w:rFonts w:ascii="Arial" w:eastAsia="Arial" w:hAnsi="Arial" w:cs="Arial"/>
      <w:b/>
      <w:bCs/>
      <w:lang w:eastAsia="ar-SA"/>
    </w:rPr>
  </w:style>
  <w:style w:type="paragraph" w:styleId="HTML">
    <w:name w:val="HTML Preformatted"/>
    <w:basedOn w:val="a"/>
    <w:link w:val="HTML0"/>
    <w:unhideWhenUsed/>
    <w:rsid w:val="00FD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basedOn w:val="a0"/>
    <w:link w:val="HTML"/>
    <w:rsid w:val="00FD0AF9"/>
    <w:rPr>
      <w:rFonts w:ascii="Arial Unicode MS" w:eastAsia="Arial Unicode MS" w:hAnsi="Arial Unicode MS" w:cs="Arial Unicode MS"/>
      <w:color w:val="000000"/>
      <w:sz w:val="28"/>
      <w:lang w:val="ru-RU" w:eastAsia="ru-RU" w:bidi="ar-SA"/>
    </w:rPr>
  </w:style>
  <w:style w:type="character" w:styleId="HTML1">
    <w:name w:val="HTML Variable"/>
    <w:aliases w:val="!Ссылки в документе"/>
    <w:basedOn w:val="a0"/>
    <w:rsid w:val="00CC743A"/>
    <w:rPr>
      <w:rFonts w:ascii="Arial" w:hAnsi="Arial"/>
      <w:b w:val="0"/>
      <w:i w:val="0"/>
      <w:iCs/>
      <w:color w:val="0000FF"/>
      <w:sz w:val="24"/>
      <w:u w:val="none"/>
    </w:rPr>
  </w:style>
  <w:style w:type="paragraph" w:styleId="ae">
    <w:name w:val="annotation text"/>
    <w:aliases w:val="!Равноширинный текст документа"/>
    <w:basedOn w:val="a"/>
    <w:semiHidden/>
    <w:rsid w:val="00CC743A"/>
    <w:rPr>
      <w:rFonts w:ascii="Courier" w:hAnsi="Courier"/>
      <w:sz w:val="22"/>
      <w:szCs w:val="20"/>
    </w:rPr>
  </w:style>
  <w:style w:type="paragraph" w:customStyle="1" w:styleId="Title">
    <w:name w:val="Title!Название НПА"/>
    <w:basedOn w:val="a"/>
    <w:rsid w:val="00CC743A"/>
    <w:pPr>
      <w:spacing w:before="240" w:after="60"/>
      <w:jc w:val="center"/>
      <w:outlineLvl w:val="0"/>
    </w:pPr>
    <w:rPr>
      <w:rFonts w:cs="Arial"/>
      <w:b/>
      <w:bCs/>
      <w:kern w:val="28"/>
      <w:sz w:val="32"/>
      <w:szCs w:val="32"/>
    </w:rPr>
  </w:style>
  <w:style w:type="character" w:styleId="af">
    <w:name w:val="Hyperlink"/>
    <w:basedOn w:val="a0"/>
    <w:rsid w:val="00CC743A"/>
    <w:rPr>
      <w:color w:val="0000FF"/>
      <w:u w:val="none"/>
    </w:rPr>
  </w:style>
  <w:style w:type="paragraph" w:customStyle="1" w:styleId="Application">
    <w:name w:val="Application!Приложение"/>
    <w:rsid w:val="00CC743A"/>
    <w:pPr>
      <w:spacing w:before="120" w:after="120"/>
      <w:jc w:val="right"/>
    </w:pPr>
    <w:rPr>
      <w:rFonts w:ascii="Arial" w:hAnsi="Arial" w:cs="Arial"/>
      <w:b/>
      <w:bCs/>
      <w:kern w:val="28"/>
      <w:sz w:val="32"/>
      <w:szCs w:val="32"/>
    </w:rPr>
  </w:style>
  <w:style w:type="paragraph" w:customStyle="1" w:styleId="Table">
    <w:name w:val="Table!Таблица"/>
    <w:rsid w:val="00CC743A"/>
    <w:rPr>
      <w:rFonts w:ascii="Arial" w:hAnsi="Arial" w:cs="Arial"/>
      <w:bCs/>
      <w:kern w:val="28"/>
      <w:sz w:val="24"/>
      <w:szCs w:val="32"/>
    </w:rPr>
  </w:style>
  <w:style w:type="paragraph" w:customStyle="1" w:styleId="Table0">
    <w:name w:val="Table!"/>
    <w:next w:val="Table"/>
    <w:rsid w:val="00CC743A"/>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465969626">
      <w:bodyDiv w:val="1"/>
      <w:marLeft w:val="0"/>
      <w:marRight w:val="0"/>
      <w:marTop w:val="0"/>
      <w:marBottom w:val="0"/>
      <w:divBdr>
        <w:top w:val="none" w:sz="0" w:space="0" w:color="auto"/>
        <w:left w:val="none" w:sz="0" w:space="0" w:color="auto"/>
        <w:bottom w:val="none" w:sz="0" w:space="0" w:color="auto"/>
        <w:right w:val="none" w:sz="0" w:space="0" w:color="auto"/>
      </w:divBdr>
    </w:div>
    <w:div w:id="609317977">
      <w:bodyDiv w:val="1"/>
      <w:marLeft w:val="0"/>
      <w:marRight w:val="0"/>
      <w:marTop w:val="0"/>
      <w:marBottom w:val="0"/>
      <w:divBdr>
        <w:top w:val="none" w:sz="0" w:space="0" w:color="auto"/>
        <w:left w:val="none" w:sz="0" w:space="0" w:color="auto"/>
        <w:bottom w:val="none" w:sz="0" w:space="0" w:color="auto"/>
        <w:right w:val="none" w:sz="0" w:space="0" w:color="auto"/>
      </w:divBdr>
    </w:div>
    <w:div w:id="874656560">
      <w:bodyDiv w:val="1"/>
      <w:marLeft w:val="0"/>
      <w:marRight w:val="0"/>
      <w:marTop w:val="0"/>
      <w:marBottom w:val="0"/>
      <w:divBdr>
        <w:top w:val="none" w:sz="0" w:space="0" w:color="auto"/>
        <w:left w:val="none" w:sz="0" w:space="0" w:color="auto"/>
        <w:bottom w:val="none" w:sz="0" w:space="0" w:color="auto"/>
        <w:right w:val="none" w:sz="0" w:space="0" w:color="auto"/>
      </w:divBdr>
    </w:div>
    <w:div w:id="1398210766">
      <w:bodyDiv w:val="1"/>
      <w:marLeft w:val="0"/>
      <w:marRight w:val="0"/>
      <w:marTop w:val="0"/>
      <w:marBottom w:val="0"/>
      <w:divBdr>
        <w:top w:val="none" w:sz="0" w:space="0" w:color="auto"/>
        <w:left w:val="none" w:sz="0" w:space="0" w:color="auto"/>
        <w:bottom w:val="none" w:sz="0" w:space="0" w:color="auto"/>
        <w:right w:val="none" w:sz="0" w:space="0" w:color="auto"/>
      </w:divBdr>
    </w:div>
    <w:div w:id="1399589636">
      <w:bodyDiv w:val="1"/>
      <w:marLeft w:val="0"/>
      <w:marRight w:val="0"/>
      <w:marTop w:val="0"/>
      <w:marBottom w:val="0"/>
      <w:divBdr>
        <w:top w:val="none" w:sz="0" w:space="0" w:color="auto"/>
        <w:left w:val="none" w:sz="0" w:space="0" w:color="auto"/>
        <w:bottom w:val="none" w:sz="0" w:space="0" w:color="auto"/>
        <w:right w:val="none" w:sz="0" w:space="0" w:color="auto"/>
      </w:divBdr>
    </w:div>
    <w:div w:id="1415667408">
      <w:bodyDiv w:val="1"/>
      <w:marLeft w:val="0"/>
      <w:marRight w:val="0"/>
      <w:marTop w:val="0"/>
      <w:marBottom w:val="0"/>
      <w:divBdr>
        <w:top w:val="none" w:sz="0" w:space="0" w:color="auto"/>
        <w:left w:val="none" w:sz="0" w:space="0" w:color="auto"/>
        <w:bottom w:val="none" w:sz="0" w:space="0" w:color="auto"/>
        <w:right w:val="none" w:sz="0" w:space="0" w:color="auto"/>
      </w:divBdr>
    </w:div>
    <w:div w:id="1458911879">
      <w:bodyDiv w:val="1"/>
      <w:marLeft w:val="0"/>
      <w:marRight w:val="0"/>
      <w:marTop w:val="0"/>
      <w:marBottom w:val="0"/>
      <w:divBdr>
        <w:top w:val="none" w:sz="0" w:space="0" w:color="auto"/>
        <w:left w:val="none" w:sz="0" w:space="0" w:color="auto"/>
        <w:bottom w:val="none" w:sz="0" w:space="0" w:color="auto"/>
        <w:right w:val="none" w:sz="0" w:space="0" w:color="auto"/>
      </w:divBdr>
    </w:div>
    <w:div w:id="1528327363">
      <w:bodyDiv w:val="1"/>
      <w:marLeft w:val="0"/>
      <w:marRight w:val="0"/>
      <w:marTop w:val="0"/>
      <w:marBottom w:val="0"/>
      <w:divBdr>
        <w:top w:val="none" w:sz="0" w:space="0" w:color="auto"/>
        <w:left w:val="none" w:sz="0" w:space="0" w:color="auto"/>
        <w:bottom w:val="none" w:sz="0" w:space="0" w:color="auto"/>
        <w:right w:val="none" w:sz="0" w:space="0" w:color="auto"/>
      </w:divBdr>
    </w:div>
    <w:div w:id="17903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Порядка подачи и рассмотрения 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Сернурскогомуниципального района Республики Марий Эл при предоставлении муниципальных услуг</_x041e__x043f__x0438__x0441__x0430__x043d__x0438__x0435_>
    <_x041f__x0430__x043f__x043a__x0430_ xmlns="7c11704a-b922-4939-8652-48c2d65c5b07">2020 год</_x041f__x0430__x043f__x043a__x0430_>
    <_dlc_DocId xmlns="57504d04-691e-4fc4-8f09-4f19fdbe90f6">XXJ7TYMEEKJ2-1602-658</_dlc_DocId>
    <_dlc_DocIdUrl xmlns="57504d04-691e-4fc4-8f09-4f19fdbe90f6">
      <Url>https://vip.gov.mari.ru/sernur/_layouts/DocIdRedir.aspx?ID=XXJ7TYMEEKJ2-1602-658</Url>
      <Description>XXJ7TYMEEKJ2-1602-658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10979D-3F2B-4C37-9746-3D9BE319598C}"/>
</file>

<file path=customXml/itemProps2.xml><?xml version="1.0" encoding="utf-8"?>
<ds:datastoreItem xmlns:ds="http://schemas.openxmlformats.org/officeDocument/2006/customXml" ds:itemID="{0EBE422A-BCE0-46A8-9247-0EDCED76743E}"/>
</file>

<file path=customXml/itemProps3.xml><?xml version="1.0" encoding="utf-8"?>
<ds:datastoreItem xmlns:ds="http://schemas.openxmlformats.org/officeDocument/2006/customXml" ds:itemID="{36C21537-E696-483D-A935-E7C592196F39}"/>
</file>

<file path=customXml/itemProps4.xml><?xml version="1.0" encoding="utf-8"?>
<ds:datastoreItem xmlns:ds="http://schemas.openxmlformats.org/officeDocument/2006/customXml" ds:itemID="{30DF00E9-25A8-4896-B435-A1020056C973}"/>
</file>

<file path=customXml/itemProps5.xml><?xml version="1.0" encoding="utf-8"?>
<ds:datastoreItem xmlns:ds="http://schemas.openxmlformats.org/officeDocument/2006/customXml" ds:itemID="{DD7BE7D3-E89F-41D9-890B-A8F352BE51C5}"/>
</file>

<file path=docProps/app.xml><?xml version="1.0" encoding="utf-8"?>
<Properties xmlns="http://schemas.openxmlformats.org/officeDocument/2006/extended-properties" xmlns:vt="http://schemas.openxmlformats.org/officeDocument/2006/docPropsVTypes">
  <Template>styles</Template>
  <TotalTime>192</TotalTime>
  <Pages>9</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Мари-Турекского района № 785 от 01.07.2013</vt:lpstr>
    </vt:vector>
  </TitlesOfParts>
  <Company>Other</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18.05.2020 года №170</dc:title>
  <dc:creator>admin</dc:creator>
  <dc:description>Обработан пакетом :: Методичка :: 
(C) Александр, 2007-2011
http://methodichka.ru/
methodichka@gmail.com</dc:description>
  <cp:lastModifiedBy>Мамаев</cp:lastModifiedBy>
  <cp:revision>19</cp:revision>
  <cp:lastPrinted>2020-05-28T05:27:00Z</cp:lastPrinted>
  <dcterms:created xsi:type="dcterms:W3CDTF">2020-05-18T12:21:00Z</dcterms:created>
  <dcterms:modified xsi:type="dcterms:W3CDTF">2020-05-28T06:19:00Z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XXJ7TYMEEKJ2-1271-78</vt:lpwstr>
  </property>
  <property fmtid="{D5CDD505-2E9C-101B-9397-08002B2CF9AE}" pid="3" name="_dlc_DocIdItemGuid">
    <vt:lpwstr>26c3dca4-6fa1-4c63-ba70-8572238d559f</vt:lpwstr>
  </property>
  <property fmtid="{D5CDD505-2E9C-101B-9397-08002B2CF9AE}" pid="4" name="_dlc_DocIdUrl">
    <vt:lpwstr>https://vip.gov.mari.ru/minjust/pravbaza/_layouts/DocIdRedir.aspx?ID=XXJ7TYMEEKJ2-1271-78, XXJ7TYMEEKJ2-1271-78</vt:lpwstr>
  </property>
  <property fmtid="{D5CDD505-2E9C-101B-9397-08002B2CF9AE}" pid="5" name="Папка">
    <vt:lpwstr>2013 год</vt:lpwstr>
  </property>
  <property fmtid="{D5CDD505-2E9C-101B-9397-08002B2CF9AE}" pid="6" name="ContentTypeId">
    <vt:lpwstr>0x010100A89ACF32C889DF47B1DEFC492E3ECB05</vt:lpwstr>
  </property>
</Properties>
</file>