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64" w:rsidRPr="00FE4C56" w:rsidRDefault="00E73464" w:rsidP="00E73464">
      <w:pPr>
        <w:ind w:firstLine="3960"/>
        <w:jc w:val="center"/>
      </w:pPr>
      <w:r w:rsidRPr="00FE4C56">
        <w:t>Утвержден</w:t>
      </w:r>
    </w:p>
    <w:p w:rsidR="00E73464" w:rsidRPr="00FE4C56" w:rsidRDefault="00E73464" w:rsidP="00E73464">
      <w:pPr>
        <w:ind w:firstLine="3960"/>
        <w:jc w:val="center"/>
      </w:pPr>
      <w:r w:rsidRPr="00FE4C56">
        <w:t>на заседании постоянной комиссии</w:t>
      </w:r>
    </w:p>
    <w:p w:rsidR="00E73464" w:rsidRPr="00FE4C56" w:rsidRDefault="00E73464" w:rsidP="00E73464">
      <w:pPr>
        <w:ind w:firstLine="3960"/>
        <w:jc w:val="center"/>
      </w:pPr>
      <w:r w:rsidRPr="00FE4C56">
        <w:t>при администрации муниципального образования</w:t>
      </w:r>
    </w:p>
    <w:p w:rsidR="00E73464" w:rsidRPr="00FE4C56" w:rsidRDefault="00E73464" w:rsidP="00E73464">
      <w:pPr>
        <w:ind w:firstLine="3960"/>
        <w:jc w:val="center"/>
      </w:pPr>
      <w:r w:rsidRPr="00FE4C56">
        <w:t>«Моркинский муниципальный район»</w:t>
      </w:r>
    </w:p>
    <w:p w:rsidR="00E73464" w:rsidRDefault="00E73464" w:rsidP="00E73464">
      <w:pPr>
        <w:ind w:firstLine="3960"/>
        <w:jc w:val="center"/>
      </w:pPr>
      <w:r w:rsidRPr="00FE4C56">
        <w:t>по противодействию коррупции</w:t>
      </w:r>
    </w:p>
    <w:p w:rsidR="00E73464" w:rsidRDefault="00E73464" w:rsidP="00E73464">
      <w:pPr>
        <w:ind w:firstLine="3960"/>
        <w:jc w:val="center"/>
        <w:rPr>
          <w:sz w:val="28"/>
          <w:szCs w:val="28"/>
        </w:rPr>
      </w:pPr>
      <w:r>
        <w:t>от 28</w:t>
      </w:r>
      <w:r>
        <w:t xml:space="preserve"> декабря 20</w:t>
      </w:r>
      <w:r>
        <w:t>20</w:t>
      </w:r>
      <w:r>
        <w:t xml:space="preserve"> года</w:t>
      </w:r>
    </w:p>
    <w:p w:rsidR="00E73464" w:rsidRDefault="00E73464" w:rsidP="00E73464">
      <w:pPr>
        <w:ind w:firstLine="720"/>
        <w:jc w:val="right"/>
        <w:rPr>
          <w:sz w:val="28"/>
          <w:szCs w:val="28"/>
        </w:rPr>
      </w:pPr>
    </w:p>
    <w:p w:rsidR="00E73464" w:rsidRDefault="00E73464" w:rsidP="00E73464">
      <w:pPr>
        <w:ind w:firstLine="720"/>
        <w:jc w:val="center"/>
        <w:rPr>
          <w:sz w:val="28"/>
          <w:szCs w:val="28"/>
        </w:rPr>
      </w:pPr>
    </w:p>
    <w:p w:rsidR="00E73464" w:rsidRPr="00E73464" w:rsidRDefault="00E73464" w:rsidP="004034CE">
      <w:pPr>
        <w:jc w:val="center"/>
        <w:rPr>
          <w:sz w:val="26"/>
          <w:szCs w:val="26"/>
        </w:rPr>
      </w:pPr>
      <w:r w:rsidRPr="00E73464">
        <w:rPr>
          <w:sz w:val="26"/>
          <w:szCs w:val="26"/>
        </w:rPr>
        <w:t xml:space="preserve">План </w:t>
      </w:r>
      <w:r w:rsidRPr="00E73464">
        <w:rPr>
          <w:sz w:val="26"/>
          <w:szCs w:val="26"/>
        </w:rPr>
        <w:t>работы постоянной комиссии при А</w:t>
      </w:r>
      <w:r w:rsidRPr="00E73464">
        <w:rPr>
          <w:sz w:val="26"/>
          <w:szCs w:val="26"/>
        </w:rPr>
        <w:t xml:space="preserve">дминистрации </w:t>
      </w:r>
      <w:r w:rsidRPr="00E73464">
        <w:rPr>
          <w:sz w:val="26"/>
          <w:szCs w:val="26"/>
        </w:rPr>
        <w:t xml:space="preserve">Моркинского </w:t>
      </w:r>
      <w:r w:rsidRPr="00E73464">
        <w:rPr>
          <w:sz w:val="26"/>
          <w:szCs w:val="26"/>
        </w:rPr>
        <w:t>муниципальн</w:t>
      </w:r>
      <w:r w:rsidRPr="00E73464">
        <w:rPr>
          <w:sz w:val="26"/>
          <w:szCs w:val="26"/>
        </w:rPr>
        <w:t>ого</w:t>
      </w:r>
      <w:r w:rsidRPr="00E73464">
        <w:rPr>
          <w:sz w:val="26"/>
          <w:szCs w:val="26"/>
        </w:rPr>
        <w:t xml:space="preserve"> район</w:t>
      </w:r>
      <w:r w:rsidRPr="00E73464">
        <w:rPr>
          <w:sz w:val="26"/>
          <w:szCs w:val="26"/>
        </w:rPr>
        <w:t xml:space="preserve">а </w:t>
      </w:r>
      <w:r w:rsidRPr="00E73464">
        <w:rPr>
          <w:sz w:val="26"/>
          <w:szCs w:val="26"/>
        </w:rPr>
        <w:t xml:space="preserve"> по противодействию коррупции на 202</w:t>
      </w:r>
      <w:r w:rsidRPr="00E73464">
        <w:rPr>
          <w:sz w:val="26"/>
          <w:szCs w:val="26"/>
        </w:rPr>
        <w:t>1</w:t>
      </w:r>
      <w:r w:rsidRPr="00E73464">
        <w:rPr>
          <w:sz w:val="26"/>
          <w:szCs w:val="26"/>
        </w:rPr>
        <w:t xml:space="preserve"> год</w:t>
      </w:r>
    </w:p>
    <w:p w:rsidR="00E73464" w:rsidRPr="00E73464" w:rsidRDefault="00E73464" w:rsidP="00E73464">
      <w:pPr>
        <w:ind w:firstLine="720"/>
        <w:jc w:val="center"/>
        <w:rPr>
          <w:sz w:val="26"/>
          <w:szCs w:val="26"/>
        </w:rPr>
      </w:pPr>
    </w:p>
    <w:p w:rsidR="00E73464" w:rsidRPr="00E73464" w:rsidRDefault="00E73464" w:rsidP="00E73464">
      <w:pPr>
        <w:ind w:firstLine="720"/>
        <w:jc w:val="both"/>
        <w:rPr>
          <w:sz w:val="26"/>
          <w:szCs w:val="26"/>
          <w:u w:val="single"/>
        </w:rPr>
      </w:pPr>
      <w:r w:rsidRPr="00E73464">
        <w:rPr>
          <w:sz w:val="26"/>
          <w:szCs w:val="26"/>
          <w:u w:val="single"/>
        </w:rPr>
        <w:t>1 квартал 202</w:t>
      </w:r>
      <w:r w:rsidRPr="00E73464">
        <w:rPr>
          <w:sz w:val="26"/>
          <w:szCs w:val="26"/>
          <w:u w:val="single"/>
        </w:rPr>
        <w:t>1</w:t>
      </w:r>
      <w:r w:rsidRPr="00E73464">
        <w:rPr>
          <w:sz w:val="26"/>
          <w:szCs w:val="26"/>
          <w:u w:val="single"/>
        </w:rPr>
        <w:t xml:space="preserve"> года</w:t>
      </w:r>
    </w:p>
    <w:p w:rsidR="00E73464" w:rsidRPr="00E73464" w:rsidRDefault="00E73464" w:rsidP="00E73464">
      <w:pPr>
        <w:ind w:firstLine="720"/>
        <w:jc w:val="both"/>
        <w:rPr>
          <w:sz w:val="26"/>
          <w:szCs w:val="26"/>
        </w:rPr>
      </w:pPr>
      <w:r w:rsidRPr="00E73464">
        <w:rPr>
          <w:sz w:val="26"/>
          <w:szCs w:val="26"/>
        </w:rPr>
        <w:t>1. О ходе реализации муниципальной подпрограммы «Противодействие коррупции в муниципальном образовании «Моркинский муниципальный район» на 2018-2025 годы» по итогам 20</w:t>
      </w:r>
      <w:r w:rsidRPr="00E73464">
        <w:rPr>
          <w:sz w:val="26"/>
          <w:szCs w:val="26"/>
        </w:rPr>
        <w:t>20</w:t>
      </w:r>
      <w:r w:rsidRPr="00E73464">
        <w:rPr>
          <w:sz w:val="26"/>
          <w:szCs w:val="26"/>
        </w:rPr>
        <w:t xml:space="preserve"> года. </w:t>
      </w:r>
    </w:p>
    <w:p w:rsidR="00E73464" w:rsidRPr="004034CE" w:rsidRDefault="00E73464" w:rsidP="00E73464">
      <w:pPr>
        <w:ind w:firstLine="720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>Исполнитель: Александрова А.С., руководитель организационно-правового отдела Администрации Моркинского муниципального района.</w:t>
      </w:r>
    </w:p>
    <w:p w:rsidR="004034CE" w:rsidRDefault="004034CE" w:rsidP="00E73464">
      <w:pPr>
        <w:ind w:firstLine="720"/>
        <w:jc w:val="both"/>
        <w:rPr>
          <w:sz w:val="26"/>
          <w:szCs w:val="26"/>
        </w:rPr>
      </w:pPr>
    </w:p>
    <w:p w:rsidR="00E73464" w:rsidRPr="00E73464" w:rsidRDefault="00E73464" w:rsidP="00E73464">
      <w:pPr>
        <w:ind w:firstLine="720"/>
        <w:jc w:val="both"/>
        <w:rPr>
          <w:sz w:val="26"/>
          <w:szCs w:val="26"/>
        </w:rPr>
      </w:pPr>
      <w:r w:rsidRPr="00E73464">
        <w:rPr>
          <w:sz w:val="26"/>
          <w:szCs w:val="26"/>
        </w:rPr>
        <w:t>2. О состоянии работы и мерах по совершенствованию деятельности в сфере профилактики коррупционных пр</w:t>
      </w:r>
      <w:r w:rsidR="004034CE">
        <w:rPr>
          <w:sz w:val="26"/>
          <w:szCs w:val="26"/>
        </w:rPr>
        <w:t>авонарушений</w:t>
      </w:r>
      <w:r w:rsidRPr="00E73464">
        <w:rPr>
          <w:sz w:val="26"/>
          <w:szCs w:val="26"/>
        </w:rPr>
        <w:t xml:space="preserve"> в муниципальных учреждениях </w:t>
      </w:r>
      <w:r w:rsidRPr="00E73464">
        <w:rPr>
          <w:sz w:val="26"/>
          <w:szCs w:val="26"/>
        </w:rPr>
        <w:t xml:space="preserve">образования и </w:t>
      </w:r>
      <w:r w:rsidRPr="00E73464">
        <w:rPr>
          <w:sz w:val="26"/>
          <w:szCs w:val="26"/>
        </w:rPr>
        <w:t xml:space="preserve">культуры </w:t>
      </w:r>
      <w:r w:rsidRPr="00E73464">
        <w:rPr>
          <w:sz w:val="26"/>
          <w:szCs w:val="26"/>
        </w:rPr>
        <w:t>Моркинского муниципального района.</w:t>
      </w:r>
    </w:p>
    <w:p w:rsidR="00E73464" w:rsidRPr="004034CE" w:rsidRDefault="00E73464" w:rsidP="00E73464">
      <w:pPr>
        <w:ind w:firstLine="720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>Исполнители: Кирчанов В.В., руков</w:t>
      </w:r>
      <w:r w:rsidR="004034CE">
        <w:rPr>
          <w:i/>
          <w:sz w:val="26"/>
          <w:szCs w:val="26"/>
        </w:rPr>
        <w:t>о</w:t>
      </w:r>
      <w:r w:rsidRPr="004034CE">
        <w:rPr>
          <w:i/>
          <w:sz w:val="26"/>
          <w:szCs w:val="26"/>
        </w:rPr>
        <w:t>дитель</w:t>
      </w:r>
      <w:r w:rsidR="004034CE">
        <w:rPr>
          <w:i/>
          <w:sz w:val="26"/>
          <w:szCs w:val="26"/>
        </w:rPr>
        <w:t xml:space="preserve"> Отдела образования Администрац</w:t>
      </w:r>
      <w:r w:rsidRPr="004034CE">
        <w:rPr>
          <w:i/>
          <w:sz w:val="26"/>
          <w:szCs w:val="26"/>
        </w:rPr>
        <w:t xml:space="preserve">ии Моркинского муниципального района и Яковлева Ю.Н., руководитель Отдела культуры, спорта и туризма Администрации Моркинского муниципального района. </w:t>
      </w:r>
    </w:p>
    <w:p w:rsidR="00E73464" w:rsidRPr="00E73464" w:rsidRDefault="00E73464" w:rsidP="00E73464">
      <w:pPr>
        <w:ind w:firstLine="720"/>
        <w:jc w:val="both"/>
        <w:rPr>
          <w:sz w:val="26"/>
          <w:szCs w:val="26"/>
        </w:rPr>
      </w:pPr>
    </w:p>
    <w:p w:rsidR="00E73464" w:rsidRPr="00E73464" w:rsidRDefault="00E73464" w:rsidP="00E73464">
      <w:pPr>
        <w:ind w:firstLine="720"/>
        <w:jc w:val="both"/>
        <w:rPr>
          <w:sz w:val="26"/>
          <w:szCs w:val="26"/>
          <w:u w:val="single"/>
        </w:rPr>
      </w:pPr>
      <w:r w:rsidRPr="00E73464">
        <w:rPr>
          <w:sz w:val="26"/>
          <w:szCs w:val="26"/>
          <w:u w:val="single"/>
        </w:rPr>
        <w:t>2 квартал 20</w:t>
      </w:r>
      <w:r w:rsidR="004034CE">
        <w:rPr>
          <w:sz w:val="26"/>
          <w:szCs w:val="26"/>
          <w:u w:val="single"/>
        </w:rPr>
        <w:t>21</w:t>
      </w:r>
      <w:r w:rsidRPr="00E73464">
        <w:rPr>
          <w:sz w:val="26"/>
          <w:szCs w:val="26"/>
          <w:u w:val="single"/>
        </w:rPr>
        <w:t xml:space="preserve"> года </w:t>
      </w:r>
    </w:p>
    <w:p w:rsidR="00E73464" w:rsidRPr="00E73464" w:rsidRDefault="00E73464" w:rsidP="00E7346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sz w:val="26"/>
          <w:szCs w:val="26"/>
        </w:rPr>
      </w:pPr>
      <w:r w:rsidRPr="00E73464">
        <w:rPr>
          <w:sz w:val="26"/>
          <w:szCs w:val="26"/>
        </w:rPr>
        <w:t xml:space="preserve">О результатах и эффективности контроля за закупками, осуществляемыми </w:t>
      </w:r>
      <w:r w:rsidRPr="00E73464">
        <w:rPr>
          <w:sz w:val="26"/>
          <w:szCs w:val="26"/>
        </w:rPr>
        <w:t>Администрацией Моркинского муниципального района</w:t>
      </w:r>
      <w:r w:rsidRPr="00E73464">
        <w:rPr>
          <w:sz w:val="26"/>
          <w:szCs w:val="26"/>
        </w:rPr>
        <w:t xml:space="preserve"> и органами местного самоуправления </w:t>
      </w:r>
      <w:r w:rsidRPr="00E73464">
        <w:rPr>
          <w:sz w:val="26"/>
          <w:szCs w:val="26"/>
        </w:rPr>
        <w:t>городского и сельских поселений Моркинского муниципального района</w:t>
      </w:r>
      <w:r w:rsidRPr="00E73464">
        <w:rPr>
          <w:sz w:val="26"/>
          <w:szCs w:val="26"/>
        </w:rPr>
        <w:t>, без проведения конкурентных процедур, причинах коррупционных нарушений в сфере муниципальных закупок и минимизации коррупционных рисков в сфере закупок</w:t>
      </w:r>
      <w:r w:rsidRPr="00E73464">
        <w:rPr>
          <w:sz w:val="26"/>
          <w:szCs w:val="26"/>
        </w:rPr>
        <w:t>.</w:t>
      </w:r>
    </w:p>
    <w:p w:rsidR="00E73464" w:rsidRPr="004034CE" w:rsidRDefault="00E73464" w:rsidP="004034CE">
      <w:pPr>
        <w:pStyle w:val="a3"/>
        <w:tabs>
          <w:tab w:val="left" w:pos="709"/>
          <w:tab w:val="left" w:pos="1134"/>
        </w:tabs>
        <w:ind w:left="0" w:firstLine="567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>Исполнитель: Тихонова А.М., заместитель главы Администрации Моркинского муниципального района.</w:t>
      </w:r>
    </w:p>
    <w:p w:rsidR="00E73464" w:rsidRPr="00E73464" w:rsidRDefault="00E73464" w:rsidP="004034CE">
      <w:pPr>
        <w:pStyle w:val="a3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73464">
        <w:rPr>
          <w:sz w:val="26"/>
          <w:szCs w:val="26"/>
        </w:rPr>
        <w:t>Оценка коррупционных рисков, возникающих при реализации органами местного самоуправления своих функций, рассмотрение перечня должностей муниципальной службы, исполнение обязанностей по которым связано с коррупционными рисками.</w:t>
      </w:r>
    </w:p>
    <w:p w:rsidR="00E73464" w:rsidRPr="004034CE" w:rsidRDefault="00E73464" w:rsidP="00E73464">
      <w:pPr>
        <w:ind w:firstLine="720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>Исполнитель: Александрова А.С., руководитель организационно-правового отдела Администрации Моркинского муниципального района.</w:t>
      </w:r>
    </w:p>
    <w:p w:rsidR="00E73464" w:rsidRPr="00E73464" w:rsidRDefault="00E73464" w:rsidP="00E73464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:rsidR="00E73464" w:rsidRPr="00E73464" w:rsidRDefault="00E73464" w:rsidP="00E73464">
      <w:pPr>
        <w:ind w:firstLine="567"/>
        <w:jc w:val="both"/>
        <w:rPr>
          <w:sz w:val="26"/>
          <w:szCs w:val="26"/>
        </w:rPr>
      </w:pPr>
    </w:p>
    <w:p w:rsidR="00E73464" w:rsidRPr="00E73464" w:rsidRDefault="00E73464" w:rsidP="00E73464">
      <w:pPr>
        <w:ind w:firstLine="720"/>
        <w:jc w:val="both"/>
        <w:rPr>
          <w:sz w:val="26"/>
          <w:szCs w:val="26"/>
          <w:u w:val="single"/>
        </w:rPr>
      </w:pPr>
      <w:r w:rsidRPr="00E73464">
        <w:rPr>
          <w:sz w:val="26"/>
          <w:szCs w:val="26"/>
          <w:u w:val="single"/>
        </w:rPr>
        <w:t>3 квартал 202</w:t>
      </w:r>
      <w:r w:rsidR="004034CE">
        <w:rPr>
          <w:sz w:val="26"/>
          <w:szCs w:val="26"/>
          <w:u w:val="single"/>
        </w:rPr>
        <w:t>1</w:t>
      </w:r>
      <w:r w:rsidRPr="00E73464">
        <w:rPr>
          <w:sz w:val="26"/>
          <w:szCs w:val="26"/>
          <w:u w:val="single"/>
        </w:rPr>
        <w:t xml:space="preserve"> года</w:t>
      </w:r>
    </w:p>
    <w:p w:rsidR="00E73464" w:rsidRPr="00E73464" w:rsidRDefault="00E73464" w:rsidP="00E73464">
      <w:pPr>
        <w:ind w:firstLine="720"/>
        <w:jc w:val="both"/>
        <w:rPr>
          <w:sz w:val="26"/>
          <w:szCs w:val="26"/>
        </w:rPr>
      </w:pPr>
      <w:r w:rsidRPr="00E73464">
        <w:rPr>
          <w:sz w:val="26"/>
          <w:szCs w:val="26"/>
        </w:rPr>
        <w:t>1.</w:t>
      </w:r>
      <w:r w:rsidRPr="00E73464">
        <w:rPr>
          <w:sz w:val="26"/>
          <w:szCs w:val="26"/>
        </w:rPr>
        <w:t xml:space="preserve"> </w:t>
      </w:r>
      <w:r w:rsidRPr="00E73464">
        <w:rPr>
          <w:sz w:val="26"/>
          <w:szCs w:val="26"/>
        </w:rPr>
        <w:t>О соблюдении лицами, замещающими должности</w:t>
      </w:r>
      <w:r w:rsidRPr="00E73464">
        <w:rPr>
          <w:sz w:val="26"/>
          <w:szCs w:val="26"/>
        </w:rPr>
        <w:t xml:space="preserve"> муниципальной службы Моркинского муниципального района </w:t>
      </w:r>
      <w:r w:rsidRPr="00E73464">
        <w:rPr>
          <w:sz w:val="26"/>
          <w:szCs w:val="26"/>
        </w:rPr>
        <w:t>ограничений и запретов, исполнения обязанностей, установленных в целях противодействия коррупции</w:t>
      </w:r>
      <w:r w:rsidRPr="00E73464">
        <w:rPr>
          <w:sz w:val="26"/>
          <w:szCs w:val="26"/>
        </w:rPr>
        <w:t>.</w:t>
      </w:r>
      <w:r w:rsidRPr="00E73464">
        <w:rPr>
          <w:sz w:val="26"/>
          <w:szCs w:val="26"/>
        </w:rPr>
        <w:t xml:space="preserve"> </w:t>
      </w:r>
    </w:p>
    <w:p w:rsidR="00E73464" w:rsidRPr="004034CE" w:rsidRDefault="00E73464" w:rsidP="004034CE">
      <w:pPr>
        <w:pStyle w:val="a3"/>
        <w:tabs>
          <w:tab w:val="left" w:pos="709"/>
          <w:tab w:val="left" w:pos="1134"/>
        </w:tabs>
        <w:ind w:left="0" w:firstLine="567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 xml:space="preserve">Исполнитель: </w:t>
      </w:r>
      <w:r w:rsidRPr="004034CE">
        <w:rPr>
          <w:i/>
          <w:sz w:val="26"/>
          <w:szCs w:val="26"/>
        </w:rPr>
        <w:t>Королева И.Ф</w:t>
      </w:r>
      <w:r w:rsidRPr="004034CE">
        <w:rPr>
          <w:i/>
          <w:sz w:val="26"/>
          <w:szCs w:val="26"/>
        </w:rPr>
        <w:t>., заместитель главы Администрации Моркинского муниципального района.</w:t>
      </w:r>
    </w:p>
    <w:p w:rsidR="00E73464" w:rsidRPr="00E73464" w:rsidRDefault="00E73464" w:rsidP="00E73464">
      <w:pPr>
        <w:ind w:firstLine="720"/>
        <w:jc w:val="both"/>
        <w:rPr>
          <w:sz w:val="26"/>
          <w:szCs w:val="26"/>
        </w:rPr>
      </w:pPr>
    </w:p>
    <w:p w:rsidR="00E73464" w:rsidRPr="00E73464" w:rsidRDefault="00E73464" w:rsidP="00E73464">
      <w:pPr>
        <w:ind w:firstLine="720"/>
        <w:jc w:val="both"/>
        <w:rPr>
          <w:sz w:val="26"/>
          <w:szCs w:val="26"/>
        </w:rPr>
      </w:pPr>
      <w:r w:rsidRPr="00E73464">
        <w:rPr>
          <w:sz w:val="26"/>
          <w:szCs w:val="26"/>
        </w:rPr>
        <w:t>2.</w:t>
      </w:r>
      <w:r w:rsidRPr="00E73464">
        <w:rPr>
          <w:sz w:val="26"/>
          <w:szCs w:val="26"/>
        </w:rPr>
        <w:t xml:space="preserve"> О соблюдении муниципальными служащими обязанностей по представлению сведений о доходах, расходах, об имуществе и обязательствах имущественного характера, а также соблюдении муниципальными служащими обязанности </w:t>
      </w:r>
      <w:r w:rsidRPr="00E73464">
        <w:rPr>
          <w:bCs/>
          <w:sz w:val="26"/>
          <w:szCs w:val="26"/>
        </w:rPr>
        <w:t xml:space="preserve"> представлять нанимателю сведения 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</w:t>
      </w:r>
      <w:r w:rsidRPr="00E73464">
        <w:rPr>
          <w:sz w:val="26"/>
          <w:szCs w:val="26"/>
        </w:rPr>
        <w:t>. и запретов, установленных законодательством Российской Федерации.</w:t>
      </w:r>
    </w:p>
    <w:p w:rsidR="00E73464" w:rsidRPr="004034CE" w:rsidRDefault="00E73464" w:rsidP="00E73464">
      <w:pPr>
        <w:ind w:firstLine="720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 xml:space="preserve">Исполнитель: Егорова Л.А., консультант </w:t>
      </w:r>
      <w:r w:rsidRPr="004034CE">
        <w:rPr>
          <w:i/>
          <w:sz w:val="26"/>
          <w:szCs w:val="26"/>
        </w:rPr>
        <w:t>организационно-правового отдела Администрации Моркинского муниципального района.</w:t>
      </w:r>
    </w:p>
    <w:p w:rsidR="00E73464" w:rsidRPr="00E73464" w:rsidRDefault="00E73464" w:rsidP="00E73464">
      <w:pPr>
        <w:ind w:firstLine="720"/>
        <w:jc w:val="both"/>
        <w:rPr>
          <w:sz w:val="26"/>
          <w:szCs w:val="26"/>
        </w:rPr>
      </w:pPr>
    </w:p>
    <w:p w:rsidR="00E73464" w:rsidRPr="00E73464" w:rsidRDefault="00E73464" w:rsidP="00E73464">
      <w:pPr>
        <w:ind w:firstLine="720"/>
        <w:jc w:val="both"/>
        <w:rPr>
          <w:sz w:val="26"/>
          <w:szCs w:val="26"/>
          <w:u w:val="single"/>
        </w:rPr>
      </w:pPr>
      <w:r w:rsidRPr="00E73464">
        <w:rPr>
          <w:sz w:val="26"/>
          <w:szCs w:val="26"/>
          <w:u w:val="single"/>
        </w:rPr>
        <w:t>4 квартал 202</w:t>
      </w:r>
      <w:r w:rsidR="004034CE">
        <w:rPr>
          <w:sz w:val="26"/>
          <w:szCs w:val="26"/>
          <w:u w:val="single"/>
        </w:rPr>
        <w:t>1</w:t>
      </w:r>
      <w:r w:rsidRPr="00E73464">
        <w:rPr>
          <w:sz w:val="26"/>
          <w:szCs w:val="26"/>
          <w:u w:val="single"/>
        </w:rPr>
        <w:t xml:space="preserve">  года</w:t>
      </w:r>
    </w:p>
    <w:p w:rsidR="00E73464" w:rsidRPr="00E73464" w:rsidRDefault="00E73464" w:rsidP="00E73464">
      <w:pPr>
        <w:ind w:firstLine="720"/>
        <w:jc w:val="both"/>
        <w:rPr>
          <w:sz w:val="26"/>
          <w:szCs w:val="26"/>
        </w:rPr>
      </w:pPr>
      <w:r w:rsidRPr="00E73464">
        <w:rPr>
          <w:sz w:val="26"/>
          <w:szCs w:val="26"/>
        </w:rPr>
        <w:t>1. Отчет о деятельности постоянной комиссии при администрации муниципального образования «Моркинский муниципальный район» по противодействию коррупции за 202</w:t>
      </w:r>
      <w:r w:rsidR="004034CE">
        <w:rPr>
          <w:sz w:val="26"/>
          <w:szCs w:val="26"/>
        </w:rPr>
        <w:t xml:space="preserve">1 год </w:t>
      </w:r>
      <w:bookmarkStart w:id="0" w:name="_GoBack"/>
      <w:bookmarkEnd w:id="0"/>
      <w:r w:rsidR="004034CE">
        <w:rPr>
          <w:sz w:val="26"/>
          <w:szCs w:val="26"/>
        </w:rPr>
        <w:t>и плане работы на 2022</w:t>
      </w:r>
      <w:r w:rsidRPr="00E73464">
        <w:rPr>
          <w:sz w:val="26"/>
          <w:szCs w:val="26"/>
        </w:rPr>
        <w:t xml:space="preserve"> год.</w:t>
      </w:r>
    </w:p>
    <w:p w:rsidR="00E73464" w:rsidRPr="004034CE" w:rsidRDefault="00E73464" w:rsidP="00E73464">
      <w:pPr>
        <w:ind w:firstLine="720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>Исполнитель: Александрова А.С., руководитель организационно-правового отдела Администрации Моркинского муниципального района.</w:t>
      </w:r>
    </w:p>
    <w:p w:rsidR="00E73464" w:rsidRPr="004034CE" w:rsidRDefault="00E73464" w:rsidP="00E73464">
      <w:pPr>
        <w:rPr>
          <w:i/>
          <w:sz w:val="26"/>
          <w:szCs w:val="26"/>
        </w:rPr>
      </w:pPr>
    </w:p>
    <w:p w:rsidR="00E73464" w:rsidRPr="00E73464" w:rsidRDefault="00E73464" w:rsidP="00E73464">
      <w:pPr>
        <w:rPr>
          <w:sz w:val="26"/>
          <w:szCs w:val="26"/>
        </w:rPr>
      </w:pPr>
    </w:p>
    <w:p w:rsidR="006843DF" w:rsidRPr="00E73464" w:rsidRDefault="006843DF">
      <w:pPr>
        <w:rPr>
          <w:sz w:val="26"/>
          <w:szCs w:val="26"/>
        </w:rPr>
      </w:pPr>
    </w:p>
    <w:sectPr w:rsidR="006843DF" w:rsidRPr="00E73464" w:rsidSect="00A769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15FAB"/>
    <w:multiLevelType w:val="hybridMultilevel"/>
    <w:tmpl w:val="F02EC628"/>
    <w:lvl w:ilvl="0" w:tplc="D0E2E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64"/>
    <w:rsid w:val="004034CE"/>
    <w:rsid w:val="006843DF"/>
    <w:rsid w:val="00A513B9"/>
    <w:rsid w:val="00A7693B"/>
    <w:rsid w:val="00E7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3C5F"/>
  <w15:chartTrackingRefBased/>
  <w15:docId w15:val="{E3C3F968-86A1-4A92-A249-00969DC8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9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9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2CAFD467E6B84EB0468742073601ED" ma:contentTypeVersion="1" ma:contentTypeDescription="Создание документа." ma:contentTypeScope="" ma:versionID="1753c88c4bc28f21d9145db1fd7f33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0ca0cf1-dfb8-4d57-821d-19c034998f39" targetNamespace="http://schemas.microsoft.com/office/2006/metadata/properties" ma:root="true" ma:fieldsID="ea31c088e16aaea38cab0a46c7ffdf0a" ns2:_="" ns3:_="" ns4:_="">
    <xsd:import namespace="57504d04-691e-4fc4-8f09-4f19fdbe90f6"/>
    <xsd:import namespace="6d7c22ec-c6a4-4777-88aa-bc3c76ac660e"/>
    <xsd:import namespace="c0ca0cf1-dfb8-4d57-821d-19c034998f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a0cf1-dfb8-4d57-821d-19c034998f39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Планы" ma:format="Dropdown" ma:internalName="_x041f__x0430__x043f__x043a__x0430_">
      <xsd:simpleType>
        <xsd:restriction base="dms:Choice">
          <xsd:enumeration value="Пла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c0ca0cf1-dfb8-4d57-821d-19c034998f39">2021-01-17T21:00:00+00:00</_x0414__x0430__x0442__x0430__x0020__x0434__x043e__x043a__x0443__x043c__x0435__x043d__x0442__x0430_>
    <_x041e__x043f__x0438__x0441__x0430__x043d__x0438__x0435_ xmlns="6d7c22ec-c6a4-4777-88aa-bc3c76ac660e">План работы постоянной комиссии при Администрации Моркинского муниципального района по противодействию коррупции на 2021 год.</_x041e__x043f__x0438__x0441__x0430__x043d__x0438__x0435_>
    <_x041f__x0430__x043f__x043a__x0430_ xmlns="c0ca0cf1-dfb8-4d57-821d-19c034998f39">Планы</_x041f__x0430__x043f__x043a__x0430_>
    <_dlc_DocId xmlns="57504d04-691e-4fc4-8f09-4f19fdbe90f6">XXJ7TYMEEKJ2-824967554-104</_dlc_DocId>
    <_dlc_DocIdUrl xmlns="57504d04-691e-4fc4-8f09-4f19fdbe90f6">
      <Url>https://vip.gov.mari.ru/morki/_layouts/DocIdRedir.aspx?ID=XXJ7TYMEEKJ2-824967554-104</Url>
      <Description>XXJ7TYMEEKJ2-824967554-104</Description>
    </_dlc_DocIdUrl>
  </documentManagement>
</p:properties>
</file>

<file path=customXml/itemProps1.xml><?xml version="1.0" encoding="utf-8"?>
<ds:datastoreItem xmlns:ds="http://schemas.openxmlformats.org/officeDocument/2006/customXml" ds:itemID="{0C27E295-C986-42D7-A1EB-4807EE4DF098}"/>
</file>

<file path=customXml/itemProps2.xml><?xml version="1.0" encoding="utf-8"?>
<ds:datastoreItem xmlns:ds="http://schemas.openxmlformats.org/officeDocument/2006/customXml" ds:itemID="{6034D955-764A-4927-B1A4-24C8D741A818}"/>
</file>

<file path=customXml/itemProps3.xml><?xml version="1.0" encoding="utf-8"?>
<ds:datastoreItem xmlns:ds="http://schemas.openxmlformats.org/officeDocument/2006/customXml" ds:itemID="{83321E82-DD49-4C2B-9F40-2003DFD49C32}"/>
</file>

<file path=customXml/itemProps4.xml><?xml version="1.0" encoding="utf-8"?>
<ds:datastoreItem xmlns:ds="http://schemas.openxmlformats.org/officeDocument/2006/customXml" ds:itemID="{B658674B-E707-4B67-8BB0-FF2FEF918E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2021 год</dc:title>
  <dc:subject/>
  <dc:creator>User</dc:creator>
  <cp:keywords/>
  <dc:description/>
  <cp:lastModifiedBy>User</cp:lastModifiedBy>
  <cp:revision>2</cp:revision>
  <cp:lastPrinted>2021-02-04T11:03:00Z</cp:lastPrinted>
  <dcterms:created xsi:type="dcterms:W3CDTF">2021-02-04T10:44:00Z</dcterms:created>
  <dcterms:modified xsi:type="dcterms:W3CDTF">2021-02-04T11:03:00Z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0x010100762CAFD467E6B84EB0468742073601ED</vt:lpwstr>
  </property>
  <property fmtid="{D5CDD505-2E9C-101B-9397-08002B2CF9AE}" pid="3" name="_dlc_DocIdItemGuid">
    <vt:lpwstr>3c0e6c0b-8604-4468-9894-f68aa25949ac</vt:lpwstr>
  </property>
</Properties>
</file>