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7" w:rsidRP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4A22">
        <w:rPr>
          <w:rFonts w:ascii="Times New Roman" w:hAnsi="Times New Roman" w:cs="Times New Roman"/>
          <w:sz w:val="24"/>
          <w:szCs w:val="24"/>
        </w:rPr>
        <w:t>Отчет</w:t>
      </w:r>
    </w:p>
    <w:p w:rsidR="00D84A22" w:rsidRDefault="007E65D1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84A22" w:rsidRPr="00D8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исполнению</w:t>
      </w:r>
      <w:r w:rsidR="00D84A22">
        <w:rPr>
          <w:rFonts w:ascii="Times New Roman" w:hAnsi="Times New Roman" w:cs="Times New Roman"/>
          <w:sz w:val="24"/>
          <w:szCs w:val="24"/>
        </w:rPr>
        <w:t xml:space="preserve"> Плана по противодействию коррупции </w:t>
      </w:r>
    </w:p>
    <w:p w:rsid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</w:p>
    <w:p w:rsidR="00D84A22" w:rsidRDefault="00D84A22" w:rsidP="00D84A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p w:rsidR="00D84A22" w:rsidRDefault="00D84A22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560"/>
        <w:gridCol w:w="7195"/>
      </w:tblGrid>
      <w:tr w:rsidR="00D84A22" w:rsidTr="00CD64CE">
        <w:tc>
          <w:tcPr>
            <w:tcW w:w="540" w:type="dxa"/>
          </w:tcPr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D84A22" w:rsidRDefault="00D84A2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мероприятия плана</w:t>
            </w:r>
          </w:p>
        </w:tc>
        <w:tc>
          <w:tcPr>
            <w:tcW w:w="7195" w:type="dxa"/>
          </w:tcPr>
          <w:p w:rsidR="00D84A22" w:rsidRDefault="00D84A22" w:rsidP="00FD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плана</w:t>
            </w:r>
          </w:p>
        </w:tc>
      </w:tr>
      <w:tr w:rsidR="00FD10F1" w:rsidTr="0080349D">
        <w:tc>
          <w:tcPr>
            <w:tcW w:w="9295" w:type="dxa"/>
            <w:gridSpan w:val="3"/>
          </w:tcPr>
          <w:p w:rsidR="00FD10F1" w:rsidRPr="007A2E86" w:rsidRDefault="00FD10F1" w:rsidP="007A2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8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нормативной базы в сфере противодействия коррупции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4A22" w:rsidRDefault="00E14A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95" w:type="dxa"/>
          </w:tcPr>
          <w:p w:rsidR="00D84A22" w:rsidRDefault="00FD10F1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федерального и республиканского законодательства по вопросам противодействия коррупции осуществляется </w:t>
            </w:r>
            <w:r w:rsidR="00FC50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4A22" w:rsidRPr="00CD64CE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4A22" w:rsidRDefault="00CD64C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95" w:type="dxa"/>
          </w:tcPr>
          <w:p w:rsidR="00D84A22" w:rsidRPr="00CD64CE" w:rsidRDefault="00CD64C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 xml:space="preserve">приняты 2 нормативных правовых акта в сфере противодействия коррупции: это постановления Администрации </w:t>
            </w:r>
            <w:proofErr w:type="spellStart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Порядка представления гражданами, претендующими на замещение должностей муниципальной службы в Администрации </w:t>
            </w:r>
            <w:proofErr w:type="spellStart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 гражданами, претендующими на замещение должностей руководителей муниципальных учреждений </w:t>
            </w:r>
            <w:proofErr w:type="spellStart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  <w:r w:rsidRPr="00CD64CE">
              <w:rPr>
                <w:sz w:val="24"/>
                <w:szCs w:val="24"/>
              </w:rPr>
              <w:t xml:space="preserve"> </w:t>
            </w:r>
            <w:r w:rsidRPr="00CD64CE">
              <w:rPr>
                <w:rFonts w:ascii="Times New Roman" w:hAnsi="Times New Roman" w:cs="Times New Roman"/>
                <w:sz w:val="24"/>
                <w:szCs w:val="24"/>
              </w:rPr>
              <w:t>уведомлений о принадлежащих себе, своей супруге (супругу) и несовершеннолетним детям  цифровых финансовых активах, цифровых правах, включающих одновременно</w:t>
            </w:r>
            <w:proofErr w:type="gramEnd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 и иные цифровые права, утилитарных цифровых правах и цифровой валюте (при их наличии)» и «Об утверждении Порядка</w:t>
            </w:r>
            <w:r w:rsidRPr="00CD64CE">
              <w:rPr>
                <w:sz w:val="24"/>
                <w:szCs w:val="24"/>
              </w:rPr>
              <w:t xml:space="preserve"> </w:t>
            </w:r>
            <w:r w:rsidRPr="00CD64C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</w:t>
            </w:r>
            <w:proofErr w:type="spellStart"/>
            <w:r w:rsidRPr="00CD64CE">
              <w:rPr>
                <w:rFonts w:ascii="Times New Roman" w:hAnsi="Times New Roman" w:cs="Times New Roman"/>
                <w:bCs/>
                <w:sz w:val="24"/>
                <w:szCs w:val="24"/>
              </w:rPr>
              <w:t>аффилированности</w:t>
            </w:r>
            <w:proofErr w:type="spellEnd"/>
            <w:r w:rsidRPr="00CD64CE">
              <w:rPr>
                <w:rFonts w:ascii="Times New Roman" w:hAnsi="Times New Roman" w:cs="Times New Roman"/>
                <w:bCs/>
                <w:sz w:val="24"/>
                <w:szCs w:val="24"/>
              </w:rPr>
              <w:t>) с должностными лицами заказчика»</w:t>
            </w:r>
            <w:proofErr w:type="gramEnd"/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95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5 </w:t>
            </w:r>
            <w:proofErr w:type="gramStart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CD64C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акта в сфере противодействия коррупции</w:t>
            </w:r>
          </w:p>
        </w:tc>
      </w:tr>
      <w:tr w:rsidR="007A2E86" w:rsidTr="00CD64CE">
        <w:tc>
          <w:tcPr>
            <w:tcW w:w="540" w:type="dxa"/>
          </w:tcPr>
          <w:p w:rsidR="007A2E86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95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муниципальные учреждения на регулярной основе информируются об изменениях в законодательстве по вопросам противодействия коррупции</w:t>
            </w:r>
          </w:p>
        </w:tc>
      </w:tr>
      <w:tr w:rsidR="007A2E86" w:rsidTr="00CD64CE">
        <w:tc>
          <w:tcPr>
            <w:tcW w:w="540" w:type="dxa"/>
          </w:tcPr>
          <w:p w:rsidR="007A2E86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95" w:type="dxa"/>
          </w:tcPr>
          <w:p w:rsidR="007A2E86" w:rsidRDefault="007A2E8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подведомственных муниципальных учреждениях не проводились</w:t>
            </w:r>
          </w:p>
        </w:tc>
      </w:tr>
      <w:tr w:rsidR="00FD10F1" w:rsidTr="00DE2B01">
        <w:tc>
          <w:tcPr>
            <w:tcW w:w="9295" w:type="dxa"/>
            <w:gridSpan w:val="3"/>
          </w:tcPr>
          <w:p w:rsidR="00FD10F1" w:rsidRPr="007A2E86" w:rsidRDefault="00FD10F1" w:rsidP="007A2E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контрольные мероприятия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95" w:type="dxa"/>
          </w:tcPr>
          <w:p w:rsidR="00D84A22" w:rsidRDefault="002136F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</w:t>
            </w:r>
            <w:r w:rsidR="00FC50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заседания комиссии по соблюдению требований к служебному поведению и урегулированию конфликта интересов. Оснований для заседания в соответствии с Положением не возникало.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2.2-2.3</w:t>
            </w:r>
          </w:p>
        </w:tc>
        <w:tc>
          <w:tcPr>
            <w:tcW w:w="7195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письма об исполнении решений Комиссии по координации работы по противодействию коррупции в РМЭ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95" w:type="dxa"/>
          </w:tcPr>
          <w:p w:rsidR="00E75EDA" w:rsidRDefault="00E75EDA" w:rsidP="00E7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Участвовала на заседании комиссии</w:t>
            </w:r>
            <w:r w:rsidRPr="00E75ED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proofErr w:type="spellStart"/>
            <w:r w:rsidRPr="00E75EDA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</w:t>
            </w:r>
            <w:proofErr w:type="spellEnd"/>
            <w:r w:rsidRPr="00E75E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Pr="00E75ED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75EDA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 расхода, об имуществе и обязательствах имущественного характера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уведомления о возникновении конфликта интересов.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84A22" w:rsidRDefault="00FC5057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95" w:type="dxa"/>
          </w:tcPr>
          <w:p w:rsidR="00A736E6" w:rsidRPr="009E302F" w:rsidRDefault="00AC6556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Информации о правонарушениях коррупционного характера со </w:t>
            </w: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lastRenderedPageBreak/>
              <w:t xml:space="preserve">стороны муниципальных служащих в Администрацию </w:t>
            </w:r>
            <w:proofErr w:type="spell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муниципального района не поступало.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95" w:type="dxa"/>
          </w:tcPr>
          <w:p w:rsidR="00D84A22" w:rsidRPr="00AC6556" w:rsidRDefault="00AC6556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 w:rsidRPr="00FC5057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Поступило 1 </w:t>
            </w:r>
            <w:r w:rsidRPr="00FC5057">
              <w:rPr>
                <w:rFonts w:ascii="Times New Roman" w:hAnsi="Times New Roman" w:cs="Times New Roman"/>
                <w:sz w:val="24"/>
                <w:szCs w:val="24"/>
              </w:rPr>
              <w:t>обращение о фактах коррупции со стороны муниципального служащего. По поступившему обращению было проведено служебное расследование и дан ответ заявителю. Факты, изложенные в обращении, не подтвердились.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195" w:type="dxa"/>
          </w:tcPr>
          <w:p w:rsidR="00D84A22" w:rsidRDefault="00CC1A89" w:rsidP="00E75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1 представление</w:t>
            </w:r>
            <w:r w:rsidR="00AC6556">
              <w:rPr>
                <w:rFonts w:ascii="Times New Roman" w:hAnsi="Times New Roman" w:cs="Times New Roman"/>
                <w:sz w:val="24"/>
                <w:szCs w:val="24"/>
              </w:rPr>
              <w:t xml:space="preserve"> с прокуратуры </w:t>
            </w:r>
            <w:proofErr w:type="spellStart"/>
            <w:r w:rsidR="00AC6556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C6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нарушении </w:t>
            </w:r>
            <w:proofErr w:type="spellStart"/>
            <w:r w:rsidR="00AC6556">
              <w:rPr>
                <w:rFonts w:ascii="Times New Roman" w:hAnsi="Times New Roman" w:cs="Times New Roman"/>
                <w:sz w:val="24"/>
                <w:szCs w:val="24"/>
              </w:rPr>
              <w:t>антикоррупционно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E75ED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8 муниципальных служащих.</w:t>
            </w:r>
            <w:proofErr w:type="gramStart"/>
            <w:r w:rsidR="00E75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75EDA">
              <w:rPr>
                <w:rFonts w:ascii="Times New Roman" w:hAnsi="Times New Roman" w:cs="Times New Roman"/>
                <w:sz w:val="24"/>
                <w:szCs w:val="24"/>
              </w:rPr>
              <w:t>Основания для назначения проверки не установлены.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195" w:type="dxa"/>
          </w:tcPr>
          <w:p w:rsidR="00D84A22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Участвовала в рассмотрении представления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нарушении законодательства по противодействию коррупции в администрациях поселений (Шалинское,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Себеусадское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5EDA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 не обращались.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195" w:type="dxa"/>
          </w:tcPr>
          <w:p w:rsidR="00D84A22" w:rsidRDefault="00AC6556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направлялся отчет «Мониторинг К-экспресс» в Управление 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>Главы РМЭ по профилактике коррупционных и иных правонарушений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195" w:type="dxa"/>
          </w:tcPr>
          <w:p w:rsidR="00D84A22" w:rsidRDefault="00E75ED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в распределении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финансировании мероприятий в рамках национальных проектов не выявлено</w:t>
            </w:r>
            <w:r w:rsidR="0090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для направления запросов о получении информации от кредитных организаций, налоговых органов и иных в отношении муниципальных служащих не возникало</w:t>
            </w:r>
            <w:r w:rsidR="0090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F1" w:rsidTr="00FF6237">
        <w:tc>
          <w:tcPr>
            <w:tcW w:w="9295" w:type="dxa"/>
            <w:gridSpan w:val="3"/>
          </w:tcPr>
          <w:p w:rsidR="00FD10F1" w:rsidRPr="00907F48" w:rsidRDefault="00FD10F1" w:rsidP="00907F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сбору и обработке сведений о доходах, расходах, об имуществе и обязательствах имущественного характера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предоставлению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25 января 2021 года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представили сведения о доходах, расходах, об имуществе и обязательствах имущественного характера на себя, супруга (супругу) и несовершеннолетних детей в срок до 30 апреля 2021 года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95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Уточненные сведения о доходах, расходах, об имуществе и обязательствах имущественного характера на себя, супруга (супругу) и несовершеннолетних детей представили 2 муниципальных служащих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95" w:type="dxa"/>
          </w:tcPr>
          <w:p w:rsidR="00D84A22" w:rsidRDefault="00A9154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сведения о доходах, расходах, об имуществе и обязательствах имущественного характера 10 муниципальных служащих, нарушения не выявлены, проверки не назначены.</w:t>
            </w:r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84A22" w:rsidRDefault="00AF7979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95" w:type="dxa"/>
          </w:tcPr>
          <w:p w:rsidR="00D84A22" w:rsidRDefault="00A9154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доходах, расходах, об имуществе и обязательствах имущественного характера на себя, супруга (супругу) и несовершеннолетних детей размещены на официальном </w:t>
            </w:r>
            <w:proofErr w:type="spellStart"/>
            <w:r w:rsidR="00AF797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РМЭ на странице Администрации </w:t>
            </w:r>
            <w:proofErr w:type="spellStart"/>
            <w:r w:rsidR="00AF7979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AF7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разделе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  <w:proofErr w:type="gramEnd"/>
          </w:p>
        </w:tc>
      </w:tr>
      <w:tr w:rsidR="00D84A22" w:rsidTr="00CD64CE">
        <w:tc>
          <w:tcPr>
            <w:tcW w:w="540" w:type="dxa"/>
          </w:tcPr>
          <w:p w:rsidR="00D84A2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84A22" w:rsidRDefault="00001CB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95" w:type="dxa"/>
          </w:tcPr>
          <w:p w:rsidR="00D84A22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сведения о доходах, расходах, об имуществе и обязательствах имущественного характера на себя, супруга (супругу) и несовершеннолетн</w:t>
            </w:r>
            <w:r w:rsidR="00A91540">
              <w:rPr>
                <w:rFonts w:ascii="Times New Roman" w:hAnsi="Times New Roman" w:cs="Times New Roman"/>
                <w:sz w:val="24"/>
                <w:szCs w:val="24"/>
              </w:rPr>
              <w:t>их детей от 1 лица, претендовавш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на замещение должности муниципальной службы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95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проведения проверки достоверности и полноты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 не возникало.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195" w:type="dxa"/>
          </w:tcPr>
          <w:p w:rsidR="00AF7979" w:rsidRDefault="00822998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лиц, замещающих должности муниципальной службы не возникало</w:t>
            </w:r>
          </w:p>
        </w:tc>
      </w:tr>
      <w:tr w:rsidR="005E4192" w:rsidTr="00B64B76">
        <w:tc>
          <w:tcPr>
            <w:tcW w:w="9295" w:type="dxa"/>
            <w:gridSpan w:val="3"/>
          </w:tcPr>
          <w:p w:rsidR="005E4192" w:rsidRPr="00E253B5" w:rsidRDefault="005E4192" w:rsidP="00E253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B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по вопросам противодействия коррупции по взаимодействию с населением и институтами гражданского общества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F7979" w:rsidRDefault="00E253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95" w:type="dxa"/>
          </w:tcPr>
          <w:p w:rsidR="00AF7979" w:rsidRDefault="005D34B4" w:rsidP="002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7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Поступило 1 </w:t>
            </w: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письменное </w:t>
            </w:r>
            <w:r w:rsidRPr="00FC5057">
              <w:rPr>
                <w:rFonts w:ascii="Times New Roman" w:hAnsi="Times New Roman" w:cs="Times New Roman"/>
                <w:sz w:val="24"/>
                <w:szCs w:val="24"/>
              </w:rPr>
              <w:t>обращение о фактах коррупции со стороны муниципального служащего. Факты, изложенные в обращении, не подтвердились.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F7979" w:rsidRDefault="00282E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95" w:type="dxa"/>
          </w:tcPr>
          <w:p w:rsidR="00AF7979" w:rsidRDefault="00282E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57">
              <w:rPr>
                <w:rFonts w:ascii="Times New Roman" w:hAnsi="Times New Roman" w:cs="Times New Roman"/>
                <w:sz w:val="24"/>
                <w:szCs w:val="24"/>
              </w:rPr>
              <w:t>По поступившему обращению было проведено служебное расследование и дан ответ заявителю.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F7979" w:rsidRDefault="00282EEA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95" w:type="dxa"/>
          </w:tcPr>
          <w:p w:rsidR="00AF7979" w:rsidRDefault="00282EEA" w:rsidP="0001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по соблюдению требованию к служебному поведению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включены </w:t>
            </w:r>
            <w:proofErr w:type="spellStart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Д.Л. – доцент кафедры управления и права ФГБОУ </w:t>
            </w:r>
            <w:proofErr w:type="gramStart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«Поволжский государственный технологический университет»                    (по согласованию) и Романова Н.В. – консультант управления Главы Республики Марий Эл по профилактике коррупционных и иных пр</w:t>
            </w:r>
            <w:r w:rsidR="000132B5">
              <w:rPr>
                <w:rFonts w:ascii="Times New Roman" w:hAnsi="Times New Roman" w:cs="Times New Roman"/>
                <w:sz w:val="24"/>
                <w:szCs w:val="24"/>
              </w:rPr>
              <w:t>авонарушений</w:t>
            </w:r>
            <w:r w:rsidRPr="00282EEA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согласованию).</w:t>
            </w:r>
          </w:p>
        </w:tc>
      </w:tr>
      <w:tr w:rsidR="005E4192" w:rsidTr="0068274F">
        <w:tc>
          <w:tcPr>
            <w:tcW w:w="9295" w:type="dxa"/>
            <w:gridSpan w:val="3"/>
          </w:tcPr>
          <w:p w:rsidR="005E4192" w:rsidRPr="005E4192" w:rsidRDefault="005E4192" w:rsidP="005E41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должностных лиц кадровых подразделений, ответственных за работу по профилактике коррупции, в части повышения эффективности контроля соблюдения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 и запретов</w:t>
            </w:r>
          </w:p>
        </w:tc>
      </w:tr>
      <w:tr w:rsidR="00AF7979" w:rsidTr="00CD64CE">
        <w:tc>
          <w:tcPr>
            <w:tcW w:w="540" w:type="dxa"/>
          </w:tcPr>
          <w:p w:rsidR="00AF7979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AF7979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95" w:type="dxa"/>
          </w:tcPr>
          <w:p w:rsidR="00AF7979" w:rsidRPr="009E302F" w:rsidRDefault="005E4192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Актуализация сведений, размещенных в разделе «Противодействие коррупции» на официальном </w:t>
            </w:r>
            <w:proofErr w:type="spell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РМЭ осуществляется по мере принятия нормативных актов и размещения отчетов</w:t>
            </w:r>
            <w:proofErr w:type="gramEnd"/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E4192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95" w:type="dxa"/>
          </w:tcPr>
          <w:p w:rsidR="005E4192" w:rsidRPr="009E302F" w:rsidRDefault="00874935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актуализацией сведений, содержащихся в анкетах, осуществляется кадровой службой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E4192" w:rsidRDefault="005E419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195" w:type="dxa"/>
          </w:tcPr>
          <w:p w:rsidR="005E4192" w:rsidRPr="009E302F" w:rsidRDefault="005E4192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Проведен анализ анкетных данных 13 муниципальных служащих</w:t>
            </w:r>
            <w:r w:rsidR="00874935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 (20%)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E4192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195" w:type="dxa"/>
          </w:tcPr>
          <w:p w:rsidR="005E4192" w:rsidRPr="009E302F" w:rsidRDefault="00874935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Проведен анализ анкетных данных 5 лиц, претендующих на замещение должности муниципальной службы. Признаки конфликта интересов не установлены.</w:t>
            </w:r>
          </w:p>
        </w:tc>
      </w:tr>
      <w:tr w:rsidR="00874935" w:rsidTr="00CD64CE">
        <w:tc>
          <w:tcPr>
            <w:tcW w:w="540" w:type="dxa"/>
          </w:tcPr>
          <w:p w:rsidR="0087493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874935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195" w:type="dxa"/>
          </w:tcPr>
          <w:p w:rsidR="00874935" w:rsidRPr="00874935" w:rsidRDefault="00874935" w:rsidP="0087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935">
              <w:rPr>
                <w:rFonts w:ascii="Times New Roman" w:hAnsi="Times New Roman" w:cs="Times New Roman"/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 в 2021 году не зарегистрировано.</w:t>
            </w:r>
          </w:p>
          <w:p w:rsidR="00874935" w:rsidRDefault="00874935" w:rsidP="00874935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 w:rsidRPr="00874935">
              <w:rPr>
                <w:rFonts w:ascii="Times New Roman" w:hAnsi="Times New Roman" w:cs="Times New Roman"/>
                <w:sz w:val="24"/>
                <w:szCs w:val="24"/>
              </w:rPr>
              <w:t>В связи с несвоевременным уведомлением о выполнении иной оплачиваемой работы 1 муниципальный служащий привлечен к дисциплинарной ответственности в виде замечания.</w:t>
            </w:r>
          </w:p>
        </w:tc>
      </w:tr>
      <w:tr w:rsidR="00874935" w:rsidTr="00CD64CE">
        <w:tc>
          <w:tcPr>
            <w:tcW w:w="540" w:type="dxa"/>
          </w:tcPr>
          <w:p w:rsidR="0087493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874935" w:rsidRDefault="0087493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195" w:type="dxa"/>
          </w:tcPr>
          <w:p w:rsidR="00874935" w:rsidRDefault="00E612B4" w:rsidP="00D84A22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Оснований для проведения проверки не соблюдения запретов, ограничений и требований к служебному поведению не установлено.</w:t>
            </w:r>
          </w:p>
        </w:tc>
      </w:tr>
      <w:tr w:rsidR="005E4192" w:rsidTr="00CD64CE">
        <w:tc>
          <w:tcPr>
            <w:tcW w:w="540" w:type="dxa"/>
          </w:tcPr>
          <w:p w:rsidR="005E419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E4192" w:rsidRDefault="005E4192" w:rsidP="001F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195" w:type="dxa"/>
          </w:tcPr>
          <w:p w:rsidR="005E4192" w:rsidRPr="009E302F" w:rsidRDefault="005E4192" w:rsidP="001F1D38">
            <w:pPr>
              <w:jc w:val="both"/>
              <w:rPr>
                <w:rFonts w:ascii="Times New Roman" w:hAnsi="Times New Roman" w:cs="Times New Roman"/>
                <w:color w:val="1D262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 xml:space="preserve">Рассмотрены 3 уведомления от работодателей </w:t>
            </w:r>
            <w:r w:rsidRPr="00A736E6">
              <w:rPr>
                <w:rFonts w:ascii="Times New Roman" w:hAnsi="Times New Roman" w:cs="Times New Roman"/>
                <w:color w:val="1D2627"/>
                <w:sz w:val="24"/>
                <w:szCs w:val="24"/>
              </w:rPr>
              <w:t>о</w:t>
            </w:r>
            <w:r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заключении с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, ранее замещавшим должность  муниципальной службы в Администрации </w:t>
            </w:r>
            <w:proofErr w:type="spellStart"/>
            <w:r w:rsidRPr="00A736E6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736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трудового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195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2 заявления о несоблюдении муниципальным служащим требований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вынесены заключения</w:t>
            </w:r>
            <w:r w:rsidR="00E612B4">
              <w:rPr>
                <w:sz w:val="24"/>
                <w:szCs w:val="24"/>
              </w:rPr>
              <w:t xml:space="preserve"> </w:t>
            </w:r>
            <w:r w:rsidR="00E612B4" w:rsidRPr="00E612B4">
              <w:rPr>
                <w:rFonts w:ascii="Times New Roman" w:hAnsi="Times New Roman" w:cs="Times New Roman"/>
                <w:sz w:val="24"/>
                <w:szCs w:val="24"/>
              </w:rPr>
              <w:t>о не подтверждении факта не соблюдения требований к служебному поведению.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195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коррупционно-опасных функций утвержден </w:t>
            </w:r>
            <w:r w:rsidR="00C12F83">
              <w:rPr>
                <w:rFonts w:ascii="Times New Roman" w:hAnsi="Times New Roman" w:cs="Times New Roman"/>
                <w:sz w:val="24"/>
                <w:szCs w:val="24"/>
              </w:rPr>
              <w:t>11.10.2019 г. Обновление не требуется.</w:t>
            </w:r>
          </w:p>
        </w:tc>
      </w:tr>
      <w:tr w:rsidR="009E302F" w:rsidTr="00CD64CE">
        <w:tc>
          <w:tcPr>
            <w:tcW w:w="540" w:type="dxa"/>
          </w:tcPr>
          <w:p w:rsidR="009E302F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E302F" w:rsidRDefault="009E302F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195" w:type="dxa"/>
          </w:tcPr>
          <w:p w:rsidR="009E302F" w:rsidRDefault="00F95B6C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</w:t>
            </w:r>
            <w:r w:rsidR="00C12F8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коррупционными рисками обновлен и утвержден на заседании постоянной комиссии при Администрации </w:t>
            </w:r>
            <w:proofErr w:type="spellStart"/>
            <w:r w:rsidR="00C12F83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="00C12F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противодействию коррупции 4 июня 2021 г.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195" w:type="dxa"/>
          </w:tcPr>
          <w:p w:rsidR="00756190" w:rsidRPr="00980155" w:rsidRDefault="0098015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155">
              <w:rPr>
                <w:rFonts w:ascii="Times New Roman" w:hAnsi="Times New Roman" w:cs="Times New Roman"/>
                <w:sz w:val="24"/>
                <w:szCs w:val="24"/>
              </w:rPr>
              <w:t>В 2021 году социологическое исследование в целях оценки уровня коррупции в Республике Марий Эл среди  граждан района не проводилось.</w:t>
            </w:r>
          </w:p>
        </w:tc>
      </w:tr>
      <w:tr w:rsidR="00FD10F1" w:rsidTr="00B93B51">
        <w:tc>
          <w:tcPr>
            <w:tcW w:w="9295" w:type="dxa"/>
            <w:gridSpan w:val="3"/>
          </w:tcPr>
          <w:p w:rsidR="00FD10F1" w:rsidRPr="00980155" w:rsidRDefault="00FD10F1" w:rsidP="00980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15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98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 и пропаганда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95" w:type="dxa"/>
          </w:tcPr>
          <w:p w:rsidR="00756190" w:rsidRDefault="00AB5540" w:rsidP="00AB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курсах повышения квалификации о</w:t>
            </w:r>
            <w:r w:rsidR="00756190">
              <w:rPr>
                <w:rFonts w:ascii="Times New Roman" w:hAnsi="Times New Roman" w:cs="Times New Roman"/>
                <w:sz w:val="24"/>
                <w:szCs w:val="24"/>
              </w:rPr>
              <w:t>бучены 4 муниципальных служащих, в должностные обязанности которых входит участие в 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95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</w:t>
            </w:r>
            <w:r w:rsidR="00AB5540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>а муниципальную службу,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ествлялось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аппаратной учебы</w:t>
            </w:r>
            <w:r w:rsidR="00AB5540">
              <w:rPr>
                <w:rFonts w:ascii="Times New Roman" w:hAnsi="Times New Roman" w:cs="Times New Roman"/>
                <w:sz w:val="24"/>
                <w:szCs w:val="24"/>
              </w:rPr>
              <w:t xml:space="preserve"> (3 аппаратные учебы по коррупции)</w:t>
            </w:r>
            <w:r w:rsidR="00F95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540" w:rsidTr="00CD64CE">
        <w:tc>
          <w:tcPr>
            <w:tcW w:w="540" w:type="dxa"/>
          </w:tcPr>
          <w:p w:rsidR="00AB554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AB5540" w:rsidRDefault="00AB554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7195" w:type="dxa"/>
          </w:tcPr>
          <w:p w:rsidR="00AB5540" w:rsidRDefault="00AB5540" w:rsidP="00AB5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должностных лиц, в обязанности которых входит участие в проведении закупок товаров, работ, услуг для обеспечения муниципальных нужд, осуществлялось в рамках аппаратной учебы (2 аппаратные учебы).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95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правовые учебы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тематике: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 за 2020 г. в 2021 году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Конфликт интересов на муниципальной службе</w:t>
            </w:r>
          </w:p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01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коррупции в органах местного самоуправления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56190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195" w:type="dxa"/>
          </w:tcPr>
          <w:p w:rsidR="00756190" w:rsidRDefault="00EA3B13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подведомственные организации извещаются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</w:t>
            </w:r>
            <w:r w:rsidR="0001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по вопросу формирования негативного отношения к получению подарка осуществлялось в рамках семинара руководителей образовательных организаций </w:t>
            </w:r>
            <w:r w:rsidR="00EA3B13">
              <w:rPr>
                <w:rFonts w:ascii="Times New Roman" w:hAnsi="Times New Roman" w:cs="Times New Roman"/>
                <w:sz w:val="24"/>
                <w:szCs w:val="24"/>
              </w:rPr>
              <w:t>24 ноября 2021 г.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по вопросам профилактики коррупции проводится по мере обращений муниципальных служащих, при приеме на работу, при увольнении.</w:t>
            </w:r>
          </w:p>
        </w:tc>
      </w:tr>
      <w:tr w:rsidR="0058528E" w:rsidTr="00CD64CE">
        <w:tc>
          <w:tcPr>
            <w:tcW w:w="540" w:type="dxa"/>
          </w:tcPr>
          <w:p w:rsidR="0058528E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195" w:type="dxa"/>
          </w:tcPr>
          <w:p w:rsidR="0058528E" w:rsidRDefault="0058528E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и агитационных материалов по вопросам профилактики коррупции проводится по мере необходимости</w:t>
            </w:r>
          </w:p>
        </w:tc>
      </w:tr>
      <w:tr w:rsidR="00FD10F1" w:rsidTr="00EE3352">
        <w:tc>
          <w:tcPr>
            <w:tcW w:w="9295" w:type="dxa"/>
            <w:gridSpan w:val="3"/>
          </w:tcPr>
          <w:p w:rsidR="00FD10F1" w:rsidRDefault="00FD10F1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756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информационных ресурсов в работе </w:t>
            </w:r>
          </w:p>
          <w:p w:rsidR="00FD10F1" w:rsidRPr="00756190" w:rsidRDefault="00FD10F1" w:rsidP="00756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90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756190" w:rsidRDefault="0075619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95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разделе «Противодействие коррупции»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РМЭ обновляется по мере принятия нормативных актов</w:t>
            </w:r>
            <w:proofErr w:type="gramEnd"/>
          </w:p>
        </w:tc>
      </w:tr>
      <w:tr w:rsidR="00756190" w:rsidTr="00CD64CE">
        <w:tc>
          <w:tcPr>
            <w:tcW w:w="540" w:type="dxa"/>
          </w:tcPr>
          <w:p w:rsidR="00756190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95" w:type="dxa"/>
          </w:tcPr>
          <w:p w:rsidR="00756190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деятельности в сфере противодействия коррупции размещается по итогам года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195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требований о предотвращении или об урегулировании конфликта интересов не зафиксировано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195" w:type="dxa"/>
          </w:tcPr>
          <w:p w:rsidR="00FF23A2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стенде администрации проводится по мере необходимости</w:t>
            </w:r>
          </w:p>
        </w:tc>
      </w:tr>
      <w:tr w:rsidR="00FD10F1" w:rsidTr="00A4362B">
        <w:tc>
          <w:tcPr>
            <w:tcW w:w="9295" w:type="dxa"/>
            <w:gridSpan w:val="3"/>
          </w:tcPr>
          <w:p w:rsidR="00FD10F1" w:rsidRPr="00FF23A2" w:rsidRDefault="00FD10F1" w:rsidP="00FF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2">
              <w:rPr>
                <w:rFonts w:ascii="Times New Roman" w:hAnsi="Times New Roman" w:cs="Times New Roman"/>
                <w:b/>
                <w:sz w:val="24"/>
                <w:szCs w:val="24"/>
              </w:rPr>
              <w:t>8. Иные мероприятия по вопросам противодействия коррупции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195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анализ личных дел 6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предмет выявления их возможной личной заинтересованности</w:t>
            </w:r>
          </w:p>
        </w:tc>
      </w:tr>
      <w:tr w:rsidR="000132B5" w:rsidTr="00CD64CE">
        <w:tc>
          <w:tcPr>
            <w:tcW w:w="540" w:type="dxa"/>
          </w:tcPr>
          <w:p w:rsidR="000132B5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0" w:type="dxa"/>
          </w:tcPr>
          <w:p w:rsidR="000132B5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95" w:type="dxa"/>
          </w:tcPr>
          <w:p w:rsidR="000132B5" w:rsidRPr="000132B5" w:rsidRDefault="000132B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заседания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Pr="000132B5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0132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не возникало. Проведены 3 организационные заседания комиссии.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195" w:type="dxa"/>
          </w:tcPr>
          <w:p w:rsidR="00FF23A2" w:rsidRDefault="00F95B6C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="00FF23A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протокольными мероприятиями муниципальными служащими не сдавались</w:t>
            </w:r>
          </w:p>
        </w:tc>
      </w:tr>
      <w:tr w:rsidR="00FF23A2" w:rsidTr="00CD64CE">
        <w:tc>
          <w:tcPr>
            <w:tcW w:w="540" w:type="dxa"/>
          </w:tcPr>
          <w:p w:rsidR="00FF23A2" w:rsidRDefault="00BF3AA0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FF23A2" w:rsidRDefault="00FF23A2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195" w:type="dxa"/>
          </w:tcPr>
          <w:p w:rsidR="00FF23A2" w:rsidRDefault="001E1BD5" w:rsidP="00D84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полученные запросы правоохранительных органов направлялись соответствующие информации (1 информация).</w:t>
            </w:r>
          </w:p>
        </w:tc>
      </w:tr>
    </w:tbl>
    <w:p w:rsidR="00D84A22" w:rsidRDefault="00D84A22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A22" w:rsidRPr="00D84A22" w:rsidRDefault="00D84A22" w:rsidP="00D8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4A22" w:rsidRPr="00D84A22" w:rsidSect="000B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D67"/>
    <w:multiLevelType w:val="hybridMultilevel"/>
    <w:tmpl w:val="EA2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A22"/>
    <w:rsid w:val="00001CB3"/>
    <w:rsid w:val="000132B5"/>
    <w:rsid w:val="00093EDD"/>
    <w:rsid w:val="000B2C17"/>
    <w:rsid w:val="001E1BD5"/>
    <w:rsid w:val="001E7FAC"/>
    <w:rsid w:val="002136F0"/>
    <w:rsid w:val="00282EEA"/>
    <w:rsid w:val="0038595A"/>
    <w:rsid w:val="0058528E"/>
    <w:rsid w:val="005D34B4"/>
    <w:rsid w:val="005E4192"/>
    <w:rsid w:val="00617252"/>
    <w:rsid w:val="00756190"/>
    <w:rsid w:val="007A2E86"/>
    <w:rsid w:val="007E65D1"/>
    <w:rsid w:val="00822998"/>
    <w:rsid w:val="00874935"/>
    <w:rsid w:val="00892667"/>
    <w:rsid w:val="00907F48"/>
    <w:rsid w:val="00980155"/>
    <w:rsid w:val="00986851"/>
    <w:rsid w:val="009E302F"/>
    <w:rsid w:val="00A736E6"/>
    <w:rsid w:val="00A91540"/>
    <w:rsid w:val="00AB5540"/>
    <w:rsid w:val="00AC6556"/>
    <w:rsid w:val="00AF7979"/>
    <w:rsid w:val="00BF3AA0"/>
    <w:rsid w:val="00C12F83"/>
    <w:rsid w:val="00CA1C34"/>
    <w:rsid w:val="00CC1A89"/>
    <w:rsid w:val="00CD64CE"/>
    <w:rsid w:val="00D84A22"/>
    <w:rsid w:val="00E14AEA"/>
    <w:rsid w:val="00E253B5"/>
    <w:rsid w:val="00E612B4"/>
    <w:rsid w:val="00E75EDA"/>
    <w:rsid w:val="00EA3B13"/>
    <w:rsid w:val="00F95B6C"/>
    <w:rsid w:val="00FC5057"/>
    <w:rsid w:val="00FD10F1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XXJ7TYMEEKJ2-2562-3575</_dlc_DocId>
    <_dlc_DocIdUrl xmlns="57504d04-691e-4fc4-8f09-4f19fdbe90f6">
      <Url>https://vip.gov.mari.ru/morki/_layouts/DocIdRedir.aspx?ID=XXJ7TYMEEKJ2-2562-3575</Url>
      <Description>XXJ7TYMEEKJ2-2562-3575</Description>
    </_dlc_DocIdUrl>
  </documentManagement>
</p:properties>
</file>

<file path=customXml/itemProps1.xml><?xml version="1.0" encoding="utf-8"?>
<ds:datastoreItem xmlns:ds="http://schemas.openxmlformats.org/officeDocument/2006/customXml" ds:itemID="{157BF70E-7987-404B-9CE7-BE7F74186681}"/>
</file>

<file path=customXml/itemProps2.xml><?xml version="1.0" encoding="utf-8"?>
<ds:datastoreItem xmlns:ds="http://schemas.openxmlformats.org/officeDocument/2006/customXml" ds:itemID="{371FC5C0-003A-47B3-991C-6E5D1A6E46EA}"/>
</file>

<file path=customXml/itemProps3.xml><?xml version="1.0" encoding="utf-8"?>
<ds:datastoreItem xmlns:ds="http://schemas.openxmlformats.org/officeDocument/2006/customXml" ds:itemID="{3E429131-D57A-4FC4-ADC2-B2366342D169}"/>
</file>

<file path=customXml/itemProps4.xml><?xml version="1.0" encoding="utf-8"?>
<ds:datastoreItem xmlns:ds="http://schemas.openxmlformats.org/officeDocument/2006/customXml" ds:itemID="{DE7EC4D9-5985-4E25-A824-A73357E3C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исполнению Плана по противодействию коррупции за 2021 год</dc:title>
  <dc:creator>user</dc:creator>
  <cp:lastModifiedBy>user</cp:lastModifiedBy>
  <cp:revision>24</cp:revision>
  <dcterms:created xsi:type="dcterms:W3CDTF">2021-12-09T07:45:00Z</dcterms:created>
  <dcterms:modified xsi:type="dcterms:W3CDTF">2022-01-12T11:10:00Z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2942ab6d-7488-4b06-a28b-7b50ff30d2a1</vt:lpwstr>
  </property>
</Properties>
</file>