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02" w:rsidRDefault="00F50002" w:rsidP="00F50002">
      <w:pPr>
        <w:jc w:val="center"/>
      </w:pPr>
      <w:r>
        <w:rPr>
          <w:noProof/>
        </w:rPr>
        <w:drawing>
          <wp:inline distT="0" distB="0" distL="0" distR="0">
            <wp:extent cx="619125" cy="657225"/>
            <wp:effectExtent l="19050" t="0" r="9525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02" w:rsidRDefault="00F50002" w:rsidP="00F50002">
      <w:pPr>
        <w:jc w:val="center"/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F50002" w:rsidRPr="002C2AEC" w:rsidTr="00A73B33">
        <w:tc>
          <w:tcPr>
            <w:tcW w:w="403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МОРКО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МУНИЦИПАЛЬНЫЙ  РАЙОН АДМИНИСТРАЦИЙ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2AEC">
              <w:rPr>
                <w:rFonts w:ascii="Times New Roman" w:hAnsi="Times New Roman" w:cs="Times New Roman"/>
                <w:b/>
                <w:sz w:val="26"/>
                <w:szCs w:val="26"/>
              </w:rPr>
              <w:t>МОРКИНСКОГО МУНИЦИПАЛЬНОГО  РАЙОНА</w:t>
            </w:r>
          </w:p>
          <w:p w:rsidR="00F50002" w:rsidRPr="002C2AEC" w:rsidRDefault="00F50002" w:rsidP="00A73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0002" w:rsidRDefault="00F50002" w:rsidP="00F50002"/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Default="00F50002" w:rsidP="00F50002">
      <w:pPr>
        <w:jc w:val="center"/>
        <w:rPr>
          <w:szCs w:val="28"/>
        </w:rPr>
      </w:pPr>
    </w:p>
    <w:p w:rsidR="00F50002" w:rsidRPr="002C2AEC" w:rsidRDefault="00E81039" w:rsidP="00F500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" </w:t>
      </w:r>
      <w:r w:rsidR="003160C0">
        <w:rPr>
          <w:rFonts w:ascii="Times New Roman" w:hAnsi="Times New Roman" w:cs="Times New Roman"/>
          <w:sz w:val="28"/>
          <w:szCs w:val="28"/>
        </w:rPr>
        <w:t>14</w:t>
      </w:r>
      <w:r w:rsidR="002168FF">
        <w:rPr>
          <w:rFonts w:ascii="Times New Roman" w:hAnsi="Times New Roman" w:cs="Times New Roman"/>
          <w:sz w:val="28"/>
          <w:szCs w:val="28"/>
        </w:rPr>
        <w:t xml:space="preserve">" </w:t>
      </w:r>
      <w:r w:rsidR="00CD25E3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0002" w:rsidRPr="002C2A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60C0">
        <w:rPr>
          <w:rFonts w:ascii="Times New Roman" w:hAnsi="Times New Roman" w:cs="Times New Roman"/>
          <w:sz w:val="28"/>
          <w:szCs w:val="28"/>
        </w:rPr>
        <w:t>670</w:t>
      </w:r>
    </w:p>
    <w:p w:rsidR="00F50002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5E3" w:rsidRDefault="005F1F54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E81039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внесении изменений в </w:t>
      </w:r>
      <w:r w:rsidR="00CD25E3">
        <w:rPr>
          <w:rFonts w:ascii="Times New Roman" w:eastAsia="Arial" w:hAnsi="Times New Roman" w:cs="Times New Roman"/>
          <w:b/>
          <w:sz w:val="28"/>
          <w:szCs w:val="28"/>
        </w:rPr>
        <w:t>муниципальную программу</w:t>
      </w:r>
      <w:r w:rsidR="00CD25E3" w:rsidRPr="00CD25E3">
        <w:rPr>
          <w:rFonts w:ascii="Times New Roman" w:eastAsia="Arial" w:hAnsi="Times New Roman" w:cs="Times New Roman"/>
          <w:b/>
          <w:sz w:val="28"/>
          <w:szCs w:val="28"/>
        </w:rPr>
        <w:t xml:space="preserve"> «Патриотическое воспитание граждан и допризывная подготовка молодежи к военной службе в  Моркинском муниципальном районе </w:t>
      </w:r>
    </w:p>
    <w:p w:rsidR="00F50002" w:rsidRPr="00CD25E3" w:rsidRDefault="00CD25E3" w:rsidP="00F50002">
      <w:pPr>
        <w:ind w:left="1123" w:right="1038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CD25E3">
        <w:rPr>
          <w:rFonts w:ascii="Times New Roman" w:eastAsia="Arial" w:hAnsi="Times New Roman" w:cs="Times New Roman"/>
          <w:b/>
          <w:sz w:val="28"/>
          <w:szCs w:val="28"/>
        </w:rPr>
        <w:t>на 2016-2020 годы»</w:t>
      </w:r>
    </w:p>
    <w:p w:rsidR="00F50002" w:rsidRPr="0083212B" w:rsidRDefault="00F50002" w:rsidP="00F50002">
      <w:pPr>
        <w:spacing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2C2AEC" w:rsidRDefault="00F50002" w:rsidP="00F50002">
      <w:pPr>
        <w:spacing w:line="3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D2BA4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</w:p>
    <w:p w:rsidR="00F50002" w:rsidRPr="0083212B" w:rsidRDefault="00F50002" w:rsidP="00E81039">
      <w:pPr>
        <w:spacing w:line="248" w:lineRule="auto"/>
        <w:ind w:left="6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proofErr w:type="gramStart"/>
      <w:r w:rsidRPr="0083212B">
        <w:rPr>
          <w:rFonts w:ascii="Times New Roman" w:eastAsia="Arial" w:hAnsi="Times New Roman" w:cs="Times New Roman"/>
          <w:sz w:val="28"/>
          <w:szCs w:val="28"/>
        </w:rPr>
        <w:t>п</w:t>
      </w:r>
      <w:proofErr w:type="spellEnd"/>
      <w:proofErr w:type="gramEnd"/>
      <w:r w:rsidRPr="0083212B">
        <w:rPr>
          <w:rFonts w:ascii="Times New Roman" w:eastAsia="Arial" w:hAnsi="Times New Roman" w:cs="Times New Roman"/>
          <w:sz w:val="28"/>
          <w:szCs w:val="28"/>
        </w:rPr>
        <w:t xml:space="preserve"> о с т а </w:t>
      </w:r>
      <w:proofErr w:type="spellStart"/>
      <w:r w:rsidRPr="0083212B">
        <w:rPr>
          <w:rFonts w:ascii="Times New Roman" w:eastAsia="Arial" w:hAnsi="Times New Roman" w:cs="Times New Roman"/>
          <w:sz w:val="28"/>
          <w:szCs w:val="28"/>
        </w:rPr>
        <w:t>н</w:t>
      </w:r>
      <w:proofErr w:type="spellEnd"/>
      <w:r w:rsidRPr="0083212B">
        <w:rPr>
          <w:rFonts w:ascii="Times New Roman" w:eastAsia="Arial" w:hAnsi="Times New Roman" w:cs="Times New Roman"/>
          <w:sz w:val="28"/>
          <w:szCs w:val="28"/>
        </w:rPr>
        <w:t xml:space="preserve"> о в л я е т :</w:t>
      </w:r>
    </w:p>
    <w:p w:rsidR="00F50002" w:rsidRPr="0083212B" w:rsidRDefault="00F50002" w:rsidP="00F50002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6AEE" w:rsidRDefault="00300648" w:rsidP="007D6AEE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00648">
        <w:rPr>
          <w:rFonts w:ascii="Times New Roman" w:eastAsia="Arial" w:hAnsi="Times New Roman" w:cs="Times New Roman"/>
          <w:sz w:val="28"/>
          <w:szCs w:val="28"/>
        </w:rPr>
        <w:t xml:space="preserve">Внести 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изменения </w:t>
      </w:r>
      <w:r w:rsidRPr="00300648">
        <w:rPr>
          <w:rFonts w:ascii="Times New Roman" w:eastAsia="Arial" w:hAnsi="Times New Roman" w:cs="Times New Roman"/>
          <w:sz w:val="28"/>
          <w:szCs w:val="28"/>
        </w:rPr>
        <w:t>в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муниципальную программу 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«Патриотическое воспитание граждан и допризывная подготовка молодежи к военной службе в  Моркинском муниципальном районе на 201</w:t>
      </w:r>
      <w:r w:rsidR="00CD25E3">
        <w:rPr>
          <w:rFonts w:ascii="Times New Roman" w:eastAsia="Arial" w:hAnsi="Times New Roman" w:cs="Times New Roman"/>
          <w:sz w:val="28"/>
          <w:szCs w:val="28"/>
        </w:rPr>
        <w:t>6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>-202</w:t>
      </w:r>
      <w:r w:rsidR="00CD25E3">
        <w:rPr>
          <w:rFonts w:ascii="Times New Roman" w:eastAsia="Arial" w:hAnsi="Times New Roman" w:cs="Times New Roman"/>
          <w:sz w:val="28"/>
          <w:szCs w:val="28"/>
        </w:rPr>
        <w:t>0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годы»</w:t>
      </w:r>
      <w:r w:rsidR="00CD25E3">
        <w:rPr>
          <w:rFonts w:ascii="Times New Roman" w:eastAsia="Arial" w:hAnsi="Times New Roman" w:cs="Times New Roman"/>
          <w:sz w:val="28"/>
          <w:szCs w:val="28"/>
        </w:rPr>
        <w:t>,</w:t>
      </w:r>
      <w:r w:rsidR="00CD25E3" w:rsidRPr="007D6AE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утвержденную </w:t>
      </w:r>
      <w:r w:rsidRPr="00300648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="00CA2C7F">
        <w:rPr>
          <w:rFonts w:ascii="Times New Roman" w:eastAsia="Arial" w:hAnsi="Times New Roman" w:cs="Times New Roman"/>
          <w:sz w:val="28"/>
          <w:szCs w:val="28"/>
        </w:rPr>
        <w:t>м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BA4" w:rsidRPr="00300648">
        <w:rPr>
          <w:rFonts w:ascii="Times New Roman" w:eastAsia="Arial" w:hAnsi="Times New Roman" w:cs="Times New Roman"/>
          <w:sz w:val="28"/>
          <w:szCs w:val="28"/>
        </w:rPr>
        <w:t>Моркинского</w:t>
      </w:r>
      <w:r w:rsidRPr="00300648">
        <w:rPr>
          <w:rFonts w:ascii="Times New Roman" w:eastAsia="Arial" w:hAnsi="Times New Roman" w:cs="Times New Roman"/>
          <w:sz w:val="28"/>
          <w:szCs w:val="28"/>
        </w:rPr>
        <w:t xml:space="preserve"> мун</w:t>
      </w:r>
      <w:r w:rsidR="004E0ACA">
        <w:rPr>
          <w:rFonts w:ascii="Times New Roman" w:eastAsia="Arial" w:hAnsi="Times New Roman" w:cs="Times New Roman"/>
          <w:sz w:val="28"/>
          <w:szCs w:val="28"/>
        </w:rPr>
        <w:t>и</w:t>
      </w:r>
      <w:r w:rsidRPr="00300648">
        <w:rPr>
          <w:rFonts w:ascii="Times New Roman" w:eastAsia="Arial" w:hAnsi="Times New Roman" w:cs="Times New Roman"/>
          <w:sz w:val="28"/>
          <w:szCs w:val="28"/>
        </w:rPr>
        <w:t>ципального района от 30 ноября 2016 года №620</w:t>
      </w:r>
      <w:r w:rsidR="00CA2C7F">
        <w:rPr>
          <w:rFonts w:ascii="Times New Roman" w:eastAsia="Arial" w:hAnsi="Times New Roman" w:cs="Times New Roman"/>
          <w:sz w:val="28"/>
          <w:szCs w:val="28"/>
        </w:rPr>
        <w:t>,</w:t>
      </w:r>
      <w:r w:rsidR="00CD25E3">
        <w:rPr>
          <w:rFonts w:ascii="Times New Roman" w:eastAsia="Arial" w:hAnsi="Times New Roman" w:cs="Times New Roman"/>
          <w:sz w:val="28"/>
          <w:szCs w:val="28"/>
        </w:rPr>
        <w:t xml:space="preserve"> изложив в н</w:t>
      </w:r>
      <w:r w:rsidR="00CA2C7F">
        <w:rPr>
          <w:rFonts w:ascii="Times New Roman" w:eastAsia="Arial" w:hAnsi="Times New Roman" w:cs="Times New Roman"/>
          <w:sz w:val="28"/>
          <w:szCs w:val="28"/>
        </w:rPr>
        <w:t xml:space="preserve">овой редакции </w:t>
      </w:r>
      <w:r w:rsidR="00CD25E3">
        <w:rPr>
          <w:rFonts w:ascii="Times New Roman" w:eastAsia="Arial" w:hAnsi="Times New Roman" w:cs="Times New Roman"/>
          <w:sz w:val="28"/>
          <w:szCs w:val="28"/>
        </w:rPr>
        <w:t>(прилагается)</w:t>
      </w:r>
      <w:r w:rsidR="00CA2C7F">
        <w:rPr>
          <w:rFonts w:ascii="Times New Roman" w:eastAsia="Arial" w:hAnsi="Times New Roman" w:cs="Times New Roman"/>
          <w:sz w:val="28"/>
          <w:szCs w:val="28"/>
        </w:rPr>
        <w:t>.</w:t>
      </w:r>
    </w:p>
    <w:p w:rsidR="00CD25E3" w:rsidRDefault="00CD25E3" w:rsidP="007D6AEE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Финансирование программы осуществлять в пределах средств, предусмотренных в бюджете муниципального образования «Моркинский муниципальный район» на соответствующий финансовый год.</w:t>
      </w:r>
    </w:p>
    <w:p w:rsidR="00CD25E3" w:rsidRDefault="00CD25E3" w:rsidP="007D6AEE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интернет -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Республики Марий Эл.</w:t>
      </w:r>
    </w:p>
    <w:p w:rsidR="00E43091" w:rsidRDefault="007D6AEE" w:rsidP="00F50002">
      <w:pPr>
        <w:numPr>
          <w:ilvl w:val="0"/>
          <w:numId w:val="1"/>
        </w:numPr>
        <w:tabs>
          <w:tab w:val="left" w:pos="1124"/>
        </w:tabs>
        <w:spacing w:line="0" w:lineRule="atLeast"/>
        <w:ind w:left="60" w:firstLine="71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Моркинского муниципального района Тихонову А.М.</w:t>
      </w:r>
    </w:p>
    <w:p w:rsidR="007D6AEE" w:rsidRPr="00E43091" w:rsidRDefault="007D6AEE" w:rsidP="007D6AEE">
      <w:pPr>
        <w:tabs>
          <w:tab w:val="left" w:pos="1124"/>
        </w:tabs>
        <w:spacing w:line="0" w:lineRule="atLeast"/>
        <w:ind w:left="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50002" w:rsidRPr="0083212B" w:rsidRDefault="00F50002" w:rsidP="00F50002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spacing w:line="29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Pr="0083212B" w:rsidRDefault="00F50002" w:rsidP="00F50002">
      <w:pPr>
        <w:tabs>
          <w:tab w:val="left" w:pos="6940"/>
        </w:tabs>
        <w:spacing w:line="0" w:lineRule="atLeast"/>
        <w:ind w:left="640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="00E43091">
        <w:rPr>
          <w:rFonts w:ascii="Times New Roman" w:eastAsia="Arial" w:hAnsi="Times New Roman" w:cs="Times New Roman"/>
          <w:sz w:val="28"/>
          <w:szCs w:val="28"/>
        </w:rPr>
        <w:t>а</w:t>
      </w:r>
      <w:r w:rsidRPr="0083212B">
        <w:rPr>
          <w:rFonts w:ascii="Times New Roman" w:eastAsia="Arial" w:hAnsi="Times New Roman" w:cs="Times New Roman"/>
          <w:sz w:val="28"/>
          <w:szCs w:val="28"/>
        </w:rPr>
        <w:t>дминистрации</w:t>
      </w:r>
      <w:r w:rsidRPr="0083212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0002" w:rsidRPr="0083212B" w:rsidRDefault="00F50002" w:rsidP="00F50002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  <w:sectPr w:rsidR="00F50002" w:rsidRPr="0083212B" w:rsidSect="00B84554">
          <w:pgSz w:w="11900" w:h="16840"/>
          <w:pgMar w:top="851" w:right="737" w:bottom="1134" w:left="1418" w:header="0" w:footer="0" w:gutter="0"/>
          <w:cols w:space="0" w:equalWidth="0">
            <w:col w:w="9183"/>
          </w:cols>
          <w:titlePg/>
          <w:docGrid w:linePitch="360"/>
        </w:sectPr>
      </w:pPr>
      <w:r w:rsidRPr="0083212B">
        <w:rPr>
          <w:rFonts w:ascii="Times New Roman" w:eastAsia="Arial" w:hAnsi="Times New Roman" w:cs="Times New Roman"/>
          <w:sz w:val="28"/>
          <w:szCs w:val="28"/>
        </w:rPr>
        <w:t>Моркинского муниципального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E43091">
        <w:rPr>
          <w:rFonts w:ascii="Times New Roman" w:eastAsia="Arial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43091">
        <w:rPr>
          <w:rFonts w:ascii="Times New Roman" w:eastAsia="Arial" w:hAnsi="Times New Roman" w:cs="Times New Roman"/>
          <w:sz w:val="28"/>
          <w:szCs w:val="28"/>
        </w:rPr>
        <w:t>А. Иванов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</w:p>
    <w:p w:rsidR="00F50002" w:rsidRPr="0083212B" w:rsidRDefault="00F50002" w:rsidP="00F50002">
      <w:pPr>
        <w:spacing w:line="0" w:lineRule="atLeast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0" w:name="page2"/>
      <w:bookmarkEnd w:id="0"/>
      <w:r w:rsidRPr="0083212B">
        <w:rPr>
          <w:rFonts w:ascii="Times New Roman" w:eastAsia="Arial" w:hAnsi="Times New Roman" w:cs="Times New Roman"/>
          <w:sz w:val="28"/>
          <w:szCs w:val="28"/>
        </w:rPr>
        <w:lastRenderedPageBreak/>
        <w:t>Утверждена</w:t>
      </w:r>
    </w:p>
    <w:p w:rsidR="00F50002" w:rsidRPr="0083212B" w:rsidRDefault="00F50002" w:rsidP="00F50002">
      <w:pPr>
        <w:spacing w:line="35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постановлением Администра</w:t>
      </w:r>
      <w:r>
        <w:rPr>
          <w:rFonts w:ascii="Times New Roman" w:eastAsia="Arial" w:hAnsi="Times New Roman" w:cs="Times New Roman"/>
          <w:sz w:val="28"/>
          <w:szCs w:val="28"/>
        </w:rPr>
        <w:t xml:space="preserve">ции </w:t>
      </w:r>
    </w:p>
    <w:p w:rsidR="00F50002" w:rsidRDefault="00F50002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М</w:t>
      </w:r>
      <w:r w:rsidRPr="0083212B">
        <w:rPr>
          <w:rFonts w:ascii="Times New Roman" w:eastAsia="Arial" w:hAnsi="Times New Roman" w:cs="Times New Roman"/>
          <w:sz w:val="28"/>
          <w:szCs w:val="28"/>
        </w:rPr>
        <w:t>оркинского муниципального ра</w:t>
      </w:r>
      <w:r>
        <w:rPr>
          <w:rFonts w:ascii="Times New Roman" w:eastAsia="Arial" w:hAnsi="Times New Roman" w:cs="Times New Roman"/>
          <w:sz w:val="28"/>
          <w:szCs w:val="28"/>
        </w:rPr>
        <w:t xml:space="preserve">йона </w:t>
      </w:r>
    </w:p>
    <w:p w:rsidR="00F50002" w:rsidRDefault="001F6E15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«30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» </w:t>
      </w:r>
      <w:r>
        <w:rPr>
          <w:rFonts w:ascii="Times New Roman" w:eastAsia="Arial" w:hAnsi="Times New Roman" w:cs="Times New Roman"/>
          <w:sz w:val="28"/>
          <w:szCs w:val="28"/>
        </w:rPr>
        <w:t>ноября</w:t>
      </w:r>
      <w:r w:rsidR="00F50002">
        <w:rPr>
          <w:rFonts w:ascii="Times New Roman" w:eastAsia="Arial" w:hAnsi="Times New Roman" w:cs="Times New Roman"/>
          <w:sz w:val="28"/>
          <w:szCs w:val="28"/>
        </w:rPr>
        <w:t xml:space="preserve"> 2016 года </w:t>
      </w:r>
      <w:r w:rsidR="00F50002" w:rsidRPr="0083212B">
        <w:rPr>
          <w:rFonts w:ascii="Times New Roman" w:eastAsia="Arial" w:hAnsi="Times New Roman" w:cs="Times New Roman"/>
          <w:sz w:val="28"/>
          <w:szCs w:val="28"/>
        </w:rPr>
        <w:t>№</w:t>
      </w:r>
      <w:r w:rsidR="003160C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620</w:t>
      </w:r>
    </w:p>
    <w:p w:rsidR="00E43091" w:rsidRPr="0083212B" w:rsidRDefault="00D6152E" w:rsidP="00F50002">
      <w:pPr>
        <w:spacing w:line="249" w:lineRule="auto"/>
        <w:ind w:left="2835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(в редакции от </w:t>
      </w:r>
      <w:r w:rsidR="003160C0">
        <w:rPr>
          <w:rFonts w:ascii="Times New Roman" w:eastAsia="Arial" w:hAnsi="Times New Roman" w:cs="Times New Roman"/>
          <w:sz w:val="28"/>
          <w:szCs w:val="28"/>
        </w:rPr>
        <w:t>14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декабря</w:t>
      </w:r>
      <w:r w:rsidR="003160C0">
        <w:rPr>
          <w:rFonts w:ascii="Times New Roman" w:eastAsia="Arial" w:hAnsi="Times New Roman" w:cs="Times New Roman"/>
          <w:sz w:val="28"/>
          <w:szCs w:val="28"/>
        </w:rPr>
        <w:t xml:space="preserve"> 2017 г. № 670</w:t>
      </w:r>
      <w:r w:rsidR="00E43091">
        <w:rPr>
          <w:rFonts w:ascii="Times New Roman" w:eastAsia="Arial" w:hAnsi="Times New Roman" w:cs="Times New Roman"/>
          <w:sz w:val="28"/>
          <w:szCs w:val="28"/>
        </w:rPr>
        <w:t>)</w:t>
      </w: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88" w:lineRule="exact"/>
        <w:rPr>
          <w:rFonts w:ascii="Times New Roman" w:eastAsia="Times New Roman" w:hAnsi="Times New Roman"/>
        </w:rPr>
      </w:pPr>
    </w:p>
    <w:p w:rsidR="00F50002" w:rsidRPr="00CD25E3" w:rsidRDefault="00F50002" w:rsidP="00F50002">
      <w:pPr>
        <w:ind w:left="20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МУНИЦИПАЛЬНАЯ  ПРОГРАММА</w:t>
      </w:r>
    </w:p>
    <w:p w:rsidR="00F50002" w:rsidRPr="00CD25E3" w:rsidRDefault="00F50002" w:rsidP="00F50002">
      <w:pPr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>«ПАТРИОТИЧЕСКОЕ ВОСПИТАНИЕ ГРАЖДАН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И </w:t>
      </w:r>
      <w:r w:rsidR="000444AE" w:rsidRPr="00CD25E3">
        <w:rPr>
          <w:rFonts w:ascii="Times New Roman" w:eastAsia="Arial" w:hAnsi="Times New Roman" w:cs="Times New Roman"/>
          <w:sz w:val="28"/>
        </w:rPr>
        <w:t>ДОПРИЗЫВНАЯ</w:t>
      </w:r>
      <w:r w:rsidRPr="00CD25E3">
        <w:rPr>
          <w:rFonts w:ascii="Times New Roman" w:eastAsia="Arial" w:hAnsi="Times New Roman" w:cs="Times New Roman"/>
          <w:sz w:val="28"/>
        </w:rPr>
        <w:t xml:space="preserve"> ПОДГОТОВК</w:t>
      </w:r>
      <w:r w:rsidR="000444AE" w:rsidRPr="00CD25E3">
        <w:rPr>
          <w:rFonts w:ascii="Times New Roman" w:eastAsia="Arial" w:hAnsi="Times New Roman" w:cs="Times New Roman"/>
          <w:sz w:val="28"/>
        </w:rPr>
        <w:t>А</w:t>
      </w:r>
      <w:r w:rsidRPr="00CD25E3">
        <w:rPr>
          <w:rFonts w:ascii="Times New Roman" w:eastAsia="Arial" w:hAnsi="Times New Roman" w:cs="Times New Roman"/>
          <w:sz w:val="28"/>
        </w:rPr>
        <w:t xml:space="preserve"> МОЛОДЕЖИ</w:t>
      </w:r>
    </w:p>
    <w:p w:rsidR="00F50002" w:rsidRPr="00CD25E3" w:rsidRDefault="00F50002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К ВОЕННОЙ СЛУЖБЕ В МОРКИНСКОМ </w:t>
      </w:r>
    </w:p>
    <w:p w:rsidR="00F50002" w:rsidRPr="00CD25E3" w:rsidRDefault="002168FF" w:rsidP="00F50002">
      <w:pPr>
        <w:ind w:left="40"/>
        <w:jc w:val="center"/>
        <w:rPr>
          <w:rFonts w:ascii="Times New Roman" w:eastAsia="Arial" w:hAnsi="Times New Roman" w:cs="Times New Roman"/>
          <w:sz w:val="28"/>
        </w:rPr>
      </w:pPr>
      <w:r w:rsidRPr="00CD25E3">
        <w:rPr>
          <w:rFonts w:ascii="Times New Roman" w:eastAsia="Arial" w:hAnsi="Times New Roman" w:cs="Times New Roman"/>
          <w:sz w:val="28"/>
        </w:rPr>
        <w:t xml:space="preserve">МУНИЦИПАЛЬНОМ </w:t>
      </w:r>
      <w:proofErr w:type="gramStart"/>
      <w:r w:rsidRPr="00CD25E3">
        <w:rPr>
          <w:rFonts w:ascii="Times New Roman" w:eastAsia="Arial" w:hAnsi="Times New Roman" w:cs="Times New Roman"/>
          <w:sz w:val="28"/>
        </w:rPr>
        <w:t>РАЙОНЕ</w:t>
      </w:r>
      <w:proofErr w:type="gramEnd"/>
      <w:r w:rsidR="00F50002" w:rsidRPr="00CD25E3">
        <w:rPr>
          <w:rFonts w:ascii="Times New Roman" w:eastAsia="Arial" w:hAnsi="Times New Roman" w:cs="Times New Roman"/>
          <w:sz w:val="28"/>
        </w:rPr>
        <w:t xml:space="preserve"> НА 201</w:t>
      </w:r>
      <w:r w:rsidR="00E43091" w:rsidRPr="00CD25E3">
        <w:rPr>
          <w:rFonts w:ascii="Times New Roman" w:eastAsia="Arial" w:hAnsi="Times New Roman" w:cs="Times New Roman"/>
          <w:sz w:val="28"/>
        </w:rPr>
        <w:t>8</w:t>
      </w:r>
      <w:r w:rsidR="00F50002" w:rsidRPr="00CD25E3">
        <w:rPr>
          <w:rFonts w:ascii="Times New Roman" w:eastAsia="Arial" w:hAnsi="Times New Roman" w:cs="Times New Roman"/>
          <w:sz w:val="28"/>
        </w:rPr>
        <w:t>–202</w:t>
      </w:r>
      <w:r w:rsidR="00E43091" w:rsidRPr="00CD25E3">
        <w:rPr>
          <w:rFonts w:ascii="Times New Roman" w:eastAsia="Arial" w:hAnsi="Times New Roman" w:cs="Times New Roman"/>
          <w:sz w:val="28"/>
        </w:rPr>
        <w:t>5</w:t>
      </w:r>
      <w:r w:rsidR="00F50002" w:rsidRPr="00CD25E3">
        <w:rPr>
          <w:rFonts w:ascii="Times New Roman" w:eastAsia="Arial" w:hAnsi="Times New Roman" w:cs="Times New Roman"/>
          <w:sz w:val="28"/>
        </w:rPr>
        <w:t xml:space="preserve"> ГОДЫ»</w:t>
      </w:r>
    </w:p>
    <w:p w:rsidR="00F50002" w:rsidRDefault="00F50002" w:rsidP="00F50002">
      <w:pPr>
        <w:ind w:left="2020"/>
        <w:rPr>
          <w:rFonts w:ascii="Arial" w:eastAsia="Arial" w:hAnsi="Arial"/>
          <w:b/>
          <w:sz w:val="28"/>
        </w:rPr>
        <w:sectPr w:rsidR="00F50002" w:rsidSect="00B84554">
          <w:pgSz w:w="11900" w:h="16840"/>
          <w:pgMar w:top="1440" w:right="1120" w:bottom="536" w:left="993" w:header="0" w:footer="0" w:gutter="0"/>
          <w:pgNumType w:start="3" w:chapStyle="3"/>
          <w:cols w:space="0" w:equalWidth="0">
            <w:col w:w="9787"/>
          </w:cols>
          <w:titlePg/>
          <w:docGrid w:linePitch="360"/>
        </w:sectPr>
      </w:pPr>
    </w:p>
    <w:p w:rsidR="00F50002" w:rsidRDefault="00F50002" w:rsidP="00F50002">
      <w:pPr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200" w:lineRule="exact"/>
        <w:rPr>
          <w:rFonts w:ascii="Times New Roman" w:eastAsia="Times New Roman" w:hAnsi="Times New Roman"/>
        </w:rPr>
      </w:pPr>
    </w:p>
    <w:p w:rsidR="00F50002" w:rsidRDefault="00F50002" w:rsidP="00F50002">
      <w:pPr>
        <w:spacing w:line="331" w:lineRule="exact"/>
        <w:rPr>
          <w:rFonts w:ascii="Times New Roman" w:eastAsia="Times New Roman" w:hAnsi="Times New Roman"/>
        </w:rPr>
      </w:pPr>
    </w:p>
    <w:p w:rsidR="00F50002" w:rsidRPr="0083212B" w:rsidRDefault="00F5000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</w:pPr>
      <w:r w:rsidRPr="0083212B">
        <w:rPr>
          <w:rFonts w:ascii="Times New Roman" w:eastAsia="Arial" w:hAnsi="Times New Roman" w:cs="Times New Roman"/>
          <w:sz w:val="28"/>
          <w:szCs w:val="28"/>
        </w:rPr>
        <w:t>п. Морки 201</w:t>
      </w:r>
      <w:r w:rsidR="00E43091">
        <w:rPr>
          <w:rFonts w:ascii="Times New Roman" w:eastAsia="Arial" w:hAnsi="Times New Roman" w:cs="Times New Roman"/>
          <w:sz w:val="28"/>
          <w:szCs w:val="28"/>
        </w:rPr>
        <w:t>7</w:t>
      </w:r>
      <w:r w:rsidRPr="0083212B">
        <w:rPr>
          <w:rFonts w:ascii="Times New Roman" w:eastAsia="Arial" w:hAnsi="Times New Roman" w:cs="Times New Roman"/>
          <w:sz w:val="28"/>
          <w:szCs w:val="28"/>
        </w:rPr>
        <w:t xml:space="preserve"> г.</w:t>
      </w:r>
    </w:p>
    <w:p w:rsidR="00F50002" w:rsidRPr="0083212B" w:rsidRDefault="00F50002" w:rsidP="00F50002">
      <w:pPr>
        <w:spacing w:line="286" w:lineRule="auto"/>
        <w:ind w:hanging="145"/>
        <w:rPr>
          <w:rFonts w:ascii="Times New Roman" w:eastAsia="Arial" w:hAnsi="Times New Roman" w:cs="Times New Roman"/>
          <w:sz w:val="28"/>
          <w:szCs w:val="28"/>
        </w:rPr>
        <w:sectPr w:rsidR="00F50002" w:rsidRPr="0083212B">
          <w:type w:val="continuous"/>
          <w:pgSz w:w="11900" w:h="16840"/>
          <w:pgMar w:top="1440" w:right="4960" w:bottom="536" w:left="5980" w:header="0" w:footer="0" w:gutter="0"/>
          <w:cols w:space="0" w:equalWidth="0">
            <w:col w:w="960"/>
          </w:cols>
          <w:docGrid w:linePitch="360"/>
        </w:sectPr>
      </w:pPr>
    </w:p>
    <w:p w:rsidR="00F50002" w:rsidRPr="0083212B" w:rsidRDefault="00F50002" w:rsidP="00F5000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1" w:name="page3"/>
      <w:bookmarkEnd w:id="1"/>
      <w:proofErr w:type="gramStart"/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</w:t>
      </w:r>
      <w:proofErr w:type="gramEnd"/>
      <w:r w:rsidRPr="0083212B">
        <w:rPr>
          <w:rFonts w:ascii="Times New Roman" w:eastAsia="Arial" w:hAnsi="Times New Roman" w:cs="Times New Roman"/>
          <w:b/>
          <w:sz w:val="28"/>
          <w:szCs w:val="28"/>
        </w:rPr>
        <w:t xml:space="preserve"> А С П О Р Т</w:t>
      </w:r>
    </w:p>
    <w:p w:rsidR="00F50002" w:rsidRPr="0083212B" w:rsidRDefault="00F50002" w:rsidP="00F50002">
      <w:pPr>
        <w:spacing w:line="33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 w:rsidR="000444AE"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 w:rsidR="007D388D">
        <w:rPr>
          <w:rFonts w:ascii="Times New Roman" w:eastAsia="Arial" w:hAnsi="Times New Roman" w:cs="Times New Roman"/>
          <w:sz w:val="28"/>
          <w:szCs w:val="28"/>
        </w:rPr>
        <w:t>»</w:t>
      </w:r>
    </w:p>
    <w:p w:rsidR="00F50002" w:rsidRDefault="00F50002" w:rsidP="00F5000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B02B22" w:rsidRDefault="00402D72" w:rsidP="00B02B2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  <w:r w:rsidR="00F50002" w:rsidRPr="00AC045B">
              <w:rPr>
                <w:rFonts w:ascii="Times New Roman" w:hAnsi="Times New Roman"/>
                <w:sz w:val="26"/>
                <w:szCs w:val="26"/>
              </w:rPr>
              <w:t xml:space="preserve"> «Отдел по образованию и делам молодежи администрации МО «Моркинский муниципальный район» (далее –</w:t>
            </w:r>
            <w:r w:rsidR="00F50002" w:rsidRPr="00AC045B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 и делам молодежи</w:t>
            </w:r>
            <w:r w:rsidR="00F50002"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530CCF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  <w:r w:rsidR="00402D72" w:rsidRPr="00AC04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F50002" w:rsidRPr="0051156B" w:rsidRDefault="00F50002" w:rsidP="00800387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>Отдел культуры, спорта и туризма администрации муниципального образования «Моркинский муниципальный район» (далее – отдел культуры);</w:t>
            </w:r>
            <w:r w:rsidR="00126563"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 w:rsidR="00126563"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 w:rsidR="00126563"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 w:rsidR="00061EA1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>Отдел архитектуры, муниципального хозяйства, ГОЧС и мобилиза</w:t>
            </w:r>
            <w:r w:rsidR="00800387">
              <w:rPr>
                <w:sz w:val="26"/>
                <w:szCs w:val="26"/>
              </w:rPr>
              <w:t xml:space="preserve">ционной работе </w:t>
            </w:r>
            <w:r w:rsidR="00B02B22">
              <w:rPr>
                <w:sz w:val="26"/>
                <w:szCs w:val="26"/>
              </w:rPr>
              <w:t>администрации МО «Моркинский муниципальный район»</w:t>
            </w:r>
            <w:r w:rsidR="002632D9">
              <w:rPr>
                <w:sz w:val="26"/>
                <w:szCs w:val="26"/>
              </w:rPr>
              <w:t xml:space="preserve">; </w:t>
            </w:r>
            <w:proofErr w:type="gramStart"/>
            <w:r w:rsidR="00B37EB6">
              <w:rPr>
                <w:sz w:val="26"/>
                <w:szCs w:val="26"/>
              </w:rPr>
              <w:t xml:space="preserve">Совет ветеранов (пенсионеров) труда, ВОВ, вооруженных сил и правоохранительных органов (далее - </w:t>
            </w:r>
            <w:r w:rsidR="00061EA1" w:rsidRPr="00B37EB6">
              <w:rPr>
                <w:sz w:val="26"/>
                <w:szCs w:val="26"/>
              </w:rPr>
              <w:t>Совет ветеранов</w:t>
            </w:r>
            <w:r w:rsidR="00B37EB6" w:rsidRPr="00B37EB6">
              <w:rPr>
                <w:sz w:val="26"/>
                <w:szCs w:val="26"/>
              </w:rPr>
              <w:t>)</w:t>
            </w:r>
            <w:r w:rsidR="00B37EB6" w:rsidRPr="00AC045B">
              <w:rPr>
                <w:sz w:val="26"/>
                <w:szCs w:val="26"/>
              </w:rPr>
              <w:t xml:space="preserve"> (по согласованию)</w:t>
            </w:r>
            <w:r w:rsidR="00061EA1" w:rsidRPr="00B37EB6">
              <w:rPr>
                <w:sz w:val="26"/>
                <w:szCs w:val="26"/>
              </w:rPr>
              <w:t>;</w:t>
            </w:r>
            <w:r w:rsidR="002632D9"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ГОУ СПО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 w:rsidR="00126563">
              <w:rPr>
                <w:sz w:val="26"/>
                <w:szCs w:val="26"/>
              </w:rPr>
              <w:t xml:space="preserve"> </w:t>
            </w:r>
            <w:r w:rsidR="002632D9">
              <w:rPr>
                <w:sz w:val="26"/>
                <w:szCs w:val="26"/>
              </w:rPr>
              <w:t xml:space="preserve">МУ ДО «Моркинский центр физической культуры и спорта» (по согласованию); </w:t>
            </w:r>
            <w:r w:rsidR="00126563">
              <w:rPr>
                <w:sz w:val="26"/>
                <w:szCs w:val="26"/>
              </w:rPr>
              <w:t xml:space="preserve">МАУ </w:t>
            </w:r>
            <w:r w:rsidR="00800387">
              <w:rPr>
                <w:sz w:val="26"/>
                <w:szCs w:val="26"/>
              </w:rPr>
              <w:t>«Г</w:t>
            </w:r>
            <w:r w:rsidR="00B37EB6" w:rsidRPr="00F06B50">
              <w:rPr>
                <w:sz w:val="26"/>
                <w:szCs w:val="26"/>
              </w:rPr>
              <w:t>азет</w:t>
            </w:r>
            <w:r w:rsidR="00126563">
              <w:rPr>
                <w:sz w:val="26"/>
                <w:szCs w:val="26"/>
              </w:rPr>
              <w:t>а</w:t>
            </w:r>
            <w:r w:rsidR="00B37EB6" w:rsidRPr="00F06B50">
              <w:rPr>
                <w:sz w:val="26"/>
                <w:szCs w:val="26"/>
              </w:rPr>
              <w:t xml:space="preserve"> </w:t>
            </w:r>
            <w:r w:rsidR="00061EA1" w:rsidRPr="00F06B50">
              <w:rPr>
                <w:sz w:val="26"/>
                <w:szCs w:val="26"/>
              </w:rPr>
              <w:t>«</w:t>
            </w:r>
            <w:proofErr w:type="spellStart"/>
            <w:r w:rsidR="00800387">
              <w:rPr>
                <w:sz w:val="26"/>
                <w:szCs w:val="26"/>
              </w:rPr>
              <w:t>Морко</w:t>
            </w:r>
            <w:proofErr w:type="spellEnd"/>
            <w:r w:rsidR="00800387">
              <w:rPr>
                <w:sz w:val="26"/>
                <w:szCs w:val="26"/>
              </w:rPr>
              <w:t xml:space="preserve"> </w:t>
            </w:r>
            <w:proofErr w:type="spellStart"/>
            <w:r w:rsidR="00800387">
              <w:rPr>
                <w:sz w:val="26"/>
                <w:szCs w:val="26"/>
              </w:rPr>
              <w:t>Мланде</w:t>
            </w:r>
            <w:proofErr w:type="spellEnd"/>
            <w:r w:rsidR="00F06B50">
              <w:rPr>
                <w:sz w:val="26"/>
                <w:szCs w:val="26"/>
              </w:rPr>
              <w:t>»</w:t>
            </w:r>
            <w:r w:rsidR="00126563">
              <w:rPr>
                <w:sz w:val="26"/>
                <w:szCs w:val="26"/>
              </w:rPr>
              <w:t>;</w:t>
            </w:r>
            <w:proofErr w:type="gramEnd"/>
            <w:r w:rsidR="002632D9"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Администрации городского и сельских поселений Моркинского муниципального района (по согласованию)</w:t>
            </w:r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F50002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F50002" w:rsidRPr="00AC045B" w:rsidRDefault="00F50002" w:rsidP="00F103E8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условии для повышения гражданской ответственности за судьбу </w:t>
            </w:r>
            <w:r w:rsidR="00126563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страны, республики и района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повышения уровня консолидации общества для решения задач </w:t>
            </w:r>
            <w:r w:rsidRPr="00AC045B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>обеспечения безопасности и развития страны</w:t>
            </w:r>
            <w:r w:rsidR="0012656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, </w:t>
            </w:r>
            <w:r w:rsidR="0012656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республики и района,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укрепления чувства </w:t>
            </w:r>
            <w:r w:rsidRPr="00AC045B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сопричастности граждан к великой истории и культуре России и Республики Марий Эл, обеспечения преемственности поколений, </w:t>
            </w:r>
            <w:r w:rsidRPr="00AC04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воспитания гражданина, любящего свою </w:t>
            </w:r>
            <w:r w:rsidRPr="00AC045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Родину и семью, имеющего активную жизненную позицию;</w:t>
            </w:r>
            <w:proofErr w:type="gramEnd"/>
          </w:p>
          <w:p w:rsidR="005F1F54" w:rsidRPr="007D388D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lastRenderedPageBreak/>
              <w:t xml:space="preserve">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50002" w:rsidRPr="004223D0" w:rsidRDefault="00F50002" w:rsidP="00F103E8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proofErr w:type="gramStart"/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подготовки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  <w:proofErr w:type="gramEnd"/>
          </w:p>
        </w:tc>
      </w:tr>
      <w:tr w:rsidR="00F50002" w:rsidRPr="004851A7" w:rsidTr="004408C0">
        <w:tc>
          <w:tcPr>
            <w:tcW w:w="3046" w:type="dxa"/>
          </w:tcPr>
          <w:p w:rsidR="00F50002" w:rsidRPr="00AC045B" w:rsidRDefault="009C0ECE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Задачи м</w:t>
            </w:r>
            <w:r w:rsidR="00F5000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425" w:type="dxa"/>
          </w:tcPr>
          <w:p w:rsidR="00F50002" w:rsidRPr="00AC045B" w:rsidRDefault="00F50002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B63933" w:rsidRPr="00B63933" w:rsidRDefault="00C55C0E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="00B63933"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воспитания; 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B63933" w:rsidRPr="007D388D" w:rsidRDefault="00B63933" w:rsidP="00B63933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B63933" w:rsidRPr="007D388D" w:rsidRDefault="00B63933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E319CB" w:rsidRPr="004223D0" w:rsidRDefault="00B63933" w:rsidP="00B63933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граждан»</w:t>
            </w:r>
          </w:p>
          <w:p w:rsidR="009C0ECE" w:rsidRPr="00AC045B" w:rsidRDefault="009C0ECE" w:rsidP="00402D7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«Допризывная подготовка молодежи к военной службе»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Целевые индикаторы и показатели Муниципальной 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9C0ECE" w:rsidRPr="00B63933" w:rsidRDefault="009C0ECE" w:rsidP="00B639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>оличество подготовленных организаторов и специалистов в сфере патриотического воспитания;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4526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типов,   </w:t>
            </w:r>
            <w:r w:rsidRPr="004526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lastRenderedPageBreak/>
              <w:t xml:space="preserve">участвующих в реализации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м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униципальной   программы, в общей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Pr="00452605" w:rsidRDefault="009C0ECE" w:rsidP="00B3526F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</w:pPr>
            <w:r w:rsidRPr="00452605">
              <w:rPr>
                <w:rFonts w:ascii="Times New Roman" w:eastAsia="Times New Roman" w:hAnsi="Times New Roman" w:cs="Times New Roman"/>
                <w:color w:val="010423"/>
                <w:sz w:val="26"/>
                <w:szCs w:val="26"/>
              </w:rPr>
              <w:t>Количество творческих и исследовательских  работ, публикаций по проблемам патриотического воспитания и степень их внедрения в практику;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в образовательных организациях всех типов, принимавших участие в конкурсных мероприятиях,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9C0ECE" w:rsidRPr="00452605" w:rsidRDefault="009C0ECE" w:rsidP="00BD0A6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оля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452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452605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452605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45260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9C0ECE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</w:t>
            </w:r>
            <w:r w:rsidRPr="004526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оля граждан, 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проживающих в Моркинском районе,</w:t>
            </w:r>
            <w:r w:rsidRPr="0045260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br/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452605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452605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труду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52605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обороне»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>(ГТО),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 граждан</w:t>
            </w:r>
            <w:r w:rsidRPr="00452605">
              <w:rPr>
                <w:rFonts w:ascii="Times New Roman" w:hAnsi="Times New Roman" w:cs="Times New Roman"/>
                <w:sz w:val="26"/>
                <w:szCs w:val="26"/>
              </w:rPr>
              <w:t>, проживающих в Моркинском районе</w:t>
            </w:r>
            <w:r w:rsidRPr="00452605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нормативов Всероссийского </w:t>
            </w:r>
            <w:proofErr w:type="spellStart"/>
            <w:proofErr w:type="gramStart"/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физкультурно</w:t>
            </w:r>
            <w:proofErr w:type="spellEnd"/>
            <w:r w:rsidRPr="00452605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526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спортивного</w:t>
            </w:r>
            <w:proofErr w:type="gramEnd"/>
            <w:r w:rsidRPr="000B57BE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комплекса «Готов к труду и </w:t>
            </w:r>
            <w:r w:rsidRPr="000B57BE">
              <w:rPr>
                <w:rFonts w:ascii="Times New Roman" w:hAnsi="Times New Roman" w:cs="Times New Roman"/>
                <w:sz w:val="26"/>
                <w:szCs w:val="26"/>
              </w:rPr>
              <w:t>обороне» (ГТО)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0ECE" w:rsidRPr="00D37B13" w:rsidRDefault="009C0ECE" w:rsidP="00452605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>униципальной программы граждан</w:t>
            </w:r>
            <w:r w:rsidRPr="00D37B1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D37B13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D37B13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D37B13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D37B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B13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9C0ECE" w:rsidRPr="004851A7" w:rsidTr="004408C0">
        <w:tc>
          <w:tcPr>
            <w:tcW w:w="3046" w:type="dxa"/>
          </w:tcPr>
          <w:p w:rsidR="009C0ECE" w:rsidRPr="00AC045B" w:rsidRDefault="009C0ECE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25" w:type="dxa"/>
          </w:tcPr>
          <w:p w:rsidR="009C0ECE" w:rsidRPr="00AC045B" w:rsidRDefault="009C0ECE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9C0ECE" w:rsidRPr="00AC045B" w:rsidRDefault="009C0ECE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-202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годы в один этап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Объем финансирования муниципальной программы</w:t>
            </w:r>
          </w:p>
        </w:tc>
        <w:tc>
          <w:tcPr>
            <w:tcW w:w="425" w:type="dxa"/>
          </w:tcPr>
          <w:p w:rsidR="005A54F1" w:rsidRDefault="005A54F1" w:rsidP="00A73B33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1 344,5 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тыс. рублей, в том числе: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 год –  145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2019 год – 176,5 тыс. рублей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</w:p>
          <w:p w:rsidR="005A54F1" w:rsidRPr="00CC4F9A" w:rsidRDefault="00CD25E3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2020 год – </w:t>
            </w:r>
            <w:r w:rsidR="005A54F1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170,5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166,5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171,5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181,5 тыс. рублей</w:t>
            </w:r>
          </w:p>
          <w:p w:rsidR="005A54F1" w:rsidRPr="00CC4F9A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166,5 тыс. рублей</w:t>
            </w:r>
          </w:p>
          <w:p w:rsidR="005A54F1" w:rsidRPr="002168FF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муниципального образования «Моркинский муниципальный район» на очередной финансовый год и на плановый период</w:t>
            </w:r>
          </w:p>
        </w:tc>
      </w:tr>
      <w:tr w:rsidR="005A54F1" w:rsidRPr="004851A7" w:rsidTr="004408C0">
        <w:tc>
          <w:tcPr>
            <w:tcW w:w="3046" w:type="dxa"/>
          </w:tcPr>
          <w:p w:rsidR="005A54F1" w:rsidRDefault="005A54F1" w:rsidP="00A73B33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425" w:type="dxa"/>
          </w:tcPr>
          <w:p w:rsidR="005A54F1" w:rsidRPr="00CF0A42" w:rsidRDefault="005A54F1" w:rsidP="00A73B33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54" w:type="dxa"/>
          </w:tcPr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создание эффективной системы патриотического </w:t>
            </w:r>
            <w:r w:rsidRPr="0082123D">
              <w:rPr>
                <w:sz w:val="26"/>
                <w:szCs w:val="26"/>
              </w:rPr>
              <w:lastRenderedPageBreak/>
              <w:t>воспитания граждан;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системы переподготовки руководителей военно-патриотических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 xml:space="preserve">обеспечение участия делегаций от </w:t>
            </w:r>
            <w:r>
              <w:rPr>
                <w:sz w:val="26"/>
                <w:szCs w:val="26"/>
              </w:rPr>
              <w:t>Моркинского</w:t>
            </w:r>
            <w:r w:rsidRPr="0082123D">
              <w:rPr>
                <w:sz w:val="26"/>
                <w:szCs w:val="26"/>
              </w:rPr>
              <w:t xml:space="preserve"> района в республиканских, окружных и федеральных конкурсных мероприятиях патриотической направленности;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возрастание гражданской социальной и трудовой активности граждан, повышение их вклада в развитие общества и района;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преодоление экстремистских проявлений отдельных групп граждан;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5A54F1" w:rsidRPr="0082123D" w:rsidRDefault="005A54F1" w:rsidP="0082123D">
            <w:pPr>
              <w:pStyle w:val="a3"/>
              <w:ind w:left="34" w:right="-64"/>
              <w:jc w:val="both"/>
              <w:rPr>
                <w:sz w:val="26"/>
                <w:szCs w:val="26"/>
              </w:rPr>
            </w:pPr>
            <w:r w:rsidRPr="0082123D">
              <w:rPr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5A54F1" w:rsidRPr="0082123D" w:rsidRDefault="005A54F1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123D">
              <w:rPr>
                <w:rFonts w:ascii="Times New Roman" w:hAnsi="Times New Roman" w:cs="Times New Roman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6C156C" w:rsidRDefault="006C156C">
      <w:pPr>
        <w:rPr>
          <w:rFonts w:ascii="Times New Roman" w:hAnsi="Times New Roman" w:cs="Times New Roman"/>
          <w:sz w:val="28"/>
          <w:szCs w:val="28"/>
        </w:rPr>
      </w:pPr>
    </w:p>
    <w:p w:rsidR="00F103E8" w:rsidRDefault="00F103E8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10" w:rsidRDefault="00C44110" w:rsidP="00E91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6EDE" w:rsidRDefault="00E76EDE" w:rsidP="006806B5">
      <w:pPr>
        <w:rPr>
          <w:rFonts w:ascii="Times New Roman" w:hAnsi="Times New Roman" w:cs="Times New Roman"/>
          <w:sz w:val="28"/>
          <w:szCs w:val="28"/>
        </w:rPr>
      </w:pPr>
    </w:p>
    <w:p w:rsidR="00E76EDE" w:rsidRDefault="00E76EDE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6B5" w:rsidRDefault="006806B5" w:rsidP="00E50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8A5" w:rsidRDefault="003E28A5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54F1" w:rsidRDefault="005A54F1" w:rsidP="0082123D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3212B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</w:t>
      </w:r>
      <w:proofErr w:type="gramEnd"/>
      <w:r w:rsidRPr="0083212B">
        <w:rPr>
          <w:rFonts w:ascii="Times New Roman" w:eastAsia="Arial" w:hAnsi="Times New Roman" w:cs="Times New Roman"/>
          <w:b/>
          <w:sz w:val="28"/>
          <w:szCs w:val="28"/>
        </w:rPr>
        <w:t xml:space="preserve"> А С П О Р Т</w:t>
      </w:r>
    </w:p>
    <w:p w:rsidR="00402D72" w:rsidRPr="0083212B" w:rsidRDefault="00C55C0E" w:rsidP="00C55C0E">
      <w:pPr>
        <w:spacing w:line="33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муниципальной программы 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B02B22" w:rsidRDefault="00402D72" w:rsidP="00B02B22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«Отдел по образованию и делам молодежи администрации МО «Моркинский муниципальный район» (далее –</w:t>
            </w:r>
            <w:r w:rsidRPr="00AC045B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 и делам молодежи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AC045B" w:rsidRDefault="004E0ACA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</w:t>
            </w:r>
            <w:r w:rsidR="00402D72"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02D72" w:rsidRPr="0051156B" w:rsidRDefault="00402D72" w:rsidP="00B02B22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>Отдел культуры, спорта и туризма администрации муниципального образования «Моркинский муниципальный район»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Отдел архитектуры, муниципального хозяйства, ГОЧС и мобилизационной работе</w:t>
            </w:r>
            <w:r w:rsidR="00B02B22">
              <w:rPr>
                <w:sz w:val="26"/>
                <w:szCs w:val="26"/>
              </w:rPr>
              <w:t xml:space="preserve"> администрации МО «Моркинский муниципальный район»</w:t>
            </w:r>
            <w:r>
              <w:rPr>
                <w:sz w:val="26"/>
                <w:szCs w:val="26"/>
              </w:rPr>
              <w:t xml:space="preserve">; </w:t>
            </w:r>
            <w:proofErr w:type="gramStart"/>
            <w:r>
              <w:rPr>
                <w:sz w:val="26"/>
                <w:szCs w:val="26"/>
              </w:rPr>
              <w:t xml:space="preserve">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ГОУ СПО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 (по согласованию); МАУ </w:t>
            </w:r>
            <w:r w:rsidR="00B02B22">
              <w:rPr>
                <w:sz w:val="26"/>
                <w:szCs w:val="26"/>
              </w:rPr>
              <w:t>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proofErr w:type="spellStart"/>
            <w:r w:rsidR="00B02B22">
              <w:rPr>
                <w:sz w:val="26"/>
                <w:szCs w:val="26"/>
              </w:rPr>
              <w:t>Морко</w:t>
            </w:r>
            <w:proofErr w:type="spellEnd"/>
            <w:r w:rsidR="00B02B22">
              <w:rPr>
                <w:sz w:val="26"/>
                <w:szCs w:val="26"/>
              </w:rPr>
              <w:t xml:space="preserve"> </w:t>
            </w:r>
            <w:proofErr w:type="spellStart"/>
            <w:r w:rsidR="00B02B22">
              <w:rPr>
                <w:sz w:val="26"/>
                <w:szCs w:val="26"/>
              </w:rPr>
              <w:t>Мланде</w:t>
            </w:r>
            <w:proofErr w:type="spellEnd"/>
            <w:r>
              <w:rPr>
                <w:sz w:val="26"/>
                <w:szCs w:val="26"/>
              </w:rPr>
              <w:t>»;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Администрации городского и сельских поселений Моркинского муниципального района (по согласованию)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C55C0E" w:rsidRDefault="00402D72" w:rsidP="00C55C0E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условий для развития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патриотического воспитания граждан,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формирования потребности в ценностях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 xml:space="preserve">патриотизма как основополагающего условия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воспроизводства у современных поколений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мотивов и смыслов созидания и защиты </w:t>
            </w:r>
            <w:r w:rsidRPr="007D388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Отечества;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C55C0E" w:rsidRPr="00C55C0E" w:rsidRDefault="00C55C0E" w:rsidP="00C55C0E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и поступательного развития</w:t>
            </w:r>
            <w:r w:rsidRPr="00B63933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патриотического воспитания на  основе внедрения моделей, проектов, программ и технологий воспитания патриотизма в современных условиях;</w:t>
            </w:r>
          </w:p>
          <w:p w:rsidR="00402D72" w:rsidRPr="007D388D" w:rsidRDefault="00402D72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совершенствование организационно-методического и информационного обеспечения функционирования системы патриотического </w:t>
            </w: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воспитания; </w:t>
            </w:r>
          </w:p>
          <w:p w:rsidR="00402D72" w:rsidRPr="007D388D" w:rsidRDefault="00402D72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402D72" w:rsidRPr="004223D0" w:rsidRDefault="00402D72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7D38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02D72" w:rsidRPr="00C55C0E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направленных на повышение уровня знаний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истории и культуры России, </w:t>
            </w:r>
            <w:r w:rsidRPr="00C55C0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общей численности обучающихся;</w:t>
            </w:r>
          </w:p>
          <w:p w:rsidR="00402D72" w:rsidRPr="00C55C0E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Доля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волонтерских</w:t>
            </w:r>
            <w:r w:rsidRPr="00C55C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организаций, </w:t>
            </w:r>
            <w:r w:rsidRPr="00C55C0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осуществляющих свою деятельность на базе </w:t>
            </w:r>
            <w:r w:rsidRPr="00C55C0E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образовательных организаций, в общей </w:t>
            </w:r>
            <w:r w:rsidRPr="00C55C0E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402D72" w:rsidRPr="00C55C0E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B02B22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>программы граждан</w:t>
            </w:r>
            <w:r w:rsidRPr="00C55C0E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проживающих в </w:t>
            </w:r>
            <w:r w:rsidRPr="00C55C0E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C55C0E">
              <w:rPr>
                <w:rFonts w:ascii="Times New Roman" w:hAnsi="Times New Roman" w:cs="Times New Roman"/>
                <w:spacing w:val="-14"/>
                <w:sz w:val="26"/>
                <w:szCs w:val="26"/>
              </w:rPr>
              <w:t>граждан</w:t>
            </w:r>
            <w:r w:rsidRPr="00C55C0E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,</w:t>
            </w:r>
            <w:r w:rsidRPr="00C55C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C0E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AC045B" w:rsidRDefault="00402D72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-202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годы в один этап</w:t>
            </w:r>
          </w:p>
        </w:tc>
      </w:tr>
      <w:tr w:rsidR="005A54F1" w:rsidRPr="004851A7" w:rsidTr="00402D72">
        <w:tc>
          <w:tcPr>
            <w:tcW w:w="3046" w:type="dxa"/>
          </w:tcPr>
          <w:p w:rsidR="005A54F1" w:rsidRDefault="005A54F1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Объем финансирования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5A54F1" w:rsidRDefault="005A54F1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 финансирования составляет 438,5 тыс. рублей, в том числе: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2018 год –  40,0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2019 год – 65,5 тыс. рублей 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2020 год – 55,5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2021 год – 51,5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2022 год – 51,5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56,5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66,5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–51,5 тыс. рублей</w:t>
            </w:r>
          </w:p>
          <w:p w:rsidR="005A54F1" w:rsidRPr="005A54F1" w:rsidRDefault="005A54F1" w:rsidP="005A54F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Объемы бюджетных ассигнований уточняются ежегодно при формировании бюджета муниципального образования «Моркинский муниципальный район» на очередной финансовый год и на плановый период</w:t>
            </w:r>
          </w:p>
        </w:tc>
      </w:tr>
      <w:tr w:rsidR="005A54F1" w:rsidRPr="004851A7" w:rsidTr="00402D72">
        <w:tc>
          <w:tcPr>
            <w:tcW w:w="3046" w:type="dxa"/>
          </w:tcPr>
          <w:p w:rsidR="005A54F1" w:rsidRDefault="005A54F1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5A54F1" w:rsidRPr="00CF0A42" w:rsidRDefault="005A54F1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54" w:type="dxa"/>
          </w:tcPr>
          <w:p w:rsidR="005A54F1" w:rsidRPr="00950668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5A54F1" w:rsidRPr="00950668" w:rsidRDefault="005A54F1" w:rsidP="0082123D">
            <w:pPr>
              <w:pStyle w:val="a3"/>
              <w:ind w:left="34" w:right="-1"/>
              <w:jc w:val="both"/>
              <w:rPr>
                <w:sz w:val="26"/>
                <w:szCs w:val="26"/>
              </w:rPr>
            </w:pPr>
            <w:r w:rsidRPr="00950668">
              <w:rPr>
                <w:sz w:val="26"/>
                <w:szCs w:val="26"/>
              </w:rPr>
              <w:t xml:space="preserve">повышение качества проводимой работы в </w:t>
            </w:r>
            <w:r w:rsidRPr="00950668">
              <w:rPr>
                <w:sz w:val="26"/>
                <w:szCs w:val="26"/>
              </w:rPr>
              <w:lastRenderedPageBreak/>
              <w:t xml:space="preserve">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увеличение количества молодых людей вовлеченных в деятельность патриотических объединений;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обеспечение участия делегаций от Моркинского района в республиканских, окружных и федеральных конкурсных мероприятиях патриотической направленности;</w:t>
            </w:r>
          </w:p>
          <w:p w:rsidR="005A54F1" w:rsidRPr="0082123D" w:rsidRDefault="005A54F1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82123D">
              <w:rPr>
                <w:color w:val="000000" w:themeColor="text1"/>
                <w:sz w:val="26"/>
                <w:szCs w:val="26"/>
              </w:rPr>
              <w:t>преодоление экстремистских проявлений отдельных групп граждан;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Default="00402D72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402D72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82123D" w:rsidRDefault="0082123D" w:rsidP="005A54F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</w:rPr>
      </w:pPr>
    </w:p>
    <w:p w:rsidR="00B84554" w:rsidRDefault="00B84554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02D72" w:rsidRPr="0082123D" w:rsidRDefault="00402D72" w:rsidP="0082123D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83212B">
        <w:rPr>
          <w:rFonts w:ascii="Times New Roman" w:eastAsia="Arial" w:hAnsi="Times New Roman" w:cs="Times New Roman"/>
          <w:b/>
          <w:sz w:val="28"/>
          <w:szCs w:val="28"/>
        </w:rPr>
        <w:lastRenderedPageBreak/>
        <w:t>П</w:t>
      </w:r>
      <w:proofErr w:type="gramEnd"/>
      <w:r w:rsidRPr="0083212B">
        <w:rPr>
          <w:rFonts w:ascii="Times New Roman" w:eastAsia="Arial" w:hAnsi="Times New Roman" w:cs="Times New Roman"/>
          <w:b/>
          <w:sz w:val="28"/>
          <w:szCs w:val="28"/>
        </w:rPr>
        <w:t xml:space="preserve"> А С П О Р Т</w:t>
      </w:r>
    </w:p>
    <w:p w:rsidR="0082123D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под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82123D">
        <w:rPr>
          <w:rFonts w:ascii="Times New Roman" w:eastAsia="Arial" w:hAnsi="Times New Roman" w:cs="Times New Roman"/>
          <w:sz w:val="28"/>
          <w:szCs w:val="28"/>
        </w:rPr>
        <w:t>Допризывная подготовка молодежи к военной службе</w:t>
      </w:r>
      <w:r>
        <w:rPr>
          <w:rFonts w:ascii="Times New Roman" w:eastAsia="Arial" w:hAnsi="Times New Roman" w:cs="Times New Roman"/>
          <w:sz w:val="28"/>
          <w:szCs w:val="28"/>
        </w:rPr>
        <w:t xml:space="preserve">» муниципальной программы 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«Патриотическое </w:t>
      </w:r>
      <w:r>
        <w:rPr>
          <w:rFonts w:ascii="Times New Roman" w:eastAsia="Arial" w:hAnsi="Times New Roman" w:cs="Times New Roman"/>
          <w:sz w:val="28"/>
          <w:szCs w:val="28"/>
        </w:rPr>
        <w:t>воспитание граждан и допризывная подготовка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молодежи к военной службе в Моркинском муниципальном районе 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E69CF">
        <w:rPr>
          <w:rFonts w:ascii="Times New Roman" w:eastAsia="Arial" w:hAnsi="Times New Roman" w:cs="Times New Roman"/>
          <w:sz w:val="28"/>
          <w:szCs w:val="28"/>
        </w:rPr>
        <w:t>на 201</w:t>
      </w:r>
      <w:r w:rsidR="00E43091">
        <w:rPr>
          <w:rFonts w:ascii="Times New Roman" w:eastAsia="Arial" w:hAnsi="Times New Roman" w:cs="Times New Roman"/>
          <w:sz w:val="28"/>
          <w:szCs w:val="28"/>
        </w:rPr>
        <w:t>8</w:t>
      </w:r>
      <w:r w:rsidRPr="008E69CF">
        <w:rPr>
          <w:rFonts w:ascii="Times New Roman" w:eastAsia="Arial" w:hAnsi="Times New Roman" w:cs="Times New Roman"/>
          <w:sz w:val="28"/>
          <w:szCs w:val="28"/>
        </w:rPr>
        <w:t>–202</w:t>
      </w:r>
      <w:r w:rsidR="00E43091">
        <w:rPr>
          <w:rFonts w:ascii="Times New Roman" w:eastAsia="Arial" w:hAnsi="Times New Roman" w:cs="Times New Roman"/>
          <w:sz w:val="28"/>
          <w:szCs w:val="28"/>
        </w:rPr>
        <w:t>5</w:t>
      </w:r>
      <w:r w:rsidRPr="008E69CF">
        <w:rPr>
          <w:rFonts w:ascii="Times New Roman" w:eastAsia="Arial" w:hAnsi="Times New Roman" w:cs="Times New Roman"/>
          <w:sz w:val="28"/>
          <w:szCs w:val="28"/>
        </w:rPr>
        <w:t xml:space="preserve">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</w:p>
    <w:p w:rsidR="00402D72" w:rsidRDefault="00402D72" w:rsidP="00402D72">
      <w:pPr>
        <w:ind w:left="181" w:right="743" w:firstLine="11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425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46"/>
        <w:gridCol w:w="425"/>
        <w:gridCol w:w="5954"/>
      </w:tblGrid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82123D" w:rsidRDefault="00402D72" w:rsidP="0082123D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учреждение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 «Отдел по образованию и делам молодежи администрации МО «Моркинский муниципальный район» (далее –</w:t>
            </w:r>
            <w:r w:rsidRPr="00AC045B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образованию и делам молодежи</w:t>
            </w:r>
            <w:r w:rsidRPr="00AC045B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AC045B" w:rsidRDefault="0082123D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Участники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02D72" w:rsidRPr="0051156B" w:rsidRDefault="00402D72" w:rsidP="00B02B22">
            <w:pPr>
              <w:pStyle w:val="a3"/>
              <w:jc w:val="both"/>
              <w:rPr>
                <w:sz w:val="26"/>
                <w:szCs w:val="26"/>
              </w:rPr>
            </w:pPr>
            <w:r w:rsidRPr="00AC045B">
              <w:rPr>
                <w:sz w:val="26"/>
                <w:szCs w:val="26"/>
              </w:rPr>
              <w:t>Отдел культуры, спорта и туризма администрации муниципального образования «Моркинский муниципальный район» (далее – отдел культуры);</w:t>
            </w:r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>ВД России по Моркинскому району (</w:t>
            </w:r>
            <w:r w:rsidRPr="00AC045B">
              <w:rPr>
                <w:sz w:val="26"/>
                <w:szCs w:val="26"/>
              </w:rPr>
              <w:t>по согласованию);</w:t>
            </w:r>
            <w:r>
              <w:rPr>
                <w:sz w:val="26"/>
                <w:szCs w:val="26"/>
              </w:rPr>
              <w:t xml:space="preserve"> Отдел военного комиссариата Республики Марий Эл</w:t>
            </w:r>
            <w:r w:rsidRPr="00AC045B">
              <w:rPr>
                <w:sz w:val="26"/>
                <w:szCs w:val="26"/>
              </w:rPr>
              <w:t xml:space="preserve"> по Моркинскому району (по согласованию);</w:t>
            </w:r>
            <w:r>
              <w:rPr>
                <w:sz w:val="26"/>
                <w:szCs w:val="26"/>
              </w:rPr>
              <w:t xml:space="preserve"> Отдел архитектуры, муниципального хозяйства, ГОЧС и мобилизационной работе </w:t>
            </w:r>
            <w:r w:rsidR="00B02B22">
              <w:rPr>
                <w:sz w:val="26"/>
                <w:szCs w:val="26"/>
              </w:rPr>
              <w:t xml:space="preserve">администрации МО «Моркинский муниципальный район»; </w:t>
            </w:r>
            <w:proofErr w:type="gramStart"/>
            <w:r>
              <w:rPr>
                <w:sz w:val="26"/>
                <w:szCs w:val="26"/>
              </w:rPr>
              <w:t xml:space="preserve">Совет ветеранов (пенсионеров) труда, ВОВ, вооруженных сил и правоохранительных органов (далее - </w:t>
            </w:r>
            <w:r w:rsidRPr="00B37EB6">
              <w:rPr>
                <w:sz w:val="26"/>
                <w:szCs w:val="26"/>
              </w:rPr>
              <w:t>Совет ветеранов)</w:t>
            </w:r>
            <w:r w:rsidRPr="00AC045B">
              <w:rPr>
                <w:sz w:val="26"/>
                <w:szCs w:val="26"/>
              </w:rPr>
              <w:t xml:space="preserve"> (по согласованию)</w:t>
            </w:r>
            <w:r w:rsidRPr="00B37EB6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местное отделение Всероссийского детско-юношеского военно-патриотического общественного движения «ЮНАРМИЯ» Моркинского муниципального района (по согласованию); ГОУ СПО «Аграрно-технологический техникум» (по согласованию);</w:t>
            </w:r>
            <w:r w:rsidRPr="00AC045B">
              <w:rPr>
                <w:sz w:val="26"/>
                <w:szCs w:val="26"/>
              </w:rPr>
              <w:t xml:space="preserve"> образовательные организации;</w:t>
            </w:r>
            <w:r>
              <w:rPr>
                <w:sz w:val="26"/>
                <w:szCs w:val="26"/>
              </w:rPr>
              <w:t xml:space="preserve"> МУ ДО «Моркинский центр физической культуры и спорта» (по согласованию); МАУ </w:t>
            </w:r>
            <w:r w:rsidR="00B02B22">
              <w:rPr>
                <w:sz w:val="26"/>
                <w:szCs w:val="26"/>
              </w:rPr>
              <w:t>«Г</w:t>
            </w:r>
            <w:r w:rsidRPr="00F06B50">
              <w:rPr>
                <w:sz w:val="26"/>
                <w:szCs w:val="26"/>
              </w:rPr>
              <w:t>азет</w:t>
            </w:r>
            <w:r>
              <w:rPr>
                <w:sz w:val="26"/>
                <w:szCs w:val="26"/>
              </w:rPr>
              <w:t>а</w:t>
            </w:r>
            <w:r w:rsidRPr="00F06B50">
              <w:rPr>
                <w:sz w:val="26"/>
                <w:szCs w:val="26"/>
              </w:rPr>
              <w:t xml:space="preserve"> «</w:t>
            </w:r>
            <w:proofErr w:type="spellStart"/>
            <w:r w:rsidR="00B02B22">
              <w:rPr>
                <w:sz w:val="26"/>
                <w:szCs w:val="26"/>
              </w:rPr>
              <w:t>Морко</w:t>
            </w:r>
            <w:proofErr w:type="spellEnd"/>
            <w:r w:rsidR="00B02B22">
              <w:rPr>
                <w:sz w:val="26"/>
                <w:szCs w:val="26"/>
              </w:rPr>
              <w:t xml:space="preserve"> </w:t>
            </w:r>
            <w:proofErr w:type="spellStart"/>
            <w:r w:rsidR="00B02B22">
              <w:rPr>
                <w:sz w:val="26"/>
                <w:szCs w:val="26"/>
              </w:rPr>
              <w:t>Мланде</w:t>
            </w:r>
            <w:proofErr w:type="spellEnd"/>
            <w:r>
              <w:rPr>
                <w:sz w:val="26"/>
                <w:szCs w:val="26"/>
              </w:rPr>
              <w:t>»;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AC045B">
              <w:rPr>
                <w:sz w:val="26"/>
                <w:szCs w:val="26"/>
              </w:rPr>
              <w:t>Администрации городского и сельских поселений Моркинского муниципального района (по согласованию)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Цели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82123D" w:rsidRDefault="00402D72" w:rsidP="00402D72">
            <w:pPr>
              <w:shd w:val="clear" w:color="auto" w:fill="FFFFFF"/>
              <w:spacing w:line="317" w:lineRule="exact"/>
              <w:ind w:left="18" w:right="2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содействие укреплению обороноспособности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страны, совершенствование системы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допризывной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подготовки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>молодежи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Моркинского района,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молодых людей первичных знаний, умений и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навыков, необходимых для службы в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Вооруженных Силах Российской Федерации,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воспитание патриотизма, уважения к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историческому прошлому России и ее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Вооруженных Сил, формирование у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допризывной молодежи чувства верности Отечеству, готовности к выполнению </w:t>
            </w:r>
            <w:r w:rsidRPr="008212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конституционных обязанностей</w:t>
            </w:r>
            <w:proofErr w:type="gramEnd"/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Задачи м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54" w:type="dxa"/>
          </w:tcPr>
          <w:p w:rsidR="00402D72" w:rsidRPr="0082123D" w:rsidRDefault="00402D72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условий для интеграции ресурсов патриотического воспитания образовательных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организаций, учреждений культуры, молодежной политики, воинских и трудовых коллективов, общественных организаций;</w:t>
            </w:r>
          </w:p>
          <w:p w:rsidR="00402D72" w:rsidRPr="0082123D" w:rsidRDefault="00402D72" w:rsidP="00402D72">
            <w:pPr>
              <w:shd w:val="clear" w:color="auto" w:fill="FFFFFF"/>
              <w:tabs>
                <w:tab w:val="left" w:pos="1858"/>
                <w:tab w:val="left" w:pos="3622"/>
              </w:tabs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военно-патриотического воспитания 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      </w:r>
          </w:p>
          <w:p w:rsidR="00402D72" w:rsidRPr="0082123D" w:rsidRDefault="00402D72" w:rsidP="00402D72">
            <w:pPr>
              <w:shd w:val="clear" w:color="auto" w:fill="FFFFFF"/>
              <w:tabs>
                <w:tab w:val="left" w:pos="2556"/>
                <w:tab w:val="left" w:pos="3452"/>
              </w:tabs>
              <w:spacing w:before="7" w:line="324" w:lineRule="exac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Целевые индикаторы и показатели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 w:rsidRPr="00AC045B"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402D72" w:rsidRPr="0082123D" w:rsidRDefault="00402D72" w:rsidP="00402D72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Доля образовательных организаций всех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типов,   участвующих в реализации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муниципальной   </w:t>
            </w:r>
            <w:r w:rsidR="00B02B22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 xml:space="preserve">программы, в общей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численности образовательных организаций;</w:t>
            </w:r>
          </w:p>
          <w:p w:rsidR="00402D72" w:rsidRPr="0082123D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1"/>
                <w:sz w:val="26"/>
                <w:szCs w:val="26"/>
              </w:rPr>
              <w:t xml:space="preserve">Доля граждан,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проживающих в Моркинском районе,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br/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 xml:space="preserve">выполнивших нормативы Всероссийского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  <w:szCs w:val="26"/>
              </w:rPr>
              <w:t xml:space="preserve">физкультурно-спортивного комплекса «Готов к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труду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обороне»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5"/>
                <w:sz w:val="26"/>
                <w:szCs w:val="26"/>
              </w:rPr>
              <w:t>(ГТО),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0"/>
                <w:sz w:val="26"/>
                <w:szCs w:val="26"/>
              </w:rPr>
              <w:t>в общей численности 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проживающих в Моркинском районе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8"/>
                <w:sz w:val="26"/>
                <w:szCs w:val="26"/>
              </w:rPr>
              <w:t xml:space="preserve">, принимавших участие в сдаче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нормативов Всероссийского </w:t>
            </w:r>
            <w:proofErr w:type="spellStart"/>
            <w:proofErr w:type="gramStart"/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>физкультурно</w:t>
            </w:r>
            <w:proofErr w:type="spellEnd"/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спортивного</w:t>
            </w:r>
            <w:proofErr w:type="gramEnd"/>
            <w:r w:rsidRPr="008212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комплекса «Готов к труду и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обороне» (ГТО);</w:t>
            </w:r>
          </w:p>
          <w:p w:rsidR="00402D72" w:rsidRPr="0082123D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Доля информированных о мероприятиях 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муниципальной </w:t>
            </w:r>
            <w:r w:rsidR="00B02B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программы 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, проживающих в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9"/>
                <w:sz w:val="26"/>
                <w:szCs w:val="26"/>
              </w:rPr>
              <w:t xml:space="preserve">Моркинском районе, в общей численности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4"/>
                <w:sz w:val="26"/>
                <w:szCs w:val="26"/>
              </w:rPr>
              <w:t>граждан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3"/>
                <w:sz w:val="26"/>
                <w:szCs w:val="26"/>
              </w:rPr>
              <w:t>,</w:t>
            </w:r>
            <w:r w:rsidRPr="008212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2123D">
              <w:rPr>
                <w:rFonts w:ascii="Times New Roman" w:hAnsi="Times New Roman" w:cs="Times New Roman"/>
                <w:color w:val="000000" w:themeColor="text1"/>
                <w:spacing w:val="-11"/>
                <w:sz w:val="26"/>
                <w:szCs w:val="26"/>
              </w:rPr>
              <w:t>проживающих в Моркинском районе.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Pr="00AC045B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Этапы и сроки реализации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AC045B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AC045B" w:rsidRDefault="00402D72" w:rsidP="00E43091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-202</w:t>
            </w:r>
            <w:r w:rsidR="00E4309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годы в один этап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Объем финансирования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Default="00402D72" w:rsidP="00402D72">
            <w:pPr>
              <w:ind w:right="74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402D72" w:rsidRPr="00CC4F9A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Объем</w:t>
            </w:r>
            <w:r w:rsidR="00740296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финансирования составляет 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906,0</w:t>
            </w:r>
            <w:r w:rsid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тыс. рублей, в том числе:</w:t>
            </w:r>
          </w:p>
          <w:p w:rsidR="00402D72" w:rsidRPr="00CC4F9A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8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 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05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рублей</w:t>
            </w:r>
          </w:p>
          <w:p w:rsidR="00402D72" w:rsidRPr="00CC4F9A" w:rsidRDefault="00740296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201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9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111,0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="00402D72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тыс. рублей</w:t>
            </w:r>
            <w:r w:rsid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</w:p>
          <w:p w:rsidR="00402D72" w:rsidRPr="00CC4F9A" w:rsidRDefault="00740296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</w:t>
            </w: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15,0</w:t>
            </w:r>
            <w:r w:rsidR="00402D72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402D72" w:rsidRPr="00CC4F9A" w:rsidRDefault="00740296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="00402D72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402D72" w:rsidRPr="00CC4F9A" w:rsidRDefault="00740296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</w:t>
            </w:r>
            <w:r w:rsidR="005A54F1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год – 115,0</w:t>
            </w:r>
            <w:r w:rsidR="00402D72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CC4F9A" w:rsidRPr="00CC4F9A" w:rsidRDefault="005A54F1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2023 год – 115,0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CC4F9A" w:rsidRPr="00CC4F9A" w:rsidRDefault="005A54F1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2024 год – 115,0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CC4F9A" w:rsidRPr="00CC4F9A" w:rsidRDefault="005A54F1" w:rsidP="00CC4F9A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2025 год – 115,0</w:t>
            </w:r>
            <w:r w:rsidR="00CC4F9A" w:rsidRPr="00CC4F9A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тыс. рублей</w:t>
            </w:r>
          </w:p>
          <w:p w:rsidR="00402D72" w:rsidRPr="002168FF" w:rsidRDefault="00402D72" w:rsidP="00402D72">
            <w:pPr>
              <w:shd w:val="clear" w:color="auto" w:fill="FFFFFF"/>
              <w:spacing w:line="320" w:lineRule="exact"/>
              <w:ind w:left="14" w:right="4"/>
              <w:jc w:val="both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Объемы бюджетных ассигнований уточняются ежегодно при формировании бюджета муниципального образования «Моркинский </w:t>
            </w:r>
            <w:r w:rsidRPr="002168F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lastRenderedPageBreak/>
              <w:t>муниципальный район» на очередной финансовый год и на плановый период</w:t>
            </w:r>
          </w:p>
        </w:tc>
      </w:tr>
      <w:tr w:rsidR="00402D72" w:rsidRPr="004851A7" w:rsidTr="00402D72">
        <w:tc>
          <w:tcPr>
            <w:tcW w:w="3046" w:type="dxa"/>
          </w:tcPr>
          <w:p w:rsidR="00402D72" w:rsidRDefault="00402D72" w:rsidP="00402D72">
            <w:pPr>
              <w:ind w:right="74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</w:t>
            </w:r>
            <w:r w:rsidR="00B02B22">
              <w:rPr>
                <w:rFonts w:ascii="Times New Roman" w:eastAsia="Arial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425" w:type="dxa"/>
          </w:tcPr>
          <w:p w:rsidR="00402D72" w:rsidRPr="00CF0A42" w:rsidRDefault="00402D72" w:rsidP="00402D72">
            <w:pPr>
              <w:ind w:right="743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CF0A42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54" w:type="dxa"/>
          </w:tcPr>
          <w:p w:rsidR="0082123D" w:rsidRPr="00740296" w:rsidRDefault="0082123D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создание эффективной системы патриотического воспитания граждан;</w:t>
            </w:r>
          </w:p>
          <w:p w:rsidR="0082123D" w:rsidRPr="00740296" w:rsidRDefault="0082123D" w:rsidP="0082123D">
            <w:pPr>
              <w:pStyle w:val="a3"/>
              <w:ind w:left="34" w:right="-1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      </w:r>
          </w:p>
          <w:p w:rsidR="0082123D" w:rsidRPr="00740296" w:rsidRDefault="0082123D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      </w:r>
          </w:p>
          <w:p w:rsidR="0082123D" w:rsidRPr="00740296" w:rsidRDefault="0082123D" w:rsidP="0082123D">
            <w:pPr>
              <w:pStyle w:val="a3"/>
              <w:ind w:left="34" w:right="-64"/>
              <w:jc w:val="both"/>
              <w:rPr>
                <w:color w:val="000000" w:themeColor="text1"/>
                <w:sz w:val="26"/>
                <w:szCs w:val="26"/>
              </w:rPr>
            </w:pPr>
            <w:r w:rsidRPr="00740296">
              <w:rPr>
                <w:color w:val="000000" w:themeColor="text1"/>
                <w:sz w:val="26"/>
                <w:szCs w:val="26"/>
              </w:rPr>
              <w:t>формирование комплекса районных мероприятий военно-прикладной и оборонно-спортивной направленности;</w:t>
            </w:r>
          </w:p>
          <w:p w:rsidR="00402D72" w:rsidRPr="00740296" w:rsidRDefault="0082123D" w:rsidP="0082123D">
            <w:pPr>
              <w:shd w:val="clear" w:color="auto" w:fill="FFFFFF"/>
              <w:tabs>
                <w:tab w:val="left" w:pos="2070"/>
                <w:tab w:val="left" w:pos="463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02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у подрастающего поколения уважительного отношения к символам Российской государственности, военной символике.</w:t>
            </w:r>
          </w:p>
        </w:tc>
      </w:tr>
    </w:tbl>
    <w:p w:rsidR="00402D72" w:rsidRDefault="00402D72" w:rsidP="00402D72">
      <w:pPr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72" w:rsidRDefault="00402D72" w:rsidP="00402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02D72" w:rsidRDefault="00402D72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463766" w:rsidRDefault="00463766" w:rsidP="00BD0A6A">
      <w:pPr>
        <w:rPr>
          <w:rFonts w:ascii="Times New Roman" w:hAnsi="Times New Roman" w:cs="Times New Roman"/>
          <w:b/>
          <w:sz w:val="28"/>
          <w:szCs w:val="28"/>
        </w:rPr>
      </w:pPr>
    </w:p>
    <w:p w:rsidR="00B84554" w:rsidRDefault="00B84554" w:rsidP="005A54F1">
      <w:pPr>
        <w:ind w:right="-42"/>
        <w:rPr>
          <w:rFonts w:ascii="Times New Roman" w:eastAsia="Times New Roman" w:hAnsi="Times New Roman"/>
          <w:b/>
          <w:sz w:val="26"/>
          <w:szCs w:val="26"/>
        </w:rPr>
      </w:pPr>
    </w:p>
    <w:p w:rsidR="00C236D6" w:rsidRPr="007D388D" w:rsidRDefault="00C236D6" w:rsidP="00C236D6">
      <w:pPr>
        <w:ind w:right="-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1. Содержание проблемы обоснование необходимости ее решения программными методами</w:t>
      </w:r>
    </w:p>
    <w:p w:rsidR="00C236D6" w:rsidRPr="007D388D" w:rsidRDefault="00C236D6" w:rsidP="00C56355">
      <w:pPr>
        <w:spacing w:line="258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C56355" w:rsidRPr="007D388D" w:rsidRDefault="00B81940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Содержание проблемы патриотического воспитания граждан Российской Федерации заключается в том, что в условиях второго десятилетия XXI века дальнейшее ее развитие как системы и социального института должно способствовать консолидации российского общества, укреплению национальной безопасности и формированию российской гражданской идентичности как коренным задачам государственной политики ближайших десятилетий. В соответствии со стратегическими целями государства по обеспечению стабильного и устойчивого социального развития, укрепл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ения обороноспособности страны муниципальная п</w:t>
      </w:r>
      <w:r w:rsidRPr="007D388D">
        <w:rPr>
          <w:rFonts w:ascii="Times New Roman" w:eastAsia="Times New Roman" w:hAnsi="Times New Roman"/>
          <w:sz w:val="26"/>
          <w:szCs w:val="26"/>
        </w:rPr>
        <w:t>рограмма определяет содержание и основные пути развития системы патриотического во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спитания населения Моркинского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муниципального района и направлена на дальнейшее формирование патриотического сознания граждан как важнейшей ценности, одной из основ духовно-нравственного единства общества.</w:t>
      </w:r>
      <w:r w:rsidR="00C56355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C56355" w:rsidRPr="007D388D" w:rsidRDefault="00C56355" w:rsidP="00C56355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 настоящее время такая система в Моркинском муниципальном районе сложилась. Создан и работает </w:t>
      </w:r>
      <w:r w:rsidRPr="007D388D">
        <w:rPr>
          <w:rFonts w:ascii="Times New Roman" w:hAnsi="Times New Roman" w:cs="Times New Roman"/>
          <w:bCs/>
          <w:sz w:val="26"/>
          <w:szCs w:val="26"/>
        </w:rPr>
        <w:t xml:space="preserve">Межведомственный  координационный совет по патриотическому воспитанию граждан и допризывной подготовке молодёжи к военной службе. </w:t>
      </w:r>
    </w:p>
    <w:p w:rsidR="001378FD" w:rsidRPr="007D388D" w:rsidRDefault="00C56355" w:rsidP="001378FD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На территории района действует 3 </w:t>
      </w:r>
      <w:proofErr w:type="gramStart"/>
      <w:r w:rsidRPr="007D388D">
        <w:rPr>
          <w:rFonts w:ascii="Times New Roman" w:eastAsia="Arial" w:hAnsi="Times New Roman" w:cs="Times New Roman"/>
          <w:sz w:val="26"/>
          <w:szCs w:val="26"/>
        </w:rPr>
        <w:t>военно-патриотических</w:t>
      </w:r>
      <w:proofErr w:type="gramEnd"/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клуба: ВПК «Патриот» при МОУ «Моркинская средняя общеобразовательная школа №6», ВПК «</w:t>
      </w:r>
      <w:proofErr w:type="spellStart"/>
      <w:r w:rsidRPr="007D388D">
        <w:rPr>
          <w:rFonts w:ascii="Times New Roman" w:eastAsia="Arial" w:hAnsi="Times New Roman" w:cs="Times New Roman"/>
          <w:sz w:val="26"/>
          <w:szCs w:val="26"/>
        </w:rPr>
        <w:t>Акпарс</w:t>
      </w:r>
      <w:proofErr w:type="spellEnd"/>
      <w:r w:rsidR="00B02B22">
        <w:rPr>
          <w:rFonts w:ascii="Times New Roman" w:eastAsia="Arial" w:hAnsi="Times New Roman" w:cs="Times New Roman"/>
          <w:sz w:val="26"/>
          <w:szCs w:val="26"/>
        </w:rPr>
        <w:t xml:space="preserve">» при МОУ «Октябрьская средняя </w:t>
      </w:r>
      <w:r w:rsidRPr="007D388D">
        <w:rPr>
          <w:rFonts w:ascii="Times New Roman" w:eastAsia="Arial" w:hAnsi="Times New Roman" w:cs="Times New Roman"/>
          <w:sz w:val="26"/>
          <w:szCs w:val="26"/>
        </w:rPr>
        <w:t>общеобразовательная школа», ВПК «Поиск» при МОУ «</w:t>
      </w:r>
      <w:proofErr w:type="spellStart"/>
      <w:r w:rsidRPr="007D388D">
        <w:rPr>
          <w:rFonts w:ascii="Times New Roman" w:eastAsia="Arial" w:hAnsi="Times New Roman" w:cs="Times New Roman"/>
          <w:sz w:val="26"/>
          <w:szCs w:val="26"/>
        </w:rPr>
        <w:t>Коркатовский</w:t>
      </w:r>
      <w:proofErr w:type="spellEnd"/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лицей».</w:t>
      </w:r>
    </w:p>
    <w:p w:rsidR="00C56355" w:rsidRPr="007D388D" w:rsidRDefault="001378FD" w:rsidP="001378FD">
      <w:pPr>
        <w:spacing w:line="258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eastAsia="Arial" w:hAnsi="Times New Roman" w:cs="Times New Roman"/>
          <w:sz w:val="26"/>
          <w:szCs w:val="26"/>
        </w:rPr>
        <w:t>С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овместными усилиями А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 xml:space="preserve">Моркинского 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района, учреждений образования и культуры, общественных объединений проделана большая работа по патриотическому воспитанию жителей, достигнуты определённые положительные результаты: проведены масштабные юбилейные мероприятия, посвященные 70-летию Победы в Великой Отечественной войне 1941-1945 гг. и к Дням воинской славы России, организованы массовые субботники и благоустройство памятников и захоронений на всей территории района, в течение всего периода оказывалась адресная помощь</w:t>
      </w:r>
      <w:proofErr w:type="gramEnd"/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 ветеранам войны, библиотечный фонд района пополнен изданиями по краеведению, истории России, истории государственных символов и военного дела. </w:t>
      </w:r>
      <w:proofErr w:type="gramStart"/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Организованы мероприятия, посвящённые профессиональным праздникам, осуществлялась организационная работа по проведению месячника патриотического воспитания, посвящённого Дню защитника Отечества, фестивалей патриотической песни «Под Российским флагом», Дней призывника, акций «Ветеран», «Я - гражданин России», </w:t>
      </w:r>
      <w:proofErr w:type="spellStart"/>
      <w:r w:rsidR="00C56355" w:rsidRPr="007D388D">
        <w:rPr>
          <w:rFonts w:ascii="Times New Roman" w:eastAsia="Times New Roman" w:hAnsi="Times New Roman"/>
          <w:sz w:val="26"/>
          <w:szCs w:val="26"/>
        </w:rPr>
        <w:t>флэш-мобов</w:t>
      </w:r>
      <w:proofErr w:type="spellEnd"/>
      <w:r w:rsidR="00C56355" w:rsidRPr="007D388D">
        <w:rPr>
          <w:rFonts w:ascii="Times New Roman" w:eastAsia="Times New Roman" w:hAnsi="Times New Roman"/>
          <w:sz w:val="26"/>
          <w:szCs w:val="26"/>
        </w:rPr>
        <w:t>, военно-спортивной игры «Зарница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» 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и т.д.</w:t>
      </w:r>
      <w:proofErr w:type="gramEnd"/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 Проводились мероприятия по активизации исследовательской, просветительской работы на базе школьных музеев района и библиотек. Стали традиционными празднования в районе дней: России, народного единства, Российского флага и др. </w:t>
      </w:r>
    </w:p>
    <w:p w:rsidR="00C56355" w:rsidRPr="007D388D" w:rsidRDefault="00C56355" w:rsidP="00C56355">
      <w:pPr>
        <w:spacing w:line="16" w:lineRule="exact"/>
        <w:rPr>
          <w:rFonts w:ascii="Times New Roman" w:eastAsia="Times New Roman" w:hAnsi="Times New Roman"/>
          <w:sz w:val="26"/>
          <w:szCs w:val="26"/>
        </w:rPr>
      </w:pPr>
    </w:p>
    <w:p w:rsidR="00CE61A3" w:rsidRDefault="00C56355" w:rsidP="00C56355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В целях сохранения преемственности славных боевых и трудовых традиций к работе с молодежью привлекаются ветеранские организации, полнее используется их опыт и духовный потенциал. Постоянную работу </w:t>
      </w:r>
      <w:proofErr w:type="gramStart"/>
      <w:r w:rsidRPr="007D388D">
        <w:rPr>
          <w:rFonts w:ascii="Times New Roman" w:eastAsia="Times New Roman" w:hAnsi="Times New Roman"/>
          <w:sz w:val="26"/>
          <w:szCs w:val="26"/>
        </w:rPr>
        <w:t>по</w:t>
      </w:r>
      <w:proofErr w:type="gramEnd"/>
      <w:r w:rsidRPr="007D38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56355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lastRenderedPageBreak/>
        <w:t xml:space="preserve">патриотическому воспитанию молодёжи осуществляет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Моркинская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районная общественная организация ветеранов войны, труда, Вооруженных Сил и правоохранительных органов - инициатор и участник многих мероприятий патриотической направленности.</w:t>
      </w:r>
    </w:p>
    <w:p w:rsidR="001378FD" w:rsidRPr="007D388D" w:rsidRDefault="00C56355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hAnsi="Times New Roman"/>
          <w:sz w:val="26"/>
          <w:szCs w:val="26"/>
        </w:rPr>
        <w:t>Огромную роль в патриотическом воспитании играют мероприятия, конкурсы как районного, так республиканского и  российского масштаба, в которых обучающиеся принимают активное участие.</w:t>
      </w:r>
    </w:p>
    <w:p w:rsidR="001378FD" w:rsidRPr="007D388D" w:rsidRDefault="001378FD" w:rsidP="001378F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Систематизирована работа по воспитанию гражданственности у детей и молоде</w:t>
      </w:r>
      <w:r w:rsidR="00117045" w:rsidRPr="007D388D">
        <w:rPr>
          <w:rFonts w:ascii="Times New Roman" w:eastAsia="Times New Roman" w:hAnsi="Times New Roman"/>
          <w:sz w:val="26"/>
          <w:szCs w:val="26"/>
        </w:rPr>
        <w:t>жи в образовательных организациях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района. Ведется работа с допризывной молодежью по подготовке её к службе в рядах Российской армии. Патриотическое воспитание граждан становится основным стержнем общего воспитательного процесса, осуществляется поиск новых подходов в решении проблем духовно-нравственного воспитания подрастающего поколения.</w:t>
      </w:r>
    </w:p>
    <w:p w:rsidR="00C56355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eastAsia="Arial" w:hAnsi="Times New Roman" w:cs="Times New Roman"/>
          <w:sz w:val="26"/>
          <w:szCs w:val="26"/>
        </w:rPr>
        <w:t>Однако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воспитания.</w:t>
      </w:r>
      <w:proofErr w:type="gramEnd"/>
    </w:p>
    <w:p w:rsidR="00EC1BC2" w:rsidRPr="007D388D" w:rsidRDefault="00C56355" w:rsidP="00C56355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D388D">
        <w:rPr>
          <w:rFonts w:ascii="Times New Roman" w:eastAsia="Arial" w:hAnsi="Times New Roman" w:cs="Times New Roman"/>
          <w:sz w:val="26"/>
          <w:szCs w:val="26"/>
        </w:rPr>
        <w:t xml:space="preserve">Все это свидетельствует о необходимости продолжения работы. Решение этих и других проблем предполагается осуществить в рамках </w:t>
      </w:r>
      <w:r w:rsidR="00117045" w:rsidRPr="007D388D">
        <w:rPr>
          <w:rFonts w:ascii="Times New Roman" w:eastAsia="Arial" w:hAnsi="Times New Roman" w:cs="Times New Roman"/>
          <w:sz w:val="26"/>
          <w:szCs w:val="26"/>
        </w:rPr>
        <w:t>м</w:t>
      </w:r>
      <w:r w:rsidRPr="007D388D">
        <w:rPr>
          <w:rFonts w:ascii="Times New Roman" w:eastAsia="Arial" w:hAnsi="Times New Roman" w:cs="Times New Roman"/>
          <w:sz w:val="26"/>
          <w:szCs w:val="26"/>
        </w:rPr>
        <w:t>униципальной программы.</w:t>
      </w:r>
    </w:p>
    <w:p w:rsidR="00C56355" w:rsidRPr="007D388D" w:rsidRDefault="00DF59BC" w:rsidP="00C56355">
      <w:pPr>
        <w:spacing w:line="259" w:lineRule="auto"/>
        <w:ind w:firstLine="805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eastAsia="Arial" w:hAnsi="Times New Roman" w:cs="Times New Roman"/>
          <w:sz w:val="26"/>
          <w:szCs w:val="26"/>
        </w:rPr>
        <w:t>Муниципальная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программа 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 в Моркинском муниципальном районе»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на 201</w:t>
      </w:r>
      <w:r w:rsidR="00B02B22">
        <w:rPr>
          <w:rFonts w:ascii="Times New Roman" w:eastAsia="Arial" w:hAnsi="Times New Roman" w:cs="Times New Roman"/>
          <w:sz w:val="26"/>
          <w:szCs w:val="26"/>
        </w:rPr>
        <w:t>8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–20</w:t>
      </w:r>
      <w:r w:rsidRPr="007D388D">
        <w:rPr>
          <w:rFonts w:ascii="Times New Roman" w:eastAsia="Arial" w:hAnsi="Times New Roman" w:cs="Times New Roman"/>
          <w:sz w:val="26"/>
          <w:szCs w:val="26"/>
        </w:rPr>
        <w:t>2</w:t>
      </w:r>
      <w:r w:rsidR="00B02B22">
        <w:rPr>
          <w:rFonts w:ascii="Times New Roman" w:eastAsia="Arial" w:hAnsi="Times New Roman" w:cs="Times New Roman"/>
          <w:sz w:val="26"/>
          <w:szCs w:val="26"/>
        </w:rPr>
        <w:t>5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 разработана в соответствии с Постановлением Правительства Республики Марий Эл от </w:t>
      </w:r>
      <w:r w:rsidRPr="007D388D">
        <w:rPr>
          <w:rFonts w:ascii="Times New Roman" w:eastAsia="Arial" w:hAnsi="Times New Roman" w:cs="Times New Roman"/>
          <w:sz w:val="26"/>
          <w:szCs w:val="26"/>
        </w:rPr>
        <w:t>10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eastAsia="Arial" w:hAnsi="Times New Roman" w:cs="Times New Roman"/>
          <w:sz w:val="26"/>
          <w:szCs w:val="26"/>
        </w:rPr>
        <w:t>октября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г. № </w:t>
      </w:r>
      <w:r w:rsidRPr="007D388D">
        <w:rPr>
          <w:rFonts w:ascii="Times New Roman" w:eastAsia="Arial" w:hAnsi="Times New Roman" w:cs="Times New Roman"/>
          <w:sz w:val="26"/>
          <w:szCs w:val="26"/>
        </w:rPr>
        <w:t>440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«О </w:t>
      </w:r>
      <w:r w:rsidRPr="007D388D">
        <w:rPr>
          <w:rFonts w:ascii="Times New Roman" w:eastAsia="Arial" w:hAnsi="Times New Roman" w:cs="Times New Roman"/>
          <w:sz w:val="26"/>
          <w:szCs w:val="26"/>
        </w:rPr>
        <w:t>государственной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программе 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Республики Марий Эл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«Патриотическое воспитание граждан 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и допризывная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подготовк</w:t>
      </w:r>
      <w:r w:rsidR="000444AE" w:rsidRPr="007D388D">
        <w:rPr>
          <w:rFonts w:ascii="Times New Roman" w:eastAsia="Arial" w:hAnsi="Times New Roman" w:cs="Times New Roman"/>
          <w:sz w:val="26"/>
          <w:szCs w:val="26"/>
        </w:rPr>
        <w:t>а</w:t>
      </w:r>
      <w:r w:rsidRPr="007D388D">
        <w:rPr>
          <w:rFonts w:ascii="Times New Roman" w:eastAsia="Arial" w:hAnsi="Times New Roman" w:cs="Times New Roman"/>
          <w:sz w:val="26"/>
          <w:szCs w:val="26"/>
        </w:rPr>
        <w:t xml:space="preserve"> молодежи к военной службе» 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на 201</w:t>
      </w:r>
      <w:r w:rsidRPr="007D388D">
        <w:rPr>
          <w:rFonts w:ascii="Times New Roman" w:eastAsia="Arial" w:hAnsi="Times New Roman" w:cs="Times New Roman"/>
          <w:sz w:val="26"/>
          <w:szCs w:val="26"/>
        </w:rPr>
        <w:t>6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>-20</w:t>
      </w:r>
      <w:r w:rsidRPr="007D388D">
        <w:rPr>
          <w:rFonts w:ascii="Times New Roman" w:eastAsia="Arial" w:hAnsi="Times New Roman" w:cs="Times New Roman"/>
          <w:sz w:val="26"/>
          <w:szCs w:val="26"/>
        </w:rPr>
        <w:t>20</w:t>
      </w:r>
      <w:r w:rsidR="00761838" w:rsidRPr="007D388D">
        <w:rPr>
          <w:rFonts w:ascii="Times New Roman" w:eastAsia="Arial" w:hAnsi="Times New Roman" w:cs="Times New Roman"/>
          <w:sz w:val="26"/>
          <w:szCs w:val="26"/>
        </w:rPr>
        <w:t xml:space="preserve"> годы».</w:t>
      </w:r>
      <w:proofErr w:type="gramEnd"/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определяет основные пути развития системы патриотического воспитания граждан в муниципальном районе и направлена на дальнейшее формирование патриотического сознания граждан.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включает комплекс организационных и методических мероприятий по дальнейшему развитию и совершенствованию сложившейся в районе системы патриотического воспитания как важнейшей ценности, одной из основ духовно-нр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авственного единства общества. 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рограмма ориентирована на все слои и возрастные группы населения района, содержит основные компоненты, позволяющие формировать готовность населения района к служению Отечеству. При этом учитываются опыт и достижения прошлого, современные проблемы и тенденции развития нашего общества.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Муниципальная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>рограмма призвана обеспечить единый межведомственный подход, объединив усилия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2632D9" w:rsidRPr="007D388D">
        <w:rPr>
          <w:rFonts w:ascii="Times New Roman" w:eastAsia="Times New Roman" w:hAnsi="Times New Roman"/>
          <w:sz w:val="26"/>
          <w:szCs w:val="26"/>
        </w:rPr>
        <w:t>участников</w:t>
      </w:r>
      <w:r w:rsidR="00353B37" w:rsidRPr="007D388D">
        <w:rPr>
          <w:rFonts w:ascii="Times New Roman" w:eastAsia="Times New Roman" w:hAnsi="Times New Roman"/>
          <w:sz w:val="26"/>
          <w:szCs w:val="26"/>
        </w:rPr>
        <w:t xml:space="preserve"> муниципальной программы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, войсковых частей по совершенствованию практики патриотического воспитания. </w:t>
      </w:r>
    </w:p>
    <w:p w:rsidR="00C56355" w:rsidRPr="007D388D" w:rsidRDefault="00117045" w:rsidP="00C56355">
      <w:pPr>
        <w:ind w:firstLine="805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Муни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ципальной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рограммой предусмотрено дальнейшее освещение в средствах массовой информации темы патриотического воспитания, которой </w:t>
      </w:r>
      <w:r w:rsidR="00C56355" w:rsidRPr="007D388D">
        <w:rPr>
          <w:rFonts w:ascii="Times New Roman" w:eastAsia="Times New Roman" w:hAnsi="Times New Roman"/>
          <w:sz w:val="26"/>
          <w:szCs w:val="26"/>
        </w:rPr>
        <w:lastRenderedPageBreak/>
        <w:t>уделяется должное внимание на страницах газеты «Моркинская Земля»</w:t>
      </w:r>
      <w:r w:rsidR="00EB27F6" w:rsidRPr="007D388D">
        <w:rPr>
          <w:rFonts w:ascii="Times New Roman" w:eastAsia="Times New Roman" w:hAnsi="Times New Roman"/>
          <w:sz w:val="26"/>
          <w:szCs w:val="26"/>
        </w:rPr>
        <w:t>,</w:t>
      </w:r>
      <w:r w:rsidR="00C56355" w:rsidRPr="007D388D">
        <w:rPr>
          <w:rFonts w:ascii="Times New Roman" w:eastAsia="Times New Roman" w:hAnsi="Times New Roman"/>
          <w:sz w:val="26"/>
          <w:szCs w:val="26"/>
        </w:rPr>
        <w:t xml:space="preserve"> на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</w:t>
      </w:r>
      <w:r w:rsidR="00CE61A3">
        <w:rPr>
          <w:rFonts w:ascii="Times New Roman" w:eastAsia="Times New Roman" w:hAnsi="Times New Roman"/>
          <w:sz w:val="26"/>
          <w:szCs w:val="26"/>
        </w:rPr>
        <w:t>официальном интернет - портале Республики Марий Эл.</w:t>
      </w:r>
    </w:p>
    <w:p w:rsidR="00C236D6" w:rsidRPr="007D388D" w:rsidRDefault="00C236D6" w:rsidP="001378FD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378FD" w:rsidRPr="007D388D" w:rsidRDefault="002632D9" w:rsidP="001378FD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2. Цели и задачи м</w:t>
      </w:r>
      <w:r w:rsidR="001378FD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1378FD" w:rsidRPr="007D388D" w:rsidRDefault="001378FD" w:rsidP="00830FD4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60ABA" w:rsidRPr="007D388D" w:rsidRDefault="00C55C0E" w:rsidP="00830FD4">
      <w:pPr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Целями м</w:t>
      </w:r>
      <w:r w:rsidR="006806B5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униципальной п</w:t>
      </w:r>
      <w:r w:rsidR="00160ABA"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рограммы являются:</w:t>
      </w:r>
    </w:p>
    <w:p w:rsidR="00160ABA" w:rsidRPr="007D388D" w:rsidRDefault="00160ABA" w:rsidP="00160ABA">
      <w:pPr>
        <w:shd w:val="clear" w:color="auto" w:fill="FFFFFF"/>
        <w:spacing w:line="317" w:lineRule="exact"/>
        <w:ind w:left="83" w:right="4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создание условий для повышения гражданской ответственности за 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судьбу страны,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республики</w:t>
      </w:r>
      <w:r w:rsidR="00EB27F6" w:rsidRPr="007D388D">
        <w:rPr>
          <w:rFonts w:ascii="Times New Roman" w:eastAsia="Times New Roman" w:hAnsi="Times New Roman" w:cs="Times New Roman"/>
          <w:sz w:val="26"/>
          <w:szCs w:val="26"/>
        </w:rPr>
        <w:t xml:space="preserve"> и района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, повышения уровня консолидации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общества для решения задач обеспечения безопасности и развития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страны и республики, укрепления чувства сопричастности граждан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великой истории и культуре России и Республики Марий Эл, 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обеспечения преемственности поколений, воспитания гражданина, </w:t>
      </w:r>
      <w:r w:rsidRPr="007D388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любящего свою Родину и семью, имеющего активную жизненную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позицию;</w:t>
      </w:r>
      <w:proofErr w:type="gramEnd"/>
    </w:p>
    <w:p w:rsidR="00160ABA" w:rsidRPr="007D388D" w:rsidRDefault="00160ABA" w:rsidP="00160ABA">
      <w:pPr>
        <w:shd w:val="clear" w:color="auto" w:fill="FFFFFF"/>
        <w:spacing w:line="317" w:lineRule="exact"/>
        <w:ind w:left="72" w:right="25" w:firstLine="72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обеспечение условий для развития патриотического воспитания граждан, формирования потребности в ценностях патриотизма как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основополагающего условия воспроизводства у современных поколений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мотивов и смыслов созидания и защиты Отечества;</w:t>
      </w:r>
    </w:p>
    <w:p w:rsidR="00160ABA" w:rsidRPr="007D388D" w:rsidRDefault="00160ABA" w:rsidP="00160ABA">
      <w:pPr>
        <w:shd w:val="clear" w:color="auto" w:fill="FFFFFF"/>
        <w:spacing w:line="317" w:lineRule="exact"/>
        <w:ind w:left="43" w:right="36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содействие укреплению обороноспособности страны,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совершенствование системы допризывной подготовки молодежи </w:t>
      </w:r>
      <w:r w:rsidR="00EB27F6"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>Моркинского района</w:t>
      </w:r>
      <w:r w:rsidRPr="007D388D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, формирование у молодых людей первичных 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знаний, умений и навыков, необходимых для службы в Вооруженных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Силах Российской Федерации, воспитание патриотизма, уважения к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историческому прошлому России и ее Вооруженных Сил, формирование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у допризывной молодежи чувства верности Отечеству, готовности к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выполнению конституционных обязанностей.</w:t>
      </w:r>
      <w:proofErr w:type="gramEnd"/>
    </w:p>
    <w:p w:rsidR="00160ABA" w:rsidRDefault="00160ABA" w:rsidP="00160ABA">
      <w:pPr>
        <w:shd w:val="clear" w:color="auto" w:fill="FFFFFF"/>
        <w:spacing w:line="317" w:lineRule="exact"/>
        <w:ind w:left="767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К числу решаемых задач относятся:</w:t>
      </w:r>
    </w:p>
    <w:p w:rsidR="00C55C0E" w:rsidRPr="00C55C0E" w:rsidRDefault="00C55C0E" w:rsidP="00C55C0E">
      <w:pPr>
        <w:shd w:val="clear" w:color="auto" w:fill="FFFFFF"/>
        <w:ind w:left="43" w:right="6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развитие системы патриотического воспитания на основе внедрения моделей, проектов, программ и технологий воспитания патриотизма в современных условиях;</w:t>
      </w:r>
    </w:p>
    <w:p w:rsidR="00C55C0E" w:rsidRPr="00C55C0E" w:rsidRDefault="00C55C0E" w:rsidP="00C55C0E">
      <w:pPr>
        <w:shd w:val="clear" w:color="auto" w:fill="FFFFFF"/>
        <w:tabs>
          <w:tab w:val="left" w:pos="4003"/>
          <w:tab w:val="left" w:pos="8680"/>
        </w:tabs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организационно-методического и информационного       обеспечения       функционирования       системы патриотического воспитания;</w:t>
      </w:r>
    </w:p>
    <w:p w:rsidR="00C55C0E" w:rsidRPr="00C55C0E" w:rsidRDefault="00C55C0E" w:rsidP="00C55C0E">
      <w:pPr>
        <w:shd w:val="clear" w:color="auto" w:fill="FFFFFF"/>
        <w:ind w:left="18" w:right="72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интеграции ресурсов патриотического воспитания образовательных организаций, учреждений культуры, молодежной политики, воинских и трудовых коллективов, общественных организаций;</w:t>
      </w:r>
    </w:p>
    <w:p w:rsidR="00C55C0E" w:rsidRPr="00C55C0E" w:rsidRDefault="00C55C0E" w:rsidP="00C55C0E">
      <w:pPr>
        <w:shd w:val="clear" w:color="auto" w:fill="FFFFFF"/>
        <w:ind w:left="11" w:right="83" w:firstLine="731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совершенствование военно-патриотического воспитания граждан как составной части системы патриотического воспитания для повышения престижа службы в Вооруженных Силах Российской Федерации и правоохранительных органах Российской Федерации;</w:t>
      </w:r>
    </w:p>
    <w:p w:rsidR="00C55C0E" w:rsidRPr="00C55C0E" w:rsidRDefault="00C55C0E" w:rsidP="00C55C0E">
      <w:pPr>
        <w:shd w:val="clear" w:color="auto" w:fill="FFFFFF"/>
        <w:ind w:right="90" w:firstLine="738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C55C0E" w:rsidRPr="007D388D" w:rsidRDefault="00C55C0E" w:rsidP="00C55C0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C0E">
        <w:rPr>
          <w:rFonts w:ascii="Times New Roman" w:hAnsi="Times New Roman" w:cs="Times New Roman"/>
          <w:sz w:val="26"/>
          <w:szCs w:val="26"/>
        </w:rPr>
        <w:t>укрепление     материально-технической     базы,     позволяющей проводить все необходимые виды занятий по патриотическому воспитанию и допризывной подготовке в образовательных, трудовых, творческих коллективах и общественных объединениях.</w:t>
      </w:r>
    </w:p>
    <w:p w:rsidR="001378FD" w:rsidRPr="007D388D" w:rsidRDefault="0007725D" w:rsidP="0007725D">
      <w:pPr>
        <w:shd w:val="clear" w:color="auto" w:fill="FFFFFF"/>
        <w:tabs>
          <w:tab w:val="left" w:pos="0"/>
        </w:tabs>
        <w:spacing w:before="7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ab/>
      </w:r>
      <w:r w:rsidR="00BD0A6A" w:rsidRPr="007D388D">
        <w:rPr>
          <w:rFonts w:ascii="Times New Roman" w:eastAsia="Times New Roman" w:hAnsi="Times New Roman"/>
          <w:sz w:val="26"/>
          <w:szCs w:val="26"/>
        </w:rPr>
        <w:t xml:space="preserve">Решение указанных задач будет осуществляться </w:t>
      </w:r>
      <w:r w:rsidR="001378FD" w:rsidRPr="007D388D">
        <w:rPr>
          <w:rFonts w:ascii="Times New Roman" w:eastAsia="Times New Roman" w:hAnsi="Times New Roman"/>
          <w:sz w:val="26"/>
          <w:szCs w:val="26"/>
        </w:rPr>
        <w:t>путем реализации мероприят</w:t>
      </w:r>
      <w:r w:rsidR="00C236D6" w:rsidRPr="007D388D">
        <w:rPr>
          <w:rFonts w:ascii="Times New Roman" w:eastAsia="Times New Roman" w:hAnsi="Times New Roman"/>
          <w:sz w:val="26"/>
          <w:szCs w:val="26"/>
        </w:rPr>
        <w:t>ий муниципальной программы согласно приложению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№2.</w:t>
      </w: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3. Сроки реализации </w:t>
      </w:r>
      <w:r w:rsidR="002632D9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 xml:space="preserve">униципальной программы </w:t>
      </w:r>
    </w:p>
    <w:p w:rsidR="0007725D" w:rsidRPr="007D388D" w:rsidRDefault="0007725D" w:rsidP="0007725D">
      <w:pPr>
        <w:spacing w:line="239" w:lineRule="auto"/>
        <w:ind w:left="2800"/>
        <w:rPr>
          <w:rFonts w:ascii="Times New Roman" w:eastAsia="Times New Roman" w:hAnsi="Times New Roman"/>
          <w:b/>
          <w:sz w:val="26"/>
          <w:szCs w:val="26"/>
        </w:rPr>
      </w:pPr>
    </w:p>
    <w:p w:rsidR="0007725D" w:rsidRPr="007D388D" w:rsidRDefault="0007725D" w:rsidP="0007725D">
      <w:pPr>
        <w:spacing w:line="61" w:lineRule="exact"/>
        <w:rPr>
          <w:rFonts w:ascii="Times New Roman" w:eastAsia="Times New Roman" w:hAnsi="Times New Roman"/>
          <w:sz w:val="26"/>
          <w:szCs w:val="26"/>
        </w:rPr>
      </w:pPr>
    </w:p>
    <w:p w:rsidR="0007725D" w:rsidRPr="007D388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Прогр</w:t>
      </w:r>
      <w:r w:rsidR="00E43091">
        <w:rPr>
          <w:rFonts w:ascii="Times New Roman" w:eastAsia="Times New Roman" w:hAnsi="Times New Roman"/>
          <w:sz w:val="26"/>
          <w:szCs w:val="26"/>
        </w:rPr>
        <w:t>амма рассчитана на период с 2018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по 202</w:t>
      </w:r>
      <w:r w:rsidR="00E43091">
        <w:rPr>
          <w:rFonts w:ascii="Times New Roman" w:eastAsia="Times New Roman" w:hAnsi="Times New Roman"/>
          <w:sz w:val="26"/>
          <w:szCs w:val="26"/>
        </w:rPr>
        <w:t>5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годы.</w:t>
      </w: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07725D" w:rsidRPr="007D388D" w:rsidRDefault="0007725D" w:rsidP="0007725D">
      <w:pPr>
        <w:spacing w:line="239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73B33" w:rsidRPr="007D388D" w:rsidRDefault="0007725D" w:rsidP="00A73B33">
      <w:pPr>
        <w:pStyle w:val="a9"/>
        <w:numPr>
          <w:ilvl w:val="0"/>
          <w:numId w:val="9"/>
        </w:numPr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Основные направления </w:t>
      </w:r>
      <w:r w:rsidR="00A73B33" w:rsidRPr="007D388D">
        <w:rPr>
          <w:rFonts w:ascii="Times New Roman" w:eastAsia="Times New Roman" w:hAnsi="Times New Roman"/>
          <w:b/>
          <w:sz w:val="26"/>
          <w:szCs w:val="26"/>
        </w:rPr>
        <w:t xml:space="preserve">и мероприятия </w:t>
      </w:r>
    </w:p>
    <w:p w:rsidR="0007725D" w:rsidRPr="007D388D" w:rsidRDefault="002632D9" w:rsidP="00A73B33">
      <w:pPr>
        <w:pStyle w:val="a9"/>
        <w:spacing w:line="23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B3526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AA4C24" w:rsidRPr="007D388D" w:rsidRDefault="00AA4C24" w:rsidP="00AA4C24">
      <w:pPr>
        <w:pStyle w:val="a9"/>
        <w:spacing w:line="239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7B171D" w:rsidRPr="007D388D" w:rsidRDefault="007B171D" w:rsidP="007B171D">
      <w:pPr>
        <w:ind w:firstLine="805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Система программных мероприятий исходит из потребности каждого гражданина в свободном выборе своего будущего в контексте целей развития и обеспечения национальной безопасности России и направлена на интеграцию и консолидацию социального, культурного и воспитательного потенциала жителей района. </w:t>
      </w:r>
    </w:p>
    <w:p w:rsidR="007B171D" w:rsidRPr="007D388D" w:rsidRDefault="007B171D" w:rsidP="007B171D">
      <w:pPr>
        <w:ind w:firstLine="805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Программно-целевой и системно-правовой подходы к патриотическому воспитанию реализуются в условиях объективно сложившегося перехода мирового сообщества к глобальному информационному пространству, насаждению массовой культуры, космополитической среды Интернета, виртуальной </w:t>
      </w:r>
      <w:proofErr w:type="spellStart"/>
      <w:r w:rsidRPr="007D388D">
        <w:rPr>
          <w:rFonts w:ascii="Times New Roman" w:hAnsi="Times New Roman" w:cs="Times New Roman"/>
          <w:color w:val="242424"/>
          <w:sz w:val="26"/>
          <w:szCs w:val="26"/>
        </w:rPr>
        <w:t>псевдореальности</w:t>
      </w:r>
      <w:proofErr w:type="spellEnd"/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социального мифотворчества, актуализирует необходимость сохранения и развития в российском обществе исторически сложившихся культурно-самобытных ценностей, духовных традиций страны и прежде всего ценностей патриотизма.</w:t>
      </w:r>
    </w:p>
    <w:p w:rsidR="007B171D" w:rsidRPr="007D388D" w:rsidRDefault="007B171D" w:rsidP="007B171D">
      <w:pPr>
        <w:ind w:firstLine="805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7D388D">
        <w:rPr>
          <w:rFonts w:ascii="Times New Roman" w:hAnsi="Times New Roman" w:cs="Times New Roman"/>
          <w:color w:val="242424"/>
          <w:sz w:val="26"/>
          <w:szCs w:val="26"/>
        </w:rPr>
        <w:t>исходит из наличия в российском обществе и государстве сложившихся основ для дальнейшего развития и укрепления эффективной системы патриотического воспитания граждан, формирования у них любви к Отечеству, готовности проявить свои лучшие качества в различных сферах общественной жизни.</w:t>
      </w:r>
      <w:proofErr w:type="gramEnd"/>
    </w:p>
    <w:p w:rsidR="00AA4C24" w:rsidRPr="007D388D" w:rsidRDefault="00AA4C24" w:rsidP="00A73B3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Задачи муниципальной программы будут решаться в рамках </w:t>
      </w:r>
      <w:r w:rsidRPr="007D388D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</w:t>
      </w:r>
      <w:r w:rsidR="009C0ECE" w:rsidRPr="007D38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основных мероприятий двух подпр</w:t>
      </w:r>
      <w:r w:rsidR="007D388D" w:rsidRPr="007D388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9C0ECE" w:rsidRPr="007D388D">
        <w:rPr>
          <w:rFonts w:ascii="Times New Roman" w:hAnsi="Times New Roman" w:cs="Times New Roman"/>
          <w:color w:val="000000" w:themeColor="text1"/>
          <w:sz w:val="26"/>
          <w:szCs w:val="26"/>
        </w:rPr>
        <w:t>грамм:</w:t>
      </w:r>
    </w:p>
    <w:p w:rsidR="007B171D" w:rsidRPr="007D388D" w:rsidRDefault="009C0ECE" w:rsidP="004E66F1">
      <w:pPr>
        <w:ind w:firstLine="708"/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b/>
          <w:color w:val="242424"/>
          <w:sz w:val="26"/>
          <w:szCs w:val="26"/>
        </w:rPr>
        <w:t>Подпрограмма</w:t>
      </w:r>
      <w:r w:rsidR="007B171D" w:rsidRPr="007D388D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 </w:t>
      </w:r>
      <w:r w:rsidR="007D388D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1 </w:t>
      </w:r>
      <w:r w:rsidR="007B171D" w:rsidRPr="007D388D">
        <w:rPr>
          <w:rFonts w:ascii="Times New Roman" w:hAnsi="Times New Roman" w:cs="Times New Roman"/>
          <w:b/>
          <w:color w:val="242424"/>
          <w:sz w:val="26"/>
          <w:szCs w:val="26"/>
        </w:rPr>
        <w:t>«Патриотическое воспитание граждан»: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1.</w:t>
      </w:r>
      <w:r w:rsidR="004E66F1" w:rsidRPr="007D388D">
        <w:rPr>
          <w:rFonts w:ascii="Times New Roman" w:hAnsi="Times New Roman" w:cs="Times New Roman"/>
          <w:color w:val="242424"/>
          <w:sz w:val="26"/>
          <w:szCs w:val="26"/>
        </w:rPr>
        <w:t>1</w:t>
      </w:r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Организационно-методические основы патриотического воспитания граждан.</w:t>
      </w:r>
    </w:p>
    <w:p w:rsidR="007B171D" w:rsidRPr="007D388D" w:rsidRDefault="007B171D" w:rsidP="007B171D">
      <w:pPr>
        <w:ind w:left="720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продолжение изучения исследовательской деятельности в сфере сложившейся системы патриотического воспитания и использование их результатов в практической деятельности по внедрению в воспитательный процесс инновационных технологий;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изучение учебно-методических пособий и рекомендаций в области патриотического воспитания с научным обоснованием применения в современных условиях обновленных методов работы с каждой категорией российских граждан;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внедрение комплекса учебных и специальных программ и методик развития современных форм и методов патриотической работы с молодежью;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изучение и 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проведение экспертизы проектов патриотической направленности с целью  выявления уровня и результатов формирования патриотизма у различных категорий граждан;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изучение и обобщение передового опыта в области патриотического воспитания с целью его внедрения в практику этой деятельности.</w:t>
      </w:r>
    </w:p>
    <w:p w:rsidR="007B171D" w:rsidRPr="007D388D" w:rsidRDefault="004E66F1" w:rsidP="007B171D">
      <w:pPr>
        <w:spacing w:line="281" w:lineRule="auto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1.2</w:t>
      </w:r>
      <w:r w:rsidR="007B171D"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Формирование патриотических ценностей,</w:t>
      </w:r>
      <w:r w:rsidR="00AA4C24"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приобщающих граждан Моркинского</w:t>
      </w:r>
      <w:r w:rsidR="007B171D"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района к отечественной истории и культуре</w:t>
      </w:r>
    </w:p>
    <w:p w:rsidR="00CE61A3" w:rsidRDefault="00CE61A3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</w:p>
    <w:p w:rsidR="007B171D" w:rsidRPr="007D388D" w:rsidRDefault="007B171D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lastRenderedPageBreak/>
        <w:t>Системой мер по формированию патриотического мировоззрения граждан предусматривается:</w:t>
      </w:r>
    </w:p>
    <w:p w:rsidR="007B171D" w:rsidRPr="007D388D" w:rsidRDefault="007B171D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активизация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</w:t>
      </w:r>
    </w:p>
    <w:p w:rsidR="007B171D" w:rsidRPr="007D388D" w:rsidRDefault="007B171D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углубление знаний о событиях, ставших основой государственных праздников России;</w:t>
      </w:r>
    </w:p>
    <w:p w:rsidR="007B171D" w:rsidRPr="007D388D" w:rsidRDefault="007B171D" w:rsidP="007B171D">
      <w:pPr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повышение интереса граждан к военной истории Отечества в ходе подготовки и празднования 75-летия Победы советского народа в Великой Отечественной войне 1941-1945 годов;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сохранение исторической памяти и развитие интереса к отечественной истор</w:t>
      </w:r>
      <w:proofErr w:type="gramStart"/>
      <w:r w:rsidRPr="007D388D">
        <w:rPr>
          <w:rFonts w:ascii="Times New Roman" w:hAnsi="Times New Roman" w:cs="Times New Roman"/>
          <w:color w:val="242424"/>
          <w:sz w:val="26"/>
          <w:szCs w:val="26"/>
        </w:rPr>
        <w:t>ии и её</w:t>
      </w:r>
      <w:proofErr w:type="gramEnd"/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видным деятелям - патриотам России;</w:t>
      </w:r>
    </w:p>
    <w:p w:rsidR="007B171D" w:rsidRPr="007D388D" w:rsidRDefault="007B171D" w:rsidP="007B171D">
      <w:pPr>
        <w:ind w:right="20"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повышение качества работы образовательных организаций по профессиональной ориентации учащихся для службы Отечеству и их патриотическому воспитанию;</w:t>
      </w:r>
    </w:p>
    <w:p w:rsidR="007B171D" w:rsidRPr="007D388D" w:rsidRDefault="007B171D" w:rsidP="007B171D">
      <w:pPr>
        <w:ind w:right="20"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стимулирование и поддержка творческой активности граждан направленных на развитие патриотизма;</w:t>
      </w:r>
    </w:p>
    <w:p w:rsidR="007B171D" w:rsidRPr="007D388D" w:rsidRDefault="007B171D" w:rsidP="007B171D">
      <w:pPr>
        <w:ind w:right="20"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участие в конкурсах, семинарах, конференциях, выставках, экспозициях, посвященных славным историческим событиям и знаменательным датам России.</w:t>
      </w:r>
    </w:p>
    <w:p w:rsidR="007B171D" w:rsidRPr="007D388D" w:rsidRDefault="007B171D" w:rsidP="007B171D">
      <w:pPr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b/>
          <w:color w:val="242424"/>
          <w:sz w:val="26"/>
          <w:szCs w:val="26"/>
        </w:rPr>
        <w:tab/>
      </w:r>
      <w:r w:rsidR="004E66F1"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1.3 </w:t>
      </w:r>
      <w:r w:rsidRPr="007D388D">
        <w:rPr>
          <w:rFonts w:ascii="Times New Roman" w:hAnsi="Times New Roman" w:cs="Times New Roman"/>
          <w:color w:val="242424"/>
          <w:sz w:val="26"/>
          <w:szCs w:val="26"/>
        </w:rPr>
        <w:t>Участие образовательных организаций, учреждений культуры и средств массовой информации в патриотическом воспитании граждан.</w:t>
      </w:r>
    </w:p>
    <w:p w:rsidR="007B171D" w:rsidRPr="007D388D" w:rsidRDefault="007B171D" w:rsidP="007B171D">
      <w:pPr>
        <w:spacing w:line="0" w:lineRule="atLeast"/>
        <w:ind w:firstLine="709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Системой   мер   по   информационному   обеспечению   в   области патриотического воспитания предусматривается:</w:t>
      </w:r>
    </w:p>
    <w:p w:rsidR="007B171D" w:rsidRPr="007D388D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совершенствование форм и механизмов социального партнёрства образовательных организаций, учреждений культуры, молодёжной политики, общественных объединений в воспитании патриотизма;</w:t>
      </w:r>
    </w:p>
    <w:p w:rsidR="007B171D" w:rsidRPr="007D388D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активное использование элементов патриотического воспитания в средствах массовой информации, преодоление при этом сложившихся подходов, стереотипов и механизмов негативного плана;</w:t>
      </w:r>
    </w:p>
    <w:p w:rsidR="007B171D" w:rsidRPr="007D388D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противодействие всем попыткам принижения роли, места, значения, дискредитации, девальвации патриотических ценностей в средствах массовой информации, литературе и искусстве, книгоиздательстве, спорте, рекламе и др.;</w:t>
      </w:r>
    </w:p>
    <w:p w:rsidR="007B171D" w:rsidRPr="007D388D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активизация усилий творческих людей - журналистов, представителей интеллигенции в области патриотического воспитания;</w:t>
      </w:r>
    </w:p>
    <w:p w:rsidR="007B171D" w:rsidRPr="007D388D" w:rsidRDefault="007B171D" w:rsidP="007B171D">
      <w:pPr>
        <w:spacing w:line="0" w:lineRule="atLeast"/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развитие электронных и печатных средств массовой информации, специализирующейся на патриотической тематике.</w:t>
      </w:r>
    </w:p>
    <w:p w:rsidR="007B171D" w:rsidRPr="007D388D" w:rsidRDefault="004E66F1" w:rsidP="007B171D">
      <w:pPr>
        <w:tabs>
          <w:tab w:val="left" w:pos="990"/>
        </w:tabs>
        <w:ind w:firstLine="851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1.</w:t>
      </w:r>
      <w:r w:rsidR="007B171D" w:rsidRPr="007D388D">
        <w:rPr>
          <w:rFonts w:ascii="Times New Roman" w:hAnsi="Times New Roman" w:cs="Times New Roman"/>
          <w:color w:val="242424"/>
          <w:sz w:val="26"/>
          <w:szCs w:val="26"/>
        </w:rPr>
        <w:t>4 Взаимодействие органов местного самоуправления и гражданского общества в интересах патриотического воспитания.</w:t>
      </w:r>
    </w:p>
    <w:p w:rsidR="007B171D" w:rsidRPr="007D388D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ab/>
        <w:t>В целях усиления взаимодействия органов местного самоуправления и гражданского общества в сфере патриотического воспитания предусматривается:</w:t>
      </w:r>
    </w:p>
    <w:p w:rsidR="007B171D" w:rsidRPr="007D388D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b/>
          <w:color w:val="242424"/>
          <w:sz w:val="26"/>
          <w:szCs w:val="26"/>
        </w:rPr>
        <w:tab/>
      </w:r>
      <w:r w:rsidRPr="007D388D">
        <w:rPr>
          <w:rFonts w:ascii="Times New Roman" w:hAnsi="Times New Roman" w:cs="Times New Roman"/>
          <w:color w:val="242424"/>
          <w:sz w:val="26"/>
          <w:szCs w:val="26"/>
        </w:rPr>
        <w:t>взаимодействие органов местного самоуправления и гражданского общества в развитии основ управления патриотическим воспитанием на всех его уровнях;</w:t>
      </w:r>
    </w:p>
    <w:p w:rsidR="007B171D" w:rsidRPr="007D388D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ab/>
        <w:t>объединение основных направлений и форм патриотического воспитания с созданием соответствующих центров и обеспечение взаимодействия между ними, оказание постоянной поддержки;</w:t>
      </w:r>
    </w:p>
    <w:p w:rsidR="007B171D" w:rsidRPr="007D388D" w:rsidRDefault="007B171D" w:rsidP="007B171D">
      <w:pPr>
        <w:tabs>
          <w:tab w:val="left" w:pos="0"/>
        </w:tabs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lastRenderedPageBreak/>
        <w:tab/>
        <w:t>привлечение ветеранских организаций к работе с молодёжью, использование их опыта, нравственного и духовного потенциала для сохранения преемственности боевых и трудовых традиций.</w:t>
      </w:r>
    </w:p>
    <w:p w:rsidR="007B171D" w:rsidRPr="007D388D" w:rsidRDefault="009C0ECE" w:rsidP="004E66F1">
      <w:pPr>
        <w:pStyle w:val="a9"/>
        <w:spacing w:line="0" w:lineRule="atLeast"/>
        <w:ind w:left="0" w:firstLine="708"/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b/>
          <w:color w:val="242424"/>
          <w:sz w:val="26"/>
          <w:szCs w:val="26"/>
        </w:rPr>
        <w:t>Подпрограмма</w:t>
      </w:r>
      <w:r w:rsidR="007D388D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 2 </w:t>
      </w:r>
      <w:r w:rsidR="007B171D" w:rsidRPr="007D388D">
        <w:rPr>
          <w:rFonts w:ascii="Times New Roman" w:hAnsi="Times New Roman" w:cs="Times New Roman"/>
          <w:b/>
          <w:color w:val="242424"/>
          <w:sz w:val="26"/>
          <w:szCs w:val="26"/>
        </w:rPr>
        <w:t>«Допризывная подготовка молодежи к военной службе»:</w:t>
      </w:r>
    </w:p>
    <w:p w:rsidR="007B171D" w:rsidRPr="007D388D" w:rsidRDefault="007B171D" w:rsidP="007777C4">
      <w:pPr>
        <w:pStyle w:val="a9"/>
        <w:numPr>
          <w:ilvl w:val="1"/>
          <w:numId w:val="11"/>
        </w:numPr>
        <w:spacing w:line="0" w:lineRule="atLeast"/>
        <w:ind w:left="0" w:firstLine="708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Военно-патриотическое</w:t>
      </w:r>
      <w:r w:rsidR="00AA4C24"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воспитание молодежи Моркинского</w:t>
      </w:r>
      <w:r w:rsidRPr="007D388D">
        <w:rPr>
          <w:rFonts w:ascii="Times New Roman" w:hAnsi="Times New Roman" w:cs="Times New Roman"/>
          <w:color w:val="242424"/>
          <w:sz w:val="26"/>
          <w:szCs w:val="26"/>
        </w:rPr>
        <w:t xml:space="preserve"> района.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</w:t>
      </w:r>
      <w:r w:rsidR="00CE61A3">
        <w:rPr>
          <w:rFonts w:ascii="Times New Roman" w:hAnsi="Times New Roman" w:cs="Times New Roman"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 xml:space="preserve">и формам профильной деятельности в целях повышения эффективности формирования у молодежи готовности к защите Отечества и военной службе; 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</w:t>
      </w:r>
    </w:p>
    <w:p w:rsidR="007B171D" w:rsidRPr="007D388D" w:rsidRDefault="007B171D" w:rsidP="007B17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 активизация военно-шефской работы, создание механизмов постоянного взаимодействия с общественно-государственными организациями, 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</w:r>
    </w:p>
    <w:p w:rsidR="007B171D" w:rsidRPr="007D388D" w:rsidRDefault="004E66F1" w:rsidP="007B171D">
      <w:pPr>
        <w:ind w:firstLine="708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2.2</w:t>
      </w:r>
      <w:r w:rsidR="007B171D" w:rsidRPr="007D388D">
        <w:rPr>
          <w:rFonts w:ascii="Times New Roman" w:hAnsi="Times New Roman" w:cs="Times New Roman"/>
          <w:sz w:val="26"/>
          <w:szCs w:val="26"/>
        </w:rPr>
        <w:t xml:space="preserve"> </w:t>
      </w:r>
      <w:r w:rsidR="007B171D" w:rsidRPr="007D388D">
        <w:rPr>
          <w:rFonts w:ascii="Times New Roman" w:hAnsi="Times New Roman" w:cs="Times New Roman"/>
          <w:color w:val="242424"/>
          <w:sz w:val="26"/>
          <w:szCs w:val="26"/>
        </w:rPr>
        <w:t>Формирование у молодёжи положительной мотивации к прохождению военной службы.</w:t>
      </w:r>
    </w:p>
    <w:p w:rsidR="007B171D" w:rsidRPr="007D388D" w:rsidRDefault="007B171D" w:rsidP="007B171D">
      <w:pPr>
        <w:pStyle w:val="a9"/>
        <w:ind w:left="0" w:firstLine="851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color w:val="242424"/>
          <w:sz w:val="26"/>
          <w:szCs w:val="26"/>
        </w:rPr>
        <w:t>Это направление предполагает: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 </w:t>
      </w:r>
    </w:p>
    <w:p w:rsidR="007B171D" w:rsidRPr="007D388D" w:rsidRDefault="007B171D" w:rsidP="007B171D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</w:t>
      </w:r>
    </w:p>
    <w:p w:rsidR="004E66F1" w:rsidRPr="007D388D" w:rsidRDefault="007B171D" w:rsidP="007D388D">
      <w:pPr>
        <w:ind w:firstLine="851"/>
        <w:jc w:val="both"/>
        <w:rPr>
          <w:rFonts w:ascii="Times New Roman" w:hAnsi="Times New Roman" w:cs="Times New Roman"/>
          <w:color w:val="242424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создание условий для комплектования Вооруженных сил Российской Федерации, других войск, воинских формирований и органов, морально, психологически и физически подготовленными гражданами, обладающими высокой мотивацией к прохождению военной и государственной службы</w:t>
      </w:r>
    </w:p>
    <w:p w:rsidR="007D388D" w:rsidRDefault="007D388D" w:rsidP="004E66F1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2222BF" w:rsidP="004E66F1">
      <w:pPr>
        <w:jc w:val="center"/>
        <w:rPr>
          <w:color w:val="242424"/>
          <w:sz w:val="26"/>
          <w:szCs w:val="26"/>
        </w:rPr>
      </w:pPr>
      <w:r w:rsidRPr="007D388D">
        <w:rPr>
          <w:rFonts w:ascii="Times New Roman" w:eastAsia="Times New Roman" w:hAnsi="Times New Roman"/>
          <w:b/>
          <w:sz w:val="26"/>
          <w:szCs w:val="26"/>
        </w:rPr>
        <w:t xml:space="preserve">5. Механизм реализации </w:t>
      </w:r>
      <w:r w:rsidR="005575ED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</w:p>
    <w:p w:rsidR="002222BF" w:rsidRPr="007D388D" w:rsidRDefault="002222BF" w:rsidP="002222BF">
      <w:pPr>
        <w:spacing w:line="104" w:lineRule="exact"/>
        <w:rPr>
          <w:rFonts w:ascii="Times New Roman" w:eastAsia="Times New Roman" w:hAnsi="Times New Roman"/>
          <w:sz w:val="26"/>
          <w:szCs w:val="26"/>
        </w:rPr>
      </w:pPr>
    </w:p>
    <w:p w:rsidR="00463766" w:rsidRDefault="00241C04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И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сполнители муниципальной программы организуют исполнение Перечня мероприятий в ходе реализации </w:t>
      </w:r>
      <w:r w:rsidRPr="007D388D">
        <w:rPr>
          <w:rFonts w:ascii="Times New Roman" w:eastAsia="Times New Roman" w:hAnsi="Times New Roman"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>униципальной программы.</w:t>
      </w:r>
    </w:p>
    <w:p w:rsidR="00463766" w:rsidRDefault="00463766" w:rsidP="00463766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740296" w:rsidRPr="00463766" w:rsidRDefault="00463766" w:rsidP="00463766">
      <w:pPr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740296" w:rsidRPr="00463766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регулирования, направленные на достижение целей и (или) конечных результатов муниципальной программы</w:t>
      </w:r>
    </w:p>
    <w:p w:rsidR="00740296" w:rsidRPr="00740296" w:rsidRDefault="00740296" w:rsidP="00463766">
      <w:pPr>
        <w:ind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регулирования в сфере патриотического воспитания, направленные на достижение цел</w:t>
      </w:r>
      <w:r w:rsidR="009A3829">
        <w:rPr>
          <w:rFonts w:ascii="Times New Roman" w:hAnsi="Times New Roman" w:cs="Times New Roman"/>
          <w:sz w:val="26"/>
          <w:szCs w:val="26"/>
        </w:rPr>
        <w:t>и и (или) конечных результатов 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программы, предусматривают разработку и принятие ряда нормативных правовых актов, в том числе постано</w:t>
      </w:r>
      <w:r w:rsidR="00463766">
        <w:rPr>
          <w:rFonts w:ascii="Times New Roman" w:hAnsi="Times New Roman" w:cs="Times New Roman"/>
          <w:sz w:val="26"/>
          <w:szCs w:val="26"/>
        </w:rPr>
        <w:t>влений администрации Моркинского</w:t>
      </w:r>
      <w:r w:rsidRPr="0074029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740296" w:rsidRPr="00740296" w:rsidRDefault="00740296" w:rsidP="00740296">
      <w:pPr>
        <w:ind w:firstLine="68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40296">
        <w:rPr>
          <w:rFonts w:ascii="Times New Roman" w:hAnsi="Times New Roman" w:cs="Times New Roman"/>
          <w:sz w:val="26"/>
          <w:szCs w:val="26"/>
        </w:rPr>
        <w:t>Основные меры правового ре</w:t>
      </w:r>
      <w:r w:rsidR="009A3829">
        <w:rPr>
          <w:rFonts w:ascii="Times New Roman" w:hAnsi="Times New Roman" w:cs="Times New Roman"/>
          <w:sz w:val="26"/>
          <w:szCs w:val="26"/>
        </w:rPr>
        <w:t>гулирования в сфере реализации м</w:t>
      </w:r>
      <w:r w:rsidRPr="00740296">
        <w:rPr>
          <w:rFonts w:ascii="Times New Roman" w:hAnsi="Times New Roman" w:cs="Times New Roman"/>
          <w:sz w:val="26"/>
          <w:szCs w:val="26"/>
        </w:rPr>
        <w:t xml:space="preserve">униципальной программы с обоснованием необходимости изменений </w:t>
      </w:r>
      <w:r w:rsidRPr="00740296">
        <w:rPr>
          <w:rFonts w:ascii="Times New Roman" w:hAnsi="Times New Roman" w:cs="Times New Roman"/>
          <w:sz w:val="26"/>
          <w:szCs w:val="26"/>
        </w:rPr>
        <w:lastRenderedPageBreak/>
        <w:t xml:space="preserve">правового регулирования и ожидаемых сроков принятия нормативных правовых актов представлены в </w:t>
      </w:r>
      <w:hyperlink r:id="rId9" w:history="1">
        <w:r w:rsidRPr="00740296">
          <w:rPr>
            <w:rFonts w:ascii="Times New Roman" w:hAnsi="Times New Roman" w:cs="Times New Roman"/>
            <w:sz w:val="26"/>
            <w:szCs w:val="26"/>
          </w:rPr>
          <w:t>приложении № 3</w:t>
        </w:r>
      </w:hyperlink>
      <w:r w:rsidRPr="00740296">
        <w:rPr>
          <w:rFonts w:ascii="Times New Roman" w:hAnsi="Times New Roman" w:cs="Times New Roman"/>
          <w:sz w:val="26"/>
          <w:szCs w:val="26"/>
        </w:rPr>
        <w:t xml:space="preserve"> к </w:t>
      </w:r>
      <w:r w:rsidR="00463766">
        <w:rPr>
          <w:rFonts w:ascii="Times New Roman" w:hAnsi="Times New Roman" w:cs="Times New Roman"/>
          <w:sz w:val="26"/>
          <w:szCs w:val="26"/>
        </w:rPr>
        <w:t>м</w:t>
      </w:r>
      <w:r w:rsidRPr="00740296">
        <w:rPr>
          <w:rFonts w:ascii="Times New Roman" w:hAnsi="Times New Roman" w:cs="Times New Roman"/>
          <w:sz w:val="26"/>
          <w:szCs w:val="26"/>
        </w:rPr>
        <w:t>униципальной программе.</w:t>
      </w:r>
    </w:p>
    <w:p w:rsidR="007D388D" w:rsidRDefault="007D388D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222BF" w:rsidRPr="007D388D" w:rsidRDefault="00F015B8" w:rsidP="002222BF">
      <w:pPr>
        <w:spacing w:line="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7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 xml:space="preserve">. Ресурсное обеспечение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>м</w:t>
      </w:r>
      <w:r w:rsidR="002222BF" w:rsidRPr="007D388D">
        <w:rPr>
          <w:rFonts w:ascii="Times New Roman" w:eastAsia="Times New Roman" w:hAnsi="Times New Roman"/>
          <w:b/>
          <w:sz w:val="26"/>
          <w:szCs w:val="26"/>
        </w:rPr>
        <w:t>униципальной программы</w:t>
      </w:r>
      <w:r w:rsidR="002222BF" w:rsidRPr="007D38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22BF" w:rsidRPr="007D388D" w:rsidRDefault="002222BF" w:rsidP="002222BF">
      <w:pPr>
        <w:spacing w:line="107" w:lineRule="exact"/>
        <w:rPr>
          <w:rFonts w:ascii="Times New Roman" w:eastAsia="Times New Roman" w:hAnsi="Times New Roman"/>
          <w:sz w:val="26"/>
          <w:szCs w:val="26"/>
        </w:rPr>
      </w:pP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 xml:space="preserve">Для реализации мероприятий муниципальной программы планируемый объем финансирования складывается из средств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>муниципального образования «Моркинский муниципальный район»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 в размере </w:t>
      </w:r>
      <w:r w:rsidR="00CC4F9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1 344,5 </w:t>
      </w:r>
      <w:r w:rsidR="00CC4F9A"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тыс. рублей</w:t>
      </w:r>
      <w:r w:rsidR="00CC4F9A" w:rsidRPr="00F55A09">
        <w:rPr>
          <w:rFonts w:ascii="Times New Roman" w:eastAsia="Times New Roman" w:hAnsi="Times New Roman"/>
          <w:b/>
          <w:color w:val="FF0000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/>
          <w:sz w:val="26"/>
          <w:szCs w:val="26"/>
        </w:rPr>
        <w:t xml:space="preserve">(на весь срок реализации муниципальной программы). 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/>
          <w:sz w:val="26"/>
          <w:szCs w:val="26"/>
        </w:rPr>
        <w:t>В том числе финансирование по годам</w:t>
      </w:r>
      <w:r w:rsidR="002168FF" w:rsidRPr="007D388D">
        <w:rPr>
          <w:rFonts w:ascii="Times New Roman" w:eastAsia="Times New Roman" w:hAnsi="Times New Roman"/>
          <w:sz w:val="26"/>
          <w:szCs w:val="26"/>
        </w:rPr>
        <w:t>, тыс. рублей</w:t>
      </w:r>
      <w:r w:rsidRPr="007D388D">
        <w:rPr>
          <w:rFonts w:ascii="Times New Roman" w:eastAsia="Times New Roman" w:hAnsi="Times New Roman"/>
          <w:sz w:val="26"/>
          <w:szCs w:val="26"/>
        </w:rPr>
        <w:t>: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2018 год –  145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2019 год – 176,5 тыс. рублей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2020 год – 1170,5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2021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2022 год – 166,5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2023 год – 171,5 тыс. рублей</w:t>
      </w:r>
    </w:p>
    <w:p w:rsidR="00CC4F9A" w:rsidRP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2024 год – 181,5 тыс. рублей</w:t>
      </w:r>
    </w:p>
    <w:p w:rsidR="00CC4F9A" w:rsidRDefault="00CC4F9A" w:rsidP="00CC4F9A">
      <w:pPr>
        <w:shd w:val="clear" w:color="auto" w:fill="FFFFFF"/>
        <w:spacing w:line="320" w:lineRule="exact"/>
        <w:ind w:left="14" w:right="4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CC4F9A">
        <w:rPr>
          <w:rFonts w:ascii="Times New Roman" w:eastAsia="Times New Roman" w:hAnsi="Times New Roman" w:cs="Times New Roman"/>
          <w:spacing w:val="-9"/>
          <w:sz w:val="26"/>
          <w:szCs w:val="26"/>
        </w:rPr>
        <w:t>2025 год – 166,5 тыс. рублей</w:t>
      </w:r>
    </w:p>
    <w:p w:rsidR="002222BF" w:rsidRPr="007D388D" w:rsidRDefault="002222BF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Объемы бюджетных ассигнований уточняются ежегодно при формировании бюджета 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«Моркинский муниципальный район»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на очередной финансовый год и на плановый период</w:t>
      </w:r>
      <w:r w:rsidR="00AB5438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.</w:t>
      </w:r>
    </w:p>
    <w:p w:rsid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1DFA" w:rsidRPr="007D388D" w:rsidRDefault="007D388D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015B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D388D">
        <w:rPr>
          <w:rFonts w:ascii="Times New Roman" w:hAnsi="Times New Roman" w:cs="Times New Roman"/>
          <w:b/>
          <w:bCs/>
          <w:sz w:val="26"/>
          <w:szCs w:val="26"/>
        </w:rPr>
        <w:t>. Анализ рисков реализации м</w:t>
      </w:r>
      <w:r w:rsidR="001A1DFA" w:rsidRPr="007D388D">
        <w:rPr>
          <w:rFonts w:ascii="Times New Roman" w:hAnsi="Times New Roman" w:cs="Times New Roman"/>
          <w:b/>
          <w:bCs/>
          <w:sz w:val="26"/>
          <w:szCs w:val="26"/>
        </w:rPr>
        <w:t>униципальной программы</w:t>
      </w:r>
    </w:p>
    <w:p w:rsidR="001A1DFA" w:rsidRPr="007D388D" w:rsidRDefault="001A1DFA" w:rsidP="001A1DF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388D">
        <w:rPr>
          <w:rFonts w:ascii="Times New Roman" w:hAnsi="Times New Roman" w:cs="Times New Roman"/>
          <w:b/>
          <w:bCs/>
          <w:sz w:val="26"/>
          <w:szCs w:val="26"/>
        </w:rPr>
        <w:t>и описание мер управления рисками</w:t>
      </w:r>
    </w:p>
    <w:p w:rsidR="001A1DFA" w:rsidRPr="007D388D" w:rsidRDefault="001A1DFA" w:rsidP="001A1DFA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 могут возникнуть следующие группы рисков: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1. Внешние финансово-экономические риски:</w:t>
      </w:r>
    </w:p>
    <w:p w:rsidR="001A1DFA" w:rsidRPr="007D388D" w:rsidRDefault="007D388D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в ходе реализации м</w:t>
      </w:r>
      <w:r w:rsidR="001A1DFA"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предусмотренных объемов бюджетных средств, что </w:t>
      </w:r>
      <w:r>
        <w:rPr>
          <w:rFonts w:ascii="Times New Roman" w:hAnsi="Times New Roman" w:cs="Times New Roman"/>
          <w:sz w:val="26"/>
          <w:szCs w:val="26"/>
        </w:rPr>
        <w:t>потребует внесения изменений в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униципальную программу, пересмотра целевых значений показателей, и, возможно, отказ от реализации отдельных мероприят</w:t>
      </w:r>
      <w:r>
        <w:rPr>
          <w:rFonts w:ascii="Times New Roman" w:hAnsi="Times New Roman" w:cs="Times New Roman"/>
          <w:sz w:val="26"/>
          <w:szCs w:val="26"/>
        </w:rPr>
        <w:t>ий и даже задач м</w:t>
      </w:r>
      <w:r w:rsidR="001A1DFA" w:rsidRPr="007D388D">
        <w:rPr>
          <w:rFonts w:ascii="Times New Roman" w:hAnsi="Times New Roman" w:cs="Times New Roman"/>
          <w:sz w:val="26"/>
          <w:szCs w:val="26"/>
        </w:rPr>
        <w:t>униципальной программы;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потеря с течением времени значимости отдельных мероприятий;</w:t>
      </w:r>
    </w:p>
    <w:p w:rsidR="001A1DFA" w:rsidRPr="007D388D" w:rsidRDefault="007D388D" w:rsidP="001A1DFA">
      <w:pPr>
        <w:pStyle w:val="Defaul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длительный срок реализации м</w:t>
      </w:r>
      <w:r w:rsidR="001A1DFA" w:rsidRPr="007D388D">
        <w:rPr>
          <w:sz w:val="26"/>
          <w:szCs w:val="26"/>
        </w:rPr>
        <w:t xml:space="preserve">униципальной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2. Внешние социальные риски:</w:t>
      </w:r>
    </w:p>
    <w:p w:rsidR="001A1DFA" w:rsidRPr="007D388D" w:rsidRDefault="001A1DFA" w:rsidP="001A1DFA">
      <w:pPr>
        <w:ind w:firstLine="741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постоянно изменяющиеся социальные условия требуют дифференцированного подхода к организации воспитания различных категорий граждан.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3. Внутренние риски: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неэффективность организации и управления пр</w:t>
      </w:r>
      <w:r w:rsidR="007D388D">
        <w:rPr>
          <w:sz w:val="26"/>
          <w:szCs w:val="26"/>
        </w:rPr>
        <w:t>оцессом реализации мероприятий м</w:t>
      </w:r>
      <w:r w:rsidRPr="007D388D">
        <w:rPr>
          <w:sz w:val="26"/>
          <w:szCs w:val="26"/>
        </w:rPr>
        <w:t xml:space="preserve">униципальной программы;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низкая эффективность использования бюджетных средств; </w:t>
      </w:r>
    </w:p>
    <w:p w:rsidR="001A1DFA" w:rsidRPr="007D388D" w:rsidRDefault="001A1DFA" w:rsidP="001A1DFA">
      <w:pPr>
        <w:pStyle w:val="Default"/>
        <w:ind w:firstLine="741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недостаточный уровень исполнительской дисциплины сотрудников и</w:t>
      </w:r>
      <w:r w:rsidR="007D388D">
        <w:rPr>
          <w:sz w:val="26"/>
          <w:szCs w:val="26"/>
        </w:rPr>
        <w:t>ли ответственного руководителя м</w:t>
      </w:r>
      <w:r w:rsidRPr="007D388D">
        <w:rPr>
          <w:sz w:val="26"/>
          <w:szCs w:val="26"/>
        </w:rPr>
        <w:t xml:space="preserve">униципальной программы.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внешними финансово-экономическими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комплексного анализа внешне</w:t>
      </w:r>
      <w:r w:rsidR="007D388D">
        <w:rPr>
          <w:sz w:val="26"/>
          <w:szCs w:val="26"/>
        </w:rPr>
        <w:t>й и внутренней сред исполнения м</w:t>
      </w:r>
      <w:r w:rsidRPr="007D388D">
        <w:rPr>
          <w:sz w:val="26"/>
          <w:szCs w:val="26"/>
        </w:rPr>
        <w:t xml:space="preserve">униципальной программы с дальнейшим пересмотром критериев </w:t>
      </w:r>
      <w:r w:rsidRPr="007D388D">
        <w:rPr>
          <w:sz w:val="26"/>
          <w:szCs w:val="26"/>
        </w:rPr>
        <w:lastRenderedPageBreak/>
        <w:t>оценки и отбора ее мероприятий. Совершенствование механизма реализации</w:t>
      </w:r>
      <w:r w:rsidR="007D388D">
        <w:rPr>
          <w:sz w:val="26"/>
          <w:szCs w:val="26"/>
        </w:rPr>
        <w:t xml:space="preserve"> м</w:t>
      </w:r>
      <w:r w:rsidRPr="007D388D">
        <w:rPr>
          <w:sz w:val="26"/>
          <w:szCs w:val="26"/>
        </w:rPr>
        <w:t xml:space="preserve">униципальной программы, исходя из изменений внутренней и внешней сред; </w:t>
      </w:r>
    </w:p>
    <w:p w:rsidR="001A1DFA" w:rsidRPr="007D388D" w:rsidRDefault="001A1DFA" w:rsidP="001A1DFA">
      <w:pPr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D388D">
        <w:rPr>
          <w:rFonts w:ascii="Times New Roman" w:hAnsi="Times New Roman" w:cs="Times New Roman"/>
          <w:sz w:val="26"/>
          <w:szCs w:val="26"/>
        </w:rPr>
        <w:t>оперативное реаги</w:t>
      </w:r>
      <w:r w:rsidR="007D388D">
        <w:rPr>
          <w:rFonts w:ascii="Times New Roman" w:hAnsi="Times New Roman" w:cs="Times New Roman"/>
          <w:sz w:val="26"/>
          <w:szCs w:val="26"/>
        </w:rPr>
        <w:t>рование и внесение изменений в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униципальную программу, нивелирующие или снижающие воздействие негативных факторов </w:t>
      </w:r>
      <w:r w:rsidR="007D388D">
        <w:rPr>
          <w:rFonts w:ascii="Times New Roman" w:hAnsi="Times New Roman" w:cs="Times New Roman"/>
          <w:sz w:val="26"/>
          <w:szCs w:val="26"/>
        </w:rPr>
        <w:t>выполнения целевых показателей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Меры управления внутренними рисками: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 </w:t>
      </w:r>
    </w:p>
    <w:p w:rsidR="001A1DFA" w:rsidRPr="007D388D" w:rsidRDefault="001A1DFA" w:rsidP="001A1DFA">
      <w:pPr>
        <w:pStyle w:val="Default"/>
        <w:ind w:firstLine="720"/>
        <w:jc w:val="both"/>
        <w:rPr>
          <w:sz w:val="26"/>
          <w:szCs w:val="26"/>
        </w:rPr>
      </w:pPr>
      <w:r w:rsidRPr="007D388D">
        <w:rPr>
          <w:sz w:val="26"/>
          <w:szCs w:val="26"/>
        </w:rPr>
        <w:t>проведение регулярной оценки результативности и эффектив</w:t>
      </w:r>
      <w:r w:rsidR="007D388D">
        <w:rPr>
          <w:sz w:val="26"/>
          <w:szCs w:val="26"/>
        </w:rPr>
        <w:t>ности реализации м</w:t>
      </w:r>
      <w:r w:rsidRPr="007D388D">
        <w:rPr>
          <w:sz w:val="26"/>
          <w:szCs w:val="26"/>
        </w:rPr>
        <w:t xml:space="preserve">униципальной программы (проведение внешней экспертизы отдельных мероприятий с привлечением независимых экспертов); 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снижение неопределенности в результатах за счет управления рисками и анализа возможных сценариев развития ситуации;</w:t>
      </w:r>
    </w:p>
    <w:p w:rsidR="001A1DFA" w:rsidRPr="007D388D" w:rsidRDefault="001A1DFA" w:rsidP="001A1D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контроль и оперативн</w:t>
      </w:r>
      <w:r w:rsidR="007D388D">
        <w:rPr>
          <w:rFonts w:ascii="Times New Roman" w:hAnsi="Times New Roman" w:cs="Times New Roman"/>
          <w:sz w:val="26"/>
          <w:szCs w:val="26"/>
        </w:rPr>
        <w:t>ое управление ходом выполнения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отдельных проектов за счет использования инструментов планирования, контроля, анализа и результатов. Гибкая настройка процессов работы с документами (подготовка, согласование, принятие и т.п.).</w:t>
      </w:r>
    </w:p>
    <w:p w:rsidR="001A1DFA" w:rsidRPr="007D388D" w:rsidRDefault="001A1DFA" w:rsidP="001A1DF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Таким образом, из вышеперечисленных рисков наибольшее отриц</w:t>
      </w:r>
      <w:r w:rsidR="007D388D">
        <w:rPr>
          <w:rFonts w:ascii="Times New Roman" w:hAnsi="Times New Roman" w:cs="Times New Roman"/>
          <w:sz w:val="26"/>
          <w:szCs w:val="26"/>
        </w:rPr>
        <w:t>ательное влияние на реализацию 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может оказать возникновение финансовых и непредвиденных рисков, которые со</w:t>
      </w:r>
      <w:r w:rsidR="007D388D">
        <w:rPr>
          <w:rFonts w:ascii="Times New Roman" w:hAnsi="Times New Roman" w:cs="Times New Roman"/>
          <w:sz w:val="26"/>
          <w:szCs w:val="26"/>
        </w:rPr>
        <w:t>держат угрозу срыва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программы. Поскольку в </w:t>
      </w:r>
      <w:r w:rsidR="007D388D">
        <w:rPr>
          <w:rFonts w:ascii="Times New Roman" w:hAnsi="Times New Roman" w:cs="Times New Roman"/>
          <w:sz w:val="26"/>
          <w:szCs w:val="26"/>
        </w:rPr>
        <w:t>рамках реализации 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практически отсутствуют рычаги управления непредвиденными рисками. </w:t>
      </w:r>
    </w:p>
    <w:p w:rsidR="001A1DFA" w:rsidRPr="007D388D" w:rsidRDefault="001A1DFA" w:rsidP="002222BF">
      <w:pPr>
        <w:ind w:firstLine="708"/>
        <w:jc w:val="both"/>
        <w:rPr>
          <w:rFonts w:ascii="Times New Roman" w:eastAsia="Times New Roman" w:hAnsi="Times New Roman" w:cs="Times New Roman"/>
          <w:spacing w:val="-9"/>
          <w:sz w:val="26"/>
          <w:szCs w:val="26"/>
        </w:rPr>
      </w:pPr>
    </w:p>
    <w:p w:rsidR="004E66F1" w:rsidRPr="007D388D" w:rsidRDefault="00F015B8" w:rsidP="004E66F1">
      <w:pPr>
        <w:pStyle w:val="1"/>
        <w:rPr>
          <w:sz w:val="26"/>
          <w:szCs w:val="26"/>
        </w:rPr>
      </w:pPr>
      <w:r>
        <w:rPr>
          <w:sz w:val="26"/>
          <w:szCs w:val="26"/>
        </w:rPr>
        <w:t>9</w:t>
      </w:r>
      <w:r w:rsidR="00E265FE" w:rsidRPr="007D388D">
        <w:rPr>
          <w:sz w:val="26"/>
          <w:szCs w:val="26"/>
        </w:rPr>
        <w:t xml:space="preserve">. </w:t>
      </w:r>
      <w:r w:rsidR="004E66F1" w:rsidRPr="007D388D">
        <w:rPr>
          <w:sz w:val="26"/>
          <w:szCs w:val="26"/>
        </w:rPr>
        <w:t xml:space="preserve">Методика оценки эффективности </w:t>
      </w:r>
    </w:p>
    <w:p w:rsidR="00E265FE" w:rsidRPr="007D388D" w:rsidRDefault="004E66F1" w:rsidP="004E66F1">
      <w:pPr>
        <w:pStyle w:val="1"/>
        <w:rPr>
          <w:sz w:val="26"/>
          <w:szCs w:val="26"/>
        </w:rPr>
      </w:pPr>
      <w:r w:rsidRPr="007D388D">
        <w:rPr>
          <w:sz w:val="26"/>
          <w:szCs w:val="26"/>
        </w:rPr>
        <w:t>муниципальной программы</w:t>
      </w:r>
      <w:r w:rsidRPr="007D388D">
        <w:rPr>
          <w:b w:val="0"/>
          <w:sz w:val="26"/>
          <w:szCs w:val="26"/>
        </w:rPr>
        <w:t xml:space="preserve"> </w:t>
      </w:r>
    </w:p>
    <w:p w:rsidR="00E265FE" w:rsidRPr="007D388D" w:rsidRDefault="00E265FE" w:rsidP="00E265FE">
      <w:pPr>
        <w:spacing w:line="158" w:lineRule="exact"/>
        <w:rPr>
          <w:rFonts w:ascii="Times New Roman" w:eastAsia="Times New Roman" w:hAnsi="Times New Roman"/>
          <w:sz w:val="26"/>
          <w:szCs w:val="26"/>
        </w:rPr>
      </w:pP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 и оценка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степени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Методика оценки эффективности муниципальной программы (далее - методика) представляет собой алгоритм оценки в процессе </w:t>
      </w:r>
      <w:r w:rsidRPr="007D388D">
        <w:rPr>
          <w:rFonts w:ascii="Times New Roman" w:hAnsi="Times New Roman" w:cs="Times New Roman"/>
          <w:sz w:val="26"/>
          <w:szCs w:val="26"/>
        </w:rPr>
        <w:br/>
        <w:t>(по годам Муниципальной программы) и по итогам реализации Муниципальной программы, в частности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результативности Муниципальной программы, исходя из оценки соответствия текущих значений показателей их целевым значениям, а также экономической эффективности достижения результатов с учетом объема ресурсов, направленных на реализацию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1. Степень достижения запланированных результатов (достижения целей и решения задач) муниципальной программы (оценка результативности).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2. Степень соответствия фактических затрат муниципального бюджета Моркинского района запланированному уровню (оценка полноты использования бюджетных средств).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3. Эффективность использования средств муниципального бюджета Моркинского района (оценка экономической эффективности достижения результатов).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>4. Эффективность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24"/>
          <w:sz w:val="26"/>
          <w:szCs w:val="26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 o:allowoverlap="f">
            <v:imagedata r:id="rId10" o:title=""/>
          </v:shape>
          <o:OLEObject Type="Embed" ProgID="Equation.3" ShapeID="_x0000_i1025" DrawAspect="Content" ObjectID="_1575283561" r:id="rId11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результативность реализации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388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количество показателей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оценки степени достижения запланированных результатов муниципальной программы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равно или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степень достижения запланированных результатов муниципальной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результативности E находится в диапазоне 50 - 70 процентов, степень достижения запланированных результатов муниципальной программы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E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50 процентов, степень достижения запланированных результатов муниципальной программы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результативности по каждому показателю муниципальной программы проводится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object w:dxaOrig="1760" w:dyaOrig="700">
          <v:shape id="_x0000_i1026" type="#_x0000_t75" style="width:96.75pt;height:39pt" o:ole="">
            <v:imagedata r:id="rId12" o:title=""/>
          </v:shape>
          <o:OLEObject Type="Embed" ProgID="Equation.3" ShapeID="_x0000_i1026" DrawAspect="Content" ObjectID="_1575283562" r:id="rId13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388D">
        <w:rPr>
          <w:rFonts w:ascii="Times New Roman" w:hAnsi="Times New Roman" w:cs="Times New Roman"/>
          <w:sz w:val="26"/>
          <w:szCs w:val="26"/>
        </w:rPr>
        <w:t>E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степень достижения i-го показателя муниципальной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fi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ni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установленное муниципальной программой целевое значение показателя.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Расчет степени соответствия фактических затрат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запланированному уровню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54"/>
          <w:sz w:val="26"/>
          <w:szCs w:val="26"/>
        </w:rPr>
        <w:object w:dxaOrig="2220" w:dyaOrig="1219">
          <v:shape id="_x0000_i1027" type="#_x0000_t75" style="width:88.5pt;height:47.25pt" o:ole="" o:allowoverlap="f">
            <v:imagedata r:id="rId14" o:title=""/>
          </v:shape>
          <o:OLEObject Type="Embed" ProgID="Equation.3" ShapeID="_x0000_i1027" DrawAspect="Content" ObjectID="_1575283563" r:id="rId15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388D">
        <w:rPr>
          <w:rFonts w:ascii="Times New Roman" w:hAnsi="Times New Roman" w:cs="Times New Roman"/>
          <w:sz w:val="26"/>
          <w:szCs w:val="26"/>
        </w:rPr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фактические расходы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388D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Pr="007D388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7D388D">
        <w:rPr>
          <w:rFonts w:ascii="Times New Roman" w:hAnsi="Times New Roman" w:cs="Times New Roman"/>
          <w:sz w:val="26"/>
          <w:szCs w:val="26"/>
        </w:rPr>
        <w:t xml:space="preserve"> - запланированные бюджетом Моркинского муниципального района расходы на реализацию муниципального бюджета Моркинского района</w:t>
      </w:r>
      <w:r w:rsidRPr="007D38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388D">
        <w:rPr>
          <w:rFonts w:ascii="Times New Roman" w:hAnsi="Times New Roman" w:cs="Times New Roman"/>
          <w:sz w:val="26"/>
          <w:szCs w:val="26"/>
        </w:rPr>
        <w:t>на реализацию муниципальной программы в соответствующем периоде.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оценки степени соответствия фактических затрат бюджета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Моркинского муниципального района на реализацию муниципальной программы запланированному уровню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полноты использования бюджетных средств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равно или больше 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удовлетворительная;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если значение показателя результативности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70 процентов, то степень соответствия фактических затрат бюджета Моркинского муниципального района на реализацию муниципальной программы запланированному уровню оценивается как неудовлетворительная.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Расчет эффективности использования средств бюджета Моркинского муниципального района на реализацию муниципальной программы производится по следующей формуле: 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2"/>
          <w:sz w:val="26"/>
          <w:szCs w:val="26"/>
        </w:rPr>
        <w:object w:dxaOrig="1960" w:dyaOrig="859">
          <v:shape id="_x0000_i1028" type="#_x0000_t75" style="width:1in;height:31.5pt" o:ole="">
            <v:imagedata r:id="rId16" o:title=""/>
          </v:shape>
          <o:OLEObject Type="Embed" ProgID="Equation.3" ShapeID="_x0000_i1028" DrawAspect="Content" ObjectID="_1575283564" r:id="rId17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- показатель полноты использования бюджетных средств;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E - показатель результативности реализации муниципальной программы.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оценки эффективности использования средств бюджета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Моркинского муниципального района при реализации муниципальной программы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эффективности использования средств бюджета Моркинского муниципального района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равно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процентам, то такая эффективность использования бюджетных средств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эффективности использования средств бюджета Моркинского муниципального района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меньше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умеренная;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 эффективности использования средств бюджета Моркинского муниципального района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больше </w:t>
      </w:r>
      <w:r w:rsidRPr="007D388D">
        <w:rPr>
          <w:rFonts w:ascii="Times New Roman" w:hAnsi="Times New Roman" w:cs="Times New Roman"/>
          <w:sz w:val="26"/>
          <w:szCs w:val="26"/>
        </w:rPr>
        <w:br/>
        <w:t>100 процентов, то такая эффективность использования бюджетных средств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производится по формуле:</w:t>
      </w:r>
    </w:p>
    <w:p w:rsidR="004E66F1" w:rsidRPr="007D388D" w:rsidRDefault="004E66F1" w:rsidP="004E66F1">
      <w:pPr>
        <w:jc w:val="center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position w:val="-34"/>
          <w:sz w:val="26"/>
          <w:szCs w:val="26"/>
        </w:rPr>
        <w:object w:dxaOrig="1880" w:dyaOrig="880">
          <v:shape id="_x0000_i1029" type="#_x0000_t75" style="width:1in;height:33.75pt" o:ole="">
            <v:imagedata r:id="rId18" o:title=""/>
          </v:shape>
          <o:OLEObject Type="Embed" ProgID="Equation.3" ShapeID="_x0000_i1029" DrawAspect="Content" ObjectID="_1575283565" r:id="rId19"/>
        </w:objec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где: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Э - эффективность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E - результативность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38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- полнота использования бюджетных средств, процентов;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И - эффективность использования средств бюджета Моркинского муниципального района, процентов.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lastRenderedPageBreak/>
        <w:t xml:space="preserve">В целях оценки эффективности реализации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 и достижения запланированных результатов устанавливаются следующие критерии: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равно 100 процентам     и меньше, то эффективность реализации Муниципальной программы оценивается как высокая;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>если значение показателя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больше 100 процентов, то такая эффективность реализации Муниципальной программы оценивается как низкая.</w:t>
      </w:r>
    </w:p>
    <w:p w:rsidR="004E66F1" w:rsidRPr="007D388D" w:rsidRDefault="004E66F1" w:rsidP="004E66F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hAnsi="Times New Roman" w:cs="Times New Roman"/>
          <w:sz w:val="26"/>
          <w:szCs w:val="26"/>
        </w:rPr>
        <w:t xml:space="preserve">Оценка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осуществляется ответственным исполнителем ежегодно до 1 марта года, следующего </w:t>
      </w:r>
      <w:proofErr w:type="gramStart"/>
      <w:r w:rsidRPr="007D388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D388D">
        <w:rPr>
          <w:rFonts w:ascii="Times New Roman" w:hAnsi="Times New Roman" w:cs="Times New Roman"/>
          <w:sz w:val="26"/>
          <w:szCs w:val="26"/>
        </w:rPr>
        <w:t xml:space="preserve"> отчетным. Результаты оценки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 xml:space="preserve">униципальной программы представляются муниципальным учреждением «Отдел по образованию и делам молодежи администрации МО «Моркинский муниципальный район» в администрацию муниципального образования «Моркинский муниципальный район» в составе годового отчета о ходе реализации и оценке эффективности </w:t>
      </w:r>
      <w:r w:rsidR="007777C4" w:rsidRPr="007D388D">
        <w:rPr>
          <w:rFonts w:ascii="Times New Roman" w:hAnsi="Times New Roman" w:cs="Times New Roman"/>
          <w:sz w:val="26"/>
          <w:szCs w:val="26"/>
        </w:rPr>
        <w:t>м</w:t>
      </w:r>
      <w:r w:rsidRPr="007D388D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2222BF" w:rsidRPr="007D388D" w:rsidRDefault="002222BF" w:rsidP="002222BF">
      <w:pPr>
        <w:tabs>
          <w:tab w:val="left" w:pos="0"/>
        </w:tabs>
        <w:jc w:val="both"/>
        <w:rPr>
          <w:rFonts w:ascii="Times New Roman" w:eastAsia="Times New Roman" w:hAnsi="Times New Roman"/>
          <w:color w:val="242424"/>
          <w:sz w:val="26"/>
          <w:szCs w:val="26"/>
        </w:rPr>
      </w:pPr>
    </w:p>
    <w:p w:rsidR="00AB5438" w:rsidRPr="007D388D" w:rsidRDefault="00F015B8" w:rsidP="00241C04">
      <w:pPr>
        <w:spacing w:line="234" w:lineRule="auto"/>
        <w:ind w:right="1460" w:firstLine="708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10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 xml:space="preserve">. Оценка эффективности реализации 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муниципальной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программы.</w:t>
      </w:r>
      <w:r w:rsidR="00241C04" w:rsidRPr="007D388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B5438" w:rsidRPr="007D388D">
        <w:rPr>
          <w:rFonts w:ascii="Times New Roman" w:eastAsia="Times New Roman" w:hAnsi="Times New Roman"/>
          <w:b/>
          <w:sz w:val="26"/>
          <w:szCs w:val="26"/>
        </w:rPr>
        <w:t>Целевые индикаторы</w:t>
      </w:r>
    </w:p>
    <w:p w:rsidR="00AB5438" w:rsidRPr="007D388D" w:rsidRDefault="00740296" w:rsidP="00AB5438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Успешная реализация</w:t>
      </w:r>
      <w:r w:rsidR="00241C04" w:rsidRPr="007D388D">
        <w:rPr>
          <w:rFonts w:ascii="Times New Roman" w:eastAsia="Times New Roman" w:hAnsi="Times New Roman"/>
          <w:sz w:val="26"/>
          <w:szCs w:val="26"/>
        </w:rPr>
        <w:t xml:space="preserve"> м</w:t>
      </w:r>
      <w:r w:rsidR="00AB5438" w:rsidRPr="007D388D">
        <w:rPr>
          <w:rFonts w:ascii="Times New Roman" w:eastAsia="Times New Roman" w:hAnsi="Times New Roman"/>
          <w:sz w:val="26"/>
          <w:szCs w:val="26"/>
        </w:rPr>
        <w:t>униципальной программы будет укрепление и развитие системы патриотического воспитания в Моркинском муниципальном районе, повышение уровня социальной активности, гражданской ответственности, духовности молодёжи.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Поэтапная реализация программных мероприятий позволит обеспечить: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эффективной системы патриотичес</w:t>
      </w:r>
      <w:r>
        <w:rPr>
          <w:sz w:val="26"/>
          <w:szCs w:val="26"/>
        </w:rPr>
        <w:t>кого воспитания граждан в Моркин</w:t>
      </w:r>
      <w:r w:rsidRPr="00950668">
        <w:rPr>
          <w:sz w:val="26"/>
          <w:szCs w:val="26"/>
        </w:rPr>
        <w:t>ском районе;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 xml:space="preserve">повышение качества проводимой работы в области патриотического воспитания в образовательных организациях, учреждениях культуры, спорта и молодежной политики, общественных объединениях и организациях, на предприятиях; 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престижа службы в Вооруженных силах Российской Федерации и правоохранительных органах Российской Федерации, снижение количества граждан уклоняющихся от прохождения военной службы, увеличение количества молодых людей вовлеченных в деятельность 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создание системы переподготовки руководителей военно-патриотических объединений;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делегаций от Моркинского</w:t>
      </w:r>
      <w:r w:rsidRPr="00950668">
        <w:rPr>
          <w:sz w:val="26"/>
          <w:szCs w:val="26"/>
        </w:rPr>
        <w:t xml:space="preserve"> района в республиканских, окружных и федеральных конкурсных мероприятиях патриотической направленности;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возрастание гражданской социальной и трудовой активности граждан, повышение их вклада в развитие общества и района;</w:t>
      </w:r>
    </w:p>
    <w:p w:rsidR="00740296" w:rsidRPr="00950668" w:rsidRDefault="00740296" w:rsidP="00740296">
      <w:pPr>
        <w:pStyle w:val="a3"/>
        <w:ind w:left="34" w:right="-1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преодоление экстремистских проявлений отдельных групп граждан;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повышение мотивации молодежи к профессиональному выбору службы в вооруженных силах Российской Федерации в качестве будущей профессии, готовности к Защите Отечества;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комплекса районных мероприятий военно-прикладной и оборонно-спортивной направленности;</w:t>
      </w:r>
    </w:p>
    <w:p w:rsidR="00740296" w:rsidRPr="00950668" w:rsidRDefault="00740296" w:rsidP="00740296">
      <w:pPr>
        <w:pStyle w:val="a3"/>
        <w:ind w:left="34" w:right="-64" w:firstLine="709"/>
        <w:jc w:val="both"/>
        <w:rPr>
          <w:sz w:val="26"/>
          <w:szCs w:val="26"/>
        </w:rPr>
      </w:pPr>
      <w:r w:rsidRPr="00950668">
        <w:rPr>
          <w:sz w:val="26"/>
          <w:szCs w:val="26"/>
        </w:rPr>
        <w:t>формирование у подрастающего поколения уважительного отношения к символам Российской государственности, военной символике.</w:t>
      </w:r>
    </w:p>
    <w:p w:rsidR="006806B5" w:rsidRPr="007D388D" w:rsidRDefault="006806B5" w:rsidP="000B3745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показател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ях (индикаторах) м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="00530CCF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программы,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и их значениях приведены в приложении № 1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к 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40" w:right="1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>Перечень осно</w:t>
      </w:r>
      <w:r w:rsidR="00241C04"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>вных мероприятий м</w:t>
      </w:r>
      <w:r w:rsidRPr="007D388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униципальной программы </w:t>
      </w:r>
      <w:r w:rsidRPr="007D388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с указанием сроков их реализации и ожидаемых результатов приведен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в приложении № 2 к </w:t>
      </w:r>
      <w:r w:rsidR="00241C04" w:rsidRPr="007D388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4254A" w:rsidRPr="007D388D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line="320" w:lineRule="exact"/>
        <w:ind w:left="29" w:right="25" w:firstLine="734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Сведения об основных мерах правового регулирования в сфере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реализации 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программы приведены в приложении № 3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spacing w:before="4" w:line="320" w:lineRule="exact"/>
        <w:ind w:left="14" w:right="2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Информация по финансовому обеспечению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программы 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 счет средств </w:t>
      </w:r>
      <w:r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бюджета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мун</w:t>
      </w:r>
      <w:r w:rsidR="00530CCF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и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ципального образования «Моркинский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>муниципальный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район</w:t>
      </w:r>
      <w:r w:rsidR="00241C04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»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>с расшифровкой по главным распорядителям средств</w:t>
      </w:r>
      <w:r w:rsidR="00B61002" w:rsidRPr="007D388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муниципального бюджета </w:t>
      </w:r>
      <w:r w:rsidR="00B61002"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Моркинского района</w:t>
      </w:r>
      <w:r w:rsidRPr="007D388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, 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основным мероприятиям, а также по </w:t>
      </w:r>
      <w:r w:rsidR="00241C04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годам реализации м</w:t>
      </w:r>
      <w:r w:rsidR="00F4254A"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программы приведена приложении № 4 к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программе.</w:t>
      </w:r>
    </w:p>
    <w:p w:rsidR="006806B5" w:rsidRPr="007D388D" w:rsidRDefault="006806B5" w:rsidP="006806B5">
      <w:pPr>
        <w:shd w:val="clear" w:color="auto" w:fill="FFFFFF"/>
        <w:tabs>
          <w:tab w:val="left" w:pos="2722"/>
          <w:tab w:val="left" w:pos="5501"/>
          <w:tab w:val="left" w:pos="7564"/>
        </w:tabs>
        <w:spacing w:before="4" w:line="320" w:lineRule="exact"/>
        <w:ind w:left="7" w:right="43" w:firstLine="72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z w:val="26"/>
          <w:szCs w:val="26"/>
        </w:rPr>
        <w:t>Прогнозная оценка расходов на реализацию целей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униципальной 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>программы в разрезе иных источников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br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финансирования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4"/>
          <w:sz w:val="26"/>
          <w:szCs w:val="26"/>
        </w:rPr>
        <w:t>программы</w:t>
      </w:r>
      <w:r w:rsidRPr="007D388D">
        <w:rPr>
          <w:rFonts w:ascii="Times New Roman" w:eastAsia="Times New Roman" w:hAnsi="Times New Roman" w:cs="Times New Roman"/>
          <w:sz w:val="26"/>
          <w:szCs w:val="26"/>
        </w:rPr>
        <w:tab/>
      </w:r>
      <w:r w:rsidRPr="007D388D">
        <w:rPr>
          <w:rFonts w:ascii="Times New Roman" w:eastAsia="Times New Roman" w:hAnsi="Times New Roman" w:cs="Times New Roman"/>
          <w:spacing w:val="-12"/>
          <w:sz w:val="26"/>
          <w:szCs w:val="26"/>
        </w:rPr>
        <w:t>приведена</w:t>
      </w:r>
    </w:p>
    <w:p w:rsidR="006806B5" w:rsidRPr="007D388D" w:rsidRDefault="006806B5" w:rsidP="006806B5">
      <w:pPr>
        <w:shd w:val="clear" w:color="auto" w:fill="FFFFFF"/>
        <w:spacing w:line="320" w:lineRule="exact"/>
        <w:ind w:left="7"/>
        <w:jc w:val="both"/>
        <w:rPr>
          <w:rFonts w:ascii="Times New Roman" w:hAnsi="Times New Roman" w:cs="Times New Roman"/>
          <w:sz w:val="26"/>
          <w:szCs w:val="26"/>
        </w:rPr>
      </w:pP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>в приложении № 5 к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="00241C04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м</w:t>
      </w:r>
      <w:r w:rsidR="00B61002" w:rsidRPr="007D388D">
        <w:rPr>
          <w:rFonts w:ascii="Times New Roman" w:eastAsia="Times New Roman" w:hAnsi="Times New Roman" w:cs="Times New Roman"/>
          <w:spacing w:val="-8"/>
          <w:sz w:val="26"/>
          <w:szCs w:val="26"/>
        </w:rPr>
        <w:t>униципальной</w:t>
      </w:r>
      <w:r w:rsidRPr="007D388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программе.</w:t>
      </w: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30FD4" w:rsidRDefault="00830FD4" w:rsidP="00830FD4">
      <w:pPr>
        <w:shd w:val="clear" w:color="auto" w:fill="FFFFFF"/>
        <w:spacing w:line="320" w:lineRule="exact"/>
        <w:ind w:right="54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A73B33" w:rsidRPr="00740296" w:rsidRDefault="00830FD4" w:rsidP="00740296">
      <w:pPr>
        <w:shd w:val="clear" w:color="auto" w:fill="FFFFFF"/>
        <w:spacing w:line="320" w:lineRule="exact"/>
        <w:ind w:right="54"/>
        <w:jc w:val="center"/>
        <w:rPr>
          <w:rFonts w:ascii="Times New Roman" w:hAnsi="Times New Roman" w:cs="Times New Roman"/>
          <w:sz w:val="28"/>
          <w:szCs w:val="28"/>
        </w:rPr>
        <w:sectPr w:rsidR="00A73B33" w:rsidRPr="00740296" w:rsidSect="00B84554">
          <w:pgSz w:w="11909" w:h="16834"/>
          <w:pgMar w:top="1008" w:right="1173" w:bottom="360" w:left="1847" w:header="720" w:footer="720" w:gutter="0"/>
          <w:pgNumType w:start="1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73B33" w:rsidRPr="007D3A01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D3A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73B33" w:rsidRPr="007D3A01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3B33" w:rsidRPr="007D3A01" w:rsidRDefault="00A73B33" w:rsidP="007D3A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3A01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программы,  и их значениях</w:t>
      </w:r>
    </w:p>
    <w:tbl>
      <w:tblPr>
        <w:tblW w:w="5000" w:type="pct"/>
        <w:tblCellSpacing w:w="5" w:type="nil"/>
        <w:tblInd w:w="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6"/>
        <w:gridCol w:w="5493"/>
        <w:gridCol w:w="1334"/>
        <w:gridCol w:w="913"/>
        <w:gridCol w:w="910"/>
        <w:gridCol w:w="904"/>
        <w:gridCol w:w="1051"/>
        <w:gridCol w:w="757"/>
        <w:gridCol w:w="38"/>
        <w:gridCol w:w="919"/>
        <w:gridCol w:w="913"/>
        <w:gridCol w:w="762"/>
      </w:tblGrid>
      <w:tr w:rsidR="00624B29" w:rsidRPr="007D3A01" w:rsidTr="007D3A01">
        <w:trPr>
          <w:trHeight w:val="407"/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</w:pPr>
            <w:r w:rsidRPr="007D3A01">
              <w:t xml:space="preserve">N </w:t>
            </w:r>
            <w:proofErr w:type="spellStart"/>
            <w:proofErr w:type="gramStart"/>
            <w:r w:rsidRPr="007D3A01">
              <w:t>п</w:t>
            </w:r>
            <w:proofErr w:type="spellEnd"/>
            <w:proofErr w:type="gramEnd"/>
            <w:r w:rsidRPr="007D3A01">
              <w:t>/</w:t>
            </w:r>
            <w:proofErr w:type="spellStart"/>
            <w:r w:rsidRPr="007D3A01">
              <w:t>п</w:t>
            </w:r>
            <w:proofErr w:type="spellEnd"/>
          </w:p>
        </w:tc>
        <w:tc>
          <w:tcPr>
            <w:tcW w:w="1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</w:pPr>
            <w:r w:rsidRPr="007D3A01">
              <w:t xml:space="preserve">  Показатель  </w:t>
            </w:r>
            <w:r w:rsidRPr="007D3A01">
              <w:br/>
              <w:t xml:space="preserve"> (индикатор)  </w:t>
            </w:r>
            <w:r w:rsidRPr="007D3A01">
              <w:br/>
              <w:t>(наименование)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</w:pPr>
            <w:r w:rsidRPr="007D3A01">
              <w:t xml:space="preserve"> Единица </w:t>
            </w:r>
            <w:r w:rsidRPr="007D3A01">
              <w:br/>
              <w:t>измерения</w:t>
            </w:r>
          </w:p>
        </w:tc>
        <w:tc>
          <w:tcPr>
            <w:tcW w:w="2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Значения показателей</w:t>
            </w:r>
          </w:p>
        </w:tc>
      </w:tr>
      <w:tr w:rsidR="00624B29" w:rsidRPr="007D3A01" w:rsidTr="007D3A01">
        <w:trPr>
          <w:trHeight w:val="814"/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2018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2019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2021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2022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</w:pPr>
            <w:r w:rsidRPr="007D3A01">
              <w:t>2025</w:t>
            </w:r>
          </w:p>
        </w:tc>
      </w:tr>
      <w:tr w:rsidR="00624B29" w:rsidRPr="007D3A01" w:rsidTr="007D3A01">
        <w:trPr>
          <w:trHeight w:val="259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4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5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7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8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9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11</w:t>
            </w:r>
          </w:p>
        </w:tc>
      </w:tr>
      <w:tr w:rsidR="00741D57" w:rsidRPr="007D3A01" w:rsidTr="007D3A01">
        <w:trPr>
          <w:trHeight w:val="519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7D3A01" w:rsidRDefault="00741D57" w:rsidP="00A73B3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1" w:rsidRPr="007D3A01" w:rsidRDefault="00741D57" w:rsidP="00741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«Патриотическое воспитание граждан и допризывная подготовка молодежи </w:t>
            </w:r>
          </w:p>
          <w:p w:rsidR="00741D57" w:rsidRPr="007D3A01" w:rsidRDefault="00741D57" w:rsidP="007D3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proofErr w:type="gramStart"/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>военной</w:t>
            </w:r>
            <w:proofErr w:type="gramEnd"/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>службев</w:t>
            </w:r>
            <w:proofErr w:type="spellEnd"/>
            <w:r w:rsidRPr="007D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Моркинском муниципальном  районе на 2018-2025 годы»</w:t>
            </w:r>
          </w:p>
        </w:tc>
      </w:tr>
      <w:tr w:rsidR="00624B29" w:rsidRPr="007D3A01" w:rsidTr="007D3A01">
        <w:trPr>
          <w:trHeight w:val="504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ind w:left="34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организаторов и специалистов в сфере патриотического воспитания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B29" w:rsidRPr="007D3A01" w:rsidTr="007D3A01">
        <w:trPr>
          <w:trHeight w:val="1022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Доля образовательных организаций всех </w:t>
            </w:r>
            <w:r w:rsidRPr="007D3A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типов,   участвующих в реализации </w:t>
            </w:r>
            <w:r w:rsidRPr="007D3A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Муниципальной   программы, в общей </w:t>
            </w:r>
            <w:r w:rsidRPr="007D3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численности образовательных организаций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</w:tr>
      <w:tr w:rsidR="00624B29" w:rsidRPr="007D3A01" w:rsidTr="007D3A01">
        <w:trPr>
          <w:trHeight w:val="763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3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color w:val="010423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color w:val="010423"/>
                <w:sz w:val="28"/>
                <w:szCs w:val="28"/>
              </w:rPr>
              <w:t>Количество творческих и исследовательских  работ, публикаций по проблемам патриотического воспитания и степень их внедрения в практику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55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65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70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</w:tr>
      <w:tr w:rsidR="00741D57" w:rsidRPr="007D3A01" w:rsidTr="007D3A01">
        <w:trPr>
          <w:trHeight w:val="259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7D3A01" w:rsidRDefault="00741D57" w:rsidP="00A73B3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7D3A01" w:rsidRDefault="00741D57" w:rsidP="00A73B3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D3A01">
              <w:rPr>
                <w:b/>
                <w:sz w:val="28"/>
                <w:szCs w:val="28"/>
              </w:rPr>
              <w:t>подпрограмма 1 «Патриотическое воспитание граждан»</w:t>
            </w:r>
          </w:p>
        </w:tc>
      </w:tr>
      <w:tr w:rsidR="00624B29" w:rsidRPr="007D3A01" w:rsidTr="007D3A01">
        <w:trPr>
          <w:trHeight w:val="1282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tabs>
                <w:tab w:val="left" w:pos="4928"/>
                <w:tab w:val="left" w:pos="7279"/>
              </w:tabs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r w:rsidRP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направленных на повышение уровня знаний 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культуры России, </w:t>
            </w:r>
            <w:r w:rsidRPr="007D3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общей численности обучающихся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50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60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70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80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</w:tr>
      <w:tr w:rsidR="00624B29" w:rsidRPr="007D3A01" w:rsidTr="007D3A01">
        <w:trPr>
          <w:trHeight w:val="778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ind w:left="11" w:right="6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Доля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волонтерских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организаций, </w:t>
            </w:r>
            <w:r w:rsidRP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осуществляющих свою деятельность на базе </w:t>
            </w:r>
            <w:r w:rsidRPr="007D3A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образовательных организаций, в общей </w:t>
            </w:r>
            <w:r w:rsidRPr="007D3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численности образовательных организаций;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30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35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40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45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50</w:t>
            </w:r>
          </w:p>
        </w:tc>
      </w:tr>
      <w:tr w:rsidR="00741D57" w:rsidRPr="007D3A01" w:rsidTr="007D3A01">
        <w:trPr>
          <w:trHeight w:val="259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7D3A01" w:rsidRDefault="00741D57" w:rsidP="00A73B33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57" w:rsidRPr="007D3A01" w:rsidRDefault="00741D57" w:rsidP="00A73B33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 w:rsidRPr="007D3A01">
              <w:rPr>
                <w:b/>
                <w:sz w:val="28"/>
                <w:szCs w:val="28"/>
              </w:rPr>
              <w:t>подпрограмма 2 «Допризывная подготовка молодежи к военной службе»</w:t>
            </w:r>
          </w:p>
        </w:tc>
      </w:tr>
      <w:tr w:rsidR="00624B29" w:rsidRPr="007D3A01" w:rsidTr="007D3A01">
        <w:trPr>
          <w:trHeight w:val="519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2.1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Доля граждан, </w:t>
            </w:r>
            <w:r w:rsidRPr="007D3A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проживающих в Моркинском районе,</w:t>
            </w:r>
            <w:r w:rsidRPr="007D3A0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br/>
            </w:r>
            <w:r w:rsidRPr="007D3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выполнивших нормативы Всероссийского </w:t>
            </w:r>
            <w:r w:rsidRPr="007D3A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физкультурно-спортивного комплекса «Готов к </w:t>
            </w:r>
            <w:r w:rsidRPr="007D3A0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труду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D3A0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обороне»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01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(ГТО),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A0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 общей численности   граждан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, проживающих в Моркинском районе</w:t>
            </w:r>
            <w:r w:rsidRPr="007D3A0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принимавших участие в сдаче </w:t>
            </w:r>
            <w:r w:rsidRP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нормативов Всероссийского </w:t>
            </w:r>
            <w:proofErr w:type="spellStart"/>
            <w:proofErr w:type="gramStart"/>
            <w:r w:rsidRP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физкультурно</w:t>
            </w:r>
            <w:proofErr w:type="spellEnd"/>
            <w:r w:rsid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-</w:t>
            </w:r>
            <w:r w:rsidRPr="007D3A0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7D3A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спортивного</w:t>
            </w:r>
            <w:proofErr w:type="gramEnd"/>
            <w:r w:rsidRPr="007D3A0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комплекса «Готов к труду и </w:t>
            </w: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обороне» (ГТО)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A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B29" w:rsidRPr="007D3A01" w:rsidTr="007D3A01">
        <w:trPr>
          <w:trHeight w:val="1038"/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2.2</w:t>
            </w: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both"/>
              <w:rPr>
                <w:spacing w:val="-13"/>
                <w:sz w:val="28"/>
                <w:szCs w:val="28"/>
              </w:rPr>
            </w:pPr>
            <w:r w:rsidRPr="007D3A01">
              <w:rPr>
                <w:spacing w:val="-6"/>
                <w:sz w:val="28"/>
                <w:szCs w:val="28"/>
              </w:rPr>
              <w:t xml:space="preserve">Доля информированных о мероприятиях </w:t>
            </w:r>
            <w:r w:rsidRPr="007D3A01">
              <w:rPr>
                <w:sz w:val="28"/>
                <w:szCs w:val="28"/>
              </w:rPr>
              <w:t>муниципальной программы граждан</w:t>
            </w:r>
            <w:r w:rsidRPr="007D3A01">
              <w:rPr>
                <w:spacing w:val="-6"/>
                <w:sz w:val="28"/>
                <w:szCs w:val="28"/>
              </w:rPr>
              <w:t xml:space="preserve">, проживающих в </w:t>
            </w:r>
            <w:r w:rsidRPr="007D3A01">
              <w:rPr>
                <w:spacing w:val="-9"/>
                <w:sz w:val="28"/>
                <w:szCs w:val="28"/>
              </w:rPr>
              <w:t xml:space="preserve">Моркинском районе, в общей численности </w:t>
            </w:r>
            <w:r w:rsidRPr="007D3A01">
              <w:rPr>
                <w:spacing w:val="-14"/>
                <w:sz w:val="28"/>
                <w:szCs w:val="28"/>
              </w:rPr>
              <w:t>граждан</w:t>
            </w:r>
            <w:r w:rsidRPr="007D3A01">
              <w:rPr>
                <w:spacing w:val="-13"/>
                <w:sz w:val="28"/>
                <w:szCs w:val="28"/>
              </w:rPr>
              <w:t>,</w:t>
            </w:r>
            <w:r w:rsidRPr="007D3A01">
              <w:rPr>
                <w:sz w:val="28"/>
                <w:szCs w:val="28"/>
              </w:rPr>
              <w:t xml:space="preserve"> </w:t>
            </w:r>
            <w:r w:rsidRPr="007D3A01">
              <w:rPr>
                <w:spacing w:val="-11"/>
                <w:sz w:val="28"/>
                <w:szCs w:val="28"/>
              </w:rPr>
              <w:t>проживающих в Моркинском районе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%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70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80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90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624B29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29" w:rsidRPr="007D3A01" w:rsidRDefault="00D612C6" w:rsidP="00A73B33">
            <w:pPr>
              <w:pStyle w:val="ConsPlusCell"/>
              <w:jc w:val="center"/>
              <w:rPr>
                <w:sz w:val="28"/>
                <w:szCs w:val="28"/>
              </w:rPr>
            </w:pPr>
            <w:r w:rsidRPr="007D3A01">
              <w:rPr>
                <w:sz w:val="28"/>
                <w:szCs w:val="28"/>
              </w:rPr>
              <w:t>100</w:t>
            </w:r>
          </w:p>
        </w:tc>
      </w:tr>
    </w:tbl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9C0E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F55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районе»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Перечень ведомственных целевых программ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и основных мероприятий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19"/>
        <w:gridCol w:w="1843"/>
        <w:gridCol w:w="1559"/>
        <w:gridCol w:w="1450"/>
        <w:gridCol w:w="2377"/>
        <w:gridCol w:w="2268"/>
        <w:gridCol w:w="2268"/>
      </w:tblGrid>
      <w:tr w:rsidR="00A73B33" w:rsidRPr="00A73B33" w:rsidTr="00D1309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73B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3B33">
              <w:rPr>
                <w:sz w:val="22"/>
                <w:szCs w:val="22"/>
              </w:rPr>
              <w:t>/</w:t>
            </w:r>
            <w:proofErr w:type="spellStart"/>
            <w:r w:rsidRPr="00A73B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Номер и    </w:t>
            </w:r>
            <w:r w:rsidRPr="00A73B33">
              <w:rPr>
                <w:sz w:val="22"/>
                <w:szCs w:val="22"/>
              </w:rPr>
              <w:br/>
              <w:t xml:space="preserve"> наименование  </w:t>
            </w:r>
            <w:r w:rsidRPr="00A73B33">
              <w:rPr>
                <w:sz w:val="22"/>
                <w:szCs w:val="22"/>
              </w:rPr>
              <w:br/>
              <w:t xml:space="preserve"> ведомственной целевой    </w:t>
            </w:r>
            <w:r w:rsidRPr="00A73B33">
              <w:rPr>
                <w:sz w:val="22"/>
                <w:szCs w:val="22"/>
              </w:rPr>
              <w:br/>
              <w:t xml:space="preserve">  программы,   </w:t>
            </w:r>
            <w:r w:rsidRPr="00A73B33">
              <w:rPr>
                <w:sz w:val="22"/>
                <w:szCs w:val="22"/>
              </w:rPr>
              <w:br/>
              <w:t xml:space="preserve">   основного   </w:t>
            </w:r>
            <w:r w:rsidRPr="00A73B33">
              <w:rPr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 xml:space="preserve"> исполнитель 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Срок        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Ожидаемый</w:t>
            </w:r>
            <w:r w:rsidRPr="00A73B33">
              <w:rPr>
                <w:sz w:val="22"/>
                <w:szCs w:val="22"/>
              </w:rPr>
              <w:br/>
            </w:r>
            <w:proofErr w:type="spellStart"/>
            <w:r w:rsidRPr="00A73B33">
              <w:rPr>
                <w:sz w:val="22"/>
                <w:szCs w:val="22"/>
              </w:rPr>
              <w:t>непосре</w:t>
            </w:r>
            <w:proofErr w:type="gramStart"/>
            <w:r w:rsidRPr="00A73B33">
              <w:rPr>
                <w:sz w:val="22"/>
                <w:szCs w:val="22"/>
              </w:rPr>
              <w:t>д</w:t>
            </w:r>
            <w:proofErr w:type="spellEnd"/>
            <w:r w:rsidRPr="00A73B33">
              <w:rPr>
                <w:sz w:val="22"/>
                <w:szCs w:val="22"/>
              </w:rPr>
              <w:t>-</w:t>
            </w:r>
            <w:proofErr w:type="gramEnd"/>
            <w:r w:rsidRPr="00A73B33">
              <w:rPr>
                <w:sz w:val="22"/>
                <w:szCs w:val="22"/>
              </w:rPr>
              <w:br/>
            </w:r>
            <w:proofErr w:type="spellStart"/>
            <w:r w:rsidRPr="00A73B33">
              <w:rPr>
                <w:sz w:val="22"/>
                <w:szCs w:val="22"/>
              </w:rPr>
              <w:t>ственный</w:t>
            </w:r>
            <w:proofErr w:type="spellEnd"/>
            <w:r w:rsidRPr="00A73B33">
              <w:rPr>
                <w:sz w:val="22"/>
                <w:szCs w:val="22"/>
              </w:rPr>
              <w:t xml:space="preserve"> </w:t>
            </w:r>
            <w:r w:rsidRPr="00A73B33">
              <w:rPr>
                <w:sz w:val="22"/>
                <w:szCs w:val="22"/>
              </w:rPr>
              <w:br/>
              <w:t>результат</w:t>
            </w:r>
            <w:r w:rsidRPr="00A73B33">
              <w:rPr>
                <w:sz w:val="22"/>
                <w:szCs w:val="22"/>
              </w:rPr>
              <w:br/>
              <w:t xml:space="preserve">(краткое </w:t>
            </w:r>
            <w:r w:rsidRPr="00A73B33">
              <w:rPr>
                <w:sz w:val="22"/>
                <w:szCs w:val="22"/>
              </w:rPr>
              <w:br/>
              <w:t>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Последствия </w:t>
            </w:r>
            <w:r w:rsidRPr="00A73B33">
              <w:rPr>
                <w:sz w:val="22"/>
                <w:szCs w:val="22"/>
              </w:rPr>
              <w:br/>
            </w:r>
            <w:proofErr w:type="spellStart"/>
            <w:r w:rsidRPr="00A73B33">
              <w:rPr>
                <w:sz w:val="22"/>
                <w:szCs w:val="22"/>
              </w:rPr>
              <w:t>нереализации</w:t>
            </w:r>
            <w:proofErr w:type="spellEnd"/>
            <w:r w:rsidRPr="00A73B33">
              <w:rPr>
                <w:sz w:val="22"/>
                <w:szCs w:val="22"/>
              </w:rPr>
              <w:t xml:space="preserve"> </w:t>
            </w:r>
            <w:r w:rsidRPr="00A73B33">
              <w:rPr>
                <w:sz w:val="22"/>
                <w:szCs w:val="22"/>
              </w:rPr>
              <w:br/>
              <w:t xml:space="preserve">ведомственной целевой   </w:t>
            </w:r>
            <w:r w:rsidRPr="00A73B33">
              <w:rPr>
                <w:sz w:val="22"/>
                <w:szCs w:val="22"/>
              </w:rPr>
              <w:br/>
              <w:t xml:space="preserve"> программы,  </w:t>
            </w:r>
            <w:r w:rsidRPr="00A73B33">
              <w:rPr>
                <w:sz w:val="22"/>
                <w:szCs w:val="22"/>
              </w:rPr>
              <w:br/>
              <w:t xml:space="preserve">  основного  </w:t>
            </w:r>
            <w:r w:rsidRPr="00A73B33">
              <w:rPr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Связь с    </w:t>
            </w:r>
            <w:r w:rsidRPr="00A73B33">
              <w:rPr>
                <w:sz w:val="22"/>
                <w:szCs w:val="22"/>
              </w:rPr>
              <w:br/>
              <w:t xml:space="preserve"> показателями   </w:t>
            </w:r>
            <w:r w:rsidRPr="00A73B33">
              <w:rPr>
                <w:sz w:val="22"/>
                <w:szCs w:val="22"/>
              </w:rPr>
              <w:br/>
              <w:t xml:space="preserve">подпрограммы 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начала 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окончания </w:t>
            </w:r>
            <w:r w:rsidRPr="00A73B33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3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8       </w:t>
            </w:r>
          </w:p>
        </w:tc>
      </w:tr>
      <w:tr w:rsidR="00A73B33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182BAB" w:rsidP="00182BAB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="00A73B33"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A73B33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82BA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Организационно-методические основы патриотического воспитания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образованию и делам молодежи, Отдел культуры, администрации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F55A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внедрение в процесс патриотического воспитания инновационных технологий;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разработка учебно-методических пособий и рекомендаций в области патриотического воспитания с обоснованием применения в современных условиях обновленных методов работы с каждой категорией российских граждан; разработка и внедрение учебных и специальных программ и методик развития современных форм и методов патриотической работы с молодежью; </w:t>
            </w:r>
            <w:proofErr w:type="gramStart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наиболее эффективных форм и методов всего многообразия педагогических средств и подходов к патриотическому воспитанию различных категорий граждан с учетом специфики сфер их жизни и деятельности; совершенствование системы подготовки специалистов и повышение их квалификации в области патриотического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воспитания; изучение и обобщение передового опыта в области патриотического воспитания с целью его внедрения в практику этой деятельности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подготовленных организаторов и специалистов в сфере патриотического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воспитания,</w:t>
            </w:r>
          </w:p>
          <w:p w:rsidR="00A73B33" w:rsidRPr="00A73B33" w:rsidRDefault="00A73B33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участвующих в реализации муниципальной программы образовательных организаций всех типов в общей численности образовательных организаций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 Отдел культуры, Совет ветеранов (по согласованию), 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повышение интереса к изучению истории Отечества и формирование чувства уважения к героическому прошлому нашей страны, сохранение памяти о великих исторических подвигах защитников Отечества; углубление знаний о события, ставших основой государственных праздников России; повышение интереса граждан Российской Федерации к военной истории Отечества в ходе подготовки и празднования 75-летия Победы Советского народа в Великой Отечественной войне 1941-1945 годов;</w:t>
            </w:r>
            <w:proofErr w:type="gramEnd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сохранение исторической памяти и развитие интереса к отечественной науке и ее видным деятелям –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патриотам России; проведение районных конкурсов, семинаров, конференций, выставок и экспозиций, посвященных славным историческим событиям и знаменательным датам истории России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своей республики, района, в общей численности обучающихся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и делам молодежи, Отдел культуры, 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форм и механизмов социального партнерства образовательных организаций, учреждений культуры, молодежной политики, общественных объединений в пропаганде патриотизма; активное использование элементов патриотического воспитания в средствах массовой информации; активизация творческой деятельности журналистов, писателей, деятелей науки  и культуры, представителей интеллигенции в области патриотического воспитания; развитие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электронных и печатных средств массовой информации, специализирующихся на патриотической тематике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организаций, доля информированных о мероприятиях муниципальной программы граждан, проживающих в  Моркинском районе, в общей численности граждан проживающих в Моркинском районе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Взаимодействие органов государственной власти и гражданского общества в интересах патриотического воспитания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и делам молодежи,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</w:t>
            </w:r>
            <w:proofErr w:type="gramStart"/>
            <w:r w:rsidRPr="00A73B33">
              <w:rPr>
                <w:sz w:val="22"/>
                <w:szCs w:val="22"/>
              </w:rPr>
              <w:t>у(</w:t>
            </w:r>
            <w:proofErr w:type="gramEnd"/>
            <w:r w:rsidRPr="00A73B33">
              <w:rPr>
                <w:sz w:val="22"/>
                <w:szCs w:val="22"/>
              </w:rPr>
              <w:t>по согласованию);</w:t>
            </w:r>
          </w:p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военного комиссариата РМЭ по Моркинскому району (по согласованию); Отдел  архитектуры, муниципального хозяйства, ГОЧС и мобилизационной</w:t>
            </w:r>
            <w:r w:rsidR="00CE61A3">
              <w:rPr>
                <w:rFonts w:ascii="Times New Roman" w:hAnsi="Times New Roman" w:cs="Times New Roman"/>
                <w:sz w:val="22"/>
                <w:szCs w:val="22"/>
              </w:rPr>
              <w:t xml:space="preserve"> работе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взаимодействия органов государственной власти и гражданского общества в развитии основ управления патриотическим воспитанием на всех его уровнях; развитие инновационных форм, методов, технологий координации и взаимодействия субъектов патриотической деятельности; объединение основных направлений и форм патриотического воспитания на всех уровнях; привлечение Совета ветеранов в работе с молодежью, использование их опыта, нравственного и духовного потенциала для сохранения преемственности боевых и трудовых традиций; развитие добровольческого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 в районе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 всех типов, участвующих в реализации муниципальной программы, в общей численности образовательных организаций; доля волонтерских организаций, осуществляющих свою деятельность на базе образовательных организаций, в общей численности образовательных организаций</w:t>
            </w:r>
          </w:p>
        </w:tc>
      </w:tr>
      <w:tr w:rsidR="00F55A09" w:rsidRPr="00A73B33" w:rsidTr="00A73B3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ind w:left="11" w:right="6"/>
              <w:jc w:val="center"/>
              <w:rPr>
                <w:rFonts w:ascii="Times New Roman" w:hAnsi="Times New Roman" w:cs="Times New Roman"/>
                <w:spacing w:val="-1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55A09" w:rsidRPr="00A73B33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2.1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и делам молодежи, Отдел культуры,</w:t>
            </w:r>
          </w:p>
          <w:p w:rsidR="00F55A09" w:rsidRPr="00A73B33" w:rsidRDefault="00F55A09" w:rsidP="00F55A09">
            <w:pPr>
              <w:pStyle w:val="a3"/>
              <w:ind w:left="-62" w:right="-62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ОМВД России по Моркинскому район</w:t>
            </w:r>
            <w:proofErr w:type="gramStart"/>
            <w:r w:rsidRPr="00A73B33">
              <w:rPr>
                <w:sz w:val="22"/>
                <w:szCs w:val="22"/>
              </w:rPr>
              <w:t>у(</w:t>
            </w:r>
            <w:proofErr w:type="gramEnd"/>
            <w:r w:rsidRPr="00A73B33">
              <w:rPr>
                <w:sz w:val="22"/>
                <w:szCs w:val="22"/>
              </w:rPr>
              <w:t>по согласованию);</w:t>
            </w:r>
          </w:p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Отдел военного комиссариата РМЭ по Моркинскому району (по согласованию); Отдел  архитектуры, муниципального хозяйств</w:t>
            </w:r>
            <w:r w:rsidR="005A0C99">
              <w:rPr>
                <w:rFonts w:ascii="Times New Roman" w:hAnsi="Times New Roman" w:cs="Times New Roman"/>
                <w:sz w:val="22"/>
                <w:szCs w:val="22"/>
              </w:rPr>
              <w:t>а, ГОЧС и мобилизационной работе администрации Моркинского муниципального района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создание условий, в том числе нормативных и правовых, для обеспечения координации и взаимодействия военно-патриотических клубов по различным направлениями формам профильной деятельности в целях повышения эффективности формирования у молодежи готовности к защите Отечества и военной службе; изучение передового опыта и его внедрение в практику военно-патриотического воспитания молодежи, формирование позитивного отношения к военной и государственной службе;</w:t>
            </w:r>
            <w:proofErr w:type="gramEnd"/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активизация военно-шефской работы, создание механизмов постоянного взаимодействия с общественно-государственными организациями,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общественными объединениями патриотической направленности по выполнению задач  военно-патриотического воспитания и подготовки молодежи к защите Отечества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shd w:val="clear" w:color="auto" w:fill="FFFFFF"/>
              <w:tabs>
                <w:tab w:val="left" w:pos="1678"/>
                <w:tab w:val="left" w:pos="2812"/>
                <w:tab w:val="left" w:pos="4914"/>
              </w:tabs>
              <w:ind w:right="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Доля граждан, 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проживающих в Моркинском районе,</w:t>
            </w:r>
            <w:r w:rsidRPr="00A73B33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br/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выполнивших нормативы Всероссийского </w:t>
            </w:r>
            <w:r w:rsidRPr="00A73B33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физкультурно-спортивного комплекса «Готов к </w:t>
            </w:r>
            <w:r w:rsidRPr="00A73B33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труду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A73B33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обороне»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(ГТО),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общей численности   граждан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, проживающих в Моркинском районе</w:t>
            </w:r>
            <w:r w:rsidRPr="00A73B33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, принимавших участие в сдаче </w:t>
            </w:r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нормативов Всероссийского </w:t>
            </w:r>
            <w:proofErr w:type="spellStart"/>
            <w:proofErr w:type="gramStart"/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физкультурно</w:t>
            </w:r>
            <w:proofErr w:type="spellEnd"/>
            <w:r w:rsidRPr="00A73B33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спортивного</w:t>
            </w:r>
            <w:proofErr w:type="gramEnd"/>
            <w:r w:rsidRPr="00A73B3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комплекса «Готов к труду и 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обороне» (ГТО)</w:t>
            </w:r>
          </w:p>
        </w:tc>
      </w:tr>
      <w:tr w:rsidR="00F55A09" w:rsidRPr="00F55A09" w:rsidTr="00D1309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pStyle w:val="ConsPlusCell"/>
              <w:rPr>
                <w:sz w:val="20"/>
                <w:szCs w:val="20"/>
              </w:rPr>
            </w:pPr>
            <w:r w:rsidRPr="00F55A0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</w:rPr>
            </w:pPr>
            <w:r w:rsidRPr="00F55A09">
              <w:rPr>
                <w:rFonts w:ascii="Times New Roman" w:hAnsi="Times New Roman" w:cs="Times New Roman"/>
                <w:bCs/>
              </w:rPr>
              <w:t>Формирование у молодежи положительной мотивации к прохождению военной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>Отдел по образованию и делам молодежи, Отдел культуры,</w:t>
            </w:r>
          </w:p>
          <w:p w:rsidR="00F55A09" w:rsidRPr="00F55A09" w:rsidRDefault="00F55A09" w:rsidP="00F55A09">
            <w:pPr>
              <w:pStyle w:val="a3"/>
              <w:ind w:left="-62" w:right="-62"/>
              <w:jc w:val="center"/>
            </w:pPr>
            <w:r w:rsidRPr="00F55A09">
              <w:t>ОМВД России по Моркинскому район</w:t>
            </w:r>
            <w:proofErr w:type="gramStart"/>
            <w:r w:rsidRPr="00F55A09">
              <w:t>у(</w:t>
            </w:r>
            <w:proofErr w:type="gramEnd"/>
            <w:r w:rsidRPr="00F55A09">
              <w:t>по согласованию);</w:t>
            </w:r>
          </w:p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>Отдел военного комиссариата РМЭ по Моркинскому району (по согласованию); Отдел  архитектуры, муниципального хозяйств</w:t>
            </w:r>
            <w:r w:rsidR="005A0C99">
              <w:rPr>
                <w:rFonts w:ascii="Times New Roman" w:hAnsi="Times New Roman" w:cs="Times New Roman"/>
              </w:rPr>
              <w:t>а, ГОЧС и мобилизационной работе администрации Моркинского муниципального района</w:t>
            </w:r>
            <w:r w:rsidRPr="00F55A09">
              <w:rPr>
                <w:rFonts w:ascii="Times New Roman" w:hAnsi="Times New Roman" w:cs="Times New Roman"/>
              </w:rPr>
              <w:t>, администрации городского и сельских поселений района (по согласованию)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 xml:space="preserve">формирование у молодежи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 развитие у подрастающего поколения гордости, глубокого уважения и почитания символов государства – Государственного герба, Государственного флага, Государственного гимна Российской Федерации, другой российской, особенно воинской, символики и исторических святынь Отечества; создание условий для комплектования Вооруженных сил Российской Федерации, других войск, воинских формирований и органов, морально, </w:t>
            </w:r>
            <w:r w:rsidRPr="00F55A09">
              <w:rPr>
                <w:rFonts w:ascii="Times New Roman" w:hAnsi="Times New Roman" w:cs="Times New Roman"/>
              </w:rPr>
              <w:lastRenderedPageBreak/>
              <w:t>психологически и физически подготовленными гражданами, обладающими высокой мотивацией к прохождению военной и государственной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lastRenderedPageBreak/>
              <w:t>невыполнение показателей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F55A09" w:rsidRDefault="00F55A09" w:rsidP="00F55A0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F55A09">
              <w:rPr>
                <w:rFonts w:ascii="Times New Roman" w:hAnsi="Times New Roman" w:cs="Times New Roman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Республики Марий Эл, Моркинского района, в общей численности обучающихся</w:t>
            </w:r>
          </w:p>
        </w:tc>
      </w:tr>
    </w:tbl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3B33" w:rsidRPr="00F55A09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D13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D13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D3A01" w:rsidRDefault="007D3A01" w:rsidP="00D130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ПРИЛОЖЕНИЕ №3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районе»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-2020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>годы</w:t>
      </w:r>
    </w:p>
    <w:p w:rsidR="00A73B33" w:rsidRPr="00A73B33" w:rsidRDefault="00A73B33" w:rsidP="00A73B3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Сведения об основных мерах правового регулирования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сфере реализации муниципальной программы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4"/>
        <w:gridCol w:w="5103"/>
        <w:gridCol w:w="2693"/>
        <w:gridCol w:w="2694"/>
      </w:tblGrid>
      <w:tr w:rsidR="00A73B33" w:rsidRPr="00A73B33" w:rsidTr="00A73B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N </w:t>
            </w:r>
            <w:r w:rsidRPr="00A73B33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73B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73B33">
              <w:rPr>
                <w:sz w:val="22"/>
                <w:szCs w:val="22"/>
              </w:rPr>
              <w:t>/</w:t>
            </w:r>
            <w:proofErr w:type="spellStart"/>
            <w:r w:rsidRPr="00A73B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Вид     </w:t>
            </w:r>
            <w:r w:rsidRPr="00A73B33">
              <w:rPr>
                <w:sz w:val="22"/>
                <w:szCs w:val="22"/>
              </w:rPr>
              <w:br/>
              <w:t>нормативного</w:t>
            </w:r>
            <w:r w:rsidRPr="00A73B33">
              <w:rPr>
                <w:sz w:val="22"/>
                <w:szCs w:val="22"/>
              </w:rPr>
              <w:br/>
              <w:t xml:space="preserve"> правового  </w:t>
            </w:r>
            <w:r w:rsidRPr="00A73B33">
              <w:rPr>
                <w:sz w:val="22"/>
                <w:szCs w:val="22"/>
              </w:rPr>
              <w:br/>
              <w:t xml:space="preserve">    акта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Основные положения     </w:t>
            </w:r>
            <w:r w:rsidRPr="00A73B33">
              <w:rPr>
                <w:sz w:val="22"/>
                <w:szCs w:val="22"/>
              </w:rPr>
              <w:br/>
              <w:t xml:space="preserve">нормативного правового 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Ответственный</w:t>
            </w:r>
            <w:r w:rsidRPr="00A73B33">
              <w:rPr>
                <w:sz w:val="22"/>
                <w:szCs w:val="22"/>
              </w:rPr>
              <w:br/>
              <w:t>исполнитель и</w:t>
            </w:r>
            <w:r w:rsidRPr="00A73B33">
              <w:rPr>
                <w:sz w:val="22"/>
                <w:szCs w:val="22"/>
              </w:rPr>
              <w:br/>
              <w:t>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Ожидаемые</w:t>
            </w:r>
            <w:r w:rsidRPr="00A73B33">
              <w:rPr>
                <w:sz w:val="22"/>
                <w:szCs w:val="22"/>
              </w:rPr>
              <w:br/>
              <w:t xml:space="preserve">  сроки  </w:t>
            </w:r>
            <w:r w:rsidRPr="00A73B33">
              <w:rPr>
                <w:sz w:val="22"/>
                <w:szCs w:val="22"/>
              </w:rPr>
              <w:br/>
              <w:t xml:space="preserve">принятия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       3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5    </w:t>
            </w:r>
          </w:p>
        </w:tc>
      </w:tr>
      <w:tr w:rsidR="00A73B33" w:rsidRPr="00A73B33" w:rsidTr="00A73B33">
        <w:trPr>
          <w:trHeight w:val="29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Постановление Администрации Моркинского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Внесение изменений в Постановление администрации Моркинского муниципального района «О муниципальной программе «Патриотическое воспитание и допризывная подготовка молодежи к военной службе</w:t>
            </w:r>
          </w:p>
          <w:p w:rsidR="00A73B33" w:rsidRPr="00A73B33" w:rsidRDefault="00A73B33" w:rsidP="00F55A09">
            <w:pPr>
              <w:pStyle w:val="ConsPlusCell"/>
              <w:jc w:val="both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в Моркинском муниципальном районе» на 201</w:t>
            </w:r>
            <w:r w:rsidR="00F55A09"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 w:rsidR="00F55A09"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33" w:rsidRPr="00A73B33" w:rsidRDefault="00A73B33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A73B33" w:rsidRPr="00A73B33" w:rsidRDefault="00A73B33" w:rsidP="00A73B3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1309A" w:rsidRDefault="00D1309A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ПРИЛОЖЕНИЕ №4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районе»</w:t>
      </w:r>
    </w:p>
    <w:p w:rsidR="00A73B33" w:rsidRPr="00A73B33" w:rsidRDefault="00A73B33" w:rsidP="00EE66B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Ресурсное обеспечение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реализации муниципальной программы </w:t>
      </w:r>
    </w:p>
    <w:p w:rsidR="00A73B33" w:rsidRPr="00A73B33" w:rsidRDefault="00A73B33" w:rsidP="00A73B33">
      <w:pPr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за счет средств бюджета муниципального образования «Моркинский муниципальный район»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495"/>
        <w:gridCol w:w="1812"/>
        <w:gridCol w:w="1904"/>
        <w:gridCol w:w="1021"/>
        <w:gridCol w:w="877"/>
        <w:gridCol w:w="855"/>
        <w:gridCol w:w="793"/>
        <w:gridCol w:w="973"/>
        <w:gridCol w:w="991"/>
        <w:gridCol w:w="991"/>
        <w:gridCol w:w="991"/>
      </w:tblGrid>
      <w:tr w:rsidR="00F55A09" w:rsidRPr="00A73B33" w:rsidTr="00624B29">
        <w:trPr>
          <w:trHeight w:val="540"/>
        </w:trPr>
        <w:tc>
          <w:tcPr>
            <w:tcW w:w="861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495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812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04" w:type="dxa"/>
            <w:vMerge w:val="restart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492" w:type="dxa"/>
            <w:gridSpan w:val="8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Расходы (тыс. руб.) по годам</w:t>
            </w:r>
          </w:p>
        </w:tc>
      </w:tr>
      <w:tr w:rsidR="00F55A09" w:rsidRPr="00A73B33" w:rsidTr="00F55A09">
        <w:trPr>
          <w:trHeight w:val="720"/>
        </w:trPr>
        <w:tc>
          <w:tcPr>
            <w:tcW w:w="861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2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vMerge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77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5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93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73" w:type="dxa"/>
          </w:tcPr>
          <w:p w:rsidR="00F55A09" w:rsidRPr="00A73B33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991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991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1" w:type="dxa"/>
          </w:tcPr>
          <w:p w:rsidR="00F55A09" w:rsidRDefault="00F55A09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55A09" w:rsidRPr="00A73B33" w:rsidTr="00F55A09">
        <w:tc>
          <w:tcPr>
            <w:tcW w:w="11591" w:type="dxa"/>
            <w:gridSpan w:val="9"/>
          </w:tcPr>
          <w:p w:rsidR="00F55A09" w:rsidRPr="00A73B33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Патриотическое воспитание граждан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991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F55A09" w:rsidRDefault="00F55A09" w:rsidP="00182BAB">
            <w:pPr>
              <w:spacing w:line="235" w:lineRule="auto"/>
              <w:ind w:right="3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66C0" w:rsidRPr="00A73B33" w:rsidTr="00800387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800387">
            <w:pPr>
              <w:pStyle w:val="ConsPlusCell"/>
              <w:rPr>
                <w:b/>
                <w:sz w:val="22"/>
                <w:szCs w:val="22"/>
              </w:rPr>
            </w:pPr>
            <w:r w:rsidRPr="00A73B33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подпрограмме</w:t>
            </w:r>
            <w:proofErr w:type="gramStart"/>
            <w:r w:rsidRPr="00A73B33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877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65,5</w:t>
            </w:r>
          </w:p>
        </w:tc>
        <w:tc>
          <w:tcPr>
            <w:tcW w:w="855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793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73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  <w:tc>
          <w:tcPr>
            <w:tcW w:w="99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56,5</w:t>
            </w:r>
          </w:p>
        </w:tc>
        <w:tc>
          <w:tcPr>
            <w:tcW w:w="99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66,5</w:t>
            </w:r>
          </w:p>
        </w:tc>
        <w:tc>
          <w:tcPr>
            <w:tcW w:w="991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51,5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891026" w:rsidRDefault="00D766C0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 Организационно-методические основы патриотического воспитания граждан: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77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85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9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7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A73B33" w:rsidRDefault="00D766C0" w:rsidP="00182BAB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Подготовка специалистов в области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патриотического воспитания и повышение их квалификации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 xml:space="preserve">отдел по образованию и </w:t>
            </w:r>
            <w:r w:rsidRPr="00A73B33">
              <w:rPr>
                <w:sz w:val="22"/>
                <w:szCs w:val="22"/>
              </w:rPr>
              <w:lastRenderedPageBreak/>
              <w:t>делам молодежи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182BA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  <w:r w:rsidRPr="00A73B33">
              <w:rPr>
                <w:sz w:val="22"/>
                <w:szCs w:val="22"/>
              </w:rPr>
              <w:t xml:space="preserve"> </w:t>
            </w:r>
            <w:proofErr w:type="gramStart"/>
            <w:r w:rsidRPr="00A73B33">
              <w:rPr>
                <w:sz w:val="22"/>
                <w:szCs w:val="22"/>
              </w:rPr>
              <w:t>Участие обучающихся в районных мероприятиях (слеты, семинары, конкурсы, проекты) патриотической направленности</w:t>
            </w:r>
            <w:proofErr w:type="gramEnd"/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D766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A73B33" w:rsidRDefault="00D766C0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Конкурс кабинетов ОБЖ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4Проведение районных конкурсов и поддержка проектной деятельности, направленной на развитие творческого потенциала граждан в области патриотического воспитания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891026" w:rsidRDefault="00D766C0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1.2. Формирование патриотических ценностей, приобщающих граждан к отечественной истории и культуре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9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 xml:space="preserve">2.1 Организация и проведение мероприятий, посвященных образованию Моркинского района </w:t>
            </w:r>
            <w:r w:rsidRPr="00A73B33">
              <w:rPr>
                <w:sz w:val="22"/>
                <w:szCs w:val="22"/>
              </w:rPr>
              <w:lastRenderedPageBreak/>
              <w:t>(по отдельному плану), популяризация символики района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>отдел по образованию и делам молодежи,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 xml:space="preserve">2.2 Организация и проведение мероприятий, посвященных 95- </w:t>
            </w:r>
            <w:proofErr w:type="spellStart"/>
            <w:r w:rsidRPr="00A73B33">
              <w:rPr>
                <w:sz w:val="22"/>
                <w:szCs w:val="22"/>
              </w:rPr>
              <w:t>летию</w:t>
            </w:r>
            <w:proofErr w:type="spellEnd"/>
            <w:r w:rsidRPr="00A73B33">
              <w:rPr>
                <w:sz w:val="22"/>
                <w:szCs w:val="22"/>
              </w:rPr>
              <w:t xml:space="preserve"> образования Моркинского района (по отдельному плану),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891026" w:rsidRDefault="00D766C0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1.3. Участие образовательных организаций, учреждений культуры и средств массовой информации в патриотическом воспитании граждан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20,5</w:t>
            </w:r>
          </w:p>
        </w:tc>
        <w:tc>
          <w:tcPr>
            <w:tcW w:w="877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855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79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73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991" w:type="dxa"/>
          </w:tcPr>
          <w:p w:rsidR="00D766C0" w:rsidRPr="004E2D20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D20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3.1 Комплектование фондов районных и школьных библиотек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 образовательные организации, отдел культуры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3.2 Проведение семинаров и круглых столов по патриотическому воспитанию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3.3 Информационное обеспечение мероприятий патриотической направленности</w:t>
            </w:r>
          </w:p>
        </w:tc>
        <w:tc>
          <w:tcPr>
            <w:tcW w:w="1812" w:type="dxa"/>
          </w:tcPr>
          <w:p w:rsidR="00D766C0" w:rsidRPr="00A73B33" w:rsidRDefault="005A0C99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 xml:space="preserve">азета </w:t>
            </w:r>
            <w:proofErr w:type="spellStart"/>
            <w:r>
              <w:rPr>
                <w:sz w:val="22"/>
                <w:szCs w:val="22"/>
              </w:rPr>
              <w:t>Морко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Мланде</w:t>
            </w:r>
            <w:proofErr w:type="spellEnd"/>
            <w:r w:rsidR="00D766C0" w:rsidRPr="00A73B33">
              <w:rPr>
                <w:sz w:val="22"/>
                <w:szCs w:val="22"/>
              </w:rPr>
              <w:t>»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D766C0" w:rsidRPr="00891026" w:rsidRDefault="00D766C0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1.4. Взаимодействие органов государственной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власти и гражданского общества в интересах патриотического воспитания</w:t>
            </w:r>
          </w:p>
        </w:tc>
        <w:tc>
          <w:tcPr>
            <w:tcW w:w="1812" w:type="dxa"/>
            <w:vAlign w:val="center"/>
          </w:tcPr>
          <w:p w:rsidR="00D766C0" w:rsidRPr="00A73B33" w:rsidRDefault="00D766C0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7,5</w:t>
            </w:r>
          </w:p>
        </w:tc>
        <w:tc>
          <w:tcPr>
            <w:tcW w:w="877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90,5</w:t>
            </w:r>
          </w:p>
        </w:tc>
        <w:tc>
          <w:tcPr>
            <w:tcW w:w="855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90,5</w:t>
            </w:r>
          </w:p>
        </w:tc>
        <w:tc>
          <w:tcPr>
            <w:tcW w:w="793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73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91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91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91" w:type="dxa"/>
          </w:tcPr>
          <w:p w:rsidR="00D766C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10,5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4.1 Районный конкурс «Моя малая родина: природа, культура, этнос»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D766C0" w:rsidRPr="00A73B33" w:rsidRDefault="00D766C0" w:rsidP="008910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4.2 Районный конкурс «Мой семейный архив»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 xml:space="preserve">4.3 Районный фестиваль «Минин и Пожарский </w:t>
            </w:r>
            <w:proofErr w:type="gramStart"/>
            <w:r w:rsidRPr="00A73B33">
              <w:rPr>
                <w:sz w:val="22"/>
                <w:szCs w:val="22"/>
              </w:rPr>
              <w:t>–с</w:t>
            </w:r>
            <w:proofErr w:type="gramEnd"/>
            <w:r w:rsidRPr="00A73B33">
              <w:rPr>
                <w:sz w:val="22"/>
                <w:szCs w:val="22"/>
              </w:rPr>
              <w:t>пасатели Отечества»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 образовательные организации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4.4 Мероприятия, посвященные ко Дню Российского флага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D766C0" w:rsidRPr="00A73B33" w:rsidRDefault="00D766C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091 01 29750200</w:t>
            </w: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8910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766C0" w:rsidRPr="00A73B33" w:rsidTr="00F55A09">
        <w:tc>
          <w:tcPr>
            <w:tcW w:w="86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3B33">
              <w:rPr>
                <w:sz w:val="22"/>
                <w:szCs w:val="22"/>
              </w:rPr>
              <w:t>4.5 Мероприятия, посвященные Дню Конституции РФ</w:t>
            </w:r>
          </w:p>
        </w:tc>
        <w:tc>
          <w:tcPr>
            <w:tcW w:w="1812" w:type="dxa"/>
          </w:tcPr>
          <w:p w:rsidR="00D766C0" w:rsidRPr="00A73B33" w:rsidRDefault="00D766C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7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5" w:type="dxa"/>
          </w:tcPr>
          <w:p w:rsidR="00D766C0" w:rsidRPr="00A73B33" w:rsidRDefault="00D766C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79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73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1" w:type="dxa"/>
          </w:tcPr>
          <w:p w:rsidR="00D766C0" w:rsidRPr="00A73B33" w:rsidRDefault="00D766C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D766C0" w:rsidRPr="00A73B33" w:rsidTr="00624B29">
        <w:tc>
          <w:tcPr>
            <w:tcW w:w="14564" w:type="dxa"/>
            <w:gridSpan w:val="12"/>
          </w:tcPr>
          <w:p w:rsidR="00D766C0" w:rsidRDefault="00D766C0" w:rsidP="00182BAB">
            <w:pPr>
              <w:shd w:val="clear" w:color="auto" w:fill="FFFFFF"/>
              <w:tabs>
                <w:tab w:val="left" w:pos="4928"/>
                <w:tab w:val="left" w:pos="727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Допризывная подготовка молодежи к военной службе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4E2D20" w:rsidRPr="00A73B33" w:rsidTr="00800387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80038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подпрограмме </w:t>
            </w:r>
            <w:r w:rsidRPr="00A73B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2" w:type="dxa"/>
            <w:vAlign w:val="center"/>
          </w:tcPr>
          <w:p w:rsidR="004E2D20" w:rsidRPr="00A73B33" w:rsidRDefault="004E2D20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105</w:t>
            </w:r>
          </w:p>
        </w:tc>
        <w:tc>
          <w:tcPr>
            <w:tcW w:w="877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855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793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73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91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91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991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4E2D20" w:rsidRPr="00891026" w:rsidRDefault="004E2D20" w:rsidP="00800387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2.1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Военно-патриотическое воспитание молодежи</w:t>
            </w:r>
          </w:p>
        </w:tc>
        <w:tc>
          <w:tcPr>
            <w:tcW w:w="1812" w:type="dxa"/>
            <w:vAlign w:val="center"/>
          </w:tcPr>
          <w:p w:rsidR="004E2D20" w:rsidRPr="00A73B33" w:rsidRDefault="004E2D20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402D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4E2D20" w:rsidRPr="004E2D20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877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855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793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73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1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1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991" w:type="dxa"/>
          </w:tcPr>
          <w:p w:rsidR="004E2D20" w:rsidRPr="00FF273C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273C">
              <w:rPr>
                <w:rFonts w:ascii="Times New Roman" w:hAnsi="Times New Roman" w:cs="Times New Roman"/>
                <w:b/>
                <w:sz w:val="22"/>
                <w:szCs w:val="22"/>
              </w:rPr>
              <w:t>108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1.1. Проведение районных соревнований по 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военно-прикладным видам спорта, развитие спортивно-патриотического воспитания,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 xml:space="preserve">отдел по образованию и делам </w:t>
            </w:r>
            <w:r w:rsidRPr="00A73B33">
              <w:rPr>
                <w:sz w:val="22"/>
                <w:szCs w:val="22"/>
              </w:rPr>
              <w:lastRenderedPageBreak/>
              <w:t>молодежи, отдел культуры,</w:t>
            </w:r>
          </w:p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1.2  Районная Спартакиада допризывной молодежи зимний и летний этапы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1.3 Учебно-полевые сборы с юношами 10-х классов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1.4  Организация   мероприятий районного движения «</w:t>
            </w:r>
            <w:proofErr w:type="spellStart"/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Юнармия</w:t>
            </w:r>
            <w:proofErr w:type="spellEnd"/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1.5  Укрепление материально-технической базы образовательных организаций по предмету «Основы безопасности жизнедеятельности»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vAlign w:val="center"/>
          </w:tcPr>
          <w:p w:rsidR="004E2D20" w:rsidRPr="00891026" w:rsidRDefault="004E2D20" w:rsidP="00A73B33">
            <w:pPr>
              <w:keepNext/>
              <w:tabs>
                <w:tab w:val="left" w:pos="12100"/>
              </w:tabs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2.2 Формирование у </w:t>
            </w:r>
            <w:r w:rsidRPr="008910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молодежи положительной мотивации к прохождению военной службы</w:t>
            </w:r>
          </w:p>
        </w:tc>
        <w:tc>
          <w:tcPr>
            <w:tcW w:w="1812" w:type="dxa"/>
            <w:vAlign w:val="center"/>
          </w:tcPr>
          <w:p w:rsidR="004E2D20" w:rsidRPr="00A73B33" w:rsidRDefault="004E2D20" w:rsidP="00A73B33">
            <w:pPr>
              <w:pStyle w:val="a9"/>
              <w:keepNext/>
              <w:tabs>
                <w:tab w:val="left" w:pos="12100"/>
              </w:tabs>
              <w:ind w:left="115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77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93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73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4E2D20" w:rsidRPr="00A73B33" w:rsidRDefault="00FF273C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bCs/>
                <w:sz w:val="22"/>
                <w:szCs w:val="22"/>
              </w:rPr>
              <w:t>1  Районный этап военно-спортивной игры «Зарница»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 Проведение молодежно-патриотической акции «Всероссийский день призывника»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по образованию и делам молодежи</w:t>
            </w:r>
          </w:p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7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2.</w:t>
            </w:r>
            <w:r w:rsidRPr="00A73B33">
              <w:rPr>
                <w:sz w:val="22"/>
                <w:szCs w:val="22"/>
              </w:rPr>
              <w:t>3 Встречи с ветеранами ВОВ и тыла, участниками локальных войн и военных конфликтов, военнослужащими, организация и проведение экскурсий в воинские части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по образованию и делам молодежи,</w:t>
            </w:r>
          </w:p>
          <w:p w:rsidR="004E2D20" w:rsidRPr="00A73B33" w:rsidRDefault="004E2D20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1904" w:type="dxa"/>
          </w:tcPr>
          <w:p w:rsidR="004E2D20" w:rsidRPr="00A73B33" w:rsidRDefault="004E2D20" w:rsidP="008003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974 070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092 01 29750200</w:t>
            </w:r>
          </w:p>
        </w:tc>
        <w:tc>
          <w:tcPr>
            <w:tcW w:w="1021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4E2D20" w:rsidRPr="00A73B33" w:rsidRDefault="004E2D20" w:rsidP="002E34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E2D20" w:rsidRPr="00A73B33" w:rsidTr="00F55A09">
        <w:tc>
          <w:tcPr>
            <w:tcW w:w="86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</w:tcPr>
          <w:p w:rsidR="004E2D20" w:rsidRPr="00A73B33" w:rsidRDefault="004E2D20" w:rsidP="00A73B33">
            <w:pPr>
              <w:tabs>
                <w:tab w:val="left" w:pos="658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812" w:type="dxa"/>
          </w:tcPr>
          <w:p w:rsidR="004E2D20" w:rsidRPr="00A73B33" w:rsidRDefault="004E2D20" w:rsidP="00A73B33">
            <w:pPr>
              <w:keepNext/>
              <w:tabs>
                <w:tab w:val="left" w:pos="12100"/>
              </w:tabs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145</w:t>
            </w:r>
          </w:p>
        </w:tc>
        <w:tc>
          <w:tcPr>
            <w:tcW w:w="877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176,5</w:t>
            </w:r>
          </w:p>
        </w:tc>
        <w:tc>
          <w:tcPr>
            <w:tcW w:w="855" w:type="dxa"/>
          </w:tcPr>
          <w:p w:rsidR="004E2D20" w:rsidRPr="00A73B33" w:rsidRDefault="004E2D20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b/>
                <w:sz w:val="22"/>
                <w:szCs w:val="22"/>
              </w:rPr>
              <w:t>170,5</w:t>
            </w:r>
          </w:p>
        </w:tc>
        <w:tc>
          <w:tcPr>
            <w:tcW w:w="79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73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171,5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181,5</w:t>
            </w:r>
          </w:p>
        </w:tc>
        <w:tc>
          <w:tcPr>
            <w:tcW w:w="991" w:type="dxa"/>
          </w:tcPr>
          <w:p w:rsidR="004E2D20" w:rsidRPr="00A73B33" w:rsidRDefault="004E2D20" w:rsidP="00A73B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</w:tr>
    </w:tbl>
    <w:p w:rsidR="00EE66B3" w:rsidRDefault="00EE66B3" w:rsidP="00EE66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14881" w:rsidRDefault="00A14881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F55A09" w:rsidRDefault="00F55A09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ПРИЛОЖЕНИЕ №5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«Патриотическое воспитание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граждан и допризывная подготовка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молодежи к военной службе 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в Моркинском муниципальном  районе»</w:t>
      </w:r>
    </w:p>
    <w:p w:rsidR="00A73B33" w:rsidRPr="00A73B33" w:rsidRDefault="00A73B33" w:rsidP="00D1309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на 201</w:t>
      </w:r>
      <w:r w:rsidR="00F55A09">
        <w:rPr>
          <w:rFonts w:ascii="Times New Roman" w:hAnsi="Times New Roman" w:cs="Times New Roman"/>
          <w:sz w:val="22"/>
          <w:szCs w:val="22"/>
        </w:rPr>
        <w:t>8</w:t>
      </w:r>
      <w:r w:rsidRPr="00A73B33">
        <w:rPr>
          <w:rFonts w:ascii="Times New Roman" w:hAnsi="Times New Roman" w:cs="Times New Roman"/>
          <w:sz w:val="22"/>
          <w:szCs w:val="22"/>
        </w:rPr>
        <w:t>-202</w:t>
      </w:r>
      <w:r w:rsidR="00F55A09">
        <w:rPr>
          <w:rFonts w:ascii="Times New Roman" w:hAnsi="Times New Roman" w:cs="Times New Roman"/>
          <w:sz w:val="22"/>
          <w:szCs w:val="22"/>
        </w:rPr>
        <w:t>5</w:t>
      </w:r>
      <w:r w:rsidRPr="00A73B33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>Прогнозная оценка расходов на реализацию целей</w:t>
      </w:r>
    </w:p>
    <w:p w:rsidR="00A73B33" w:rsidRPr="00A73B33" w:rsidRDefault="00A73B33" w:rsidP="00A73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A73B33">
        <w:rPr>
          <w:rFonts w:ascii="Times New Roman" w:hAnsi="Times New Roman" w:cs="Times New Roman"/>
          <w:sz w:val="22"/>
          <w:szCs w:val="22"/>
        </w:rPr>
        <w:t xml:space="preserve">муниципальной программы </w:t>
      </w:r>
    </w:p>
    <w:tbl>
      <w:tblPr>
        <w:tblW w:w="1545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4111"/>
        <w:gridCol w:w="3402"/>
        <w:gridCol w:w="850"/>
        <w:gridCol w:w="709"/>
        <w:gridCol w:w="850"/>
        <w:gridCol w:w="709"/>
        <w:gridCol w:w="851"/>
        <w:gridCol w:w="850"/>
        <w:gridCol w:w="850"/>
        <w:gridCol w:w="850"/>
      </w:tblGrid>
      <w:tr w:rsidR="00F55A09" w:rsidRPr="00A73B33" w:rsidTr="00624B29">
        <w:trPr>
          <w:trHeight w:val="48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Наименование </w:t>
            </w:r>
            <w:r w:rsidRPr="00A73B33">
              <w:rPr>
                <w:sz w:val="22"/>
                <w:szCs w:val="22"/>
              </w:rPr>
              <w:br/>
              <w:t xml:space="preserve"> муниципальной    </w:t>
            </w:r>
            <w:r w:rsidRPr="00A73B33">
              <w:rPr>
                <w:sz w:val="22"/>
                <w:szCs w:val="22"/>
              </w:rPr>
              <w:br/>
              <w:t xml:space="preserve"> программы,  </w:t>
            </w:r>
            <w:r w:rsidRPr="00A73B33">
              <w:rPr>
                <w:sz w:val="22"/>
                <w:szCs w:val="22"/>
              </w:rPr>
              <w:br/>
              <w:t xml:space="preserve">подпрограммы,  </w:t>
            </w:r>
            <w:r w:rsidRPr="00A73B33">
              <w:rPr>
                <w:sz w:val="22"/>
                <w:szCs w:val="22"/>
              </w:rPr>
              <w:br/>
              <w:t xml:space="preserve"> ведомственной  </w:t>
            </w:r>
            <w:r w:rsidRPr="00A73B33">
              <w:rPr>
                <w:sz w:val="22"/>
                <w:szCs w:val="22"/>
              </w:rPr>
              <w:br/>
              <w:t xml:space="preserve">целевой        </w:t>
            </w:r>
            <w:r w:rsidRPr="00A73B33">
              <w:rPr>
                <w:sz w:val="22"/>
                <w:szCs w:val="22"/>
              </w:rPr>
              <w:br/>
              <w:t xml:space="preserve">программы,  </w:t>
            </w:r>
            <w:r w:rsidRPr="00A73B33">
              <w:rPr>
                <w:sz w:val="22"/>
                <w:szCs w:val="22"/>
              </w:rPr>
              <w:br/>
              <w:t xml:space="preserve">  основного  </w:t>
            </w:r>
            <w:r w:rsidRPr="00A73B33">
              <w:rPr>
                <w:sz w:val="22"/>
                <w:szCs w:val="22"/>
              </w:rPr>
              <w:br/>
              <w:t xml:space="preserve"> мероприятия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  Источники   </w:t>
            </w:r>
            <w:r w:rsidRPr="00A73B33">
              <w:rPr>
                <w:sz w:val="22"/>
                <w:szCs w:val="22"/>
              </w:rPr>
              <w:br/>
              <w:t xml:space="preserve">  ресурсного   </w:t>
            </w:r>
            <w:r w:rsidRPr="00A73B33">
              <w:rPr>
                <w:sz w:val="22"/>
                <w:szCs w:val="22"/>
              </w:rPr>
              <w:br/>
              <w:t xml:space="preserve">  обеспечения  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D1309A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Оценка расходов (тыс.</w:t>
            </w:r>
            <w:r>
              <w:rPr>
                <w:sz w:val="22"/>
                <w:szCs w:val="22"/>
              </w:rPr>
              <w:t xml:space="preserve"> рублей) по годам</w:t>
            </w:r>
          </w:p>
        </w:tc>
      </w:tr>
      <w:tr w:rsidR="00F55A09" w:rsidRPr="00A73B33" w:rsidTr="00F55A09">
        <w:trPr>
          <w:trHeight w:val="22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73B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F55A0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F55A09" w:rsidRPr="00A73B33" w:rsidTr="00F55A09">
        <w:trPr>
          <w:trHeight w:val="227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09" w:rsidRPr="00A73B33" w:rsidRDefault="00F55A09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C4F9A" w:rsidRPr="00A73B33" w:rsidTr="00F55A09">
        <w:trPr>
          <w:trHeight w:val="227"/>
          <w:tblCellSpacing w:w="5" w:type="nil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Муниципальная </w:t>
            </w:r>
            <w:r w:rsidRPr="00A73B33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«Патриотическое воспитание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граждан и допризывная подготовка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молодежи к военной службе </w:t>
            </w:r>
          </w:p>
          <w:p w:rsidR="00CC4F9A" w:rsidRPr="00A73B33" w:rsidRDefault="00CC4F9A" w:rsidP="00A73B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в Моркинском муниципальном  районе»</w:t>
            </w:r>
          </w:p>
          <w:p w:rsidR="00CC4F9A" w:rsidRPr="00A73B33" w:rsidRDefault="00CC4F9A" w:rsidP="00F55A09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A73B33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A73B3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A73B33">
            <w:pPr>
              <w:pStyle w:val="ConsPlusCell"/>
              <w:rPr>
                <w:b/>
                <w:sz w:val="22"/>
                <w:szCs w:val="22"/>
              </w:rPr>
            </w:pPr>
            <w:r w:rsidRPr="00CC4F9A">
              <w:rPr>
                <w:b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624B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CC4F9A" w:rsidRDefault="00CC4F9A" w:rsidP="005A54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4F9A">
              <w:rPr>
                <w:rFonts w:ascii="Times New Roman" w:hAnsi="Times New Roman" w:cs="Times New Roman"/>
                <w:b/>
                <w:sz w:val="22"/>
                <w:szCs w:val="22"/>
              </w:rPr>
              <w:t>166,5</w:t>
            </w:r>
          </w:p>
        </w:tc>
      </w:tr>
      <w:tr w:rsidR="00CC4F9A" w:rsidRPr="00A73B33" w:rsidTr="00F55A09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бюджет</w:t>
            </w:r>
            <w:r w:rsidRPr="00A73B33">
              <w:rPr>
                <w:sz w:val="22"/>
                <w:szCs w:val="22"/>
              </w:rPr>
              <w:br/>
              <w:t>Республики</w:t>
            </w:r>
            <w:r>
              <w:rPr>
                <w:sz w:val="22"/>
                <w:szCs w:val="22"/>
              </w:rPr>
              <w:br/>
              <w:t xml:space="preserve">Марий Эл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55A09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Pr="00A73B3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4F9A" w:rsidRPr="00A73B33" w:rsidTr="00F55A09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 xml:space="preserve">Муниципальный бюджет муниципального образования «Моркинский муниципальный район»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176,5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B33">
              <w:rPr>
                <w:rFonts w:ascii="Times New Roman" w:hAnsi="Times New Roman" w:cs="Times New Roman"/>
                <w:sz w:val="22"/>
                <w:szCs w:val="22"/>
              </w:rPr>
              <w:t>170,5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624B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166,5</w:t>
            </w:r>
          </w:p>
        </w:tc>
      </w:tr>
      <w:tr w:rsidR="00CC4F9A" w:rsidRPr="00A73B33" w:rsidTr="00F55A09">
        <w:trPr>
          <w:trHeight w:val="227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</w:t>
            </w:r>
            <w:r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 w:rsidRPr="00A73B3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9A" w:rsidRPr="00A73B33" w:rsidRDefault="00CC4F9A" w:rsidP="00A73B3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73B33" w:rsidRPr="00A73B33" w:rsidRDefault="00A73B33" w:rsidP="00D1309A"/>
    <w:sectPr w:rsidR="00A73B33" w:rsidRPr="00A73B33" w:rsidSect="00D1309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A6" w:rsidRDefault="00E458A6" w:rsidP="000B132F">
      <w:r>
        <w:separator/>
      </w:r>
    </w:p>
  </w:endnote>
  <w:endnote w:type="continuationSeparator" w:id="0">
    <w:p w:rsidR="00E458A6" w:rsidRDefault="00E458A6" w:rsidP="000B1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A6" w:rsidRDefault="00E458A6" w:rsidP="000B132F">
      <w:r>
        <w:separator/>
      </w:r>
    </w:p>
  </w:footnote>
  <w:footnote w:type="continuationSeparator" w:id="0">
    <w:p w:rsidR="00E458A6" w:rsidRDefault="00E458A6" w:rsidP="000B13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3C525E18"/>
    <w:multiLevelType w:val="multilevel"/>
    <w:tmpl w:val="F5A433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8">
    <w:nsid w:val="4ED62947"/>
    <w:multiLevelType w:val="hybridMultilevel"/>
    <w:tmpl w:val="92B4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81DFE"/>
    <w:multiLevelType w:val="hybridMultilevel"/>
    <w:tmpl w:val="82C8A2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988"/>
    <w:multiLevelType w:val="hybridMultilevel"/>
    <w:tmpl w:val="76E238FA"/>
    <w:lvl w:ilvl="0" w:tplc="29086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54462"/>
    <w:multiLevelType w:val="multilevel"/>
    <w:tmpl w:val="6B5C2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8" w:hanging="2160"/>
      </w:pPr>
      <w:rPr>
        <w:rFonts w:hint="default"/>
      </w:rPr>
    </w:lvl>
  </w:abstractNum>
  <w:abstractNum w:abstractNumId="12">
    <w:nsid w:val="79AF0B8B"/>
    <w:multiLevelType w:val="hybridMultilevel"/>
    <w:tmpl w:val="FE629ACE"/>
    <w:lvl w:ilvl="0" w:tplc="AAD6568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002"/>
    <w:rsid w:val="00043242"/>
    <w:rsid w:val="000444AE"/>
    <w:rsid w:val="00054B5D"/>
    <w:rsid w:val="00061EA1"/>
    <w:rsid w:val="0007725D"/>
    <w:rsid w:val="000B132F"/>
    <w:rsid w:val="000B3745"/>
    <w:rsid w:val="000B57BE"/>
    <w:rsid w:val="001001E9"/>
    <w:rsid w:val="00117045"/>
    <w:rsid w:val="00126563"/>
    <w:rsid w:val="00126BC6"/>
    <w:rsid w:val="001378FD"/>
    <w:rsid w:val="00160ABA"/>
    <w:rsid w:val="00182BAB"/>
    <w:rsid w:val="001966DA"/>
    <w:rsid w:val="001A1DFA"/>
    <w:rsid w:val="001F6E15"/>
    <w:rsid w:val="002168FF"/>
    <w:rsid w:val="002222BF"/>
    <w:rsid w:val="00224FD6"/>
    <w:rsid w:val="00241C04"/>
    <w:rsid w:val="00251484"/>
    <w:rsid w:val="00251E84"/>
    <w:rsid w:val="00260E49"/>
    <w:rsid w:val="002632D9"/>
    <w:rsid w:val="00286A5C"/>
    <w:rsid w:val="0029589A"/>
    <w:rsid w:val="002B4FC9"/>
    <w:rsid w:val="002E349D"/>
    <w:rsid w:val="002F0519"/>
    <w:rsid w:val="00300648"/>
    <w:rsid w:val="003160C0"/>
    <w:rsid w:val="00322452"/>
    <w:rsid w:val="00337664"/>
    <w:rsid w:val="00346E03"/>
    <w:rsid w:val="00353B37"/>
    <w:rsid w:val="00355AE3"/>
    <w:rsid w:val="00356498"/>
    <w:rsid w:val="00370874"/>
    <w:rsid w:val="003E28A5"/>
    <w:rsid w:val="003F0CAB"/>
    <w:rsid w:val="00402D72"/>
    <w:rsid w:val="0040489A"/>
    <w:rsid w:val="00405973"/>
    <w:rsid w:val="004223D0"/>
    <w:rsid w:val="004408C0"/>
    <w:rsid w:val="004408D7"/>
    <w:rsid w:val="00444945"/>
    <w:rsid w:val="00452605"/>
    <w:rsid w:val="00463766"/>
    <w:rsid w:val="004B3E8E"/>
    <w:rsid w:val="004D2CEB"/>
    <w:rsid w:val="004D7810"/>
    <w:rsid w:val="004E0ACA"/>
    <w:rsid w:val="004E2D20"/>
    <w:rsid w:val="004E66F1"/>
    <w:rsid w:val="004E6A17"/>
    <w:rsid w:val="00507B3B"/>
    <w:rsid w:val="0051156B"/>
    <w:rsid w:val="005120CB"/>
    <w:rsid w:val="00530CCF"/>
    <w:rsid w:val="00540A2B"/>
    <w:rsid w:val="005428F7"/>
    <w:rsid w:val="00551194"/>
    <w:rsid w:val="005575ED"/>
    <w:rsid w:val="005773DB"/>
    <w:rsid w:val="005A0C99"/>
    <w:rsid w:val="005A54F1"/>
    <w:rsid w:val="005D2BA4"/>
    <w:rsid w:val="005F0842"/>
    <w:rsid w:val="005F1F54"/>
    <w:rsid w:val="00624B29"/>
    <w:rsid w:val="006265E3"/>
    <w:rsid w:val="00642FB8"/>
    <w:rsid w:val="006806B5"/>
    <w:rsid w:val="006C156C"/>
    <w:rsid w:val="006D298B"/>
    <w:rsid w:val="006F13F4"/>
    <w:rsid w:val="006F2F37"/>
    <w:rsid w:val="006F79BD"/>
    <w:rsid w:val="00740296"/>
    <w:rsid w:val="00741D57"/>
    <w:rsid w:val="00761838"/>
    <w:rsid w:val="007777C4"/>
    <w:rsid w:val="0078292B"/>
    <w:rsid w:val="007B171D"/>
    <w:rsid w:val="007D388D"/>
    <w:rsid w:val="007D3A01"/>
    <w:rsid w:val="007D6AEE"/>
    <w:rsid w:val="007E3981"/>
    <w:rsid w:val="007F04E3"/>
    <w:rsid w:val="00800387"/>
    <w:rsid w:val="0082123D"/>
    <w:rsid w:val="00830FD4"/>
    <w:rsid w:val="00863F45"/>
    <w:rsid w:val="008847EF"/>
    <w:rsid w:val="008856E5"/>
    <w:rsid w:val="00891026"/>
    <w:rsid w:val="008A505F"/>
    <w:rsid w:val="008B2100"/>
    <w:rsid w:val="008C3157"/>
    <w:rsid w:val="008E7D0E"/>
    <w:rsid w:val="0093112C"/>
    <w:rsid w:val="009478D7"/>
    <w:rsid w:val="009A3829"/>
    <w:rsid w:val="009A57E5"/>
    <w:rsid w:val="009A6096"/>
    <w:rsid w:val="009C0ECE"/>
    <w:rsid w:val="009D08C4"/>
    <w:rsid w:val="00A10A45"/>
    <w:rsid w:val="00A10FA1"/>
    <w:rsid w:val="00A14881"/>
    <w:rsid w:val="00A312C2"/>
    <w:rsid w:val="00A511F2"/>
    <w:rsid w:val="00A73B33"/>
    <w:rsid w:val="00AA4C24"/>
    <w:rsid w:val="00AB5438"/>
    <w:rsid w:val="00AD0479"/>
    <w:rsid w:val="00AD77D0"/>
    <w:rsid w:val="00AF28E6"/>
    <w:rsid w:val="00B02B22"/>
    <w:rsid w:val="00B16C5F"/>
    <w:rsid w:val="00B3526F"/>
    <w:rsid w:val="00B37EB6"/>
    <w:rsid w:val="00B61002"/>
    <w:rsid w:val="00B63933"/>
    <w:rsid w:val="00B81940"/>
    <w:rsid w:val="00B84554"/>
    <w:rsid w:val="00B91F53"/>
    <w:rsid w:val="00BA2D31"/>
    <w:rsid w:val="00BB0949"/>
    <w:rsid w:val="00BD0A6A"/>
    <w:rsid w:val="00BE58B1"/>
    <w:rsid w:val="00C236D6"/>
    <w:rsid w:val="00C44110"/>
    <w:rsid w:val="00C478D2"/>
    <w:rsid w:val="00C55C0E"/>
    <w:rsid w:val="00C56355"/>
    <w:rsid w:val="00C807B0"/>
    <w:rsid w:val="00C80D9B"/>
    <w:rsid w:val="00C87CDE"/>
    <w:rsid w:val="00C90C31"/>
    <w:rsid w:val="00C92D58"/>
    <w:rsid w:val="00CA2C7F"/>
    <w:rsid w:val="00CB4FEC"/>
    <w:rsid w:val="00CC4F9A"/>
    <w:rsid w:val="00CD25E3"/>
    <w:rsid w:val="00CE0C9E"/>
    <w:rsid w:val="00CE216F"/>
    <w:rsid w:val="00CE61A3"/>
    <w:rsid w:val="00D120B5"/>
    <w:rsid w:val="00D1309A"/>
    <w:rsid w:val="00D22D1F"/>
    <w:rsid w:val="00D248A2"/>
    <w:rsid w:val="00D27D89"/>
    <w:rsid w:val="00D37B13"/>
    <w:rsid w:val="00D43FA1"/>
    <w:rsid w:val="00D612C6"/>
    <w:rsid w:val="00D6152E"/>
    <w:rsid w:val="00D67AB3"/>
    <w:rsid w:val="00D766C0"/>
    <w:rsid w:val="00D817E2"/>
    <w:rsid w:val="00D8578E"/>
    <w:rsid w:val="00DA0B0C"/>
    <w:rsid w:val="00DD0C5D"/>
    <w:rsid w:val="00DD599C"/>
    <w:rsid w:val="00DE780A"/>
    <w:rsid w:val="00DF59BC"/>
    <w:rsid w:val="00E0006D"/>
    <w:rsid w:val="00E01B25"/>
    <w:rsid w:val="00E265FE"/>
    <w:rsid w:val="00E319CB"/>
    <w:rsid w:val="00E35C95"/>
    <w:rsid w:val="00E43091"/>
    <w:rsid w:val="00E458A6"/>
    <w:rsid w:val="00E50E2D"/>
    <w:rsid w:val="00E51A08"/>
    <w:rsid w:val="00E76EDE"/>
    <w:rsid w:val="00E81039"/>
    <w:rsid w:val="00E91657"/>
    <w:rsid w:val="00E97FEB"/>
    <w:rsid w:val="00EB27F6"/>
    <w:rsid w:val="00EC1BC2"/>
    <w:rsid w:val="00ED46B3"/>
    <w:rsid w:val="00EE4108"/>
    <w:rsid w:val="00EE66B3"/>
    <w:rsid w:val="00F015B8"/>
    <w:rsid w:val="00F06B50"/>
    <w:rsid w:val="00F103E8"/>
    <w:rsid w:val="00F4254A"/>
    <w:rsid w:val="00F50002"/>
    <w:rsid w:val="00F55A09"/>
    <w:rsid w:val="00F948F4"/>
    <w:rsid w:val="00FC567F"/>
    <w:rsid w:val="00FD29A6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6F1"/>
    <w:pPr>
      <w:keepNext/>
      <w:spacing w:line="360" w:lineRule="atLeast"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00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0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0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3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32F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78FD"/>
    <w:pPr>
      <w:ind w:left="720"/>
      <w:contextualSpacing/>
    </w:pPr>
  </w:style>
  <w:style w:type="paragraph" w:customStyle="1" w:styleId="ConsPlusCell">
    <w:name w:val="ConsPlusCell"/>
    <w:rsid w:val="0045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66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1A1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rsid w:val="0074029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799A8483420AC7D9A82FCFE28D9F540A606AA8B287D86DB73410B92DD0EB3675AAE431AF1820B7B7008273DM" TargetMode="External"/><Relationship Id="rId14" Type="http://schemas.openxmlformats.org/officeDocument/2006/relationships/image" Target="media/image4.w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64D1592BAF4449370F1ED33F15B33" ma:contentTypeVersion="2" ma:contentTypeDescription="Создание документа." ma:contentTypeScope="" ma:versionID="4bfc6fffecce6b2940a78aba36be08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fbb2be-f08a-4e00-94c3-8966123b8152" targetNamespace="http://schemas.microsoft.com/office/2006/metadata/properties" ma:root="true" ma:fieldsID="86ca4729a4e614e6919ab362ba963f22" ns2:_="" ns3:_="" ns4:_="">
    <xsd:import namespace="57504d04-691e-4fc4-8f09-4f19fdbe90f6"/>
    <xsd:import namespace="6d7c22ec-c6a4-4777-88aa-bc3c76ac660e"/>
    <xsd:import namespace="19fbb2be-f08a-4e00-94c3-8966123b8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b2be-f08a-4e00-94c3-8966123b81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XXJ7TYMEEKJ2-5403-38</_dlc_DocId>
    <_dlc_DocIdUrl xmlns="57504d04-691e-4fc4-8f09-4f19fdbe90f6">
      <Url>https://vip.gov.mari.ru/morki/_layouts/DocIdRedir.aspx?ID=XXJ7TYMEEKJ2-5403-38</Url>
      <Description>XXJ7TYMEEKJ2-5403-38</Description>
    </_dlc_DocIdUrl>
    <_x041f__x0430__x043f__x043a__x0430_ xmlns="19fbb2be-f08a-4e00-94c3-8966123b8152">2018</_x041f__x0430__x043f__x043a__x0430_>
  </documentManagement>
</p:properties>
</file>

<file path=customXml/itemProps1.xml><?xml version="1.0" encoding="utf-8"?>
<ds:datastoreItem xmlns:ds="http://schemas.openxmlformats.org/officeDocument/2006/customXml" ds:itemID="{12E35EF1-0BB0-4999-9922-2C071B9B5FA0}"/>
</file>

<file path=customXml/itemProps2.xml><?xml version="1.0" encoding="utf-8"?>
<ds:datastoreItem xmlns:ds="http://schemas.openxmlformats.org/officeDocument/2006/customXml" ds:itemID="{624AF11E-7252-4FC9-98EB-21239B1D856A}"/>
</file>

<file path=customXml/itemProps3.xml><?xml version="1.0" encoding="utf-8"?>
<ds:datastoreItem xmlns:ds="http://schemas.openxmlformats.org/officeDocument/2006/customXml" ds:itemID="{C73E0412-6973-4D0A-AAA3-3080680296CE}"/>
</file>

<file path=customXml/itemProps4.xml><?xml version="1.0" encoding="utf-8"?>
<ds:datastoreItem xmlns:ds="http://schemas.openxmlformats.org/officeDocument/2006/customXml" ds:itemID="{D26F5A3C-E69D-4F10-880F-C08ABACC7473}"/>
</file>

<file path=customXml/itemProps5.xml><?xml version="1.0" encoding="utf-8"?>
<ds:datastoreItem xmlns:ds="http://schemas.openxmlformats.org/officeDocument/2006/customXml" ds:itemID="{C800F28E-C5C5-41E8-BB2C-D26D9526C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10043</Words>
  <Characters>57250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«Патриотическое воспитание граждан и допризывная подготовка молодежи к военной службе в Моркинском муниципальном районе на 2018–2025 годы»</dc:title>
  <dc:creator>Admin</dc:creator>
  <cp:lastModifiedBy>AdmAsus</cp:lastModifiedBy>
  <cp:revision>4</cp:revision>
  <cp:lastPrinted>2017-12-20T10:54:00Z</cp:lastPrinted>
  <dcterms:created xsi:type="dcterms:W3CDTF">2017-12-15T10:50:00Z</dcterms:created>
  <dcterms:modified xsi:type="dcterms:W3CDTF">2017-12-20T10:59:00Z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0x010100DFA64D1592BAF4449370F1ED33F15B33</vt:lpwstr>
  </property>
  <property fmtid="{D5CDD505-2E9C-101B-9397-08002B2CF9AE}" pid="3" name="_dlc_DocIdItemGuid">
    <vt:lpwstr>fc499b6e-f248-4bb2-9883-705bbc94ded6</vt:lpwstr>
  </property>
</Properties>
</file>