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49" w:rsidRPr="00980F49" w:rsidRDefault="00980F49" w:rsidP="00980F49">
      <w:pPr>
        <w:rPr>
          <w:rFonts w:ascii="Times New Roman" w:hAnsi="Times New Roman" w:cs="Times New Roman"/>
          <w:sz w:val="28"/>
          <w:szCs w:val="28"/>
        </w:rPr>
      </w:pPr>
      <w:r w:rsidRPr="00980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0F49">
        <w:rPr>
          <w:rFonts w:ascii="Times New Roman" w:hAnsi="Times New Roman" w:cs="Times New Roman"/>
          <w:sz w:val="28"/>
          <w:szCs w:val="28"/>
        </w:rPr>
        <w:t xml:space="preserve">   </w:t>
      </w:r>
      <w:r w:rsidRPr="00980F49">
        <w:rPr>
          <w:rFonts w:ascii="Times New Roman" w:hAnsi="Times New Roman" w:cs="Times New Roman"/>
          <w:noProof/>
          <w:sz w:val="28"/>
          <w:szCs w:val="28"/>
          <w:lang w:eastAsia="ru-RU"/>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5"/>
                    <a:srcRect/>
                    <a:stretch>
                      <a:fillRect/>
                    </a:stretch>
                  </pic:blipFill>
                  <pic:spPr bwMode="auto">
                    <a:xfrm>
                      <a:off x="0" y="0"/>
                      <a:ext cx="628650" cy="647700"/>
                    </a:xfrm>
                    <a:prstGeom prst="rect">
                      <a:avLst/>
                    </a:prstGeom>
                    <a:noFill/>
                    <a:ln w="9525">
                      <a:noFill/>
                      <a:miter lim="800000"/>
                      <a:headEnd/>
                      <a:tailEnd/>
                    </a:ln>
                  </pic:spPr>
                </pic:pic>
              </a:graphicData>
            </a:graphic>
          </wp:inline>
        </w:drawing>
      </w:r>
    </w:p>
    <w:p w:rsidR="00980F49" w:rsidRPr="00980F49" w:rsidRDefault="00980F49" w:rsidP="00980F49">
      <w:pPr>
        <w:jc w:val="center"/>
        <w:rPr>
          <w:rFonts w:ascii="Times New Roman" w:hAnsi="Times New Roman" w:cs="Times New Roman"/>
          <w:b/>
          <w:sz w:val="28"/>
          <w:szCs w:val="28"/>
        </w:rPr>
      </w:pPr>
    </w:p>
    <w:tbl>
      <w:tblPr>
        <w:tblpPr w:leftFromText="180" w:rightFromText="180" w:vertAnchor="text" w:horzAnchor="margin" w:tblpXSpec="center" w:tblpY="-83"/>
        <w:tblW w:w="9294" w:type="dxa"/>
        <w:tblBorders>
          <w:bottom w:val="double" w:sz="6" w:space="0" w:color="auto"/>
        </w:tblBorders>
        <w:tblLayout w:type="fixed"/>
        <w:tblCellMar>
          <w:left w:w="70" w:type="dxa"/>
          <w:right w:w="70" w:type="dxa"/>
        </w:tblCellMar>
        <w:tblLook w:val="0000"/>
      </w:tblPr>
      <w:tblGrid>
        <w:gridCol w:w="4465"/>
        <w:gridCol w:w="4829"/>
      </w:tblGrid>
      <w:tr w:rsidR="00980F49" w:rsidRPr="00980F49" w:rsidTr="00980F49">
        <w:tc>
          <w:tcPr>
            <w:tcW w:w="4465" w:type="dxa"/>
          </w:tcPr>
          <w:p w:rsidR="00980F49" w:rsidRPr="00980F49" w:rsidRDefault="00980F49" w:rsidP="00980F49">
            <w:pPr>
              <w:ind w:firstLine="0"/>
              <w:jc w:val="center"/>
              <w:rPr>
                <w:rFonts w:ascii="Times New Roman" w:hAnsi="Times New Roman" w:cs="Times New Roman"/>
                <w:b/>
                <w:color w:val="0000FF"/>
                <w:sz w:val="28"/>
                <w:szCs w:val="28"/>
              </w:rPr>
            </w:pPr>
            <w:r w:rsidRPr="00980F49">
              <w:rPr>
                <w:rFonts w:ascii="Times New Roman" w:hAnsi="Times New Roman" w:cs="Times New Roman"/>
                <w:b/>
                <w:color w:val="0000FF"/>
                <w:sz w:val="28"/>
                <w:szCs w:val="28"/>
              </w:rPr>
              <w:t>МОРКО</w:t>
            </w:r>
          </w:p>
          <w:p w:rsidR="00980F49" w:rsidRDefault="00980F49" w:rsidP="00980F49">
            <w:pPr>
              <w:ind w:left="-709"/>
              <w:jc w:val="center"/>
              <w:rPr>
                <w:rFonts w:ascii="Times New Roman" w:hAnsi="Times New Roman" w:cs="Times New Roman"/>
                <w:b/>
                <w:color w:val="0000FF"/>
                <w:sz w:val="28"/>
                <w:szCs w:val="28"/>
              </w:rPr>
            </w:pPr>
            <w:r w:rsidRPr="00980F49">
              <w:rPr>
                <w:rFonts w:ascii="Times New Roman" w:hAnsi="Times New Roman" w:cs="Times New Roman"/>
                <w:b/>
                <w:color w:val="0000FF"/>
                <w:sz w:val="28"/>
                <w:szCs w:val="28"/>
              </w:rPr>
              <w:t xml:space="preserve">МУНИЦИПАЛЬНЫЙ РАЙОН  </w:t>
            </w:r>
            <w:r>
              <w:rPr>
                <w:rFonts w:ascii="Times New Roman" w:hAnsi="Times New Roman" w:cs="Times New Roman"/>
                <w:b/>
                <w:color w:val="0000FF"/>
                <w:sz w:val="28"/>
                <w:szCs w:val="28"/>
              </w:rPr>
              <w:t xml:space="preserve">   </w:t>
            </w:r>
          </w:p>
          <w:p w:rsidR="00980F49" w:rsidRPr="00980F49" w:rsidRDefault="00980F49" w:rsidP="00980F49">
            <w:pPr>
              <w:ind w:left="-709"/>
              <w:jc w:val="center"/>
              <w:rPr>
                <w:rFonts w:ascii="Times New Roman" w:hAnsi="Times New Roman" w:cs="Times New Roman"/>
                <w:b/>
                <w:color w:val="0000FF"/>
                <w:sz w:val="28"/>
                <w:szCs w:val="28"/>
              </w:rPr>
            </w:pPr>
            <w:r w:rsidRPr="00980F49">
              <w:rPr>
                <w:rFonts w:ascii="Times New Roman" w:hAnsi="Times New Roman" w:cs="Times New Roman"/>
                <w:b/>
                <w:color w:val="0000FF"/>
                <w:sz w:val="28"/>
                <w:szCs w:val="28"/>
              </w:rPr>
              <w:t>АДМИНИСТРАЦИЙ</w:t>
            </w:r>
          </w:p>
          <w:p w:rsidR="00980F49" w:rsidRPr="00980F49" w:rsidRDefault="00980F49" w:rsidP="00980F49">
            <w:pPr>
              <w:jc w:val="center"/>
              <w:rPr>
                <w:rFonts w:ascii="Times New Roman" w:hAnsi="Times New Roman" w:cs="Times New Roman"/>
                <w:b/>
                <w:color w:val="0000FF"/>
                <w:sz w:val="28"/>
                <w:szCs w:val="28"/>
              </w:rPr>
            </w:pPr>
          </w:p>
          <w:p w:rsidR="00980F49" w:rsidRPr="00980F49" w:rsidRDefault="00980F49" w:rsidP="00980F49">
            <w:pP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w:t>
            </w:r>
            <w:r w:rsidRPr="00980F49">
              <w:rPr>
                <w:rFonts w:ascii="Times New Roman" w:hAnsi="Times New Roman" w:cs="Times New Roman"/>
                <w:b/>
                <w:color w:val="0000FF"/>
                <w:sz w:val="28"/>
                <w:szCs w:val="28"/>
              </w:rPr>
              <w:t>ПУНЧАЛ</w:t>
            </w:r>
          </w:p>
          <w:p w:rsidR="00980F49" w:rsidRPr="00980F49" w:rsidRDefault="00980F49" w:rsidP="007F6525">
            <w:pPr>
              <w:jc w:val="center"/>
              <w:rPr>
                <w:rFonts w:ascii="Times New Roman" w:hAnsi="Times New Roman" w:cs="Times New Roman"/>
                <w:b/>
                <w:color w:val="0000FF"/>
                <w:sz w:val="28"/>
                <w:szCs w:val="28"/>
              </w:rPr>
            </w:pPr>
          </w:p>
        </w:tc>
        <w:tc>
          <w:tcPr>
            <w:tcW w:w="4829" w:type="dxa"/>
          </w:tcPr>
          <w:p w:rsidR="00980F49" w:rsidRPr="00980F49" w:rsidRDefault="00980F49" w:rsidP="00980F49">
            <w:pP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w:t>
            </w:r>
            <w:r w:rsidRPr="00980F49">
              <w:rPr>
                <w:rFonts w:ascii="Times New Roman" w:hAnsi="Times New Roman" w:cs="Times New Roman"/>
                <w:b/>
                <w:color w:val="0000FF"/>
                <w:sz w:val="28"/>
                <w:szCs w:val="28"/>
              </w:rPr>
              <w:t>АДМИНИСТРАЦИЯ</w:t>
            </w:r>
          </w:p>
          <w:p w:rsidR="00980F49" w:rsidRPr="00980F49" w:rsidRDefault="00980F49" w:rsidP="00980F49">
            <w:pP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w:t>
            </w:r>
            <w:r w:rsidRPr="00980F49">
              <w:rPr>
                <w:rFonts w:ascii="Times New Roman" w:hAnsi="Times New Roman" w:cs="Times New Roman"/>
                <w:b/>
                <w:color w:val="0000FF"/>
                <w:sz w:val="28"/>
                <w:szCs w:val="28"/>
              </w:rPr>
              <w:t>МОРКИНСКОГО МУНИЦИПАЛЬНОГО  РАЙОНА</w:t>
            </w:r>
          </w:p>
          <w:p w:rsidR="00980F49" w:rsidRPr="00980F49" w:rsidRDefault="00980F49" w:rsidP="007F6525">
            <w:pPr>
              <w:jc w:val="center"/>
              <w:rPr>
                <w:rFonts w:ascii="Times New Roman" w:hAnsi="Times New Roman" w:cs="Times New Roman"/>
                <w:b/>
                <w:color w:val="0000FF"/>
                <w:sz w:val="28"/>
                <w:szCs w:val="28"/>
              </w:rPr>
            </w:pPr>
          </w:p>
          <w:p w:rsidR="00980F49" w:rsidRPr="00980F49" w:rsidRDefault="00980F49" w:rsidP="00980F49">
            <w:pP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w:t>
            </w:r>
            <w:r w:rsidRPr="00980F49">
              <w:rPr>
                <w:rFonts w:ascii="Times New Roman" w:hAnsi="Times New Roman" w:cs="Times New Roman"/>
                <w:b/>
                <w:color w:val="0000FF"/>
                <w:sz w:val="28"/>
                <w:szCs w:val="28"/>
              </w:rPr>
              <w:t>ПОСТАНОВЛЕНИЕ</w:t>
            </w:r>
          </w:p>
        </w:tc>
      </w:tr>
    </w:tbl>
    <w:p w:rsidR="00980F49" w:rsidRPr="00980F49" w:rsidRDefault="00980F49" w:rsidP="00980F49">
      <w:pPr>
        <w:ind w:left="2124" w:firstLine="708"/>
        <w:rPr>
          <w:rFonts w:ascii="Times New Roman" w:hAnsi="Times New Roman" w:cs="Times New Roman"/>
          <w:b/>
          <w:sz w:val="28"/>
          <w:szCs w:val="28"/>
        </w:rPr>
      </w:pPr>
      <w:r w:rsidRPr="00980F49">
        <w:rPr>
          <w:rFonts w:ascii="Times New Roman" w:hAnsi="Times New Roman" w:cs="Times New Roman"/>
          <w:b/>
          <w:sz w:val="28"/>
          <w:szCs w:val="28"/>
        </w:rPr>
        <w:t xml:space="preserve">от </w:t>
      </w:r>
      <w:r w:rsidR="002D0620">
        <w:rPr>
          <w:rFonts w:ascii="Times New Roman" w:hAnsi="Times New Roman" w:cs="Times New Roman"/>
          <w:b/>
          <w:sz w:val="28"/>
          <w:szCs w:val="28"/>
        </w:rPr>
        <w:t>23</w:t>
      </w:r>
      <w:r w:rsidR="00DC3BA0">
        <w:rPr>
          <w:rFonts w:ascii="Times New Roman" w:hAnsi="Times New Roman" w:cs="Times New Roman"/>
          <w:b/>
          <w:sz w:val="28"/>
          <w:szCs w:val="28"/>
        </w:rPr>
        <w:t xml:space="preserve"> марта 2020</w:t>
      </w:r>
      <w:r w:rsidR="002D0620">
        <w:rPr>
          <w:rFonts w:ascii="Times New Roman" w:hAnsi="Times New Roman" w:cs="Times New Roman"/>
          <w:b/>
          <w:sz w:val="28"/>
          <w:szCs w:val="28"/>
        </w:rPr>
        <w:t xml:space="preserve"> г. № 114</w:t>
      </w:r>
    </w:p>
    <w:p w:rsidR="005C44AF" w:rsidRDefault="00941C68" w:rsidP="00941C68">
      <w:pPr>
        <w:shd w:val="clear" w:color="auto" w:fill="FFFFFF"/>
        <w:spacing w:line="288" w:lineRule="atLeast"/>
        <w:ind w:firstLine="0"/>
        <w:jc w:val="center"/>
        <w:textAlignment w:val="baseline"/>
        <w:rPr>
          <w:rFonts w:ascii="Times New Roman" w:eastAsia="Times New Roman" w:hAnsi="Times New Roman" w:cs="Times New Roman"/>
          <w:color w:val="3C3C3C"/>
          <w:spacing w:val="2"/>
          <w:sz w:val="28"/>
          <w:szCs w:val="28"/>
          <w:lang w:eastAsia="ru-RU"/>
        </w:rPr>
      </w:pPr>
      <w:r w:rsidRPr="00941C68">
        <w:rPr>
          <w:rFonts w:ascii="Times New Roman" w:eastAsia="Times New Roman" w:hAnsi="Times New Roman" w:cs="Times New Roman"/>
          <w:color w:val="3C3C3C"/>
          <w:spacing w:val="2"/>
          <w:sz w:val="28"/>
          <w:szCs w:val="28"/>
          <w:lang w:eastAsia="ru-RU"/>
        </w:rPr>
        <w:br/>
      </w:r>
      <w:r w:rsidRPr="00941C68">
        <w:rPr>
          <w:rFonts w:ascii="Times New Roman" w:eastAsia="Times New Roman" w:hAnsi="Times New Roman" w:cs="Times New Roman"/>
          <w:color w:val="3C3C3C"/>
          <w:spacing w:val="2"/>
          <w:sz w:val="28"/>
          <w:szCs w:val="28"/>
          <w:lang w:eastAsia="ru-RU"/>
        </w:rPr>
        <w:br/>
        <w:t xml:space="preserve">Об утверждении Положения о порядке осуществления </w:t>
      </w:r>
    </w:p>
    <w:p w:rsidR="005C44AF" w:rsidRDefault="005C44AF" w:rsidP="00941C68">
      <w:pPr>
        <w:shd w:val="clear" w:color="auto" w:fill="FFFFFF"/>
        <w:spacing w:line="288" w:lineRule="atLeast"/>
        <w:ind w:firstLine="0"/>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муниципального </w:t>
      </w:r>
      <w:proofErr w:type="gramStart"/>
      <w:r w:rsidR="00941C68" w:rsidRPr="00941C68">
        <w:rPr>
          <w:rFonts w:ascii="Times New Roman" w:eastAsia="Times New Roman" w:hAnsi="Times New Roman" w:cs="Times New Roman"/>
          <w:color w:val="3C3C3C"/>
          <w:spacing w:val="2"/>
          <w:sz w:val="28"/>
          <w:szCs w:val="28"/>
          <w:lang w:eastAsia="ru-RU"/>
        </w:rPr>
        <w:t>контроля за</w:t>
      </w:r>
      <w:proofErr w:type="gramEnd"/>
      <w:r w:rsidR="00941C68" w:rsidRPr="00941C68">
        <w:rPr>
          <w:rFonts w:ascii="Times New Roman" w:eastAsia="Times New Roman" w:hAnsi="Times New Roman" w:cs="Times New Roman"/>
          <w:color w:val="3C3C3C"/>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941C68" w:rsidRDefault="00941C68" w:rsidP="00941C68">
      <w:pPr>
        <w:shd w:val="clear" w:color="auto" w:fill="FFFFFF"/>
        <w:spacing w:line="288" w:lineRule="atLeast"/>
        <w:ind w:firstLine="0"/>
        <w:jc w:val="center"/>
        <w:textAlignment w:val="baseline"/>
        <w:rPr>
          <w:rFonts w:ascii="Times New Roman" w:eastAsia="Times New Roman" w:hAnsi="Times New Roman" w:cs="Times New Roman"/>
          <w:color w:val="3C3C3C"/>
          <w:spacing w:val="2"/>
          <w:sz w:val="28"/>
          <w:szCs w:val="28"/>
          <w:lang w:eastAsia="ru-RU"/>
        </w:rPr>
      </w:pPr>
      <w:r w:rsidRPr="00941C68">
        <w:rPr>
          <w:rFonts w:ascii="Times New Roman" w:eastAsia="Times New Roman" w:hAnsi="Times New Roman" w:cs="Times New Roman"/>
          <w:color w:val="3C3C3C"/>
          <w:spacing w:val="2"/>
          <w:sz w:val="28"/>
          <w:szCs w:val="28"/>
          <w:lang w:eastAsia="ru-RU"/>
        </w:rPr>
        <w:t xml:space="preserve">на территории </w:t>
      </w:r>
      <w:proofErr w:type="spellStart"/>
      <w:r w:rsidR="00DC3BA0">
        <w:rPr>
          <w:rFonts w:ascii="Times New Roman" w:eastAsia="Times New Roman" w:hAnsi="Times New Roman" w:cs="Times New Roman"/>
          <w:color w:val="3C3C3C"/>
          <w:spacing w:val="2"/>
          <w:sz w:val="28"/>
          <w:szCs w:val="28"/>
          <w:lang w:eastAsia="ru-RU"/>
        </w:rPr>
        <w:t>Моркинского</w:t>
      </w:r>
      <w:proofErr w:type="spellEnd"/>
      <w:r w:rsidR="00DC3BA0">
        <w:rPr>
          <w:rFonts w:ascii="Times New Roman" w:eastAsia="Times New Roman" w:hAnsi="Times New Roman" w:cs="Times New Roman"/>
          <w:color w:val="3C3C3C"/>
          <w:spacing w:val="2"/>
          <w:sz w:val="28"/>
          <w:szCs w:val="28"/>
          <w:lang w:eastAsia="ru-RU"/>
        </w:rPr>
        <w:t xml:space="preserve"> </w:t>
      </w:r>
      <w:r w:rsidRPr="00941C68">
        <w:rPr>
          <w:rFonts w:ascii="Times New Roman" w:eastAsia="Times New Roman" w:hAnsi="Times New Roman" w:cs="Times New Roman"/>
          <w:color w:val="3C3C3C"/>
          <w:spacing w:val="2"/>
          <w:sz w:val="28"/>
          <w:szCs w:val="28"/>
          <w:lang w:eastAsia="ru-RU"/>
        </w:rPr>
        <w:t>муниципального района</w:t>
      </w:r>
    </w:p>
    <w:p w:rsidR="00115F34" w:rsidRDefault="00115F34" w:rsidP="00941C68">
      <w:pPr>
        <w:shd w:val="clear" w:color="auto" w:fill="FFFFFF"/>
        <w:spacing w:line="288" w:lineRule="atLeast"/>
        <w:ind w:firstLine="0"/>
        <w:jc w:val="center"/>
        <w:textAlignment w:val="baseline"/>
        <w:rPr>
          <w:rFonts w:ascii="Times New Roman" w:eastAsia="Times New Roman" w:hAnsi="Times New Roman" w:cs="Times New Roman"/>
          <w:color w:val="3C3C3C"/>
          <w:spacing w:val="2"/>
          <w:sz w:val="28"/>
          <w:szCs w:val="28"/>
          <w:lang w:eastAsia="ru-RU"/>
        </w:rPr>
      </w:pPr>
    </w:p>
    <w:p w:rsidR="00115F34" w:rsidRPr="00941C68" w:rsidRDefault="00115F34" w:rsidP="00941C68">
      <w:pPr>
        <w:shd w:val="clear" w:color="auto" w:fill="FFFFFF"/>
        <w:spacing w:line="288" w:lineRule="atLeast"/>
        <w:ind w:firstLine="0"/>
        <w:jc w:val="center"/>
        <w:textAlignment w:val="baseline"/>
        <w:rPr>
          <w:rFonts w:ascii="Times New Roman" w:eastAsia="Times New Roman" w:hAnsi="Times New Roman" w:cs="Times New Roman"/>
          <w:color w:val="3C3C3C"/>
          <w:spacing w:val="2"/>
          <w:sz w:val="28"/>
          <w:szCs w:val="28"/>
          <w:lang w:eastAsia="ru-RU"/>
        </w:rPr>
      </w:pPr>
    </w:p>
    <w:p w:rsidR="00115F34" w:rsidRDefault="00941C68" w:rsidP="00115F3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941C68">
        <w:rPr>
          <w:rFonts w:ascii="Times New Roman" w:eastAsia="Times New Roman" w:hAnsi="Times New Roman" w:cs="Times New Roman"/>
          <w:color w:val="2D2D2D"/>
          <w:spacing w:val="2"/>
          <w:sz w:val="28"/>
          <w:szCs w:val="28"/>
          <w:lang w:eastAsia="ru-RU"/>
        </w:rPr>
        <w:t>В соответствии с</w:t>
      </w:r>
      <w:r w:rsidRPr="00980F49">
        <w:rPr>
          <w:rFonts w:ascii="Times New Roman" w:eastAsia="Times New Roman" w:hAnsi="Times New Roman" w:cs="Times New Roman"/>
          <w:color w:val="2D2D2D"/>
          <w:spacing w:val="2"/>
          <w:sz w:val="28"/>
          <w:szCs w:val="28"/>
          <w:lang w:eastAsia="ru-RU"/>
        </w:rPr>
        <w:t> </w:t>
      </w:r>
      <w:r w:rsidR="00DC3BA0">
        <w:rPr>
          <w:rFonts w:ascii="Times New Roman" w:eastAsia="Times New Roman" w:hAnsi="Times New Roman" w:cs="Times New Roman"/>
          <w:color w:val="2D2D2D"/>
          <w:spacing w:val="2"/>
          <w:sz w:val="28"/>
          <w:szCs w:val="28"/>
          <w:lang w:eastAsia="ru-RU"/>
        </w:rPr>
        <w:t xml:space="preserve">Федеральными законами от 21.02.1992 № 2395-1 </w:t>
      </w:r>
      <w:r w:rsidR="002C3897">
        <w:rPr>
          <w:rFonts w:ascii="Times New Roman" w:eastAsia="Times New Roman" w:hAnsi="Times New Roman" w:cs="Times New Roman"/>
          <w:color w:val="2D2D2D"/>
          <w:spacing w:val="2"/>
          <w:sz w:val="28"/>
          <w:szCs w:val="28"/>
          <w:lang w:eastAsia="ru-RU"/>
        </w:rPr>
        <w:t xml:space="preserve">    </w:t>
      </w:r>
      <w:r w:rsidR="00DC3BA0">
        <w:rPr>
          <w:rFonts w:ascii="Times New Roman" w:eastAsia="Times New Roman" w:hAnsi="Times New Roman" w:cs="Times New Roman"/>
          <w:color w:val="2D2D2D"/>
          <w:spacing w:val="2"/>
          <w:sz w:val="28"/>
          <w:szCs w:val="28"/>
          <w:lang w:eastAsia="ru-RU"/>
        </w:rPr>
        <w:t xml:space="preserve">«О недрах»,  </w:t>
      </w:r>
      <w:r w:rsidRPr="00980F49">
        <w:rPr>
          <w:rFonts w:ascii="Times New Roman" w:eastAsia="Times New Roman" w:hAnsi="Times New Roman" w:cs="Times New Roman"/>
          <w:color w:val="2D2D2D"/>
          <w:spacing w:val="2"/>
          <w:sz w:val="28"/>
          <w:szCs w:val="28"/>
          <w:lang w:eastAsia="ru-RU"/>
        </w:rPr>
        <w:t> </w:t>
      </w:r>
      <w:r w:rsidR="00115F34">
        <w:rPr>
          <w:rFonts w:ascii="Times New Roman" w:eastAsia="Times New Roman" w:hAnsi="Times New Roman" w:cs="Times New Roman"/>
          <w:color w:val="2D2D2D"/>
          <w:spacing w:val="2"/>
          <w:sz w:val="28"/>
          <w:szCs w:val="28"/>
          <w:lang w:eastAsia="ru-RU"/>
        </w:rPr>
        <w:t>от 26.12.2008</w:t>
      </w:r>
      <w:r w:rsidR="00DC3BA0">
        <w:rPr>
          <w:rFonts w:ascii="Times New Roman" w:eastAsia="Times New Roman" w:hAnsi="Times New Roman" w:cs="Times New Roman"/>
          <w:color w:val="2D2D2D"/>
          <w:spacing w:val="2"/>
          <w:sz w:val="28"/>
          <w:szCs w:val="28"/>
          <w:lang w:eastAsia="ru-RU"/>
        </w:rPr>
        <w:t xml:space="preserve"> № 294-ФЗ «О защите прав юридических лиц </w:t>
      </w:r>
      <w:r w:rsidR="002C3897">
        <w:rPr>
          <w:rFonts w:ascii="Times New Roman" w:eastAsia="Times New Roman" w:hAnsi="Times New Roman" w:cs="Times New Roman"/>
          <w:color w:val="2D2D2D"/>
          <w:spacing w:val="2"/>
          <w:sz w:val="28"/>
          <w:szCs w:val="28"/>
          <w:lang w:eastAsia="ru-RU"/>
        </w:rPr>
        <w:t xml:space="preserve">      </w:t>
      </w:r>
      <w:r w:rsidR="00DC3BA0">
        <w:rPr>
          <w:rFonts w:ascii="Times New Roman" w:eastAsia="Times New Roman" w:hAnsi="Times New Roman" w:cs="Times New Roman"/>
          <w:color w:val="2D2D2D"/>
          <w:spacing w:val="2"/>
          <w:sz w:val="28"/>
          <w:szCs w:val="28"/>
          <w:lang w:eastAsia="ru-RU"/>
        </w:rPr>
        <w:t>и индивидуальных предпринимателей при осуществлении государственного контроля (надзора) и муниципал</w:t>
      </w:r>
      <w:r w:rsidR="00115F34">
        <w:rPr>
          <w:rFonts w:ascii="Times New Roman" w:eastAsia="Times New Roman" w:hAnsi="Times New Roman" w:cs="Times New Roman"/>
          <w:color w:val="2D2D2D"/>
          <w:spacing w:val="2"/>
          <w:sz w:val="28"/>
          <w:szCs w:val="28"/>
          <w:lang w:eastAsia="ru-RU"/>
        </w:rPr>
        <w:t>ьного контроля», от 06.10.2003</w:t>
      </w:r>
      <w:r w:rsidR="00DC3BA0">
        <w:rPr>
          <w:rFonts w:ascii="Times New Roman" w:eastAsia="Times New Roman" w:hAnsi="Times New Roman" w:cs="Times New Roman"/>
          <w:color w:val="2D2D2D"/>
          <w:spacing w:val="2"/>
          <w:sz w:val="28"/>
          <w:szCs w:val="28"/>
          <w:lang w:eastAsia="ru-RU"/>
        </w:rPr>
        <w:t xml:space="preserve"> № 131-ФЗ «Об общих принципах организации местного самоуправления в Российской Федерации»</w:t>
      </w:r>
      <w:r w:rsidR="00115F34">
        <w:rPr>
          <w:rFonts w:ascii="Times New Roman" w:eastAsia="Times New Roman" w:hAnsi="Times New Roman" w:cs="Times New Roman"/>
          <w:color w:val="2D2D2D"/>
          <w:spacing w:val="2"/>
          <w:sz w:val="28"/>
          <w:szCs w:val="28"/>
          <w:lang w:eastAsia="ru-RU"/>
        </w:rPr>
        <w:t>,</w:t>
      </w:r>
      <w:r w:rsidR="00DC3BA0">
        <w:rPr>
          <w:rFonts w:ascii="Times New Roman" w:eastAsia="Times New Roman" w:hAnsi="Times New Roman" w:cs="Times New Roman"/>
          <w:color w:val="2D2D2D"/>
          <w:spacing w:val="2"/>
          <w:sz w:val="28"/>
          <w:szCs w:val="28"/>
          <w:lang w:eastAsia="ru-RU"/>
        </w:rPr>
        <w:t xml:space="preserve"> </w:t>
      </w:r>
      <w:r w:rsidR="00980F49" w:rsidRPr="00980F49">
        <w:rPr>
          <w:rFonts w:ascii="Times New Roman" w:hAnsi="Times New Roman" w:cs="Times New Roman"/>
          <w:sz w:val="28"/>
          <w:szCs w:val="28"/>
        </w:rPr>
        <w:t xml:space="preserve">Администрация </w:t>
      </w:r>
      <w:proofErr w:type="spellStart"/>
      <w:r w:rsidR="00980F49" w:rsidRPr="00980F49">
        <w:rPr>
          <w:rFonts w:ascii="Times New Roman" w:hAnsi="Times New Roman" w:cs="Times New Roman"/>
          <w:sz w:val="28"/>
          <w:szCs w:val="28"/>
        </w:rPr>
        <w:t>Моркинского</w:t>
      </w:r>
      <w:proofErr w:type="spellEnd"/>
      <w:r w:rsidR="00980F49" w:rsidRPr="00980F49">
        <w:rPr>
          <w:rFonts w:ascii="Times New Roman" w:hAnsi="Times New Roman" w:cs="Times New Roman"/>
          <w:sz w:val="28"/>
          <w:szCs w:val="28"/>
        </w:rPr>
        <w:t xml:space="preserve"> муниципального района </w:t>
      </w:r>
      <w:r w:rsidR="00980F49" w:rsidRPr="00980F49">
        <w:rPr>
          <w:rFonts w:ascii="Times New Roman" w:hAnsi="Times New Roman" w:cs="Times New Roman"/>
          <w:spacing w:val="84"/>
          <w:sz w:val="28"/>
          <w:szCs w:val="28"/>
        </w:rPr>
        <w:t>постановляет:</w:t>
      </w:r>
    </w:p>
    <w:p w:rsidR="00115F34" w:rsidRDefault="00941C68" w:rsidP="00115F3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941C68">
        <w:rPr>
          <w:rFonts w:ascii="Times New Roman" w:eastAsia="Times New Roman" w:hAnsi="Times New Roman" w:cs="Times New Roman"/>
          <w:color w:val="2D2D2D"/>
          <w:spacing w:val="2"/>
          <w:sz w:val="28"/>
          <w:szCs w:val="28"/>
          <w:lang w:eastAsia="ru-RU"/>
        </w:rPr>
        <w:t xml:space="preserve">1. Утвердить </w:t>
      </w:r>
      <w:r w:rsidR="002C3897">
        <w:rPr>
          <w:rFonts w:ascii="Times New Roman" w:eastAsia="Times New Roman" w:hAnsi="Times New Roman" w:cs="Times New Roman"/>
          <w:color w:val="2D2D2D"/>
          <w:spacing w:val="2"/>
          <w:sz w:val="28"/>
          <w:szCs w:val="28"/>
          <w:lang w:eastAsia="ru-RU"/>
        </w:rPr>
        <w:t xml:space="preserve">прилагаемое </w:t>
      </w:r>
      <w:r w:rsidRPr="00941C68">
        <w:rPr>
          <w:rFonts w:ascii="Times New Roman" w:eastAsia="Times New Roman" w:hAnsi="Times New Roman" w:cs="Times New Roman"/>
          <w:color w:val="2D2D2D"/>
          <w:spacing w:val="2"/>
          <w:sz w:val="28"/>
          <w:szCs w:val="28"/>
          <w:lang w:eastAsia="ru-RU"/>
        </w:rPr>
        <w:t xml:space="preserve">Положение о порядке осуществления муниципального </w:t>
      </w:r>
      <w:proofErr w:type="gramStart"/>
      <w:r w:rsidRPr="00941C68">
        <w:rPr>
          <w:rFonts w:ascii="Times New Roman" w:eastAsia="Times New Roman" w:hAnsi="Times New Roman" w:cs="Times New Roman"/>
          <w:color w:val="2D2D2D"/>
          <w:spacing w:val="2"/>
          <w:sz w:val="28"/>
          <w:szCs w:val="28"/>
          <w:lang w:eastAsia="ru-RU"/>
        </w:rPr>
        <w:t>контроля за</w:t>
      </w:r>
      <w:proofErr w:type="gramEnd"/>
      <w:r w:rsidRPr="00941C68">
        <w:rPr>
          <w:rFonts w:ascii="Times New Roman" w:eastAsia="Times New Roman" w:hAnsi="Times New Roman" w:cs="Times New Roman"/>
          <w:color w:val="2D2D2D"/>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w:t>
      </w:r>
      <w:r w:rsidR="00115F34">
        <w:rPr>
          <w:rFonts w:ascii="Times New Roman" w:eastAsia="Times New Roman" w:hAnsi="Times New Roman" w:cs="Times New Roman"/>
          <w:color w:val="2D2D2D"/>
          <w:spacing w:val="2"/>
          <w:sz w:val="28"/>
          <w:szCs w:val="28"/>
          <w:lang w:eastAsia="ru-RU"/>
        </w:rPr>
        <w:t xml:space="preserve">х ископаемых, на территории </w:t>
      </w:r>
      <w:proofErr w:type="spellStart"/>
      <w:r w:rsidR="00115F34">
        <w:rPr>
          <w:rFonts w:ascii="Times New Roman" w:eastAsia="Times New Roman" w:hAnsi="Times New Roman" w:cs="Times New Roman"/>
          <w:color w:val="2D2D2D"/>
          <w:spacing w:val="2"/>
          <w:sz w:val="28"/>
          <w:szCs w:val="28"/>
          <w:lang w:eastAsia="ru-RU"/>
        </w:rPr>
        <w:t>Моркин</w:t>
      </w:r>
      <w:r w:rsidRPr="00941C68">
        <w:rPr>
          <w:rFonts w:ascii="Times New Roman" w:eastAsia="Times New Roman" w:hAnsi="Times New Roman" w:cs="Times New Roman"/>
          <w:color w:val="2D2D2D"/>
          <w:spacing w:val="2"/>
          <w:sz w:val="28"/>
          <w:szCs w:val="28"/>
          <w:lang w:eastAsia="ru-RU"/>
        </w:rPr>
        <w:t>ского</w:t>
      </w:r>
      <w:proofErr w:type="spellEnd"/>
      <w:r w:rsidRPr="00941C68">
        <w:rPr>
          <w:rFonts w:ascii="Times New Roman" w:eastAsia="Times New Roman" w:hAnsi="Times New Roman" w:cs="Times New Roman"/>
          <w:color w:val="2D2D2D"/>
          <w:spacing w:val="2"/>
          <w:sz w:val="28"/>
          <w:szCs w:val="28"/>
          <w:lang w:eastAsia="ru-RU"/>
        </w:rPr>
        <w:t xml:space="preserve"> муниципального района</w:t>
      </w:r>
      <w:r w:rsidR="00115F34">
        <w:rPr>
          <w:rFonts w:ascii="Times New Roman" w:eastAsia="Times New Roman" w:hAnsi="Times New Roman" w:cs="Times New Roman"/>
          <w:color w:val="2D2D2D"/>
          <w:spacing w:val="2"/>
          <w:sz w:val="28"/>
          <w:szCs w:val="28"/>
          <w:lang w:eastAsia="ru-RU"/>
        </w:rPr>
        <w:t>.</w:t>
      </w:r>
    </w:p>
    <w:p w:rsidR="00115F34" w:rsidRDefault="00CF553C" w:rsidP="00115F3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w:t>
      </w:r>
      <w:r w:rsidR="00941C68" w:rsidRPr="00941C68">
        <w:rPr>
          <w:rFonts w:ascii="Times New Roman" w:eastAsia="Times New Roman" w:hAnsi="Times New Roman" w:cs="Times New Roman"/>
          <w:color w:val="2D2D2D"/>
          <w:spacing w:val="2"/>
          <w:sz w:val="28"/>
          <w:szCs w:val="28"/>
          <w:lang w:eastAsia="ru-RU"/>
        </w:rPr>
        <w:t xml:space="preserve">. Настоящее постановление разместить на официальном </w:t>
      </w:r>
      <w:proofErr w:type="spellStart"/>
      <w:proofErr w:type="gramStart"/>
      <w:r w:rsidR="00115F34">
        <w:rPr>
          <w:rFonts w:ascii="Times New Roman" w:eastAsia="Times New Roman" w:hAnsi="Times New Roman" w:cs="Times New Roman"/>
          <w:color w:val="2D2D2D"/>
          <w:spacing w:val="2"/>
          <w:sz w:val="28"/>
          <w:szCs w:val="28"/>
          <w:lang w:eastAsia="ru-RU"/>
        </w:rPr>
        <w:t>интернет-портале</w:t>
      </w:r>
      <w:proofErr w:type="spellEnd"/>
      <w:proofErr w:type="gramEnd"/>
      <w:r w:rsidR="00115F34">
        <w:rPr>
          <w:rFonts w:ascii="Times New Roman" w:eastAsia="Times New Roman" w:hAnsi="Times New Roman" w:cs="Times New Roman"/>
          <w:color w:val="2D2D2D"/>
          <w:spacing w:val="2"/>
          <w:sz w:val="28"/>
          <w:szCs w:val="28"/>
          <w:lang w:eastAsia="ru-RU"/>
        </w:rPr>
        <w:t xml:space="preserve"> Республики Марий Эл </w:t>
      </w:r>
      <w:r w:rsidR="00941C68" w:rsidRPr="00941C68">
        <w:rPr>
          <w:rFonts w:ascii="Times New Roman" w:eastAsia="Times New Roman" w:hAnsi="Times New Roman" w:cs="Times New Roman"/>
          <w:color w:val="2D2D2D"/>
          <w:spacing w:val="2"/>
          <w:sz w:val="28"/>
          <w:szCs w:val="28"/>
          <w:lang w:eastAsia="ru-RU"/>
        </w:rPr>
        <w:t xml:space="preserve">и опубликовать в </w:t>
      </w:r>
      <w:r w:rsidR="00115F34">
        <w:rPr>
          <w:rFonts w:ascii="Times New Roman" w:eastAsia="Times New Roman" w:hAnsi="Times New Roman" w:cs="Times New Roman"/>
          <w:color w:val="2D2D2D"/>
          <w:spacing w:val="2"/>
          <w:sz w:val="28"/>
          <w:szCs w:val="28"/>
          <w:lang w:eastAsia="ru-RU"/>
        </w:rPr>
        <w:t>районной газете "</w:t>
      </w:r>
      <w:proofErr w:type="spellStart"/>
      <w:r w:rsidR="00115F34">
        <w:rPr>
          <w:rFonts w:ascii="Times New Roman" w:eastAsia="Times New Roman" w:hAnsi="Times New Roman" w:cs="Times New Roman"/>
          <w:color w:val="2D2D2D"/>
          <w:spacing w:val="2"/>
          <w:sz w:val="28"/>
          <w:szCs w:val="28"/>
          <w:lang w:eastAsia="ru-RU"/>
        </w:rPr>
        <w:t>Моркинская</w:t>
      </w:r>
      <w:proofErr w:type="spellEnd"/>
      <w:r w:rsidR="00115F34">
        <w:rPr>
          <w:rFonts w:ascii="Times New Roman" w:eastAsia="Times New Roman" w:hAnsi="Times New Roman" w:cs="Times New Roman"/>
          <w:color w:val="2D2D2D"/>
          <w:spacing w:val="2"/>
          <w:sz w:val="28"/>
          <w:szCs w:val="28"/>
          <w:lang w:eastAsia="ru-RU"/>
        </w:rPr>
        <w:t xml:space="preserve"> земля".</w:t>
      </w:r>
    </w:p>
    <w:p w:rsidR="00941C68" w:rsidRPr="00941C68" w:rsidRDefault="00CF553C" w:rsidP="00115F3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w:t>
      </w:r>
      <w:r w:rsidR="00941C68" w:rsidRPr="00941C68">
        <w:rPr>
          <w:rFonts w:ascii="Times New Roman" w:eastAsia="Times New Roman" w:hAnsi="Times New Roman" w:cs="Times New Roman"/>
          <w:color w:val="2D2D2D"/>
          <w:spacing w:val="2"/>
          <w:sz w:val="28"/>
          <w:szCs w:val="28"/>
          <w:lang w:eastAsia="ru-RU"/>
        </w:rPr>
        <w:t>. Контроль исполнения настоящего постановления</w:t>
      </w:r>
      <w:r w:rsidR="00115F34">
        <w:rPr>
          <w:rFonts w:ascii="Times New Roman" w:eastAsia="Times New Roman" w:hAnsi="Times New Roman" w:cs="Times New Roman"/>
          <w:color w:val="2D2D2D"/>
          <w:spacing w:val="2"/>
          <w:sz w:val="28"/>
          <w:szCs w:val="28"/>
          <w:lang w:eastAsia="ru-RU"/>
        </w:rPr>
        <w:t xml:space="preserve"> оставляю за собой</w:t>
      </w:r>
      <w:r w:rsidR="00941C68" w:rsidRPr="00941C68">
        <w:rPr>
          <w:rFonts w:ascii="Times New Roman" w:eastAsia="Times New Roman" w:hAnsi="Times New Roman" w:cs="Times New Roman"/>
          <w:color w:val="2D2D2D"/>
          <w:spacing w:val="2"/>
          <w:sz w:val="28"/>
          <w:szCs w:val="28"/>
          <w:lang w:eastAsia="ru-RU"/>
        </w:rPr>
        <w:t>.</w:t>
      </w:r>
      <w:r w:rsidR="00941C68" w:rsidRPr="00941C68">
        <w:rPr>
          <w:rFonts w:ascii="Times New Roman" w:eastAsia="Times New Roman" w:hAnsi="Times New Roman" w:cs="Times New Roman"/>
          <w:color w:val="2D2D2D"/>
          <w:spacing w:val="2"/>
          <w:sz w:val="28"/>
          <w:szCs w:val="28"/>
          <w:lang w:eastAsia="ru-RU"/>
        </w:rPr>
        <w:br/>
      </w:r>
      <w:r w:rsidR="00941C68" w:rsidRPr="00941C68">
        <w:rPr>
          <w:rFonts w:ascii="Times New Roman" w:eastAsia="Times New Roman" w:hAnsi="Times New Roman" w:cs="Times New Roman"/>
          <w:color w:val="2D2D2D"/>
          <w:spacing w:val="2"/>
          <w:sz w:val="28"/>
          <w:szCs w:val="28"/>
          <w:lang w:eastAsia="ru-RU"/>
        </w:rPr>
        <w:br/>
      </w:r>
    </w:p>
    <w:p w:rsidR="00077EFA" w:rsidRDefault="00077EFA" w:rsidP="00115F3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Глава Администрации</w:t>
      </w:r>
    </w:p>
    <w:p w:rsidR="00941C68" w:rsidRPr="00941C68" w:rsidRDefault="00077EFA" w:rsidP="00077EFA">
      <w:pPr>
        <w:shd w:val="clear" w:color="auto" w:fill="FFFFFF"/>
        <w:ind w:firstLine="0"/>
        <w:textAlignment w:val="baseline"/>
        <w:rPr>
          <w:rFonts w:ascii="Times New Roman" w:eastAsia="Times New Roman" w:hAnsi="Times New Roman" w:cs="Times New Roman"/>
          <w:color w:val="2D2D2D"/>
          <w:spacing w:val="2"/>
          <w:sz w:val="28"/>
          <w:szCs w:val="28"/>
          <w:lang w:eastAsia="ru-RU"/>
        </w:rPr>
      </w:pPr>
      <w:proofErr w:type="spellStart"/>
      <w:r>
        <w:rPr>
          <w:rFonts w:ascii="Times New Roman" w:eastAsia="Times New Roman" w:hAnsi="Times New Roman" w:cs="Times New Roman"/>
          <w:color w:val="2D2D2D"/>
          <w:spacing w:val="2"/>
          <w:sz w:val="28"/>
          <w:szCs w:val="28"/>
          <w:lang w:eastAsia="ru-RU"/>
        </w:rPr>
        <w:t>Моркинского</w:t>
      </w:r>
      <w:proofErr w:type="spellEnd"/>
      <w:r>
        <w:rPr>
          <w:rFonts w:ascii="Times New Roman" w:eastAsia="Times New Roman" w:hAnsi="Times New Roman" w:cs="Times New Roman"/>
          <w:color w:val="2D2D2D"/>
          <w:spacing w:val="2"/>
          <w:sz w:val="28"/>
          <w:szCs w:val="28"/>
          <w:lang w:eastAsia="ru-RU"/>
        </w:rPr>
        <w:t xml:space="preserve"> муниципального района                                           А.Голубков</w:t>
      </w:r>
    </w:p>
    <w:p w:rsidR="003A7E42" w:rsidRDefault="00941C68" w:rsidP="00941C68">
      <w:pPr>
        <w:shd w:val="clear" w:color="auto" w:fill="FFFFFF"/>
        <w:spacing w:line="315" w:lineRule="atLeast"/>
        <w:ind w:firstLine="0"/>
        <w:jc w:val="right"/>
        <w:textAlignment w:val="baseline"/>
        <w:rPr>
          <w:rFonts w:ascii="Times New Roman" w:eastAsia="Times New Roman" w:hAnsi="Times New Roman" w:cs="Times New Roman"/>
          <w:color w:val="2D2D2D"/>
          <w:spacing w:val="2"/>
          <w:sz w:val="24"/>
          <w:szCs w:val="24"/>
          <w:lang w:eastAsia="ru-RU"/>
        </w:rPr>
      </w:pPr>
      <w:r w:rsidRPr="00941C68">
        <w:rPr>
          <w:rFonts w:ascii="Times New Roman" w:eastAsia="Times New Roman" w:hAnsi="Times New Roman" w:cs="Times New Roman"/>
          <w:color w:val="2D2D2D"/>
          <w:spacing w:val="2"/>
          <w:sz w:val="28"/>
          <w:szCs w:val="28"/>
          <w:lang w:eastAsia="ru-RU"/>
        </w:rPr>
        <w:br/>
      </w:r>
      <w:r w:rsidRPr="00941C68">
        <w:rPr>
          <w:rFonts w:ascii="Times New Roman" w:eastAsia="Times New Roman" w:hAnsi="Times New Roman" w:cs="Times New Roman"/>
          <w:color w:val="2D2D2D"/>
          <w:spacing w:val="2"/>
          <w:sz w:val="28"/>
          <w:szCs w:val="28"/>
          <w:lang w:eastAsia="ru-RU"/>
        </w:rPr>
        <w:br/>
      </w:r>
      <w:r w:rsidRPr="00941C68">
        <w:rPr>
          <w:rFonts w:ascii="Times New Roman" w:eastAsia="Times New Roman" w:hAnsi="Times New Roman" w:cs="Times New Roman"/>
          <w:color w:val="2D2D2D"/>
          <w:spacing w:val="2"/>
          <w:sz w:val="28"/>
          <w:szCs w:val="28"/>
          <w:lang w:eastAsia="ru-RU"/>
        </w:rPr>
        <w:br/>
      </w:r>
    </w:p>
    <w:p w:rsidR="00941C68" w:rsidRPr="00CF553C" w:rsidRDefault="00CF553C" w:rsidP="00941C68">
      <w:pPr>
        <w:shd w:val="clear" w:color="auto" w:fill="FFFFFF"/>
        <w:spacing w:line="315" w:lineRule="atLeast"/>
        <w:ind w:firstLine="0"/>
        <w:jc w:val="right"/>
        <w:textAlignment w:val="baseline"/>
        <w:rPr>
          <w:rFonts w:ascii="Times New Roman" w:eastAsia="Times New Roman" w:hAnsi="Times New Roman" w:cs="Times New Roman"/>
          <w:color w:val="2D2D2D"/>
          <w:spacing w:val="2"/>
          <w:sz w:val="24"/>
          <w:szCs w:val="24"/>
          <w:lang w:eastAsia="ru-RU"/>
        </w:rPr>
      </w:pPr>
      <w:r w:rsidRPr="00CF553C">
        <w:rPr>
          <w:rFonts w:ascii="Times New Roman" w:eastAsia="Times New Roman" w:hAnsi="Times New Roman" w:cs="Times New Roman"/>
          <w:color w:val="2D2D2D"/>
          <w:spacing w:val="2"/>
          <w:sz w:val="24"/>
          <w:szCs w:val="24"/>
          <w:lang w:eastAsia="ru-RU"/>
        </w:rPr>
        <w:lastRenderedPageBreak/>
        <w:t>Утверждено</w:t>
      </w:r>
      <w:r w:rsidRPr="00CF553C">
        <w:rPr>
          <w:rFonts w:ascii="Times New Roman" w:eastAsia="Times New Roman" w:hAnsi="Times New Roman" w:cs="Times New Roman"/>
          <w:color w:val="2D2D2D"/>
          <w:spacing w:val="2"/>
          <w:sz w:val="24"/>
          <w:szCs w:val="24"/>
          <w:lang w:eastAsia="ru-RU"/>
        </w:rPr>
        <w:br/>
        <w:t>постановлением Администрации</w:t>
      </w:r>
      <w:r w:rsidRPr="00CF553C">
        <w:rPr>
          <w:rFonts w:ascii="Times New Roman" w:eastAsia="Times New Roman" w:hAnsi="Times New Roman" w:cs="Times New Roman"/>
          <w:color w:val="2D2D2D"/>
          <w:spacing w:val="2"/>
          <w:sz w:val="24"/>
          <w:szCs w:val="24"/>
          <w:lang w:eastAsia="ru-RU"/>
        </w:rPr>
        <w:br/>
      </w:r>
      <w:proofErr w:type="spellStart"/>
      <w:r w:rsidRPr="00CF553C">
        <w:rPr>
          <w:rFonts w:ascii="Times New Roman" w:eastAsia="Times New Roman" w:hAnsi="Times New Roman" w:cs="Times New Roman"/>
          <w:color w:val="2D2D2D"/>
          <w:spacing w:val="2"/>
          <w:sz w:val="24"/>
          <w:szCs w:val="24"/>
          <w:lang w:eastAsia="ru-RU"/>
        </w:rPr>
        <w:t>Моркинского</w:t>
      </w:r>
      <w:proofErr w:type="spellEnd"/>
      <w:r w:rsidRPr="00CF553C">
        <w:rPr>
          <w:rFonts w:ascii="Times New Roman" w:eastAsia="Times New Roman" w:hAnsi="Times New Roman" w:cs="Times New Roman"/>
          <w:color w:val="2D2D2D"/>
          <w:spacing w:val="2"/>
          <w:sz w:val="24"/>
          <w:szCs w:val="24"/>
          <w:lang w:eastAsia="ru-RU"/>
        </w:rPr>
        <w:t xml:space="preserve"> му</w:t>
      </w:r>
      <w:r w:rsidR="002D0620">
        <w:rPr>
          <w:rFonts w:ascii="Times New Roman" w:eastAsia="Times New Roman" w:hAnsi="Times New Roman" w:cs="Times New Roman"/>
          <w:color w:val="2D2D2D"/>
          <w:spacing w:val="2"/>
          <w:sz w:val="24"/>
          <w:szCs w:val="24"/>
          <w:lang w:eastAsia="ru-RU"/>
        </w:rPr>
        <w:t>ниципального района</w:t>
      </w:r>
      <w:r w:rsidR="002D0620">
        <w:rPr>
          <w:rFonts w:ascii="Times New Roman" w:eastAsia="Times New Roman" w:hAnsi="Times New Roman" w:cs="Times New Roman"/>
          <w:color w:val="2D2D2D"/>
          <w:spacing w:val="2"/>
          <w:sz w:val="24"/>
          <w:szCs w:val="24"/>
          <w:lang w:eastAsia="ru-RU"/>
        </w:rPr>
        <w:br/>
        <w:t>от 23.03.2020 г. №114</w:t>
      </w:r>
    </w:p>
    <w:p w:rsidR="00CF553C" w:rsidRPr="00941C68" w:rsidRDefault="00CF553C" w:rsidP="00941C68">
      <w:pPr>
        <w:shd w:val="clear" w:color="auto" w:fill="FFFFFF"/>
        <w:spacing w:line="315" w:lineRule="atLeast"/>
        <w:ind w:firstLine="0"/>
        <w:jc w:val="right"/>
        <w:textAlignment w:val="baseline"/>
        <w:rPr>
          <w:rFonts w:ascii="Times New Roman" w:eastAsia="Times New Roman" w:hAnsi="Times New Roman" w:cs="Times New Roman"/>
          <w:color w:val="2D2D2D"/>
          <w:spacing w:val="2"/>
          <w:sz w:val="28"/>
          <w:szCs w:val="28"/>
          <w:lang w:eastAsia="ru-RU"/>
        </w:rPr>
      </w:pPr>
    </w:p>
    <w:p w:rsidR="00B80474" w:rsidRDefault="00941C68" w:rsidP="00B80474">
      <w:pPr>
        <w:shd w:val="clear" w:color="auto" w:fill="FFFFFF"/>
        <w:ind w:firstLine="0"/>
        <w:jc w:val="center"/>
        <w:textAlignment w:val="baseline"/>
        <w:outlineLvl w:val="1"/>
        <w:rPr>
          <w:rFonts w:ascii="Times New Roman" w:eastAsia="Times New Roman" w:hAnsi="Times New Roman" w:cs="Times New Roman"/>
          <w:color w:val="3C3C3C"/>
          <w:spacing w:val="2"/>
          <w:sz w:val="28"/>
          <w:szCs w:val="28"/>
          <w:lang w:eastAsia="ru-RU"/>
        </w:rPr>
      </w:pPr>
      <w:r w:rsidRPr="00941C68">
        <w:rPr>
          <w:rFonts w:ascii="Times New Roman" w:eastAsia="Times New Roman" w:hAnsi="Times New Roman" w:cs="Times New Roman"/>
          <w:color w:val="3C3C3C"/>
          <w:spacing w:val="2"/>
          <w:sz w:val="28"/>
          <w:szCs w:val="28"/>
          <w:lang w:eastAsia="ru-RU"/>
        </w:rPr>
        <w:t xml:space="preserve">ПОЛОЖЕНИЕ </w:t>
      </w:r>
    </w:p>
    <w:p w:rsidR="00941C68" w:rsidRPr="00941C68" w:rsidRDefault="00941C68" w:rsidP="00B80474">
      <w:pPr>
        <w:shd w:val="clear" w:color="auto" w:fill="FFFFFF"/>
        <w:ind w:firstLine="0"/>
        <w:jc w:val="center"/>
        <w:textAlignment w:val="baseline"/>
        <w:outlineLvl w:val="1"/>
        <w:rPr>
          <w:rFonts w:ascii="Times New Roman" w:eastAsia="Times New Roman" w:hAnsi="Times New Roman" w:cs="Times New Roman"/>
          <w:color w:val="3C3C3C"/>
          <w:spacing w:val="2"/>
          <w:sz w:val="28"/>
          <w:szCs w:val="28"/>
          <w:lang w:eastAsia="ru-RU"/>
        </w:rPr>
      </w:pPr>
      <w:r w:rsidRPr="00941C68">
        <w:rPr>
          <w:rFonts w:ascii="Times New Roman" w:eastAsia="Times New Roman" w:hAnsi="Times New Roman" w:cs="Times New Roman"/>
          <w:color w:val="3C3C3C"/>
          <w:spacing w:val="2"/>
          <w:sz w:val="28"/>
          <w:szCs w:val="28"/>
          <w:lang w:eastAsia="ru-RU"/>
        </w:rPr>
        <w:t xml:space="preserve">о порядке осуществления муниципального </w:t>
      </w:r>
      <w:proofErr w:type="gramStart"/>
      <w:r w:rsidRPr="00941C68">
        <w:rPr>
          <w:rFonts w:ascii="Times New Roman" w:eastAsia="Times New Roman" w:hAnsi="Times New Roman" w:cs="Times New Roman"/>
          <w:color w:val="3C3C3C"/>
          <w:spacing w:val="2"/>
          <w:sz w:val="28"/>
          <w:szCs w:val="28"/>
          <w:lang w:eastAsia="ru-RU"/>
        </w:rPr>
        <w:t>контроля за</w:t>
      </w:r>
      <w:proofErr w:type="gramEnd"/>
      <w:r w:rsidRPr="00941C68">
        <w:rPr>
          <w:rFonts w:ascii="Times New Roman" w:eastAsia="Times New Roman" w:hAnsi="Times New Roman" w:cs="Times New Roman"/>
          <w:color w:val="3C3C3C"/>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077EFA">
        <w:rPr>
          <w:rFonts w:ascii="Times New Roman" w:eastAsia="Times New Roman" w:hAnsi="Times New Roman" w:cs="Times New Roman"/>
          <w:color w:val="3C3C3C"/>
          <w:spacing w:val="2"/>
          <w:sz w:val="28"/>
          <w:szCs w:val="28"/>
          <w:lang w:eastAsia="ru-RU"/>
        </w:rPr>
        <w:t xml:space="preserve"> </w:t>
      </w:r>
      <w:proofErr w:type="spellStart"/>
      <w:r w:rsidR="00077EFA">
        <w:rPr>
          <w:rFonts w:ascii="Times New Roman" w:eastAsia="Times New Roman" w:hAnsi="Times New Roman" w:cs="Times New Roman"/>
          <w:color w:val="3C3C3C"/>
          <w:spacing w:val="2"/>
          <w:sz w:val="28"/>
          <w:szCs w:val="28"/>
          <w:lang w:eastAsia="ru-RU"/>
        </w:rPr>
        <w:t>Моркинского</w:t>
      </w:r>
      <w:proofErr w:type="spellEnd"/>
      <w:r w:rsidR="00077EFA">
        <w:rPr>
          <w:rFonts w:ascii="Times New Roman" w:eastAsia="Times New Roman" w:hAnsi="Times New Roman" w:cs="Times New Roman"/>
          <w:color w:val="3C3C3C"/>
          <w:spacing w:val="2"/>
          <w:sz w:val="28"/>
          <w:szCs w:val="28"/>
          <w:lang w:eastAsia="ru-RU"/>
        </w:rPr>
        <w:t xml:space="preserve"> муниципального района</w:t>
      </w:r>
    </w:p>
    <w:p w:rsidR="00941C68" w:rsidRPr="00941C68" w:rsidRDefault="00941C68" w:rsidP="00941C68">
      <w:pPr>
        <w:shd w:val="clear" w:color="auto" w:fill="FFFFFF"/>
        <w:spacing w:before="375" w:after="225"/>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941C68">
        <w:rPr>
          <w:rFonts w:ascii="Times New Roman" w:eastAsia="Times New Roman" w:hAnsi="Times New Roman" w:cs="Times New Roman"/>
          <w:color w:val="4C4C4C"/>
          <w:spacing w:val="2"/>
          <w:sz w:val="28"/>
          <w:szCs w:val="28"/>
          <w:lang w:eastAsia="ru-RU"/>
        </w:rPr>
        <w:t>1. Общие положения</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941C68">
        <w:rPr>
          <w:rFonts w:ascii="Times New Roman" w:eastAsia="Times New Roman" w:hAnsi="Times New Roman" w:cs="Times New Roman"/>
          <w:color w:val="2D2D2D"/>
          <w:spacing w:val="2"/>
          <w:sz w:val="28"/>
          <w:szCs w:val="28"/>
          <w:lang w:eastAsia="ru-RU"/>
        </w:rPr>
        <w:t>1</w:t>
      </w:r>
      <w:r w:rsidRPr="00077EFA">
        <w:rPr>
          <w:rFonts w:ascii="Times New Roman" w:eastAsia="Times New Roman" w:hAnsi="Times New Roman" w:cs="Times New Roman"/>
          <w:color w:val="2D2D2D"/>
          <w:spacing w:val="2"/>
          <w:sz w:val="28"/>
          <w:szCs w:val="28"/>
          <w:lang w:eastAsia="ru-RU"/>
        </w:rPr>
        <w:t xml:space="preserve">.1. </w:t>
      </w:r>
      <w:proofErr w:type="gramStart"/>
      <w:r w:rsidRPr="00077EFA">
        <w:rPr>
          <w:rFonts w:ascii="Times New Roman" w:eastAsia="Times New Roman" w:hAnsi="Times New Roman" w:cs="Times New Roman"/>
          <w:color w:val="2D2D2D"/>
          <w:spacing w:val="2"/>
          <w:sz w:val="28"/>
          <w:szCs w:val="28"/>
          <w:lang w:eastAsia="ru-RU"/>
        </w:rPr>
        <w:t>Настоящее Положение разработано в соответствии </w:t>
      </w:r>
      <w:r w:rsidR="00B80474">
        <w:rPr>
          <w:rFonts w:ascii="Times New Roman" w:eastAsia="Times New Roman" w:hAnsi="Times New Roman" w:cs="Times New Roman"/>
          <w:color w:val="2D2D2D"/>
          <w:spacing w:val="2"/>
          <w:sz w:val="28"/>
          <w:szCs w:val="28"/>
          <w:lang w:eastAsia="ru-RU"/>
        </w:rPr>
        <w:t xml:space="preserve">Федеральными законами от 21.02.1992 № 2395-1 «О недрах»,  </w:t>
      </w:r>
      <w:r w:rsidR="00B80474" w:rsidRPr="00980F49">
        <w:rPr>
          <w:rFonts w:ascii="Times New Roman" w:eastAsia="Times New Roman" w:hAnsi="Times New Roman" w:cs="Times New Roman"/>
          <w:color w:val="2D2D2D"/>
          <w:spacing w:val="2"/>
          <w:sz w:val="28"/>
          <w:szCs w:val="28"/>
          <w:lang w:eastAsia="ru-RU"/>
        </w:rPr>
        <w:t> </w:t>
      </w:r>
      <w:r w:rsidR="00B80474">
        <w:rPr>
          <w:rFonts w:ascii="Times New Roman" w:eastAsia="Times New Roman" w:hAnsi="Times New Roman" w:cs="Times New Roman"/>
          <w:color w:val="2D2D2D"/>
          <w:spacing w:val="2"/>
          <w:sz w:val="28"/>
          <w:szCs w:val="28"/>
          <w:lang w:eastAsia="ru-RU"/>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 131-ФЗ «Об общих принципах организации местного самоуправления в Российской Федерации» </w:t>
      </w:r>
      <w:r w:rsidRPr="00077EFA">
        <w:rPr>
          <w:rFonts w:ascii="Times New Roman" w:eastAsia="Times New Roman" w:hAnsi="Times New Roman" w:cs="Times New Roman"/>
          <w:color w:val="2D2D2D"/>
          <w:spacing w:val="2"/>
          <w:sz w:val="28"/>
          <w:szCs w:val="28"/>
          <w:lang w:eastAsia="ru-RU"/>
        </w:rPr>
        <w:t>и устанавливает порядок организации и осуществления контроля за использованием и охраной недр при добыче общераспространенных полезных ископаемых</w:t>
      </w:r>
      <w:proofErr w:type="gramEnd"/>
      <w:r w:rsidRPr="00077EFA">
        <w:rPr>
          <w:rFonts w:ascii="Times New Roman" w:eastAsia="Times New Roman" w:hAnsi="Times New Roman" w:cs="Times New Roman"/>
          <w:color w:val="2D2D2D"/>
          <w:spacing w:val="2"/>
          <w:sz w:val="28"/>
          <w:szCs w:val="28"/>
          <w:lang w:eastAsia="ru-RU"/>
        </w:rPr>
        <w:t>, а также при строительстве подземных сооружений, не связанных с добычей полезных ископаемых (далее - муницип</w:t>
      </w:r>
      <w:r w:rsidR="00B80474">
        <w:rPr>
          <w:rFonts w:ascii="Times New Roman" w:eastAsia="Times New Roman" w:hAnsi="Times New Roman" w:cs="Times New Roman"/>
          <w:color w:val="2D2D2D"/>
          <w:spacing w:val="2"/>
          <w:sz w:val="28"/>
          <w:szCs w:val="28"/>
          <w:lang w:eastAsia="ru-RU"/>
        </w:rPr>
        <w:t>аль</w:t>
      </w:r>
      <w:r w:rsidR="002C3897">
        <w:rPr>
          <w:rFonts w:ascii="Times New Roman" w:eastAsia="Times New Roman" w:hAnsi="Times New Roman" w:cs="Times New Roman"/>
          <w:color w:val="2D2D2D"/>
          <w:spacing w:val="2"/>
          <w:sz w:val="28"/>
          <w:szCs w:val="28"/>
          <w:lang w:eastAsia="ru-RU"/>
        </w:rPr>
        <w:t xml:space="preserve">ный контроль) на территории </w:t>
      </w:r>
      <w:proofErr w:type="spellStart"/>
      <w:r w:rsidR="002C3897">
        <w:rPr>
          <w:rFonts w:ascii="Times New Roman" w:eastAsia="Times New Roman" w:hAnsi="Times New Roman" w:cs="Times New Roman"/>
          <w:color w:val="2D2D2D"/>
          <w:spacing w:val="2"/>
          <w:sz w:val="28"/>
          <w:szCs w:val="28"/>
          <w:lang w:eastAsia="ru-RU"/>
        </w:rPr>
        <w:t>Мор</w:t>
      </w:r>
      <w:r w:rsidR="00B80474">
        <w:rPr>
          <w:rFonts w:ascii="Times New Roman" w:eastAsia="Times New Roman" w:hAnsi="Times New Roman" w:cs="Times New Roman"/>
          <w:color w:val="2D2D2D"/>
          <w:spacing w:val="2"/>
          <w:sz w:val="28"/>
          <w:szCs w:val="28"/>
          <w:lang w:eastAsia="ru-RU"/>
        </w:rPr>
        <w:t>кин</w:t>
      </w:r>
      <w:r w:rsidR="00077EFA">
        <w:rPr>
          <w:rFonts w:ascii="Times New Roman" w:eastAsia="Times New Roman" w:hAnsi="Times New Roman" w:cs="Times New Roman"/>
          <w:color w:val="2D2D2D"/>
          <w:spacing w:val="2"/>
          <w:sz w:val="28"/>
          <w:szCs w:val="28"/>
          <w:lang w:eastAsia="ru-RU"/>
        </w:rPr>
        <w:t>ского</w:t>
      </w:r>
      <w:proofErr w:type="spellEnd"/>
      <w:r w:rsidR="00077EFA">
        <w:rPr>
          <w:rFonts w:ascii="Times New Roman" w:eastAsia="Times New Roman" w:hAnsi="Times New Roman" w:cs="Times New Roman"/>
          <w:color w:val="2D2D2D"/>
          <w:spacing w:val="2"/>
          <w:sz w:val="28"/>
          <w:szCs w:val="28"/>
          <w:lang w:eastAsia="ru-RU"/>
        </w:rPr>
        <w:t xml:space="preserve"> муниципального района.</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1.2. Муниципал</w:t>
      </w:r>
      <w:r w:rsidR="00B80474">
        <w:rPr>
          <w:rFonts w:ascii="Times New Roman" w:eastAsia="Times New Roman" w:hAnsi="Times New Roman" w:cs="Times New Roman"/>
          <w:color w:val="2D2D2D"/>
          <w:spacing w:val="2"/>
          <w:sz w:val="28"/>
          <w:szCs w:val="28"/>
          <w:lang w:eastAsia="ru-RU"/>
        </w:rPr>
        <w:t xml:space="preserve">ьный контроль на территории </w:t>
      </w:r>
      <w:proofErr w:type="spellStart"/>
      <w:r w:rsidR="00B80474">
        <w:rPr>
          <w:rFonts w:ascii="Times New Roman" w:eastAsia="Times New Roman" w:hAnsi="Times New Roman" w:cs="Times New Roman"/>
          <w:color w:val="2D2D2D"/>
          <w:spacing w:val="2"/>
          <w:sz w:val="28"/>
          <w:szCs w:val="28"/>
          <w:lang w:eastAsia="ru-RU"/>
        </w:rPr>
        <w:t>Моркин</w:t>
      </w:r>
      <w:r w:rsidRPr="00077EFA">
        <w:rPr>
          <w:rFonts w:ascii="Times New Roman" w:eastAsia="Times New Roman" w:hAnsi="Times New Roman" w:cs="Times New Roman"/>
          <w:color w:val="2D2D2D"/>
          <w:spacing w:val="2"/>
          <w:sz w:val="28"/>
          <w:szCs w:val="28"/>
          <w:lang w:eastAsia="ru-RU"/>
        </w:rPr>
        <w:t>ского</w:t>
      </w:r>
      <w:proofErr w:type="spellEnd"/>
      <w:r w:rsidRPr="00077EFA">
        <w:rPr>
          <w:rFonts w:ascii="Times New Roman" w:eastAsia="Times New Roman" w:hAnsi="Times New Roman" w:cs="Times New Roman"/>
          <w:color w:val="2D2D2D"/>
          <w:spacing w:val="2"/>
          <w:sz w:val="28"/>
          <w:szCs w:val="28"/>
          <w:lang w:eastAsia="ru-RU"/>
        </w:rPr>
        <w:t xml:space="preserve"> муниципального района осуществляется</w:t>
      </w:r>
      <w:r w:rsidR="00B80474">
        <w:rPr>
          <w:rFonts w:ascii="Times New Roman" w:eastAsia="Times New Roman" w:hAnsi="Times New Roman" w:cs="Times New Roman"/>
          <w:color w:val="2D2D2D"/>
          <w:spacing w:val="2"/>
          <w:sz w:val="28"/>
          <w:szCs w:val="28"/>
          <w:lang w:eastAsia="ru-RU"/>
        </w:rPr>
        <w:t xml:space="preserve"> отделом гражданской обороны и чрезвычайных ситуаций и мобилизационной работе Администрации </w:t>
      </w:r>
      <w:proofErr w:type="spellStart"/>
      <w:r w:rsidR="00B80474">
        <w:rPr>
          <w:rFonts w:ascii="Times New Roman" w:eastAsia="Times New Roman" w:hAnsi="Times New Roman" w:cs="Times New Roman"/>
          <w:color w:val="2D2D2D"/>
          <w:spacing w:val="2"/>
          <w:sz w:val="28"/>
          <w:szCs w:val="28"/>
          <w:lang w:eastAsia="ru-RU"/>
        </w:rPr>
        <w:t>Моркинского</w:t>
      </w:r>
      <w:proofErr w:type="spellEnd"/>
      <w:r w:rsidR="00B80474">
        <w:rPr>
          <w:rFonts w:ascii="Times New Roman" w:eastAsia="Times New Roman" w:hAnsi="Times New Roman" w:cs="Times New Roman"/>
          <w:color w:val="2D2D2D"/>
          <w:spacing w:val="2"/>
          <w:sz w:val="28"/>
          <w:szCs w:val="28"/>
          <w:lang w:eastAsia="ru-RU"/>
        </w:rPr>
        <w:t xml:space="preserve"> муниципального района</w:t>
      </w:r>
      <w:r w:rsidR="00077EFA">
        <w:rPr>
          <w:rFonts w:ascii="Times New Roman" w:eastAsia="Times New Roman" w:hAnsi="Times New Roman" w:cs="Times New Roman"/>
          <w:color w:val="2D2D2D"/>
          <w:spacing w:val="2"/>
          <w:sz w:val="28"/>
          <w:szCs w:val="28"/>
          <w:lang w:eastAsia="ru-RU"/>
        </w:rPr>
        <w:t>.</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1.3. </w:t>
      </w:r>
      <w:proofErr w:type="gramStart"/>
      <w:r w:rsidRPr="00077EFA">
        <w:rPr>
          <w:rFonts w:ascii="Times New Roman" w:eastAsia="Times New Roman" w:hAnsi="Times New Roman" w:cs="Times New Roman"/>
          <w:color w:val="2D2D2D"/>
          <w:spacing w:val="2"/>
          <w:sz w:val="28"/>
          <w:szCs w:val="28"/>
          <w:lang w:eastAsia="ru-RU"/>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w:t>
      </w:r>
      <w:r w:rsidR="00B80474">
        <w:rPr>
          <w:rFonts w:ascii="Times New Roman" w:eastAsia="Times New Roman" w:hAnsi="Times New Roman" w:cs="Times New Roman"/>
          <w:color w:val="2D2D2D"/>
          <w:spacing w:val="2"/>
          <w:sz w:val="28"/>
          <w:szCs w:val="28"/>
          <w:lang w:eastAsia="ru-RU"/>
        </w:rPr>
        <w:t>аконодательства Республики Марий Эл</w:t>
      </w:r>
      <w:r w:rsidRPr="00077EFA">
        <w:rPr>
          <w:rFonts w:ascii="Times New Roman" w:eastAsia="Times New Roman" w:hAnsi="Times New Roman" w:cs="Times New Roman"/>
          <w:color w:val="2D2D2D"/>
          <w:spacing w:val="2"/>
          <w:sz w:val="28"/>
          <w:szCs w:val="28"/>
          <w:lang w:eastAsia="ru-RU"/>
        </w:rPr>
        <w:t xml:space="preserve">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w:t>
      </w:r>
      <w:r w:rsidR="00B80474">
        <w:rPr>
          <w:rFonts w:ascii="Times New Roman" w:eastAsia="Times New Roman" w:hAnsi="Times New Roman" w:cs="Times New Roman"/>
          <w:color w:val="2D2D2D"/>
          <w:spacing w:val="2"/>
          <w:sz w:val="28"/>
          <w:szCs w:val="28"/>
          <w:lang w:eastAsia="ru-RU"/>
        </w:rPr>
        <w:t>с добычей полезных ископаемых.</w:t>
      </w:r>
      <w:proofErr w:type="gramEnd"/>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1.4. План проведени</w:t>
      </w:r>
      <w:r w:rsidR="00B80474">
        <w:rPr>
          <w:rFonts w:ascii="Times New Roman" w:eastAsia="Times New Roman" w:hAnsi="Times New Roman" w:cs="Times New Roman"/>
          <w:color w:val="2D2D2D"/>
          <w:spacing w:val="2"/>
          <w:sz w:val="28"/>
          <w:szCs w:val="28"/>
          <w:lang w:eastAsia="ru-RU"/>
        </w:rPr>
        <w:t xml:space="preserve">я проверок утверждается главой Администрации </w:t>
      </w:r>
      <w:proofErr w:type="spellStart"/>
      <w:r w:rsidR="00B80474">
        <w:rPr>
          <w:rFonts w:ascii="Times New Roman" w:eastAsia="Times New Roman" w:hAnsi="Times New Roman" w:cs="Times New Roman"/>
          <w:color w:val="2D2D2D"/>
          <w:spacing w:val="2"/>
          <w:sz w:val="28"/>
          <w:szCs w:val="28"/>
          <w:lang w:eastAsia="ru-RU"/>
        </w:rPr>
        <w:t>Моркинского</w:t>
      </w:r>
      <w:proofErr w:type="spellEnd"/>
      <w:r w:rsidR="00B80474">
        <w:rPr>
          <w:rFonts w:ascii="Times New Roman" w:eastAsia="Times New Roman" w:hAnsi="Times New Roman" w:cs="Times New Roman"/>
          <w:color w:val="2D2D2D"/>
          <w:spacing w:val="2"/>
          <w:sz w:val="28"/>
          <w:szCs w:val="28"/>
          <w:lang w:eastAsia="ru-RU"/>
        </w:rPr>
        <w:t xml:space="preserve"> муниципального</w:t>
      </w:r>
      <w:r w:rsidRPr="00077EFA">
        <w:rPr>
          <w:rFonts w:ascii="Times New Roman" w:eastAsia="Times New Roman" w:hAnsi="Times New Roman" w:cs="Times New Roman"/>
          <w:color w:val="2D2D2D"/>
          <w:spacing w:val="2"/>
          <w:sz w:val="28"/>
          <w:szCs w:val="28"/>
          <w:lang w:eastAsia="ru-RU"/>
        </w:rPr>
        <w:t xml:space="preserve"> района и согласовывается с прокур</w:t>
      </w:r>
      <w:r w:rsidR="00077EFA">
        <w:rPr>
          <w:rFonts w:ascii="Times New Roman" w:eastAsia="Times New Roman" w:hAnsi="Times New Roman" w:cs="Times New Roman"/>
          <w:color w:val="2D2D2D"/>
          <w:spacing w:val="2"/>
          <w:sz w:val="28"/>
          <w:szCs w:val="28"/>
          <w:lang w:eastAsia="ru-RU"/>
        </w:rPr>
        <w:t>атурой в установленном порядке.</w:t>
      </w:r>
    </w:p>
    <w:p w:rsidR="00941C68"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1.5. Муниципальный контроль осущ</w:t>
      </w:r>
      <w:r w:rsidR="00740764">
        <w:rPr>
          <w:rFonts w:ascii="Times New Roman" w:eastAsia="Times New Roman" w:hAnsi="Times New Roman" w:cs="Times New Roman"/>
          <w:color w:val="2D2D2D"/>
          <w:spacing w:val="2"/>
          <w:sz w:val="28"/>
          <w:szCs w:val="28"/>
          <w:lang w:eastAsia="ru-RU"/>
        </w:rPr>
        <w:t xml:space="preserve">ествляется </w:t>
      </w:r>
      <w:proofErr w:type="gramStart"/>
      <w:r w:rsidR="00740764">
        <w:rPr>
          <w:rFonts w:ascii="Times New Roman" w:eastAsia="Times New Roman" w:hAnsi="Times New Roman" w:cs="Times New Roman"/>
          <w:color w:val="2D2D2D"/>
          <w:spacing w:val="2"/>
          <w:sz w:val="28"/>
          <w:szCs w:val="28"/>
          <w:lang w:eastAsia="ru-RU"/>
        </w:rPr>
        <w:t>во взаимодействии с У</w:t>
      </w:r>
      <w:r w:rsidRPr="00077EFA">
        <w:rPr>
          <w:rFonts w:ascii="Times New Roman" w:eastAsia="Times New Roman" w:hAnsi="Times New Roman" w:cs="Times New Roman"/>
          <w:color w:val="2D2D2D"/>
          <w:spacing w:val="2"/>
          <w:sz w:val="28"/>
          <w:szCs w:val="28"/>
          <w:lang w:eastAsia="ru-RU"/>
        </w:rPr>
        <w:t xml:space="preserve">правлением </w:t>
      </w:r>
      <w:r w:rsidRPr="00740764">
        <w:rPr>
          <w:rFonts w:ascii="Times New Roman" w:eastAsia="Times New Roman" w:hAnsi="Times New Roman" w:cs="Times New Roman"/>
          <w:spacing w:val="2"/>
          <w:sz w:val="28"/>
          <w:szCs w:val="28"/>
          <w:lang w:eastAsia="ru-RU"/>
        </w:rPr>
        <w:t>Федеральной службы по надзору в сфере природ</w:t>
      </w:r>
      <w:r w:rsidR="00740764" w:rsidRPr="00740764">
        <w:rPr>
          <w:rFonts w:ascii="Times New Roman" w:eastAsia="Times New Roman" w:hAnsi="Times New Roman" w:cs="Times New Roman"/>
          <w:spacing w:val="2"/>
          <w:sz w:val="28"/>
          <w:szCs w:val="28"/>
          <w:lang w:eastAsia="ru-RU"/>
        </w:rPr>
        <w:t>опользования по Республике</w:t>
      </w:r>
      <w:proofErr w:type="gramEnd"/>
      <w:r w:rsidR="00740764" w:rsidRPr="00740764">
        <w:rPr>
          <w:rFonts w:ascii="Times New Roman" w:eastAsia="Times New Roman" w:hAnsi="Times New Roman" w:cs="Times New Roman"/>
          <w:spacing w:val="2"/>
          <w:sz w:val="28"/>
          <w:szCs w:val="28"/>
          <w:lang w:eastAsia="ru-RU"/>
        </w:rPr>
        <w:t xml:space="preserve"> Марий Эл</w:t>
      </w:r>
      <w:r w:rsidRPr="00740764">
        <w:rPr>
          <w:rFonts w:ascii="Times New Roman" w:eastAsia="Times New Roman" w:hAnsi="Times New Roman" w:cs="Times New Roman"/>
          <w:spacing w:val="2"/>
          <w:sz w:val="28"/>
          <w:szCs w:val="28"/>
          <w:lang w:eastAsia="ru-RU"/>
        </w:rPr>
        <w:t xml:space="preserve">, </w:t>
      </w:r>
      <w:r w:rsidR="00740764" w:rsidRPr="00740764">
        <w:rPr>
          <w:rFonts w:ascii="Times New Roman" w:eastAsia="Times New Roman" w:hAnsi="Times New Roman" w:cs="Times New Roman"/>
          <w:spacing w:val="2"/>
          <w:sz w:val="28"/>
          <w:szCs w:val="28"/>
          <w:lang w:eastAsia="ru-RU"/>
        </w:rPr>
        <w:t>Министерством природных ресурсов, экологии и охраны окружающей среды Республики Марий Эл</w:t>
      </w:r>
      <w:r w:rsidRPr="00740764">
        <w:rPr>
          <w:rFonts w:ascii="Times New Roman" w:eastAsia="Times New Roman" w:hAnsi="Times New Roman" w:cs="Times New Roman"/>
          <w:spacing w:val="2"/>
          <w:sz w:val="28"/>
          <w:szCs w:val="28"/>
          <w:lang w:eastAsia="ru-RU"/>
        </w:rPr>
        <w:t>,</w:t>
      </w:r>
      <w:r w:rsidRPr="00077EFA">
        <w:rPr>
          <w:rFonts w:ascii="Times New Roman" w:eastAsia="Times New Roman" w:hAnsi="Times New Roman" w:cs="Times New Roman"/>
          <w:color w:val="2D2D2D"/>
          <w:spacing w:val="2"/>
          <w:sz w:val="28"/>
          <w:szCs w:val="28"/>
          <w:lang w:eastAsia="ru-RU"/>
        </w:rPr>
        <w:t xml:space="preserve"> организациями, общественн</w:t>
      </w:r>
      <w:r w:rsidR="00740764">
        <w:rPr>
          <w:rFonts w:ascii="Times New Roman" w:eastAsia="Times New Roman" w:hAnsi="Times New Roman" w:cs="Times New Roman"/>
          <w:color w:val="2D2D2D"/>
          <w:spacing w:val="2"/>
          <w:sz w:val="28"/>
          <w:szCs w:val="28"/>
          <w:lang w:eastAsia="ru-RU"/>
        </w:rPr>
        <w:t>ыми объединениями и гражданами.</w:t>
      </w:r>
    </w:p>
    <w:p w:rsidR="00740764" w:rsidRPr="00077EFA" w:rsidRDefault="00740764"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
    <w:p w:rsidR="00077EFA" w:rsidRDefault="00941C68" w:rsidP="00B80474">
      <w:pPr>
        <w:shd w:val="clear" w:color="auto" w:fill="FFFFFF"/>
        <w:ind w:firstLine="709"/>
        <w:textAlignment w:val="baseline"/>
        <w:outlineLvl w:val="2"/>
        <w:rPr>
          <w:rFonts w:ascii="Times New Roman" w:eastAsia="Times New Roman" w:hAnsi="Times New Roman" w:cs="Times New Roman"/>
          <w:color w:val="4C4C4C"/>
          <w:spacing w:val="2"/>
          <w:sz w:val="28"/>
          <w:szCs w:val="28"/>
          <w:lang w:eastAsia="ru-RU"/>
        </w:rPr>
      </w:pPr>
      <w:r w:rsidRPr="00077EFA">
        <w:rPr>
          <w:rFonts w:ascii="Times New Roman" w:eastAsia="Times New Roman" w:hAnsi="Times New Roman" w:cs="Times New Roman"/>
          <w:color w:val="4C4C4C"/>
          <w:spacing w:val="2"/>
          <w:sz w:val="28"/>
          <w:szCs w:val="28"/>
          <w:lang w:eastAsia="ru-RU"/>
        </w:rPr>
        <w:t>2. Должностные лица, осуществляющие муниципальный контроль</w:t>
      </w:r>
    </w:p>
    <w:p w:rsidR="00B80474" w:rsidRDefault="00B80474" w:rsidP="00B80474">
      <w:pPr>
        <w:shd w:val="clear" w:color="auto" w:fill="FFFFFF"/>
        <w:ind w:firstLine="709"/>
        <w:textAlignment w:val="baseline"/>
        <w:outlineLvl w:val="2"/>
        <w:rPr>
          <w:rFonts w:ascii="Times New Roman" w:eastAsia="Times New Roman" w:hAnsi="Times New Roman" w:cs="Times New Roman"/>
          <w:color w:val="2D2D2D"/>
          <w:spacing w:val="2"/>
          <w:sz w:val="28"/>
          <w:szCs w:val="28"/>
          <w:lang w:eastAsia="ru-RU"/>
        </w:rPr>
      </w:pPr>
    </w:p>
    <w:p w:rsidR="00B80474" w:rsidRDefault="00941C68" w:rsidP="00B80474">
      <w:pPr>
        <w:shd w:val="clear" w:color="auto" w:fill="FFFFFF"/>
        <w:ind w:firstLine="709"/>
        <w:textAlignment w:val="baseline"/>
        <w:outlineLvl w:val="2"/>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2.1. Муниципальный контроль осуществляется должностными лицами </w:t>
      </w:r>
      <w:r w:rsidR="00B80474">
        <w:rPr>
          <w:rFonts w:ascii="Times New Roman" w:eastAsia="Times New Roman" w:hAnsi="Times New Roman" w:cs="Times New Roman"/>
          <w:color w:val="2D2D2D"/>
          <w:spacing w:val="2"/>
          <w:sz w:val="28"/>
          <w:szCs w:val="28"/>
          <w:lang w:eastAsia="ru-RU"/>
        </w:rPr>
        <w:t>отдел</w:t>
      </w:r>
      <w:r w:rsidR="005C44AF">
        <w:rPr>
          <w:rFonts w:ascii="Times New Roman" w:eastAsia="Times New Roman" w:hAnsi="Times New Roman" w:cs="Times New Roman"/>
          <w:color w:val="2D2D2D"/>
          <w:spacing w:val="2"/>
          <w:sz w:val="28"/>
          <w:szCs w:val="28"/>
          <w:lang w:eastAsia="ru-RU"/>
        </w:rPr>
        <w:t>а</w:t>
      </w:r>
      <w:r w:rsidR="00B80474">
        <w:rPr>
          <w:rFonts w:ascii="Times New Roman" w:eastAsia="Times New Roman" w:hAnsi="Times New Roman" w:cs="Times New Roman"/>
          <w:color w:val="2D2D2D"/>
          <w:spacing w:val="2"/>
          <w:sz w:val="28"/>
          <w:szCs w:val="28"/>
          <w:lang w:eastAsia="ru-RU"/>
        </w:rPr>
        <w:t xml:space="preserve"> гражданской обороны и чрезвычайных ситуаций и мобилизационной работе Администрации </w:t>
      </w:r>
      <w:proofErr w:type="spellStart"/>
      <w:r w:rsidR="00B80474">
        <w:rPr>
          <w:rFonts w:ascii="Times New Roman" w:eastAsia="Times New Roman" w:hAnsi="Times New Roman" w:cs="Times New Roman"/>
          <w:color w:val="2D2D2D"/>
          <w:spacing w:val="2"/>
          <w:sz w:val="28"/>
          <w:szCs w:val="28"/>
          <w:lang w:eastAsia="ru-RU"/>
        </w:rPr>
        <w:t>Моркинского</w:t>
      </w:r>
      <w:proofErr w:type="spellEnd"/>
      <w:r w:rsidR="00B80474">
        <w:rPr>
          <w:rFonts w:ascii="Times New Roman" w:eastAsia="Times New Roman" w:hAnsi="Times New Roman" w:cs="Times New Roman"/>
          <w:color w:val="2D2D2D"/>
          <w:spacing w:val="2"/>
          <w:sz w:val="28"/>
          <w:szCs w:val="28"/>
          <w:lang w:eastAsia="ru-RU"/>
        </w:rPr>
        <w:t xml:space="preserve"> муниципального района</w:t>
      </w:r>
      <w:r w:rsidR="00B80474" w:rsidRPr="00077EFA">
        <w:rPr>
          <w:rFonts w:ascii="Times New Roman" w:eastAsia="Times New Roman" w:hAnsi="Times New Roman" w:cs="Times New Roman"/>
          <w:color w:val="2D2D2D"/>
          <w:spacing w:val="2"/>
          <w:sz w:val="28"/>
          <w:szCs w:val="28"/>
          <w:lang w:eastAsia="ru-RU"/>
        </w:rPr>
        <w:t xml:space="preserve"> </w:t>
      </w:r>
      <w:r w:rsidRPr="00077EFA">
        <w:rPr>
          <w:rFonts w:ascii="Times New Roman" w:eastAsia="Times New Roman" w:hAnsi="Times New Roman" w:cs="Times New Roman"/>
          <w:color w:val="2D2D2D"/>
          <w:spacing w:val="2"/>
          <w:sz w:val="28"/>
          <w:szCs w:val="28"/>
          <w:lang w:eastAsia="ru-RU"/>
        </w:rPr>
        <w:t>(далее, если не указано ин</w:t>
      </w:r>
      <w:r w:rsidR="00077EFA">
        <w:rPr>
          <w:rFonts w:ascii="Times New Roman" w:eastAsia="Times New Roman" w:hAnsi="Times New Roman" w:cs="Times New Roman"/>
          <w:color w:val="2D2D2D"/>
          <w:spacing w:val="2"/>
          <w:sz w:val="28"/>
          <w:szCs w:val="28"/>
          <w:lang w:eastAsia="ru-RU"/>
        </w:rPr>
        <w:t>ое - муниципальные инспекторы).</w:t>
      </w:r>
    </w:p>
    <w:p w:rsidR="00941C68" w:rsidRPr="00077EFA" w:rsidRDefault="00941C68" w:rsidP="00B80474">
      <w:pPr>
        <w:shd w:val="clear" w:color="auto" w:fill="FFFFFF"/>
        <w:ind w:firstLine="709"/>
        <w:textAlignment w:val="baseline"/>
        <w:outlineLvl w:val="2"/>
        <w:rPr>
          <w:rFonts w:ascii="Times New Roman" w:eastAsia="Times New Roman" w:hAnsi="Times New Roman" w:cs="Times New Roman"/>
          <w:color w:val="4C4C4C"/>
          <w:spacing w:val="2"/>
          <w:sz w:val="28"/>
          <w:szCs w:val="28"/>
          <w:lang w:eastAsia="ru-RU"/>
        </w:rPr>
      </w:pPr>
      <w:r w:rsidRPr="00077EFA">
        <w:rPr>
          <w:rFonts w:ascii="Times New Roman" w:eastAsia="Times New Roman" w:hAnsi="Times New Roman" w:cs="Times New Roman"/>
          <w:color w:val="2D2D2D"/>
          <w:spacing w:val="2"/>
          <w:sz w:val="28"/>
          <w:szCs w:val="28"/>
          <w:lang w:eastAsia="ru-RU"/>
        </w:rPr>
        <w:t>2.2. Муниципальные инспекторы наделяются полномочиями на проведение мероприятий муниципального контроля в соответствии с настоящим Положением.</w:t>
      </w:r>
    </w:p>
    <w:p w:rsidR="00941C68" w:rsidRPr="00B80474" w:rsidRDefault="00941C68" w:rsidP="00941C68">
      <w:pPr>
        <w:shd w:val="clear" w:color="auto" w:fill="FFFFFF"/>
        <w:spacing w:before="375" w:after="225"/>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B80474">
        <w:rPr>
          <w:rFonts w:ascii="Times New Roman" w:eastAsia="Times New Roman" w:hAnsi="Times New Roman" w:cs="Times New Roman"/>
          <w:color w:val="4C4C4C"/>
          <w:spacing w:val="2"/>
          <w:sz w:val="28"/>
          <w:szCs w:val="28"/>
          <w:lang w:eastAsia="ru-RU"/>
        </w:rPr>
        <w:t>3. Вопросы осуществления муниципального контроля</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w:t>
      </w:r>
      <w:r w:rsidR="00077EFA">
        <w:rPr>
          <w:rFonts w:ascii="Times New Roman" w:eastAsia="Times New Roman" w:hAnsi="Times New Roman" w:cs="Times New Roman"/>
          <w:color w:val="2D2D2D"/>
          <w:spacing w:val="2"/>
          <w:sz w:val="28"/>
          <w:szCs w:val="28"/>
          <w:lang w:eastAsia="ru-RU"/>
        </w:rPr>
        <w:t>опаемых, по следующим вопросам:</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соблюдение пользователями недр требований федеральных законов, иных нормативных правов</w:t>
      </w:r>
      <w:r w:rsidR="00B80474">
        <w:rPr>
          <w:rFonts w:ascii="Times New Roman" w:eastAsia="Times New Roman" w:hAnsi="Times New Roman" w:cs="Times New Roman"/>
          <w:color w:val="2D2D2D"/>
          <w:spacing w:val="2"/>
          <w:sz w:val="28"/>
          <w:szCs w:val="28"/>
          <w:lang w:eastAsia="ru-RU"/>
        </w:rPr>
        <w:t>ых актов Российской Федерации, Республики Марий Эл</w:t>
      </w:r>
      <w:r w:rsidRPr="00077EFA">
        <w:rPr>
          <w:rFonts w:ascii="Times New Roman" w:eastAsia="Times New Roman" w:hAnsi="Times New Roman" w:cs="Times New Roman"/>
          <w:color w:val="2D2D2D"/>
          <w:spacing w:val="2"/>
          <w:sz w:val="28"/>
          <w:szCs w:val="28"/>
          <w:lang w:eastAsia="ru-RU"/>
        </w:rPr>
        <w:t>, регулирующих отношения в сфере рационально</w:t>
      </w:r>
      <w:r w:rsidR="00077EFA">
        <w:rPr>
          <w:rFonts w:ascii="Times New Roman" w:eastAsia="Times New Roman" w:hAnsi="Times New Roman" w:cs="Times New Roman"/>
          <w:color w:val="2D2D2D"/>
          <w:spacing w:val="2"/>
          <w:sz w:val="28"/>
          <w:szCs w:val="28"/>
          <w:lang w:eastAsia="ru-RU"/>
        </w:rPr>
        <w:t>го использования и охраны недр;</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выполнение условий пользования недрами, содержащихся в лицензиях на пр</w:t>
      </w:r>
      <w:r w:rsidR="00077EFA">
        <w:rPr>
          <w:rFonts w:ascii="Times New Roman" w:eastAsia="Times New Roman" w:hAnsi="Times New Roman" w:cs="Times New Roman"/>
          <w:color w:val="2D2D2D"/>
          <w:spacing w:val="2"/>
          <w:sz w:val="28"/>
          <w:szCs w:val="28"/>
          <w:lang w:eastAsia="ru-RU"/>
        </w:rPr>
        <w:t>аво пользования участками недр;</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достоверность содержания геологической и иной первичной документации о состоянии и изменен</w:t>
      </w:r>
      <w:r w:rsidR="00077EFA">
        <w:rPr>
          <w:rFonts w:ascii="Times New Roman" w:eastAsia="Times New Roman" w:hAnsi="Times New Roman" w:cs="Times New Roman"/>
          <w:color w:val="2D2D2D"/>
          <w:spacing w:val="2"/>
          <w:sz w:val="28"/>
          <w:szCs w:val="28"/>
          <w:lang w:eastAsia="ru-RU"/>
        </w:rPr>
        <w:t>ии запасов полезных ископаемых;</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выполнение условий лицензий на пользование участками недр, содержащими месторождения общераспространенных полезных ископаемых, а также уч</w:t>
      </w:r>
      <w:r w:rsidR="00B80474">
        <w:rPr>
          <w:rFonts w:ascii="Times New Roman" w:eastAsia="Times New Roman" w:hAnsi="Times New Roman" w:cs="Times New Roman"/>
          <w:color w:val="2D2D2D"/>
          <w:spacing w:val="2"/>
          <w:sz w:val="28"/>
          <w:szCs w:val="28"/>
          <w:lang w:eastAsia="ru-RU"/>
        </w:rPr>
        <w:t>астками недр местного значения;</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w:t>
      </w:r>
      <w:r w:rsidR="00077EFA">
        <w:rPr>
          <w:rFonts w:ascii="Times New Roman" w:eastAsia="Times New Roman" w:hAnsi="Times New Roman" w:cs="Times New Roman"/>
          <w:color w:val="2D2D2D"/>
          <w:spacing w:val="2"/>
          <w:sz w:val="28"/>
          <w:szCs w:val="28"/>
          <w:lang w:eastAsia="ru-RU"/>
        </w:rPr>
        <w:t>и в пределах своей компетенции;</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достоверность данных, необходимых для расчета п</w:t>
      </w:r>
      <w:r w:rsidR="00077EFA">
        <w:rPr>
          <w:rFonts w:ascii="Times New Roman" w:eastAsia="Times New Roman" w:hAnsi="Times New Roman" w:cs="Times New Roman"/>
          <w:color w:val="2D2D2D"/>
          <w:spacing w:val="2"/>
          <w:sz w:val="28"/>
          <w:szCs w:val="28"/>
          <w:lang w:eastAsia="ru-RU"/>
        </w:rPr>
        <w:t>латежей за пользование недрами;</w:t>
      </w:r>
    </w:p>
    <w:p w:rsidR="00941C68" w:rsidRPr="00077EFA"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w:t>
      </w:r>
      <w:r w:rsidR="00B80474">
        <w:rPr>
          <w:rFonts w:ascii="Times New Roman" w:eastAsia="Times New Roman" w:hAnsi="Times New Roman" w:cs="Times New Roman"/>
          <w:color w:val="2D2D2D"/>
          <w:spacing w:val="2"/>
          <w:sz w:val="28"/>
          <w:szCs w:val="28"/>
          <w:lang w:eastAsia="ru-RU"/>
        </w:rPr>
        <w:t>страненных полезных ископаемых.</w:t>
      </w:r>
    </w:p>
    <w:p w:rsidR="00941C68" w:rsidRPr="00CF553C" w:rsidRDefault="00941C68" w:rsidP="00941C68">
      <w:pPr>
        <w:shd w:val="clear" w:color="auto" w:fill="FFFFFF"/>
        <w:spacing w:before="375" w:after="225"/>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CF553C">
        <w:rPr>
          <w:rFonts w:ascii="Times New Roman" w:eastAsia="Times New Roman" w:hAnsi="Times New Roman" w:cs="Times New Roman"/>
          <w:color w:val="4C4C4C"/>
          <w:spacing w:val="2"/>
          <w:sz w:val="28"/>
          <w:szCs w:val="28"/>
          <w:lang w:eastAsia="ru-RU"/>
        </w:rPr>
        <w:t>4. Порядок организации и проведения муниципального контроля</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w:t>
      </w:r>
      <w:r w:rsidR="00B80474">
        <w:rPr>
          <w:rFonts w:ascii="Times New Roman" w:eastAsia="Times New Roman" w:hAnsi="Times New Roman" w:cs="Times New Roman"/>
          <w:color w:val="2D2D2D"/>
          <w:spacing w:val="2"/>
          <w:sz w:val="28"/>
          <w:szCs w:val="28"/>
          <w:lang w:eastAsia="ru-RU"/>
        </w:rPr>
        <w:t xml:space="preserve"> с добычей полезных ископаемых.</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4.2. Предметом плановой проверки является соблюдение пользователями недр требований действующего законодательства в области </w:t>
      </w:r>
      <w:r w:rsidRPr="00077EFA">
        <w:rPr>
          <w:rFonts w:ascii="Times New Roman" w:eastAsia="Times New Roman" w:hAnsi="Times New Roman" w:cs="Times New Roman"/>
          <w:color w:val="2D2D2D"/>
          <w:spacing w:val="2"/>
          <w:sz w:val="28"/>
          <w:szCs w:val="28"/>
          <w:lang w:eastAsia="ru-RU"/>
        </w:rPr>
        <w:lastRenderedPageBreak/>
        <w:t>использования и охраны недр, а также установленных требований при строительстве подземных сооружений, не связанных</w:t>
      </w:r>
      <w:r w:rsidR="00B80474">
        <w:rPr>
          <w:rFonts w:ascii="Times New Roman" w:eastAsia="Times New Roman" w:hAnsi="Times New Roman" w:cs="Times New Roman"/>
          <w:color w:val="2D2D2D"/>
          <w:spacing w:val="2"/>
          <w:sz w:val="28"/>
          <w:szCs w:val="28"/>
          <w:lang w:eastAsia="ru-RU"/>
        </w:rPr>
        <w:t xml:space="preserve"> с добычей полезных ископаемых.</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4.3. Плановые проверки проводятся на основании</w:t>
      </w:r>
      <w:r w:rsidR="002C3897">
        <w:rPr>
          <w:rFonts w:ascii="Times New Roman" w:eastAsia="Times New Roman" w:hAnsi="Times New Roman" w:cs="Times New Roman"/>
          <w:color w:val="2D2D2D"/>
          <w:spacing w:val="2"/>
          <w:sz w:val="28"/>
          <w:szCs w:val="28"/>
          <w:lang w:eastAsia="ru-RU"/>
        </w:rPr>
        <w:t xml:space="preserve"> годового плана и постановл</w:t>
      </w:r>
      <w:r w:rsidR="0096595F">
        <w:rPr>
          <w:rFonts w:ascii="Times New Roman" w:eastAsia="Times New Roman" w:hAnsi="Times New Roman" w:cs="Times New Roman"/>
          <w:color w:val="2D2D2D"/>
          <w:spacing w:val="2"/>
          <w:sz w:val="28"/>
          <w:szCs w:val="28"/>
          <w:lang w:eastAsia="ru-RU"/>
        </w:rPr>
        <w:t xml:space="preserve">ения Администрации </w:t>
      </w:r>
      <w:proofErr w:type="spellStart"/>
      <w:r w:rsidR="0096595F">
        <w:rPr>
          <w:rFonts w:ascii="Times New Roman" w:eastAsia="Times New Roman" w:hAnsi="Times New Roman" w:cs="Times New Roman"/>
          <w:color w:val="2D2D2D"/>
          <w:spacing w:val="2"/>
          <w:sz w:val="28"/>
          <w:szCs w:val="28"/>
          <w:lang w:eastAsia="ru-RU"/>
        </w:rPr>
        <w:t>Моркинского</w:t>
      </w:r>
      <w:proofErr w:type="spellEnd"/>
      <w:r w:rsidR="0096595F">
        <w:rPr>
          <w:rFonts w:ascii="Times New Roman" w:eastAsia="Times New Roman" w:hAnsi="Times New Roman" w:cs="Times New Roman"/>
          <w:color w:val="2D2D2D"/>
          <w:spacing w:val="2"/>
          <w:sz w:val="28"/>
          <w:szCs w:val="28"/>
          <w:lang w:eastAsia="ru-RU"/>
        </w:rPr>
        <w:t xml:space="preserve"> муниципального</w:t>
      </w:r>
      <w:r w:rsidR="00B80474">
        <w:rPr>
          <w:rFonts w:ascii="Times New Roman" w:eastAsia="Times New Roman" w:hAnsi="Times New Roman" w:cs="Times New Roman"/>
          <w:color w:val="2D2D2D"/>
          <w:spacing w:val="2"/>
          <w:sz w:val="28"/>
          <w:szCs w:val="28"/>
          <w:lang w:eastAsia="ru-RU"/>
        </w:rPr>
        <w:t xml:space="preserve"> района о проведении проверки</w:t>
      </w:r>
      <w:r w:rsidR="00865DB7">
        <w:rPr>
          <w:rFonts w:ascii="Times New Roman" w:eastAsia="Times New Roman" w:hAnsi="Times New Roman" w:cs="Times New Roman"/>
          <w:color w:val="2D2D2D"/>
          <w:spacing w:val="2"/>
          <w:sz w:val="28"/>
          <w:szCs w:val="28"/>
          <w:lang w:eastAsia="ru-RU"/>
        </w:rPr>
        <w:t xml:space="preserve"> в соответствии с Правилами подготовки органами государственного контроля (надзора) и органами муниципального </w:t>
      </w:r>
      <w:proofErr w:type="gramStart"/>
      <w:r w:rsidR="00865DB7">
        <w:rPr>
          <w:rFonts w:ascii="Times New Roman" w:eastAsia="Times New Roman" w:hAnsi="Times New Roman" w:cs="Times New Roman"/>
          <w:color w:val="2D2D2D"/>
          <w:spacing w:val="2"/>
          <w:sz w:val="28"/>
          <w:szCs w:val="28"/>
          <w:lang w:eastAsia="ru-RU"/>
        </w:rPr>
        <w:t>контроля ежегодных планов проведения плановых проверок юридических лиц</w:t>
      </w:r>
      <w:proofErr w:type="gramEnd"/>
      <w:r w:rsidR="00865DB7">
        <w:rPr>
          <w:rFonts w:ascii="Times New Roman" w:eastAsia="Times New Roman" w:hAnsi="Times New Roman" w:cs="Times New Roman"/>
          <w:color w:val="2D2D2D"/>
          <w:spacing w:val="2"/>
          <w:sz w:val="28"/>
          <w:szCs w:val="28"/>
          <w:lang w:eastAsia="ru-RU"/>
        </w:rPr>
        <w:t xml:space="preserve"> и индивидуальных п</w:t>
      </w:r>
      <w:r w:rsidR="002C3897">
        <w:rPr>
          <w:rFonts w:ascii="Times New Roman" w:eastAsia="Times New Roman" w:hAnsi="Times New Roman" w:cs="Times New Roman"/>
          <w:color w:val="2D2D2D"/>
          <w:spacing w:val="2"/>
          <w:sz w:val="28"/>
          <w:szCs w:val="28"/>
          <w:lang w:eastAsia="ru-RU"/>
        </w:rPr>
        <w:t>редпринимателей, утвержденными П</w:t>
      </w:r>
      <w:r w:rsidR="00865DB7">
        <w:rPr>
          <w:rFonts w:ascii="Times New Roman" w:eastAsia="Times New Roman" w:hAnsi="Times New Roman" w:cs="Times New Roman"/>
          <w:color w:val="2D2D2D"/>
          <w:spacing w:val="2"/>
          <w:sz w:val="28"/>
          <w:szCs w:val="28"/>
          <w:lang w:eastAsia="ru-RU"/>
        </w:rPr>
        <w:t>остановлением Правительства Российской Федерации от 30 июня 2010 г. № 489</w:t>
      </w:r>
      <w:r w:rsidR="00B80474">
        <w:rPr>
          <w:rFonts w:ascii="Times New Roman" w:eastAsia="Times New Roman" w:hAnsi="Times New Roman" w:cs="Times New Roman"/>
          <w:color w:val="2D2D2D"/>
          <w:spacing w:val="2"/>
          <w:sz w:val="28"/>
          <w:szCs w:val="28"/>
          <w:lang w:eastAsia="ru-RU"/>
        </w:rPr>
        <w:t>.</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4.4. В ежегодных планах проведения плановых проверок </w:t>
      </w:r>
      <w:r w:rsidR="00B80474">
        <w:rPr>
          <w:rFonts w:ascii="Times New Roman" w:eastAsia="Times New Roman" w:hAnsi="Times New Roman" w:cs="Times New Roman"/>
          <w:color w:val="2D2D2D"/>
          <w:spacing w:val="2"/>
          <w:sz w:val="28"/>
          <w:szCs w:val="28"/>
          <w:lang w:eastAsia="ru-RU"/>
        </w:rPr>
        <w:t>указываются следующие сведения:</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w:t>
      </w:r>
      <w:r w:rsidR="00B80474">
        <w:rPr>
          <w:rFonts w:ascii="Times New Roman" w:eastAsia="Times New Roman" w:hAnsi="Times New Roman" w:cs="Times New Roman"/>
          <w:color w:val="2D2D2D"/>
          <w:spacing w:val="2"/>
          <w:sz w:val="28"/>
          <w:szCs w:val="28"/>
          <w:lang w:eastAsia="ru-RU"/>
        </w:rPr>
        <w:t>твления ими своей деятельности;</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цель и основание прове</w:t>
      </w:r>
      <w:r w:rsidR="00B80474">
        <w:rPr>
          <w:rFonts w:ascii="Times New Roman" w:eastAsia="Times New Roman" w:hAnsi="Times New Roman" w:cs="Times New Roman"/>
          <w:color w:val="2D2D2D"/>
          <w:spacing w:val="2"/>
          <w:sz w:val="28"/>
          <w:szCs w:val="28"/>
          <w:lang w:eastAsia="ru-RU"/>
        </w:rPr>
        <w:t>дения каждой плановой проверки;</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дата начала и сроки прове</w:t>
      </w:r>
      <w:r w:rsidR="00B80474">
        <w:rPr>
          <w:rFonts w:ascii="Times New Roman" w:eastAsia="Times New Roman" w:hAnsi="Times New Roman" w:cs="Times New Roman"/>
          <w:color w:val="2D2D2D"/>
          <w:spacing w:val="2"/>
          <w:sz w:val="28"/>
          <w:szCs w:val="28"/>
          <w:lang w:eastAsia="ru-RU"/>
        </w:rPr>
        <w:t>дения каждой плановой проверки;</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w:t>
      </w:r>
      <w:r w:rsidR="00B80474">
        <w:rPr>
          <w:rFonts w:ascii="Times New Roman" w:eastAsia="Times New Roman" w:hAnsi="Times New Roman" w:cs="Times New Roman"/>
          <w:color w:val="2D2D2D"/>
          <w:spacing w:val="2"/>
          <w:sz w:val="28"/>
          <w:szCs w:val="28"/>
          <w:lang w:eastAsia="ru-RU"/>
        </w:rPr>
        <w:t>ующих в такой проверке органов.</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4.5. Основанием для включения проверки в ежегодный план проведения плановых проверок явля</w:t>
      </w:r>
      <w:r w:rsidR="00B80474">
        <w:rPr>
          <w:rFonts w:ascii="Times New Roman" w:eastAsia="Times New Roman" w:hAnsi="Times New Roman" w:cs="Times New Roman"/>
          <w:color w:val="2D2D2D"/>
          <w:spacing w:val="2"/>
          <w:sz w:val="28"/>
          <w:szCs w:val="28"/>
          <w:lang w:eastAsia="ru-RU"/>
        </w:rPr>
        <w:t>ется истечение трех лет со дня:</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государственной регистрации юридического лица, инди</w:t>
      </w:r>
      <w:r w:rsidR="00B80474">
        <w:rPr>
          <w:rFonts w:ascii="Times New Roman" w:eastAsia="Times New Roman" w:hAnsi="Times New Roman" w:cs="Times New Roman"/>
          <w:color w:val="2D2D2D"/>
          <w:spacing w:val="2"/>
          <w:sz w:val="28"/>
          <w:szCs w:val="28"/>
          <w:lang w:eastAsia="ru-RU"/>
        </w:rPr>
        <w:t>видуального предпринимателя;</w:t>
      </w:r>
    </w:p>
    <w:p w:rsidR="000970FD" w:rsidRDefault="00941C68" w:rsidP="000970FD">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окончания проведения последней плановой проверки юридического лица, и</w:t>
      </w:r>
      <w:r w:rsidR="00B80474">
        <w:rPr>
          <w:rFonts w:ascii="Times New Roman" w:eastAsia="Times New Roman" w:hAnsi="Times New Roman" w:cs="Times New Roman"/>
          <w:color w:val="2D2D2D"/>
          <w:spacing w:val="2"/>
          <w:sz w:val="28"/>
          <w:szCs w:val="28"/>
          <w:lang w:eastAsia="ru-RU"/>
        </w:rPr>
        <w:t>ндивидуального предпринимателя;</w:t>
      </w:r>
    </w:p>
    <w:p w:rsidR="0096595F" w:rsidRPr="000970FD" w:rsidRDefault="00941C68" w:rsidP="000970FD">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077EFA">
        <w:rPr>
          <w:rFonts w:ascii="Times New Roman" w:eastAsia="Times New Roman" w:hAnsi="Times New Roman" w:cs="Times New Roman"/>
          <w:color w:val="2D2D2D"/>
          <w:spacing w:val="2"/>
          <w:sz w:val="28"/>
          <w:szCs w:val="28"/>
          <w:lang w:eastAsia="ru-RU"/>
        </w:rPr>
        <w:t>-</w:t>
      </w:r>
      <w:r w:rsidR="000970FD">
        <w:rPr>
          <w:rFonts w:ascii="Times New Roman" w:eastAsia="Times New Roman" w:hAnsi="Times New Roman" w:cs="Times New Roman"/>
          <w:color w:val="2D2D2D"/>
          <w:spacing w:val="2"/>
          <w:sz w:val="28"/>
          <w:szCs w:val="28"/>
          <w:lang w:eastAsia="ru-RU"/>
        </w:rPr>
        <w:t xml:space="preserve"> </w:t>
      </w:r>
      <w:r w:rsidR="000970FD" w:rsidRPr="000970FD">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6595F" w:rsidRDefault="0096595F"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4.6. </w:t>
      </w:r>
      <w:proofErr w:type="gramStart"/>
      <w:r>
        <w:rPr>
          <w:rFonts w:ascii="Times New Roman" w:eastAsia="Times New Roman" w:hAnsi="Times New Roman" w:cs="Times New Roman"/>
          <w:color w:val="2D2D2D"/>
          <w:spacing w:val="2"/>
          <w:sz w:val="28"/>
          <w:szCs w:val="28"/>
          <w:lang w:eastAsia="ru-RU"/>
        </w:rPr>
        <w:t xml:space="preserve">Утвержденный главой Администрации </w:t>
      </w:r>
      <w:proofErr w:type="spellStart"/>
      <w:r>
        <w:rPr>
          <w:rFonts w:ascii="Times New Roman" w:eastAsia="Times New Roman" w:hAnsi="Times New Roman" w:cs="Times New Roman"/>
          <w:color w:val="2D2D2D"/>
          <w:spacing w:val="2"/>
          <w:sz w:val="28"/>
          <w:szCs w:val="28"/>
          <w:lang w:eastAsia="ru-RU"/>
        </w:rPr>
        <w:t>Моркинского</w:t>
      </w:r>
      <w:proofErr w:type="spellEnd"/>
      <w:r>
        <w:rPr>
          <w:rFonts w:ascii="Times New Roman" w:eastAsia="Times New Roman" w:hAnsi="Times New Roman" w:cs="Times New Roman"/>
          <w:color w:val="2D2D2D"/>
          <w:spacing w:val="2"/>
          <w:sz w:val="28"/>
          <w:szCs w:val="28"/>
          <w:lang w:eastAsia="ru-RU"/>
        </w:rPr>
        <w:t xml:space="preserve"> муниципального</w:t>
      </w:r>
      <w:r w:rsidR="00941C68" w:rsidRPr="00077EFA">
        <w:rPr>
          <w:rFonts w:ascii="Times New Roman" w:eastAsia="Times New Roman" w:hAnsi="Times New Roman" w:cs="Times New Roman"/>
          <w:color w:val="2D2D2D"/>
          <w:spacing w:val="2"/>
          <w:sz w:val="28"/>
          <w:szCs w:val="28"/>
          <w:lang w:eastAsia="ru-RU"/>
        </w:rPr>
        <w:t xml:space="preserve"> района ежегодный план проведения плановых проверок доводится до сведения заинтересованных лиц посредством его разм</w:t>
      </w:r>
      <w:r>
        <w:rPr>
          <w:rFonts w:ascii="Times New Roman" w:eastAsia="Times New Roman" w:hAnsi="Times New Roman" w:cs="Times New Roman"/>
          <w:color w:val="2D2D2D"/>
          <w:spacing w:val="2"/>
          <w:sz w:val="28"/>
          <w:szCs w:val="28"/>
          <w:lang w:eastAsia="ru-RU"/>
        </w:rPr>
        <w:t xml:space="preserve">ещения на официальном </w:t>
      </w:r>
      <w:proofErr w:type="spellStart"/>
      <w:r>
        <w:rPr>
          <w:rFonts w:ascii="Times New Roman" w:eastAsia="Times New Roman" w:hAnsi="Times New Roman" w:cs="Times New Roman"/>
          <w:color w:val="2D2D2D"/>
          <w:spacing w:val="2"/>
          <w:sz w:val="28"/>
          <w:szCs w:val="28"/>
          <w:lang w:eastAsia="ru-RU"/>
        </w:rPr>
        <w:t>интернет-портале</w:t>
      </w:r>
      <w:proofErr w:type="spellEnd"/>
      <w:r>
        <w:rPr>
          <w:rFonts w:ascii="Times New Roman" w:eastAsia="Times New Roman" w:hAnsi="Times New Roman" w:cs="Times New Roman"/>
          <w:color w:val="2D2D2D"/>
          <w:spacing w:val="2"/>
          <w:sz w:val="28"/>
          <w:szCs w:val="28"/>
          <w:lang w:eastAsia="ru-RU"/>
        </w:rPr>
        <w:t xml:space="preserve"> Республики Марий Эл</w:t>
      </w:r>
      <w:r w:rsidR="00B80474">
        <w:rPr>
          <w:rFonts w:ascii="Times New Roman" w:eastAsia="Times New Roman" w:hAnsi="Times New Roman" w:cs="Times New Roman"/>
          <w:color w:val="2D2D2D"/>
          <w:spacing w:val="2"/>
          <w:sz w:val="28"/>
          <w:szCs w:val="28"/>
          <w:lang w:eastAsia="ru-RU"/>
        </w:rPr>
        <w:t xml:space="preserve"> в сети Интернет.</w:t>
      </w:r>
      <w:proofErr w:type="gramEnd"/>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4.7. Плановая проверка проводится в форме документарной пров</w:t>
      </w:r>
      <w:r w:rsidR="00B80474">
        <w:rPr>
          <w:rFonts w:ascii="Times New Roman" w:eastAsia="Times New Roman" w:hAnsi="Times New Roman" w:cs="Times New Roman"/>
          <w:color w:val="2D2D2D"/>
          <w:spacing w:val="2"/>
          <w:sz w:val="28"/>
          <w:szCs w:val="28"/>
          <w:lang w:eastAsia="ru-RU"/>
        </w:rPr>
        <w:t>ерки и (или) выездной проверки.</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4.8. О проведении плановой проверки юридическое лицо, индивидуальный предприниматель уведомляются не </w:t>
      </w:r>
      <w:proofErr w:type="gramStart"/>
      <w:r w:rsidRPr="00077EFA">
        <w:rPr>
          <w:rFonts w:ascii="Times New Roman" w:eastAsia="Times New Roman" w:hAnsi="Times New Roman" w:cs="Times New Roman"/>
          <w:color w:val="2D2D2D"/>
          <w:spacing w:val="2"/>
          <w:sz w:val="28"/>
          <w:szCs w:val="28"/>
          <w:lang w:eastAsia="ru-RU"/>
        </w:rPr>
        <w:t>позднее</w:t>
      </w:r>
      <w:proofErr w:type="gramEnd"/>
      <w:r w:rsidRPr="00077EFA">
        <w:rPr>
          <w:rFonts w:ascii="Times New Roman" w:eastAsia="Times New Roman" w:hAnsi="Times New Roman" w:cs="Times New Roman"/>
          <w:color w:val="2D2D2D"/>
          <w:spacing w:val="2"/>
          <w:sz w:val="28"/>
          <w:szCs w:val="28"/>
          <w:lang w:eastAsia="ru-RU"/>
        </w:rPr>
        <w:t xml:space="preserve"> чем за три рабочих дня до начала проверки посредством направления ему копии </w:t>
      </w:r>
      <w:r w:rsidR="002C3897">
        <w:rPr>
          <w:rFonts w:ascii="Times New Roman" w:eastAsia="Times New Roman" w:hAnsi="Times New Roman" w:cs="Times New Roman"/>
          <w:color w:val="2D2D2D"/>
          <w:spacing w:val="2"/>
          <w:sz w:val="28"/>
          <w:szCs w:val="28"/>
          <w:lang w:eastAsia="ru-RU"/>
        </w:rPr>
        <w:t>постановл</w:t>
      </w:r>
      <w:r w:rsidRPr="00077EFA">
        <w:rPr>
          <w:rFonts w:ascii="Times New Roman" w:eastAsia="Times New Roman" w:hAnsi="Times New Roman" w:cs="Times New Roman"/>
          <w:color w:val="2D2D2D"/>
          <w:spacing w:val="2"/>
          <w:sz w:val="28"/>
          <w:szCs w:val="28"/>
          <w:lang w:eastAsia="ru-RU"/>
        </w:rPr>
        <w:t xml:space="preserve">ения о проведении проверки соблюдения законодательства в </w:t>
      </w:r>
      <w:r w:rsidRPr="00077EFA">
        <w:rPr>
          <w:rFonts w:ascii="Times New Roman" w:eastAsia="Times New Roman" w:hAnsi="Times New Roman" w:cs="Times New Roman"/>
          <w:color w:val="2D2D2D"/>
          <w:spacing w:val="2"/>
          <w:sz w:val="28"/>
          <w:szCs w:val="28"/>
          <w:lang w:eastAsia="ru-RU"/>
        </w:rPr>
        <w:lastRenderedPageBreak/>
        <w:t>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w:t>
      </w:r>
      <w:r w:rsidR="00B80474">
        <w:rPr>
          <w:rFonts w:ascii="Times New Roman" w:eastAsia="Times New Roman" w:hAnsi="Times New Roman" w:cs="Times New Roman"/>
          <w:color w:val="2D2D2D"/>
          <w:spacing w:val="2"/>
          <w:sz w:val="28"/>
          <w:szCs w:val="28"/>
          <w:lang w:eastAsia="ru-RU"/>
        </w:rPr>
        <w:t>ндивидуального предпринимателя.</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4.9. Основанием для проведения</w:t>
      </w:r>
      <w:r w:rsidR="00B80474">
        <w:rPr>
          <w:rFonts w:ascii="Times New Roman" w:eastAsia="Times New Roman" w:hAnsi="Times New Roman" w:cs="Times New Roman"/>
          <w:color w:val="2D2D2D"/>
          <w:spacing w:val="2"/>
          <w:sz w:val="28"/>
          <w:szCs w:val="28"/>
          <w:lang w:eastAsia="ru-RU"/>
        </w:rPr>
        <w:t xml:space="preserve"> внеплановой проверки является:</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1) истечение срока исполнения юридическим лицом, и</w:t>
      </w:r>
      <w:r w:rsidR="002C3897">
        <w:rPr>
          <w:rFonts w:ascii="Times New Roman" w:eastAsia="Times New Roman" w:hAnsi="Times New Roman" w:cs="Times New Roman"/>
          <w:color w:val="2D2D2D"/>
          <w:spacing w:val="2"/>
          <w:sz w:val="28"/>
          <w:szCs w:val="28"/>
          <w:lang w:eastAsia="ru-RU"/>
        </w:rPr>
        <w:t xml:space="preserve">ндивидуальным предпринимателем </w:t>
      </w:r>
      <w:r w:rsidRPr="00077EFA">
        <w:rPr>
          <w:rFonts w:ascii="Times New Roman" w:eastAsia="Times New Roman" w:hAnsi="Times New Roman" w:cs="Times New Roman"/>
          <w:color w:val="2D2D2D"/>
          <w:spacing w:val="2"/>
          <w:sz w:val="28"/>
          <w:szCs w:val="28"/>
          <w:lang w:eastAsia="ru-RU"/>
        </w:rPr>
        <w:t>ранее выданного предписания об устранении выявленного нарушения обязательных требований и (или) требований, установленных м</w:t>
      </w:r>
      <w:r w:rsidR="00B80474">
        <w:rPr>
          <w:rFonts w:ascii="Times New Roman" w:eastAsia="Times New Roman" w:hAnsi="Times New Roman" w:cs="Times New Roman"/>
          <w:color w:val="2D2D2D"/>
          <w:spacing w:val="2"/>
          <w:sz w:val="28"/>
          <w:szCs w:val="28"/>
          <w:lang w:eastAsia="ru-RU"/>
        </w:rPr>
        <w:t>униципальными правовыми актами;</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077EFA">
        <w:rPr>
          <w:rFonts w:ascii="Times New Roman" w:eastAsia="Times New Roman" w:hAnsi="Times New Roman" w:cs="Times New Roman"/>
          <w:color w:val="2D2D2D"/>
          <w:spacing w:val="2"/>
          <w:sz w:val="28"/>
          <w:szCs w:val="28"/>
          <w:lang w:eastAsia="ru-RU"/>
        </w:rPr>
        <w:t xml:space="preserve">2) </w:t>
      </w:r>
      <w:r w:rsidR="000970FD">
        <w:rPr>
          <w:rFonts w:ascii="Times New Roman" w:eastAsia="Times New Roman" w:hAnsi="Times New Roman" w:cs="Times New Roman"/>
          <w:color w:val="2D2D2D"/>
          <w:spacing w:val="2"/>
          <w:sz w:val="28"/>
          <w:szCs w:val="28"/>
          <w:lang w:eastAsia="ru-RU"/>
        </w:rPr>
        <w:t xml:space="preserve">мотивированное представление должностного лица Администрации </w:t>
      </w:r>
      <w:proofErr w:type="spellStart"/>
      <w:r w:rsidR="000970FD">
        <w:rPr>
          <w:rFonts w:ascii="Times New Roman" w:eastAsia="Times New Roman" w:hAnsi="Times New Roman" w:cs="Times New Roman"/>
          <w:color w:val="2D2D2D"/>
          <w:spacing w:val="2"/>
          <w:sz w:val="28"/>
          <w:szCs w:val="28"/>
          <w:lang w:eastAsia="ru-RU"/>
        </w:rPr>
        <w:t>Моркинского</w:t>
      </w:r>
      <w:proofErr w:type="spellEnd"/>
      <w:r w:rsidR="000970FD">
        <w:rPr>
          <w:rFonts w:ascii="Times New Roman" w:eastAsia="Times New Roman" w:hAnsi="Times New Roman" w:cs="Times New Roman"/>
          <w:color w:val="2D2D2D"/>
          <w:spacing w:val="2"/>
          <w:sz w:val="28"/>
          <w:szCs w:val="28"/>
          <w:lang w:eastAsia="ru-RU"/>
        </w:rPr>
        <w:t xml:space="preserve"> муниципального района по результатам анализа результатов мероприятий по контролю без взаимодействия с </w:t>
      </w:r>
      <w:r w:rsidR="00C75EE4">
        <w:rPr>
          <w:rFonts w:ascii="Times New Roman" w:eastAsia="Times New Roman" w:hAnsi="Times New Roman" w:cs="Times New Roman"/>
          <w:color w:val="2D2D2D"/>
          <w:spacing w:val="2"/>
          <w:sz w:val="28"/>
          <w:szCs w:val="28"/>
          <w:lang w:eastAsia="ru-RU"/>
        </w:rPr>
        <w:t xml:space="preserve">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B80474">
        <w:rPr>
          <w:rFonts w:ascii="Times New Roman" w:eastAsia="Times New Roman" w:hAnsi="Times New Roman" w:cs="Times New Roman"/>
          <w:color w:val="2D2D2D"/>
          <w:spacing w:val="2"/>
          <w:sz w:val="28"/>
          <w:szCs w:val="28"/>
          <w:lang w:eastAsia="ru-RU"/>
        </w:rPr>
        <w:t>о следующих фактах:</w:t>
      </w:r>
      <w:proofErr w:type="gramEnd"/>
    </w:p>
    <w:p w:rsidR="0096595F" w:rsidRPr="00515601" w:rsidRDefault="00941C68" w:rsidP="00B80474">
      <w:pPr>
        <w:shd w:val="clear" w:color="auto" w:fill="FFFFFF"/>
        <w:ind w:firstLine="709"/>
        <w:textAlignment w:val="baseline"/>
        <w:rPr>
          <w:rFonts w:ascii="Times New Roman" w:eastAsia="Times New Roman" w:hAnsi="Times New Roman" w:cs="Times New Roman"/>
          <w:spacing w:val="2"/>
          <w:sz w:val="28"/>
          <w:szCs w:val="28"/>
          <w:lang w:eastAsia="ru-RU"/>
        </w:rPr>
      </w:pPr>
      <w:proofErr w:type="gramStart"/>
      <w:r w:rsidRPr="00515601">
        <w:rPr>
          <w:rFonts w:ascii="Times New Roman" w:eastAsia="Times New Roman" w:hAnsi="Times New Roman" w:cs="Times New Roman"/>
          <w:spacing w:val="2"/>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515601" w:rsidRPr="00515601">
        <w:rPr>
          <w:rFonts w:ascii="Times New Roman" w:eastAsia="Times New Roman" w:hAnsi="Times New Roman" w:cs="Times New Roman"/>
          <w:spacing w:val="2"/>
          <w:sz w:val="28"/>
          <w:szCs w:val="28"/>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15601">
        <w:rPr>
          <w:rFonts w:ascii="Times New Roman" w:eastAsia="Times New Roman" w:hAnsi="Times New Roman" w:cs="Times New Roman"/>
          <w:spacing w:val="2"/>
          <w:sz w:val="28"/>
          <w:szCs w:val="28"/>
          <w:lang w:eastAsia="ru-RU"/>
        </w:rPr>
        <w:t>безопасности государства</w:t>
      </w:r>
      <w:proofErr w:type="gramEnd"/>
      <w:r w:rsidRPr="00515601">
        <w:rPr>
          <w:rFonts w:ascii="Times New Roman" w:eastAsia="Times New Roman" w:hAnsi="Times New Roman" w:cs="Times New Roman"/>
          <w:spacing w:val="2"/>
          <w:sz w:val="28"/>
          <w:szCs w:val="28"/>
          <w:lang w:eastAsia="ru-RU"/>
        </w:rPr>
        <w:t>, а также угрозы чрезвычайных ситуаций природного и техногенного характера;</w:t>
      </w:r>
    </w:p>
    <w:p w:rsidR="0096595F" w:rsidRPr="00515601" w:rsidRDefault="00941C68" w:rsidP="00B80474">
      <w:pPr>
        <w:shd w:val="clear" w:color="auto" w:fill="FFFFFF"/>
        <w:ind w:firstLine="709"/>
        <w:textAlignment w:val="baseline"/>
        <w:rPr>
          <w:rFonts w:ascii="Times New Roman" w:eastAsia="Times New Roman" w:hAnsi="Times New Roman" w:cs="Times New Roman"/>
          <w:spacing w:val="2"/>
          <w:sz w:val="28"/>
          <w:szCs w:val="28"/>
          <w:lang w:eastAsia="ru-RU"/>
        </w:rPr>
      </w:pPr>
      <w:proofErr w:type="gramStart"/>
      <w:r w:rsidRPr="00515601">
        <w:rPr>
          <w:rFonts w:ascii="Times New Roman" w:eastAsia="Times New Roman" w:hAnsi="Times New Roman" w:cs="Times New Roman"/>
          <w:spacing w:val="2"/>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515601" w:rsidRPr="00515601">
        <w:rPr>
          <w:rFonts w:ascii="Times New Roman" w:eastAsia="Times New Roman" w:hAnsi="Times New Roman" w:cs="Times New Roman"/>
          <w:spacing w:val="2"/>
          <w:sz w:val="28"/>
          <w:szCs w:val="28"/>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15601">
        <w:rPr>
          <w:rFonts w:ascii="Times New Roman" w:eastAsia="Times New Roman" w:hAnsi="Times New Roman" w:cs="Times New Roman"/>
          <w:spacing w:val="2"/>
          <w:sz w:val="28"/>
          <w:szCs w:val="28"/>
          <w:lang w:eastAsia="ru-RU"/>
        </w:rPr>
        <w:t>безопасности государства, а также</w:t>
      </w:r>
      <w:proofErr w:type="gramEnd"/>
      <w:r w:rsidRPr="00515601">
        <w:rPr>
          <w:rFonts w:ascii="Times New Roman" w:eastAsia="Times New Roman" w:hAnsi="Times New Roman" w:cs="Times New Roman"/>
          <w:spacing w:val="2"/>
          <w:sz w:val="28"/>
          <w:szCs w:val="28"/>
          <w:lang w:eastAsia="ru-RU"/>
        </w:rPr>
        <w:t xml:space="preserve"> возникновение чрезвычайных ситуаций приро</w:t>
      </w:r>
      <w:r w:rsidR="00B80474" w:rsidRPr="00515601">
        <w:rPr>
          <w:rFonts w:ascii="Times New Roman" w:eastAsia="Times New Roman" w:hAnsi="Times New Roman" w:cs="Times New Roman"/>
          <w:spacing w:val="2"/>
          <w:sz w:val="28"/>
          <w:szCs w:val="28"/>
          <w:lang w:eastAsia="ru-RU"/>
        </w:rPr>
        <w:t>дного и техногенного характера;</w:t>
      </w:r>
    </w:p>
    <w:p w:rsidR="00CF4237" w:rsidRPr="00515601" w:rsidRDefault="00CF4237" w:rsidP="00B80474">
      <w:pPr>
        <w:shd w:val="clear" w:color="auto" w:fill="FFFFFF"/>
        <w:ind w:firstLine="709"/>
        <w:textAlignment w:val="baseline"/>
        <w:rPr>
          <w:rFonts w:ascii="Times New Roman" w:eastAsia="Times New Roman" w:hAnsi="Times New Roman" w:cs="Times New Roman"/>
          <w:spacing w:val="2"/>
          <w:sz w:val="28"/>
          <w:szCs w:val="28"/>
          <w:lang w:eastAsia="ru-RU"/>
        </w:rPr>
      </w:pPr>
      <w:r w:rsidRPr="00515601">
        <w:rPr>
          <w:rFonts w:ascii="Times New Roman" w:eastAsia="Times New Roman" w:hAnsi="Times New Roman" w:cs="Times New Roman"/>
          <w:spacing w:val="2"/>
          <w:sz w:val="28"/>
          <w:szCs w:val="28"/>
          <w:lang w:eastAsia="ru-RU"/>
        </w:rPr>
        <w:t>- нарушение требований к маркировке товаров;</w:t>
      </w:r>
    </w:p>
    <w:p w:rsidR="0096595F" w:rsidRPr="00515601" w:rsidRDefault="00CF4237" w:rsidP="00B80474">
      <w:pPr>
        <w:shd w:val="clear" w:color="auto" w:fill="FFFFFF"/>
        <w:ind w:firstLine="709"/>
        <w:textAlignment w:val="baseline"/>
        <w:rPr>
          <w:rFonts w:ascii="Times New Roman" w:eastAsia="Times New Roman" w:hAnsi="Times New Roman" w:cs="Times New Roman"/>
          <w:spacing w:val="2"/>
          <w:sz w:val="28"/>
          <w:szCs w:val="28"/>
          <w:lang w:eastAsia="ru-RU"/>
        </w:rPr>
      </w:pPr>
      <w:proofErr w:type="gramStart"/>
      <w:r w:rsidRPr="00515601">
        <w:rPr>
          <w:rFonts w:ascii="Times New Roman" w:eastAsia="Times New Roman" w:hAnsi="Times New Roman" w:cs="Times New Roman"/>
          <w:spacing w:val="2"/>
          <w:sz w:val="28"/>
          <w:szCs w:val="28"/>
          <w:lang w:eastAsia="ru-RU"/>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515601">
        <w:rPr>
          <w:rFonts w:ascii="Times New Roman" w:eastAsia="Times New Roman" w:hAnsi="Times New Roman" w:cs="Times New Roman"/>
          <w:spacing w:val="2"/>
          <w:sz w:val="28"/>
          <w:szCs w:val="28"/>
          <w:lang w:eastAsia="ru-RU"/>
        </w:rPr>
        <w:lastRenderedPageBreak/>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15601">
        <w:rPr>
          <w:rFonts w:ascii="Times New Roman" w:eastAsia="Times New Roman" w:hAnsi="Times New Roman" w:cs="Times New Roman"/>
          <w:spacing w:val="2"/>
          <w:sz w:val="28"/>
          <w:szCs w:val="28"/>
          <w:lang w:eastAsia="ru-RU"/>
        </w:rPr>
        <w:t xml:space="preserve"> о виде</w:t>
      </w:r>
      <w:r w:rsidR="00515601" w:rsidRPr="00515601">
        <w:rPr>
          <w:rFonts w:ascii="Times New Roman" w:eastAsia="Times New Roman" w:hAnsi="Times New Roman" w:cs="Times New Roman"/>
          <w:spacing w:val="2"/>
          <w:sz w:val="28"/>
          <w:szCs w:val="28"/>
          <w:lang w:eastAsia="ru-RU"/>
        </w:rPr>
        <w:t xml:space="preserve"> федерального государственного контроля (надзора)</w:t>
      </w:r>
      <w:r w:rsidR="00B80474" w:rsidRPr="00515601">
        <w:rPr>
          <w:rFonts w:ascii="Times New Roman" w:eastAsia="Times New Roman" w:hAnsi="Times New Roman" w:cs="Times New Roman"/>
          <w:spacing w:val="2"/>
          <w:sz w:val="28"/>
          <w:szCs w:val="28"/>
          <w:lang w:eastAsia="ru-RU"/>
        </w:rPr>
        <w:t>.</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w:t>
      </w:r>
      <w:r w:rsidR="00B80474">
        <w:rPr>
          <w:rFonts w:ascii="Times New Roman" w:eastAsia="Times New Roman" w:hAnsi="Times New Roman" w:cs="Times New Roman"/>
          <w:color w:val="2D2D2D"/>
          <w:spacing w:val="2"/>
          <w:sz w:val="28"/>
          <w:szCs w:val="28"/>
          <w:lang w:eastAsia="ru-RU"/>
        </w:rPr>
        <w:t>ле согласования с прокуратурой.</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4.11. Внеплановая проверка проводится в форме документарной пров</w:t>
      </w:r>
      <w:r w:rsidR="00B80474">
        <w:rPr>
          <w:rFonts w:ascii="Times New Roman" w:eastAsia="Times New Roman" w:hAnsi="Times New Roman" w:cs="Times New Roman"/>
          <w:color w:val="2D2D2D"/>
          <w:spacing w:val="2"/>
          <w:sz w:val="28"/>
          <w:szCs w:val="28"/>
          <w:lang w:eastAsia="ru-RU"/>
        </w:rPr>
        <w:t>ерки и (или) выездной проверки.</w:t>
      </w:r>
    </w:p>
    <w:p w:rsidR="0096595F"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О проведении внеплановой выездной проверки, за исключением внеплановой выездной проверки, </w:t>
      </w:r>
      <w:proofErr w:type="gramStart"/>
      <w:r w:rsidRPr="00077EFA">
        <w:rPr>
          <w:rFonts w:ascii="Times New Roman" w:eastAsia="Times New Roman" w:hAnsi="Times New Roman" w:cs="Times New Roman"/>
          <w:color w:val="2D2D2D"/>
          <w:spacing w:val="2"/>
          <w:sz w:val="28"/>
          <w:szCs w:val="28"/>
          <w:lang w:eastAsia="ru-RU"/>
        </w:rPr>
        <w:t>основания</w:t>
      </w:r>
      <w:proofErr w:type="gramEnd"/>
      <w:r w:rsidRPr="00077EFA">
        <w:rPr>
          <w:rFonts w:ascii="Times New Roman" w:eastAsia="Times New Roman" w:hAnsi="Times New Roman" w:cs="Times New Roman"/>
          <w:color w:val="2D2D2D"/>
          <w:spacing w:val="2"/>
          <w:sz w:val="28"/>
          <w:szCs w:val="28"/>
          <w:lang w:eastAsia="ru-RU"/>
        </w:rPr>
        <w:t xml:space="preserve"> проведения которой указаны в </w:t>
      </w:r>
      <w:r w:rsidR="00515601">
        <w:rPr>
          <w:rFonts w:ascii="Times New Roman" w:eastAsia="Times New Roman" w:hAnsi="Times New Roman" w:cs="Times New Roman"/>
          <w:color w:val="2D2D2D"/>
          <w:spacing w:val="2"/>
          <w:sz w:val="28"/>
          <w:szCs w:val="28"/>
          <w:lang w:eastAsia="ru-RU"/>
        </w:rPr>
        <w:t>подпункте 2 пункта</w:t>
      </w:r>
      <w:r w:rsidRPr="00077EFA">
        <w:rPr>
          <w:rFonts w:ascii="Times New Roman" w:eastAsia="Times New Roman" w:hAnsi="Times New Roman" w:cs="Times New Roman"/>
          <w:color w:val="2D2D2D"/>
          <w:spacing w:val="2"/>
          <w:sz w:val="28"/>
          <w:szCs w:val="28"/>
          <w:lang w:eastAsia="ru-RU"/>
        </w:rPr>
        <w:t xml:space="preserve"> 4.9 настоящего Положения, юридическое лицо,</w:t>
      </w:r>
      <w:r w:rsidR="002C3897">
        <w:rPr>
          <w:rFonts w:ascii="Times New Roman" w:eastAsia="Times New Roman" w:hAnsi="Times New Roman" w:cs="Times New Roman"/>
          <w:color w:val="2D2D2D"/>
          <w:spacing w:val="2"/>
          <w:sz w:val="28"/>
          <w:szCs w:val="28"/>
          <w:lang w:eastAsia="ru-RU"/>
        </w:rPr>
        <w:t xml:space="preserve"> индивидуальный предприниматель</w:t>
      </w:r>
      <w:r w:rsidRPr="00077EFA">
        <w:rPr>
          <w:rFonts w:ascii="Times New Roman" w:eastAsia="Times New Roman" w:hAnsi="Times New Roman" w:cs="Times New Roman"/>
          <w:color w:val="2D2D2D"/>
          <w:spacing w:val="2"/>
          <w:sz w:val="28"/>
          <w:szCs w:val="28"/>
          <w:lang w:eastAsia="ru-RU"/>
        </w:rPr>
        <w:t xml:space="preserve"> уведомляются инспекторами, осуществляющими муниципальный контроль, не менее чем за двадцать четыре часа до начала ее прове</w:t>
      </w:r>
      <w:r w:rsidR="00B80474">
        <w:rPr>
          <w:rFonts w:ascii="Times New Roman" w:eastAsia="Times New Roman" w:hAnsi="Times New Roman" w:cs="Times New Roman"/>
          <w:color w:val="2D2D2D"/>
          <w:spacing w:val="2"/>
          <w:sz w:val="28"/>
          <w:szCs w:val="28"/>
          <w:lang w:eastAsia="ru-RU"/>
        </w:rPr>
        <w:t>дения любым доступным способом.</w:t>
      </w:r>
    </w:p>
    <w:p w:rsidR="002C3897"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077EFA">
        <w:rPr>
          <w:rFonts w:ascii="Times New Roman" w:eastAsia="Times New Roman" w:hAnsi="Times New Roman" w:cs="Times New Roman"/>
          <w:color w:val="2D2D2D"/>
          <w:spacing w:val="2"/>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77EFA">
        <w:rPr>
          <w:rFonts w:ascii="Times New Roman" w:eastAsia="Times New Roman" w:hAnsi="Times New Roman" w:cs="Times New Roman"/>
          <w:color w:val="2D2D2D"/>
          <w:spacing w:val="2"/>
          <w:sz w:val="28"/>
          <w:szCs w:val="28"/>
          <w:lang w:eastAsia="ru-RU"/>
        </w:rPr>
        <w:t xml:space="preserve"> мер органы муниципального контроля вправе приступить </w:t>
      </w:r>
      <w:proofErr w:type="gramStart"/>
      <w:r w:rsidRPr="00077EFA">
        <w:rPr>
          <w:rFonts w:ascii="Times New Roman" w:eastAsia="Times New Roman" w:hAnsi="Times New Roman" w:cs="Times New Roman"/>
          <w:color w:val="2D2D2D"/>
          <w:spacing w:val="2"/>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077EFA">
        <w:rPr>
          <w:rFonts w:ascii="Times New Roman" w:eastAsia="Times New Roman" w:hAnsi="Times New Roman" w:cs="Times New Roman"/>
          <w:color w:val="2D2D2D"/>
          <w:spacing w:val="2"/>
          <w:sz w:val="28"/>
          <w:szCs w:val="28"/>
          <w:lang w:eastAsia="ru-RU"/>
        </w:rPr>
        <w:t xml:space="preserve"> прокуратуры в течение двадцати четырех часов. </w:t>
      </w:r>
    </w:p>
    <w:p w:rsidR="00B80474"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w:t>
      </w:r>
      <w:r w:rsidR="00B80474">
        <w:rPr>
          <w:rFonts w:ascii="Times New Roman" w:eastAsia="Times New Roman" w:hAnsi="Times New Roman" w:cs="Times New Roman"/>
          <w:color w:val="2D2D2D"/>
          <w:spacing w:val="2"/>
          <w:sz w:val="28"/>
          <w:szCs w:val="28"/>
          <w:lang w:eastAsia="ru-RU"/>
        </w:rPr>
        <w:t>рки в этом случае не требуется.</w:t>
      </w:r>
    </w:p>
    <w:p w:rsidR="00941C68" w:rsidRPr="00077EFA" w:rsidRDefault="00941C68" w:rsidP="00B80474">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4.12.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w:t>
      </w:r>
      <w:r w:rsidR="0096595F">
        <w:rPr>
          <w:rFonts w:ascii="Times New Roman" w:eastAsia="Times New Roman" w:hAnsi="Times New Roman" w:cs="Times New Roman"/>
          <w:color w:val="2D2D2D"/>
          <w:spacing w:val="2"/>
          <w:sz w:val="28"/>
          <w:szCs w:val="28"/>
          <w:lang w:eastAsia="ru-RU"/>
        </w:rPr>
        <w:t>й проверки.</w:t>
      </w:r>
    </w:p>
    <w:p w:rsidR="00941C68" w:rsidRPr="0096595F" w:rsidRDefault="00941C68" w:rsidP="00941C68">
      <w:pPr>
        <w:shd w:val="clear" w:color="auto" w:fill="FFFFFF"/>
        <w:spacing w:before="375" w:after="225"/>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96595F">
        <w:rPr>
          <w:rFonts w:ascii="Times New Roman" w:eastAsia="Times New Roman" w:hAnsi="Times New Roman" w:cs="Times New Roman"/>
          <w:color w:val="4C4C4C"/>
          <w:spacing w:val="2"/>
          <w:sz w:val="28"/>
          <w:szCs w:val="28"/>
          <w:lang w:eastAsia="ru-RU"/>
        </w:rPr>
        <w:t xml:space="preserve">5. Порядок проведения </w:t>
      </w:r>
      <w:proofErr w:type="gramStart"/>
      <w:r w:rsidRPr="0096595F">
        <w:rPr>
          <w:rFonts w:ascii="Times New Roman" w:eastAsia="Times New Roman" w:hAnsi="Times New Roman" w:cs="Times New Roman"/>
          <w:color w:val="4C4C4C"/>
          <w:spacing w:val="2"/>
          <w:sz w:val="28"/>
          <w:szCs w:val="28"/>
          <w:lang w:eastAsia="ru-RU"/>
        </w:rPr>
        <w:t>документарной</w:t>
      </w:r>
      <w:proofErr w:type="gramEnd"/>
      <w:r w:rsidRPr="0096595F">
        <w:rPr>
          <w:rFonts w:ascii="Times New Roman" w:eastAsia="Times New Roman" w:hAnsi="Times New Roman" w:cs="Times New Roman"/>
          <w:color w:val="4C4C4C"/>
          <w:spacing w:val="2"/>
          <w:sz w:val="28"/>
          <w:szCs w:val="28"/>
          <w:lang w:eastAsia="ru-RU"/>
        </w:rPr>
        <w:t xml:space="preserve"> и выездной проверок</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5.1. </w:t>
      </w:r>
      <w:proofErr w:type="gramStart"/>
      <w:r w:rsidRPr="00077EFA">
        <w:rPr>
          <w:rFonts w:ascii="Times New Roman" w:eastAsia="Times New Roman" w:hAnsi="Times New Roman" w:cs="Times New Roman"/>
          <w:color w:val="2D2D2D"/>
          <w:spacing w:val="2"/>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Pr="00077EFA">
        <w:rPr>
          <w:rFonts w:ascii="Times New Roman" w:eastAsia="Times New Roman" w:hAnsi="Times New Roman" w:cs="Times New Roman"/>
          <w:color w:val="2D2D2D"/>
          <w:spacing w:val="2"/>
          <w:sz w:val="28"/>
          <w:szCs w:val="28"/>
          <w:lang w:eastAsia="ru-RU"/>
        </w:rPr>
        <w:lastRenderedPageBreak/>
        <w:t>исполнением предписаний и постановлений органов государственного</w:t>
      </w:r>
      <w:r w:rsidR="0096595F">
        <w:rPr>
          <w:rFonts w:ascii="Times New Roman" w:eastAsia="Times New Roman" w:hAnsi="Times New Roman" w:cs="Times New Roman"/>
          <w:color w:val="2D2D2D"/>
          <w:spacing w:val="2"/>
          <w:sz w:val="28"/>
          <w:szCs w:val="28"/>
          <w:lang w:eastAsia="ru-RU"/>
        </w:rPr>
        <w:t xml:space="preserve"> контроля (надзора).</w:t>
      </w:r>
      <w:proofErr w:type="gramEnd"/>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w:t>
      </w:r>
      <w:r w:rsidR="002C3897">
        <w:rPr>
          <w:rFonts w:ascii="Times New Roman" w:eastAsia="Times New Roman" w:hAnsi="Times New Roman" w:cs="Times New Roman"/>
          <w:color w:val="2D2D2D"/>
          <w:spacing w:val="2"/>
          <w:sz w:val="28"/>
          <w:szCs w:val="28"/>
          <w:lang w:eastAsia="ru-RU"/>
        </w:rPr>
        <w:t xml:space="preserve">ндивидуального предпринимателя </w:t>
      </w:r>
      <w:r w:rsidRPr="00077EFA">
        <w:rPr>
          <w:rFonts w:ascii="Times New Roman" w:eastAsia="Times New Roman" w:hAnsi="Times New Roman" w:cs="Times New Roman"/>
          <w:color w:val="2D2D2D"/>
          <w:spacing w:val="2"/>
          <w:sz w:val="28"/>
          <w:szCs w:val="28"/>
          <w:lang w:eastAsia="ru-RU"/>
        </w:rPr>
        <w:t>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w:t>
      </w:r>
      <w:r w:rsidR="0096595F">
        <w:rPr>
          <w:rFonts w:ascii="Times New Roman" w:eastAsia="Times New Roman" w:hAnsi="Times New Roman" w:cs="Times New Roman"/>
          <w:color w:val="2D2D2D"/>
          <w:spacing w:val="2"/>
          <w:sz w:val="28"/>
          <w:szCs w:val="28"/>
          <w:lang w:eastAsia="ru-RU"/>
        </w:rPr>
        <w:t>ого контроля.</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5.3. Организация документарной проверки (как плановой, так и внеплановой) осуществляется по месту нахождения </w:t>
      </w:r>
      <w:r w:rsidR="0096595F">
        <w:rPr>
          <w:rFonts w:ascii="Times New Roman" w:eastAsia="Times New Roman" w:hAnsi="Times New Roman" w:cs="Times New Roman"/>
          <w:color w:val="2D2D2D"/>
          <w:spacing w:val="2"/>
          <w:sz w:val="28"/>
          <w:szCs w:val="28"/>
          <w:lang w:eastAsia="ru-RU"/>
        </w:rPr>
        <w:t>органа муниципального контроля.</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5.4. В случае если достоверность сведений, содержащихся в документах, имеющихся в распоряжении инспекторов, вызывает обоснованные </w:t>
      </w:r>
      <w:proofErr w:type="gramStart"/>
      <w:r w:rsidRPr="00077EFA">
        <w:rPr>
          <w:rFonts w:ascii="Times New Roman" w:eastAsia="Times New Roman" w:hAnsi="Times New Roman" w:cs="Times New Roman"/>
          <w:color w:val="2D2D2D"/>
          <w:spacing w:val="2"/>
          <w:sz w:val="28"/>
          <w:szCs w:val="28"/>
          <w:lang w:eastAsia="ru-RU"/>
        </w:rPr>
        <w:t>сомнения</w:t>
      </w:r>
      <w:proofErr w:type="gramEnd"/>
      <w:r w:rsidRPr="00077EFA">
        <w:rPr>
          <w:rFonts w:ascii="Times New Roman" w:eastAsia="Times New Roman" w:hAnsi="Times New Roman" w:cs="Times New Roman"/>
          <w:color w:val="2D2D2D"/>
          <w:spacing w:val="2"/>
          <w:sz w:val="28"/>
          <w:szCs w:val="28"/>
          <w:lang w:eastAsia="ru-RU"/>
        </w:rPr>
        <w:t xml:space="preserve"> либо эти сведения не позволяют оценить исполнение юридическим лицом, </w:t>
      </w:r>
      <w:r w:rsidR="002C3897">
        <w:rPr>
          <w:rFonts w:ascii="Times New Roman" w:eastAsia="Times New Roman" w:hAnsi="Times New Roman" w:cs="Times New Roman"/>
          <w:color w:val="2D2D2D"/>
          <w:spacing w:val="2"/>
          <w:sz w:val="28"/>
          <w:szCs w:val="28"/>
          <w:lang w:eastAsia="ru-RU"/>
        </w:rPr>
        <w:t>индивидуальным предпринимателем</w:t>
      </w:r>
      <w:r w:rsidRPr="00077EFA">
        <w:rPr>
          <w:rFonts w:ascii="Times New Roman" w:eastAsia="Times New Roman" w:hAnsi="Times New Roman" w:cs="Times New Roman"/>
          <w:color w:val="2D2D2D"/>
          <w:spacing w:val="2"/>
          <w:sz w:val="28"/>
          <w:szCs w:val="28"/>
          <w:lang w:eastAsia="ru-RU"/>
        </w:rPr>
        <w:t xml:space="preserve">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2C3897">
        <w:rPr>
          <w:rFonts w:ascii="Times New Roman" w:eastAsia="Times New Roman" w:hAnsi="Times New Roman" w:cs="Times New Roman"/>
          <w:color w:val="2D2D2D"/>
          <w:spacing w:val="2"/>
          <w:sz w:val="28"/>
          <w:szCs w:val="28"/>
          <w:lang w:eastAsia="ru-RU"/>
        </w:rPr>
        <w:t>ная печатью копия постановл</w:t>
      </w:r>
      <w:r w:rsidR="002F08BF">
        <w:rPr>
          <w:rFonts w:ascii="Times New Roman" w:eastAsia="Times New Roman" w:hAnsi="Times New Roman" w:cs="Times New Roman"/>
          <w:color w:val="2D2D2D"/>
          <w:spacing w:val="2"/>
          <w:sz w:val="28"/>
          <w:szCs w:val="28"/>
          <w:lang w:eastAsia="ru-RU"/>
        </w:rPr>
        <w:t>ения А</w:t>
      </w:r>
      <w:r w:rsidRPr="00077EFA">
        <w:rPr>
          <w:rFonts w:ascii="Times New Roman" w:eastAsia="Times New Roman" w:hAnsi="Times New Roman" w:cs="Times New Roman"/>
          <w:color w:val="2D2D2D"/>
          <w:spacing w:val="2"/>
          <w:sz w:val="28"/>
          <w:szCs w:val="28"/>
          <w:lang w:eastAsia="ru-RU"/>
        </w:rPr>
        <w:t xml:space="preserve">дминистрации </w:t>
      </w:r>
      <w:proofErr w:type="spellStart"/>
      <w:r w:rsidR="002F08BF">
        <w:rPr>
          <w:rFonts w:ascii="Times New Roman" w:eastAsia="Times New Roman" w:hAnsi="Times New Roman" w:cs="Times New Roman"/>
          <w:color w:val="2D2D2D"/>
          <w:spacing w:val="2"/>
          <w:sz w:val="28"/>
          <w:szCs w:val="28"/>
          <w:lang w:eastAsia="ru-RU"/>
        </w:rPr>
        <w:t>Моркинского</w:t>
      </w:r>
      <w:proofErr w:type="spellEnd"/>
      <w:r w:rsidR="002F08BF">
        <w:rPr>
          <w:rFonts w:ascii="Times New Roman" w:eastAsia="Times New Roman" w:hAnsi="Times New Roman" w:cs="Times New Roman"/>
          <w:color w:val="2D2D2D"/>
          <w:spacing w:val="2"/>
          <w:sz w:val="28"/>
          <w:szCs w:val="28"/>
          <w:lang w:eastAsia="ru-RU"/>
        </w:rPr>
        <w:t xml:space="preserve"> муниципального </w:t>
      </w:r>
      <w:r w:rsidRPr="00077EFA">
        <w:rPr>
          <w:rFonts w:ascii="Times New Roman" w:eastAsia="Times New Roman" w:hAnsi="Times New Roman" w:cs="Times New Roman"/>
          <w:color w:val="2D2D2D"/>
          <w:spacing w:val="2"/>
          <w:sz w:val="28"/>
          <w:szCs w:val="28"/>
          <w:lang w:eastAsia="ru-RU"/>
        </w:rPr>
        <w:t>района о проведении про</w:t>
      </w:r>
      <w:r w:rsidR="0096595F">
        <w:rPr>
          <w:rFonts w:ascii="Times New Roman" w:eastAsia="Times New Roman" w:hAnsi="Times New Roman" w:cs="Times New Roman"/>
          <w:color w:val="2D2D2D"/>
          <w:spacing w:val="2"/>
          <w:sz w:val="28"/>
          <w:szCs w:val="28"/>
          <w:lang w:eastAsia="ru-RU"/>
        </w:rPr>
        <w:t>верки.</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5.5. В течение десяти рабочих дней со дня получения запроса юридическое лицо,</w:t>
      </w:r>
      <w:r w:rsidR="002C3897">
        <w:rPr>
          <w:rFonts w:ascii="Times New Roman" w:eastAsia="Times New Roman" w:hAnsi="Times New Roman" w:cs="Times New Roman"/>
          <w:color w:val="2D2D2D"/>
          <w:spacing w:val="2"/>
          <w:sz w:val="28"/>
          <w:szCs w:val="28"/>
          <w:lang w:eastAsia="ru-RU"/>
        </w:rPr>
        <w:t xml:space="preserve"> индивидуальный предприниматель</w:t>
      </w:r>
      <w:r w:rsidRPr="00077EFA">
        <w:rPr>
          <w:rFonts w:ascii="Times New Roman" w:eastAsia="Times New Roman" w:hAnsi="Times New Roman" w:cs="Times New Roman"/>
          <w:color w:val="2D2D2D"/>
          <w:spacing w:val="2"/>
          <w:sz w:val="28"/>
          <w:szCs w:val="28"/>
          <w:lang w:eastAsia="ru-RU"/>
        </w:rPr>
        <w:t xml:space="preserve"> обязаны направить в орган муниципального контроля</w:t>
      </w:r>
      <w:r w:rsidR="0096595F">
        <w:rPr>
          <w:rFonts w:ascii="Times New Roman" w:eastAsia="Times New Roman" w:hAnsi="Times New Roman" w:cs="Times New Roman"/>
          <w:color w:val="2D2D2D"/>
          <w:spacing w:val="2"/>
          <w:sz w:val="28"/>
          <w:szCs w:val="28"/>
          <w:lang w:eastAsia="ru-RU"/>
        </w:rPr>
        <w:t xml:space="preserve"> указанные в запросе документы.</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w:t>
      </w:r>
      <w:r w:rsidR="0096595F">
        <w:rPr>
          <w:rFonts w:ascii="Times New Roman" w:eastAsia="Times New Roman" w:hAnsi="Times New Roman" w:cs="Times New Roman"/>
          <w:color w:val="2D2D2D"/>
          <w:spacing w:val="2"/>
          <w:sz w:val="28"/>
          <w:szCs w:val="28"/>
          <w:lang w:eastAsia="ru-RU"/>
        </w:rPr>
        <w:t>остного лица юридического лица.</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proofErr w:type="gramStart"/>
      <w:r w:rsidRPr="00077EFA">
        <w:rPr>
          <w:rFonts w:ascii="Times New Roman" w:eastAsia="Times New Roman" w:hAnsi="Times New Roman" w:cs="Times New Roman"/>
          <w:color w:val="2D2D2D"/>
          <w:spacing w:val="2"/>
          <w:sz w:val="28"/>
          <w:szCs w:val="28"/>
          <w:lang w:eastAsia="ru-RU"/>
        </w:rPr>
        <w:t>документах</w:t>
      </w:r>
      <w:proofErr w:type="gramEnd"/>
      <w:r w:rsidRPr="00077EFA">
        <w:rPr>
          <w:rFonts w:ascii="Times New Roman" w:eastAsia="Times New Roman" w:hAnsi="Times New Roman" w:cs="Times New Roman"/>
          <w:color w:val="2D2D2D"/>
          <w:spacing w:val="2"/>
          <w:sz w:val="28"/>
          <w:szCs w:val="28"/>
          <w:lang w:eastAsia="ru-RU"/>
        </w:rPr>
        <w:t xml:space="preserve">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w:t>
      </w:r>
      <w:r w:rsidR="002C3897">
        <w:rPr>
          <w:rFonts w:ascii="Times New Roman" w:eastAsia="Times New Roman" w:hAnsi="Times New Roman" w:cs="Times New Roman"/>
          <w:color w:val="2D2D2D"/>
          <w:spacing w:val="2"/>
          <w:sz w:val="28"/>
          <w:szCs w:val="28"/>
          <w:lang w:eastAsia="ru-RU"/>
        </w:rPr>
        <w:t>индивидуальному предпринимателю</w:t>
      </w:r>
      <w:r w:rsidRPr="00077EFA">
        <w:rPr>
          <w:rFonts w:ascii="Times New Roman" w:eastAsia="Times New Roman" w:hAnsi="Times New Roman" w:cs="Times New Roman"/>
          <w:color w:val="2D2D2D"/>
          <w:spacing w:val="2"/>
          <w:sz w:val="28"/>
          <w:szCs w:val="28"/>
          <w:lang w:eastAsia="ru-RU"/>
        </w:rPr>
        <w:t xml:space="preserve"> с требованием представить в течение десяти рабочих дней необходимы</w:t>
      </w:r>
      <w:r w:rsidR="0096595F">
        <w:rPr>
          <w:rFonts w:ascii="Times New Roman" w:eastAsia="Times New Roman" w:hAnsi="Times New Roman" w:cs="Times New Roman"/>
          <w:color w:val="2D2D2D"/>
          <w:spacing w:val="2"/>
          <w:sz w:val="28"/>
          <w:szCs w:val="28"/>
          <w:lang w:eastAsia="ru-RU"/>
        </w:rPr>
        <w:t>е пояснения в письменной форме.</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5.8. </w:t>
      </w:r>
      <w:proofErr w:type="gramStart"/>
      <w:r w:rsidRPr="00077EFA">
        <w:rPr>
          <w:rFonts w:ascii="Times New Roman" w:eastAsia="Times New Roman" w:hAnsi="Times New Roman" w:cs="Times New Roman"/>
          <w:color w:val="2D2D2D"/>
          <w:spacing w:val="2"/>
          <w:sz w:val="28"/>
          <w:szCs w:val="28"/>
          <w:lang w:eastAsia="ru-RU"/>
        </w:rPr>
        <w:t xml:space="preserve">Предметом выездной проверки являются содержащиеся в документах </w:t>
      </w:r>
      <w:proofErr w:type="spellStart"/>
      <w:r w:rsidRPr="00077EFA">
        <w:rPr>
          <w:rFonts w:ascii="Times New Roman" w:eastAsia="Times New Roman" w:hAnsi="Times New Roman" w:cs="Times New Roman"/>
          <w:color w:val="2D2D2D"/>
          <w:spacing w:val="2"/>
          <w:sz w:val="28"/>
          <w:szCs w:val="28"/>
          <w:lang w:eastAsia="ru-RU"/>
        </w:rPr>
        <w:t>недропользователя</w:t>
      </w:r>
      <w:proofErr w:type="spellEnd"/>
      <w:r w:rsidRPr="00077EFA">
        <w:rPr>
          <w:rFonts w:ascii="Times New Roman" w:eastAsia="Times New Roman" w:hAnsi="Times New Roman" w:cs="Times New Roman"/>
          <w:color w:val="2D2D2D"/>
          <w:spacing w:val="2"/>
          <w:sz w:val="28"/>
          <w:szCs w:val="28"/>
          <w:lang w:eastAsia="ru-RU"/>
        </w:rPr>
        <w:t xml:space="preserve"> сведения о работниках, состояние используемых при осуществлении деятельности территорий, зданий, </w:t>
      </w:r>
      <w:r w:rsidRPr="00077EFA">
        <w:rPr>
          <w:rFonts w:ascii="Times New Roman" w:eastAsia="Times New Roman" w:hAnsi="Times New Roman" w:cs="Times New Roman"/>
          <w:color w:val="2D2D2D"/>
          <w:spacing w:val="2"/>
          <w:sz w:val="28"/>
          <w:szCs w:val="28"/>
          <w:lang w:eastAsia="ru-RU"/>
        </w:rPr>
        <w:lastRenderedPageBreak/>
        <w:t>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w:t>
      </w:r>
      <w:r w:rsidR="0096595F">
        <w:rPr>
          <w:rFonts w:ascii="Times New Roman" w:eastAsia="Times New Roman" w:hAnsi="Times New Roman" w:cs="Times New Roman"/>
          <w:color w:val="2D2D2D"/>
          <w:spacing w:val="2"/>
          <w:sz w:val="28"/>
          <w:szCs w:val="28"/>
          <w:lang w:eastAsia="ru-RU"/>
        </w:rPr>
        <w:t>униципальными правовыми актами.</w:t>
      </w:r>
      <w:proofErr w:type="gramEnd"/>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w:t>
      </w:r>
      <w:r w:rsidR="0096595F">
        <w:rPr>
          <w:rFonts w:ascii="Times New Roman" w:eastAsia="Times New Roman" w:hAnsi="Times New Roman" w:cs="Times New Roman"/>
          <w:color w:val="2D2D2D"/>
          <w:spacing w:val="2"/>
          <w:sz w:val="28"/>
          <w:szCs w:val="28"/>
          <w:lang w:eastAsia="ru-RU"/>
        </w:rPr>
        <w:t>осуществления их деятельности.</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5.10. Выездная проверка проводится в случае, если при документарной провер</w:t>
      </w:r>
      <w:r w:rsidR="0096595F">
        <w:rPr>
          <w:rFonts w:ascii="Times New Roman" w:eastAsia="Times New Roman" w:hAnsi="Times New Roman" w:cs="Times New Roman"/>
          <w:color w:val="2D2D2D"/>
          <w:spacing w:val="2"/>
          <w:sz w:val="28"/>
          <w:szCs w:val="28"/>
          <w:lang w:eastAsia="ru-RU"/>
        </w:rPr>
        <w:t>ке не представляется возможным:</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w:t>
      </w:r>
      <w:r w:rsidR="0096595F">
        <w:rPr>
          <w:rFonts w:ascii="Times New Roman" w:eastAsia="Times New Roman" w:hAnsi="Times New Roman" w:cs="Times New Roman"/>
          <w:color w:val="2D2D2D"/>
          <w:spacing w:val="2"/>
          <w:sz w:val="28"/>
          <w:szCs w:val="28"/>
          <w:lang w:eastAsia="ru-RU"/>
        </w:rPr>
        <w:t>ндивидуального предпринимателя;</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w:t>
      </w:r>
      <w:r w:rsidR="0096595F">
        <w:rPr>
          <w:rFonts w:ascii="Times New Roman" w:eastAsia="Times New Roman" w:hAnsi="Times New Roman" w:cs="Times New Roman"/>
          <w:color w:val="2D2D2D"/>
          <w:spacing w:val="2"/>
          <w:sz w:val="28"/>
          <w:szCs w:val="28"/>
          <w:lang w:eastAsia="ru-RU"/>
        </w:rPr>
        <w:t>го использования и охраны недр.</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5.11. </w:t>
      </w:r>
      <w:proofErr w:type="gramStart"/>
      <w:r w:rsidRPr="00077EFA">
        <w:rPr>
          <w:rFonts w:ascii="Times New Roman" w:eastAsia="Times New Roman" w:hAnsi="Times New Roman" w:cs="Times New Roman"/>
          <w:color w:val="2D2D2D"/>
          <w:spacing w:val="2"/>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077EFA">
        <w:rPr>
          <w:rFonts w:ascii="Times New Roman" w:eastAsia="Times New Roman" w:hAnsi="Times New Roman" w:cs="Times New Roman"/>
          <w:color w:val="2D2D2D"/>
          <w:spacing w:val="2"/>
          <w:sz w:val="28"/>
          <w:szCs w:val="28"/>
          <w:lang w:eastAsia="ru-RU"/>
        </w:rPr>
        <w:t>недропользователя</w:t>
      </w:r>
      <w:proofErr w:type="spellEnd"/>
      <w:r w:rsidRPr="00077EFA">
        <w:rPr>
          <w:rFonts w:ascii="Times New Roman" w:eastAsia="Times New Roman" w:hAnsi="Times New Roman" w:cs="Times New Roman"/>
          <w:color w:val="2D2D2D"/>
          <w:spacing w:val="2"/>
          <w:sz w:val="28"/>
          <w:szCs w:val="28"/>
          <w:lang w:eastAsia="ru-RU"/>
        </w:rPr>
        <w:t xml:space="preserve"> или иного должностного лица, его уполномоченного</w:t>
      </w:r>
      <w:r w:rsidR="002C3897">
        <w:rPr>
          <w:rFonts w:ascii="Times New Roman" w:eastAsia="Times New Roman" w:hAnsi="Times New Roman" w:cs="Times New Roman"/>
          <w:color w:val="2D2D2D"/>
          <w:spacing w:val="2"/>
          <w:sz w:val="28"/>
          <w:szCs w:val="28"/>
          <w:lang w:eastAsia="ru-RU"/>
        </w:rPr>
        <w:t xml:space="preserve"> представителя с постановл</w:t>
      </w:r>
      <w:r w:rsidRPr="00077EFA">
        <w:rPr>
          <w:rFonts w:ascii="Times New Roman" w:eastAsia="Times New Roman" w:hAnsi="Times New Roman" w:cs="Times New Roman"/>
          <w:color w:val="2D2D2D"/>
          <w:spacing w:val="2"/>
          <w:sz w:val="28"/>
          <w:szCs w:val="28"/>
          <w:lang w:eastAsia="ru-RU"/>
        </w:rPr>
        <w:t>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077EFA">
        <w:rPr>
          <w:rFonts w:ascii="Times New Roman" w:eastAsia="Times New Roman" w:hAnsi="Times New Roman" w:cs="Times New Roman"/>
          <w:color w:val="2D2D2D"/>
          <w:spacing w:val="2"/>
          <w:sz w:val="28"/>
          <w:szCs w:val="28"/>
          <w:lang w:eastAsia="ru-RU"/>
        </w:rPr>
        <w:t xml:space="preserve"> организаций, привлекаемых к выездной проверке, со срока</w:t>
      </w:r>
      <w:r w:rsidR="0096595F">
        <w:rPr>
          <w:rFonts w:ascii="Times New Roman" w:eastAsia="Times New Roman" w:hAnsi="Times New Roman" w:cs="Times New Roman"/>
          <w:color w:val="2D2D2D"/>
          <w:spacing w:val="2"/>
          <w:sz w:val="28"/>
          <w:szCs w:val="28"/>
          <w:lang w:eastAsia="ru-RU"/>
        </w:rPr>
        <w:t>ми и с условиями ее проведения.</w:t>
      </w:r>
    </w:p>
    <w:p w:rsidR="0096595F" w:rsidRDefault="00941C68" w:rsidP="0096595F">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5.12. </w:t>
      </w:r>
      <w:proofErr w:type="spellStart"/>
      <w:proofErr w:type="gramStart"/>
      <w:r w:rsidRPr="00077EFA">
        <w:rPr>
          <w:rFonts w:ascii="Times New Roman" w:eastAsia="Times New Roman" w:hAnsi="Times New Roman" w:cs="Times New Roman"/>
          <w:color w:val="2D2D2D"/>
          <w:spacing w:val="2"/>
          <w:sz w:val="28"/>
          <w:szCs w:val="28"/>
          <w:lang w:eastAsia="ru-RU"/>
        </w:rPr>
        <w:t>Недропользователь</w:t>
      </w:r>
      <w:proofErr w:type="spellEnd"/>
      <w:r w:rsidRPr="00077EFA">
        <w:rPr>
          <w:rFonts w:ascii="Times New Roman" w:eastAsia="Times New Roman" w:hAnsi="Times New Roman" w:cs="Times New Roman"/>
          <w:color w:val="2D2D2D"/>
          <w:spacing w:val="2"/>
          <w:sz w:val="28"/>
          <w:szCs w:val="28"/>
          <w:lang w:eastAsia="ru-RU"/>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w:t>
      </w:r>
      <w:r w:rsidR="0096595F">
        <w:rPr>
          <w:rFonts w:ascii="Times New Roman" w:eastAsia="Times New Roman" w:hAnsi="Times New Roman" w:cs="Times New Roman"/>
          <w:color w:val="2D2D2D"/>
          <w:spacing w:val="2"/>
          <w:sz w:val="28"/>
          <w:szCs w:val="28"/>
          <w:lang w:eastAsia="ru-RU"/>
        </w:rPr>
        <w:t>тных организаций на территорию.</w:t>
      </w:r>
      <w:proofErr w:type="gramEnd"/>
    </w:p>
    <w:p w:rsidR="00941C68" w:rsidRDefault="00941C68" w:rsidP="00CF553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5.13. Срок проведения каждой из проверок, предусмотренных настоящим Положением, не может п</w:t>
      </w:r>
      <w:r w:rsidR="0096595F">
        <w:rPr>
          <w:rFonts w:ascii="Times New Roman" w:eastAsia="Times New Roman" w:hAnsi="Times New Roman" w:cs="Times New Roman"/>
          <w:color w:val="2D2D2D"/>
          <w:spacing w:val="2"/>
          <w:sz w:val="28"/>
          <w:szCs w:val="28"/>
          <w:lang w:eastAsia="ru-RU"/>
        </w:rPr>
        <w:t>ревышать двадцати рабочих дней.</w:t>
      </w:r>
      <w:r w:rsidRPr="00077EFA">
        <w:rPr>
          <w:rFonts w:ascii="Times New Roman" w:eastAsia="Times New Roman" w:hAnsi="Times New Roman" w:cs="Times New Roman"/>
          <w:color w:val="2D2D2D"/>
          <w:spacing w:val="2"/>
          <w:sz w:val="28"/>
          <w:szCs w:val="28"/>
          <w:lang w:eastAsia="ru-RU"/>
        </w:rPr>
        <w:b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w:t>
      </w:r>
      <w:r w:rsidR="00077EFA">
        <w:rPr>
          <w:rFonts w:ascii="Times New Roman" w:eastAsia="Times New Roman" w:hAnsi="Times New Roman" w:cs="Times New Roman"/>
          <w:color w:val="2D2D2D"/>
          <w:spacing w:val="2"/>
          <w:sz w:val="28"/>
          <w:szCs w:val="28"/>
          <w:lang w:eastAsia="ru-RU"/>
        </w:rPr>
        <w:t xml:space="preserve">сов для </w:t>
      </w:r>
      <w:proofErr w:type="spellStart"/>
      <w:r w:rsidR="00077EFA">
        <w:rPr>
          <w:rFonts w:ascii="Times New Roman" w:eastAsia="Times New Roman" w:hAnsi="Times New Roman" w:cs="Times New Roman"/>
          <w:color w:val="2D2D2D"/>
          <w:spacing w:val="2"/>
          <w:sz w:val="28"/>
          <w:szCs w:val="28"/>
          <w:lang w:eastAsia="ru-RU"/>
        </w:rPr>
        <w:t>микропредприятия</w:t>
      </w:r>
      <w:proofErr w:type="spellEnd"/>
      <w:r w:rsidR="00077EFA">
        <w:rPr>
          <w:rFonts w:ascii="Times New Roman" w:eastAsia="Times New Roman" w:hAnsi="Times New Roman" w:cs="Times New Roman"/>
          <w:color w:val="2D2D2D"/>
          <w:spacing w:val="2"/>
          <w:sz w:val="28"/>
          <w:szCs w:val="28"/>
          <w:lang w:eastAsia="ru-RU"/>
        </w:rPr>
        <w:t xml:space="preserve"> в год.</w:t>
      </w:r>
    </w:p>
    <w:p w:rsidR="00CF553C" w:rsidRPr="00077EFA" w:rsidRDefault="00CF553C" w:rsidP="00CF553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
    <w:p w:rsidR="00941C68" w:rsidRDefault="00941C68" w:rsidP="00CF553C">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CF553C">
        <w:rPr>
          <w:rFonts w:ascii="Times New Roman" w:eastAsia="Times New Roman" w:hAnsi="Times New Roman" w:cs="Times New Roman"/>
          <w:color w:val="4C4C4C"/>
          <w:spacing w:val="2"/>
          <w:sz w:val="28"/>
          <w:szCs w:val="28"/>
          <w:lang w:eastAsia="ru-RU"/>
        </w:rPr>
        <w:t>6. Оформление результатов проверки</w:t>
      </w:r>
    </w:p>
    <w:p w:rsidR="00CF553C" w:rsidRPr="00CF553C" w:rsidRDefault="00CF553C" w:rsidP="00CF553C">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6.1. По результатам проверки должностным лицом, осуществляющим муниципальный контроль, составляется акт проверки по установленной форме в двух экземплярах</w:t>
      </w:r>
      <w:r w:rsidR="00077EFA">
        <w:rPr>
          <w:rFonts w:ascii="Times New Roman" w:eastAsia="Times New Roman" w:hAnsi="Times New Roman" w:cs="Times New Roman"/>
          <w:color w:val="2D2D2D"/>
          <w:spacing w:val="2"/>
          <w:sz w:val="28"/>
          <w:szCs w:val="28"/>
          <w:lang w:eastAsia="ru-RU"/>
        </w:rPr>
        <w:t>.</w:t>
      </w:r>
    </w:p>
    <w:p w:rsidR="0096595F" w:rsidRDefault="00077EFA"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 акте проверки указываются:</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дата, время и м</w:t>
      </w:r>
      <w:r w:rsidR="00077EFA">
        <w:rPr>
          <w:rFonts w:ascii="Times New Roman" w:eastAsia="Times New Roman" w:hAnsi="Times New Roman" w:cs="Times New Roman"/>
          <w:color w:val="2D2D2D"/>
          <w:spacing w:val="2"/>
          <w:sz w:val="28"/>
          <w:szCs w:val="28"/>
          <w:lang w:eastAsia="ru-RU"/>
        </w:rPr>
        <w:t>есто составления акта проверки;</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наименование о</w:t>
      </w:r>
      <w:r w:rsidR="0096595F">
        <w:rPr>
          <w:rFonts w:ascii="Times New Roman" w:eastAsia="Times New Roman" w:hAnsi="Times New Roman" w:cs="Times New Roman"/>
          <w:color w:val="2D2D2D"/>
          <w:spacing w:val="2"/>
          <w:sz w:val="28"/>
          <w:szCs w:val="28"/>
          <w:lang w:eastAsia="ru-RU"/>
        </w:rPr>
        <w:t>ргана муниципального контроля;</w:t>
      </w:r>
    </w:p>
    <w:p w:rsidR="0096595F" w:rsidRDefault="002C3897"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дата и номер постановл</w:t>
      </w:r>
      <w:r w:rsidR="002F08BF">
        <w:rPr>
          <w:rFonts w:ascii="Times New Roman" w:eastAsia="Times New Roman" w:hAnsi="Times New Roman" w:cs="Times New Roman"/>
          <w:color w:val="2D2D2D"/>
          <w:spacing w:val="2"/>
          <w:sz w:val="28"/>
          <w:szCs w:val="28"/>
          <w:lang w:eastAsia="ru-RU"/>
        </w:rPr>
        <w:t>ения А</w:t>
      </w:r>
      <w:r w:rsidR="00941C68" w:rsidRPr="00077EFA">
        <w:rPr>
          <w:rFonts w:ascii="Times New Roman" w:eastAsia="Times New Roman" w:hAnsi="Times New Roman" w:cs="Times New Roman"/>
          <w:color w:val="2D2D2D"/>
          <w:spacing w:val="2"/>
          <w:sz w:val="28"/>
          <w:szCs w:val="28"/>
          <w:lang w:eastAsia="ru-RU"/>
        </w:rPr>
        <w:t>дминистр</w:t>
      </w:r>
      <w:r w:rsidR="002F08BF">
        <w:rPr>
          <w:rFonts w:ascii="Times New Roman" w:eastAsia="Times New Roman" w:hAnsi="Times New Roman" w:cs="Times New Roman"/>
          <w:color w:val="2D2D2D"/>
          <w:spacing w:val="2"/>
          <w:sz w:val="28"/>
          <w:szCs w:val="28"/>
          <w:lang w:eastAsia="ru-RU"/>
        </w:rPr>
        <w:t xml:space="preserve">ации </w:t>
      </w:r>
      <w:proofErr w:type="spellStart"/>
      <w:r w:rsidR="002F08BF">
        <w:rPr>
          <w:rFonts w:ascii="Times New Roman" w:eastAsia="Times New Roman" w:hAnsi="Times New Roman" w:cs="Times New Roman"/>
          <w:color w:val="2D2D2D"/>
          <w:spacing w:val="2"/>
          <w:sz w:val="28"/>
          <w:szCs w:val="28"/>
          <w:lang w:eastAsia="ru-RU"/>
        </w:rPr>
        <w:t>Моркинского</w:t>
      </w:r>
      <w:proofErr w:type="spellEnd"/>
      <w:r w:rsidR="002F08BF">
        <w:rPr>
          <w:rFonts w:ascii="Times New Roman" w:eastAsia="Times New Roman" w:hAnsi="Times New Roman" w:cs="Times New Roman"/>
          <w:color w:val="2D2D2D"/>
          <w:spacing w:val="2"/>
          <w:sz w:val="28"/>
          <w:szCs w:val="28"/>
          <w:lang w:eastAsia="ru-RU"/>
        </w:rPr>
        <w:t xml:space="preserve"> муниципального</w:t>
      </w:r>
      <w:r w:rsidR="00941C68" w:rsidRPr="00077EFA">
        <w:rPr>
          <w:rFonts w:ascii="Times New Roman" w:eastAsia="Times New Roman" w:hAnsi="Times New Roman" w:cs="Times New Roman"/>
          <w:color w:val="2D2D2D"/>
          <w:spacing w:val="2"/>
          <w:sz w:val="28"/>
          <w:szCs w:val="28"/>
          <w:lang w:eastAsia="ru-RU"/>
        </w:rPr>
        <w:t xml:space="preserve"> ра</w:t>
      </w:r>
      <w:r w:rsidR="00077EFA">
        <w:rPr>
          <w:rFonts w:ascii="Times New Roman" w:eastAsia="Times New Roman" w:hAnsi="Times New Roman" w:cs="Times New Roman"/>
          <w:color w:val="2D2D2D"/>
          <w:spacing w:val="2"/>
          <w:sz w:val="28"/>
          <w:szCs w:val="28"/>
          <w:lang w:eastAsia="ru-RU"/>
        </w:rPr>
        <w:t>йона об осуществлении проверки;</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 фамилии, имена, отчества инспекторов, осуществляющих муниципальный </w:t>
      </w:r>
      <w:r w:rsidR="00077EFA">
        <w:rPr>
          <w:rFonts w:ascii="Times New Roman" w:eastAsia="Times New Roman" w:hAnsi="Times New Roman" w:cs="Times New Roman"/>
          <w:color w:val="2D2D2D"/>
          <w:spacing w:val="2"/>
          <w:sz w:val="28"/>
          <w:szCs w:val="28"/>
          <w:lang w:eastAsia="ru-RU"/>
        </w:rPr>
        <w:t>контроль, проводивших проверку;</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77EFA">
        <w:rPr>
          <w:rFonts w:ascii="Times New Roman" w:eastAsia="Times New Roman" w:hAnsi="Times New Roman" w:cs="Times New Roman"/>
          <w:color w:val="2D2D2D"/>
          <w:spacing w:val="2"/>
          <w:sz w:val="28"/>
          <w:szCs w:val="28"/>
          <w:lang w:eastAsia="ru-RU"/>
        </w:rPr>
        <w:t>присутство</w:t>
      </w:r>
      <w:r w:rsidR="00077EFA">
        <w:rPr>
          <w:rFonts w:ascii="Times New Roman" w:eastAsia="Times New Roman" w:hAnsi="Times New Roman" w:cs="Times New Roman"/>
          <w:color w:val="2D2D2D"/>
          <w:spacing w:val="2"/>
          <w:sz w:val="28"/>
          <w:szCs w:val="28"/>
          <w:lang w:eastAsia="ru-RU"/>
        </w:rPr>
        <w:t>вавших</w:t>
      </w:r>
      <w:proofErr w:type="gramEnd"/>
      <w:r w:rsidR="00077EFA">
        <w:rPr>
          <w:rFonts w:ascii="Times New Roman" w:eastAsia="Times New Roman" w:hAnsi="Times New Roman" w:cs="Times New Roman"/>
          <w:color w:val="2D2D2D"/>
          <w:spacing w:val="2"/>
          <w:sz w:val="28"/>
          <w:szCs w:val="28"/>
          <w:lang w:eastAsia="ru-RU"/>
        </w:rPr>
        <w:t xml:space="preserve"> при проведении проверки;</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дата, время, продолжительнос</w:t>
      </w:r>
      <w:r w:rsidR="00077EFA">
        <w:rPr>
          <w:rFonts w:ascii="Times New Roman" w:eastAsia="Times New Roman" w:hAnsi="Times New Roman" w:cs="Times New Roman"/>
          <w:color w:val="2D2D2D"/>
          <w:spacing w:val="2"/>
          <w:sz w:val="28"/>
          <w:szCs w:val="28"/>
          <w:lang w:eastAsia="ru-RU"/>
        </w:rPr>
        <w:t>ть и место проведения проверки;</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допустивших указанные наруше</w:t>
      </w:r>
      <w:r w:rsidR="00077EFA">
        <w:rPr>
          <w:rFonts w:ascii="Times New Roman" w:eastAsia="Times New Roman" w:hAnsi="Times New Roman" w:cs="Times New Roman"/>
          <w:color w:val="2D2D2D"/>
          <w:spacing w:val="2"/>
          <w:sz w:val="28"/>
          <w:szCs w:val="28"/>
          <w:lang w:eastAsia="ru-RU"/>
        </w:rPr>
        <w:t>ния;</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077EFA">
        <w:rPr>
          <w:rFonts w:ascii="Times New Roman" w:eastAsia="Times New Roman" w:hAnsi="Times New Roman" w:cs="Times New Roman"/>
          <w:color w:val="2D2D2D"/>
          <w:spacing w:val="2"/>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77EFA">
        <w:rPr>
          <w:rFonts w:ascii="Times New Roman" w:eastAsia="Times New Roman" w:hAnsi="Times New Roman" w:cs="Times New Roman"/>
          <w:color w:val="2D2D2D"/>
          <w:spacing w:val="2"/>
          <w:sz w:val="28"/>
          <w:szCs w:val="28"/>
          <w:lang w:eastAsia="ru-RU"/>
        </w:rPr>
        <w:t xml:space="preserve"> отсутствием у юридического лица, индивидуального пред</w:t>
      </w:r>
      <w:r w:rsidR="00077EFA">
        <w:rPr>
          <w:rFonts w:ascii="Times New Roman" w:eastAsia="Times New Roman" w:hAnsi="Times New Roman" w:cs="Times New Roman"/>
          <w:color w:val="2D2D2D"/>
          <w:spacing w:val="2"/>
          <w:sz w:val="28"/>
          <w:szCs w:val="28"/>
          <w:lang w:eastAsia="ru-RU"/>
        </w:rPr>
        <w:t>принимателя указанного журнала;</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подпись инспектора, осуществляющего муниципальный к</w:t>
      </w:r>
      <w:r w:rsidR="00077EFA">
        <w:rPr>
          <w:rFonts w:ascii="Times New Roman" w:eastAsia="Times New Roman" w:hAnsi="Times New Roman" w:cs="Times New Roman"/>
          <w:color w:val="2D2D2D"/>
          <w:spacing w:val="2"/>
          <w:sz w:val="28"/>
          <w:szCs w:val="28"/>
          <w:lang w:eastAsia="ru-RU"/>
        </w:rPr>
        <w:t>онтроль, проводившего проверку.</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К акту проверки прилагаются копии лицензий на право пользования участками нед</w:t>
      </w:r>
      <w:r w:rsidR="002F08BF">
        <w:rPr>
          <w:rFonts w:ascii="Times New Roman" w:eastAsia="Times New Roman" w:hAnsi="Times New Roman" w:cs="Times New Roman"/>
          <w:color w:val="2D2D2D"/>
          <w:spacing w:val="2"/>
          <w:sz w:val="28"/>
          <w:szCs w:val="28"/>
          <w:lang w:eastAsia="ru-RU"/>
        </w:rPr>
        <w:t>р, распорядительных документов А</w:t>
      </w:r>
      <w:r w:rsidRPr="00077EFA">
        <w:rPr>
          <w:rFonts w:ascii="Times New Roman" w:eastAsia="Times New Roman" w:hAnsi="Times New Roman" w:cs="Times New Roman"/>
          <w:color w:val="2D2D2D"/>
          <w:spacing w:val="2"/>
          <w:sz w:val="28"/>
          <w:szCs w:val="28"/>
          <w:lang w:eastAsia="ru-RU"/>
        </w:rPr>
        <w:t xml:space="preserve">дминистрации </w:t>
      </w:r>
      <w:proofErr w:type="spellStart"/>
      <w:r w:rsidR="002F08BF">
        <w:rPr>
          <w:rFonts w:ascii="Times New Roman" w:eastAsia="Times New Roman" w:hAnsi="Times New Roman" w:cs="Times New Roman"/>
          <w:color w:val="2D2D2D"/>
          <w:spacing w:val="2"/>
          <w:sz w:val="28"/>
          <w:szCs w:val="28"/>
          <w:lang w:eastAsia="ru-RU"/>
        </w:rPr>
        <w:t>Моркинского</w:t>
      </w:r>
      <w:proofErr w:type="spellEnd"/>
      <w:r w:rsidR="002F08BF">
        <w:rPr>
          <w:rFonts w:ascii="Times New Roman" w:eastAsia="Times New Roman" w:hAnsi="Times New Roman" w:cs="Times New Roman"/>
          <w:color w:val="2D2D2D"/>
          <w:spacing w:val="2"/>
          <w:sz w:val="28"/>
          <w:szCs w:val="28"/>
          <w:lang w:eastAsia="ru-RU"/>
        </w:rPr>
        <w:t xml:space="preserve"> муниципального </w:t>
      </w:r>
      <w:r w:rsidRPr="00077EFA">
        <w:rPr>
          <w:rFonts w:ascii="Times New Roman" w:eastAsia="Times New Roman" w:hAnsi="Times New Roman" w:cs="Times New Roman"/>
          <w:color w:val="2D2D2D"/>
          <w:spacing w:val="2"/>
          <w:sz w:val="28"/>
          <w:szCs w:val="28"/>
          <w:lang w:eastAsia="ru-RU"/>
        </w:rPr>
        <w:t>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w:t>
      </w:r>
      <w:r w:rsidR="00077EFA">
        <w:rPr>
          <w:rFonts w:ascii="Times New Roman" w:eastAsia="Times New Roman" w:hAnsi="Times New Roman" w:cs="Times New Roman"/>
          <w:color w:val="2D2D2D"/>
          <w:spacing w:val="2"/>
          <w:sz w:val="28"/>
          <w:szCs w:val="28"/>
          <w:lang w:eastAsia="ru-RU"/>
        </w:rPr>
        <w:t>го использования и охраны недр.</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w:t>
      </w:r>
      <w:r w:rsidR="00077EFA">
        <w:rPr>
          <w:rFonts w:ascii="Times New Roman" w:eastAsia="Times New Roman" w:hAnsi="Times New Roman" w:cs="Times New Roman"/>
          <w:color w:val="2D2D2D"/>
          <w:spacing w:val="2"/>
          <w:sz w:val="28"/>
          <w:szCs w:val="28"/>
          <w:lang w:eastAsia="ru-RU"/>
        </w:rPr>
        <w:t>проверки.</w:t>
      </w:r>
    </w:p>
    <w:p w:rsidR="0096595F"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lastRenderedPageBreak/>
        <w:t xml:space="preserve">6.3. </w:t>
      </w:r>
      <w:proofErr w:type="spellStart"/>
      <w:proofErr w:type="gramStart"/>
      <w:r w:rsidRPr="00077EFA">
        <w:rPr>
          <w:rFonts w:ascii="Times New Roman" w:eastAsia="Times New Roman" w:hAnsi="Times New Roman" w:cs="Times New Roman"/>
          <w:color w:val="2D2D2D"/>
          <w:spacing w:val="2"/>
          <w:sz w:val="28"/>
          <w:szCs w:val="28"/>
          <w:lang w:eastAsia="ru-RU"/>
        </w:rPr>
        <w:t>Недропользователь</w:t>
      </w:r>
      <w:proofErr w:type="spellEnd"/>
      <w:r w:rsidRPr="00077EFA">
        <w:rPr>
          <w:rFonts w:ascii="Times New Roman" w:eastAsia="Times New Roman" w:hAnsi="Times New Roman" w:cs="Times New Roman"/>
          <w:color w:val="2D2D2D"/>
          <w:spacing w:val="2"/>
          <w:sz w:val="28"/>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w:t>
      </w:r>
      <w:r w:rsidR="00077EFA">
        <w:rPr>
          <w:rFonts w:ascii="Times New Roman" w:eastAsia="Times New Roman" w:hAnsi="Times New Roman" w:cs="Times New Roman"/>
          <w:color w:val="2D2D2D"/>
          <w:spacing w:val="2"/>
          <w:sz w:val="28"/>
          <w:szCs w:val="28"/>
          <w:lang w:eastAsia="ru-RU"/>
        </w:rPr>
        <w:t>пального контроля.</w:t>
      </w:r>
    </w:p>
    <w:p w:rsid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6.4. В случае выявления при проведении проверки </w:t>
      </w:r>
      <w:proofErr w:type="spellStart"/>
      <w:r w:rsidRPr="00077EFA">
        <w:rPr>
          <w:rFonts w:ascii="Times New Roman" w:eastAsia="Times New Roman" w:hAnsi="Times New Roman" w:cs="Times New Roman"/>
          <w:color w:val="2D2D2D"/>
          <w:spacing w:val="2"/>
          <w:sz w:val="28"/>
          <w:szCs w:val="28"/>
          <w:lang w:eastAsia="ru-RU"/>
        </w:rPr>
        <w:t>недропользователем</w:t>
      </w:r>
      <w:proofErr w:type="spellEnd"/>
      <w:r w:rsidRPr="00077EFA">
        <w:rPr>
          <w:rFonts w:ascii="Times New Roman" w:eastAsia="Times New Roman" w:hAnsi="Times New Roman" w:cs="Times New Roman"/>
          <w:color w:val="2D2D2D"/>
          <w:spacing w:val="2"/>
          <w:sz w:val="28"/>
          <w:szCs w:val="28"/>
          <w:lang w:eastAsia="ru-RU"/>
        </w:rPr>
        <w:t xml:space="preserve"> нарушений обязательных требований, установленных нормативными правовыми актами, муниципальные инспекторы, проводившие проверку,</w:t>
      </w:r>
      <w:r w:rsidR="00077EFA">
        <w:rPr>
          <w:rFonts w:ascii="Times New Roman" w:eastAsia="Times New Roman" w:hAnsi="Times New Roman" w:cs="Times New Roman"/>
          <w:color w:val="2D2D2D"/>
          <w:spacing w:val="2"/>
          <w:sz w:val="28"/>
          <w:szCs w:val="28"/>
          <w:lang w:eastAsia="ru-RU"/>
        </w:rPr>
        <w:t xml:space="preserve"> в пределах полномочий обязаны:</w:t>
      </w:r>
    </w:p>
    <w:p w:rsid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1) выдать предписание </w:t>
      </w:r>
      <w:proofErr w:type="spellStart"/>
      <w:r w:rsidRPr="00077EFA">
        <w:rPr>
          <w:rFonts w:ascii="Times New Roman" w:eastAsia="Times New Roman" w:hAnsi="Times New Roman" w:cs="Times New Roman"/>
          <w:color w:val="2D2D2D"/>
          <w:spacing w:val="2"/>
          <w:sz w:val="28"/>
          <w:szCs w:val="28"/>
          <w:lang w:eastAsia="ru-RU"/>
        </w:rPr>
        <w:t>недропользов</w:t>
      </w:r>
      <w:r w:rsidR="00077EFA">
        <w:rPr>
          <w:rFonts w:ascii="Times New Roman" w:eastAsia="Times New Roman" w:hAnsi="Times New Roman" w:cs="Times New Roman"/>
          <w:color w:val="2D2D2D"/>
          <w:spacing w:val="2"/>
          <w:sz w:val="28"/>
          <w:szCs w:val="28"/>
          <w:lang w:eastAsia="ru-RU"/>
        </w:rPr>
        <w:t>ателю</w:t>
      </w:r>
      <w:proofErr w:type="spellEnd"/>
      <w:r w:rsidR="00077EFA">
        <w:rPr>
          <w:rFonts w:ascii="Times New Roman" w:eastAsia="Times New Roman" w:hAnsi="Times New Roman" w:cs="Times New Roman"/>
          <w:color w:val="2D2D2D"/>
          <w:spacing w:val="2"/>
          <w:sz w:val="28"/>
          <w:szCs w:val="28"/>
          <w:lang w:eastAsia="ru-RU"/>
        </w:rPr>
        <w:t xml:space="preserve"> об устранении выявленных н</w:t>
      </w:r>
      <w:r w:rsidRPr="00077EFA">
        <w:rPr>
          <w:rFonts w:ascii="Times New Roman" w:eastAsia="Times New Roman" w:hAnsi="Times New Roman" w:cs="Times New Roman"/>
          <w:color w:val="2D2D2D"/>
          <w:spacing w:val="2"/>
          <w:sz w:val="28"/>
          <w:szCs w:val="28"/>
          <w:lang w:eastAsia="ru-RU"/>
        </w:rPr>
        <w:t xml:space="preserve">арушений с </w:t>
      </w:r>
      <w:r w:rsidR="00077EFA">
        <w:rPr>
          <w:rFonts w:ascii="Times New Roman" w:eastAsia="Times New Roman" w:hAnsi="Times New Roman" w:cs="Times New Roman"/>
          <w:color w:val="2D2D2D"/>
          <w:spacing w:val="2"/>
          <w:sz w:val="28"/>
          <w:szCs w:val="28"/>
          <w:lang w:eastAsia="ru-RU"/>
        </w:rPr>
        <w:t>указанием сроков их устранения;</w:t>
      </w:r>
    </w:p>
    <w:p w:rsid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2) принять меры по </w:t>
      </w:r>
      <w:proofErr w:type="gramStart"/>
      <w:r w:rsidRPr="00077EFA">
        <w:rPr>
          <w:rFonts w:ascii="Times New Roman" w:eastAsia="Times New Roman" w:hAnsi="Times New Roman" w:cs="Times New Roman"/>
          <w:color w:val="2D2D2D"/>
          <w:spacing w:val="2"/>
          <w:sz w:val="28"/>
          <w:szCs w:val="28"/>
          <w:lang w:eastAsia="ru-RU"/>
        </w:rPr>
        <w:t>контролю за</w:t>
      </w:r>
      <w:proofErr w:type="gramEnd"/>
      <w:r w:rsidRPr="00077EFA">
        <w:rPr>
          <w:rFonts w:ascii="Times New Roman" w:eastAsia="Times New Roman" w:hAnsi="Times New Roman" w:cs="Times New Roman"/>
          <w:color w:val="2D2D2D"/>
          <w:spacing w:val="2"/>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077EFA">
        <w:rPr>
          <w:rFonts w:ascii="Times New Roman" w:eastAsia="Times New Roman" w:hAnsi="Times New Roman" w:cs="Times New Roman"/>
          <w:color w:val="2D2D2D"/>
          <w:spacing w:val="2"/>
          <w:sz w:val="28"/>
          <w:szCs w:val="28"/>
          <w:lang w:eastAsia="ru-RU"/>
        </w:rPr>
        <w:t>е нарушения, к ответственности.</w:t>
      </w:r>
    </w:p>
    <w:p w:rsidR="00941C68"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6.5. В случае выявления нарушения законодательства в сфере рационального использовании и охраны недр материалы проверок направляются в </w:t>
      </w:r>
      <w:r w:rsidR="00740764">
        <w:rPr>
          <w:rFonts w:ascii="Times New Roman" w:eastAsia="Times New Roman" w:hAnsi="Times New Roman" w:cs="Times New Roman"/>
          <w:spacing w:val="2"/>
          <w:sz w:val="28"/>
          <w:szCs w:val="28"/>
          <w:lang w:eastAsia="ru-RU"/>
        </w:rPr>
        <w:t>Министерство</w:t>
      </w:r>
      <w:r w:rsidR="00740764" w:rsidRPr="00740764">
        <w:rPr>
          <w:rFonts w:ascii="Times New Roman" w:eastAsia="Times New Roman" w:hAnsi="Times New Roman" w:cs="Times New Roman"/>
          <w:spacing w:val="2"/>
          <w:sz w:val="28"/>
          <w:szCs w:val="28"/>
          <w:lang w:eastAsia="ru-RU"/>
        </w:rPr>
        <w:t xml:space="preserve"> природных ресурсов, экологии и охраны окружающей среды Республики Марий Эл</w:t>
      </w:r>
      <w:r w:rsidR="00740764" w:rsidRPr="002F08BF">
        <w:rPr>
          <w:rFonts w:ascii="Times New Roman" w:eastAsia="Times New Roman" w:hAnsi="Times New Roman" w:cs="Times New Roman"/>
          <w:color w:val="FF0000"/>
          <w:spacing w:val="2"/>
          <w:sz w:val="28"/>
          <w:szCs w:val="28"/>
          <w:lang w:eastAsia="ru-RU"/>
        </w:rPr>
        <w:t xml:space="preserve"> </w:t>
      </w:r>
      <w:r w:rsidRPr="00740764">
        <w:rPr>
          <w:rFonts w:ascii="Times New Roman" w:eastAsia="Times New Roman" w:hAnsi="Times New Roman" w:cs="Times New Roman"/>
          <w:spacing w:val="2"/>
          <w:sz w:val="28"/>
          <w:szCs w:val="28"/>
          <w:lang w:eastAsia="ru-RU"/>
        </w:rPr>
        <w:t>для принятия решения</w:t>
      </w:r>
      <w:r w:rsidRPr="00077EFA">
        <w:rPr>
          <w:rFonts w:ascii="Times New Roman" w:eastAsia="Times New Roman" w:hAnsi="Times New Roman" w:cs="Times New Roman"/>
          <w:color w:val="2D2D2D"/>
          <w:spacing w:val="2"/>
          <w:sz w:val="28"/>
          <w:szCs w:val="28"/>
          <w:lang w:eastAsia="ru-RU"/>
        </w:rPr>
        <w:t xml:space="preserve"> о привлечении виновных лиц к ответственности в соответствии с</w:t>
      </w:r>
      <w:r w:rsidR="0096595F">
        <w:rPr>
          <w:rFonts w:ascii="Times New Roman" w:eastAsia="Times New Roman" w:hAnsi="Times New Roman" w:cs="Times New Roman"/>
          <w:color w:val="2D2D2D"/>
          <w:spacing w:val="2"/>
          <w:sz w:val="28"/>
          <w:szCs w:val="28"/>
          <w:lang w:eastAsia="ru-RU"/>
        </w:rPr>
        <w:t xml:space="preserve"> действующим законодательством.</w:t>
      </w:r>
    </w:p>
    <w:p w:rsidR="005B500C" w:rsidRPr="00077EFA" w:rsidRDefault="005B500C"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
    <w:p w:rsidR="005B500C" w:rsidRDefault="00941C68" w:rsidP="005B500C">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5B500C">
        <w:rPr>
          <w:rFonts w:ascii="Times New Roman" w:eastAsia="Times New Roman" w:hAnsi="Times New Roman" w:cs="Times New Roman"/>
          <w:color w:val="4C4C4C"/>
          <w:spacing w:val="2"/>
          <w:sz w:val="28"/>
          <w:szCs w:val="28"/>
          <w:lang w:eastAsia="ru-RU"/>
        </w:rPr>
        <w:t xml:space="preserve">7. Полномочия должностных лиц, </w:t>
      </w:r>
    </w:p>
    <w:p w:rsidR="00941C68" w:rsidRPr="005B500C" w:rsidRDefault="00941C68" w:rsidP="005B500C">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proofErr w:type="gramStart"/>
      <w:r w:rsidRPr="005B500C">
        <w:rPr>
          <w:rFonts w:ascii="Times New Roman" w:eastAsia="Times New Roman" w:hAnsi="Times New Roman" w:cs="Times New Roman"/>
          <w:color w:val="4C4C4C"/>
          <w:spacing w:val="2"/>
          <w:sz w:val="28"/>
          <w:szCs w:val="28"/>
          <w:lang w:eastAsia="ru-RU"/>
        </w:rPr>
        <w:t>осуществляющих</w:t>
      </w:r>
      <w:proofErr w:type="gramEnd"/>
      <w:r w:rsidRPr="005B500C">
        <w:rPr>
          <w:rFonts w:ascii="Times New Roman" w:eastAsia="Times New Roman" w:hAnsi="Times New Roman" w:cs="Times New Roman"/>
          <w:color w:val="4C4C4C"/>
          <w:spacing w:val="2"/>
          <w:sz w:val="28"/>
          <w:szCs w:val="28"/>
          <w:lang w:eastAsia="ru-RU"/>
        </w:rPr>
        <w:t xml:space="preserve"> муниципальный контроль</w:t>
      </w:r>
    </w:p>
    <w:p w:rsidR="005B500C" w:rsidRDefault="005B500C" w:rsidP="00077EFA">
      <w:pPr>
        <w:shd w:val="clear" w:color="auto" w:fill="FFFFFF"/>
        <w:ind w:firstLine="709"/>
        <w:textAlignment w:val="baseline"/>
        <w:rPr>
          <w:rFonts w:ascii="Arial" w:eastAsia="Times New Roman" w:hAnsi="Arial" w:cs="Arial"/>
          <w:color w:val="2D2D2D"/>
          <w:spacing w:val="2"/>
          <w:sz w:val="21"/>
          <w:szCs w:val="21"/>
          <w:lang w:eastAsia="ru-RU"/>
        </w:rPr>
      </w:pP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7.1. Должностные лица, осуществляющие муниц</w:t>
      </w:r>
      <w:r w:rsidR="005B500C">
        <w:rPr>
          <w:rFonts w:ascii="Times New Roman" w:eastAsia="Times New Roman" w:hAnsi="Times New Roman" w:cs="Times New Roman"/>
          <w:color w:val="2D2D2D"/>
          <w:spacing w:val="2"/>
          <w:sz w:val="28"/>
          <w:szCs w:val="28"/>
          <w:lang w:eastAsia="ru-RU"/>
        </w:rPr>
        <w:t>ипальный контроль, имеют право:</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7.1.1. С целью проведения проверки посещать объекты по добыче общераспро</w:t>
      </w:r>
      <w:r w:rsidR="005B500C">
        <w:rPr>
          <w:rFonts w:ascii="Times New Roman" w:eastAsia="Times New Roman" w:hAnsi="Times New Roman" w:cs="Times New Roman"/>
          <w:color w:val="2D2D2D"/>
          <w:spacing w:val="2"/>
          <w:sz w:val="28"/>
          <w:szCs w:val="28"/>
          <w:lang w:eastAsia="ru-RU"/>
        </w:rPr>
        <w:t>страненных полезных ископаемых;</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7.1.2. Составлять акты п</w:t>
      </w:r>
      <w:r w:rsidR="005B500C">
        <w:rPr>
          <w:rFonts w:ascii="Times New Roman" w:eastAsia="Times New Roman" w:hAnsi="Times New Roman" w:cs="Times New Roman"/>
          <w:color w:val="2D2D2D"/>
          <w:spacing w:val="2"/>
          <w:sz w:val="28"/>
          <w:szCs w:val="28"/>
          <w:lang w:eastAsia="ru-RU"/>
        </w:rPr>
        <w:t>роверки по установленной форме;</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5B500C">
        <w:rPr>
          <w:rFonts w:ascii="Times New Roman" w:eastAsia="Times New Roman" w:hAnsi="Times New Roman" w:cs="Times New Roman"/>
          <w:color w:val="2D2D2D"/>
          <w:spacing w:val="2"/>
          <w:sz w:val="28"/>
          <w:szCs w:val="28"/>
          <w:lang w:eastAsia="ru-RU"/>
        </w:rPr>
        <w:t xml:space="preserve"> с добычей полезных ископаемых;</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w:t>
      </w:r>
      <w:r w:rsidRPr="00077EFA">
        <w:rPr>
          <w:rFonts w:ascii="Times New Roman" w:eastAsia="Times New Roman" w:hAnsi="Times New Roman" w:cs="Times New Roman"/>
          <w:color w:val="2D2D2D"/>
          <w:spacing w:val="2"/>
          <w:sz w:val="28"/>
          <w:szCs w:val="28"/>
          <w:lang w:eastAsia="ru-RU"/>
        </w:rPr>
        <w:lastRenderedPageBreak/>
        <w:t>строительстве подземных сооружений, не связанных</w:t>
      </w:r>
      <w:r w:rsidR="005B500C">
        <w:rPr>
          <w:rFonts w:ascii="Times New Roman" w:eastAsia="Times New Roman" w:hAnsi="Times New Roman" w:cs="Times New Roman"/>
          <w:color w:val="2D2D2D"/>
          <w:spacing w:val="2"/>
          <w:sz w:val="28"/>
          <w:szCs w:val="28"/>
          <w:lang w:eastAsia="ru-RU"/>
        </w:rPr>
        <w:t xml:space="preserve"> с добычей полезных ископаемых;</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7.1.5. </w:t>
      </w:r>
      <w:proofErr w:type="gramStart"/>
      <w:r w:rsidRPr="00077EFA">
        <w:rPr>
          <w:rFonts w:ascii="Times New Roman" w:eastAsia="Times New Roman" w:hAnsi="Times New Roman" w:cs="Times New Roman"/>
          <w:color w:val="2D2D2D"/>
          <w:spacing w:val="2"/>
          <w:sz w:val="28"/>
          <w:szCs w:val="28"/>
          <w:lang w:eastAsia="ru-RU"/>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sidR="005B500C">
        <w:rPr>
          <w:rFonts w:ascii="Times New Roman" w:eastAsia="Times New Roman" w:hAnsi="Times New Roman" w:cs="Times New Roman"/>
          <w:color w:val="2D2D2D"/>
          <w:spacing w:val="2"/>
          <w:sz w:val="28"/>
          <w:szCs w:val="28"/>
          <w:lang w:eastAsia="ru-RU"/>
        </w:rPr>
        <w:t xml:space="preserve"> с добычей полезных ископаемых;</w:t>
      </w:r>
      <w:proofErr w:type="gramEnd"/>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7.1.6. Участвовать в совместных мероприятиях по провед</w:t>
      </w:r>
      <w:r w:rsidR="005B500C">
        <w:rPr>
          <w:rFonts w:ascii="Times New Roman" w:eastAsia="Times New Roman" w:hAnsi="Times New Roman" w:cs="Times New Roman"/>
          <w:color w:val="2D2D2D"/>
          <w:spacing w:val="2"/>
          <w:sz w:val="28"/>
          <w:szCs w:val="28"/>
          <w:lang w:eastAsia="ru-RU"/>
        </w:rPr>
        <w:t>ению государственного контроля;</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7.1.7. Осуществлять иные права, определяемые законодательством Россий</w:t>
      </w:r>
      <w:r w:rsidR="002F08BF">
        <w:rPr>
          <w:rFonts w:ascii="Times New Roman" w:eastAsia="Times New Roman" w:hAnsi="Times New Roman" w:cs="Times New Roman"/>
          <w:color w:val="2D2D2D"/>
          <w:spacing w:val="2"/>
          <w:sz w:val="28"/>
          <w:szCs w:val="28"/>
          <w:lang w:eastAsia="ru-RU"/>
        </w:rPr>
        <w:t>ской Федерации, Республики Марий Эл</w:t>
      </w:r>
      <w:r w:rsidRPr="00077EFA">
        <w:rPr>
          <w:rFonts w:ascii="Times New Roman" w:eastAsia="Times New Roman" w:hAnsi="Times New Roman" w:cs="Times New Roman"/>
          <w:color w:val="2D2D2D"/>
          <w:spacing w:val="2"/>
          <w:sz w:val="28"/>
          <w:szCs w:val="28"/>
          <w:lang w:eastAsia="ru-RU"/>
        </w:rPr>
        <w:t>, м</w:t>
      </w:r>
      <w:r w:rsidR="005B500C">
        <w:rPr>
          <w:rFonts w:ascii="Times New Roman" w:eastAsia="Times New Roman" w:hAnsi="Times New Roman" w:cs="Times New Roman"/>
          <w:color w:val="2D2D2D"/>
          <w:spacing w:val="2"/>
          <w:sz w:val="28"/>
          <w:szCs w:val="28"/>
          <w:lang w:eastAsia="ru-RU"/>
        </w:rPr>
        <w:t>униципальными правовыми актами.</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7.2. Должностные лица, осуществляющие м</w:t>
      </w:r>
      <w:r w:rsidR="005B500C">
        <w:rPr>
          <w:rFonts w:ascii="Times New Roman" w:eastAsia="Times New Roman" w:hAnsi="Times New Roman" w:cs="Times New Roman"/>
          <w:color w:val="2D2D2D"/>
          <w:spacing w:val="2"/>
          <w:sz w:val="28"/>
          <w:szCs w:val="28"/>
          <w:lang w:eastAsia="ru-RU"/>
        </w:rPr>
        <w:t>униципальный контроль, обязаны:</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w:t>
      </w:r>
      <w:r w:rsidR="005B500C">
        <w:rPr>
          <w:rFonts w:ascii="Times New Roman" w:eastAsia="Times New Roman" w:hAnsi="Times New Roman" w:cs="Times New Roman"/>
          <w:color w:val="2D2D2D"/>
          <w:spacing w:val="2"/>
          <w:sz w:val="28"/>
          <w:szCs w:val="28"/>
          <w:lang w:eastAsia="ru-RU"/>
        </w:rPr>
        <w:t>ю выявленных правонарушений;</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sidR="005B500C">
        <w:rPr>
          <w:rFonts w:ascii="Times New Roman" w:eastAsia="Times New Roman" w:hAnsi="Times New Roman" w:cs="Times New Roman"/>
          <w:color w:val="2D2D2D"/>
          <w:spacing w:val="2"/>
          <w:sz w:val="28"/>
          <w:szCs w:val="28"/>
          <w:lang w:eastAsia="ru-RU"/>
        </w:rPr>
        <w:t>принимать соответствующие меры;</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7.2.3. Выполнять требования законодательства по защите прав юридических лиц, индивидуальных предпринимателей при осуществлении мероприя</w:t>
      </w:r>
      <w:r w:rsidR="005B500C">
        <w:rPr>
          <w:rFonts w:ascii="Times New Roman" w:eastAsia="Times New Roman" w:hAnsi="Times New Roman" w:cs="Times New Roman"/>
          <w:color w:val="2D2D2D"/>
          <w:spacing w:val="2"/>
          <w:sz w:val="28"/>
          <w:szCs w:val="28"/>
          <w:lang w:eastAsia="ru-RU"/>
        </w:rPr>
        <w:t>тий по муниципальному контролю;</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7.2.4. </w:t>
      </w:r>
      <w:proofErr w:type="gramStart"/>
      <w:r w:rsidRPr="00077EFA">
        <w:rPr>
          <w:rFonts w:ascii="Times New Roman" w:eastAsia="Times New Roman" w:hAnsi="Times New Roman" w:cs="Times New Roman"/>
          <w:color w:val="2D2D2D"/>
          <w:spacing w:val="2"/>
          <w:sz w:val="28"/>
          <w:szCs w:val="28"/>
          <w:lang w:eastAsia="ru-RU"/>
        </w:rPr>
        <w:t xml:space="preserve">Направлять в </w:t>
      </w:r>
      <w:r w:rsidR="00740764">
        <w:rPr>
          <w:rFonts w:ascii="Times New Roman" w:eastAsia="Times New Roman" w:hAnsi="Times New Roman" w:cs="Times New Roman"/>
          <w:spacing w:val="2"/>
          <w:sz w:val="28"/>
          <w:szCs w:val="28"/>
          <w:lang w:eastAsia="ru-RU"/>
        </w:rPr>
        <w:t>Министерство</w:t>
      </w:r>
      <w:r w:rsidR="00740764" w:rsidRPr="00740764">
        <w:rPr>
          <w:rFonts w:ascii="Times New Roman" w:eastAsia="Times New Roman" w:hAnsi="Times New Roman" w:cs="Times New Roman"/>
          <w:spacing w:val="2"/>
          <w:sz w:val="28"/>
          <w:szCs w:val="28"/>
          <w:lang w:eastAsia="ru-RU"/>
        </w:rPr>
        <w:t xml:space="preserve"> природных ресурсов, экологии и охраны окружающей среды Республики Марий Эл</w:t>
      </w:r>
      <w:r w:rsidR="00740764" w:rsidRPr="002F08BF">
        <w:rPr>
          <w:rFonts w:ascii="Times New Roman" w:eastAsia="Times New Roman" w:hAnsi="Times New Roman" w:cs="Times New Roman"/>
          <w:color w:val="FF0000"/>
          <w:spacing w:val="2"/>
          <w:sz w:val="28"/>
          <w:szCs w:val="28"/>
          <w:lang w:eastAsia="ru-RU"/>
        </w:rPr>
        <w:t xml:space="preserve"> </w:t>
      </w:r>
      <w:r w:rsidRPr="00740764">
        <w:rPr>
          <w:rFonts w:ascii="Times New Roman" w:eastAsia="Times New Roman" w:hAnsi="Times New Roman" w:cs="Times New Roman"/>
          <w:spacing w:val="2"/>
          <w:sz w:val="28"/>
          <w:szCs w:val="28"/>
          <w:lang w:eastAsia="ru-RU"/>
        </w:rPr>
        <w:t>материалы по</w:t>
      </w:r>
      <w:r w:rsidRPr="00077EFA">
        <w:rPr>
          <w:rFonts w:ascii="Times New Roman" w:eastAsia="Times New Roman" w:hAnsi="Times New Roman" w:cs="Times New Roman"/>
          <w:color w:val="2D2D2D"/>
          <w:spacing w:val="2"/>
          <w:sz w:val="28"/>
          <w:szCs w:val="28"/>
          <w:lang w:eastAsia="ru-RU"/>
        </w:rPr>
        <w:t xml:space="preserve">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w:t>
      </w:r>
      <w:r w:rsidR="005B500C">
        <w:rPr>
          <w:rFonts w:ascii="Times New Roman" w:eastAsia="Times New Roman" w:hAnsi="Times New Roman" w:cs="Times New Roman"/>
          <w:color w:val="2D2D2D"/>
          <w:spacing w:val="2"/>
          <w:sz w:val="28"/>
          <w:szCs w:val="28"/>
          <w:lang w:eastAsia="ru-RU"/>
        </w:rPr>
        <w:t>ответствии с законодательством;</w:t>
      </w:r>
      <w:proofErr w:type="gramEnd"/>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7.2.5. Вести статистический анализ выявленных правонарушений, подготавливать оперативные отчеты по осуществлению муниципального контроля </w:t>
      </w:r>
      <w:r w:rsidR="002F08BF">
        <w:rPr>
          <w:rFonts w:ascii="Times New Roman" w:eastAsia="Times New Roman" w:hAnsi="Times New Roman" w:cs="Times New Roman"/>
          <w:color w:val="2D2D2D"/>
          <w:spacing w:val="2"/>
          <w:sz w:val="28"/>
          <w:szCs w:val="28"/>
          <w:lang w:eastAsia="ru-RU"/>
        </w:rPr>
        <w:t xml:space="preserve">на территории </w:t>
      </w:r>
      <w:proofErr w:type="spellStart"/>
      <w:r w:rsidR="002F08BF">
        <w:rPr>
          <w:rFonts w:ascii="Times New Roman" w:eastAsia="Times New Roman" w:hAnsi="Times New Roman" w:cs="Times New Roman"/>
          <w:color w:val="2D2D2D"/>
          <w:spacing w:val="2"/>
          <w:sz w:val="28"/>
          <w:szCs w:val="28"/>
          <w:lang w:eastAsia="ru-RU"/>
        </w:rPr>
        <w:t>Моркинского</w:t>
      </w:r>
      <w:proofErr w:type="spellEnd"/>
      <w:r w:rsidR="002F08BF">
        <w:rPr>
          <w:rFonts w:ascii="Times New Roman" w:eastAsia="Times New Roman" w:hAnsi="Times New Roman" w:cs="Times New Roman"/>
          <w:color w:val="2D2D2D"/>
          <w:spacing w:val="2"/>
          <w:sz w:val="28"/>
          <w:szCs w:val="28"/>
          <w:lang w:eastAsia="ru-RU"/>
        </w:rPr>
        <w:t xml:space="preserve"> муниципального</w:t>
      </w:r>
      <w:r w:rsidR="005B500C">
        <w:rPr>
          <w:rFonts w:ascii="Times New Roman" w:eastAsia="Times New Roman" w:hAnsi="Times New Roman" w:cs="Times New Roman"/>
          <w:color w:val="2D2D2D"/>
          <w:spacing w:val="2"/>
          <w:sz w:val="28"/>
          <w:szCs w:val="28"/>
          <w:lang w:eastAsia="ru-RU"/>
        </w:rPr>
        <w:t xml:space="preserve"> района;</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7.2.6. Предоставлять по запросам государственных органов полную информацию о проделанной работе по осущест</w:t>
      </w:r>
      <w:r w:rsidR="005B500C">
        <w:rPr>
          <w:rFonts w:ascii="Times New Roman" w:eastAsia="Times New Roman" w:hAnsi="Times New Roman" w:cs="Times New Roman"/>
          <w:color w:val="2D2D2D"/>
          <w:spacing w:val="2"/>
          <w:sz w:val="28"/>
          <w:szCs w:val="28"/>
          <w:lang w:eastAsia="ru-RU"/>
        </w:rPr>
        <w:t>влению муниципального контроля;</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 xml:space="preserve">7.2.7. Размещать на официальном </w:t>
      </w:r>
      <w:proofErr w:type="spellStart"/>
      <w:proofErr w:type="gramStart"/>
      <w:r w:rsidR="002F08BF">
        <w:rPr>
          <w:rFonts w:ascii="Times New Roman" w:eastAsia="Times New Roman" w:hAnsi="Times New Roman" w:cs="Times New Roman"/>
          <w:color w:val="2D2D2D"/>
          <w:spacing w:val="2"/>
          <w:sz w:val="28"/>
          <w:szCs w:val="28"/>
          <w:lang w:eastAsia="ru-RU"/>
        </w:rPr>
        <w:t>интернет-портале</w:t>
      </w:r>
      <w:proofErr w:type="spellEnd"/>
      <w:proofErr w:type="gramEnd"/>
      <w:r w:rsidR="002F08BF">
        <w:rPr>
          <w:rFonts w:ascii="Times New Roman" w:eastAsia="Times New Roman" w:hAnsi="Times New Roman" w:cs="Times New Roman"/>
          <w:color w:val="2D2D2D"/>
          <w:spacing w:val="2"/>
          <w:sz w:val="28"/>
          <w:szCs w:val="28"/>
          <w:lang w:eastAsia="ru-RU"/>
        </w:rPr>
        <w:t xml:space="preserve"> Республики Марий Эл </w:t>
      </w:r>
      <w:r w:rsidRPr="00077EFA">
        <w:rPr>
          <w:rFonts w:ascii="Times New Roman" w:eastAsia="Times New Roman" w:hAnsi="Times New Roman" w:cs="Times New Roman"/>
          <w:color w:val="2D2D2D"/>
          <w:spacing w:val="2"/>
          <w:sz w:val="28"/>
          <w:szCs w:val="28"/>
          <w:lang w:eastAsia="ru-RU"/>
        </w:rPr>
        <w:t xml:space="preserve">доклад об осуществлении муниципального контроля за истекший год и </w:t>
      </w:r>
      <w:r w:rsidR="005B500C">
        <w:rPr>
          <w:rFonts w:ascii="Times New Roman" w:eastAsia="Times New Roman" w:hAnsi="Times New Roman" w:cs="Times New Roman"/>
          <w:color w:val="2D2D2D"/>
          <w:spacing w:val="2"/>
          <w:sz w:val="28"/>
          <w:szCs w:val="28"/>
          <w:lang w:eastAsia="ru-RU"/>
        </w:rPr>
        <w:t>план проверок на следующий год.</w:t>
      </w:r>
    </w:p>
    <w:p w:rsidR="005B500C"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lastRenderedPageBreak/>
        <w:t xml:space="preserve">7.3. Муниципальные инспекторы, осуществляющие муниципальный контроль, имеют удостоверения, подписанные </w:t>
      </w:r>
      <w:r w:rsidR="002F08BF">
        <w:rPr>
          <w:rFonts w:ascii="Times New Roman" w:eastAsia="Times New Roman" w:hAnsi="Times New Roman" w:cs="Times New Roman"/>
          <w:color w:val="2D2D2D"/>
          <w:spacing w:val="2"/>
          <w:sz w:val="28"/>
          <w:szCs w:val="28"/>
          <w:lang w:eastAsia="ru-RU"/>
        </w:rPr>
        <w:t xml:space="preserve">главой Администрации </w:t>
      </w:r>
      <w:proofErr w:type="spellStart"/>
      <w:r w:rsidR="002F08BF">
        <w:rPr>
          <w:rFonts w:ascii="Times New Roman" w:eastAsia="Times New Roman" w:hAnsi="Times New Roman" w:cs="Times New Roman"/>
          <w:color w:val="2D2D2D"/>
          <w:spacing w:val="2"/>
          <w:sz w:val="28"/>
          <w:szCs w:val="28"/>
          <w:lang w:eastAsia="ru-RU"/>
        </w:rPr>
        <w:t>Моркинского</w:t>
      </w:r>
      <w:proofErr w:type="spellEnd"/>
      <w:r w:rsidR="002F08BF">
        <w:rPr>
          <w:rFonts w:ascii="Times New Roman" w:eastAsia="Times New Roman" w:hAnsi="Times New Roman" w:cs="Times New Roman"/>
          <w:color w:val="2D2D2D"/>
          <w:spacing w:val="2"/>
          <w:sz w:val="28"/>
          <w:szCs w:val="28"/>
          <w:lang w:eastAsia="ru-RU"/>
        </w:rPr>
        <w:t xml:space="preserve"> муниципального</w:t>
      </w:r>
      <w:r w:rsidR="005B500C">
        <w:rPr>
          <w:rFonts w:ascii="Times New Roman" w:eastAsia="Times New Roman" w:hAnsi="Times New Roman" w:cs="Times New Roman"/>
          <w:color w:val="2D2D2D"/>
          <w:spacing w:val="2"/>
          <w:sz w:val="28"/>
          <w:szCs w:val="28"/>
          <w:lang w:eastAsia="ru-RU"/>
        </w:rPr>
        <w:t xml:space="preserve"> района.</w:t>
      </w:r>
    </w:p>
    <w:p w:rsidR="005B500C" w:rsidRDefault="005B500C"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7</w:t>
      </w:r>
      <w:r w:rsidR="00941C68" w:rsidRPr="00077EFA">
        <w:rPr>
          <w:rFonts w:ascii="Times New Roman" w:eastAsia="Times New Roman" w:hAnsi="Times New Roman" w:cs="Times New Roman"/>
          <w:color w:val="2D2D2D"/>
          <w:spacing w:val="2"/>
          <w:sz w:val="28"/>
          <w:szCs w:val="28"/>
          <w:lang w:eastAsia="ru-RU"/>
        </w:rPr>
        <w:t>.4. Действия (бездействие) муниципальных инспекторов, осуществляющих муниципальный контрол</w:t>
      </w:r>
      <w:r w:rsidR="002F08BF">
        <w:rPr>
          <w:rFonts w:ascii="Times New Roman" w:eastAsia="Times New Roman" w:hAnsi="Times New Roman" w:cs="Times New Roman"/>
          <w:color w:val="2D2D2D"/>
          <w:spacing w:val="2"/>
          <w:sz w:val="28"/>
          <w:szCs w:val="28"/>
          <w:lang w:eastAsia="ru-RU"/>
        </w:rPr>
        <w:t>ь, могут быть обжалованы главе А</w:t>
      </w:r>
      <w:r w:rsidR="00941C68" w:rsidRPr="00077EFA">
        <w:rPr>
          <w:rFonts w:ascii="Times New Roman" w:eastAsia="Times New Roman" w:hAnsi="Times New Roman" w:cs="Times New Roman"/>
          <w:color w:val="2D2D2D"/>
          <w:spacing w:val="2"/>
          <w:sz w:val="28"/>
          <w:szCs w:val="28"/>
          <w:lang w:eastAsia="ru-RU"/>
        </w:rPr>
        <w:t>дминистра</w:t>
      </w:r>
      <w:r w:rsidR="002F08BF">
        <w:rPr>
          <w:rFonts w:ascii="Times New Roman" w:eastAsia="Times New Roman" w:hAnsi="Times New Roman" w:cs="Times New Roman"/>
          <w:color w:val="2D2D2D"/>
          <w:spacing w:val="2"/>
          <w:sz w:val="28"/>
          <w:szCs w:val="28"/>
          <w:lang w:eastAsia="ru-RU"/>
        </w:rPr>
        <w:t xml:space="preserve">ции </w:t>
      </w:r>
      <w:proofErr w:type="spellStart"/>
      <w:r w:rsidR="002F08BF">
        <w:rPr>
          <w:rFonts w:ascii="Times New Roman" w:eastAsia="Times New Roman" w:hAnsi="Times New Roman" w:cs="Times New Roman"/>
          <w:color w:val="2D2D2D"/>
          <w:spacing w:val="2"/>
          <w:sz w:val="28"/>
          <w:szCs w:val="28"/>
          <w:lang w:eastAsia="ru-RU"/>
        </w:rPr>
        <w:t>Моркинского</w:t>
      </w:r>
      <w:proofErr w:type="spellEnd"/>
      <w:r w:rsidR="002F08BF">
        <w:rPr>
          <w:rFonts w:ascii="Times New Roman" w:eastAsia="Times New Roman" w:hAnsi="Times New Roman" w:cs="Times New Roman"/>
          <w:color w:val="2D2D2D"/>
          <w:spacing w:val="2"/>
          <w:sz w:val="28"/>
          <w:szCs w:val="28"/>
          <w:lang w:eastAsia="ru-RU"/>
        </w:rPr>
        <w:t xml:space="preserve"> муниципального</w:t>
      </w:r>
      <w:r>
        <w:rPr>
          <w:rFonts w:ascii="Times New Roman" w:eastAsia="Times New Roman" w:hAnsi="Times New Roman" w:cs="Times New Roman"/>
          <w:color w:val="2D2D2D"/>
          <w:spacing w:val="2"/>
          <w:sz w:val="28"/>
          <w:szCs w:val="28"/>
          <w:lang w:eastAsia="ru-RU"/>
        </w:rPr>
        <w:t xml:space="preserve"> района или в суд.</w:t>
      </w:r>
    </w:p>
    <w:p w:rsidR="00587F25"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7.5. При проведении проверки муни</w:t>
      </w:r>
      <w:r w:rsidR="00587F25">
        <w:rPr>
          <w:rFonts w:ascii="Times New Roman" w:eastAsia="Times New Roman" w:hAnsi="Times New Roman" w:cs="Times New Roman"/>
          <w:color w:val="2D2D2D"/>
          <w:spacing w:val="2"/>
          <w:sz w:val="28"/>
          <w:szCs w:val="28"/>
          <w:lang w:eastAsia="ru-RU"/>
        </w:rPr>
        <w:t>ципальные инспекторы не вправе:</w:t>
      </w:r>
    </w:p>
    <w:p w:rsidR="00587F25"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w:t>
      </w:r>
      <w:r w:rsidR="00587F25">
        <w:rPr>
          <w:rFonts w:ascii="Times New Roman" w:eastAsia="Times New Roman" w:hAnsi="Times New Roman" w:cs="Times New Roman"/>
          <w:color w:val="2D2D2D"/>
          <w:spacing w:val="2"/>
          <w:sz w:val="28"/>
          <w:szCs w:val="28"/>
          <w:lang w:eastAsia="ru-RU"/>
        </w:rPr>
        <w:t>твуют муниципальные инспекторы;</w:t>
      </w:r>
    </w:p>
    <w:p w:rsidR="00587F25"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077EFA">
        <w:rPr>
          <w:rFonts w:ascii="Times New Roman" w:eastAsia="Times New Roman" w:hAnsi="Times New Roman" w:cs="Times New Roman"/>
          <w:color w:val="2D2D2D"/>
          <w:spacing w:val="2"/>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w:t>
      </w:r>
      <w:r w:rsidR="004E4DE1">
        <w:rPr>
          <w:rFonts w:ascii="Times New Roman" w:eastAsia="Times New Roman" w:hAnsi="Times New Roman" w:cs="Times New Roman"/>
          <w:color w:val="2D2D2D"/>
          <w:spacing w:val="2"/>
          <w:sz w:val="28"/>
          <w:szCs w:val="28"/>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7F25">
        <w:rPr>
          <w:rFonts w:ascii="Times New Roman" w:eastAsia="Times New Roman" w:hAnsi="Times New Roman" w:cs="Times New Roman"/>
          <w:color w:val="2D2D2D"/>
          <w:spacing w:val="2"/>
          <w:sz w:val="28"/>
          <w:szCs w:val="28"/>
          <w:lang w:eastAsia="ru-RU"/>
        </w:rPr>
        <w:t>;</w:t>
      </w:r>
      <w:proofErr w:type="gramEnd"/>
    </w:p>
    <w:p w:rsidR="00587F25"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w:t>
      </w:r>
      <w:r w:rsidR="00587F25">
        <w:rPr>
          <w:rFonts w:ascii="Times New Roman" w:eastAsia="Times New Roman" w:hAnsi="Times New Roman" w:cs="Times New Roman"/>
          <w:color w:val="2D2D2D"/>
          <w:spacing w:val="2"/>
          <w:sz w:val="28"/>
          <w:szCs w:val="28"/>
          <w:lang w:eastAsia="ru-RU"/>
        </w:rPr>
        <w:t xml:space="preserve"> документов;</w:t>
      </w:r>
    </w:p>
    <w:p w:rsid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077EFA">
        <w:rPr>
          <w:rFonts w:ascii="Times New Roman" w:eastAsia="Times New Roman" w:hAnsi="Times New Roman" w:cs="Times New Roman"/>
          <w:color w:val="2D2D2D"/>
          <w:spacing w:val="2"/>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077EFA">
        <w:rPr>
          <w:rFonts w:ascii="Times New Roman" w:eastAsia="Times New Roman" w:hAnsi="Times New Roman" w:cs="Times New Roman"/>
          <w:color w:val="2D2D2D"/>
          <w:spacing w:val="2"/>
          <w:sz w:val="28"/>
          <w:szCs w:val="28"/>
          <w:lang w:eastAsia="ru-RU"/>
        </w:rPr>
        <w:t xml:space="preserve"> техническими документами и правилами и методами иссл</w:t>
      </w:r>
      <w:r w:rsidR="00077EFA">
        <w:rPr>
          <w:rFonts w:ascii="Times New Roman" w:eastAsia="Times New Roman" w:hAnsi="Times New Roman" w:cs="Times New Roman"/>
          <w:color w:val="2D2D2D"/>
          <w:spacing w:val="2"/>
          <w:sz w:val="28"/>
          <w:szCs w:val="28"/>
          <w:lang w:eastAsia="ru-RU"/>
        </w:rPr>
        <w:t>едований, испытаний, измерений;</w:t>
      </w:r>
    </w:p>
    <w:p w:rsid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077EFA">
        <w:rPr>
          <w:rFonts w:ascii="Times New Roman" w:eastAsia="Times New Roman" w:hAnsi="Times New Roman" w:cs="Times New Roman"/>
          <w:color w:val="2D2D2D"/>
          <w:spacing w:val="2"/>
          <w:sz w:val="28"/>
          <w:szCs w:val="28"/>
          <w:lang w:eastAsia="ru-RU"/>
        </w:rPr>
        <w:t>тельством Российской Федерации;</w:t>
      </w:r>
    </w:p>
    <w:p w:rsidR="00587F25"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6) превышать установле</w:t>
      </w:r>
      <w:r w:rsidR="00587F25">
        <w:rPr>
          <w:rFonts w:ascii="Times New Roman" w:eastAsia="Times New Roman" w:hAnsi="Times New Roman" w:cs="Times New Roman"/>
          <w:color w:val="2D2D2D"/>
          <w:spacing w:val="2"/>
          <w:sz w:val="28"/>
          <w:szCs w:val="28"/>
          <w:lang w:eastAsia="ru-RU"/>
        </w:rPr>
        <w:t>нные сроки проведения проверки;</w:t>
      </w:r>
    </w:p>
    <w:p w:rsidR="00941C68" w:rsidRPr="00077EFA" w:rsidRDefault="00941C68" w:rsidP="00077EFA">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077EFA">
        <w:rPr>
          <w:rFonts w:ascii="Times New Roman" w:eastAsia="Times New Roman" w:hAnsi="Times New Roman" w:cs="Times New Roman"/>
          <w:color w:val="2D2D2D"/>
          <w:spacing w:val="2"/>
          <w:sz w:val="28"/>
          <w:szCs w:val="28"/>
          <w:lang w:eastAsia="ru-RU"/>
        </w:rPr>
        <w:t>7) осуществлять выдачу юридическим лицам, индивидуальным предпринимателям предписаний или предложений о проведении за и</w:t>
      </w:r>
      <w:r w:rsidR="005B500C">
        <w:rPr>
          <w:rFonts w:ascii="Times New Roman" w:eastAsia="Times New Roman" w:hAnsi="Times New Roman" w:cs="Times New Roman"/>
          <w:color w:val="2D2D2D"/>
          <w:spacing w:val="2"/>
          <w:sz w:val="28"/>
          <w:szCs w:val="28"/>
          <w:lang w:eastAsia="ru-RU"/>
        </w:rPr>
        <w:t>х счет мероприятий по контролю.</w:t>
      </w:r>
    </w:p>
    <w:p w:rsidR="00941C68" w:rsidRPr="00CF553C" w:rsidRDefault="00941C68" w:rsidP="00941C68">
      <w:pPr>
        <w:shd w:val="clear" w:color="auto" w:fill="FFFFFF"/>
        <w:spacing w:before="375" w:after="225"/>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CF553C">
        <w:rPr>
          <w:rFonts w:ascii="Times New Roman" w:eastAsia="Times New Roman" w:hAnsi="Times New Roman" w:cs="Times New Roman"/>
          <w:color w:val="4C4C4C"/>
          <w:spacing w:val="2"/>
          <w:sz w:val="28"/>
          <w:szCs w:val="28"/>
          <w:lang w:eastAsia="ru-RU"/>
        </w:rPr>
        <w:t>8. Права, обязанности и ответственность пользователей недр при проведении мероприятий по муниципальному контролю</w:t>
      </w:r>
    </w:p>
    <w:p w:rsidR="005B500C" w:rsidRDefault="00941C68" w:rsidP="005B500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 xml:space="preserve">8.1. Пользователи недр, их представители при проведении мероприятий по муниципальному контролю имеют </w:t>
      </w:r>
      <w:r w:rsidR="00540112">
        <w:rPr>
          <w:rFonts w:ascii="Times New Roman" w:eastAsia="Times New Roman" w:hAnsi="Times New Roman" w:cs="Times New Roman"/>
          <w:color w:val="2D2D2D"/>
          <w:spacing w:val="2"/>
          <w:sz w:val="28"/>
          <w:szCs w:val="28"/>
          <w:lang w:eastAsia="ru-RU"/>
        </w:rPr>
        <w:t>право:</w:t>
      </w:r>
    </w:p>
    <w:p w:rsidR="005B500C" w:rsidRDefault="00941C68" w:rsidP="005B500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lastRenderedPageBreak/>
        <w:t>а) непосредственно присутствовать при проведении проверки, давать объяснения по вопросам, о</w:t>
      </w:r>
      <w:r w:rsidR="005B500C">
        <w:rPr>
          <w:rFonts w:ascii="Times New Roman" w:eastAsia="Times New Roman" w:hAnsi="Times New Roman" w:cs="Times New Roman"/>
          <w:color w:val="2D2D2D"/>
          <w:spacing w:val="2"/>
          <w:sz w:val="28"/>
          <w:szCs w:val="28"/>
          <w:lang w:eastAsia="ru-RU"/>
        </w:rPr>
        <w:t>тносящимся к предмету проверки;</w:t>
      </w:r>
    </w:p>
    <w:p w:rsidR="005B500C" w:rsidRDefault="00941C68" w:rsidP="005B500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б) получать от органов муниципального контроля информацию, которая относится к предмету проверки и предоставление которой предусмотрено </w:t>
      </w:r>
      <w:r w:rsidR="004E4DE1">
        <w:rPr>
          <w:rFonts w:ascii="Times New Roman" w:eastAsia="Times New Roman" w:hAnsi="Times New Roman" w:cs="Times New Roman"/>
          <w:color w:val="2D2D2D"/>
          <w:spacing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B500C">
        <w:rPr>
          <w:rFonts w:ascii="Times New Roman" w:eastAsia="Times New Roman" w:hAnsi="Times New Roman" w:cs="Times New Roman"/>
          <w:color w:val="2D2D2D"/>
          <w:spacing w:val="2"/>
          <w:sz w:val="28"/>
          <w:szCs w:val="28"/>
          <w:lang w:eastAsia="ru-RU"/>
        </w:rPr>
        <w:t>;</w:t>
      </w:r>
    </w:p>
    <w:p w:rsidR="005B500C" w:rsidRDefault="00941C68" w:rsidP="005B500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w:t>
      </w:r>
      <w:r w:rsidR="005B500C">
        <w:rPr>
          <w:rFonts w:ascii="Times New Roman" w:eastAsia="Times New Roman" w:hAnsi="Times New Roman" w:cs="Times New Roman"/>
          <w:color w:val="2D2D2D"/>
          <w:spacing w:val="2"/>
          <w:sz w:val="28"/>
          <w:szCs w:val="28"/>
          <w:lang w:eastAsia="ru-RU"/>
        </w:rPr>
        <w:t>рганов муниципального контроля;</w:t>
      </w:r>
    </w:p>
    <w:p w:rsidR="005B500C" w:rsidRDefault="00941C68" w:rsidP="005B500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sidR="005B500C">
        <w:rPr>
          <w:rFonts w:ascii="Times New Roman" w:eastAsia="Times New Roman" w:hAnsi="Times New Roman" w:cs="Times New Roman"/>
          <w:color w:val="2D2D2D"/>
          <w:spacing w:val="2"/>
          <w:sz w:val="28"/>
          <w:szCs w:val="28"/>
          <w:lang w:eastAsia="ru-RU"/>
        </w:rPr>
        <w:t>тельством Российской Федерации.</w:t>
      </w:r>
    </w:p>
    <w:p w:rsidR="00587F25" w:rsidRDefault="00941C68" w:rsidP="005B500C">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8.2. Пользователи недр по требованию муниципальных инспекторов, осуществляющих му</w:t>
      </w:r>
      <w:r w:rsidR="00587F25">
        <w:rPr>
          <w:rFonts w:ascii="Times New Roman" w:eastAsia="Times New Roman" w:hAnsi="Times New Roman" w:cs="Times New Roman"/>
          <w:color w:val="2D2D2D"/>
          <w:spacing w:val="2"/>
          <w:sz w:val="28"/>
          <w:szCs w:val="28"/>
          <w:lang w:eastAsia="ru-RU"/>
        </w:rPr>
        <w:t>ниципальный контроль, обязаны:</w:t>
      </w:r>
    </w:p>
    <w:p w:rsidR="00587F25" w:rsidRDefault="00941C68"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а) обеспечивать свое присутствие или присутствие своих представителей при проведении мероприя</w:t>
      </w:r>
      <w:r w:rsidR="00587F25">
        <w:rPr>
          <w:rFonts w:ascii="Times New Roman" w:eastAsia="Times New Roman" w:hAnsi="Times New Roman" w:cs="Times New Roman"/>
          <w:color w:val="2D2D2D"/>
          <w:spacing w:val="2"/>
          <w:sz w:val="28"/>
          <w:szCs w:val="28"/>
          <w:lang w:eastAsia="ru-RU"/>
        </w:rPr>
        <w:t>тий по муниципальному контролю;</w:t>
      </w:r>
    </w:p>
    <w:p w:rsidR="00587F25" w:rsidRDefault="00941C68"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б) представлять документы, являющиеся объектом мероприя</w:t>
      </w:r>
      <w:r w:rsidR="00587F25">
        <w:rPr>
          <w:rFonts w:ascii="Times New Roman" w:eastAsia="Times New Roman" w:hAnsi="Times New Roman" w:cs="Times New Roman"/>
          <w:color w:val="2D2D2D"/>
          <w:spacing w:val="2"/>
          <w:sz w:val="28"/>
          <w:szCs w:val="28"/>
          <w:lang w:eastAsia="ru-RU"/>
        </w:rPr>
        <w:t>тий по муниципальному контролю;</w:t>
      </w:r>
    </w:p>
    <w:p w:rsidR="00587F25" w:rsidRDefault="00941C68"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в) оказывать содействие в организации мероприя</w:t>
      </w:r>
      <w:r w:rsidR="00587F25">
        <w:rPr>
          <w:rFonts w:ascii="Times New Roman" w:eastAsia="Times New Roman" w:hAnsi="Times New Roman" w:cs="Times New Roman"/>
          <w:color w:val="2D2D2D"/>
          <w:spacing w:val="2"/>
          <w:sz w:val="28"/>
          <w:szCs w:val="28"/>
          <w:lang w:eastAsia="ru-RU"/>
        </w:rPr>
        <w:t>тий по муниципальному контролю;</w:t>
      </w:r>
    </w:p>
    <w:p w:rsidR="00587F25" w:rsidRDefault="00941C68"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г) давать объяснения по вопросам, входящим в компетенцию о</w:t>
      </w:r>
      <w:r w:rsidR="00587F25">
        <w:rPr>
          <w:rFonts w:ascii="Times New Roman" w:eastAsia="Times New Roman" w:hAnsi="Times New Roman" w:cs="Times New Roman"/>
          <w:color w:val="2D2D2D"/>
          <w:spacing w:val="2"/>
          <w:sz w:val="28"/>
          <w:szCs w:val="28"/>
          <w:lang w:eastAsia="ru-RU"/>
        </w:rPr>
        <w:t>рганов муниципального контроля.</w:t>
      </w:r>
    </w:p>
    <w:p w:rsidR="00941C68" w:rsidRDefault="00941C68"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roofErr w:type="gramStart"/>
      <w:r w:rsidRPr="00587F25">
        <w:rPr>
          <w:rFonts w:ascii="Times New Roman" w:eastAsia="Times New Roman" w:hAnsi="Times New Roman" w:cs="Times New Roman"/>
          <w:color w:val="2D2D2D"/>
          <w:spacing w:val="2"/>
          <w:sz w:val="28"/>
          <w:szCs w:val="28"/>
          <w:lang w:eastAsia="ru-RU"/>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r w:rsidR="005B500C">
        <w:rPr>
          <w:rFonts w:ascii="Times New Roman" w:eastAsia="Times New Roman" w:hAnsi="Times New Roman" w:cs="Times New Roman"/>
          <w:color w:val="2D2D2D"/>
          <w:spacing w:val="2"/>
          <w:sz w:val="28"/>
          <w:szCs w:val="28"/>
          <w:lang w:eastAsia="ru-RU"/>
        </w:rPr>
        <w:t>.</w:t>
      </w:r>
      <w:proofErr w:type="gramEnd"/>
    </w:p>
    <w:p w:rsidR="004E4DE1" w:rsidRPr="00587F25" w:rsidRDefault="004E4DE1"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p>
    <w:p w:rsidR="004E4DE1" w:rsidRDefault="00941C68" w:rsidP="004E4DE1">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r w:rsidRPr="00CF553C">
        <w:rPr>
          <w:rFonts w:ascii="Times New Roman" w:eastAsia="Times New Roman" w:hAnsi="Times New Roman" w:cs="Times New Roman"/>
          <w:color w:val="4C4C4C"/>
          <w:spacing w:val="2"/>
          <w:sz w:val="28"/>
          <w:szCs w:val="28"/>
          <w:lang w:eastAsia="ru-RU"/>
        </w:rPr>
        <w:t xml:space="preserve">9. Ответственность </w:t>
      </w:r>
      <w:r w:rsidR="004E4DE1">
        <w:rPr>
          <w:rFonts w:ascii="Times New Roman" w:eastAsia="Times New Roman" w:hAnsi="Times New Roman" w:cs="Times New Roman"/>
          <w:color w:val="4C4C4C"/>
          <w:spacing w:val="2"/>
          <w:sz w:val="28"/>
          <w:szCs w:val="28"/>
          <w:lang w:eastAsia="ru-RU"/>
        </w:rPr>
        <w:t xml:space="preserve">должностных лиц </w:t>
      </w:r>
    </w:p>
    <w:p w:rsidR="00941C68" w:rsidRDefault="004E4DE1" w:rsidP="004E4DE1">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t>органа</w:t>
      </w:r>
      <w:r w:rsidR="00941C68" w:rsidRPr="00CF553C">
        <w:rPr>
          <w:rFonts w:ascii="Times New Roman" w:eastAsia="Times New Roman" w:hAnsi="Times New Roman" w:cs="Times New Roman"/>
          <w:color w:val="4C4C4C"/>
          <w:spacing w:val="2"/>
          <w:sz w:val="28"/>
          <w:szCs w:val="28"/>
          <w:lang w:eastAsia="ru-RU"/>
        </w:rPr>
        <w:t xml:space="preserve"> муниципального контроля</w:t>
      </w:r>
    </w:p>
    <w:p w:rsidR="004E4DE1" w:rsidRPr="00CF553C" w:rsidRDefault="004E4DE1" w:rsidP="004E4DE1">
      <w:pPr>
        <w:shd w:val="clear" w:color="auto" w:fill="FFFFFF"/>
        <w:ind w:firstLine="0"/>
        <w:jc w:val="center"/>
        <w:textAlignment w:val="baseline"/>
        <w:outlineLvl w:val="2"/>
        <w:rPr>
          <w:rFonts w:ascii="Times New Roman" w:eastAsia="Times New Roman" w:hAnsi="Times New Roman" w:cs="Times New Roman"/>
          <w:color w:val="4C4C4C"/>
          <w:spacing w:val="2"/>
          <w:sz w:val="28"/>
          <w:szCs w:val="28"/>
          <w:lang w:eastAsia="ru-RU"/>
        </w:rPr>
      </w:pPr>
    </w:p>
    <w:p w:rsidR="00587F25" w:rsidRDefault="00941C68" w:rsidP="00587F2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t>9.1. Действия (бездействие) муниципальных инспекторов, а также иных должностных ли</w:t>
      </w:r>
      <w:r w:rsidR="004E4DE1">
        <w:rPr>
          <w:rFonts w:ascii="Times New Roman" w:eastAsia="Times New Roman" w:hAnsi="Times New Roman" w:cs="Times New Roman"/>
          <w:color w:val="2D2D2D"/>
          <w:spacing w:val="2"/>
          <w:sz w:val="28"/>
          <w:szCs w:val="28"/>
          <w:lang w:eastAsia="ru-RU"/>
        </w:rPr>
        <w:t>ц органа муниципального контроля</w:t>
      </w:r>
      <w:r w:rsidRPr="00587F25">
        <w:rPr>
          <w:rFonts w:ascii="Times New Roman" w:eastAsia="Times New Roman" w:hAnsi="Times New Roman" w:cs="Times New Roman"/>
          <w:color w:val="2D2D2D"/>
          <w:spacing w:val="2"/>
          <w:sz w:val="28"/>
          <w:szCs w:val="28"/>
          <w:lang w:eastAsia="ru-RU"/>
        </w:rPr>
        <w:t>, повлекшие за собой нарушение прав юридического лица, и</w:t>
      </w:r>
      <w:r w:rsidR="004E4DE1">
        <w:rPr>
          <w:rFonts w:ascii="Times New Roman" w:eastAsia="Times New Roman" w:hAnsi="Times New Roman" w:cs="Times New Roman"/>
          <w:color w:val="2D2D2D"/>
          <w:spacing w:val="2"/>
          <w:sz w:val="28"/>
          <w:szCs w:val="28"/>
          <w:lang w:eastAsia="ru-RU"/>
        </w:rPr>
        <w:t xml:space="preserve">ндивидуального предпринимателя </w:t>
      </w:r>
      <w:r w:rsidRPr="00587F25">
        <w:rPr>
          <w:rFonts w:ascii="Times New Roman" w:eastAsia="Times New Roman" w:hAnsi="Times New Roman" w:cs="Times New Roman"/>
          <w:color w:val="2D2D2D"/>
          <w:spacing w:val="2"/>
          <w:sz w:val="28"/>
          <w:szCs w:val="28"/>
          <w:lang w:eastAsia="ru-RU"/>
        </w:rPr>
        <w:t>при проведении проверки, могут быть обжалованы в административном и (или) судебном порядке в соответствии с законода</w:t>
      </w:r>
      <w:r w:rsidR="00587F25">
        <w:rPr>
          <w:rFonts w:ascii="Times New Roman" w:eastAsia="Times New Roman" w:hAnsi="Times New Roman" w:cs="Times New Roman"/>
          <w:color w:val="2D2D2D"/>
          <w:spacing w:val="2"/>
          <w:sz w:val="28"/>
          <w:szCs w:val="28"/>
          <w:lang w:eastAsia="ru-RU"/>
        </w:rPr>
        <w:t>тельством Российской Федерации.</w:t>
      </w:r>
    </w:p>
    <w:p w:rsidR="00E2028D" w:rsidRDefault="00941C68" w:rsidP="00E51FE5">
      <w:pPr>
        <w:shd w:val="clear" w:color="auto" w:fill="FFFFFF"/>
        <w:ind w:firstLine="709"/>
        <w:textAlignment w:val="baseline"/>
        <w:rPr>
          <w:rFonts w:ascii="Times New Roman" w:eastAsia="Times New Roman" w:hAnsi="Times New Roman" w:cs="Times New Roman"/>
          <w:color w:val="2D2D2D"/>
          <w:spacing w:val="2"/>
          <w:sz w:val="28"/>
          <w:szCs w:val="28"/>
          <w:lang w:eastAsia="ru-RU"/>
        </w:rPr>
      </w:pPr>
      <w:r w:rsidRPr="00587F25">
        <w:rPr>
          <w:rFonts w:ascii="Times New Roman" w:eastAsia="Times New Roman" w:hAnsi="Times New Roman" w:cs="Times New Roman"/>
          <w:color w:val="2D2D2D"/>
          <w:spacing w:val="2"/>
          <w:sz w:val="28"/>
          <w:szCs w:val="28"/>
          <w:lang w:eastAsia="ru-RU"/>
        </w:rPr>
        <w:lastRenderedPageBreak/>
        <w:t>9.2. За неисполнение или ненадлежащее исполнение ус</w:t>
      </w:r>
      <w:r w:rsidR="004E4DE1">
        <w:rPr>
          <w:rFonts w:ascii="Times New Roman" w:eastAsia="Times New Roman" w:hAnsi="Times New Roman" w:cs="Times New Roman"/>
          <w:color w:val="2D2D2D"/>
          <w:spacing w:val="2"/>
          <w:sz w:val="28"/>
          <w:szCs w:val="28"/>
          <w:lang w:eastAsia="ru-RU"/>
        </w:rPr>
        <w:t>тановленных настоящим Положением</w:t>
      </w:r>
      <w:r w:rsidRPr="00587F25">
        <w:rPr>
          <w:rFonts w:ascii="Times New Roman" w:eastAsia="Times New Roman" w:hAnsi="Times New Roman" w:cs="Times New Roman"/>
          <w:color w:val="2D2D2D"/>
          <w:spacing w:val="2"/>
          <w:sz w:val="28"/>
          <w:szCs w:val="28"/>
          <w:lang w:eastAsia="ru-RU"/>
        </w:rPr>
        <w:t xml:space="preserve"> требований, а также требований, установленных иными нормативными правовыми актами, муниципальные инспекторы несут ответственность в соответствии с</w:t>
      </w:r>
      <w:r w:rsidR="00E51FE5">
        <w:rPr>
          <w:rFonts w:ascii="Times New Roman" w:eastAsia="Times New Roman" w:hAnsi="Times New Roman" w:cs="Times New Roman"/>
          <w:color w:val="2D2D2D"/>
          <w:spacing w:val="2"/>
          <w:sz w:val="28"/>
          <w:szCs w:val="28"/>
          <w:lang w:eastAsia="ru-RU"/>
        </w:rPr>
        <w:t xml:space="preserve"> действующим законодательством.</w:t>
      </w:r>
    </w:p>
    <w:p w:rsidR="00941C68" w:rsidRDefault="00941C68"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740764" w:rsidRDefault="00740764"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471DC" w:rsidRDefault="00F471DC"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F77236" w:rsidRPr="00587F25" w:rsidRDefault="00F77236" w:rsidP="00E51FE5">
      <w:pPr>
        <w:shd w:val="clear" w:color="auto" w:fill="FFFFFF"/>
        <w:ind w:firstLine="0"/>
        <w:textAlignment w:val="baseline"/>
        <w:rPr>
          <w:rFonts w:ascii="Times New Roman" w:eastAsia="Times New Roman" w:hAnsi="Times New Roman" w:cs="Times New Roman"/>
          <w:color w:val="2D2D2D"/>
          <w:spacing w:val="2"/>
          <w:sz w:val="28"/>
          <w:szCs w:val="28"/>
          <w:lang w:eastAsia="ru-RU"/>
        </w:rPr>
      </w:pPr>
    </w:p>
    <w:p w:rsidR="00941C68" w:rsidRPr="00904ED5" w:rsidRDefault="00941C68" w:rsidP="00941C68">
      <w:pPr>
        <w:shd w:val="clear" w:color="auto" w:fill="FFFFFF"/>
        <w:spacing w:line="315" w:lineRule="atLeast"/>
        <w:ind w:firstLine="0"/>
        <w:jc w:val="right"/>
        <w:textAlignment w:val="baseline"/>
        <w:rPr>
          <w:rFonts w:ascii="Times New Roman" w:eastAsia="Times New Roman" w:hAnsi="Times New Roman" w:cs="Times New Roman"/>
          <w:color w:val="2D2D2D"/>
          <w:spacing w:val="2"/>
          <w:sz w:val="24"/>
          <w:szCs w:val="24"/>
          <w:lang w:eastAsia="ru-RU"/>
        </w:rPr>
      </w:pPr>
      <w:r w:rsidRPr="00904ED5">
        <w:rPr>
          <w:rFonts w:ascii="Times New Roman" w:eastAsia="Times New Roman" w:hAnsi="Times New Roman" w:cs="Times New Roman"/>
          <w:color w:val="2D2D2D"/>
          <w:spacing w:val="2"/>
          <w:sz w:val="24"/>
          <w:szCs w:val="24"/>
          <w:lang w:eastAsia="ru-RU"/>
        </w:rPr>
        <w:lastRenderedPageBreak/>
        <w:t>Приложение</w:t>
      </w:r>
      <w:r w:rsidRPr="00904ED5">
        <w:rPr>
          <w:rFonts w:ascii="Times New Roman" w:eastAsia="Times New Roman" w:hAnsi="Times New Roman" w:cs="Times New Roman"/>
          <w:color w:val="2D2D2D"/>
          <w:spacing w:val="2"/>
          <w:sz w:val="24"/>
          <w:szCs w:val="24"/>
          <w:lang w:eastAsia="ru-RU"/>
        </w:rPr>
        <w:br/>
        <w:t>к Положению по организации</w:t>
      </w:r>
      <w:r w:rsidRPr="00904ED5">
        <w:rPr>
          <w:rFonts w:ascii="Times New Roman" w:eastAsia="Times New Roman" w:hAnsi="Times New Roman" w:cs="Times New Roman"/>
          <w:color w:val="2D2D2D"/>
          <w:spacing w:val="2"/>
          <w:sz w:val="24"/>
          <w:szCs w:val="24"/>
          <w:lang w:eastAsia="ru-RU"/>
        </w:rPr>
        <w:br/>
        <w:t>и осуществлению муниципального</w:t>
      </w:r>
      <w:r w:rsidRPr="00904ED5">
        <w:rPr>
          <w:rFonts w:ascii="Times New Roman" w:eastAsia="Times New Roman" w:hAnsi="Times New Roman" w:cs="Times New Roman"/>
          <w:color w:val="2D2D2D"/>
          <w:spacing w:val="2"/>
          <w:sz w:val="24"/>
          <w:szCs w:val="24"/>
          <w:lang w:eastAsia="ru-RU"/>
        </w:rPr>
        <w:br/>
      </w:r>
      <w:proofErr w:type="gramStart"/>
      <w:r w:rsidRPr="00904ED5">
        <w:rPr>
          <w:rFonts w:ascii="Times New Roman" w:eastAsia="Times New Roman" w:hAnsi="Times New Roman" w:cs="Times New Roman"/>
          <w:color w:val="2D2D2D"/>
          <w:spacing w:val="2"/>
          <w:sz w:val="24"/>
          <w:szCs w:val="24"/>
          <w:lang w:eastAsia="ru-RU"/>
        </w:rPr>
        <w:t>контроля за</w:t>
      </w:r>
      <w:proofErr w:type="gramEnd"/>
      <w:r w:rsidRPr="00904ED5">
        <w:rPr>
          <w:rFonts w:ascii="Times New Roman" w:eastAsia="Times New Roman" w:hAnsi="Times New Roman" w:cs="Times New Roman"/>
          <w:color w:val="2D2D2D"/>
          <w:spacing w:val="2"/>
          <w:sz w:val="24"/>
          <w:szCs w:val="24"/>
          <w:lang w:eastAsia="ru-RU"/>
        </w:rPr>
        <w:t xml:space="preserve"> использованием</w:t>
      </w:r>
      <w:r w:rsidRPr="00904ED5">
        <w:rPr>
          <w:rFonts w:ascii="Times New Roman" w:eastAsia="Times New Roman" w:hAnsi="Times New Roman" w:cs="Times New Roman"/>
          <w:color w:val="2D2D2D"/>
          <w:spacing w:val="2"/>
          <w:sz w:val="24"/>
          <w:szCs w:val="24"/>
          <w:lang w:eastAsia="ru-RU"/>
        </w:rPr>
        <w:br/>
        <w:t>и охраной недр при добыче</w:t>
      </w:r>
      <w:r w:rsidRPr="00904ED5">
        <w:rPr>
          <w:rFonts w:ascii="Times New Roman" w:eastAsia="Times New Roman" w:hAnsi="Times New Roman" w:cs="Times New Roman"/>
          <w:color w:val="2D2D2D"/>
          <w:spacing w:val="2"/>
          <w:sz w:val="24"/>
          <w:szCs w:val="24"/>
          <w:lang w:eastAsia="ru-RU"/>
        </w:rPr>
        <w:br/>
        <w:t>общераспространенных</w:t>
      </w:r>
      <w:r w:rsidRPr="00904ED5">
        <w:rPr>
          <w:rFonts w:ascii="Times New Roman" w:eastAsia="Times New Roman" w:hAnsi="Times New Roman" w:cs="Times New Roman"/>
          <w:color w:val="2D2D2D"/>
          <w:spacing w:val="2"/>
          <w:sz w:val="24"/>
          <w:szCs w:val="24"/>
          <w:lang w:eastAsia="ru-RU"/>
        </w:rPr>
        <w:br/>
        <w:t>полезных ископаемых</w:t>
      </w:r>
    </w:p>
    <w:p w:rsidR="00941C68" w:rsidRPr="00904ED5" w:rsidRDefault="00941C68" w:rsidP="005D10C0">
      <w:pPr>
        <w:shd w:val="clear" w:color="auto" w:fill="FFFFFF"/>
        <w:ind w:firstLine="0"/>
        <w:jc w:val="center"/>
        <w:textAlignment w:val="baseline"/>
        <w:outlineLvl w:val="2"/>
        <w:rPr>
          <w:rFonts w:ascii="Times New Roman" w:eastAsia="Times New Roman" w:hAnsi="Times New Roman" w:cs="Times New Roman"/>
          <w:color w:val="4C4C4C"/>
          <w:spacing w:val="2"/>
          <w:sz w:val="24"/>
          <w:szCs w:val="24"/>
          <w:lang w:eastAsia="ru-RU"/>
        </w:rPr>
      </w:pPr>
      <w:r w:rsidRPr="00904ED5">
        <w:rPr>
          <w:rFonts w:ascii="Times New Roman" w:eastAsia="Times New Roman" w:hAnsi="Times New Roman" w:cs="Times New Roman"/>
          <w:color w:val="4C4C4C"/>
          <w:spacing w:val="2"/>
          <w:sz w:val="24"/>
          <w:szCs w:val="24"/>
          <w:lang w:eastAsia="ru-RU"/>
        </w:rPr>
        <w:t xml:space="preserve">АКТ ПРОВЕРКИ </w:t>
      </w:r>
      <w:r w:rsidR="005D10C0">
        <w:rPr>
          <w:rFonts w:ascii="Times New Roman" w:eastAsia="Times New Roman" w:hAnsi="Times New Roman" w:cs="Times New Roman"/>
          <w:color w:val="4C4C4C"/>
          <w:spacing w:val="2"/>
          <w:sz w:val="24"/>
          <w:szCs w:val="24"/>
          <w:lang w:eastAsia="ru-RU"/>
        </w:rPr>
        <w:t>№___</w:t>
      </w:r>
    </w:p>
    <w:tbl>
      <w:tblPr>
        <w:tblW w:w="0" w:type="auto"/>
        <w:tblCellMar>
          <w:left w:w="0" w:type="dxa"/>
          <w:right w:w="0" w:type="dxa"/>
        </w:tblCellMar>
        <w:tblLook w:val="04A0"/>
      </w:tblPr>
      <w:tblGrid>
        <w:gridCol w:w="5359"/>
        <w:gridCol w:w="3696"/>
      </w:tblGrid>
      <w:tr w:rsidR="00941C68" w:rsidRPr="00904ED5" w:rsidTr="00941C68">
        <w:trPr>
          <w:trHeight w:val="15"/>
        </w:trPr>
        <w:tc>
          <w:tcPr>
            <w:tcW w:w="5359" w:type="dxa"/>
            <w:hideMark/>
          </w:tcPr>
          <w:p w:rsidR="00941C68" w:rsidRPr="00904ED5" w:rsidRDefault="00941C68" w:rsidP="00941C68">
            <w:pPr>
              <w:ind w:firstLine="0"/>
              <w:jc w:val="left"/>
              <w:rPr>
                <w:rFonts w:ascii="Times New Roman" w:eastAsia="Times New Roman" w:hAnsi="Times New Roman" w:cs="Times New Roman"/>
                <w:sz w:val="24"/>
                <w:szCs w:val="24"/>
                <w:lang w:eastAsia="ru-RU"/>
              </w:rPr>
            </w:pPr>
          </w:p>
        </w:tc>
        <w:tc>
          <w:tcPr>
            <w:tcW w:w="3696" w:type="dxa"/>
            <w:hideMark/>
          </w:tcPr>
          <w:p w:rsidR="00941C68" w:rsidRPr="00904ED5" w:rsidRDefault="00941C68" w:rsidP="00941C68">
            <w:pPr>
              <w:ind w:firstLine="0"/>
              <w:jc w:val="left"/>
              <w:rPr>
                <w:rFonts w:ascii="Times New Roman" w:eastAsia="Times New Roman" w:hAnsi="Times New Roman" w:cs="Times New Roman"/>
                <w:sz w:val="24"/>
                <w:szCs w:val="24"/>
                <w:lang w:eastAsia="ru-RU"/>
              </w:rPr>
            </w:pPr>
          </w:p>
        </w:tc>
      </w:tr>
      <w:tr w:rsidR="00941C68" w:rsidRPr="00904ED5" w:rsidTr="00941C68">
        <w:tc>
          <w:tcPr>
            <w:tcW w:w="5359" w:type="dxa"/>
            <w:tcBorders>
              <w:top w:val="nil"/>
              <w:left w:val="nil"/>
              <w:bottom w:val="nil"/>
              <w:right w:val="nil"/>
            </w:tcBorders>
            <w:tcMar>
              <w:top w:w="0" w:type="dxa"/>
              <w:left w:w="149" w:type="dxa"/>
              <w:bottom w:w="0" w:type="dxa"/>
              <w:right w:w="149" w:type="dxa"/>
            </w:tcMar>
            <w:hideMark/>
          </w:tcPr>
          <w:p w:rsidR="00941C68" w:rsidRPr="00904ED5" w:rsidRDefault="00941C68" w:rsidP="00941C68">
            <w:pPr>
              <w:ind w:firstLine="0"/>
              <w:jc w:val="left"/>
              <w:rPr>
                <w:rFonts w:ascii="Times New Roman" w:eastAsia="Times New Roman" w:hAnsi="Times New Roman" w:cs="Times New Roman"/>
                <w:sz w:val="24"/>
                <w:szCs w:val="24"/>
                <w:lang w:eastAsia="ru-RU"/>
              </w:rPr>
            </w:pPr>
          </w:p>
        </w:tc>
        <w:tc>
          <w:tcPr>
            <w:tcW w:w="3696" w:type="dxa"/>
            <w:tcBorders>
              <w:top w:val="nil"/>
              <w:left w:val="nil"/>
              <w:bottom w:val="nil"/>
              <w:right w:val="nil"/>
            </w:tcBorders>
            <w:tcMar>
              <w:top w:w="0" w:type="dxa"/>
              <w:left w:w="149" w:type="dxa"/>
              <w:bottom w:w="0" w:type="dxa"/>
              <w:right w:w="149" w:type="dxa"/>
            </w:tcMar>
            <w:hideMark/>
          </w:tcPr>
          <w:p w:rsidR="00904ED5" w:rsidRDefault="00904ED5" w:rsidP="00941C68">
            <w:pPr>
              <w:spacing w:line="315" w:lineRule="atLeast"/>
              <w:ind w:firstLine="0"/>
              <w:jc w:val="center"/>
              <w:textAlignment w:val="baseline"/>
              <w:rPr>
                <w:rFonts w:ascii="Times New Roman" w:eastAsia="Times New Roman" w:hAnsi="Times New Roman" w:cs="Times New Roman"/>
                <w:color w:val="2D2D2D"/>
                <w:sz w:val="24"/>
                <w:szCs w:val="24"/>
                <w:lang w:eastAsia="ru-RU"/>
              </w:rPr>
            </w:pPr>
          </w:p>
          <w:p w:rsidR="00941C68" w:rsidRPr="00904ED5" w:rsidRDefault="00941C68" w:rsidP="00941C68">
            <w:pPr>
              <w:spacing w:line="315" w:lineRule="atLeast"/>
              <w:ind w:firstLine="0"/>
              <w:jc w:val="center"/>
              <w:textAlignment w:val="baseline"/>
              <w:rPr>
                <w:rFonts w:ascii="Times New Roman" w:eastAsia="Times New Roman" w:hAnsi="Times New Roman" w:cs="Times New Roman"/>
                <w:color w:val="2D2D2D"/>
                <w:sz w:val="24"/>
                <w:szCs w:val="24"/>
                <w:lang w:eastAsia="ru-RU"/>
              </w:rPr>
            </w:pPr>
            <w:r w:rsidRPr="00904ED5">
              <w:rPr>
                <w:rFonts w:ascii="Times New Roman" w:eastAsia="Times New Roman" w:hAnsi="Times New Roman" w:cs="Times New Roman"/>
                <w:color w:val="2D2D2D"/>
                <w:sz w:val="24"/>
                <w:szCs w:val="24"/>
                <w:lang w:eastAsia="ru-RU"/>
              </w:rPr>
              <w:t>"___" _____________ 20___ г.</w:t>
            </w:r>
            <w:r w:rsidRPr="00904ED5">
              <w:rPr>
                <w:rFonts w:ascii="Times New Roman" w:eastAsia="Times New Roman" w:hAnsi="Times New Roman" w:cs="Times New Roman"/>
                <w:color w:val="2D2D2D"/>
                <w:sz w:val="24"/>
                <w:szCs w:val="24"/>
                <w:lang w:eastAsia="ru-RU"/>
              </w:rPr>
              <w:br/>
            </w:r>
            <w:r w:rsidRPr="00E51FE5">
              <w:rPr>
                <w:rFonts w:ascii="Times New Roman" w:eastAsia="Times New Roman" w:hAnsi="Times New Roman" w:cs="Times New Roman"/>
                <w:color w:val="2D2D2D"/>
                <w:sz w:val="20"/>
                <w:szCs w:val="20"/>
                <w:lang w:eastAsia="ru-RU"/>
              </w:rPr>
              <w:t>(дата составления акта)</w:t>
            </w:r>
          </w:p>
        </w:tc>
      </w:tr>
    </w:tbl>
    <w:p w:rsidR="00941C68" w:rsidRPr="00E51FE5" w:rsidRDefault="00941C68" w:rsidP="00941C68">
      <w:pPr>
        <w:shd w:val="clear" w:color="auto" w:fill="FFFFFF"/>
        <w:spacing w:line="315" w:lineRule="atLeast"/>
        <w:ind w:firstLine="0"/>
        <w:jc w:val="left"/>
        <w:textAlignment w:val="baseline"/>
        <w:rPr>
          <w:rFonts w:ascii="Times New Roman" w:eastAsia="Times New Roman" w:hAnsi="Times New Roman" w:cs="Times New Roman"/>
          <w:color w:val="2D2D2D"/>
          <w:spacing w:val="2"/>
          <w:sz w:val="20"/>
          <w:szCs w:val="20"/>
          <w:lang w:eastAsia="ru-RU"/>
        </w:rPr>
      </w:pPr>
      <w:r w:rsidRPr="00904ED5">
        <w:rPr>
          <w:rFonts w:ascii="Times New Roman" w:eastAsia="Times New Roman" w:hAnsi="Times New Roman" w:cs="Times New Roman"/>
          <w:color w:val="2D2D2D"/>
          <w:spacing w:val="2"/>
          <w:sz w:val="24"/>
          <w:szCs w:val="24"/>
          <w:lang w:eastAsia="ru-RU"/>
        </w:rPr>
        <w:br/>
        <w:t>________________________ </w:t>
      </w:r>
      <w:r w:rsidR="00904ED5">
        <w:rPr>
          <w:rFonts w:ascii="Times New Roman" w:eastAsia="Times New Roman" w:hAnsi="Times New Roman" w:cs="Times New Roman"/>
          <w:color w:val="2D2D2D"/>
          <w:spacing w:val="2"/>
          <w:sz w:val="24"/>
          <w:szCs w:val="24"/>
          <w:lang w:eastAsia="ru-RU"/>
        </w:rPr>
        <w:t xml:space="preserve">                                             </w:t>
      </w:r>
      <w:r w:rsidRPr="00904ED5">
        <w:rPr>
          <w:rFonts w:ascii="Times New Roman" w:eastAsia="Times New Roman" w:hAnsi="Times New Roman" w:cs="Times New Roman"/>
          <w:color w:val="2D2D2D"/>
          <w:spacing w:val="2"/>
          <w:sz w:val="24"/>
          <w:szCs w:val="24"/>
          <w:lang w:eastAsia="ru-RU"/>
        </w:rPr>
        <w:t>__________________________</w:t>
      </w:r>
      <w:r w:rsidRPr="00904ED5">
        <w:rPr>
          <w:rFonts w:ascii="Times New Roman" w:eastAsia="Times New Roman" w:hAnsi="Times New Roman" w:cs="Times New Roman"/>
          <w:color w:val="2D2D2D"/>
          <w:spacing w:val="2"/>
          <w:sz w:val="24"/>
          <w:szCs w:val="24"/>
          <w:lang w:eastAsia="ru-RU"/>
        </w:rPr>
        <w:br/>
      </w:r>
      <w:r w:rsidR="00904ED5" w:rsidRPr="00E51FE5">
        <w:rPr>
          <w:rFonts w:ascii="Times New Roman" w:eastAsia="Times New Roman" w:hAnsi="Times New Roman" w:cs="Times New Roman"/>
          <w:color w:val="2D2D2D"/>
          <w:spacing w:val="2"/>
          <w:sz w:val="20"/>
          <w:szCs w:val="20"/>
          <w:lang w:eastAsia="ru-RU"/>
        </w:rPr>
        <w:t xml:space="preserve">  </w:t>
      </w:r>
      <w:r w:rsidR="00E51FE5">
        <w:rPr>
          <w:rFonts w:ascii="Times New Roman" w:eastAsia="Times New Roman" w:hAnsi="Times New Roman" w:cs="Times New Roman"/>
          <w:color w:val="2D2D2D"/>
          <w:spacing w:val="2"/>
          <w:sz w:val="20"/>
          <w:szCs w:val="20"/>
          <w:lang w:eastAsia="ru-RU"/>
        </w:rPr>
        <w:t xml:space="preserve">  </w:t>
      </w:r>
      <w:r w:rsidRPr="00E51FE5">
        <w:rPr>
          <w:rFonts w:ascii="Times New Roman" w:eastAsia="Times New Roman" w:hAnsi="Times New Roman" w:cs="Times New Roman"/>
          <w:color w:val="2D2D2D"/>
          <w:spacing w:val="2"/>
          <w:sz w:val="20"/>
          <w:szCs w:val="20"/>
          <w:lang w:eastAsia="ru-RU"/>
        </w:rPr>
        <w:t>(место составления акта)</w:t>
      </w:r>
      <w:r w:rsidRPr="00904ED5">
        <w:rPr>
          <w:rFonts w:ascii="Times New Roman" w:eastAsia="Times New Roman" w:hAnsi="Times New Roman" w:cs="Times New Roman"/>
          <w:color w:val="2D2D2D"/>
          <w:spacing w:val="2"/>
          <w:sz w:val="24"/>
          <w:szCs w:val="24"/>
          <w:lang w:eastAsia="ru-RU"/>
        </w:rPr>
        <w:t> </w:t>
      </w:r>
      <w:r w:rsidR="00904ED5">
        <w:rPr>
          <w:rFonts w:ascii="Times New Roman" w:eastAsia="Times New Roman" w:hAnsi="Times New Roman" w:cs="Times New Roman"/>
          <w:color w:val="2D2D2D"/>
          <w:spacing w:val="2"/>
          <w:sz w:val="24"/>
          <w:szCs w:val="24"/>
          <w:lang w:eastAsia="ru-RU"/>
        </w:rPr>
        <w:t xml:space="preserve">                                                     </w:t>
      </w:r>
      <w:r w:rsidR="00E51FE5">
        <w:rPr>
          <w:rFonts w:ascii="Times New Roman" w:eastAsia="Times New Roman" w:hAnsi="Times New Roman" w:cs="Times New Roman"/>
          <w:color w:val="2D2D2D"/>
          <w:spacing w:val="2"/>
          <w:sz w:val="24"/>
          <w:szCs w:val="24"/>
          <w:lang w:eastAsia="ru-RU"/>
        </w:rPr>
        <w:t xml:space="preserve">       </w:t>
      </w:r>
      <w:r w:rsidRPr="00E51FE5">
        <w:rPr>
          <w:rFonts w:ascii="Times New Roman" w:eastAsia="Times New Roman" w:hAnsi="Times New Roman" w:cs="Times New Roman"/>
          <w:color w:val="2D2D2D"/>
          <w:spacing w:val="2"/>
          <w:sz w:val="20"/>
          <w:szCs w:val="20"/>
          <w:lang w:eastAsia="ru-RU"/>
        </w:rPr>
        <w:t>(время составления акта)</w:t>
      </w:r>
    </w:p>
    <w:p w:rsidR="005D10C0" w:rsidRPr="001F0A26" w:rsidRDefault="00941C68" w:rsidP="00E51FE5">
      <w:pPr>
        <w:shd w:val="clear" w:color="auto" w:fill="FFFFFF"/>
        <w:spacing w:line="315" w:lineRule="atLeast"/>
        <w:ind w:firstLine="0"/>
        <w:jc w:val="center"/>
        <w:textAlignment w:val="baseline"/>
        <w:rPr>
          <w:rFonts w:ascii="Times New Roman" w:eastAsia="Times New Roman" w:hAnsi="Times New Roman" w:cs="Times New Roman"/>
          <w:color w:val="2D2D2D"/>
          <w:spacing w:val="2"/>
          <w:sz w:val="20"/>
          <w:szCs w:val="20"/>
          <w:lang w:eastAsia="ru-RU"/>
        </w:rPr>
      </w:pPr>
      <w:r w:rsidRPr="00904ED5">
        <w:rPr>
          <w:rFonts w:ascii="Times New Roman" w:eastAsia="Times New Roman" w:hAnsi="Times New Roman" w:cs="Times New Roman"/>
          <w:color w:val="2D2D2D"/>
          <w:spacing w:val="2"/>
          <w:sz w:val="24"/>
          <w:szCs w:val="24"/>
          <w:lang w:eastAsia="ru-RU"/>
        </w:rPr>
        <w:br/>
      </w:r>
      <w:proofErr w:type="gramStart"/>
      <w:r w:rsidRPr="00E51FE5">
        <w:rPr>
          <w:rFonts w:ascii="Times New Roman" w:eastAsia="Times New Roman" w:hAnsi="Times New Roman" w:cs="Times New Roman"/>
          <w:color w:val="2D2D2D"/>
          <w:spacing w:val="2"/>
          <w:sz w:val="28"/>
          <w:szCs w:val="28"/>
          <w:lang w:eastAsia="ru-RU"/>
        </w:rPr>
        <w:t>"___"_____________ 20___ г. по адресу:</w:t>
      </w:r>
      <w:r w:rsidRPr="00904ED5">
        <w:rPr>
          <w:rFonts w:ascii="Times New Roman" w:eastAsia="Times New Roman" w:hAnsi="Times New Roman" w:cs="Times New Roman"/>
          <w:color w:val="2D2D2D"/>
          <w:spacing w:val="2"/>
          <w:sz w:val="24"/>
          <w:szCs w:val="24"/>
          <w:lang w:eastAsia="ru-RU"/>
        </w:rPr>
        <w:t xml:space="preserve"> ____________________________________</w:t>
      </w:r>
      <w:r w:rsidRPr="00904ED5">
        <w:rPr>
          <w:rFonts w:ascii="Times New Roman" w:eastAsia="Times New Roman" w:hAnsi="Times New Roman" w:cs="Times New Roman"/>
          <w:color w:val="2D2D2D"/>
          <w:spacing w:val="2"/>
          <w:sz w:val="24"/>
          <w:szCs w:val="24"/>
          <w:lang w:eastAsia="ru-RU"/>
        </w:rPr>
        <w:br/>
      </w:r>
      <w:r w:rsidR="005D10C0" w:rsidRPr="00E51FE5">
        <w:rPr>
          <w:rFonts w:ascii="Times New Roman" w:eastAsia="Times New Roman" w:hAnsi="Times New Roman" w:cs="Times New Roman"/>
          <w:color w:val="2D2D2D"/>
          <w:spacing w:val="2"/>
          <w:sz w:val="20"/>
          <w:szCs w:val="20"/>
          <w:lang w:eastAsia="ru-RU"/>
        </w:rPr>
        <w:t xml:space="preserve">                                                                             (место проведения проверки)</w:t>
      </w:r>
      <w:r w:rsidRPr="00E51FE5">
        <w:rPr>
          <w:rFonts w:ascii="Times New Roman" w:eastAsia="Times New Roman" w:hAnsi="Times New Roman" w:cs="Times New Roman"/>
          <w:color w:val="2D2D2D"/>
          <w:spacing w:val="2"/>
          <w:sz w:val="20"/>
          <w:szCs w:val="20"/>
          <w:lang w:eastAsia="ru-RU"/>
        </w:rPr>
        <w:br/>
      </w:r>
      <w:r w:rsidRPr="00E51FE5">
        <w:rPr>
          <w:rFonts w:ascii="Times New Roman" w:eastAsia="Times New Roman" w:hAnsi="Times New Roman" w:cs="Times New Roman"/>
          <w:color w:val="2D2D2D"/>
          <w:spacing w:val="2"/>
          <w:sz w:val="28"/>
          <w:szCs w:val="28"/>
          <w:lang w:eastAsia="ru-RU"/>
        </w:rPr>
        <w:t>На основании:</w:t>
      </w:r>
      <w:r w:rsidRPr="00904ED5">
        <w:rPr>
          <w:rFonts w:ascii="Times New Roman" w:eastAsia="Times New Roman" w:hAnsi="Times New Roman" w:cs="Times New Roman"/>
          <w:color w:val="2D2D2D"/>
          <w:spacing w:val="2"/>
          <w:sz w:val="24"/>
          <w:szCs w:val="24"/>
          <w:lang w:eastAsia="ru-RU"/>
        </w:rPr>
        <w:t xml:space="preserve"> 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E51FE5">
        <w:rPr>
          <w:rFonts w:ascii="Times New Roman" w:eastAsia="Times New Roman" w:hAnsi="Times New Roman" w:cs="Times New Roman"/>
          <w:color w:val="2D2D2D"/>
          <w:spacing w:val="2"/>
          <w:sz w:val="20"/>
          <w:szCs w:val="20"/>
          <w:lang w:eastAsia="ru-RU"/>
        </w:rPr>
        <w:t>(вид документа с указанием реквизитов (номер, дата), фамилии, имени,</w:t>
      </w:r>
      <w:r w:rsidRPr="00E51FE5">
        <w:rPr>
          <w:rFonts w:ascii="Times New Roman" w:eastAsia="Times New Roman" w:hAnsi="Times New Roman" w:cs="Times New Roman"/>
          <w:color w:val="2D2D2D"/>
          <w:spacing w:val="2"/>
          <w:sz w:val="20"/>
          <w:szCs w:val="20"/>
          <w:lang w:eastAsia="ru-RU"/>
        </w:rPr>
        <w:br/>
        <w:t>отчества (в случае, если им</w:t>
      </w:r>
      <w:r w:rsidR="005D10C0" w:rsidRPr="00E51FE5">
        <w:rPr>
          <w:rFonts w:ascii="Times New Roman" w:eastAsia="Times New Roman" w:hAnsi="Times New Roman" w:cs="Times New Roman"/>
          <w:color w:val="2D2D2D"/>
          <w:spacing w:val="2"/>
          <w:sz w:val="20"/>
          <w:szCs w:val="20"/>
          <w:lang w:eastAsia="ru-RU"/>
        </w:rPr>
        <w:t xml:space="preserve">еется), должности руководителя </w:t>
      </w:r>
      <w:r w:rsidRPr="00E51FE5">
        <w:rPr>
          <w:rFonts w:ascii="Times New Roman" w:eastAsia="Times New Roman" w:hAnsi="Times New Roman" w:cs="Times New Roman"/>
          <w:color w:val="2D2D2D"/>
          <w:spacing w:val="2"/>
          <w:sz w:val="20"/>
          <w:szCs w:val="20"/>
          <w:lang w:eastAsia="ru-RU"/>
        </w:rPr>
        <w:t>орг</w:t>
      </w:r>
      <w:r w:rsidR="005D10C0" w:rsidRPr="00E51FE5">
        <w:rPr>
          <w:rFonts w:ascii="Times New Roman" w:eastAsia="Times New Roman" w:hAnsi="Times New Roman" w:cs="Times New Roman"/>
          <w:color w:val="2D2D2D"/>
          <w:spacing w:val="2"/>
          <w:sz w:val="20"/>
          <w:szCs w:val="20"/>
          <w:lang w:eastAsia="ru-RU"/>
        </w:rPr>
        <w:t>ана местного самоуправления</w:t>
      </w:r>
      <w:r w:rsidRPr="00E51FE5">
        <w:rPr>
          <w:rFonts w:ascii="Times New Roman" w:eastAsia="Times New Roman" w:hAnsi="Times New Roman" w:cs="Times New Roman"/>
          <w:color w:val="2D2D2D"/>
          <w:spacing w:val="2"/>
          <w:sz w:val="20"/>
          <w:szCs w:val="20"/>
          <w:lang w:eastAsia="ru-RU"/>
        </w:rPr>
        <w:t>,</w:t>
      </w:r>
      <w:r w:rsidR="005D10C0" w:rsidRPr="00E51FE5">
        <w:rPr>
          <w:rFonts w:ascii="Times New Roman" w:eastAsia="Times New Roman" w:hAnsi="Times New Roman" w:cs="Times New Roman"/>
          <w:color w:val="2D2D2D"/>
          <w:spacing w:val="2"/>
          <w:sz w:val="20"/>
          <w:szCs w:val="20"/>
          <w:lang w:eastAsia="ru-RU"/>
        </w:rPr>
        <w:t xml:space="preserve"> издавшего пос</w:t>
      </w:r>
      <w:r w:rsidR="00A306F6">
        <w:rPr>
          <w:rFonts w:ascii="Times New Roman" w:eastAsia="Times New Roman" w:hAnsi="Times New Roman" w:cs="Times New Roman"/>
          <w:color w:val="2D2D2D"/>
          <w:spacing w:val="2"/>
          <w:sz w:val="20"/>
          <w:szCs w:val="20"/>
          <w:lang w:eastAsia="ru-RU"/>
        </w:rPr>
        <w:t>тановление</w:t>
      </w:r>
      <w:r w:rsidRPr="00E51FE5">
        <w:rPr>
          <w:rFonts w:ascii="Times New Roman" w:eastAsia="Times New Roman" w:hAnsi="Times New Roman" w:cs="Times New Roman"/>
          <w:color w:val="2D2D2D"/>
          <w:spacing w:val="2"/>
          <w:sz w:val="20"/>
          <w:szCs w:val="20"/>
          <w:lang w:eastAsia="ru-RU"/>
        </w:rPr>
        <w:t xml:space="preserve"> о проведении проверки)</w:t>
      </w:r>
      <w:r w:rsidRPr="00E51FE5">
        <w:rPr>
          <w:rFonts w:ascii="Times New Roman" w:eastAsia="Times New Roman" w:hAnsi="Times New Roman" w:cs="Times New Roman"/>
          <w:color w:val="2D2D2D"/>
          <w:spacing w:val="2"/>
          <w:sz w:val="20"/>
          <w:szCs w:val="20"/>
          <w:lang w:eastAsia="ru-RU"/>
        </w:rPr>
        <w:br/>
      </w:r>
      <w:r w:rsidRPr="00E51FE5">
        <w:rPr>
          <w:rFonts w:ascii="Times New Roman" w:eastAsia="Times New Roman" w:hAnsi="Times New Roman" w:cs="Times New Roman"/>
          <w:color w:val="2D2D2D"/>
          <w:spacing w:val="2"/>
          <w:sz w:val="28"/>
          <w:szCs w:val="28"/>
          <w:lang w:eastAsia="ru-RU"/>
        </w:rPr>
        <w:t>была проведена проверка в отношении:</w:t>
      </w:r>
      <w:r w:rsidR="00E51FE5">
        <w:rPr>
          <w:rFonts w:ascii="Times New Roman" w:eastAsia="Times New Roman" w:hAnsi="Times New Roman" w:cs="Times New Roman"/>
          <w:color w:val="2D2D2D"/>
          <w:spacing w:val="2"/>
          <w:sz w:val="24"/>
          <w:szCs w:val="24"/>
          <w:lang w:eastAsia="ru-RU"/>
        </w:rPr>
        <w:t xml:space="preserve"> </w:t>
      </w:r>
      <w:r w:rsidRPr="00904ED5">
        <w:rPr>
          <w:rFonts w:ascii="Times New Roman" w:eastAsia="Times New Roman" w:hAnsi="Times New Roman" w:cs="Times New Roman"/>
          <w:color w:val="2D2D2D"/>
          <w:spacing w:val="2"/>
          <w:sz w:val="24"/>
          <w:szCs w:val="24"/>
          <w:lang w:eastAsia="ru-RU"/>
        </w:rPr>
        <w:t>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E51FE5">
        <w:rPr>
          <w:rFonts w:ascii="Times New Roman" w:eastAsia="Times New Roman" w:hAnsi="Times New Roman" w:cs="Times New Roman"/>
          <w:color w:val="2D2D2D"/>
          <w:spacing w:val="2"/>
          <w:sz w:val="20"/>
          <w:szCs w:val="20"/>
          <w:lang w:eastAsia="ru-RU"/>
        </w:rPr>
        <w:t>(</w:t>
      </w:r>
      <w:r w:rsidR="002D217B">
        <w:rPr>
          <w:rFonts w:ascii="Times New Roman" w:eastAsia="Times New Roman" w:hAnsi="Times New Roman" w:cs="Times New Roman"/>
          <w:color w:val="2D2D2D"/>
          <w:spacing w:val="2"/>
          <w:sz w:val="20"/>
          <w:szCs w:val="20"/>
          <w:lang w:eastAsia="ru-RU"/>
        </w:rPr>
        <w:t xml:space="preserve">наименование юридического лица, </w:t>
      </w:r>
      <w:r w:rsidRPr="00E51FE5">
        <w:rPr>
          <w:rFonts w:ascii="Times New Roman" w:eastAsia="Times New Roman" w:hAnsi="Times New Roman" w:cs="Times New Roman"/>
          <w:color w:val="2D2D2D"/>
          <w:spacing w:val="2"/>
          <w:sz w:val="20"/>
          <w:szCs w:val="20"/>
          <w:lang w:eastAsia="ru-RU"/>
        </w:rPr>
        <w:t>фамилия,</w:t>
      </w:r>
      <w:r w:rsidR="002D217B">
        <w:rPr>
          <w:rFonts w:ascii="Times New Roman" w:eastAsia="Times New Roman" w:hAnsi="Times New Roman" w:cs="Times New Roman"/>
          <w:color w:val="2D2D2D"/>
          <w:spacing w:val="2"/>
          <w:sz w:val="20"/>
          <w:szCs w:val="20"/>
          <w:lang w:eastAsia="ru-RU"/>
        </w:rPr>
        <w:t xml:space="preserve"> имя и отчество индивидуального предпринимателя</w:t>
      </w:r>
      <w:r w:rsidRPr="00E51FE5">
        <w:rPr>
          <w:rFonts w:ascii="Times New Roman" w:eastAsia="Times New Roman" w:hAnsi="Times New Roman" w:cs="Times New Roman"/>
          <w:color w:val="2D2D2D"/>
          <w:spacing w:val="2"/>
          <w:sz w:val="20"/>
          <w:szCs w:val="20"/>
          <w:lang w:eastAsia="ru-RU"/>
        </w:rPr>
        <w:t>)</w:t>
      </w:r>
      <w:r w:rsidRPr="00E51FE5">
        <w:rPr>
          <w:rFonts w:ascii="Times New Roman" w:eastAsia="Times New Roman" w:hAnsi="Times New Roman" w:cs="Times New Roman"/>
          <w:color w:val="2D2D2D"/>
          <w:spacing w:val="2"/>
          <w:sz w:val="20"/>
          <w:szCs w:val="20"/>
          <w:lang w:eastAsia="ru-RU"/>
        </w:rPr>
        <w:br/>
      </w:r>
      <w:r w:rsidRPr="00E51FE5">
        <w:rPr>
          <w:rFonts w:ascii="Times New Roman" w:eastAsia="Times New Roman" w:hAnsi="Times New Roman" w:cs="Times New Roman"/>
          <w:color w:val="2D2D2D"/>
          <w:spacing w:val="2"/>
          <w:sz w:val="28"/>
          <w:szCs w:val="28"/>
          <w:lang w:eastAsia="ru-RU"/>
        </w:rPr>
        <w:t>Продолжительность проверки:</w:t>
      </w:r>
      <w:proofErr w:type="gramEnd"/>
      <w:r w:rsidRPr="00E51FE5">
        <w:rPr>
          <w:rFonts w:ascii="Times New Roman" w:eastAsia="Times New Roman" w:hAnsi="Times New Roman" w:cs="Times New Roman"/>
          <w:color w:val="2D2D2D"/>
          <w:spacing w:val="2"/>
          <w:sz w:val="28"/>
          <w:szCs w:val="28"/>
          <w:lang w:eastAsia="ru-RU"/>
        </w:rPr>
        <w:t xml:space="preserve"> </w:t>
      </w:r>
      <w:r w:rsidRPr="00904ED5">
        <w:rPr>
          <w:rFonts w:ascii="Times New Roman" w:eastAsia="Times New Roman" w:hAnsi="Times New Roman" w:cs="Times New Roman"/>
          <w:color w:val="2D2D2D"/>
          <w:spacing w:val="2"/>
          <w:sz w:val="24"/>
          <w:szCs w:val="24"/>
          <w:lang w:eastAsia="ru-RU"/>
        </w:rPr>
        <w:t>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8"/>
          <w:szCs w:val="28"/>
          <w:lang w:eastAsia="ru-RU"/>
        </w:rPr>
        <w:t>Акт составлен:</w:t>
      </w:r>
      <w:r w:rsidRPr="00904ED5">
        <w:rPr>
          <w:rFonts w:ascii="Times New Roman" w:eastAsia="Times New Roman" w:hAnsi="Times New Roman" w:cs="Times New Roman"/>
          <w:color w:val="2D2D2D"/>
          <w:spacing w:val="2"/>
          <w:sz w:val="24"/>
          <w:szCs w:val="24"/>
          <w:lang w:eastAsia="ru-RU"/>
        </w:rPr>
        <w:t xml:space="preserve"> 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(наименовани</w:t>
      </w:r>
      <w:r w:rsidR="005D10C0" w:rsidRPr="001F0A26">
        <w:rPr>
          <w:rFonts w:ascii="Times New Roman" w:eastAsia="Times New Roman" w:hAnsi="Times New Roman" w:cs="Times New Roman"/>
          <w:color w:val="2D2D2D"/>
          <w:spacing w:val="2"/>
          <w:sz w:val="20"/>
          <w:szCs w:val="20"/>
          <w:lang w:eastAsia="ru-RU"/>
        </w:rPr>
        <w:t>е органа местного самоуправления</w:t>
      </w:r>
      <w:r w:rsidRPr="001F0A26">
        <w:rPr>
          <w:rFonts w:ascii="Times New Roman" w:eastAsia="Times New Roman" w:hAnsi="Times New Roman" w:cs="Times New Roman"/>
          <w:color w:val="2D2D2D"/>
          <w:spacing w:val="2"/>
          <w:sz w:val="20"/>
          <w:szCs w:val="20"/>
          <w:lang w:eastAsia="ru-RU"/>
        </w:rPr>
        <w:t>)</w:t>
      </w:r>
      <w:r w:rsidRPr="001F0A26">
        <w:rPr>
          <w:rFonts w:ascii="Times New Roman" w:eastAsia="Times New Roman" w:hAnsi="Times New Roman" w:cs="Times New Roman"/>
          <w:color w:val="2D2D2D"/>
          <w:spacing w:val="2"/>
          <w:sz w:val="20"/>
          <w:szCs w:val="20"/>
          <w:lang w:eastAsia="ru-RU"/>
        </w:rPr>
        <w:br/>
      </w:r>
      <w:r w:rsidRPr="001F0A26">
        <w:rPr>
          <w:rFonts w:ascii="Times New Roman" w:eastAsia="Times New Roman" w:hAnsi="Times New Roman" w:cs="Times New Roman"/>
          <w:color w:val="2D2D2D"/>
          <w:spacing w:val="2"/>
          <w:sz w:val="28"/>
          <w:szCs w:val="28"/>
          <w:lang w:eastAsia="ru-RU"/>
        </w:rPr>
        <w:t>С копией постановления о проведении проверки ознакомлен</w:t>
      </w:r>
      <w:r w:rsidRPr="00904ED5">
        <w:rPr>
          <w:rFonts w:ascii="Times New Roman" w:eastAsia="Times New Roman" w:hAnsi="Times New Roman" w:cs="Times New Roman"/>
          <w:color w:val="2D2D2D"/>
          <w:spacing w:val="2"/>
          <w:sz w:val="24"/>
          <w:szCs w:val="24"/>
          <w:lang w:eastAsia="ru-RU"/>
        </w:rPr>
        <w:t xml:space="preserve"> 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(заполняется при провед</w:t>
      </w:r>
      <w:r w:rsidR="002D217B">
        <w:rPr>
          <w:rFonts w:ascii="Times New Roman" w:eastAsia="Times New Roman" w:hAnsi="Times New Roman" w:cs="Times New Roman"/>
          <w:color w:val="2D2D2D"/>
          <w:spacing w:val="2"/>
          <w:sz w:val="20"/>
          <w:szCs w:val="20"/>
          <w:lang w:eastAsia="ru-RU"/>
        </w:rPr>
        <w:t xml:space="preserve">ении выездной проверки) (фамилия, имя, отчество представителя юридического лица, индивидуального предпринимателя) </w:t>
      </w:r>
      <w:r w:rsidRPr="001F0A26">
        <w:rPr>
          <w:rFonts w:ascii="Times New Roman" w:eastAsia="Times New Roman" w:hAnsi="Times New Roman" w:cs="Times New Roman"/>
          <w:color w:val="2D2D2D"/>
          <w:spacing w:val="2"/>
          <w:sz w:val="20"/>
          <w:szCs w:val="20"/>
          <w:lang w:eastAsia="ru-RU"/>
        </w:rPr>
        <w:t>(подпись, дата, время)</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8"/>
          <w:szCs w:val="28"/>
          <w:lang w:eastAsia="ru-RU"/>
        </w:rPr>
        <w:t>Лиц</w:t>
      </w:r>
      <w:proofErr w:type="gramStart"/>
      <w:r w:rsidRPr="001F0A26">
        <w:rPr>
          <w:rFonts w:ascii="Times New Roman" w:eastAsia="Times New Roman" w:hAnsi="Times New Roman" w:cs="Times New Roman"/>
          <w:color w:val="2D2D2D"/>
          <w:spacing w:val="2"/>
          <w:sz w:val="28"/>
          <w:szCs w:val="28"/>
          <w:lang w:eastAsia="ru-RU"/>
        </w:rPr>
        <w:t>о(</w:t>
      </w:r>
      <w:proofErr w:type="gramEnd"/>
      <w:r w:rsidRPr="001F0A26">
        <w:rPr>
          <w:rFonts w:ascii="Times New Roman" w:eastAsia="Times New Roman" w:hAnsi="Times New Roman" w:cs="Times New Roman"/>
          <w:color w:val="2D2D2D"/>
          <w:spacing w:val="2"/>
          <w:sz w:val="28"/>
          <w:szCs w:val="28"/>
          <w:lang w:eastAsia="ru-RU"/>
        </w:rPr>
        <w:t>а), проводившее(</w:t>
      </w:r>
      <w:proofErr w:type="spellStart"/>
      <w:r w:rsidRPr="001F0A26">
        <w:rPr>
          <w:rFonts w:ascii="Times New Roman" w:eastAsia="Times New Roman" w:hAnsi="Times New Roman" w:cs="Times New Roman"/>
          <w:color w:val="2D2D2D"/>
          <w:spacing w:val="2"/>
          <w:sz w:val="28"/>
          <w:szCs w:val="28"/>
          <w:lang w:eastAsia="ru-RU"/>
        </w:rPr>
        <w:t>ие</w:t>
      </w:r>
      <w:proofErr w:type="spellEnd"/>
      <w:r w:rsidRPr="001F0A26">
        <w:rPr>
          <w:rFonts w:ascii="Times New Roman" w:eastAsia="Times New Roman" w:hAnsi="Times New Roman" w:cs="Times New Roman"/>
          <w:color w:val="2D2D2D"/>
          <w:spacing w:val="2"/>
          <w:sz w:val="28"/>
          <w:szCs w:val="28"/>
          <w:lang w:eastAsia="ru-RU"/>
        </w:rPr>
        <w:t>) проверку:</w:t>
      </w:r>
      <w:r w:rsidRPr="00904ED5">
        <w:rPr>
          <w:rFonts w:ascii="Times New Roman" w:eastAsia="Times New Roman" w:hAnsi="Times New Roman" w:cs="Times New Roman"/>
          <w:color w:val="2D2D2D"/>
          <w:spacing w:val="2"/>
          <w:sz w:val="24"/>
          <w:szCs w:val="24"/>
          <w:lang w:eastAsia="ru-RU"/>
        </w:rPr>
        <w:t xml:space="preserve"> 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(фамилия, имя, отчество (в случае, если имеется), должность должностного</w:t>
      </w:r>
      <w:r w:rsidRPr="001F0A26">
        <w:rPr>
          <w:rFonts w:ascii="Times New Roman" w:eastAsia="Times New Roman" w:hAnsi="Times New Roman" w:cs="Times New Roman"/>
          <w:color w:val="2D2D2D"/>
          <w:spacing w:val="2"/>
          <w:sz w:val="20"/>
          <w:szCs w:val="20"/>
          <w:lang w:eastAsia="ru-RU"/>
        </w:rPr>
        <w:br/>
        <w:t xml:space="preserve">лица (должностных лиц) проводившего (их) проверку; </w:t>
      </w:r>
      <w:proofErr w:type="gramStart"/>
      <w:r w:rsidRPr="001F0A26">
        <w:rPr>
          <w:rFonts w:ascii="Times New Roman" w:eastAsia="Times New Roman" w:hAnsi="Times New Roman" w:cs="Times New Roman"/>
          <w:color w:val="2D2D2D"/>
          <w:spacing w:val="2"/>
          <w:sz w:val="20"/>
          <w:szCs w:val="20"/>
          <w:lang w:eastAsia="ru-RU"/>
        </w:rPr>
        <w:t>в случае привлечения</w:t>
      </w:r>
      <w:r w:rsidRPr="001F0A26">
        <w:rPr>
          <w:rFonts w:ascii="Times New Roman" w:eastAsia="Times New Roman" w:hAnsi="Times New Roman" w:cs="Times New Roman"/>
          <w:color w:val="2D2D2D"/>
          <w:spacing w:val="2"/>
          <w:sz w:val="20"/>
          <w:szCs w:val="20"/>
          <w:lang w:eastAsia="ru-RU"/>
        </w:rPr>
        <w:br/>
        <w:t>к участию к проверке экспертов, экспертных организаций указываются фамилии,</w:t>
      </w:r>
      <w:r w:rsidRPr="001F0A26">
        <w:rPr>
          <w:rFonts w:ascii="Times New Roman" w:eastAsia="Times New Roman" w:hAnsi="Times New Roman" w:cs="Times New Roman"/>
          <w:color w:val="2D2D2D"/>
          <w:spacing w:val="2"/>
          <w:sz w:val="20"/>
          <w:szCs w:val="20"/>
          <w:lang w:eastAsia="ru-RU"/>
        </w:rPr>
        <w:br/>
        <w:t>имена, отчества (в случае, если имеются), должности экспертов</w:t>
      </w:r>
      <w:r w:rsidRPr="001F0A26">
        <w:rPr>
          <w:rFonts w:ascii="Times New Roman" w:eastAsia="Times New Roman" w:hAnsi="Times New Roman" w:cs="Times New Roman"/>
          <w:color w:val="2D2D2D"/>
          <w:spacing w:val="2"/>
          <w:sz w:val="20"/>
          <w:szCs w:val="20"/>
          <w:lang w:eastAsia="ru-RU"/>
        </w:rPr>
        <w:br/>
        <w:t>и/или наименование экспертных организаций)</w:t>
      </w:r>
      <w:r w:rsidRPr="001F0A26">
        <w:rPr>
          <w:rFonts w:ascii="Times New Roman" w:eastAsia="Times New Roman" w:hAnsi="Times New Roman" w:cs="Times New Roman"/>
          <w:color w:val="2D2D2D"/>
          <w:spacing w:val="2"/>
          <w:sz w:val="20"/>
          <w:szCs w:val="20"/>
          <w:lang w:eastAsia="ru-RU"/>
        </w:rPr>
        <w:br/>
      </w:r>
      <w:r w:rsidRPr="001F0A26">
        <w:rPr>
          <w:rFonts w:ascii="Times New Roman" w:eastAsia="Times New Roman" w:hAnsi="Times New Roman" w:cs="Times New Roman"/>
          <w:color w:val="2D2D2D"/>
          <w:spacing w:val="2"/>
          <w:sz w:val="28"/>
          <w:szCs w:val="28"/>
          <w:lang w:eastAsia="ru-RU"/>
        </w:rPr>
        <w:t>При проведении проверки присутствовали:</w:t>
      </w:r>
      <w:r w:rsidRPr="00904ED5">
        <w:rPr>
          <w:rFonts w:ascii="Times New Roman" w:eastAsia="Times New Roman" w:hAnsi="Times New Roman" w:cs="Times New Roman"/>
          <w:color w:val="2D2D2D"/>
          <w:spacing w:val="2"/>
          <w:sz w:val="24"/>
          <w:szCs w:val="24"/>
          <w:lang w:eastAsia="ru-RU"/>
        </w:rPr>
        <w:t xml:space="preserve"> 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(фамилия, имя, отчество (в случае, если имеется), должность руководителя,</w:t>
      </w:r>
      <w:r w:rsidRPr="001F0A26">
        <w:rPr>
          <w:rFonts w:ascii="Times New Roman" w:eastAsia="Times New Roman" w:hAnsi="Times New Roman" w:cs="Times New Roman"/>
          <w:color w:val="2D2D2D"/>
          <w:spacing w:val="2"/>
          <w:sz w:val="20"/>
          <w:szCs w:val="20"/>
          <w:lang w:eastAsia="ru-RU"/>
        </w:rPr>
        <w:br/>
        <w:t>иного должностного лица (должностных лиц) или уполномоченного представителя</w:t>
      </w:r>
      <w:r w:rsidRPr="001F0A26">
        <w:rPr>
          <w:rFonts w:ascii="Times New Roman" w:eastAsia="Times New Roman" w:hAnsi="Times New Roman" w:cs="Times New Roman"/>
          <w:color w:val="2D2D2D"/>
          <w:spacing w:val="2"/>
          <w:sz w:val="20"/>
          <w:szCs w:val="20"/>
          <w:lang w:eastAsia="ru-RU"/>
        </w:rPr>
        <w:br/>
        <w:t>юридического лица, уполномоченного представителя</w:t>
      </w:r>
      <w:r w:rsidRPr="001F0A26">
        <w:rPr>
          <w:rFonts w:ascii="Times New Roman" w:eastAsia="Times New Roman" w:hAnsi="Times New Roman" w:cs="Times New Roman"/>
          <w:color w:val="2D2D2D"/>
          <w:spacing w:val="2"/>
          <w:sz w:val="20"/>
          <w:szCs w:val="20"/>
          <w:lang w:eastAsia="ru-RU"/>
        </w:rPr>
        <w:br/>
      </w:r>
      <w:r w:rsidRPr="001F0A26">
        <w:rPr>
          <w:rFonts w:ascii="Times New Roman" w:eastAsia="Times New Roman" w:hAnsi="Times New Roman" w:cs="Times New Roman"/>
          <w:color w:val="2D2D2D"/>
          <w:spacing w:val="2"/>
          <w:sz w:val="20"/>
          <w:szCs w:val="20"/>
          <w:lang w:eastAsia="ru-RU"/>
        </w:rPr>
        <w:lastRenderedPageBreak/>
        <w:t>индивидуального предпринимателя, присутствовавших при пров</w:t>
      </w:r>
      <w:r w:rsidR="005D10C0" w:rsidRPr="001F0A26">
        <w:rPr>
          <w:rFonts w:ascii="Times New Roman" w:eastAsia="Times New Roman" w:hAnsi="Times New Roman" w:cs="Times New Roman"/>
          <w:color w:val="2D2D2D"/>
          <w:spacing w:val="2"/>
          <w:sz w:val="20"/>
          <w:szCs w:val="20"/>
          <w:lang w:eastAsia="ru-RU"/>
        </w:rPr>
        <w:t>едении</w:t>
      </w:r>
      <w:r w:rsidR="005D10C0" w:rsidRPr="001F0A26">
        <w:rPr>
          <w:rFonts w:ascii="Times New Roman" w:eastAsia="Times New Roman" w:hAnsi="Times New Roman" w:cs="Times New Roman"/>
          <w:color w:val="2D2D2D"/>
          <w:spacing w:val="2"/>
          <w:sz w:val="20"/>
          <w:szCs w:val="20"/>
          <w:lang w:eastAsia="ru-RU"/>
        </w:rPr>
        <w:br/>
        <w:t>мероприятий по проверке)</w:t>
      </w:r>
      <w:proofErr w:type="gramEnd"/>
    </w:p>
    <w:p w:rsidR="005D10C0" w:rsidRPr="001F0A26" w:rsidRDefault="005D10C0" w:rsidP="005D10C0">
      <w:pPr>
        <w:shd w:val="clear" w:color="auto" w:fill="FFFFFF"/>
        <w:spacing w:line="315" w:lineRule="atLeast"/>
        <w:ind w:firstLine="0"/>
        <w:textAlignment w:val="baseline"/>
        <w:rPr>
          <w:rFonts w:ascii="Times New Roman" w:eastAsia="Times New Roman" w:hAnsi="Times New Roman" w:cs="Times New Roman"/>
          <w:color w:val="2D2D2D"/>
          <w:spacing w:val="2"/>
          <w:sz w:val="28"/>
          <w:szCs w:val="28"/>
          <w:lang w:eastAsia="ru-RU"/>
        </w:rPr>
      </w:pPr>
      <w:r w:rsidRPr="001F0A26">
        <w:rPr>
          <w:rFonts w:ascii="Times New Roman" w:eastAsia="Times New Roman" w:hAnsi="Times New Roman" w:cs="Times New Roman"/>
          <w:color w:val="2D2D2D"/>
          <w:spacing w:val="2"/>
          <w:sz w:val="28"/>
          <w:szCs w:val="28"/>
          <w:lang w:eastAsia="ru-RU"/>
        </w:rPr>
        <w:t xml:space="preserve">В ходе проведения проверки: </w:t>
      </w:r>
    </w:p>
    <w:p w:rsidR="005D10C0" w:rsidRPr="001F0A26" w:rsidRDefault="00941C68" w:rsidP="005D10C0">
      <w:pPr>
        <w:shd w:val="clear" w:color="auto" w:fill="FFFFFF"/>
        <w:spacing w:line="315" w:lineRule="atLeast"/>
        <w:ind w:firstLine="0"/>
        <w:textAlignment w:val="baseline"/>
        <w:rPr>
          <w:rFonts w:ascii="Times New Roman" w:eastAsia="Times New Roman" w:hAnsi="Times New Roman" w:cs="Times New Roman"/>
          <w:color w:val="2D2D2D"/>
          <w:spacing w:val="2"/>
          <w:sz w:val="28"/>
          <w:szCs w:val="28"/>
          <w:lang w:eastAsia="ru-RU"/>
        </w:rPr>
      </w:pPr>
      <w:r w:rsidRPr="001F0A26">
        <w:rPr>
          <w:rFonts w:ascii="Times New Roman" w:eastAsia="Times New Roman" w:hAnsi="Times New Roman" w:cs="Times New Roman"/>
          <w:color w:val="2D2D2D"/>
          <w:spacing w:val="2"/>
          <w:sz w:val="28"/>
          <w:szCs w:val="28"/>
          <w:lang w:eastAsia="ru-RU"/>
        </w:rPr>
        <w:t>- выявлены нарушения обязательных требований или </w:t>
      </w:r>
      <w:r w:rsidR="005D10C0" w:rsidRPr="001F0A26">
        <w:rPr>
          <w:rFonts w:ascii="Times New Roman" w:eastAsia="Times New Roman" w:hAnsi="Times New Roman" w:cs="Times New Roman"/>
          <w:color w:val="2D2D2D"/>
          <w:spacing w:val="2"/>
          <w:sz w:val="28"/>
          <w:szCs w:val="28"/>
          <w:lang w:eastAsia="ru-RU"/>
        </w:rPr>
        <w:t xml:space="preserve">требований, </w:t>
      </w:r>
      <w:r w:rsidRPr="001F0A26">
        <w:rPr>
          <w:rFonts w:ascii="Times New Roman" w:eastAsia="Times New Roman" w:hAnsi="Times New Roman" w:cs="Times New Roman"/>
          <w:color w:val="2D2D2D"/>
          <w:spacing w:val="2"/>
          <w:sz w:val="28"/>
          <w:szCs w:val="28"/>
          <w:lang w:eastAsia="ru-RU"/>
        </w:rPr>
        <w:t>установленных муниципальными правовыми актами:</w:t>
      </w:r>
    </w:p>
    <w:p w:rsidR="003B3BF1" w:rsidRDefault="00941C68" w:rsidP="000914AE">
      <w:pPr>
        <w:shd w:val="clear" w:color="auto" w:fill="FFFFFF"/>
        <w:spacing w:line="315" w:lineRule="atLeast"/>
        <w:ind w:firstLine="0"/>
        <w:jc w:val="center"/>
        <w:textAlignment w:val="baseline"/>
        <w:rPr>
          <w:rFonts w:ascii="Times New Roman" w:eastAsia="Times New Roman" w:hAnsi="Times New Roman" w:cs="Times New Roman"/>
          <w:color w:val="2D2D2D"/>
          <w:spacing w:val="2"/>
          <w:sz w:val="20"/>
          <w:szCs w:val="20"/>
          <w:lang w:eastAsia="ru-RU"/>
        </w:rPr>
      </w:pPr>
      <w:r w:rsidRPr="00904ED5">
        <w:rPr>
          <w:rFonts w:ascii="Times New Roman" w:eastAsia="Times New Roman" w:hAnsi="Times New Roman" w:cs="Times New Roman"/>
          <w:color w:val="2D2D2D"/>
          <w:spacing w:val="2"/>
          <w:sz w:val="24"/>
          <w:szCs w:val="24"/>
          <w:lang w:eastAsia="ru-RU"/>
        </w:rP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(с указанием характера нарушен</w:t>
      </w:r>
      <w:r w:rsidR="003B3BF1">
        <w:rPr>
          <w:rFonts w:ascii="Times New Roman" w:eastAsia="Times New Roman" w:hAnsi="Times New Roman" w:cs="Times New Roman"/>
          <w:color w:val="2D2D2D"/>
          <w:spacing w:val="2"/>
          <w:sz w:val="20"/>
          <w:szCs w:val="20"/>
          <w:lang w:eastAsia="ru-RU"/>
        </w:rPr>
        <w:t>ий; лиц, допустивших нарушения)</w:t>
      </w:r>
    </w:p>
    <w:p w:rsidR="00941C68" w:rsidRPr="001F0A26" w:rsidRDefault="00941C68" w:rsidP="003B3BF1">
      <w:pPr>
        <w:shd w:val="clear" w:color="auto" w:fill="FFFFFF"/>
        <w:spacing w:line="315" w:lineRule="atLeast"/>
        <w:ind w:firstLine="0"/>
        <w:textAlignment w:val="baseline"/>
        <w:rPr>
          <w:rFonts w:ascii="Times New Roman" w:eastAsia="Times New Roman" w:hAnsi="Times New Roman" w:cs="Times New Roman"/>
          <w:color w:val="2D2D2D"/>
          <w:spacing w:val="2"/>
          <w:sz w:val="20"/>
          <w:szCs w:val="20"/>
          <w:lang w:eastAsia="ru-RU"/>
        </w:rPr>
      </w:pPr>
      <w:r w:rsidRPr="003B3BF1">
        <w:rPr>
          <w:rFonts w:ascii="Times New Roman" w:eastAsia="Times New Roman" w:hAnsi="Times New Roman" w:cs="Times New Roman"/>
          <w:color w:val="2D2D2D"/>
          <w:spacing w:val="2"/>
          <w:sz w:val="28"/>
          <w:szCs w:val="28"/>
          <w:lang w:eastAsia="ru-RU"/>
        </w:rPr>
        <w:t>- выявлены факты невыполнения предписаний органов государственного</w:t>
      </w:r>
      <w:r w:rsidRPr="003B3BF1">
        <w:rPr>
          <w:rFonts w:ascii="Times New Roman" w:eastAsia="Times New Roman" w:hAnsi="Times New Roman" w:cs="Times New Roman"/>
          <w:color w:val="2D2D2D"/>
          <w:spacing w:val="2"/>
          <w:sz w:val="28"/>
          <w:szCs w:val="28"/>
          <w:lang w:eastAsia="ru-RU"/>
        </w:rPr>
        <w:br/>
        <w:t>контроля (надзора),</w:t>
      </w:r>
      <w:r w:rsidRPr="001F0A26">
        <w:rPr>
          <w:rFonts w:ascii="Times New Roman" w:eastAsia="Times New Roman" w:hAnsi="Times New Roman" w:cs="Times New Roman"/>
          <w:color w:val="2D2D2D"/>
          <w:spacing w:val="2"/>
          <w:sz w:val="20"/>
          <w:szCs w:val="20"/>
          <w:lang w:eastAsia="ru-RU"/>
        </w:rPr>
        <w:t xml:space="preserve"> </w:t>
      </w:r>
      <w:r w:rsidRPr="003B3BF1">
        <w:rPr>
          <w:rFonts w:ascii="Times New Roman" w:eastAsia="Times New Roman" w:hAnsi="Times New Roman" w:cs="Times New Roman"/>
          <w:color w:val="2D2D2D"/>
          <w:spacing w:val="2"/>
          <w:sz w:val="28"/>
          <w:szCs w:val="28"/>
          <w:lang w:eastAsia="ru-RU"/>
        </w:rPr>
        <w:t>органов муниципального контроля</w:t>
      </w:r>
      <w:r w:rsidRPr="001F0A26">
        <w:rPr>
          <w:rFonts w:ascii="Times New Roman" w:eastAsia="Times New Roman" w:hAnsi="Times New Roman" w:cs="Times New Roman"/>
          <w:color w:val="2D2D2D"/>
          <w:spacing w:val="2"/>
          <w:sz w:val="20"/>
          <w:szCs w:val="20"/>
          <w:lang w:eastAsia="ru-RU"/>
        </w:rPr>
        <w:t xml:space="preserve"> (с указанием реквизитов</w:t>
      </w:r>
      <w:r w:rsidRPr="001F0A26">
        <w:rPr>
          <w:rFonts w:ascii="Times New Roman" w:eastAsia="Times New Roman" w:hAnsi="Times New Roman" w:cs="Times New Roman"/>
          <w:color w:val="2D2D2D"/>
          <w:spacing w:val="2"/>
          <w:sz w:val="20"/>
          <w:szCs w:val="20"/>
          <w:lang w:eastAsia="ru-RU"/>
        </w:rPr>
        <w:br/>
        <w:t>выданных предписаний):</w:t>
      </w:r>
      <w:r w:rsidRPr="00904ED5">
        <w:rPr>
          <w:rFonts w:ascii="Times New Roman" w:eastAsia="Times New Roman" w:hAnsi="Times New Roman" w:cs="Times New Roman"/>
          <w:color w:val="2D2D2D"/>
          <w:spacing w:val="2"/>
          <w:sz w:val="24"/>
          <w:szCs w:val="24"/>
          <w:lang w:eastAsia="ru-RU"/>
        </w:rPr>
        <w:t xml:space="preserve"> 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001F0A26">
        <w:rPr>
          <w:rFonts w:ascii="Times New Roman" w:eastAsia="Times New Roman" w:hAnsi="Times New Roman" w:cs="Times New Roman"/>
          <w:color w:val="2D2D2D"/>
          <w:spacing w:val="2"/>
          <w:sz w:val="28"/>
          <w:szCs w:val="28"/>
          <w:lang w:eastAsia="ru-RU"/>
        </w:rPr>
        <w:t>- нарушений не выявлено</w:t>
      </w:r>
      <w:r w:rsidRPr="001F0A26">
        <w:rPr>
          <w:rFonts w:ascii="Times New Roman" w:eastAsia="Times New Roman" w:hAnsi="Times New Roman" w:cs="Times New Roman"/>
          <w:color w:val="2D2D2D"/>
          <w:spacing w:val="2"/>
          <w:sz w:val="28"/>
          <w:szCs w:val="28"/>
          <w:lang w:eastAsia="ru-RU"/>
        </w:rPr>
        <w:t>___________________________________________</w:t>
      </w:r>
      <w:r w:rsidRPr="001F0A26">
        <w:rPr>
          <w:rFonts w:ascii="Times New Roman" w:eastAsia="Times New Roman" w:hAnsi="Times New Roman" w:cs="Times New Roman"/>
          <w:color w:val="2D2D2D"/>
          <w:spacing w:val="2"/>
          <w:sz w:val="28"/>
          <w:szCs w:val="28"/>
          <w:lang w:eastAsia="ru-RU"/>
        </w:rPr>
        <w:br/>
        <w:t>_________________________________________________________________</w:t>
      </w:r>
      <w:r w:rsidRPr="001F0A26">
        <w:rPr>
          <w:rFonts w:ascii="Times New Roman" w:eastAsia="Times New Roman" w:hAnsi="Times New Roman" w:cs="Times New Roman"/>
          <w:color w:val="2D2D2D"/>
          <w:spacing w:val="2"/>
          <w:sz w:val="28"/>
          <w:szCs w:val="28"/>
          <w:lang w:eastAsia="ru-RU"/>
        </w:rPr>
        <w:br/>
        <w:t>Объяснения о выявленных нарушениях:</w:t>
      </w:r>
      <w:r w:rsidRPr="00904ED5">
        <w:rPr>
          <w:rFonts w:ascii="Times New Roman" w:eastAsia="Times New Roman" w:hAnsi="Times New Roman" w:cs="Times New Roman"/>
          <w:color w:val="2D2D2D"/>
          <w:spacing w:val="2"/>
          <w:sz w:val="24"/>
          <w:szCs w:val="24"/>
          <w:lang w:eastAsia="ru-RU"/>
        </w:rPr>
        <w:t xml:space="preserve"> 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w:t>
      </w:r>
      <w:r w:rsidR="001F0A26">
        <w:rPr>
          <w:rFonts w:ascii="Times New Roman" w:eastAsia="Times New Roman" w:hAnsi="Times New Roman" w:cs="Times New Roman"/>
          <w:color w:val="2D2D2D"/>
          <w:spacing w:val="2"/>
          <w:sz w:val="24"/>
          <w:szCs w:val="24"/>
          <w:lang w:eastAsia="ru-RU"/>
        </w:rPr>
        <w:t>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8"/>
          <w:szCs w:val="28"/>
          <w:lang w:eastAsia="ru-RU"/>
        </w:rPr>
        <w:t>Прилагаемые документы:</w:t>
      </w:r>
      <w:r w:rsidRPr="00904ED5">
        <w:rPr>
          <w:rFonts w:ascii="Times New Roman" w:eastAsia="Times New Roman" w:hAnsi="Times New Roman" w:cs="Times New Roman"/>
          <w:color w:val="2D2D2D"/>
          <w:spacing w:val="2"/>
          <w:sz w:val="24"/>
          <w:szCs w:val="24"/>
          <w:lang w:eastAsia="ru-RU"/>
        </w:rPr>
        <w:t xml:space="preserve"> 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8"/>
          <w:szCs w:val="28"/>
          <w:lang w:eastAsia="ru-RU"/>
        </w:rPr>
        <w:t>Подписи лиц, проводивших проверку:</w:t>
      </w:r>
      <w:r w:rsidRPr="00904ED5">
        <w:rPr>
          <w:rFonts w:ascii="Times New Roman" w:eastAsia="Times New Roman" w:hAnsi="Times New Roman" w:cs="Times New Roman"/>
          <w:color w:val="2D2D2D"/>
          <w:spacing w:val="2"/>
          <w:sz w:val="24"/>
          <w:szCs w:val="24"/>
          <w:lang w:eastAsia="ru-RU"/>
        </w:rPr>
        <w:t xml:space="preserve"> 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8"/>
          <w:szCs w:val="28"/>
          <w:lang w:eastAsia="ru-RU"/>
        </w:rPr>
        <w:t>С актом проверки ознакомле</w:t>
      </w:r>
      <w:proofErr w:type="gramStart"/>
      <w:r w:rsidRPr="001F0A26">
        <w:rPr>
          <w:rFonts w:ascii="Times New Roman" w:eastAsia="Times New Roman" w:hAnsi="Times New Roman" w:cs="Times New Roman"/>
          <w:color w:val="2D2D2D"/>
          <w:spacing w:val="2"/>
          <w:sz w:val="28"/>
          <w:szCs w:val="28"/>
          <w:lang w:eastAsia="ru-RU"/>
        </w:rPr>
        <w:t>н(</w:t>
      </w:r>
      <w:proofErr w:type="gramEnd"/>
      <w:r w:rsidRPr="001F0A26">
        <w:rPr>
          <w:rFonts w:ascii="Times New Roman" w:eastAsia="Times New Roman" w:hAnsi="Times New Roman" w:cs="Times New Roman"/>
          <w:color w:val="2D2D2D"/>
          <w:spacing w:val="2"/>
          <w:sz w:val="28"/>
          <w:szCs w:val="28"/>
          <w:lang w:eastAsia="ru-RU"/>
        </w:rPr>
        <w:t>а), копию акта со всеми приложениями</w:t>
      </w:r>
      <w:r w:rsidRPr="001F0A26">
        <w:rPr>
          <w:rFonts w:ascii="Times New Roman" w:eastAsia="Times New Roman" w:hAnsi="Times New Roman" w:cs="Times New Roman"/>
          <w:color w:val="2D2D2D"/>
          <w:spacing w:val="2"/>
          <w:sz w:val="28"/>
          <w:szCs w:val="28"/>
          <w:lang w:eastAsia="ru-RU"/>
        </w:rPr>
        <w:br/>
        <w:t>получил(а):</w:t>
      </w:r>
      <w:r w:rsidRPr="00904ED5">
        <w:rPr>
          <w:rFonts w:ascii="Times New Roman" w:eastAsia="Times New Roman" w:hAnsi="Times New Roman" w:cs="Times New Roman"/>
          <w:color w:val="2D2D2D"/>
          <w:spacing w:val="2"/>
          <w:sz w:val="24"/>
          <w:szCs w:val="24"/>
          <w:lang w:eastAsia="ru-RU"/>
        </w:rPr>
        <w:t xml:space="preserve"> 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(фамилия, имя, отчество)</w:t>
      </w:r>
    </w:p>
    <w:p w:rsidR="00E23DC8" w:rsidRPr="001F0A26" w:rsidRDefault="00941C68" w:rsidP="001F0A26">
      <w:pPr>
        <w:shd w:val="clear" w:color="auto" w:fill="FFFFFF"/>
        <w:spacing w:line="315" w:lineRule="atLeast"/>
        <w:ind w:firstLine="0"/>
        <w:jc w:val="left"/>
        <w:textAlignment w:val="baseline"/>
        <w:rPr>
          <w:rFonts w:ascii="Times New Roman" w:eastAsia="Times New Roman" w:hAnsi="Times New Roman" w:cs="Times New Roman"/>
          <w:color w:val="2D2D2D"/>
          <w:spacing w:val="2"/>
          <w:sz w:val="24"/>
          <w:szCs w:val="24"/>
          <w:lang w:eastAsia="ru-RU"/>
        </w:rPr>
      </w:pPr>
      <w:r w:rsidRPr="00904ED5">
        <w:rPr>
          <w:rFonts w:ascii="Times New Roman" w:eastAsia="Times New Roman" w:hAnsi="Times New Roman" w:cs="Times New Roman"/>
          <w:color w:val="2D2D2D"/>
          <w:spacing w:val="2"/>
          <w:sz w:val="24"/>
          <w:szCs w:val="24"/>
          <w:lang w:eastAsia="ru-RU"/>
        </w:rPr>
        <w:t>"___" _____________ 20____ г. ______________________</w:t>
      </w:r>
      <w:r w:rsidRPr="00904ED5">
        <w:rPr>
          <w:rFonts w:ascii="Times New Roman" w:eastAsia="Times New Roman" w:hAnsi="Times New Roman" w:cs="Times New Roman"/>
          <w:color w:val="2D2D2D"/>
          <w:spacing w:val="2"/>
          <w:sz w:val="24"/>
          <w:szCs w:val="24"/>
          <w:lang w:eastAsia="ru-RU"/>
        </w:rPr>
        <w:br/>
      </w:r>
      <w:r w:rsidR="005D10C0" w:rsidRPr="001F0A26">
        <w:rPr>
          <w:rFonts w:ascii="Times New Roman" w:eastAsia="Times New Roman" w:hAnsi="Times New Roman" w:cs="Times New Roman"/>
          <w:color w:val="2D2D2D"/>
          <w:spacing w:val="2"/>
          <w:sz w:val="20"/>
          <w:szCs w:val="20"/>
          <w:lang w:eastAsia="ru-RU"/>
        </w:rPr>
        <w:t xml:space="preserve">                                                            </w:t>
      </w:r>
      <w:r w:rsidR="001F0A26">
        <w:rPr>
          <w:rFonts w:ascii="Times New Roman" w:eastAsia="Times New Roman" w:hAnsi="Times New Roman" w:cs="Times New Roman"/>
          <w:color w:val="2D2D2D"/>
          <w:spacing w:val="2"/>
          <w:sz w:val="20"/>
          <w:szCs w:val="20"/>
          <w:lang w:eastAsia="ru-RU"/>
        </w:rPr>
        <w:t xml:space="preserve">              </w:t>
      </w:r>
      <w:r w:rsidR="005D10C0" w:rsidRPr="001F0A26">
        <w:rPr>
          <w:rFonts w:ascii="Times New Roman" w:eastAsia="Times New Roman" w:hAnsi="Times New Roman" w:cs="Times New Roman"/>
          <w:color w:val="2D2D2D"/>
          <w:spacing w:val="2"/>
          <w:sz w:val="20"/>
          <w:szCs w:val="20"/>
          <w:lang w:eastAsia="ru-RU"/>
        </w:rPr>
        <w:t xml:space="preserve">      </w:t>
      </w:r>
      <w:r w:rsidRPr="001F0A26">
        <w:rPr>
          <w:rFonts w:ascii="Times New Roman" w:eastAsia="Times New Roman" w:hAnsi="Times New Roman" w:cs="Times New Roman"/>
          <w:color w:val="2D2D2D"/>
          <w:spacing w:val="2"/>
          <w:sz w:val="20"/>
          <w:szCs w:val="20"/>
          <w:lang w:eastAsia="ru-RU"/>
        </w:rPr>
        <w:t>(подпись)</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8"/>
          <w:szCs w:val="28"/>
          <w:lang w:eastAsia="ru-RU"/>
        </w:rPr>
        <w:t>Пометка об отказе ознакомления с актом проверки:</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904ED5">
        <w:rPr>
          <w:rFonts w:ascii="Times New Roman" w:eastAsia="Times New Roman" w:hAnsi="Times New Roman" w:cs="Times New Roman"/>
          <w:color w:val="2D2D2D"/>
          <w:spacing w:val="2"/>
          <w:sz w:val="24"/>
          <w:szCs w:val="24"/>
          <w:lang w:eastAsia="ru-RU"/>
        </w:rPr>
        <w:br/>
      </w:r>
      <w:r w:rsidRPr="001F0A26">
        <w:rPr>
          <w:rFonts w:ascii="Times New Roman" w:eastAsia="Times New Roman" w:hAnsi="Times New Roman" w:cs="Times New Roman"/>
          <w:color w:val="2D2D2D"/>
          <w:spacing w:val="2"/>
          <w:sz w:val="20"/>
          <w:szCs w:val="20"/>
          <w:lang w:eastAsia="ru-RU"/>
        </w:rPr>
        <w:t>(подпись уполномоченного должностного лица (лиц),</w:t>
      </w:r>
      <w:r w:rsidRPr="001F0A26">
        <w:rPr>
          <w:rFonts w:ascii="Times New Roman" w:eastAsia="Times New Roman" w:hAnsi="Times New Roman" w:cs="Times New Roman"/>
          <w:color w:val="2D2D2D"/>
          <w:spacing w:val="2"/>
          <w:sz w:val="20"/>
          <w:szCs w:val="20"/>
          <w:lang w:eastAsia="ru-RU"/>
        </w:rPr>
        <w:br/>
        <w:t>проводившег</w:t>
      </w:r>
      <w:proofErr w:type="gramStart"/>
      <w:r w:rsidRPr="001F0A26">
        <w:rPr>
          <w:rFonts w:ascii="Times New Roman" w:eastAsia="Times New Roman" w:hAnsi="Times New Roman" w:cs="Times New Roman"/>
          <w:color w:val="2D2D2D"/>
          <w:spacing w:val="2"/>
          <w:sz w:val="20"/>
          <w:szCs w:val="20"/>
          <w:lang w:eastAsia="ru-RU"/>
        </w:rPr>
        <w:t>о(</w:t>
      </w:r>
      <w:proofErr w:type="gramEnd"/>
      <w:r w:rsidRPr="001F0A26">
        <w:rPr>
          <w:rFonts w:ascii="Times New Roman" w:eastAsia="Times New Roman" w:hAnsi="Times New Roman" w:cs="Times New Roman"/>
          <w:color w:val="2D2D2D"/>
          <w:spacing w:val="2"/>
          <w:sz w:val="20"/>
          <w:szCs w:val="20"/>
          <w:lang w:eastAsia="ru-RU"/>
        </w:rPr>
        <w:t>их) проверку)</w:t>
      </w:r>
    </w:p>
    <w:sectPr w:rsidR="00E23DC8" w:rsidRPr="001F0A26" w:rsidSect="003A7E4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C68"/>
    <w:rsid w:val="00002610"/>
    <w:rsid w:val="00007AB5"/>
    <w:rsid w:val="00013B99"/>
    <w:rsid w:val="00023B51"/>
    <w:rsid w:val="00026411"/>
    <w:rsid w:val="00030498"/>
    <w:rsid w:val="00030F1E"/>
    <w:rsid w:val="00031A26"/>
    <w:rsid w:val="0003539F"/>
    <w:rsid w:val="000357A9"/>
    <w:rsid w:val="000370CF"/>
    <w:rsid w:val="00037207"/>
    <w:rsid w:val="00044583"/>
    <w:rsid w:val="00052644"/>
    <w:rsid w:val="00055BA1"/>
    <w:rsid w:val="00055FCA"/>
    <w:rsid w:val="00065CC2"/>
    <w:rsid w:val="00066FCE"/>
    <w:rsid w:val="00067004"/>
    <w:rsid w:val="00070274"/>
    <w:rsid w:val="00073726"/>
    <w:rsid w:val="00075672"/>
    <w:rsid w:val="00075E1C"/>
    <w:rsid w:val="00077EFA"/>
    <w:rsid w:val="000807E5"/>
    <w:rsid w:val="00081055"/>
    <w:rsid w:val="00084D53"/>
    <w:rsid w:val="00085718"/>
    <w:rsid w:val="000914AE"/>
    <w:rsid w:val="0009157A"/>
    <w:rsid w:val="000922E2"/>
    <w:rsid w:val="000928E8"/>
    <w:rsid w:val="00093070"/>
    <w:rsid w:val="0009326D"/>
    <w:rsid w:val="000970FD"/>
    <w:rsid w:val="00097605"/>
    <w:rsid w:val="000A564D"/>
    <w:rsid w:val="000A7021"/>
    <w:rsid w:val="000B104B"/>
    <w:rsid w:val="000B377E"/>
    <w:rsid w:val="000B39B2"/>
    <w:rsid w:val="000B5A83"/>
    <w:rsid w:val="000B710C"/>
    <w:rsid w:val="000C5BC1"/>
    <w:rsid w:val="000D21C7"/>
    <w:rsid w:val="000D6BB7"/>
    <w:rsid w:val="000D6E90"/>
    <w:rsid w:val="000E1E37"/>
    <w:rsid w:val="000E43B6"/>
    <w:rsid w:val="000F2696"/>
    <w:rsid w:val="001054FA"/>
    <w:rsid w:val="00107FA5"/>
    <w:rsid w:val="00112C40"/>
    <w:rsid w:val="00115CCD"/>
    <w:rsid w:val="00115F34"/>
    <w:rsid w:val="00121447"/>
    <w:rsid w:val="00133AF4"/>
    <w:rsid w:val="00133C70"/>
    <w:rsid w:val="00137A34"/>
    <w:rsid w:val="00141AF9"/>
    <w:rsid w:val="001437F3"/>
    <w:rsid w:val="0016258D"/>
    <w:rsid w:val="00163339"/>
    <w:rsid w:val="00164D0C"/>
    <w:rsid w:val="00167153"/>
    <w:rsid w:val="0017206E"/>
    <w:rsid w:val="00172707"/>
    <w:rsid w:val="001728D2"/>
    <w:rsid w:val="0018002C"/>
    <w:rsid w:val="00181A00"/>
    <w:rsid w:val="0018288E"/>
    <w:rsid w:val="00183EB2"/>
    <w:rsid w:val="00194385"/>
    <w:rsid w:val="001A29A1"/>
    <w:rsid w:val="001A3E47"/>
    <w:rsid w:val="001A4E51"/>
    <w:rsid w:val="001A4E88"/>
    <w:rsid w:val="001B37F1"/>
    <w:rsid w:val="001B49E8"/>
    <w:rsid w:val="001C2622"/>
    <w:rsid w:val="001C3B9A"/>
    <w:rsid w:val="001D04A3"/>
    <w:rsid w:val="001D0547"/>
    <w:rsid w:val="001E4254"/>
    <w:rsid w:val="001E7E92"/>
    <w:rsid w:val="001F0A26"/>
    <w:rsid w:val="001F1F2C"/>
    <w:rsid w:val="001F669B"/>
    <w:rsid w:val="001F78E9"/>
    <w:rsid w:val="002014D4"/>
    <w:rsid w:val="00202EFA"/>
    <w:rsid w:val="0021101A"/>
    <w:rsid w:val="00211F85"/>
    <w:rsid w:val="00212175"/>
    <w:rsid w:val="0021759F"/>
    <w:rsid w:val="0022086F"/>
    <w:rsid w:val="002251E2"/>
    <w:rsid w:val="00227BD2"/>
    <w:rsid w:val="00246073"/>
    <w:rsid w:val="002461EB"/>
    <w:rsid w:val="00246C55"/>
    <w:rsid w:val="00251DE7"/>
    <w:rsid w:val="00252559"/>
    <w:rsid w:val="002537D3"/>
    <w:rsid w:val="00255960"/>
    <w:rsid w:val="00256A2C"/>
    <w:rsid w:val="002623E7"/>
    <w:rsid w:val="00263BC3"/>
    <w:rsid w:val="002704AE"/>
    <w:rsid w:val="00276F63"/>
    <w:rsid w:val="00280031"/>
    <w:rsid w:val="00283557"/>
    <w:rsid w:val="00284DA5"/>
    <w:rsid w:val="0028550E"/>
    <w:rsid w:val="00286C8F"/>
    <w:rsid w:val="00292245"/>
    <w:rsid w:val="0029521F"/>
    <w:rsid w:val="002A0C56"/>
    <w:rsid w:val="002A1090"/>
    <w:rsid w:val="002A6D60"/>
    <w:rsid w:val="002A6F2C"/>
    <w:rsid w:val="002B53C2"/>
    <w:rsid w:val="002C3897"/>
    <w:rsid w:val="002D0620"/>
    <w:rsid w:val="002D217B"/>
    <w:rsid w:val="002F08BF"/>
    <w:rsid w:val="003002B0"/>
    <w:rsid w:val="00302656"/>
    <w:rsid w:val="0030712A"/>
    <w:rsid w:val="00311589"/>
    <w:rsid w:val="00315D8A"/>
    <w:rsid w:val="00332FF6"/>
    <w:rsid w:val="00341C19"/>
    <w:rsid w:val="00343BCC"/>
    <w:rsid w:val="00347CF8"/>
    <w:rsid w:val="00352D91"/>
    <w:rsid w:val="00353945"/>
    <w:rsid w:val="00367027"/>
    <w:rsid w:val="003705A2"/>
    <w:rsid w:val="003769A3"/>
    <w:rsid w:val="00381DE4"/>
    <w:rsid w:val="003A5434"/>
    <w:rsid w:val="003A7E42"/>
    <w:rsid w:val="003B3BF1"/>
    <w:rsid w:val="003B6FEE"/>
    <w:rsid w:val="003C1FA4"/>
    <w:rsid w:val="003D0501"/>
    <w:rsid w:val="003D1A9C"/>
    <w:rsid w:val="003D5836"/>
    <w:rsid w:val="003D7BF6"/>
    <w:rsid w:val="003E0332"/>
    <w:rsid w:val="003E7151"/>
    <w:rsid w:val="003F231D"/>
    <w:rsid w:val="00406526"/>
    <w:rsid w:val="004142B5"/>
    <w:rsid w:val="00426400"/>
    <w:rsid w:val="00436418"/>
    <w:rsid w:val="004366B1"/>
    <w:rsid w:val="0043778A"/>
    <w:rsid w:val="00456407"/>
    <w:rsid w:val="00456D3E"/>
    <w:rsid w:val="00460B46"/>
    <w:rsid w:val="0046764D"/>
    <w:rsid w:val="004719DD"/>
    <w:rsid w:val="004771D7"/>
    <w:rsid w:val="00484F23"/>
    <w:rsid w:val="00486A79"/>
    <w:rsid w:val="00491291"/>
    <w:rsid w:val="00491BCE"/>
    <w:rsid w:val="00492DE3"/>
    <w:rsid w:val="00495B8D"/>
    <w:rsid w:val="004A6F20"/>
    <w:rsid w:val="004B7C2F"/>
    <w:rsid w:val="004C061C"/>
    <w:rsid w:val="004C3E0D"/>
    <w:rsid w:val="004D2B21"/>
    <w:rsid w:val="004D7417"/>
    <w:rsid w:val="004E2140"/>
    <w:rsid w:val="004E4475"/>
    <w:rsid w:val="004E4DE1"/>
    <w:rsid w:val="004F0BA8"/>
    <w:rsid w:val="004F6406"/>
    <w:rsid w:val="00510427"/>
    <w:rsid w:val="00512174"/>
    <w:rsid w:val="00515601"/>
    <w:rsid w:val="00523030"/>
    <w:rsid w:val="005267E6"/>
    <w:rsid w:val="00526875"/>
    <w:rsid w:val="005269FE"/>
    <w:rsid w:val="00527D49"/>
    <w:rsid w:val="0053165F"/>
    <w:rsid w:val="00540112"/>
    <w:rsid w:val="005411B5"/>
    <w:rsid w:val="0054331F"/>
    <w:rsid w:val="00545FC2"/>
    <w:rsid w:val="00546D9B"/>
    <w:rsid w:val="005509D2"/>
    <w:rsid w:val="00551D67"/>
    <w:rsid w:val="005604DB"/>
    <w:rsid w:val="005609D8"/>
    <w:rsid w:val="00561E03"/>
    <w:rsid w:val="00570095"/>
    <w:rsid w:val="00574002"/>
    <w:rsid w:val="00580B2D"/>
    <w:rsid w:val="0058621A"/>
    <w:rsid w:val="00587F25"/>
    <w:rsid w:val="00590F53"/>
    <w:rsid w:val="005921CD"/>
    <w:rsid w:val="005A03C0"/>
    <w:rsid w:val="005A18F4"/>
    <w:rsid w:val="005A1F02"/>
    <w:rsid w:val="005B48BC"/>
    <w:rsid w:val="005B500C"/>
    <w:rsid w:val="005C2684"/>
    <w:rsid w:val="005C44AF"/>
    <w:rsid w:val="005C55B2"/>
    <w:rsid w:val="005D10C0"/>
    <w:rsid w:val="005D4226"/>
    <w:rsid w:val="005D4D34"/>
    <w:rsid w:val="005D7AFE"/>
    <w:rsid w:val="005E2A6B"/>
    <w:rsid w:val="005E5453"/>
    <w:rsid w:val="005F1D4E"/>
    <w:rsid w:val="005F6AA4"/>
    <w:rsid w:val="006060E5"/>
    <w:rsid w:val="006143CB"/>
    <w:rsid w:val="00614578"/>
    <w:rsid w:val="00614D8A"/>
    <w:rsid w:val="00617841"/>
    <w:rsid w:val="006207B9"/>
    <w:rsid w:val="006244FA"/>
    <w:rsid w:val="00632964"/>
    <w:rsid w:val="00635E66"/>
    <w:rsid w:val="006376F2"/>
    <w:rsid w:val="00644E48"/>
    <w:rsid w:val="00650764"/>
    <w:rsid w:val="0065785D"/>
    <w:rsid w:val="00663634"/>
    <w:rsid w:val="006734DE"/>
    <w:rsid w:val="00682002"/>
    <w:rsid w:val="0068625E"/>
    <w:rsid w:val="00686D4A"/>
    <w:rsid w:val="006A4089"/>
    <w:rsid w:val="006B198B"/>
    <w:rsid w:val="006B5B64"/>
    <w:rsid w:val="006C3874"/>
    <w:rsid w:val="006C3917"/>
    <w:rsid w:val="006C578F"/>
    <w:rsid w:val="006C7AC8"/>
    <w:rsid w:val="006D26F9"/>
    <w:rsid w:val="006E4EFD"/>
    <w:rsid w:val="006E5D0E"/>
    <w:rsid w:val="006E6593"/>
    <w:rsid w:val="006F042B"/>
    <w:rsid w:val="006F7CDF"/>
    <w:rsid w:val="00701B93"/>
    <w:rsid w:val="00701EE5"/>
    <w:rsid w:val="00710299"/>
    <w:rsid w:val="00712408"/>
    <w:rsid w:val="00713733"/>
    <w:rsid w:val="00725C74"/>
    <w:rsid w:val="00730C37"/>
    <w:rsid w:val="00736922"/>
    <w:rsid w:val="00740764"/>
    <w:rsid w:val="00740EC4"/>
    <w:rsid w:val="00741B50"/>
    <w:rsid w:val="00755BE3"/>
    <w:rsid w:val="007709E3"/>
    <w:rsid w:val="00784E8C"/>
    <w:rsid w:val="0079054C"/>
    <w:rsid w:val="007972C8"/>
    <w:rsid w:val="007A3591"/>
    <w:rsid w:val="007A7AF8"/>
    <w:rsid w:val="007B29AD"/>
    <w:rsid w:val="007B55B6"/>
    <w:rsid w:val="007D486C"/>
    <w:rsid w:val="007E18E2"/>
    <w:rsid w:val="007E4B38"/>
    <w:rsid w:val="007F2265"/>
    <w:rsid w:val="007F6DBA"/>
    <w:rsid w:val="00804A2D"/>
    <w:rsid w:val="00812E2E"/>
    <w:rsid w:val="00815871"/>
    <w:rsid w:val="00816770"/>
    <w:rsid w:val="00824A35"/>
    <w:rsid w:val="0082530D"/>
    <w:rsid w:val="00841E1F"/>
    <w:rsid w:val="00842E24"/>
    <w:rsid w:val="00847178"/>
    <w:rsid w:val="0085184A"/>
    <w:rsid w:val="00852B7E"/>
    <w:rsid w:val="00854A49"/>
    <w:rsid w:val="00856297"/>
    <w:rsid w:val="00862132"/>
    <w:rsid w:val="0086215F"/>
    <w:rsid w:val="00865DB7"/>
    <w:rsid w:val="00871161"/>
    <w:rsid w:val="00883511"/>
    <w:rsid w:val="00886290"/>
    <w:rsid w:val="008913E9"/>
    <w:rsid w:val="0089267A"/>
    <w:rsid w:val="00895347"/>
    <w:rsid w:val="00897288"/>
    <w:rsid w:val="0089792F"/>
    <w:rsid w:val="008A06CA"/>
    <w:rsid w:val="008A34D6"/>
    <w:rsid w:val="008B48E9"/>
    <w:rsid w:val="008B75D2"/>
    <w:rsid w:val="008C12D2"/>
    <w:rsid w:val="008C55FE"/>
    <w:rsid w:val="008C709D"/>
    <w:rsid w:val="008C7EB1"/>
    <w:rsid w:val="008E3023"/>
    <w:rsid w:val="008F38AD"/>
    <w:rsid w:val="008F6063"/>
    <w:rsid w:val="008F665B"/>
    <w:rsid w:val="00904ED5"/>
    <w:rsid w:val="00906633"/>
    <w:rsid w:val="00907C64"/>
    <w:rsid w:val="00916724"/>
    <w:rsid w:val="0092068A"/>
    <w:rsid w:val="00941C68"/>
    <w:rsid w:val="0095039A"/>
    <w:rsid w:val="00960698"/>
    <w:rsid w:val="00964533"/>
    <w:rsid w:val="00965958"/>
    <w:rsid w:val="0096595F"/>
    <w:rsid w:val="00970FA7"/>
    <w:rsid w:val="00971D9E"/>
    <w:rsid w:val="0097410D"/>
    <w:rsid w:val="00980F49"/>
    <w:rsid w:val="00981809"/>
    <w:rsid w:val="0098258C"/>
    <w:rsid w:val="009831EA"/>
    <w:rsid w:val="009902D9"/>
    <w:rsid w:val="00997675"/>
    <w:rsid w:val="009A3C10"/>
    <w:rsid w:val="009B2028"/>
    <w:rsid w:val="009B2E52"/>
    <w:rsid w:val="009C0365"/>
    <w:rsid w:val="009F13F4"/>
    <w:rsid w:val="009F42E4"/>
    <w:rsid w:val="009F6192"/>
    <w:rsid w:val="00A03B4B"/>
    <w:rsid w:val="00A049AC"/>
    <w:rsid w:val="00A064F3"/>
    <w:rsid w:val="00A13FD0"/>
    <w:rsid w:val="00A306F6"/>
    <w:rsid w:val="00A31752"/>
    <w:rsid w:val="00A33C6A"/>
    <w:rsid w:val="00A34FC9"/>
    <w:rsid w:val="00A60F15"/>
    <w:rsid w:val="00A61D26"/>
    <w:rsid w:val="00A657AB"/>
    <w:rsid w:val="00A66982"/>
    <w:rsid w:val="00A759F5"/>
    <w:rsid w:val="00A8018A"/>
    <w:rsid w:val="00A81CE8"/>
    <w:rsid w:val="00A90CB4"/>
    <w:rsid w:val="00A93A58"/>
    <w:rsid w:val="00A96889"/>
    <w:rsid w:val="00A96DB5"/>
    <w:rsid w:val="00A975A5"/>
    <w:rsid w:val="00AA1373"/>
    <w:rsid w:val="00AA1612"/>
    <w:rsid w:val="00AA5A07"/>
    <w:rsid w:val="00AA62CB"/>
    <w:rsid w:val="00AB1FEE"/>
    <w:rsid w:val="00AB6150"/>
    <w:rsid w:val="00AE0303"/>
    <w:rsid w:val="00AE0812"/>
    <w:rsid w:val="00AE0B8D"/>
    <w:rsid w:val="00AE3618"/>
    <w:rsid w:val="00B03B9E"/>
    <w:rsid w:val="00B112E5"/>
    <w:rsid w:val="00B11B17"/>
    <w:rsid w:val="00B13E5B"/>
    <w:rsid w:val="00B14679"/>
    <w:rsid w:val="00B15552"/>
    <w:rsid w:val="00B3292B"/>
    <w:rsid w:val="00B3344B"/>
    <w:rsid w:val="00B33630"/>
    <w:rsid w:val="00B37529"/>
    <w:rsid w:val="00B43375"/>
    <w:rsid w:val="00B463E8"/>
    <w:rsid w:val="00B65F1F"/>
    <w:rsid w:val="00B80474"/>
    <w:rsid w:val="00B80E9F"/>
    <w:rsid w:val="00B8455C"/>
    <w:rsid w:val="00B94401"/>
    <w:rsid w:val="00B94AAB"/>
    <w:rsid w:val="00B963AF"/>
    <w:rsid w:val="00BA24FF"/>
    <w:rsid w:val="00BA3318"/>
    <w:rsid w:val="00BA71AC"/>
    <w:rsid w:val="00BB6C32"/>
    <w:rsid w:val="00BC149F"/>
    <w:rsid w:val="00BC170F"/>
    <w:rsid w:val="00BF0776"/>
    <w:rsid w:val="00BF110A"/>
    <w:rsid w:val="00BF5A50"/>
    <w:rsid w:val="00C0322B"/>
    <w:rsid w:val="00C03FF4"/>
    <w:rsid w:val="00C0648A"/>
    <w:rsid w:val="00C0700D"/>
    <w:rsid w:val="00C178C9"/>
    <w:rsid w:val="00C32865"/>
    <w:rsid w:val="00C33EB2"/>
    <w:rsid w:val="00C3484F"/>
    <w:rsid w:val="00C37495"/>
    <w:rsid w:val="00C47540"/>
    <w:rsid w:val="00C51DA3"/>
    <w:rsid w:val="00C530DB"/>
    <w:rsid w:val="00C552CB"/>
    <w:rsid w:val="00C61DE3"/>
    <w:rsid w:val="00C63F34"/>
    <w:rsid w:val="00C6409B"/>
    <w:rsid w:val="00C65791"/>
    <w:rsid w:val="00C75EE4"/>
    <w:rsid w:val="00C77190"/>
    <w:rsid w:val="00C849B1"/>
    <w:rsid w:val="00C9102A"/>
    <w:rsid w:val="00CA04AC"/>
    <w:rsid w:val="00CA631A"/>
    <w:rsid w:val="00CB0A5A"/>
    <w:rsid w:val="00CB6D90"/>
    <w:rsid w:val="00CC099D"/>
    <w:rsid w:val="00CC1F5B"/>
    <w:rsid w:val="00CC534A"/>
    <w:rsid w:val="00CD769E"/>
    <w:rsid w:val="00CE1190"/>
    <w:rsid w:val="00CE20F2"/>
    <w:rsid w:val="00CE4E61"/>
    <w:rsid w:val="00CE7E27"/>
    <w:rsid w:val="00CF4237"/>
    <w:rsid w:val="00CF553C"/>
    <w:rsid w:val="00CF6E85"/>
    <w:rsid w:val="00D001DD"/>
    <w:rsid w:val="00D0588E"/>
    <w:rsid w:val="00D114A7"/>
    <w:rsid w:val="00D178A1"/>
    <w:rsid w:val="00D2733D"/>
    <w:rsid w:val="00D30699"/>
    <w:rsid w:val="00D3086A"/>
    <w:rsid w:val="00D32693"/>
    <w:rsid w:val="00D427F9"/>
    <w:rsid w:val="00D449E2"/>
    <w:rsid w:val="00D646E7"/>
    <w:rsid w:val="00D70A4E"/>
    <w:rsid w:val="00D95C7C"/>
    <w:rsid w:val="00D977AE"/>
    <w:rsid w:val="00DA3F03"/>
    <w:rsid w:val="00DA6EA7"/>
    <w:rsid w:val="00DA7DC4"/>
    <w:rsid w:val="00DC3BA0"/>
    <w:rsid w:val="00DD2098"/>
    <w:rsid w:val="00DD2C47"/>
    <w:rsid w:val="00DD6295"/>
    <w:rsid w:val="00DD7C2C"/>
    <w:rsid w:val="00DE0BB6"/>
    <w:rsid w:val="00DE1EC1"/>
    <w:rsid w:val="00DE2987"/>
    <w:rsid w:val="00DE4E2A"/>
    <w:rsid w:val="00DE66BD"/>
    <w:rsid w:val="00DF525D"/>
    <w:rsid w:val="00E02738"/>
    <w:rsid w:val="00E05855"/>
    <w:rsid w:val="00E1261C"/>
    <w:rsid w:val="00E14CB5"/>
    <w:rsid w:val="00E157D0"/>
    <w:rsid w:val="00E162B2"/>
    <w:rsid w:val="00E2028D"/>
    <w:rsid w:val="00E22F77"/>
    <w:rsid w:val="00E23DC8"/>
    <w:rsid w:val="00E27536"/>
    <w:rsid w:val="00E3149A"/>
    <w:rsid w:val="00E32BFF"/>
    <w:rsid w:val="00E35E21"/>
    <w:rsid w:val="00E43EC0"/>
    <w:rsid w:val="00E51FE5"/>
    <w:rsid w:val="00E525CB"/>
    <w:rsid w:val="00E5489E"/>
    <w:rsid w:val="00E57479"/>
    <w:rsid w:val="00E606D9"/>
    <w:rsid w:val="00E6293A"/>
    <w:rsid w:val="00E63CFB"/>
    <w:rsid w:val="00E66D5B"/>
    <w:rsid w:val="00E75895"/>
    <w:rsid w:val="00E8466B"/>
    <w:rsid w:val="00EA13A0"/>
    <w:rsid w:val="00EB0BCE"/>
    <w:rsid w:val="00EB7937"/>
    <w:rsid w:val="00EC3DCB"/>
    <w:rsid w:val="00EC4380"/>
    <w:rsid w:val="00ED1EAF"/>
    <w:rsid w:val="00ED675A"/>
    <w:rsid w:val="00ED6F12"/>
    <w:rsid w:val="00EE4B43"/>
    <w:rsid w:val="00EF73B6"/>
    <w:rsid w:val="00F018AB"/>
    <w:rsid w:val="00F01EDB"/>
    <w:rsid w:val="00F031F1"/>
    <w:rsid w:val="00F15099"/>
    <w:rsid w:val="00F176E4"/>
    <w:rsid w:val="00F20470"/>
    <w:rsid w:val="00F246B3"/>
    <w:rsid w:val="00F301BF"/>
    <w:rsid w:val="00F302E5"/>
    <w:rsid w:val="00F3225A"/>
    <w:rsid w:val="00F33560"/>
    <w:rsid w:val="00F350B8"/>
    <w:rsid w:val="00F353C0"/>
    <w:rsid w:val="00F3638D"/>
    <w:rsid w:val="00F40073"/>
    <w:rsid w:val="00F41EC4"/>
    <w:rsid w:val="00F44068"/>
    <w:rsid w:val="00F471DC"/>
    <w:rsid w:val="00F520E7"/>
    <w:rsid w:val="00F54EA1"/>
    <w:rsid w:val="00F666EA"/>
    <w:rsid w:val="00F70396"/>
    <w:rsid w:val="00F77236"/>
    <w:rsid w:val="00F80C5C"/>
    <w:rsid w:val="00F83BCB"/>
    <w:rsid w:val="00F95120"/>
    <w:rsid w:val="00F95C95"/>
    <w:rsid w:val="00F969A0"/>
    <w:rsid w:val="00FA3D20"/>
    <w:rsid w:val="00FB1D4C"/>
    <w:rsid w:val="00FB2885"/>
    <w:rsid w:val="00FB31E1"/>
    <w:rsid w:val="00FB442E"/>
    <w:rsid w:val="00FB7405"/>
    <w:rsid w:val="00FC0034"/>
    <w:rsid w:val="00FC3954"/>
    <w:rsid w:val="00FE31DE"/>
    <w:rsid w:val="00FE4F61"/>
    <w:rsid w:val="00FF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C8"/>
  </w:style>
  <w:style w:type="paragraph" w:styleId="1">
    <w:name w:val="heading 1"/>
    <w:basedOn w:val="a"/>
    <w:link w:val="10"/>
    <w:uiPriority w:val="9"/>
    <w:qFormat/>
    <w:rsid w:val="00941C68"/>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1C68"/>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1C68"/>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C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1C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1C68"/>
    <w:rPr>
      <w:rFonts w:ascii="Times New Roman" w:eastAsia="Times New Roman" w:hAnsi="Times New Roman" w:cs="Times New Roman"/>
      <w:b/>
      <w:bCs/>
      <w:sz w:val="27"/>
      <w:szCs w:val="27"/>
      <w:lang w:eastAsia="ru-RU"/>
    </w:rPr>
  </w:style>
  <w:style w:type="paragraph" w:customStyle="1" w:styleId="headertext">
    <w:name w:val="headertext"/>
    <w:basedOn w:val="a"/>
    <w:rsid w:val="00941C6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941C6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1C68"/>
  </w:style>
  <w:style w:type="character" w:styleId="a3">
    <w:name w:val="Hyperlink"/>
    <w:basedOn w:val="a0"/>
    <w:uiPriority w:val="99"/>
    <w:semiHidden/>
    <w:unhideWhenUsed/>
    <w:rsid w:val="00941C68"/>
    <w:rPr>
      <w:color w:val="0000FF"/>
      <w:u w:val="single"/>
    </w:rPr>
  </w:style>
  <w:style w:type="paragraph" w:styleId="a4">
    <w:name w:val="Balloon Text"/>
    <w:basedOn w:val="a"/>
    <w:link w:val="a5"/>
    <w:uiPriority w:val="99"/>
    <w:semiHidden/>
    <w:unhideWhenUsed/>
    <w:rsid w:val="00980F49"/>
    <w:rPr>
      <w:rFonts w:ascii="Tahoma" w:hAnsi="Tahoma" w:cs="Tahoma"/>
      <w:sz w:val="16"/>
      <w:szCs w:val="16"/>
    </w:rPr>
  </w:style>
  <w:style w:type="character" w:customStyle="1" w:styleId="a5">
    <w:name w:val="Текст выноски Знак"/>
    <w:basedOn w:val="a0"/>
    <w:link w:val="a4"/>
    <w:uiPriority w:val="99"/>
    <w:semiHidden/>
    <w:rsid w:val="00980F49"/>
    <w:rPr>
      <w:rFonts w:ascii="Tahoma" w:hAnsi="Tahoma" w:cs="Tahoma"/>
      <w:sz w:val="16"/>
      <w:szCs w:val="16"/>
    </w:rPr>
  </w:style>
  <w:style w:type="paragraph" w:customStyle="1" w:styleId="ConsPlusNormal">
    <w:name w:val="ConsPlusNormal"/>
    <w:rsid w:val="000970FD"/>
    <w:pPr>
      <w:widowControl w:val="0"/>
      <w:autoSpaceDE w:val="0"/>
      <w:autoSpaceDN w:val="0"/>
      <w:ind w:firstLine="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30104470">
      <w:bodyDiv w:val="1"/>
      <w:marLeft w:val="0"/>
      <w:marRight w:val="0"/>
      <w:marTop w:val="0"/>
      <w:marBottom w:val="0"/>
      <w:divBdr>
        <w:top w:val="none" w:sz="0" w:space="0" w:color="auto"/>
        <w:left w:val="none" w:sz="0" w:space="0" w:color="auto"/>
        <w:bottom w:val="none" w:sz="0" w:space="0" w:color="auto"/>
        <w:right w:val="none" w:sz="0" w:space="0" w:color="auto"/>
      </w:divBdr>
      <w:divsChild>
        <w:div w:id="526648935">
          <w:marLeft w:val="0"/>
          <w:marRight w:val="0"/>
          <w:marTop w:val="0"/>
          <w:marBottom w:val="0"/>
          <w:divBdr>
            <w:top w:val="none" w:sz="0" w:space="0" w:color="auto"/>
            <w:left w:val="none" w:sz="0" w:space="0" w:color="auto"/>
            <w:bottom w:val="none" w:sz="0" w:space="0" w:color="auto"/>
            <w:right w:val="none" w:sz="0" w:space="0" w:color="auto"/>
          </w:divBdr>
          <w:divsChild>
            <w:div w:id="20588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Моркинского муниципального района
</_x041e__x043f__x0438__x0441__x0430__x043d__x0438__x0435_>
    <_x0414__x0430__x0442__x0430__x0020__x0434__x043e__x043a__x0443__x043c__x0435__x043d__x0442__x0430_ xmlns="f5b8127e-5641-4985-a3e0-c9f4311dec93">2020-03-23T21:00:00+00:00</_x0414__x0430__x0442__x0430__x0020__x0434__x043e__x043a__x0443__x043c__x0435__x043d__x0442__x0430_>
    <_x2116__x0020__x0434__x043e__x043a__x0443__x043c__x0435__x043d__x0442__x0430_ xmlns="f5b8127e-5641-4985-a3e0-c9f4311dec93">114</_x2116__x0020__x0434__x043e__x043a__x0443__x043c__x0435__x043d__x0442__x0430_>
    <_x041f__x0430__x043f__x043a__x0430_ xmlns="f5b8127e-5641-4985-a3e0-c9f4311dec93">2020</_x041f__x0430__x043f__x043a__x0430_>
    <_dlc_DocId xmlns="57504d04-691e-4fc4-8f09-4f19fdbe90f6">XXJ7TYMEEKJ2-3918-301</_dlc_DocId>
    <_dlc_DocIdUrl xmlns="57504d04-691e-4fc4-8f09-4f19fdbe90f6">
      <Url>https://vip.gov.mari.ru/morki/_layouts/DocIdRedir.aspx?ID=XXJ7TYMEEKJ2-3918-301</Url>
      <Description>XXJ7TYMEEKJ2-3918-301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3717B1-C8EA-4C11-9029-68FA50F50E40}"/>
</file>

<file path=customXml/itemProps2.xml><?xml version="1.0" encoding="utf-8"?>
<ds:datastoreItem xmlns:ds="http://schemas.openxmlformats.org/officeDocument/2006/customXml" ds:itemID="{124B4DEC-D4EC-4410-BF28-8449FFEEABB9}"/>
</file>

<file path=customXml/itemProps3.xml><?xml version="1.0" encoding="utf-8"?>
<ds:datastoreItem xmlns:ds="http://schemas.openxmlformats.org/officeDocument/2006/customXml" ds:itemID="{A361974E-E3BC-4450-8F9E-11014F616121}"/>
</file>

<file path=customXml/itemProps4.xml><?xml version="1.0" encoding="utf-8"?>
<ds:datastoreItem xmlns:ds="http://schemas.openxmlformats.org/officeDocument/2006/customXml" ds:itemID="{B3829810-DB2D-49F0-A32F-6BA56EB52D50}"/>
</file>

<file path=customXml/itemProps5.xml><?xml version="1.0" encoding="utf-8"?>
<ds:datastoreItem xmlns:ds="http://schemas.openxmlformats.org/officeDocument/2006/customXml" ds:itemID="{24AC4854-263B-4252-99A0-B97E79897E89}"/>
</file>

<file path=docProps/app.xml><?xml version="1.0" encoding="utf-8"?>
<Properties xmlns="http://schemas.openxmlformats.org/officeDocument/2006/extended-properties" xmlns:vt="http://schemas.openxmlformats.org/officeDocument/2006/docPropsVTypes">
  <Template>Normal</Template>
  <TotalTime>368</TotalTime>
  <Pages>1</Pages>
  <Words>5816</Words>
  <Characters>33154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№114 от 23.03.2020</dc:title>
  <dc:subject/>
  <dc:creator>Лариса</dc:creator>
  <cp:keywords/>
  <dc:description/>
  <cp:lastModifiedBy>Лариса</cp:lastModifiedBy>
  <cp:revision>28</cp:revision>
  <dcterms:created xsi:type="dcterms:W3CDTF">2020-02-25T07:32:00Z</dcterms:created>
  <dcterms:modified xsi:type="dcterms:W3CDTF">2020-03-23T13:08:00Z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e3ad0d10-428a-4949-afda-fcddd0a7bcd1</vt:lpwstr>
  </property>
</Properties>
</file>