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1E" w:rsidRPr="0039211E" w:rsidRDefault="0039211E" w:rsidP="00D6535F">
      <w:pPr>
        <w:spacing w:after="0"/>
        <w:jc w:val="center"/>
        <w:rPr>
          <w:rFonts w:ascii="Times New Roman" w:hAnsi="Times New Roman" w:cs="Times New Roman"/>
        </w:rPr>
      </w:pPr>
      <w:r w:rsidRPr="00392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1E" w:rsidRPr="0039211E" w:rsidRDefault="0039211E" w:rsidP="0039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4323"/>
      </w:tblGrid>
      <w:tr w:rsidR="0039211E" w:rsidRPr="0039211E" w:rsidTr="0039211E">
        <w:tc>
          <w:tcPr>
            <w:tcW w:w="40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39211E" w:rsidRPr="0039211E" w:rsidRDefault="0039211E" w:rsidP="003921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211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9211E" w:rsidRPr="0039211E" w:rsidRDefault="00D6535F" w:rsidP="0039211E">
      <w:pPr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 22</w:t>
      </w:r>
      <w:r w:rsidR="00391220">
        <w:rPr>
          <w:rFonts w:ascii="Times New Roman" w:eastAsia="Calibri" w:hAnsi="Times New Roman" w:cs="Times New Roman"/>
          <w:b/>
          <w:sz w:val="28"/>
          <w:szCs w:val="28"/>
        </w:rPr>
        <w:t xml:space="preserve">   января 2019</w:t>
      </w:r>
      <w:r w:rsidR="0039211E" w:rsidRPr="0039211E">
        <w:rPr>
          <w:rFonts w:ascii="Times New Roman" w:eastAsia="Calibri" w:hAnsi="Times New Roman" w:cs="Times New Roman"/>
          <w:b/>
          <w:sz w:val="28"/>
          <w:szCs w:val="28"/>
        </w:rPr>
        <w:t xml:space="preserve"> г. № 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</w:p>
    <w:p w:rsidR="0039211E" w:rsidRDefault="0039211E" w:rsidP="009133FA">
      <w:pPr>
        <w:rPr>
          <w:rFonts w:ascii="Times New Roman" w:hAnsi="Times New Roman" w:cs="Times New Roman"/>
          <w:sz w:val="28"/>
          <w:szCs w:val="28"/>
        </w:rPr>
      </w:pPr>
    </w:p>
    <w:p w:rsidR="0061553E" w:rsidRDefault="009133FA" w:rsidP="0061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Об утверждении планов мероприятий (планов-графиков)  перехода  на п</w:t>
      </w:r>
      <w:r w:rsidR="002B660E">
        <w:rPr>
          <w:rFonts w:ascii="Times New Roman" w:hAnsi="Times New Roman" w:cs="Times New Roman"/>
          <w:sz w:val="28"/>
          <w:szCs w:val="28"/>
        </w:rPr>
        <w:t xml:space="preserve">ериод до 2020 года </w:t>
      </w:r>
      <w:r w:rsidR="00615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="0061553E">
        <w:rPr>
          <w:rFonts w:ascii="Times New Roman" w:hAnsi="Times New Roman" w:cs="Times New Roman"/>
          <w:sz w:val="28"/>
          <w:szCs w:val="28"/>
        </w:rPr>
        <w:t>, отраслевых отделов</w:t>
      </w:r>
      <w:r w:rsidRPr="009133FA">
        <w:rPr>
          <w:rFonts w:ascii="Times New Roman" w:hAnsi="Times New Roman" w:cs="Times New Roman"/>
          <w:sz w:val="28"/>
          <w:szCs w:val="28"/>
        </w:rPr>
        <w:t xml:space="preserve">и подведомственных организаций на использование отечественного </w:t>
      </w:r>
    </w:p>
    <w:p w:rsidR="009133FA" w:rsidRPr="009133FA" w:rsidRDefault="009133FA" w:rsidP="0061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офисного программного обеспечения</w:t>
      </w:r>
    </w:p>
    <w:p w:rsidR="009133FA" w:rsidRPr="009133FA" w:rsidRDefault="009133FA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FA" w:rsidRPr="009133FA" w:rsidRDefault="009133FA" w:rsidP="0039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В соответствии с п. 5 распоряжения Правительства Российской Федерации от 26.07.2016  № 1588-р «Об утверждении плана перехода в 2016-2018 годах федеральных органов исполнительной власти и государственных бюджетных фондов на использование отечественного офисного программного обеспечения»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3FA">
        <w:rPr>
          <w:rFonts w:ascii="Times New Roman" w:hAnsi="Times New Roman" w:cs="Times New Roman"/>
          <w:sz w:val="28"/>
          <w:szCs w:val="28"/>
        </w:rPr>
        <w:t xml:space="preserve"> а также на основании Методически</w:t>
      </w:r>
      <w:r>
        <w:rPr>
          <w:rFonts w:ascii="Times New Roman" w:hAnsi="Times New Roman" w:cs="Times New Roman"/>
          <w:sz w:val="28"/>
          <w:szCs w:val="28"/>
        </w:rPr>
        <w:t xml:space="preserve">х рекомендаций по использованию </w:t>
      </w:r>
      <w:r w:rsidRPr="009133FA">
        <w:rPr>
          <w:rFonts w:ascii="Times New Roman" w:hAnsi="Times New Roman" w:cs="Times New Roman"/>
          <w:sz w:val="28"/>
          <w:szCs w:val="28"/>
        </w:rPr>
        <w:t>преимущественно отечественного программно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 государственными </w:t>
      </w:r>
      <w:r w:rsidRPr="009133FA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и подведомственными им </w:t>
      </w:r>
      <w:r w:rsidRPr="009133FA">
        <w:rPr>
          <w:rFonts w:ascii="Times New Roman" w:hAnsi="Times New Roman" w:cs="Times New Roman"/>
          <w:sz w:val="28"/>
          <w:szCs w:val="28"/>
        </w:rPr>
        <w:t>организациями</w:t>
      </w:r>
      <w:r w:rsidR="0039211E">
        <w:rPr>
          <w:rFonts w:ascii="Times New Roman" w:hAnsi="Times New Roman" w:cs="Times New Roman"/>
          <w:sz w:val="28"/>
          <w:szCs w:val="28"/>
        </w:rPr>
        <w:t xml:space="preserve">, </w:t>
      </w:r>
      <w:r w:rsidR="0039211E" w:rsidRPr="0039211E">
        <w:rPr>
          <w:rFonts w:ascii="Times New Roman" w:hAnsi="Times New Roman" w:cs="Times New Roman"/>
          <w:sz w:val="28"/>
          <w:szCs w:val="28"/>
        </w:rPr>
        <w:t>Администрация Моркинского муниципального района</w:t>
      </w:r>
      <w:r w:rsidRPr="009133F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33FA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>(план-график)</w:t>
      </w:r>
      <w:r w:rsidRPr="009133FA">
        <w:rPr>
          <w:rFonts w:ascii="Times New Roman" w:hAnsi="Times New Roman" w:cs="Times New Roman"/>
          <w:sz w:val="28"/>
          <w:szCs w:val="28"/>
        </w:rPr>
        <w:t xml:space="preserve">  перехода на п</w:t>
      </w:r>
      <w:r w:rsidR="002B660E">
        <w:rPr>
          <w:rFonts w:ascii="Times New Roman" w:hAnsi="Times New Roman" w:cs="Times New Roman"/>
          <w:sz w:val="28"/>
          <w:szCs w:val="28"/>
        </w:rPr>
        <w:t>ериод до 2020 года</w:t>
      </w:r>
      <w:r w:rsidR="006155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«Моркинский муниципальный район» </w:t>
      </w:r>
      <w:r w:rsidRPr="009133FA">
        <w:rPr>
          <w:rFonts w:ascii="Times New Roman" w:hAnsi="Times New Roman" w:cs="Times New Roman"/>
          <w:sz w:val="28"/>
          <w:szCs w:val="28"/>
        </w:rPr>
        <w:t xml:space="preserve">на использование отечественного офисного программного обеспечения (приложение </w:t>
      </w:r>
      <w:r w:rsidR="00391220">
        <w:rPr>
          <w:rFonts w:ascii="Times New Roman" w:hAnsi="Times New Roman" w:cs="Times New Roman"/>
          <w:sz w:val="28"/>
          <w:szCs w:val="28"/>
        </w:rPr>
        <w:t>№</w:t>
      </w:r>
      <w:r w:rsidRPr="009133FA">
        <w:rPr>
          <w:rFonts w:ascii="Times New Roman" w:hAnsi="Times New Roman" w:cs="Times New Roman"/>
          <w:sz w:val="28"/>
          <w:szCs w:val="28"/>
        </w:rPr>
        <w:t>1);</w:t>
      </w:r>
    </w:p>
    <w:p w:rsidR="009133FA" w:rsidRPr="009133FA" w:rsidRDefault="0039211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7B8">
        <w:rPr>
          <w:rFonts w:ascii="Times New Roman" w:hAnsi="Times New Roman" w:cs="Times New Roman"/>
          <w:sz w:val="28"/>
          <w:szCs w:val="28"/>
        </w:rPr>
        <w:t xml:space="preserve">Показатели эффективности перехода </w:t>
      </w:r>
      <w:r w:rsidR="00615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7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«Моркинский муниципальный район» на использование отечественного офисного программного обеспечения 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1220">
        <w:rPr>
          <w:rFonts w:ascii="Times New Roman" w:hAnsi="Times New Roman" w:cs="Times New Roman"/>
          <w:sz w:val="28"/>
          <w:szCs w:val="28"/>
        </w:rPr>
        <w:t>№</w:t>
      </w:r>
      <w:r w:rsidR="009133FA" w:rsidRPr="009133FA">
        <w:rPr>
          <w:rFonts w:ascii="Times New Roman" w:hAnsi="Times New Roman" w:cs="Times New Roman"/>
          <w:sz w:val="28"/>
          <w:szCs w:val="28"/>
        </w:rPr>
        <w:t>2).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2. Назначить</w:t>
      </w:r>
      <w:r>
        <w:rPr>
          <w:rFonts w:ascii="Times New Roman" w:hAnsi="Times New Roman" w:cs="Times New Roman"/>
          <w:sz w:val="28"/>
          <w:szCs w:val="28"/>
        </w:rPr>
        <w:t xml:space="preserve"> Королеву И.Ф.</w:t>
      </w:r>
      <w:r w:rsidRPr="009133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заместителя г</w:t>
      </w:r>
      <w:r w:rsidR="00DC13F5">
        <w:rPr>
          <w:rFonts w:ascii="Times New Roman" w:hAnsi="Times New Roman" w:cs="Times New Roman"/>
          <w:sz w:val="28"/>
          <w:szCs w:val="28"/>
        </w:rPr>
        <w:t>лавы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«Моркинский муниципальный район» </w:t>
      </w:r>
      <w:r w:rsidR="00391220">
        <w:rPr>
          <w:rFonts w:ascii="Times New Roman" w:hAnsi="Times New Roman" w:cs="Times New Roman"/>
          <w:sz w:val="28"/>
          <w:szCs w:val="28"/>
        </w:rPr>
        <w:t>ответственной</w:t>
      </w:r>
      <w:r w:rsidRPr="009133FA">
        <w:rPr>
          <w:rFonts w:ascii="Times New Roman" w:hAnsi="Times New Roman" w:cs="Times New Roman"/>
          <w:sz w:val="28"/>
          <w:szCs w:val="28"/>
        </w:rPr>
        <w:t xml:space="preserve"> за переход администрации</w:t>
      </w:r>
      <w:r w:rsidR="00DC13F5">
        <w:rPr>
          <w:rFonts w:ascii="Times New Roman" w:hAnsi="Times New Roman" w:cs="Times New Roman"/>
          <w:sz w:val="28"/>
          <w:szCs w:val="28"/>
        </w:rPr>
        <w:t>муниципально</w:t>
      </w:r>
      <w:r w:rsidR="00DC13F5" w:rsidRPr="00DC13F5">
        <w:rPr>
          <w:rFonts w:ascii="Times New Roman" w:hAnsi="Times New Roman" w:cs="Times New Roman"/>
          <w:sz w:val="28"/>
          <w:szCs w:val="28"/>
        </w:rPr>
        <w:t xml:space="preserve">го образования «Моркинский муниципальный район» </w:t>
      </w:r>
      <w:r w:rsidR="00DC13F5">
        <w:rPr>
          <w:rFonts w:ascii="Times New Roman" w:hAnsi="Times New Roman" w:cs="Times New Roman"/>
          <w:sz w:val="28"/>
          <w:szCs w:val="28"/>
        </w:rPr>
        <w:t xml:space="preserve">и подведомственных  организаций </w:t>
      </w:r>
      <w:r w:rsidRPr="009133FA"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обеспечения.</w:t>
      </w:r>
    </w:p>
    <w:p w:rsidR="002B660E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1553E">
        <w:rPr>
          <w:rFonts w:ascii="Times New Roman" w:hAnsi="Times New Roman" w:cs="Times New Roman"/>
          <w:sz w:val="28"/>
          <w:szCs w:val="28"/>
        </w:rPr>
        <w:t>Отраслевым отделам администрации муниципального образования «Моркинский муниципальный район», п</w:t>
      </w:r>
      <w:r w:rsidR="002B660E">
        <w:rPr>
          <w:rFonts w:ascii="Times New Roman" w:hAnsi="Times New Roman" w:cs="Times New Roman"/>
          <w:sz w:val="28"/>
          <w:szCs w:val="28"/>
        </w:rPr>
        <w:t xml:space="preserve">одведомственным организациям в срок до 1 </w:t>
      </w:r>
      <w:r w:rsidR="00D037A9">
        <w:rPr>
          <w:rFonts w:ascii="Times New Roman" w:hAnsi="Times New Roman" w:cs="Times New Roman"/>
          <w:sz w:val="28"/>
          <w:szCs w:val="28"/>
        </w:rPr>
        <w:t>февраля</w:t>
      </w:r>
      <w:r w:rsidR="002B660E">
        <w:rPr>
          <w:rFonts w:ascii="Times New Roman" w:hAnsi="Times New Roman" w:cs="Times New Roman"/>
          <w:sz w:val="28"/>
          <w:szCs w:val="28"/>
        </w:rPr>
        <w:t xml:space="preserve"> 2019 года утвердить п</w:t>
      </w:r>
      <w:r w:rsidR="002B660E" w:rsidRPr="009133FA">
        <w:rPr>
          <w:rFonts w:ascii="Times New Roman" w:hAnsi="Times New Roman" w:cs="Times New Roman"/>
          <w:sz w:val="28"/>
          <w:szCs w:val="28"/>
        </w:rPr>
        <w:t>лан</w:t>
      </w:r>
      <w:r w:rsidR="002B660E">
        <w:rPr>
          <w:rFonts w:ascii="Times New Roman" w:hAnsi="Times New Roman" w:cs="Times New Roman"/>
          <w:sz w:val="28"/>
          <w:szCs w:val="28"/>
        </w:rPr>
        <w:t>ы</w:t>
      </w:r>
      <w:r w:rsidR="002B660E" w:rsidRPr="009133F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B660E">
        <w:rPr>
          <w:rFonts w:ascii="Times New Roman" w:hAnsi="Times New Roman" w:cs="Times New Roman"/>
          <w:sz w:val="28"/>
          <w:szCs w:val="28"/>
        </w:rPr>
        <w:t xml:space="preserve"> (план-график)</w:t>
      </w:r>
      <w:r w:rsidR="002B660E" w:rsidRPr="009133FA">
        <w:rPr>
          <w:rFonts w:ascii="Times New Roman" w:hAnsi="Times New Roman" w:cs="Times New Roman"/>
          <w:sz w:val="28"/>
          <w:szCs w:val="28"/>
        </w:rPr>
        <w:t xml:space="preserve">  перехода на п</w:t>
      </w:r>
      <w:r w:rsidR="002B660E">
        <w:rPr>
          <w:rFonts w:ascii="Times New Roman" w:hAnsi="Times New Roman" w:cs="Times New Roman"/>
          <w:sz w:val="28"/>
          <w:szCs w:val="28"/>
        </w:rPr>
        <w:t xml:space="preserve">ериод до 2020 года </w:t>
      </w:r>
      <w:r w:rsidR="002B660E" w:rsidRPr="009133FA"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</w:t>
      </w:r>
      <w:r w:rsidR="002B660E">
        <w:rPr>
          <w:rFonts w:ascii="Times New Roman" w:hAnsi="Times New Roman" w:cs="Times New Roman"/>
          <w:sz w:val="28"/>
          <w:szCs w:val="28"/>
        </w:rPr>
        <w:t>.</w:t>
      </w:r>
    </w:p>
    <w:p w:rsidR="009133FA" w:rsidRPr="009133FA" w:rsidRDefault="002B660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DC13F5">
        <w:rPr>
          <w:rFonts w:ascii="Times New Roman" w:hAnsi="Times New Roman" w:cs="Times New Roman"/>
          <w:sz w:val="28"/>
          <w:szCs w:val="28"/>
        </w:rPr>
        <w:t>муниципально</w:t>
      </w:r>
      <w:r w:rsidR="00DC13F5" w:rsidRPr="00DC13F5">
        <w:rPr>
          <w:rFonts w:ascii="Times New Roman" w:hAnsi="Times New Roman" w:cs="Times New Roman"/>
          <w:sz w:val="28"/>
          <w:szCs w:val="28"/>
        </w:rPr>
        <w:t xml:space="preserve">го образования «Моркинский муниципальный район» </w:t>
      </w:r>
      <w:r w:rsidR="009133FA" w:rsidRPr="009133FA">
        <w:rPr>
          <w:rFonts w:ascii="Times New Roman" w:hAnsi="Times New Roman" w:cs="Times New Roman"/>
          <w:sz w:val="28"/>
          <w:szCs w:val="28"/>
        </w:rPr>
        <w:t>проводить ежеквартальный мониторинг исполнения плана мероприятий (плана-графика) перехода на отечественное программное обеспечение подведомственными организациями и отчет представлять в организационно</w:t>
      </w:r>
      <w:r w:rsidR="00DC13F5">
        <w:rPr>
          <w:rFonts w:ascii="Times New Roman" w:hAnsi="Times New Roman" w:cs="Times New Roman"/>
          <w:sz w:val="28"/>
          <w:szCs w:val="28"/>
        </w:rPr>
        <w:t>-правовой отдел</w:t>
      </w:r>
      <w:r w:rsidR="0039211E" w:rsidRPr="009133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211E">
        <w:rPr>
          <w:rFonts w:ascii="Times New Roman" w:hAnsi="Times New Roman" w:cs="Times New Roman"/>
          <w:sz w:val="28"/>
          <w:szCs w:val="28"/>
        </w:rPr>
        <w:t>муниципально</w:t>
      </w:r>
      <w:r w:rsidR="0039211E" w:rsidRPr="00DC13F5">
        <w:rPr>
          <w:rFonts w:ascii="Times New Roman" w:hAnsi="Times New Roman" w:cs="Times New Roman"/>
          <w:sz w:val="28"/>
          <w:szCs w:val="28"/>
        </w:rPr>
        <w:t xml:space="preserve">го образования «Моркинский муниципальный район» </w:t>
      </w:r>
      <w:r w:rsidR="009133FA" w:rsidRPr="009133FA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периодом.</w:t>
      </w:r>
    </w:p>
    <w:p w:rsidR="009133FA" w:rsidRDefault="002B660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. Утвержденные планы мероприятий  (планы-графики) перехода на использование отечественного офисного программного обеспечения  разместить на официальном </w:t>
      </w:r>
      <w:r w:rsidR="0039211E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Марий Эл </w:t>
      </w:r>
      <w:r w:rsidR="009133FA" w:rsidRPr="009133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9211E">
        <w:rPr>
          <w:rFonts w:ascii="Times New Roman" w:hAnsi="Times New Roman" w:cs="Times New Roman"/>
          <w:sz w:val="28"/>
          <w:szCs w:val="28"/>
        </w:rPr>
        <w:t>.</w:t>
      </w:r>
    </w:p>
    <w:p w:rsidR="0061553E" w:rsidRPr="009133FA" w:rsidRDefault="0061553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Собранию депутатов муниципального образования «Моркинский муниципальный район», Финансовому отделу муниципального образования «Моркинский муниципальный район»утвердить соответствующие п</w:t>
      </w:r>
      <w:r w:rsidRPr="009133F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33F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(план-график)</w:t>
      </w:r>
      <w:r w:rsidRPr="009133FA">
        <w:rPr>
          <w:rFonts w:ascii="Times New Roman" w:hAnsi="Times New Roman" w:cs="Times New Roman"/>
          <w:sz w:val="28"/>
          <w:szCs w:val="28"/>
        </w:rPr>
        <w:t xml:space="preserve">  перехода на п</w:t>
      </w:r>
      <w:r>
        <w:rPr>
          <w:rFonts w:ascii="Times New Roman" w:hAnsi="Times New Roman" w:cs="Times New Roman"/>
          <w:sz w:val="28"/>
          <w:szCs w:val="28"/>
        </w:rPr>
        <w:t xml:space="preserve">ериод до 2020 года </w:t>
      </w:r>
      <w:r w:rsidRPr="009133FA"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</w:t>
      </w:r>
    </w:p>
    <w:p w:rsidR="009133FA" w:rsidRPr="009133FA" w:rsidRDefault="0061553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3FA" w:rsidRPr="009133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133FA" w:rsidRDefault="009133FA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1E" w:rsidRPr="009133FA" w:rsidRDefault="0039211E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1E" w:rsidRDefault="0039211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</w:t>
      </w:r>
      <w:r w:rsidR="009133FA" w:rsidRPr="009133FA">
        <w:rPr>
          <w:rFonts w:ascii="Times New Roman" w:hAnsi="Times New Roman" w:cs="Times New Roman"/>
          <w:sz w:val="28"/>
          <w:szCs w:val="28"/>
        </w:rPr>
        <w:t>дминистрации</w:t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</w:p>
    <w:p w:rsidR="00B864B4" w:rsidRDefault="0039211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  <w:r w:rsidR="00D6535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DC13F5">
        <w:rPr>
          <w:rFonts w:ascii="Times New Roman" w:hAnsi="Times New Roman" w:cs="Times New Roman"/>
          <w:sz w:val="28"/>
          <w:szCs w:val="28"/>
        </w:rPr>
        <w:t>Голубков</w:t>
      </w:r>
      <w:proofErr w:type="spellEnd"/>
      <w:r w:rsidR="009133FA" w:rsidRPr="009133FA">
        <w:rPr>
          <w:rFonts w:ascii="Times New Roman" w:hAnsi="Times New Roman" w:cs="Times New Roman"/>
          <w:sz w:val="28"/>
          <w:szCs w:val="28"/>
        </w:rPr>
        <w:tab/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4DDA" w:rsidSect="00DA6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  <w:gridCol w:w="5529"/>
      </w:tblGrid>
      <w:tr w:rsidR="00184DDA" w:rsidRPr="00714953" w:rsidTr="00197702">
        <w:tc>
          <w:tcPr>
            <w:tcW w:w="5670" w:type="dxa"/>
          </w:tcPr>
          <w:p w:rsidR="00184DDA" w:rsidRPr="00714953" w:rsidRDefault="00184DDA" w:rsidP="001977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4DDA" w:rsidRPr="00714953" w:rsidRDefault="00184DDA" w:rsidP="001977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84DDA" w:rsidRPr="00714953" w:rsidRDefault="00184DDA" w:rsidP="001977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184DDA" w:rsidRDefault="00184DDA" w:rsidP="001977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постановлению А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Моркинского муниципального района</w:t>
            </w:r>
          </w:p>
          <w:p w:rsidR="00184DDA" w:rsidRPr="00714953" w:rsidRDefault="00184DDA" w:rsidP="001977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22 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  19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184DDA" w:rsidRPr="00714953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4DDA" w:rsidRPr="00714953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4DDA" w:rsidRDefault="00184DDA" w:rsidP="0018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(план-график)</w:t>
      </w: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4DDA" w:rsidRPr="00714953" w:rsidRDefault="00184DDA" w:rsidP="0018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перехода</w:t>
      </w:r>
      <w:r w:rsidRPr="00E6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до 2020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«Моркинский муниципальный район» на использование отечественного офисного программного обеспечения </w:t>
      </w:r>
    </w:p>
    <w:p w:rsidR="00184DDA" w:rsidRPr="00714953" w:rsidRDefault="00184DDA" w:rsidP="0018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730"/>
        <w:gridCol w:w="2074"/>
        <w:gridCol w:w="2409"/>
        <w:gridCol w:w="4939"/>
      </w:tblGrid>
      <w:tr w:rsidR="00184DDA" w:rsidRPr="00714953" w:rsidTr="00197702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84DDA" w:rsidRPr="000B46AC" w:rsidRDefault="00184DDA" w:rsidP="001977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184DDA" w:rsidRPr="00714953" w:rsidTr="00197702">
        <w:trPr>
          <w:trHeight w:val="634"/>
        </w:trPr>
        <w:tc>
          <w:tcPr>
            <w:tcW w:w="15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0B46AC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A83ED7" w:rsidRDefault="00184DDA" w:rsidP="001977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83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подготовку к переходу администрации муниципального образования «Моркинский муниципальный район</w:t>
            </w:r>
          </w:p>
        </w:tc>
      </w:tr>
      <w:tr w:rsidR="00184DDA" w:rsidRPr="00714953" w:rsidTr="00197702">
        <w:trPr>
          <w:trHeight w:val="204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информационных систем  на предмет возможности работы с отечественным офисным программным обеспечением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эксперт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организационно-правового отдела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Определена потребность в офисном программном обеспечении.</w:t>
            </w:r>
          </w:p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План мероприятий по организации перехода на использование отечественного офисного программного обеспечения на период до 2020 года</w:t>
            </w:r>
          </w:p>
        </w:tc>
      </w:tr>
      <w:tr w:rsidR="00184DDA" w:rsidRPr="00714953" w:rsidTr="00197702">
        <w:trPr>
          <w:trHeight w:val="5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хода реализации Плана-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графика </w:t>
            </w:r>
            <w:r w:rsidRPr="009133FA">
              <w:rPr>
                <w:rFonts w:ascii="Times New Roman" w:hAnsi="Times New Roman" w:cs="Times New Roman"/>
                <w:sz w:val="28"/>
                <w:szCs w:val="28"/>
              </w:rPr>
              <w:t>перехода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ериод до 2020 года администрации</w:t>
            </w:r>
            <w:r w:rsidRPr="0091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«Моркинский муниципальный район» </w:t>
            </w:r>
            <w:r w:rsidRPr="009133FA">
              <w:rPr>
                <w:rFonts w:ascii="Times New Roman" w:hAnsi="Times New Roman" w:cs="Times New Roman"/>
                <w:sz w:val="28"/>
                <w:szCs w:val="28"/>
              </w:rPr>
              <w:t>на использование отечественного офисного программного обеспечения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Ведущий </w:t>
            </w: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организационно-правового отдела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DDA" w:rsidRPr="00714953" w:rsidTr="00197702">
        <w:trPr>
          <w:trHeight w:val="92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обучения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1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«Моркинский муниципальный район»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организационно-правового отдела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184DDA" w:rsidRPr="00714953" w:rsidTr="00197702">
        <w:tc>
          <w:tcPr>
            <w:tcW w:w="15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407936" w:rsidRDefault="00184DDA" w:rsidP="001977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модернизацию технологичес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кой инфраструктуры администрации </w:t>
            </w:r>
            <w:r w:rsidRPr="00407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«Моркинский муниципальный район в целях обеспечения совместимости с отечественным офисным программным обеспечением</w:t>
            </w:r>
          </w:p>
          <w:p w:rsidR="00184DDA" w:rsidRPr="00714953" w:rsidRDefault="00184DDA" w:rsidP="001977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DDA" w:rsidRPr="00714953" w:rsidTr="00197702">
        <w:trPr>
          <w:trHeight w:val="225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технологической инфраструктуры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1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«Моркинский муниципальный район»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организационно-правового отдела</w:t>
            </w:r>
            <w:r w:rsidRPr="003E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инфраструктура  администрации обеспечивает возможность работы с отечественным программным обеспечением</w:t>
            </w:r>
          </w:p>
        </w:tc>
      </w:tr>
      <w:tr w:rsidR="00184DDA" w:rsidRPr="00714953" w:rsidTr="00197702">
        <w:trPr>
          <w:trHeight w:val="593"/>
        </w:trPr>
        <w:tc>
          <w:tcPr>
            <w:tcW w:w="15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4DDA" w:rsidRPr="000B46AC" w:rsidRDefault="00184DDA" w:rsidP="0019770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Мероприятия, направленные на обеспечение перехода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0B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«Моркинский муниципальный район» на использование отечественного офисного программного обеспечения</w:t>
            </w:r>
          </w:p>
          <w:p w:rsidR="00184DDA" w:rsidRPr="00714953" w:rsidRDefault="00184DDA" w:rsidP="001977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DDA" w:rsidRPr="00714953" w:rsidTr="00197702">
        <w:trPr>
          <w:trHeight w:val="277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муниципального образования «Моркинский муниципальный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администрации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184DDA" w:rsidRPr="00E90A28" w:rsidRDefault="00184DDA" w:rsidP="0018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DDA" w:rsidRPr="00714953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150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  <w:gridCol w:w="7229"/>
      </w:tblGrid>
      <w:tr w:rsidR="00184DDA" w:rsidRPr="00E90A28" w:rsidTr="00197702">
        <w:tc>
          <w:tcPr>
            <w:tcW w:w="7802" w:type="dxa"/>
          </w:tcPr>
          <w:p w:rsidR="00184DDA" w:rsidRPr="00E90A28" w:rsidRDefault="00184DDA" w:rsidP="0019770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184DDA" w:rsidRPr="00E90A28" w:rsidRDefault="00184DDA" w:rsidP="0019770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184DDA" w:rsidRDefault="00184DDA" w:rsidP="0019770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9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остановлению Администрации </w:t>
            </w:r>
          </w:p>
          <w:p w:rsidR="00184DDA" w:rsidRDefault="00184DDA" w:rsidP="0019770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Моркинского  муниципального района</w:t>
            </w:r>
          </w:p>
          <w:p w:rsidR="00184DDA" w:rsidRPr="00E90A28" w:rsidRDefault="00184DDA" w:rsidP="0019770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22 </w:t>
            </w:r>
            <w:r w:rsidRPr="00E9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  19</w:t>
            </w:r>
            <w:r w:rsidRPr="00E9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184DDA" w:rsidRDefault="00184DDA" w:rsidP="00184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DA" w:rsidRDefault="00184DDA" w:rsidP="0018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</w:t>
      </w:r>
    </w:p>
    <w:p w:rsidR="00184DDA" w:rsidRDefault="00184DDA" w:rsidP="0018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перехода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«Моркинский муниципальный  район»</w:t>
      </w: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4DDA" w:rsidRPr="00714953" w:rsidRDefault="00184DDA" w:rsidP="0018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использование отечественного офисного программного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4DDA" w:rsidRPr="00714953" w:rsidRDefault="00184DDA" w:rsidP="0018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4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955"/>
        <w:gridCol w:w="6040"/>
        <w:gridCol w:w="2410"/>
        <w:gridCol w:w="2410"/>
      </w:tblGrid>
      <w:tr w:rsidR="00184DDA" w:rsidRPr="00714953" w:rsidTr="00197702">
        <w:trPr>
          <w:trHeight w:val="79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 г.</w:t>
            </w:r>
          </w:p>
        </w:tc>
      </w:tr>
      <w:tr w:rsidR="00184DDA" w:rsidRPr="00714953" w:rsidTr="001977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DDA" w:rsidRPr="00714953" w:rsidRDefault="00184DDA" w:rsidP="001977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DDA" w:rsidRPr="00714953" w:rsidRDefault="00184DDA" w:rsidP="001977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DDA" w:rsidRPr="00714953" w:rsidRDefault="00184DDA" w:rsidP="001977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184DDA" w:rsidRPr="00714953" w:rsidTr="0019770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включающий не менее 4-х из указанных категорий программного обеспечения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отечественного офисного программного обеспечения, установленного и используемого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35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184DDA" w:rsidRPr="00714953" w:rsidTr="0019770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Операционные системы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отечественного офисного программного обеспечения, установленного и используемого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15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3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  <w:tr w:rsidR="00184DDA" w:rsidRPr="00714953" w:rsidTr="0019770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Почтовые приложения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пользователей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15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35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184DDA" w:rsidRPr="00714953" w:rsidTr="0019770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Справочно-правовая система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пользователей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100%</w:t>
            </w:r>
          </w:p>
        </w:tc>
      </w:tr>
      <w:tr w:rsidR="00184DDA" w:rsidRPr="00714953" w:rsidTr="00197702">
        <w:trPr>
          <w:trHeight w:val="141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пользователей  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100%</w:t>
            </w:r>
          </w:p>
        </w:tc>
      </w:tr>
      <w:tr w:rsidR="00184DDA" w:rsidRPr="00714953" w:rsidTr="00197702">
        <w:trPr>
          <w:trHeight w:val="60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антивирусной защиты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отечественного офисного программного обеспечения, установленного и используемого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100%</w:t>
            </w:r>
          </w:p>
        </w:tc>
      </w:tr>
      <w:tr w:rsidR="00184DDA" w:rsidRPr="00714953" w:rsidTr="0019770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Интернет-браузеры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84DDA" w:rsidRPr="00714953" w:rsidRDefault="00184DDA" w:rsidP="0019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пользователей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«Моркинский муниципальный район»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2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менее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84DDA" w:rsidRPr="00714953" w:rsidRDefault="00184DDA" w:rsidP="001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3</w:t>
            </w:r>
            <w:r w:rsidRPr="0071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</w:tbl>
    <w:p w:rsidR="00184DDA" w:rsidRPr="00714953" w:rsidRDefault="00184DDA" w:rsidP="0018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DDA" w:rsidRPr="00714953" w:rsidRDefault="00184DDA" w:rsidP="0018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DDA" w:rsidRPr="00714953" w:rsidRDefault="00184DDA" w:rsidP="00184DDA">
      <w:pPr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DA" w:rsidRDefault="00184DDA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5F" w:rsidRDefault="00D6535F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53E" w:rsidSect="00184D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670"/>
    <w:multiLevelType w:val="multilevel"/>
    <w:tmpl w:val="B636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6080"/>
    <w:multiLevelType w:val="multilevel"/>
    <w:tmpl w:val="CB68D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85D41"/>
    <w:multiLevelType w:val="multilevel"/>
    <w:tmpl w:val="C3D2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133FA"/>
    <w:rsid w:val="00184DDA"/>
    <w:rsid w:val="002B660E"/>
    <w:rsid w:val="00391220"/>
    <w:rsid w:val="0039211E"/>
    <w:rsid w:val="0061553E"/>
    <w:rsid w:val="006374B7"/>
    <w:rsid w:val="0064253E"/>
    <w:rsid w:val="00717AA3"/>
    <w:rsid w:val="007C07B8"/>
    <w:rsid w:val="009133FA"/>
    <w:rsid w:val="00B864B4"/>
    <w:rsid w:val="00D037A9"/>
    <w:rsid w:val="00D35F30"/>
    <w:rsid w:val="00D620EF"/>
    <w:rsid w:val="00D6535F"/>
    <w:rsid w:val="00DA6D03"/>
    <w:rsid w:val="00DC13F5"/>
    <w:rsid w:val="00FD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FD73-7C20-4477-8DBC-1397123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планов мероприятий (планов-графиков)  перехода  на период до 2020 года администрации муниципального образования «Моркинский муниципальный район», отраслевых отделов и подведомственных организаций на использование отечественного 
офисного программного обеспечения</_x041e__x043f__x0438__x0441__x0430__x043d__x0438__x0435_>
    <_x0414__x0430__x0442__x0430__x0020__x0434__x043e__x043a__x0443__x043c__x0435__x043d__x0442__x0430_ xmlns="f5b8127e-5641-4985-a3e0-c9f4311dec93">2019-01-21T21:00:00+00:00</_x0414__x0430__x0442__x0430__x0020__x0434__x043e__x043a__x0443__x043c__x0435__x043d__x0442__x0430_>
    <_x2116__x0020__x0434__x043e__x043a__x0443__x043c__x0435__x043d__x0442__x0430_ xmlns="f5b8127e-5641-4985-a3e0-c9f4311dec93">19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XXJ7TYMEEKJ2-3918-209</_dlc_DocId>
    <_dlc_DocIdUrl xmlns="57504d04-691e-4fc4-8f09-4f19fdbe90f6">
      <Url>https://vip.gov.mari.ru/morki/_layouts/DocIdRedir.aspx?ID=XXJ7TYMEEKJ2-3918-209</Url>
      <Description>XXJ7TYMEEKJ2-3918-209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1C9F5C-4A6D-418A-8635-8FF80D56C7BA}"/>
</file>

<file path=customXml/itemProps2.xml><?xml version="1.0" encoding="utf-8"?>
<ds:datastoreItem xmlns:ds="http://schemas.openxmlformats.org/officeDocument/2006/customXml" ds:itemID="{FE84567A-F34E-4278-83FE-8649DC625660}"/>
</file>

<file path=customXml/itemProps3.xml><?xml version="1.0" encoding="utf-8"?>
<ds:datastoreItem xmlns:ds="http://schemas.openxmlformats.org/officeDocument/2006/customXml" ds:itemID="{20F98DD4-B5A3-4DD3-B8A7-4B0255083D64}"/>
</file>

<file path=customXml/itemProps4.xml><?xml version="1.0" encoding="utf-8"?>
<ds:datastoreItem xmlns:ds="http://schemas.openxmlformats.org/officeDocument/2006/customXml" ds:itemID="{C4066205-CF35-4530-8ADE-07EF42F6E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22.01.2019</dc:title>
  <dc:subject/>
  <dc:creator>Хасанов</dc:creator>
  <cp:keywords/>
  <dc:description/>
  <cp:lastModifiedBy>Администратор</cp:lastModifiedBy>
  <cp:revision>10</cp:revision>
  <cp:lastPrinted>2019-01-22T10:26:00Z</cp:lastPrinted>
  <dcterms:created xsi:type="dcterms:W3CDTF">2019-01-21T12:22:00Z</dcterms:created>
  <dcterms:modified xsi:type="dcterms:W3CDTF">2019-03-01T11:43:00Z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3bfbea74-29b0-4495-a713-d22cecf70624</vt:lpwstr>
  </property>
</Properties>
</file>