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1E" w:rsidRDefault="00BB601E" w:rsidP="00BB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ОТЧЕТ</w:t>
      </w:r>
    </w:p>
    <w:p w:rsidR="00BB601E" w:rsidRDefault="00BB601E" w:rsidP="00BB601E">
      <w:pPr>
        <w:jc w:val="center"/>
        <w:rPr>
          <w:b/>
          <w:sz w:val="28"/>
        </w:rPr>
      </w:pPr>
      <w:r w:rsidRPr="00270C46">
        <w:rPr>
          <w:b/>
          <w:sz w:val="28"/>
        </w:rPr>
        <w:t xml:space="preserve">о ходе реализации государственной программы Республики Марий Эл </w:t>
      </w:r>
    </w:p>
    <w:p w:rsidR="00BB601E" w:rsidRDefault="00BB601E" w:rsidP="00BB601E">
      <w:pPr>
        <w:jc w:val="center"/>
        <w:rPr>
          <w:b/>
          <w:sz w:val="28"/>
        </w:rPr>
      </w:pPr>
      <w:r w:rsidRPr="00270C46">
        <w:rPr>
          <w:b/>
          <w:sz w:val="28"/>
        </w:rPr>
        <w:t xml:space="preserve">«Развитие физической культуры и спорта в Республике Марий Эл» </w:t>
      </w:r>
    </w:p>
    <w:p w:rsidR="00BB601E" w:rsidRPr="00270C46" w:rsidRDefault="00BB601E" w:rsidP="00BB601E">
      <w:pPr>
        <w:jc w:val="center"/>
        <w:rPr>
          <w:b/>
          <w:sz w:val="28"/>
        </w:rPr>
      </w:pPr>
      <w:r w:rsidRPr="00270C46">
        <w:rPr>
          <w:b/>
          <w:sz w:val="28"/>
        </w:rPr>
        <w:t>на 2013 – 2020 годы за 201</w:t>
      </w:r>
      <w:r>
        <w:rPr>
          <w:b/>
          <w:sz w:val="28"/>
        </w:rPr>
        <w:t>4</w:t>
      </w:r>
      <w:r w:rsidRPr="00270C46">
        <w:rPr>
          <w:b/>
          <w:sz w:val="28"/>
        </w:rPr>
        <w:t xml:space="preserve"> год</w:t>
      </w:r>
    </w:p>
    <w:p w:rsidR="00BB601E" w:rsidRDefault="00BB601E" w:rsidP="00BB601E">
      <w:pPr>
        <w:jc w:val="right"/>
        <w:rPr>
          <w:sz w:val="28"/>
        </w:rPr>
      </w:pPr>
    </w:p>
    <w:p w:rsidR="00BB601E" w:rsidRDefault="00BB601E" w:rsidP="00BB601E">
      <w:pPr>
        <w:jc w:val="right"/>
        <w:rPr>
          <w:sz w:val="28"/>
        </w:rPr>
      </w:pPr>
    </w:p>
    <w:p w:rsidR="00BB601E" w:rsidRPr="00BB601E" w:rsidRDefault="00BB601E" w:rsidP="00BB601E">
      <w:pPr>
        <w:ind w:firstLine="720"/>
        <w:jc w:val="both"/>
        <w:rPr>
          <w:b/>
          <w:sz w:val="28"/>
        </w:rPr>
      </w:pPr>
      <w:r w:rsidRPr="00BB601E">
        <w:rPr>
          <w:b/>
          <w:sz w:val="28"/>
        </w:rPr>
        <w:t>Конкретные результаты, достигнутые за отчетный период:</w:t>
      </w:r>
    </w:p>
    <w:p w:rsidR="00BB601E" w:rsidRDefault="00BB601E" w:rsidP="00BB601E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Государственная программа Республики Марий Эл «Развитие физической культуры и спорта в Республике Марий Эл» на 2013-2020 годы (далее – Государственная программа) включает в себя подпрограммы «Развитие физической культуры и массового спорта», «Реализация комплекса мер по развитию сети образования спортивной направленности и организация в них учебно-тренировочного процесса» и «Развитие физической культуры и спорта в Республике Марий Эл».</w:t>
      </w:r>
      <w:proofErr w:type="gramEnd"/>
    </w:p>
    <w:p w:rsidR="00BB601E" w:rsidRDefault="00BB601E" w:rsidP="00BB601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Описание результатов реализации наиболее значимых ведомственных целевых программ и основных мероприятий подпрограмм.</w:t>
      </w:r>
    </w:p>
    <w:p w:rsidR="00BB601E" w:rsidRDefault="00BB601E" w:rsidP="00BB601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</w:t>
      </w:r>
      <w:r>
        <w:rPr>
          <w:sz w:val="28"/>
        </w:rPr>
        <w:t>Развитие физической культуры и массового спорта</w:t>
      </w:r>
      <w:r>
        <w:rPr>
          <w:sz w:val="28"/>
          <w:szCs w:val="28"/>
        </w:rPr>
        <w:t>».</w:t>
      </w:r>
    </w:p>
    <w:p w:rsidR="00BB601E" w:rsidRDefault="00BB601E" w:rsidP="00BB601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</w:t>
      </w:r>
      <w:r w:rsidRPr="002F7B43">
        <w:rPr>
          <w:sz w:val="28"/>
          <w:szCs w:val="28"/>
        </w:rPr>
        <w:t>«Реализация комплекса мер по организации и проведению физкультурно-оздоровительных и спортивно-массовых мероприятий»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</w:t>
      </w:r>
      <w:r w:rsidRPr="002F7B43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2F7B43">
        <w:rPr>
          <w:sz w:val="28"/>
          <w:szCs w:val="28"/>
        </w:rPr>
        <w:t xml:space="preserve"> году проведены такие физкультурно-оздоровительные и спортивно-массовые мероприятия, как открытая Всероссийская массовая лыжная гонка «</w:t>
      </w:r>
      <w:r>
        <w:rPr>
          <w:sz w:val="28"/>
          <w:szCs w:val="28"/>
        </w:rPr>
        <w:t xml:space="preserve">Олимпийская </w:t>
      </w:r>
      <w:r w:rsidRPr="002F7B43">
        <w:rPr>
          <w:sz w:val="28"/>
          <w:szCs w:val="28"/>
        </w:rPr>
        <w:t>Лыжня России -</w:t>
      </w:r>
      <w:r>
        <w:rPr>
          <w:sz w:val="28"/>
          <w:szCs w:val="28"/>
        </w:rPr>
        <w:t xml:space="preserve"> </w:t>
      </w:r>
      <w:r w:rsidRPr="002F7B43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2F7B43">
        <w:rPr>
          <w:sz w:val="28"/>
          <w:szCs w:val="28"/>
        </w:rPr>
        <w:t>», лыжная гонка «Лыжня Марий Эл», Всероссийский День бега «Кросс Нации», Всероссийские массовые соревнования по уличному баскетболу «Оранжевый мяч – 201</w:t>
      </w:r>
      <w:r>
        <w:rPr>
          <w:sz w:val="28"/>
          <w:szCs w:val="28"/>
        </w:rPr>
        <w:t>4</w:t>
      </w:r>
      <w:r w:rsidRPr="002F7B43">
        <w:rPr>
          <w:sz w:val="28"/>
          <w:szCs w:val="28"/>
        </w:rPr>
        <w:t>», Всероссийские массовые соревнования по спортивному ориентированию «Российский Азимут-201</w:t>
      </w:r>
      <w:r>
        <w:rPr>
          <w:sz w:val="28"/>
          <w:szCs w:val="28"/>
        </w:rPr>
        <w:t>4</w:t>
      </w:r>
      <w:r w:rsidRPr="002F7B43">
        <w:rPr>
          <w:sz w:val="28"/>
          <w:szCs w:val="28"/>
        </w:rPr>
        <w:t>», мероприятия, посвященные Дню Победы, Дню физкультурника</w:t>
      </w:r>
      <w:r>
        <w:rPr>
          <w:sz w:val="28"/>
          <w:szCs w:val="28"/>
        </w:rPr>
        <w:t xml:space="preserve">, </w:t>
      </w:r>
      <w:r w:rsidRPr="00CE560A">
        <w:rPr>
          <w:sz w:val="28"/>
          <w:szCs w:val="28"/>
        </w:rPr>
        <w:t xml:space="preserve">мероприятия, посвященные </w:t>
      </w:r>
      <w:r w:rsidRPr="00CE560A">
        <w:rPr>
          <w:sz w:val="28"/>
          <w:szCs w:val="28"/>
          <w:lang w:val="en-US"/>
        </w:rPr>
        <w:t>XXII</w:t>
      </w:r>
      <w:r w:rsidRPr="00CE560A">
        <w:rPr>
          <w:sz w:val="28"/>
          <w:szCs w:val="28"/>
        </w:rPr>
        <w:t xml:space="preserve"> Олимпийским и </w:t>
      </w:r>
      <w:r w:rsidRPr="00CE560A">
        <w:rPr>
          <w:sz w:val="28"/>
          <w:szCs w:val="28"/>
          <w:lang w:val="en-US"/>
        </w:rPr>
        <w:t>XI</w:t>
      </w:r>
      <w:r w:rsidRPr="00CE560A">
        <w:rPr>
          <w:sz w:val="28"/>
          <w:szCs w:val="28"/>
        </w:rPr>
        <w:t xml:space="preserve"> </w:t>
      </w:r>
      <w:proofErr w:type="spellStart"/>
      <w:r w:rsidRPr="00CE560A">
        <w:rPr>
          <w:sz w:val="28"/>
          <w:szCs w:val="28"/>
        </w:rPr>
        <w:t>Паралимпийским</w:t>
      </w:r>
      <w:proofErr w:type="spellEnd"/>
      <w:r w:rsidRPr="00CE560A">
        <w:rPr>
          <w:sz w:val="28"/>
          <w:szCs w:val="28"/>
        </w:rPr>
        <w:t xml:space="preserve"> зимним</w:t>
      </w:r>
      <w:proofErr w:type="gramEnd"/>
      <w:r w:rsidRPr="00CE560A">
        <w:rPr>
          <w:sz w:val="28"/>
          <w:szCs w:val="28"/>
        </w:rPr>
        <w:t xml:space="preserve"> играм в </w:t>
      </w:r>
      <w:proofErr w:type="gramStart"/>
      <w:r w:rsidRPr="00CE560A">
        <w:rPr>
          <w:sz w:val="28"/>
          <w:szCs w:val="28"/>
        </w:rPr>
        <w:t>г</w:t>
      </w:r>
      <w:proofErr w:type="gramEnd"/>
      <w:r w:rsidRPr="00CE560A">
        <w:rPr>
          <w:sz w:val="28"/>
          <w:szCs w:val="28"/>
        </w:rPr>
        <w:t>. Сочи, День открытых дверей на спортивных</w:t>
      </w:r>
      <w:r>
        <w:rPr>
          <w:sz w:val="28"/>
          <w:szCs w:val="28"/>
        </w:rPr>
        <w:t xml:space="preserve"> сооружениях Республики Марий Эл и другие. </w:t>
      </w:r>
      <w:r w:rsidRPr="00E32F14">
        <w:rPr>
          <w:sz w:val="28"/>
          <w:szCs w:val="28"/>
        </w:rPr>
        <w:t>Расширяются формы организации физкультурно-оздоровительной, спортивно-массовой работы по месту жительства.</w:t>
      </w:r>
      <w:r w:rsidRPr="00F2515A">
        <w:rPr>
          <w:sz w:val="28"/>
        </w:rPr>
        <w:t xml:space="preserve"> </w:t>
      </w:r>
      <w:r>
        <w:rPr>
          <w:sz w:val="28"/>
        </w:rPr>
        <w:t>Б</w:t>
      </w:r>
      <w:r>
        <w:rPr>
          <w:sz w:val="28"/>
          <w:szCs w:val="28"/>
        </w:rPr>
        <w:t xml:space="preserve">ыли </w:t>
      </w:r>
      <w:r w:rsidRPr="00446CD6">
        <w:rPr>
          <w:sz w:val="28"/>
          <w:szCs w:val="28"/>
        </w:rPr>
        <w:t>про</w:t>
      </w:r>
      <w:r>
        <w:rPr>
          <w:sz w:val="28"/>
          <w:szCs w:val="28"/>
        </w:rPr>
        <w:t>ведены</w:t>
      </w:r>
      <w:r w:rsidRPr="00446CD6">
        <w:rPr>
          <w:sz w:val="28"/>
          <w:szCs w:val="28"/>
        </w:rPr>
        <w:t xml:space="preserve"> мастер-класс</w:t>
      </w:r>
      <w:r>
        <w:rPr>
          <w:sz w:val="28"/>
          <w:szCs w:val="28"/>
        </w:rPr>
        <w:t>ы</w:t>
      </w:r>
      <w:r w:rsidRPr="00446CD6">
        <w:rPr>
          <w:sz w:val="28"/>
          <w:szCs w:val="28"/>
        </w:rPr>
        <w:t xml:space="preserve"> с участием знаменитых спортсменов, акци</w:t>
      </w:r>
      <w:r>
        <w:rPr>
          <w:sz w:val="28"/>
          <w:szCs w:val="28"/>
        </w:rPr>
        <w:t>и</w:t>
      </w:r>
      <w:r w:rsidRPr="00446CD6">
        <w:rPr>
          <w:sz w:val="28"/>
          <w:szCs w:val="28"/>
        </w:rPr>
        <w:t xml:space="preserve"> «Зарядка с Чемпионом», «Олимпийский</w:t>
      </w:r>
      <w:r>
        <w:rPr>
          <w:sz w:val="28"/>
          <w:szCs w:val="28"/>
        </w:rPr>
        <w:t xml:space="preserve"> урок», «Я выбираю спорт»</w:t>
      </w:r>
      <w:r w:rsidRPr="00446CD6">
        <w:rPr>
          <w:sz w:val="28"/>
          <w:szCs w:val="28"/>
        </w:rPr>
        <w:t>.</w:t>
      </w:r>
      <w:r w:rsidRPr="00CE560A">
        <w:rPr>
          <w:sz w:val="28"/>
          <w:szCs w:val="28"/>
        </w:rPr>
        <w:t xml:space="preserve"> </w:t>
      </w:r>
      <w:r w:rsidRPr="00E32F14">
        <w:rPr>
          <w:sz w:val="28"/>
          <w:szCs w:val="28"/>
        </w:rPr>
        <w:t>Целью акции являлось вовлечение детской и подростковой аудитории в систематические занятия спортом.</w:t>
      </w:r>
      <w:r>
        <w:rPr>
          <w:sz w:val="28"/>
          <w:szCs w:val="28"/>
        </w:rPr>
        <w:t xml:space="preserve"> </w:t>
      </w:r>
      <w:r w:rsidRPr="00446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спорта Республики Марий Эл по итогам 2014 года стало лауреатом Всероссийской акции «Я выбираю спорт!» в номинации «За эффективную стратегию продвижения среди целевых аудиторий Всероссийской акции </w:t>
      </w:r>
      <w:r>
        <w:rPr>
          <w:sz w:val="28"/>
          <w:szCs w:val="28"/>
        </w:rPr>
        <w:br/>
        <w:t>«Я выбираю спорт!».</w:t>
      </w:r>
    </w:p>
    <w:p w:rsidR="00BB601E" w:rsidRDefault="00BB601E" w:rsidP="00BB601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</w:t>
      </w:r>
      <w:r w:rsidRPr="00A31D55">
        <w:rPr>
          <w:sz w:val="28"/>
          <w:szCs w:val="28"/>
        </w:rPr>
        <w:t>«Развитие спортивной инфраструктуры, спортивной медицины и обеспечение деятельности спортивных сооружений»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В </w:t>
      </w:r>
      <w:r w:rsidRPr="002A4C38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2A4C38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велось строительство </w:t>
      </w:r>
      <w:r w:rsidRPr="003E3DAB">
        <w:rPr>
          <w:sz w:val="28"/>
        </w:rPr>
        <w:t>8 спортивных объектов</w:t>
      </w:r>
      <w:r>
        <w:rPr>
          <w:sz w:val="28"/>
        </w:rPr>
        <w:t>:</w:t>
      </w:r>
      <w:r w:rsidRPr="003E3DAB">
        <w:rPr>
          <w:sz w:val="28"/>
        </w:rPr>
        <w:t xml:space="preserve"> 7 физкультурно-оздоровительных комплексов в муниципальных образованиях</w:t>
      </w:r>
      <w:r w:rsidRPr="003E3DAB">
        <w:rPr>
          <w:sz w:val="28"/>
          <w:szCs w:val="28"/>
        </w:rPr>
        <w:t xml:space="preserve"> </w:t>
      </w:r>
      <w:proofErr w:type="spellStart"/>
      <w:r w:rsidRPr="003E3DAB">
        <w:rPr>
          <w:sz w:val="28"/>
          <w:szCs w:val="28"/>
        </w:rPr>
        <w:t>Оршанского</w:t>
      </w:r>
      <w:proofErr w:type="spellEnd"/>
      <w:r w:rsidRPr="003E3DAB">
        <w:rPr>
          <w:sz w:val="28"/>
          <w:szCs w:val="28"/>
        </w:rPr>
        <w:t xml:space="preserve">, </w:t>
      </w:r>
      <w:proofErr w:type="spellStart"/>
      <w:r w:rsidRPr="003E3DAB">
        <w:rPr>
          <w:sz w:val="28"/>
          <w:szCs w:val="28"/>
        </w:rPr>
        <w:t>Параньгинского</w:t>
      </w:r>
      <w:proofErr w:type="spellEnd"/>
      <w:r w:rsidRPr="003E3DAB">
        <w:rPr>
          <w:sz w:val="28"/>
          <w:szCs w:val="28"/>
        </w:rPr>
        <w:t xml:space="preserve">, </w:t>
      </w:r>
      <w:proofErr w:type="spellStart"/>
      <w:r w:rsidRPr="003E3DAB">
        <w:rPr>
          <w:sz w:val="28"/>
          <w:szCs w:val="28"/>
        </w:rPr>
        <w:t>Куженерского</w:t>
      </w:r>
      <w:proofErr w:type="spellEnd"/>
      <w:r w:rsidRPr="003E3DAB">
        <w:rPr>
          <w:sz w:val="28"/>
          <w:szCs w:val="28"/>
        </w:rPr>
        <w:t xml:space="preserve"> и </w:t>
      </w:r>
      <w:proofErr w:type="spellStart"/>
      <w:r w:rsidRPr="003E3DAB">
        <w:rPr>
          <w:sz w:val="28"/>
          <w:szCs w:val="28"/>
        </w:rPr>
        <w:t>Горномарийского</w:t>
      </w:r>
      <w:proofErr w:type="spellEnd"/>
      <w:r w:rsidRPr="003E3DAB">
        <w:rPr>
          <w:sz w:val="28"/>
          <w:szCs w:val="28"/>
        </w:rPr>
        <w:t xml:space="preserve">, </w:t>
      </w:r>
      <w:proofErr w:type="spellStart"/>
      <w:r w:rsidRPr="003E3DAB">
        <w:rPr>
          <w:sz w:val="28"/>
          <w:szCs w:val="28"/>
        </w:rPr>
        <w:t>Сернурского</w:t>
      </w:r>
      <w:proofErr w:type="spellEnd"/>
      <w:r w:rsidRPr="003E3DAB">
        <w:rPr>
          <w:sz w:val="28"/>
          <w:szCs w:val="28"/>
        </w:rPr>
        <w:t xml:space="preserve">, </w:t>
      </w:r>
      <w:proofErr w:type="spellStart"/>
      <w:r w:rsidRPr="003E3DAB">
        <w:rPr>
          <w:sz w:val="28"/>
          <w:szCs w:val="28"/>
        </w:rPr>
        <w:t>Новоторъяльского</w:t>
      </w:r>
      <w:proofErr w:type="spellEnd"/>
      <w:r w:rsidRPr="003E3DAB">
        <w:rPr>
          <w:sz w:val="28"/>
          <w:szCs w:val="28"/>
        </w:rPr>
        <w:t xml:space="preserve"> районов, </w:t>
      </w:r>
      <w:proofErr w:type="spellStart"/>
      <w:r w:rsidRPr="003E3DAB">
        <w:rPr>
          <w:sz w:val="28"/>
          <w:szCs w:val="28"/>
        </w:rPr>
        <w:t>пгт</w:t>
      </w:r>
      <w:proofErr w:type="spellEnd"/>
      <w:r w:rsidRPr="003E3DAB">
        <w:rPr>
          <w:sz w:val="28"/>
          <w:szCs w:val="28"/>
        </w:rPr>
        <w:t xml:space="preserve"> </w:t>
      </w:r>
      <w:proofErr w:type="gramStart"/>
      <w:r w:rsidRPr="003E3DAB">
        <w:rPr>
          <w:sz w:val="28"/>
          <w:szCs w:val="28"/>
        </w:rPr>
        <w:t>Приволжский</w:t>
      </w:r>
      <w:proofErr w:type="gramEnd"/>
      <w:r w:rsidRPr="003E3DAB">
        <w:rPr>
          <w:sz w:val="28"/>
        </w:rPr>
        <w:t>, универсального крытого легкоатлетического манежа в г. Йошкар-Оле.</w:t>
      </w:r>
    </w:p>
    <w:p w:rsidR="00BB601E" w:rsidRPr="0061097F" w:rsidRDefault="00BB601E" w:rsidP="00BB601E">
      <w:pPr>
        <w:shd w:val="clear" w:color="auto" w:fill="FFFFFF"/>
        <w:ind w:firstLine="709"/>
        <w:jc w:val="both"/>
        <w:rPr>
          <w:sz w:val="28"/>
          <w:szCs w:val="28"/>
        </w:rPr>
      </w:pPr>
      <w:r w:rsidRPr="00F864CB">
        <w:rPr>
          <w:sz w:val="28"/>
          <w:szCs w:val="28"/>
        </w:rPr>
        <w:lastRenderedPageBreak/>
        <w:t>В 201</w:t>
      </w:r>
      <w:r>
        <w:rPr>
          <w:sz w:val="28"/>
          <w:szCs w:val="28"/>
        </w:rPr>
        <w:t>4</w:t>
      </w:r>
      <w:r w:rsidRPr="00F864CB">
        <w:rPr>
          <w:sz w:val="28"/>
          <w:szCs w:val="28"/>
        </w:rPr>
        <w:t xml:space="preserve"> году введен в эксплуатацию </w:t>
      </w:r>
      <w:r>
        <w:rPr>
          <w:sz w:val="28"/>
          <w:szCs w:val="28"/>
        </w:rPr>
        <w:t xml:space="preserve">Физкультурно-оздоровительный комплекс «Дворец спорта «Звезда»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Советский Советского муниципального района. </w:t>
      </w:r>
    </w:p>
    <w:p w:rsidR="00BB601E" w:rsidRPr="009E5C26" w:rsidRDefault="00BB601E" w:rsidP="00BB601E">
      <w:pPr>
        <w:ind w:firstLine="700"/>
        <w:jc w:val="both"/>
        <w:rPr>
          <w:sz w:val="28"/>
          <w:szCs w:val="28"/>
        </w:rPr>
      </w:pPr>
      <w:r w:rsidRPr="009E5C26">
        <w:rPr>
          <w:color w:val="000000"/>
          <w:sz w:val="28"/>
          <w:szCs w:val="28"/>
        </w:rPr>
        <w:t xml:space="preserve">Большую работу по </w:t>
      </w:r>
      <w:proofErr w:type="gramStart"/>
      <w:r w:rsidRPr="009E5C26">
        <w:rPr>
          <w:color w:val="000000"/>
          <w:sz w:val="28"/>
          <w:szCs w:val="28"/>
        </w:rPr>
        <w:t>контролю за</w:t>
      </w:r>
      <w:proofErr w:type="gramEnd"/>
      <w:r w:rsidRPr="009E5C26">
        <w:rPr>
          <w:color w:val="000000"/>
          <w:sz w:val="28"/>
          <w:szCs w:val="28"/>
        </w:rPr>
        <w:t xml:space="preserve"> функциональным состоянием и медицинск</w:t>
      </w:r>
      <w:r>
        <w:rPr>
          <w:color w:val="000000"/>
          <w:sz w:val="28"/>
          <w:szCs w:val="28"/>
        </w:rPr>
        <w:t>им</w:t>
      </w:r>
      <w:r w:rsidRPr="009E5C26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ем</w:t>
      </w:r>
      <w:r w:rsidRPr="009E5C26">
        <w:rPr>
          <w:color w:val="000000"/>
          <w:sz w:val="28"/>
          <w:szCs w:val="28"/>
        </w:rPr>
        <w:t xml:space="preserve"> подготовки </w:t>
      </w:r>
      <w:r w:rsidRPr="009E5C26">
        <w:rPr>
          <w:color w:val="000000"/>
          <w:spacing w:val="-5"/>
          <w:sz w:val="28"/>
          <w:szCs w:val="28"/>
        </w:rPr>
        <w:t xml:space="preserve">спортсменов осуществляет </w:t>
      </w:r>
      <w:r>
        <w:rPr>
          <w:color w:val="000000"/>
          <w:spacing w:val="-5"/>
          <w:sz w:val="28"/>
          <w:szCs w:val="28"/>
        </w:rPr>
        <w:t>ГБУ Республики Марий Эл «В</w:t>
      </w:r>
      <w:r w:rsidRPr="009E5C26">
        <w:rPr>
          <w:color w:val="000000"/>
          <w:spacing w:val="-5"/>
          <w:sz w:val="28"/>
          <w:szCs w:val="28"/>
        </w:rPr>
        <w:t xml:space="preserve">рачебно-физкультурный </w:t>
      </w:r>
      <w:r w:rsidRPr="009E5C26">
        <w:rPr>
          <w:color w:val="000000"/>
          <w:spacing w:val="-6"/>
          <w:sz w:val="28"/>
          <w:szCs w:val="28"/>
        </w:rPr>
        <w:t>диспансер</w:t>
      </w:r>
      <w:r>
        <w:rPr>
          <w:color w:val="000000"/>
          <w:spacing w:val="-6"/>
          <w:sz w:val="28"/>
          <w:szCs w:val="28"/>
        </w:rPr>
        <w:t>»</w:t>
      </w:r>
      <w:r w:rsidRPr="009E5C26">
        <w:rPr>
          <w:color w:val="000000"/>
          <w:spacing w:val="-6"/>
          <w:sz w:val="28"/>
          <w:szCs w:val="28"/>
        </w:rPr>
        <w:t>.</w:t>
      </w:r>
      <w:r w:rsidRPr="009E5C26">
        <w:rPr>
          <w:sz w:val="28"/>
          <w:szCs w:val="28"/>
        </w:rPr>
        <w:t xml:space="preserve"> В настоящее время диспансер оснащен необходимым современным медицинским и лабораторным оборудованием, созданы комфортные условия, как для сотрудников, так и для пациентов.</w:t>
      </w:r>
      <w:r>
        <w:rPr>
          <w:sz w:val="28"/>
          <w:szCs w:val="28"/>
        </w:rPr>
        <w:t xml:space="preserve"> </w:t>
      </w:r>
      <w:r w:rsidRPr="00887D78">
        <w:rPr>
          <w:sz w:val="28"/>
          <w:szCs w:val="28"/>
        </w:rPr>
        <w:t>В 2014 году штат диспансера увеличился,</w:t>
      </w:r>
      <w:r>
        <w:rPr>
          <w:sz w:val="28"/>
          <w:szCs w:val="28"/>
        </w:rPr>
        <w:t xml:space="preserve"> </w:t>
      </w:r>
      <w:r w:rsidRPr="00887D78">
        <w:rPr>
          <w:sz w:val="28"/>
          <w:szCs w:val="28"/>
        </w:rPr>
        <w:t>на постоянную работу в основной штат сотрудников перешли врачи невролог и отоларинголог</w:t>
      </w:r>
      <w:r>
        <w:rPr>
          <w:sz w:val="28"/>
          <w:szCs w:val="28"/>
        </w:rPr>
        <w:t xml:space="preserve">. </w:t>
      </w:r>
      <w:r w:rsidRPr="00DA62CB">
        <w:rPr>
          <w:sz w:val="28"/>
          <w:szCs w:val="28"/>
        </w:rPr>
        <w:t xml:space="preserve">За </w:t>
      </w:r>
      <w:r>
        <w:rPr>
          <w:sz w:val="28"/>
          <w:szCs w:val="28"/>
        </w:rPr>
        <w:t>отчетный</w:t>
      </w:r>
      <w:r w:rsidRPr="00DA62CB">
        <w:rPr>
          <w:sz w:val="28"/>
          <w:szCs w:val="28"/>
        </w:rPr>
        <w:t xml:space="preserve"> год спортивными врачами диспансера проведено </w:t>
      </w:r>
      <w:r>
        <w:rPr>
          <w:sz w:val="28"/>
          <w:szCs w:val="28"/>
        </w:rPr>
        <w:t>7945</w:t>
      </w:r>
      <w:r w:rsidRPr="00DA62CB">
        <w:rPr>
          <w:sz w:val="28"/>
          <w:szCs w:val="28"/>
        </w:rPr>
        <w:t xml:space="preserve"> углубленных медицинских осмотров</w:t>
      </w:r>
      <w:r>
        <w:rPr>
          <w:sz w:val="28"/>
          <w:szCs w:val="28"/>
        </w:rPr>
        <w:t>, к</w:t>
      </w:r>
      <w:r w:rsidRPr="00DA62CB">
        <w:rPr>
          <w:sz w:val="28"/>
          <w:szCs w:val="28"/>
        </w:rPr>
        <w:t xml:space="preserve">оличество врачебных посещений составило </w:t>
      </w:r>
      <w:r>
        <w:rPr>
          <w:sz w:val="28"/>
          <w:szCs w:val="28"/>
        </w:rPr>
        <w:t xml:space="preserve">20550, </w:t>
      </w:r>
      <w:r w:rsidRPr="00DA62CB">
        <w:rPr>
          <w:sz w:val="28"/>
          <w:szCs w:val="28"/>
        </w:rPr>
        <w:t xml:space="preserve">обслужено </w:t>
      </w:r>
      <w:r>
        <w:rPr>
          <w:sz w:val="28"/>
          <w:szCs w:val="28"/>
        </w:rPr>
        <w:t>410</w:t>
      </w:r>
      <w:r w:rsidRPr="00DA62CB">
        <w:rPr>
          <w:sz w:val="28"/>
          <w:szCs w:val="28"/>
        </w:rPr>
        <w:t xml:space="preserve"> спортивно-массов</w:t>
      </w:r>
      <w:r>
        <w:rPr>
          <w:sz w:val="28"/>
          <w:szCs w:val="28"/>
        </w:rPr>
        <w:t>ых</w:t>
      </w:r>
      <w:r w:rsidRPr="00DA62C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й. </w:t>
      </w:r>
      <w:r w:rsidRPr="00DA62CB">
        <w:rPr>
          <w:sz w:val="28"/>
          <w:szCs w:val="28"/>
        </w:rPr>
        <w:t xml:space="preserve">За прошедший год со спортсменами и тренерами </w:t>
      </w:r>
      <w:r>
        <w:rPr>
          <w:sz w:val="28"/>
          <w:szCs w:val="28"/>
        </w:rPr>
        <w:t>активно проводилась санитарно-просветительная работа</w:t>
      </w:r>
      <w:r w:rsidRPr="00DA62CB">
        <w:rPr>
          <w:sz w:val="28"/>
          <w:szCs w:val="28"/>
        </w:rPr>
        <w:t xml:space="preserve"> по профилактике заболеваний и </w:t>
      </w:r>
      <w:r>
        <w:rPr>
          <w:sz w:val="28"/>
          <w:szCs w:val="28"/>
        </w:rPr>
        <w:t xml:space="preserve">спортивного </w:t>
      </w:r>
      <w:r w:rsidRPr="00DA62CB">
        <w:rPr>
          <w:sz w:val="28"/>
          <w:szCs w:val="28"/>
        </w:rPr>
        <w:t>травматизма</w:t>
      </w:r>
      <w:r>
        <w:rPr>
          <w:sz w:val="28"/>
          <w:szCs w:val="28"/>
        </w:rPr>
        <w:t>, регулярно проводили</w:t>
      </w:r>
      <w:r w:rsidRPr="00DA62CB">
        <w:rPr>
          <w:sz w:val="28"/>
          <w:szCs w:val="28"/>
        </w:rPr>
        <w:t xml:space="preserve">сь </w:t>
      </w:r>
      <w:r>
        <w:rPr>
          <w:sz w:val="28"/>
          <w:szCs w:val="28"/>
        </w:rPr>
        <w:t>врачебно-педагогические наблюдения</w:t>
      </w:r>
      <w:r w:rsidRPr="00DA62CB">
        <w:rPr>
          <w:sz w:val="28"/>
          <w:szCs w:val="28"/>
        </w:rPr>
        <w:t xml:space="preserve"> за спортсменами в процессе тренировок</w:t>
      </w:r>
      <w:r>
        <w:rPr>
          <w:sz w:val="28"/>
          <w:szCs w:val="28"/>
        </w:rPr>
        <w:t xml:space="preserve"> и </w:t>
      </w:r>
      <w:r w:rsidRPr="004105DD">
        <w:rPr>
          <w:sz w:val="28"/>
          <w:szCs w:val="28"/>
        </w:rPr>
        <w:t>соревнований</w:t>
      </w:r>
      <w:r>
        <w:rPr>
          <w:sz w:val="28"/>
          <w:szCs w:val="28"/>
        </w:rPr>
        <w:t>.</w:t>
      </w:r>
    </w:p>
    <w:p w:rsidR="00BB601E" w:rsidRDefault="00BB601E" w:rsidP="00BB601E">
      <w:pPr>
        <w:pStyle w:val="14"/>
      </w:pPr>
    </w:p>
    <w:p w:rsidR="00BB601E" w:rsidRDefault="00BB601E" w:rsidP="00BB601E">
      <w:pPr>
        <w:pStyle w:val="14"/>
      </w:pPr>
      <w:r>
        <w:t xml:space="preserve">Подпрограмма «Реализация комплекса мер по развитию сети </w:t>
      </w:r>
      <w:r w:rsidRPr="008E1E82">
        <w:t>образовательных учреждений дополнительного образования спортивной направленности и организация в них учебно-тренировочного процесса</w:t>
      </w:r>
      <w:r>
        <w:t>».</w:t>
      </w:r>
    </w:p>
    <w:p w:rsidR="00BB601E" w:rsidRPr="009D18BD" w:rsidRDefault="00BB601E" w:rsidP="00BB601E">
      <w:pPr>
        <w:shd w:val="clear" w:color="auto" w:fill="FFFFFF"/>
        <w:ind w:firstLine="709"/>
        <w:jc w:val="both"/>
      </w:pPr>
      <w:r w:rsidRPr="003507AF">
        <w:rPr>
          <w:sz w:val="28"/>
          <w:szCs w:val="28"/>
        </w:rPr>
        <w:t>Мероприятие «Содержание и обеспечение деятельности училища олимпийского резерва»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</w:t>
      </w:r>
      <w:r w:rsidRPr="003507AF">
        <w:rPr>
          <w:sz w:val="28"/>
          <w:szCs w:val="28"/>
        </w:rPr>
        <w:t xml:space="preserve"> 2014 году в Училище олимпийского резерва велась спортивная подготовка по </w:t>
      </w:r>
      <w:r w:rsidRPr="003507AF">
        <w:rPr>
          <w:color w:val="000000"/>
          <w:sz w:val="28"/>
          <w:szCs w:val="28"/>
        </w:rPr>
        <w:t>12  видам спорта:</w:t>
      </w:r>
      <w:r>
        <w:rPr>
          <w:color w:val="000000"/>
          <w:sz w:val="28"/>
          <w:szCs w:val="28"/>
        </w:rPr>
        <w:t xml:space="preserve"> </w:t>
      </w:r>
      <w:r w:rsidRPr="003507AF">
        <w:rPr>
          <w:color w:val="000000"/>
          <w:sz w:val="28"/>
          <w:szCs w:val="28"/>
        </w:rPr>
        <w:t>легкая атлетика</w:t>
      </w:r>
      <w:r>
        <w:rPr>
          <w:color w:val="000000"/>
          <w:sz w:val="28"/>
          <w:szCs w:val="28"/>
        </w:rPr>
        <w:t xml:space="preserve">, </w:t>
      </w:r>
      <w:r w:rsidRPr="00EE1D36">
        <w:rPr>
          <w:color w:val="000000"/>
          <w:spacing w:val="6"/>
          <w:sz w:val="28"/>
          <w:szCs w:val="28"/>
        </w:rPr>
        <w:t>лыжные гонки</w:t>
      </w:r>
      <w:r>
        <w:rPr>
          <w:color w:val="000000"/>
          <w:spacing w:val="6"/>
          <w:sz w:val="28"/>
          <w:szCs w:val="28"/>
        </w:rPr>
        <w:t xml:space="preserve">, </w:t>
      </w:r>
      <w:r w:rsidRPr="00EE1D36">
        <w:rPr>
          <w:color w:val="000000"/>
          <w:spacing w:val="-1"/>
          <w:sz w:val="28"/>
          <w:szCs w:val="28"/>
        </w:rPr>
        <w:t>дзюдо</w:t>
      </w:r>
      <w:r>
        <w:rPr>
          <w:color w:val="000000"/>
          <w:spacing w:val="-1"/>
          <w:sz w:val="28"/>
          <w:szCs w:val="28"/>
        </w:rPr>
        <w:t xml:space="preserve">, </w:t>
      </w:r>
      <w:r w:rsidRPr="00EE1D36">
        <w:rPr>
          <w:color w:val="000000"/>
          <w:sz w:val="28"/>
          <w:szCs w:val="28"/>
        </w:rPr>
        <w:t>греко-римская борьба</w:t>
      </w:r>
      <w:r>
        <w:rPr>
          <w:color w:val="000000"/>
          <w:sz w:val="28"/>
          <w:szCs w:val="28"/>
        </w:rPr>
        <w:t xml:space="preserve">, </w:t>
      </w:r>
      <w:r w:rsidRPr="00EE1D36">
        <w:rPr>
          <w:color w:val="000000"/>
          <w:spacing w:val="5"/>
          <w:sz w:val="28"/>
          <w:szCs w:val="28"/>
        </w:rPr>
        <w:t>бокс</w:t>
      </w:r>
      <w:r>
        <w:rPr>
          <w:color w:val="000000"/>
          <w:spacing w:val="5"/>
          <w:sz w:val="28"/>
          <w:szCs w:val="28"/>
        </w:rPr>
        <w:t xml:space="preserve">, </w:t>
      </w:r>
      <w:r w:rsidRPr="00EE1D36">
        <w:rPr>
          <w:color w:val="000000"/>
          <w:spacing w:val="5"/>
          <w:sz w:val="28"/>
          <w:szCs w:val="28"/>
        </w:rPr>
        <w:t>футбол</w:t>
      </w:r>
      <w:r>
        <w:rPr>
          <w:color w:val="000000"/>
          <w:spacing w:val="5"/>
          <w:sz w:val="28"/>
          <w:szCs w:val="28"/>
        </w:rPr>
        <w:t xml:space="preserve">, </w:t>
      </w:r>
      <w:r w:rsidRPr="00EE1D36">
        <w:rPr>
          <w:color w:val="000000"/>
          <w:spacing w:val="4"/>
          <w:sz w:val="28"/>
          <w:szCs w:val="28"/>
        </w:rPr>
        <w:t>вольная борьба</w:t>
      </w:r>
      <w:r>
        <w:rPr>
          <w:color w:val="000000"/>
          <w:spacing w:val="4"/>
          <w:sz w:val="28"/>
          <w:szCs w:val="28"/>
        </w:rPr>
        <w:t xml:space="preserve">, </w:t>
      </w:r>
      <w:r w:rsidRPr="00EE1D36">
        <w:rPr>
          <w:color w:val="000000"/>
          <w:spacing w:val="-2"/>
          <w:sz w:val="28"/>
          <w:szCs w:val="28"/>
        </w:rPr>
        <w:t>фигурное катание</w:t>
      </w:r>
      <w:r>
        <w:rPr>
          <w:color w:val="000000"/>
          <w:spacing w:val="-2"/>
          <w:sz w:val="28"/>
          <w:szCs w:val="28"/>
        </w:rPr>
        <w:t xml:space="preserve">, </w:t>
      </w:r>
      <w:r w:rsidRPr="00EE1D36">
        <w:rPr>
          <w:sz w:val="28"/>
          <w:szCs w:val="28"/>
        </w:rPr>
        <w:t xml:space="preserve">шорт </w:t>
      </w:r>
      <w:r>
        <w:rPr>
          <w:sz w:val="28"/>
          <w:szCs w:val="28"/>
        </w:rPr>
        <w:t>–</w:t>
      </w:r>
      <w:r w:rsidRPr="00EE1D36">
        <w:rPr>
          <w:sz w:val="28"/>
          <w:szCs w:val="28"/>
        </w:rPr>
        <w:t xml:space="preserve"> трек</w:t>
      </w:r>
      <w:r>
        <w:rPr>
          <w:sz w:val="28"/>
          <w:szCs w:val="28"/>
        </w:rPr>
        <w:t xml:space="preserve">, настольный теннис, </w:t>
      </w:r>
      <w:r w:rsidRPr="00DD1C97">
        <w:rPr>
          <w:sz w:val="28"/>
          <w:szCs w:val="28"/>
        </w:rPr>
        <w:t>баскетбол</w:t>
      </w:r>
      <w:r>
        <w:rPr>
          <w:sz w:val="28"/>
          <w:szCs w:val="28"/>
        </w:rPr>
        <w:t>, борьба «</w:t>
      </w:r>
      <w:proofErr w:type="spellStart"/>
      <w:r>
        <w:rPr>
          <w:sz w:val="28"/>
          <w:szCs w:val="28"/>
        </w:rPr>
        <w:t>Корэш</w:t>
      </w:r>
      <w:proofErr w:type="spellEnd"/>
      <w:r>
        <w:rPr>
          <w:sz w:val="28"/>
          <w:szCs w:val="28"/>
        </w:rPr>
        <w:t>».</w:t>
      </w:r>
      <w:proofErr w:type="gramEnd"/>
    </w:p>
    <w:p w:rsidR="00BB601E" w:rsidRDefault="00BB601E" w:rsidP="00BB601E">
      <w:pPr>
        <w:pStyle w:val="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DD1C97">
        <w:rPr>
          <w:sz w:val="28"/>
          <w:szCs w:val="28"/>
        </w:rPr>
        <w:t>На 31 декабря 201</w:t>
      </w:r>
      <w:r>
        <w:rPr>
          <w:sz w:val="28"/>
          <w:szCs w:val="28"/>
        </w:rPr>
        <w:t>4</w:t>
      </w:r>
      <w:r w:rsidRPr="00DD1C97">
        <w:rPr>
          <w:sz w:val="28"/>
          <w:szCs w:val="28"/>
        </w:rPr>
        <w:t xml:space="preserve"> г. </w:t>
      </w:r>
      <w:r>
        <w:rPr>
          <w:sz w:val="28"/>
          <w:szCs w:val="28"/>
        </w:rPr>
        <w:t>всего обучающихся 141 человек: из них студентов очной формы обучения – 63 человека, студентов заочной формы обучения – 40 человек, школьников – 38 человек. Из общего контингента с</w:t>
      </w:r>
      <w:r w:rsidRPr="00DD1C97">
        <w:rPr>
          <w:sz w:val="28"/>
          <w:szCs w:val="28"/>
        </w:rPr>
        <w:t xml:space="preserve">портивную подготовку проходят </w:t>
      </w:r>
      <w:r>
        <w:rPr>
          <w:sz w:val="28"/>
          <w:szCs w:val="28"/>
        </w:rPr>
        <w:t xml:space="preserve">101 обучающийся, </w:t>
      </w:r>
      <w:r>
        <w:rPr>
          <w:sz w:val="28"/>
          <w:szCs w:val="28"/>
        </w:rPr>
        <w:br/>
      </w:r>
      <w:r w:rsidRPr="00DD1C97">
        <w:rPr>
          <w:sz w:val="28"/>
          <w:szCs w:val="28"/>
        </w:rPr>
        <w:t xml:space="preserve">из них: </w:t>
      </w:r>
      <w:r>
        <w:rPr>
          <w:sz w:val="28"/>
          <w:szCs w:val="28"/>
        </w:rPr>
        <w:t xml:space="preserve">2 спортсмена имеют спортивное звание «Мастер спорта России», </w:t>
      </w:r>
      <w:r>
        <w:rPr>
          <w:sz w:val="28"/>
          <w:szCs w:val="28"/>
        </w:rPr>
        <w:br/>
        <w:t>20 спортсменов – кандидат в мастера спорта, 11 спортсменов</w:t>
      </w:r>
      <w:r w:rsidRPr="00DD1C97">
        <w:rPr>
          <w:sz w:val="28"/>
          <w:szCs w:val="28"/>
        </w:rPr>
        <w:t xml:space="preserve"> – </w:t>
      </w:r>
      <w:r w:rsidRPr="00DD1C9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разряд, </w:t>
      </w:r>
      <w:r>
        <w:rPr>
          <w:sz w:val="28"/>
          <w:szCs w:val="28"/>
        </w:rPr>
        <w:br/>
        <w:t xml:space="preserve">68 спортсменов – имеют массовые разряды. </w:t>
      </w:r>
    </w:p>
    <w:p w:rsidR="00BB601E" w:rsidRDefault="00BB601E" w:rsidP="00BB601E">
      <w:pPr>
        <w:pStyle w:val="3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BB601E" w:rsidRDefault="00BB601E" w:rsidP="00BB601E">
      <w:pPr>
        <w:pStyle w:val="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A83080">
        <w:rPr>
          <w:sz w:val="28"/>
          <w:szCs w:val="28"/>
        </w:rPr>
        <w:t>Мероприятие «Содержание и обеспечение деятельности специализированных детско-юношеских школ олимпийского резерва, школы высшего спортивного мастерства»</w:t>
      </w:r>
      <w:r>
        <w:rPr>
          <w:sz w:val="28"/>
          <w:szCs w:val="28"/>
        </w:rPr>
        <w:t>.</w:t>
      </w:r>
    </w:p>
    <w:p w:rsidR="00BB601E" w:rsidRPr="00DB3A1E" w:rsidRDefault="00BB601E" w:rsidP="00BB601E">
      <w:pPr>
        <w:ind w:firstLine="700"/>
        <w:jc w:val="both"/>
        <w:rPr>
          <w:bCs/>
          <w:sz w:val="28"/>
          <w:szCs w:val="28"/>
        </w:rPr>
      </w:pPr>
      <w:r w:rsidRPr="00F3740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2014 году </w:t>
      </w:r>
      <w:r w:rsidRPr="00F37408">
        <w:rPr>
          <w:sz w:val="28"/>
          <w:szCs w:val="28"/>
        </w:rPr>
        <w:t xml:space="preserve">в Республике Марий Эл </w:t>
      </w:r>
      <w:r w:rsidRPr="00F37408">
        <w:rPr>
          <w:bCs/>
          <w:sz w:val="28"/>
          <w:szCs w:val="28"/>
        </w:rPr>
        <w:t>функционир</w:t>
      </w:r>
      <w:r>
        <w:rPr>
          <w:bCs/>
          <w:sz w:val="28"/>
          <w:szCs w:val="28"/>
        </w:rPr>
        <w:t>овало</w:t>
      </w:r>
      <w:r w:rsidRPr="00F374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36 </w:t>
      </w:r>
      <w:r>
        <w:rPr>
          <w:sz w:val="28"/>
          <w:szCs w:val="28"/>
        </w:rPr>
        <w:t xml:space="preserve">детско-юношеских спортивных школ и специализированных детско-юношеских спортивных школ олимпийского резерва, 1 </w:t>
      </w:r>
      <w:r>
        <w:rPr>
          <w:color w:val="000000"/>
          <w:sz w:val="28"/>
          <w:szCs w:val="28"/>
          <w:shd w:val="clear" w:color="auto" w:fill="FFFFFF"/>
        </w:rPr>
        <w:t xml:space="preserve">детско-юношеская спортивно-адаптивная школа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паралимпийским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видам спорта. </w:t>
      </w:r>
      <w:r w:rsidRPr="00A83080">
        <w:rPr>
          <w:sz w:val="28"/>
          <w:szCs w:val="28"/>
        </w:rPr>
        <w:t>В целях подготовки резерва спорта высших достижений и спортсменов высокого класса работают</w:t>
      </w:r>
      <w:r w:rsidRPr="00F37408">
        <w:rPr>
          <w:bCs/>
          <w:sz w:val="28"/>
          <w:szCs w:val="28"/>
        </w:rPr>
        <w:t xml:space="preserve"> </w:t>
      </w:r>
      <w:r w:rsidRPr="003A6176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бюджетное профессиональное </w:t>
      </w:r>
      <w:r w:rsidRPr="003A6176">
        <w:rPr>
          <w:sz w:val="28"/>
          <w:szCs w:val="28"/>
        </w:rPr>
        <w:t xml:space="preserve">образовательное учреждение </w:t>
      </w:r>
      <w:r w:rsidRPr="003A6176">
        <w:rPr>
          <w:sz w:val="28"/>
          <w:szCs w:val="28"/>
        </w:rPr>
        <w:lastRenderedPageBreak/>
        <w:t xml:space="preserve">Республики Марий Эл «Училище олимпийского резерва» и государственное </w:t>
      </w:r>
      <w:r>
        <w:rPr>
          <w:sz w:val="28"/>
          <w:szCs w:val="28"/>
        </w:rPr>
        <w:t xml:space="preserve">бюджетное </w:t>
      </w:r>
      <w:r w:rsidRPr="003A6176">
        <w:rPr>
          <w:sz w:val="28"/>
          <w:szCs w:val="28"/>
        </w:rPr>
        <w:t>учреждение «Центр спортивной подготовки «Школа высшего спортивного мастерства»</w:t>
      </w:r>
      <w:r>
        <w:rPr>
          <w:sz w:val="28"/>
          <w:szCs w:val="28"/>
        </w:rPr>
        <w:t>. Всего в</w:t>
      </w:r>
      <w:r w:rsidRPr="00F37408">
        <w:rPr>
          <w:sz w:val="28"/>
          <w:szCs w:val="28"/>
        </w:rPr>
        <w:t xml:space="preserve"> </w:t>
      </w:r>
      <w:r>
        <w:rPr>
          <w:sz w:val="28"/>
          <w:szCs w:val="28"/>
        </w:rPr>
        <w:t>вышеназванных учреждениях</w:t>
      </w:r>
      <w:r w:rsidRPr="00F37408">
        <w:rPr>
          <w:sz w:val="28"/>
          <w:szCs w:val="28"/>
        </w:rPr>
        <w:t xml:space="preserve"> обуча</w:t>
      </w:r>
      <w:r>
        <w:rPr>
          <w:sz w:val="28"/>
          <w:szCs w:val="28"/>
        </w:rPr>
        <w:t xml:space="preserve">лось </w:t>
      </w:r>
      <w:r w:rsidRPr="00862352">
        <w:rPr>
          <w:sz w:val="28"/>
          <w:szCs w:val="28"/>
        </w:rPr>
        <w:t xml:space="preserve">13494 </w:t>
      </w:r>
      <w:r w:rsidRPr="00F37408">
        <w:rPr>
          <w:bCs/>
          <w:sz w:val="28"/>
          <w:szCs w:val="28"/>
        </w:rPr>
        <w:t>человек</w:t>
      </w:r>
      <w:r>
        <w:rPr>
          <w:bCs/>
          <w:sz w:val="28"/>
          <w:szCs w:val="28"/>
        </w:rPr>
        <w:t>а</w:t>
      </w:r>
      <w:r w:rsidRPr="00F37408">
        <w:rPr>
          <w:sz w:val="28"/>
          <w:szCs w:val="28"/>
        </w:rPr>
        <w:t>.</w:t>
      </w:r>
    </w:p>
    <w:p w:rsidR="00BB601E" w:rsidRDefault="00BB601E" w:rsidP="00BB60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2014 году базовыми в Республике Марий Эл определены </w:t>
      </w:r>
      <w:r>
        <w:rPr>
          <w:sz w:val="28"/>
          <w:szCs w:val="28"/>
        </w:rPr>
        <w:br/>
        <w:t>13 видов спорта – баскетбол, бокс, дзюдо, конный спорт, конькобежный спорт, лыжные гонки, легкая атлетика, плавание, спортивная борьба, спортивная гимнастика, теннис, футбол и 11 специализированных спортивных школ получили по ним субсидии из федерального бюджета Российской Федерации.</w:t>
      </w:r>
      <w:proofErr w:type="gramEnd"/>
    </w:p>
    <w:p w:rsidR="00BB601E" w:rsidRDefault="00BB601E" w:rsidP="00BB6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спортивные школы в 2014 году – СДЮСШОР по плаванию, СДЮСШОР по лыжным гонкам и СДЮСШОР по легкой атлетике получили гранты Фонда поддержки олимпийцев по 1 млн. рублей каждая. </w:t>
      </w:r>
    </w:p>
    <w:p w:rsidR="00BB601E" w:rsidRDefault="00BB601E" w:rsidP="00BB601E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 достигнутые успехи в спорте стипендию Главы Республики Марий Эл в 2014 году получала Родионова Анна, спортсменка ГБУ ДО Республики</w:t>
      </w:r>
      <w:r>
        <w:rPr>
          <w:color w:val="000000"/>
          <w:spacing w:val="-5"/>
          <w:sz w:val="28"/>
          <w:szCs w:val="28"/>
        </w:rPr>
        <w:br/>
        <w:t>Марий Эл «СДЮСШОР по спортивной гимнастике».</w:t>
      </w:r>
    </w:p>
    <w:p w:rsidR="00BB601E" w:rsidRDefault="00BB601E" w:rsidP="00BB6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федеральной целевой программы «Доступная среда» в 2014 году ДЮСАШ по </w:t>
      </w:r>
      <w:proofErr w:type="spellStart"/>
      <w:r>
        <w:rPr>
          <w:sz w:val="28"/>
          <w:szCs w:val="28"/>
        </w:rPr>
        <w:t>паралимпийским</w:t>
      </w:r>
      <w:proofErr w:type="spellEnd"/>
      <w:r>
        <w:rPr>
          <w:sz w:val="28"/>
          <w:szCs w:val="28"/>
        </w:rPr>
        <w:t xml:space="preserve"> видам спорта получена субсидия на осуществление мероприятий по поддержке учреждений спортивной направленности по адаптивной физической культуре и спорту.</w:t>
      </w:r>
    </w:p>
    <w:p w:rsidR="00BB601E" w:rsidRDefault="00BB601E" w:rsidP="00BB601E">
      <w:pPr>
        <w:ind w:firstLine="700"/>
        <w:jc w:val="both"/>
        <w:rPr>
          <w:bCs/>
          <w:sz w:val="28"/>
          <w:szCs w:val="28"/>
        </w:rPr>
      </w:pPr>
    </w:p>
    <w:p w:rsidR="00BB601E" w:rsidRPr="006D10EF" w:rsidRDefault="00BB601E" w:rsidP="00BB601E">
      <w:pPr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Подпрограмма</w:t>
      </w:r>
      <w:r w:rsidRPr="006D10EF">
        <w:rPr>
          <w:bCs/>
          <w:sz w:val="28"/>
          <w:szCs w:val="28"/>
        </w:rPr>
        <w:t xml:space="preserve"> «Развитие физической культуры и спорта в Республике Марий Эл»</w:t>
      </w:r>
      <w:r>
        <w:rPr>
          <w:bCs/>
          <w:sz w:val="28"/>
          <w:szCs w:val="28"/>
        </w:rPr>
        <w:t>.</w:t>
      </w:r>
    </w:p>
    <w:p w:rsidR="00BB601E" w:rsidRPr="00C47FFB" w:rsidRDefault="00BB601E" w:rsidP="00BB601E">
      <w:pPr>
        <w:ind w:firstLine="720"/>
        <w:jc w:val="both"/>
        <w:rPr>
          <w:i/>
          <w:sz w:val="28"/>
          <w:szCs w:val="28"/>
        </w:rPr>
      </w:pPr>
      <w:r w:rsidRPr="00CD39CB">
        <w:rPr>
          <w:sz w:val="28"/>
          <w:szCs w:val="28"/>
        </w:rPr>
        <w:t xml:space="preserve">Мероприятие «Развитие спорта высших достижений и </w:t>
      </w:r>
      <w:r>
        <w:rPr>
          <w:sz w:val="28"/>
          <w:szCs w:val="28"/>
        </w:rPr>
        <w:t xml:space="preserve">подготовка спортивного резерва». В 2014 году 24 спортсмена выполнили норматив Мастера спорта России, на данный момент 8 спортсменам присвоено это почетное звание. Спортивный разряд «Кандидат в мастера спорта» присвоен  83 спортсменам,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спортивный разряд – 193 спортсменам.</w:t>
      </w:r>
    </w:p>
    <w:p w:rsidR="00BB601E" w:rsidRDefault="00BB601E" w:rsidP="00BB60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отчетный год проведено 2</w:t>
      </w:r>
      <w:r w:rsidRPr="007D6B55">
        <w:rPr>
          <w:sz w:val="28"/>
          <w:szCs w:val="28"/>
        </w:rPr>
        <w:t xml:space="preserve"> международных, </w:t>
      </w:r>
      <w:r>
        <w:rPr>
          <w:sz w:val="28"/>
          <w:szCs w:val="28"/>
        </w:rPr>
        <w:t xml:space="preserve">49 всероссийских и </w:t>
      </w:r>
      <w:r w:rsidRPr="007D6B55">
        <w:rPr>
          <w:sz w:val="28"/>
          <w:szCs w:val="28"/>
        </w:rPr>
        <w:t>межрегиональных соревнований</w:t>
      </w:r>
      <w:r w:rsidRPr="00004452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Международный турнир </w:t>
      </w:r>
      <w:r>
        <w:rPr>
          <w:sz w:val="28"/>
          <w:szCs w:val="28"/>
          <w:lang w:val="en-US"/>
        </w:rPr>
        <w:t>ITF</w:t>
      </w:r>
      <w:r w:rsidRPr="00D91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теннису «Кубок Республики Марий Эл»; </w:t>
      </w:r>
      <w:r w:rsidRPr="00E63356">
        <w:rPr>
          <w:sz w:val="28"/>
          <w:szCs w:val="28"/>
        </w:rPr>
        <w:t>Международный л</w:t>
      </w:r>
      <w:r>
        <w:rPr>
          <w:sz w:val="28"/>
          <w:szCs w:val="28"/>
        </w:rPr>
        <w:t xml:space="preserve">етний учебно-тренировочный сбор </w:t>
      </w:r>
      <w:r w:rsidRPr="00E63356">
        <w:rPr>
          <w:sz w:val="28"/>
          <w:szCs w:val="28"/>
        </w:rPr>
        <w:t>по айкидо;</w:t>
      </w:r>
      <w:r>
        <w:rPr>
          <w:sz w:val="28"/>
          <w:szCs w:val="28"/>
        </w:rPr>
        <w:t xml:space="preserve"> </w:t>
      </w:r>
      <w:r w:rsidRPr="00E63356">
        <w:rPr>
          <w:sz w:val="28"/>
          <w:szCs w:val="28"/>
        </w:rPr>
        <w:t>Чемпионат и первенство России по синхронному катанию на коньках; Первенство Ро</w:t>
      </w:r>
      <w:r>
        <w:rPr>
          <w:sz w:val="28"/>
          <w:szCs w:val="28"/>
        </w:rPr>
        <w:t xml:space="preserve">ссии по шорт-треку среди юношей </w:t>
      </w:r>
      <w:r w:rsidRPr="00E63356">
        <w:rPr>
          <w:sz w:val="28"/>
          <w:szCs w:val="28"/>
        </w:rPr>
        <w:t>и девушек детского и младшего возраста; Первенства</w:t>
      </w:r>
      <w:r>
        <w:rPr>
          <w:sz w:val="28"/>
          <w:szCs w:val="28"/>
        </w:rPr>
        <w:t xml:space="preserve"> России по хоккею среди юношей 2000, 2001, 2002 г.р.; Чемпионат России </w:t>
      </w:r>
      <w:r w:rsidRPr="00E63356">
        <w:rPr>
          <w:sz w:val="28"/>
          <w:szCs w:val="28"/>
        </w:rPr>
        <w:t>по спортивному туризму на лыжных дистанциях;</w:t>
      </w:r>
      <w:proofErr w:type="gramEnd"/>
      <w:r w:rsidRPr="00E63356">
        <w:rPr>
          <w:sz w:val="28"/>
          <w:szCs w:val="28"/>
        </w:rPr>
        <w:t xml:space="preserve"> </w:t>
      </w:r>
      <w:proofErr w:type="gramStart"/>
      <w:r w:rsidRPr="00E63356">
        <w:rPr>
          <w:sz w:val="28"/>
          <w:szCs w:val="28"/>
        </w:rPr>
        <w:t>Всероссийский мастерский турн</w:t>
      </w:r>
      <w:r>
        <w:rPr>
          <w:sz w:val="28"/>
          <w:szCs w:val="28"/>
        </w:rPr>
        <w:t xml:space="preserve">ир по дзюдо на призы Главы Республики </w:t>
      </w:r>
      <w:r w:rsidRPr="00E63356">
        <w:rPr>
          <w:sz w:val="28"/>
          <w:szCs w:val="28"/>
        </w:rPr>
        <w:t xml:space="preserve">Марий Эл; </w:t>
      </w:r>
      <w:r>
        <w:rPr>
          <w:sz w:val="28"/>
          <w:szCs w:val="28"/>
        </w:rPr>
        <w:t xml:space="preserve">Всероссийские финальные соревнования по хоккею среди команд юношей допризывного возраста; Всероссийский юношеский турнир по греко-римской борьбе </w:t>
      </w:r>
      <w:r w:rsidRPr="00E63356">
        <w:rPr>
          <w:sz w:val="28"/>
          <w:szCs w:val="28"/>
        </w:rPr>
        <w:t>на призы Главы Республики Марий Эл Л.И.Маркелова; Всероссийские соревнования по</w:t>
      </w:r>
      <w:r>
        <w:rPr>
          <w:sz w:val="28"/>
          <w:szCs w:val="28"/>
        </w:rPr>
        <w:t xml:space="preserve"> хоккею среди сельских команд и </w:t>
      </w:r>
      <w:r w:rsidRPr="00E63356">
        <w:rPr>
          <w:sz w:val="28"/>
          <w:szCs w:val="28"/>
        </w:rPr>
        <w:t>команд малых городов;</w:t>
      </w:r>
      <w:r>
        <w:rPr>
          <w:sz w:val="28"/>
          <w:szCs w:val="28"/>
        </w:rPr>
        <w:t xml:space="preserve"> </w:t>
      </w:r>
      <w:r w:rsidRPr="00E63356">
        <w:rPr>
          <w:sz w:val="28"/>
          <w:szCs w:val="28"/>
        </w:rPr>
        <w:t>Чемпион</w:t>
      </w:r>
      <w:r>
        <w:rPr>
          <w:sz w:val="28"/>
          <w:szCs w:val="28"/>
        </w:rPr>
        <w:t xml:space="preserve">ат России по плаванию среди лиц </w:t>
      </w:r>
      <w:r w:rsidRPr="00E63356">
        <w:rPr>
          <w:sz w:val="28"/>
          <w:szCs w:val="28"/>
        </w:rPr>
        <w:t>с интеллектуальными нарушения</w:t>
      </w:r>
      <w:r>
        <w:rPr>
          <w:sz w:val="28"/>
          <w:szCs w:val="28"/>
        </w:rPr>
        <w:t>ми;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E63356">
        <w:rPr>
          <w:sz w:val="28"/>
          <w:szCs w:val="28"/>
          <w:lang w:val="en-US"/>
        </w:rPr>
        <w:t>VII</w:t>
      </w:r>
      <w:r w:rsidRPr="00E63356">
        <w:rPr>
          <w:sz w:val="28"/>
          <w:szCs w:val="28"/>
        </w:rPr>
        <w:t xml:space="preserve"> Открытый Всероссийский турнир по мини-футболу «Кубок Спартака» (спорт слепых); Всероссийские финальные соревнования</w:t>
      </w:r>
      <w:r>
        <w:rPr>
          <w:sz w:val="28"/>
          <w:szCs w:val="28"/>
        </w:rPr>
        <w:t xml:space="preserve"> по хоккею клуба «Золотая шайба» </w:t>
      </w:r>
      <w:r w:rsidRPr="00E63356">
        <w:rPr>
          <w:sz w:val="28"/>
          <w:szCs w:val="28"/>
        </w:rPr>
        <w:t>им.</w:t>
      </w:r>
      <w:proofErr w:type="gramEnd"/>
      <w:r w:rsidRPr="00E63356">
        <w:rPr>
          <w:sz w:val="28"/>
          <w:szCs w:val="28"/>
        </w:rPr>
        <w:t xml:space="preserve"> А.В.Тарасова среди юношеских </w:t>
      </w:r>
      <w:r w:rsidRPr="00E63356">
        <w:rPr>
          <w:sz w:val="28"/>
          <w:szCs w:val="28"/>
        </w:rPr>
        <w:lastRenderedPageBreak/>
        <w:t>команд, тренирующихся на открытом льду; Всероссийские соревнования</w:t>
      </w:r>
      <w:r>
        <w:rPr>
          <w:sz w:val="28"/>
          <w:szCs w:val="28"/>
        </w:rPr>
        <w:t xml:space="preserve"> </w:t>
      </w:r>
      <w:r w:rsidRPr="00E63356">
        <w:rPr>
          <w:sz w:val="28"/>
          <w:szCs w:val="28"/>
        </w:rPr>
        <w:t xml:space="preserve">по футболу </w:t>
      </w:r>
      <w:r>
        <w:rPr>
          <w:sz w:val="28"/>
          <w:szCs w:val="28"/>
        </w:rPr>
        <w:t xml:space="preserve">среди сельских команд «Колосок» </w:t>
      </w:r>
      <w:r w:rsidRPr="00E63356">
        <w:rPr>
          <w:sz w:val="28"/>
          <w:szCs w:val="28"/>
        </w:rPr>
        <w:t xml:space="preserve">(1999-2001 г.р.); Первенство России по </w:t>
      </w:r>
      <w:proofErr w:type="spellStart"/>
      <w:r w:rsidRPr="00E63356">
        <w:rPr>
          <w:sz w:val="28"/>
          <w:szCs w:val="28"/>
        </w:rPr>
        <w:t>полиатлону</w:t>
      </w:r>
      <w:proofErr w:type="spellEnd"/>
      <w:r w:rsidRPr="00E63356">
        <w:rPr>
          <w:sz w:val="28"/>
          <w:szCs w:val="28"/>
        </w:rPr>
        <w:t xml:space="preserve"> среди юниоров; Финальный</w:t>
      </w:r>
      <w:r>
        <w:rPr>
          <w:sz w:val="28"/>
          <w:szCs w:val="28"/>
        </w:rPr>
        <w:t xml:space="preserve"> </w:t>
      </w:r>
      <w:r w:rsidRPr="00E63356">
        <w:rPr>
          <w:sz w:val="28"/>
          <w:szCs w:val="28"/>
        </w:rPr>
        <w:t xml:space="preserve">этап </w:t>
      </w:r>
      <w:r w:rsidRPr="00E63356">
        <w:rPr>
          <w:sz w:val="28"/>
          <w:szCs w:val="28"/>
          <w:lang w:val="en-US"/>
        </w:rPr>
        <w:t>IV</w:t>
      </w:r>
      <w:r w:rsidRPr="00E63356">
        <w:rPr>
          <w:sz w:val="28"/>
          <w:szCs w:val="28"/>
        </w:rPr>
        <w:t xml:space="preserve"> Всероссийской летней Универсиад</w:t>
      </w:r>
      <w:r>
        <w:rPr>
          <w:sz w:val="28"/>
          <w:szCs w:val="28"/>
        </w:rPr>
        <w:t xml:space="preserve">ы </w:t>
      </w:r>
      <w:r w:rsidRPr="00E63356">
        <w:rPr>
          <w:sz w:val="28"/>
          <w:szCs w:val="28"/>
        </w:rPr>
        <w:t>2014 года по регби; Чемпионат России по тур</w:t>
      </w:r>
      <w:r>
        <w:rPr>
          <w:sz w:val="28"/>
          <w:szCs w:val="28"/>
        </w:rPr>
        <w:t xml:space="preserve">изму среди инвалидов по зрению; </w:t>
      </w:r>
      <w:r w:rsidRPr="00E63356">
        <w:rPr>
          <w:sz w:val="28"/>
          <w:szCs w:val="28"/>
          <w:lang w:val="en-US"/>
        </w:rPr>
        <w:t>II</w:t>
      </w:r>
      <w:r w:rsidRPr="00E63356">
        <w:rPr>
          <w:sz w:val="28"/>
          <w:szCs w:val="28"/>
        </w:rPr>
        <w:t xml:space="preserve"> этап Кубка России -</w:t>
      </w:r>
      <w:r>
        <w:rPr>
          <w:sz w:val="28"/>
          <w:szCs w:val="28"/>
        </w:rPr>
        <w:t xml:space="preserve"> </w:t>
      </w:r>
      <w:proofErr w:type="spellStart"/>
      <w:r w:rsidRPr="00E63356">
        <w:rPr>
          <w:sz w:val="28"/>
          <w:szCs w:val="28"/>
        </w:rPr>
        <w:t>Ростелеком</w:t>
      </w:r>
      <w:proofErr w:type="spellEnd"/>
      <w:r w:rsidRPr="00E63356">
        <w:rPr>
          <w:sz w:val="28"/>
          <w:szCs w:val="28"/>
        </w:rPr>
        <w:t xml:space="preserve"> по фигурному катанию на коньках, Первенство </w:t>
      </w:r>
      <w:r>
        <w:rPr>
          <w:sz w:val="28"/>
          <w:szCs w:val="28"/>
        </w:rPr>
        <w:t>Приволжского федерального округа</w:t>
      </w:r>
      <w:r w:rsidRPr="00E63356">
        <w:rPr>
          <w:sz w:val="28"/>
          <w:szCs w:val="28"/>
        </w:rPr>
        <w:t xml:space="preserve"> по гр</w:t>
      </w:r>
      <w:r>
        <w:rPr>
          <w:sz w:val="28"/>
          <w:szCs w:val="28"/>
        </w:rPr>
        <w:t xml:space="preserve">еко-римской борьбе среди юношей </w:t>
      </w:r>
      <w:r w:rsidRPr="00E63356">
        <w:rPr>
          <w:sz w:val="28"/>
          <w:szCs w:val="28"/>
        </w:rPr>
        <w:t xml:space="preserve">1999-2000 г.р.; </w:t>
      </w:r>
      <w:r>
        <w:rPr>
          <w:sz w:val="28"/>
          <w:szCs w:val="28"/>
        </w:rPr>
        <w:br/>
      </w:r>
      <w:r w:rsidRPr="00E63356">
        <w:rPr>
          <w:sz w:val="28"/>
          <w:szCs w:val="28"/>
        </w:rPr>
        <w:t>31 тра</w:t>
      </w:r>
      <w:r>
        <w:rPr>
          <w:sz w:val="28"/>
          <w:szCs w:val="28"/>
        </w:rPr>
        <w:t xml:space="preserve">диционный турнир городов России </w:t>
      </w:r>
      <w:r w:rsidRPr="00E63356">
        <w:rPr>
          <w:sz w:val="28"/>
          <w:szCs w:val="28"/>
        </w:rPr>
        <w:t>по дзюдо посвященный «94-й годовщине образования Республике Марий Эл»; Всероссийский турнир городов России по художествен</w:t>
      </w:r>
      <w:r>
        <w:rPr>
          <w:sz w:val="28"/>
          <w:szCs w:val="28"/>
        </w:rPr>
        <w:t xml:space="preserve">ной гимнастике памяти </w:t>
      </w:r>
      <w:proofErr w:type="spellStart"/>
      <w:r>
        <w:rPr>
          <w:sz w:val="28"/>
          <w:szCs w:val="28"/>
        </w:rPr>
        <w:t>М.Натунич</w:t>
      </w:r>
      <w:proofErr w:type="spellEnd"/>
      <w:r>
        <w:rPr>
          <w:sz w:val="28"/>
          <w:szCs w:val="28"/>
        </w:rPr>
        <w:t xml:space="preserve"> </w:t>
      </w:r>
      <w:r w:rsidRPr="007D6B55">
        <w:rPr>
          <w:sz w:val="28"/>
          <w:szCs w:val="28"/>
        </w:rPr>
        <w:t>и др</w:t>
      </w:r>
      <w:r>
        <w:rPr>
          <w:sz w:val="28"/>
          <w:szCs w:val="28"/>
        </w:rPr>
        <w:t>угие.</w:t>
      </w:r>
    </w:p>
    <w:p w:rsidR="00BB601E" w:rsidRPr="00B37BCE" w:rsidRDefault="00BB601E" w:rsidP="00BB601E">
      <w:pPr>
        <w:ind w:firstLine="720"/>
        <w:jc w:val="both"/>
        <w:rPr>
          <w:sz w:val="28"/>
          <w:szCs w:val="28"/>
        </w:rPr>
      </w:pPr>
      <w:r w:rsidRPr="000657E5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14</w:t>
      </w:r>
      <w:r w:rsidRPr="000657E5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с</w:t>
      </w:r>
      <w:r w:rsidRPr="009E5C26">
        <w:rPr>
          <w:sz w:val="28"/>
          <w:szCs w:val="28"/>
        </w:rPr>
        <w:t>портсмены Республики Марий Эл успешно выступа</w:t>
      </w:r>
      <w:r>
        <w:rPr>
          <w:sz w:val="28"/>
          <w:szCs w:val="28"/>
        </w:rPr>
        <w:t>ли</w:t>
      </w:r>
      <w:r w:rsidRPr="009E5C26">
        <w:rPr>
          <w:sz w:val="28"/>
          <w:szCs w:val="28"/>
        </w:rPr>
        <w:t xml:space="preserve"> на международных и всероссийских соревнованиях. </w:t>
      </w:r>
      <w:r w:rsidRPr="00B37BCE">
        <w:rPr>
          <w:sz w:val="28"/>
          <w:szCs w:val="28"/>
        </w:rPr>
        <w:t xml:space="preserve">Было завоевано </w:t>
      </w:r>
      <w:r w:rsidRPr="00B37BCE">
        <w:rPr>
          <w:sz w:val="28"/>
          <w:szCs w:val="28"/>
        </w:rPr>
        <w:br/>
        <w:t xml:space="preserve">65 золотых, 68 серебряных, 84 бронзовых медалей на всероссийских соревнованиях; 6 золотых, 1 </w:t>
      </w:r>
      <w:proofErr w:type="gramStart"/>
      <w:r w:rsidRPr="00B37BCE">
        <w:rPr>
          <w:sz w:val="28"/>
          <w:szCs w:val="28"/>
        </w:rPr>
        <w:t>серебряная</w:t>
      </w:r>
      <w:proofErr w:type="gramEnd"/>
      <w:r w:rsidRPr="00B37BCE">
        <w:rPr>
          <w:sz w:val="28"/>
          <w:szCs w:val="28"/>
        </w:rPr>
        <w:t xml:space="preserve">, 1 бронзовая - на международных соревнованиях. </w:t>
      </w:r>
    </w:p>
    <w:p w:rsidR="00BB601E" w:rsidRDefault="00BB601E" w:rsidP="00BB601E">
      <w:pPr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состав сборных команд России в 2014 году вошли 51 человек.</w:t>
      </w:r>
    </w:p>
    <w:p w:rsidR="00BB601E" w:rsidRDefault="00BB601E" w:rsidP="00BB601E">
      <w:pPr>
        <w:ind w:firstLine="700"/>
        <w:jc w:val="both"/>
        <w:rPr>
          <w:sz w:val="28"/>
          <w:szCs w:val="28"/>
        </w:rPr>
      </w:pPr>
      <w:r w:rsidRPr="00CD39CB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года</w:t>
      </w:r>
      <w:r w:rsidRPr="00CD39CB">
        <w:rPr>
          <w:sz w:val="28"/>
          <w:szCs w:val="28"/>
        </w:rPr>
        <w:t xml:space="preserve"> проведены чемпионаты, кубки, первенства Республики Марий Эл по различным видам спорта: </w:t>
      </w:r>
      <w:proofErr w:type="gramStart"/>
      <w:r w:rsidRPr="00CD39CB">
        <w:rPr>
          <w:sz w:val="28"/>
          <w:szCs w:val="28"/>
        </w:rPr>
        <w:t xml:space="preserve">«Республиканские финальные соревнования по мини-футболу среди общеобразовательных учреждений в рамках общероссийского проекта «Мини-футбол в школу»; Региональный финал Школьной баскетбольной лиги «КЭС-БАСКЕТ»; Первенство Республики Марий Эл по настольному теннису среди юношей и девушек; Открытые всероссийские соревнования по футболу среди команд детских домов и школ-интернатов «Будущее зависит от тебя» в Республике </w:t>
      </w:r>
      <w:r>
        <w:rPr>
          <w:sz w:val="28"/>
          <w:szCs w:val="28"/>
        </w:rPr>
        <w:br/>
      </w:r>
      <w:r w:rsidRPr="00CD39CB">
        <w:rPr>
          <w:sz w:val="28"/>
          <w:szCs w:val="28"/>
        </w:rPr>
        <w:t>Марий Эл;</w:t>
      </w:r>
      <w:proofErr w:type="gramEnd"/>
      <w:r w:rsidRPr="00CD39CB">
        <w:rPr>
          <w:sz w:val="28"/>
          <w:szCs w:val="28"/>
        </w:rPr>
        <w:t xml:space="preserve"> </w:t>
      </w:r>
      <w:proofErr w:type="gramStart"/>
      <w:r w:rsidRPr="00CD39CB">
        <w:rPr>
          <w:sz w:val="28"/>
          <w:szCs w:val="28"/>
        </w:rPr>
        <w:t>Чемпионат и первенство Республики Марий Эл по лыжным гонкам; Чемпионат и первенство Республики Марий Эл по дзюдо; Первенство Республики Марий Эл по шорт-треку; Открытый Кубок Республики Марий Эл по спортивному ориентированию бегом «Приз Победы»; Открытое первенство Республики Марий Эл по синхронному плаванию; Чемпионат Республики Марий Эл по плаванию; Чемпионат и первенство Республики Марий Эл по легкой атлетике;</w:t>
      </w:r>
      <w:proofErr w:type="gramEnd"/>
      <w:r w:rsidRPr="00CD39CB">
        <w:rPr>
          <w:sz w:val="28"/>
          <w:szCs w:val="28"/>
        </w:rPr>
        <w:t xml:space="preserve"> Первенство Республики Марий Эл по уличному баскетболу; Первенство Республики М</w:t>
      </w:r>
      <w:r>
        <w:rPr>
          <w:sz w:val="28"/>
          <w:szCs w:val="28"/>
        </w:rPr>
        <w:t xml:space="preserve">арий Эл по футболу среди юношей; </w:t>
      </w:r>
      <w:r w:rsidRPr="00CD39CB">
        <w:rPr>
          <w:sz w:val="28"/>
          <w:szCs w:val="28"/>
        </w:rPr>
        <w:t xml:space="preserve">Турниры по хоккею среди юношей </w:t>
      </w:r>
      <w:r>
        <w:rPr>
          <w:sz w:val="28"/>
          <w:szCs w:val="28"/>
        </w:rPr>
        <w:t>2002 - 2003 г.р.;</w:t>
      </w:r>
      <w:r w:rsidRPr="00CD39CB">
        <w:rPr>
          <w:sz w:val="28"/>
          <w:szCs w:val="28"/>
        </w:rPr>
        <w:t xml:space="preserve"> Первенство Республики Марий Эл по спортивному туризму на пешеходных дистанциях; </w:t>
      </w:r>
      <w:r>
        <w:rPr>
          <w:sz w:val="28"/>
          <w:szCs w:val="28"/>
        </w:rPr>
        <w:t>О</w:t>
      </w:r>
      <w:r w:rsidRPr="00CD39CB">
        <w:rPr>
          <w:sz w:val="28"/>
          <w:szCs w:val="28"/>
        </w:rPr>
        <w:t>ткрытое первенство Республики Марий Эл по спортивным бальным танцам и другие.</w:t>
      </w:r>
    </w:p>
    <w:p w:rsidR="00BB601E" w:rsidRPr="00642E1A" w:rsidRDefault="00BB601E" w:rsidP="00BB601E">
      <w:pPr>
        <w:ind w:firstLine="700"/>
        <w:jc w:val="both"/>
        <w:rPr>
          <w:sz w:val="28"/>
          <w:szCs w:val="28"/>
        </w:rPr>
      </w:pPr>
      <w:r w:rsidRPr="00642E1A">
        <w:rPr>
          <w:sz w:val="28"/>
          <w:szCs w:val="28"/>
        </w:rPr>
        <w:t xml:space="preserve">Мобильные медицинские бригады ГБУ </w:t>
      </w:r>
      <w:r>
        <w:rPr>
          <w:sz w:val="28"/>
          <w:szCs w:val="28"/>
        </w:rPr>
        <w:t xml:space="preserve">Республики Марий Эл </w:t>
      </w:r>
      <w:r w:rsidRPr="00642E1A">
        <w:rPr>
          <w:sz w:val="28"/>
          <w:szCs w:val="28"/>
        </w:rPr>
        <w:t>«Врачебно-физкультурный диспансер» регулярно выезжают на учебно-тренировочные занятия для наблюдения за функциональным состоянием спортсменов</w:t>
      </w:r>
      <w:r>
        <w:rPr>
          <w:sz w:val="28"/>
          <w:szCs w:val="28"/>
        </w:rPr>
        <w:t>, за 2014 год было обслужено 14996</w:t>
      </w:r>
      <w:r w:rsidRPr="00DA62CB">
        <w:rPr>
          <w:sz w:val="28"/>
          <w:szCs w:val="28"/>
        </w:rPr>
        <w:t xml:space="preserve"> учебно-тренировочных занятий, во время которых за медицинской помощью обратились </w:t>
      </w:r>
      <w:r>
        <w:rPr>
          <w:sz w:val="28"/>
          <w:szCs w:val="28"/>
        </w:rPr>
        <w:br/>
        <w:t>1692</w:t>
      </w:r>
      <w:r w:rsidRPr="00DA62C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а.</w:t>
      </w:r>
    </w:p>
    <w:p w:rsidR="00BB601E" w:rsidRDefault="00BB601E" w:rsidP="00BB601E">
      <w:pPr>
        <w:snapToGrid w:val="0"/>
        <w:spacing w:line="240" w:lineRule="atLeast"/>
        <w:ind w:left="-57" w:right="-57" w:firstLine="709"/>
        <w:jc w:val="both"/>
        <w:rPr>
          <w:sz w:val="28"/>
          <w:szCs w:val="28"/>
        </w:rPr>
      </w:pPr>
      <w:r w:rsidRPr="000E2DFD">
        <w:rPr>
          <w:sz w:val="28"/>
          <w:szCs w:val="28"/>
        </w:rPr>
        <w:t>Ведется активная работа по повышению профессионального мастерства тренерско-преподавательского состава, а также спортивного мастерства спортсменов.</w:t>
      </w:r>
    </w:p>
    <w:p w:rsidR="00BB601E" w:rsidRDefault="00BB601E" w:rsidP="00BB601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Мероприятие «Развитие инфраструктуры физической культуры и спорта». В 2014 году введен в эксплуатацию Физкультурно-оздоровительный комплекс «Дворец спорта «Звезда»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Советский Советского муниципального района.</w:t>
      </w:r>
    </w:p>
    <w:p w:rsidR="00BB601E" w:rsidRDefault="00BB601E" w:rsidP="00BB601E">
      <w:pPr>
        <w:ind w:firstLine="700"/>
        <w:jc w:val="both"/>
        <w:rPr>
          <w:sz w:val="28"/>
          <w:szCs w:val="28"/>
        </w:rPr>
      </w:pPr>
      <w:r w:rsidRPr="00885984">
        <w:rPr>
          <w:sz w:val="28"/>
          <w:szCs w:val="28"/>
        </w:rPr>
        <w:t>Обеспеченность спортивными сооружениями по Республике Марий Эл в 201</w:t>
      </w:r>
      <w:r>
        <w:rPr>
          <w:sz w:val="28"/>
          <w:szCs w:val="28"/>
        </w:rPr>
        <w:t>4</w:t>
      </w:r>
      <w:r w:rsidRPr="00885984">
        <w:rPr>
          <w:sz w:val="28"/>
          <w:szCs w:val="28"/>
        </w:rPr>
        <w:t xml:space="preserve"> году составила: спортивными залами – </w:t>
      </w:r>
      <w:r>
        <w:rPr>
          <w:sz w:val="28"/>
          <w:szCs w:val="28"/>
        </w:rPr>
        <w:t>48,1</w:t>
      </w:r>
      <w:r w:rsidRPr="00885984">
        <w:rPr>
          <w:sz w:val="28"/>
          <w:szCs w:val="28"/>
        </w:rPr>
        <w:t xml:space="preserve">%; плоскостными сооружениями – </w:t>
      </w:r>
      <w:r>
        <w:rPr>
          <w:sz w:val="28"/>
          <w:szCs w:val="28"/>
        </w:rPr>
        <w:t>62,2</w:t>
      </w:r>
      <w:r w:rsidRPr="00885984">
        <w:rPr>
          <w:sz w:val="28"/>
          <w:szCs w:val="28"/>
        </w:rPr>
        <w:t>%, плавательными бассейнами – 13,</w:t>
      </w:r>
      <w:r>
        <w:rPr>
          <w:sz w:val="28"/>
          <w:szCs w:val="28"/>
        </w:rPr>
        <w:t>6</w:t>
      </w:r>
      <w:r w:rsidRPr="00885984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Продолжалось строительство </w:t>
      </w:r>
      <w:r w:rsidRPr="003E3DAB">
        <w:rPr>
          <w:sz w:val="28"/>
        </w:rPr>
        <w:t>8 спортивных объектов: 7 физкультурно-оздоровительных комплексов в муниципальных образованиях</w:t>
      </w:r>
      <w:r w:rsidRPr="003E3DAB">
        <w:rPr>
          <w:sz w:val="28"/>
          <w:szCs w:val="28"/>
        </w:rPr>
        <w:t xml:space="preserve"> </w:t>
      </w:r>
      <w:proofErr w:type="spellStart"/>
      <w:r w:rsidRPr="003E3DAB">
        <w:rPr>
          <w:sz w:val="28"/>
          <w:szCs w:val="28"/>
        </w:rPr>
        <w:t>Оршанского</w:t>
      </w:r>
      <w:proofErr w:type="spellEnd"/>
      <w:r w:rsidRPr="003E3DAB">
        <w:rPr>
          <w:sz w:val="28"/>
          <w:szCs w:val="28"/>
        </w:rPr>
        <w:t xml:space="preserve">, </w:t>
      </w:r>
      <w:proofErr w:type="spellStart"/>
      <w:r w:rsidRPr="003E3DAB">
        <w:rPr>
          <w:sz w:val="28"/>
          <w:szCs w:val="28"/>
        </w:rPr>
        <w:t>Параньгинского</w:t>
      </w:r>
      <w:proofErr w:type="spellEnd"/>
      <w:r w:rsidRPr="003E3DAB">
        <w:rPr>
          <w:sz w:val="28"/>
          <w:szCs w:val="28"/>
        </w:rPr>
        <w:t xml:space="preserve">, </w:t>
      </w:r>
      <w:proofErr w:type="spellStart"/>
      <w:r w:rsidRPr="003E3DAB">
        <w:rPr>
          <w:sz w:val="28"/>
          <w:szCs w:val="28"/>
        </w:rPr>
        <w:t>Куженерского</w:t>
      </w:r>
      <w:proofErr w:type="spellEnd"/>
      <w:r w:rsidRPr="003E3DAB">
        <w:rPr>
          <w:sz w:val="28"/>
          <w:szCs w:val="28"/>
        </w:rPr>
        <w:t xml:space="preserve"> и </w:t>
      </w:r>
      <w:proofErr w:type="spellStart"/>
      <w:r w:rsidRPr="003E3DAB">
        <w:rPr>
          <w:sz w:val="28"/>
          <w:szCs w:val="28"/>
        </w:rPr>
        <w:t>Горномарийского</w:t>
      </w:r>
      <w:proofErr w:type="spellEnd"/>
      <w:r w:rsidRPr="003E3DAB">
        <w:rPr>
          <w:sz w:val="28"/>
          <w:szCs w:val="28"/>
        </w:rPr>
        <w:t xml:space="preserve">, </w:t>
      </w:r>
      <w:proofErr w:type="spellStart"/>
      <w:r w:rsidRPr="003E3DAB">
        <w:rPr>
          <w:sz w:val="28"/>
          <w:szCs w:val="28"/>
        </w:rPr>
        <w:t>Сернурского</w:t>
      </w:r>
      <w:proofErr w:type="spellEnd"/>
      <w:r w:rsidRPr="003E3DAB">
        <w:rPr>
          <w:sz w:val="28"/>
          <w:szCs w:val="28"/>
        </w:rPr>
        <w:t xml:space="preserve">, </w:t>
      </w:r>
      <w:proofErr w:type="spellStart"/>
      <w:r w:rsidRPr="003E3DAB">
        <w:rPr>
          <w:sz w:val="28"/>
          <w:szCs w:val="28"/>
        </w:rPr>
        <w:t>Новоторъяльского</w:t>
      </w:r>
      <w:proofErr w:type="spellEnd"/>
      <w:r w:rsidRPr="003E3DAB">
        <w:rPr>
          <w:sz w:val="28"/>
          <w:szCs w:val="28"/>
        </w:rPr>
        <w:t xml:space="preserve"> районов, </w:t>
      </w:r>
      <w:proofErr w:type="spellStart"/>
      <w:r w:rsidRPr="003E3DAB">
        <w:rPr>
          <w:sz w:val="28"/>
          <w:szCs w:val="28"/>
        </w:rPr>
        <w:t>пгт</w:t>
      </w:r>
      <w:proofErr w:type="spellEnd"/>
      <w:r w:rsidRPr="003E3DAB">
        <w:rPr>
          <w:sz w:val="28"/>
          <w:szCs w:val="28"/>
        </w:rPr>
        <w:t xml:space="preserve"> Приволжский</w:t>
      </w:r>
      <w:r w:rsidRPr="003E3DAB">
        <w:rPr>
          <w:sz w:val="28"/>
        </w:rPr>
        <w:t xml:space="preserve">, универсального крытого легкоатлетического манежа </w:t>
      </w:r>
      <w:r>
        <w:rPr>
          <w:sz w:val="28"/>
        </w:rPr>
        <w:br/>
      </w:r>
      <w:r w:rsidRPr="003E3DAB">
        <w:rPr>
          <w:sz w:val="28"/>
        </w:rPr>
        <w:t>в г. Йошкар-Оле.</w:t>
      </w:r>
    </w:p>
    <w:p w:rsidR="00BB601E" w:rsidRDefault="00BB601E" w:rsidP="00BB601E">
      <w:pPr>
        <w:ind w:firstLine="700"/>
        <w:jc w:val="both"/>
        <w:rPr>
          <w:sz w:val="28"/>
          <w:szCs w:val="28"/>
        </w:rPr>
      </w:pPr>
    </w:p>
    <w:p w:rsidR="00BB601E" w:rsidRPr="006E715A" w:rsidRDefault="00BB601E" w:rsidP="00BB601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«Развитие массового спорта среди различных слоев населения». </w:t>
      </w:r>
      <w:r>
        <w:rPr>
          <w:rFonts w:eastAsia="Fd5725-Identity-H"/>
          <w:sz w:val="28"/>
          <w:szCs w:val="28"/>
        </w:rPr>
        <w:t>В 2014</w:t>
      </w:r>
      <w:r w:rsidRPr="006E715A">
        <w:rPr>
          <w:rFonts w:eastAsia="Fd5725-Identity-H"/>
          <w:sz w:val="28"/>
          <w:szCs w:val="28"/>
        </w:rPr>
        <w:t xml:space="preserve"> году проведены р</w:t>
      </w:r>
      <w:r w:rsidRPr="006E715A">
        <w:rPr>
          <w:sz w:val="28"/>
          <w:szCs w:val="28"/>
        </w:rPr>
        <w:t>еспубликанский конкурс учреждений образования на лучшую организацию работы по форм</w:t>
      </w:r>
      <w:r>
        <w:rPr>
          <w:sz w:val="28"/>
          <w:szCs w:val="28"/>
        </w:rPr>
        <w:t xml:space="preserve">ированию здорового образа жизни; </w:t>
      </w:r>
      <w:r w:rsidRPr="006E715A">
        <w:rPr>
          <w:sz w:val="28"/>
          <w:szCs w:val="28"/>
        </w:rPr>
        <w:t>республиканский этап открытого публичного Всероссийского конкурса на лучшее общеобразовательное учреждение, развивающее физическую культуру и спорт «Олимпиада начинается в школе».</w:t>
      </w:r>
    </w:p>
    <w:p w:rsidR="00BB601E" w:rsidRPr="006E715A" w:rsidRDefault="00BB601E" w:rsidP="00BB601E">
      <w:pPr>
        <w:ind w:firstLine="720"/>
        <w:jc w:val="both"/>
        <w:rPr>
          <w:sz w:val="28"/>
          <w:szCs w:val="28"/>
        </w:rPr>
      </w:pPr>
      <w:r w:rsidRPr="006E715A">
        <w:rPr>
          <w:sz w:val="28"/>
          <w:szCs w:val="28"/>
        </w:rPr>
        <w:t xml:space="preserve">Продолжается оказание помощи в развитии сети клубов физкультурно-спортивной направленности по месту учебы, жительства. </w:t>
      </w:r>
    </w:p>
    <w:p w:rsidR="00BB601E" w:rsidRDefault="00BB601E" w:rsidP="00BB601E">
      <w:pPr>
        <w:ind w:firstLine="720"/>
        <w:jc w:val="both"/>
        <w:rPr>
          <w:sz w:val="28"/>
        </w:rPr>
      </w:pPr>
      <w:r>
        <w:rPr>
          <w:sz w:val="28"/>
        </w:rPr>
        <w:t xml:space="preserve">Всего в Республике Марий Эл насчитывается 31 физкультурно-спортивный клуб по месту жительства с численностью занимающихся 4730 человек. Пятнадцать клубов являются детскими и подростковыми, в них занимаются 1375 человек в возрасте до 17 лет. </w:t>
      </w:r>
      <w:r w:rsidRPr="00CF4C3B">
        <w:rPr>
          <w:sz w:val="28"/>
        </w:rPr>
        <w:t>Работу по развитию физической культуры и спорт</w:t>
      </w:r>
      <w:r>
        <w:rPr>
          <w:sz w:val="28"/>
        </w:rPr>
        <w:t>а</w:t>
      </w:r>
      <w:r w:rsidRPr="00CF4C3B">
        <w:rPr>
          <w:sz w:val="28"/>
        </w:rPr>
        <w:t xml:space="preserve"> по месту жительства осуществляют</w:t>
      </w:r>
      <w:r>
        <w:rPr>
          <w:sz w:val="28"/>
        </w:rPr>
        <w:t xml:space="preserve"> </w:t>
      </w:r>
      <w:r>
        <w:rPr>
          <w:sz w:val="28"/>
        </w:rPr>
        <w:br/>
        <w:t xml:space="preserve">49 человек, из них имеют высшее специальное образование – 9, среднее специальное образование – 7 человек. </w:t>
      </w:r>
    </w:p>
    <w:p w:rsidR="00BB601E" w:rsidRPr="006E715A" w:rsidRDefault="00BB601E" w:rsidP="00BB601E">
      <w:pPr>
        <w:ind w:firstLine="709"/>
        <w:jc w:val="both"/>
        <w:rPr>
          <w:sz w:val="28"/>
          <w:szCs w:val="28"/>
        </w:rPr>
      </w:pPr>
      <w:r w:rsidRPr="006E715A">
        <w:rPr>
          <w:sz w:val="28"/>
          <w:szCs w:val="28"/>
        </w:rPr>
        <w:t xml:space="preserve">Общеобразовательными организациями республики разработаны программы в области формирования культуры здорового и безопасного образа жизни. </w:t>
      </w:r>
      <w:proofErr w:type="gramStart"/>
      <w:r w:rsidRPr="006E715A">
        <w:rPr>
          <w:sz w:val="28"/>
          <w:szCs w:val="28"/>
        </w:rPr>
        <w:t>Мониторинг реализации разработанных программ, эффективность их реализации осуществляется в ходе аттестации и аккредитации образовательных организаций, при сдаче нормативов Всероссийского физкультурно-спортивного комплекса, а также при проведении предметных олимпиад, конкурсов и спортивных соревнований на муниципальном и региональном уровнях.</w:t>
      </w:r>
      <w:proofErr w:type="gramEnd"/>
    </w:p>
    <w:p w:rsidR="00BB601E" w:rsidRPr="006E715A" w:rsidRDefault="00BB601E" w:rsidP="00BB601E">
      <w:pPr>
        <w:ind w:firstLine="700"/>
        <w:jc w:val="both"/>
        <w:rPr>
          <w:sz w:val="28"/>
          <w:szCs w:val="28"/>
        </w:rPr>
      </w:pPr>
      <w:r w:rsidRPr="006E715A">
        <w:rPr>
          <w:sz w:val="28"/>
          <w:szCs w:val="28"/>
        </w:rPr>
        <w:t>Ежегодно сильнейшие учащиеся образовательных учреждений принимают участие в межрегиональных соревнованиях, а также во всероссийских соревнованиях, проводимых как в Республике Марий Эл, так и за ее пределами</w:t>
      </w:r>
      <w:r>
        <w:rPr>
          <w:sz w:val="28"/>
          <w:szCs w:val="28"/>
        </w:rPr>
        <w:t>.</w:t>
      </w:r>
    </w:p>
    <w:p w:rsidR="00BB601E" w:rsidRDefault="00BB601E" w:rsidP="00BB601E">
      <w:pPr>
        <w:ind w:firstLine="700"/>
        <w:jc w:val="both"/>
        <w:rPr>
          <w:sz w:val="28"/>
          <w:szCs w:val="28"/>
        </w:rPr>
      </w:pPr>
    </w:p>
    <w:p w:rsidR="00BB601E" w:rsidRPr="00733994" w:rsidRDefault="00BB601E" w:rsidP="00BB601E">
      <w:pPr>
        <w:ind w:firstLine="700"/>
        <w:jc w:val="both"/>
        <w:rPr>
          <w:sz w:val="28"/>
          <w:szCs w:val="28"/>
          <w:highlight w:val="darkCyan"/>
        </w:rPr>
      </w:pPr>
      <w:r>
        <w:rPr>
          <w:sz w:val="28"/>
          <w:szCs w:val="28"/>
        </w:rPr>
        <w:t xml:space="preserve">Мероприятие «Развитие спортивной медицины». За 2014 год </w:t>
      </w:r>
      <w:r w:rsidRPr="00DA62CB">
        <w:rPr>
          <w:sz w:val="28"/>
          <w:szCs w:val="28"/>
        </w:rPr>
        <w:t xml:space="preserve">спортивными врачами диспансера проведено </w:t>
      </w:r>
      <w:r>
        <w:rPr>
          <w:sz w:val="28"/>
          <w:szCs w:val="28"/>
        </w:rPr>
        <w:t>7945</w:t>
      </w:r>
      <w:r w:rsidRPr="00DA62CB">
        <w:rPr>
          <w:sz w:val="28"/>
          <w:szCs w:val="28"/>
        </w:rPr>
        <w:t xml:space="preserve"> углубленных медицинских осмотров</w:t>
      </w:r>
      <w:r>
        <w:rPr>
          <w:sz w:val="28"/>
          <w:szCs w:val="28"/>
        </w:rPr>
        <w:t>, к</w:t>
      </w:r>
      <w:r w:rsidRPr="00DA62CB">
        <w:rPr>
          <w:sz w:val="28"/>
          <w:szCs w:val="28"/>
        </w:rPr>
        <w:t xml:space="preserve">оличество врачебных посещений составило </w:t>
      </w:r>
      <w:r>
        <w:rPr>
          <w:sz w:val="28"/>
          <w:szCs w:val="28"/>
        </w:rPr>
        <w:t xml:space="preserve">20550, </w:t>
      </w:r>
      <w:r w:rsidRPr="00DA62CB">
        <w:rPr>
          <w:sz w:val="28"/>
          <w:szCs w:val="28"/>
        </w:rPr>
        <w:t xml:space="preserve">обслужено </w:t>
      </w:r>
      <w:r>
        <w:rPr>
          <w:sz w:val="28"/>
          <w:szCs w:val="28"/>
        </w:rPr>
        <w:t>410</w:t>
      </w:r>
      <w:r w:rsidRPr="00DA62CB">
        <w:rPr>
          <w:sz w:val="28"/>
          <w:szCs w:val="28"/>
        </w:rPr>
        <w:t xml:space="preserve"> спортивно-массов</w:t>
      </w:r>
      <w:r>
        <w:rPr>
          <w:sz w:val="28"/>
          <w:szCs w:val="28"/>
        </w:rPr>
        <w:t>ых</w:t>
      </w:r>
      <w:r w:rsidRPr="00DA62C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й. </w:t>
      </w:r>
      <w:r w:rsidRPr="00084AF1">
        <w:rPr>
          <w:sz w:val="28"/>
          <w:szCs w:val="28"/>
        </w:rPr>
        <w:t xml:space="preserve">Оказывается помощь по обеспечению </w:t>
      </w:r>
      <w:r w:rsidRPr="00084AF1">
        <w:rPr>
          <w:sz w:val="28"/>
          <w:szCs w:val="28"/>
        </w:rPr>
        <w:lastRenderedPageBreak/>
        <w:t>спортивно-массовых мероприятий и учебно-тренировочных занятий. Ведется санитарно-профилактическая работа по недопущению использования допинга в массовом спорте и спорте высших достижений, а также пропаганда здорового образа жизни, разработка и внедрение индивидуальных программ медико-биологического и фармакологического обеспечения для ведущих спортсменов.</w:t>
      </w:r>
      <w:r>
        <w:rPr>
          <w:sz w:val="28"/>
          <w:szCs w:val="28"/>
        </w:rPr>
        <w:t xml:space="preserve"> </w:t>
      </w:r>
      <w:r w:rsidRPr="00DA62CB">
        <w:rPr>
          <w:sz w:val="28"/>
          <w:szCs w:val="28"/>
        </w:rPr>
        <w:t xml:space="preserve">За прошедший год со спортсменами и тренерами </w:t>
      </w:r>
      <w:r>
        <w:rPr>
          <w:sz w:val="28"/>
          <w:szCs w:val="28"/>
        </w:rPr>
        <w:t>активно проводилась санитарно-просветительная работа</w:t>
      </w:r>
      <w:r w:rsidRPr="00DA62CB">
        <w:rPr>
          <w:sz w:val="28"/>
          <w:szCs w:val="28"/>
        </w:rPr>
        <w:t xml:space="preserve"> по профилактике заболеваний и </w:t>
      </w:r>
      <w:r>
        <w:rPr>
          <w:sz w:val="28"/>
          <w:szCs w:val="28"/>
        </w:rPr>
        <w:t xml:space="preserve">спортивного </w:t>
      </w:r>
      <w:r w:rsidRPr="00DA62CB">
        <w:rPr>
          <w:sz w:val="28"/>
          <w:szCs w:val="28"/>
        </w:rPr>
        <w:t>травматизма</w:t>
      </w:r>
      <w:r>
        <w:rPr>
          <w:sz w:val="28"/>
          <w:szCs w:val="28"/>
        </w:rPr>
        <w:t>, регулярно проводили</w:t>
      </w:r>
      <w:r w:rsidRPr="00DA62CB">
        <w:rPr>
          <w:sz w:val="28"/>
          <w:szCs w:val="28"/>
        </w:rPr>
        <w:t xml:space="preserve">сь </w:t>
      </w:r>
      <w:r>
        <w:rPr>
          <w:sz w:val="28"/>
          <w:szCs w:val="28"/>
        </w:rPr>
        <w:t>врачебно-педагогические наблюдения</w:t>
      </w:r>
      <w:r w:rsidRPr="00DA62CB">
        <w:rPr>
          <w:sz w:val="28"/>
          <w:szCs w:val="28"/>
        </w:rPr>
        <w:t xml:space="preserve"> за спортсменами в процессе тренировок</w:t>
      </w:r>
      <w:r>
        <w:rPr>
          <w:sz w:val="28"/>
          <w:szCs w:val="28"/>
        </w:rPr>
        <w:t xml:space="preserve"> и </w:t>
      </w:r>
      <w:r w:rsidRPr="004105DD">
        <w:rPr>
          <w:sz w:val="28"/>
          <w:szCs w:val="28"/>
        </w:rPr>
        <w:t xml:space="preserve">соревнований. </w:t>
      </w:r>
    </w:p>
    <w:p w:rsidR="00BB601E" w:rsidRDefault="00BB601E" w:rsidP="00BB601E">
      <w:pPr>
        <w:ind w:firstLine="700"/>
        <w:jc w:val="both"/>
        <w:rPr>
          <w:sz w:val="28"/>
          <w:szCs w:val="28"/>
        </w:rPr>
      </w:pPr>
    </w:p>
    <w:p w:rsidR="00BB601E" w:rsidRPr="003646E7" w:rsidRDefault="00BB601E" w:rsidP="00BB601E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  <w:r w:rsidRPr="0041027C">
        <w:rPr>
          <w:sz w:val="28"/>
          <w:szCs w:val="28"/>
        </w:rPr>
        <w:t>Мероприятие «Развитие физической культуры и спорта среди лиц с ограниченными возможностями здоровья»</w:t>
      </w:r>
      <w:r>
        <w:rPr>
          <w:sz w:val="28"/>
          <w:szCs w:val="28"/>
        </w:rPr>
        <w:t xml:space="preserve">. За 2014 год в республике проведено </w:t>
      </w:r>
      <w:r w:rsidRPr="003646E7">
        <w:rPr>
          <w:sz w:val="28"/>
          <w:szCs w:val="28"/>
        </w:rPr>
        <w:t xml:space="preserve">Чемпионат Республики Марий Эл по борьбе дзюдо среди инвалидов по зрению и инвалидов по слуху; Чемпионат России по плаванию среди лиц с интеллектуальными нарушениями; </w:t>
      </w:r>
      <w:r w:rsidRPr="003646E7">
        <w:rPr>
          <w:sz w:val="28"/>
          <w:szCs w:val="28"/>
          <w:lang w:val="en-US"/>
        </w:rPr>
        <w:t>VII</w:t>
      </w:r>
      <w:r w:rsidRPr="003646E7">
        <w:rPr>
          <w:sz w:val="28"/>
          <w:szCs w:val="28"/>
        </w:rPr>
        <w:t xml:space="preserve"> Открытый Всероссийский турнир по мини-футболу «Кубок «Спартака» (спорт слепых); Чемпионат России по туризму среди инвалидов по зрению; Фестиваль среди инвалидов Республики Марий Эл, Фестиваль спорта людей с ограниченными возможностями, посвященный «Международной декаде Инвалидов».</w:t>
      </w:r>
    </w:p>
    <w:p w:rsidR="00BB601E" w:rsidRPr="003646E7" w:rsidRDefault="00BB601E" w:rsidP="00BB601E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  <w:r w:rsidRPr="003646E7">
        <w:rPr>
          <w:sz w:val="28"/>
          <w:szCs w:val="28"/>
        </w:rPr>
        <w:t>В отчетном году проведен республиканский этап Открытых Всероссийских соревнований по футболу среди команд детских домов и школ-интернатов на Кубок «Будущее зависит от тебя», в которых приняли участие команды пяти государственных организаций для детей с ограниченными возможностями здоровья, детей-сирот и детей, оставшихся без попечения родителей.</w:t>
      </w:r>
    </w:p>
    <w:p w:rsidR="00BB601E" w:rsidRDefault="00BB601E" w:rsidP="00BB60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2014 году сборные команды и отдельные спортсмены принимали участие в международных и всероссийских соревнованиях по футболу, пауэрлифтингу в города Сочи, Санкт-Петербург и в Европейских летних играх Специальной Олимпиады (Антверпен, Бельгия).</w:t>
      </w:r>
    </w:p>
    <w:p w:rsidR="00BB601E" w:rsidRDefault="00BB601E" w:rsidP="00BB601E">
      <w:pPr>
        <w:ind w:firstLine="700"/>
        <w:jc w:val="both"/>
        <w:rPr>
          <w:sz w:val="28"/>
          <w:szCs w:val="28"/>
        </w:rPr>
      </w:pPr>
      <w:r w:rsidRPr="0041027C">
        <w:rPr>
          <w:sz w:val="28"/>
          <w:szCs w:val="28"/>
        </w:rPr>
        <w:t xml:space="preserve">Ежедневно инвалиды могут заниматься с 50-ти процентной скидкой во Дворце водных видов спорта, Водном Дворце «Йошкар-Ола». Ученики Семеновской школы для слабослышащих детей и Семеновской специальной (коррекционной) школы-интерната по слуху ежемесячно посещают Дворец водных видов спорта, ежеквартально – Ледовый дворец «Марий Эл» на бесплатной основе. </w:t>
      </w:r>
    </w:p>
    <w:p w:rsidR="00BB601E" w:rsidRDefault="00BB601E" w:rsidP="00BB601E">
      <w:pPr>
        <w:ind w:firstLine="700"/>
        <w:jc w:val="both"/>
        <w:rPr>
          <w:sz w:val="28"/>
          <w:szCs w:val="28"/>
        </w:rPr>
      </w:pPr>
    </w:p>
    <w:p w:rsidR="00BB601E" w:rsidRPr="00B937BD" w:rsidRDefault="00BB601E" w:rsidP="00BB601E">
      <w:pPr>
        <w:ind w:firstLine="700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Мероприятие «Совершенствование управления, организации и кадрового обеспечения физической культуры и спорта</w:t>
      </w:r>
      <w:r w:rsidRPr="007A1D9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B937BD"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 xml:space="preserve">одготовку физкультурных кадров в республике осуществляют: </w:t>
      </w:r>
      <w:r w:rsidRPr="00B937BD">
        <w:rPr>
          <w:color w:val="000000"/>
          <w:spacing w:val="-2"/>
          <w:sz w:val="28"/>
          <w:szCs w:val="28"/>
        </w:rPr>
        <w:t xml:space="preserve">факультет </w:t>
      </w:r>
      <w:r>
        <w:rPr>
          <w:color w:val="000000"/>
          <w:spacing w:val="-3"/>
          <w:sz w:val="28"/>
          <w:szCs w:val="28"/>
        </w:rPr>
        <w:t>физической культуры ФГБОУ ВПО «Марийский государственный</w:t>
      </w:r>
      <w:r w:rsidRPr="00B937BD">
        <w:rPr>
          <w:color w:val="000000"/>
          <w:spacing w:val="-3"/>
          <w:sz w:val="28"/>
          <w:szCs w:val="28"/>
        </w:rPr>
        <w:t xml:space="preserve"> университет</w:t>
      </w:r>
      <w:r>
        <w:rPr>
          <w:color w:val="000000"/>
          <w:spacing w:val="-3"/>
          <w:sz w:val="28"/>
          <w:szCs w:val="28"/>
        </w:rPr>
        <w:t>»</w:t>
      </w:r>
      <w:r w:rsidRPr="00B937BD">
        <w:rPr>
          <w:color w:val="000000"/>
          <w:spacing w:val="-1"/>
          <w:sz w:val="28"/>
          <w:szCs w:val="28"/>
        </w:rPr>
        <w:t xml:space="preserve">, отделение физического воспитания </w:t>
      </w:r>
      <w:r>
        <w:rPr>
          <w:color w:val="000000"/>
          <w:spacing w:val="-1"/>
          <w:sz w:val="28"/>
          <w:szCs w:val="28"/>
        </w:rPr>
        <w:t>ГБОУ СПО Республики Марий Эл «</w:t>
      </w:r>
      <w:proofErr w:type="spellStart"/>
      <w:r w:rsidRPr="00B937BD">
        <w:rPr>
          <w:color w:val="000000"/>
          <w:spacing w:val="-1"/>
          <w:sz w:val="28"/>
          <w:szCs w:val="28"/>
        </w:rPr>
        <w:t>Орша</w:t>
      </w:r>
      <w:r>
        <w:rPr>
          <w:color w:val="000000"/>
          <w:spacing w:val="-1"/>
          <w:sz w:val="28"/>
          <w:szCs w:val="28"/>
        </w:rPr>
        <w:t>нский</w:t>
      </w:r>
      <w:proofErr w:type="spellEnd"/>
      <w:r w:rsidRPr="00B937B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педагогический колледж им. Глушкова»</w:t>
      </w:r>
      <w:r w:rsidRPr="00B937BD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ГБПОУ Республики Марий Эл «Училище олимпийского резерва». </w:t>
      </w:r>
    </w:p>
    <w:p w:rsidR="00BB601E" w:rsidRDefault="00BB601E" w:rsidP="00BB601E">
      <w:pPr>
        <w:ind w:firstLine="700"/>
        <w:jc w:val="both"/>
        <w:rPr>
          <w:sz w:val="28"/>
          <w:szCs w:val="28"/>
        </w:rPr>
      </w:pPr>
      <w:r w:rsidRPr="00B937BD">
        <w:rPr>
          <w:color w:val="000000"/>
          <w:spacing w:val="-4"/>
          <w:sz w:val="28"/>
          <w:szCs w:val="28"/>
        </w:rPr>
        <w:lastRenderedPageBreak/>
        <w:t xml:space="preserve">Общая численность </w:t>
      </w:r>
      <w:r w:rsidRPr="00B937BD">
        <w:rPr>
          <w:bCs/>
          <w:color w:val="000000"/>
          <w:spacing w:val="-4"/>
          <w:sz w:val="28"/>
          <w:szCs w:val="28"/>
        </w:rPr>
        <w:t>работников физкультурно-спортивных организаций</w:t>
      </w:r>
      <w:r w:rsidRPr="00B937BD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B937BD">
        <w:rPr>
          <w:bCs/>
          <w:color w:val="000000"/>
          <w:spacing w:val="-4"/>
          <w:sz w:val="28"/>
          <w:szCs w:val="28"/>
        </w:rPr>
        <w:t xml:space="preserve">республики </w:t>
      </w:r>
      <w:r w:rsidRPr="00B937BD">
        <w:rPr>
          <w:color w:val="000000"/>
          <w:spacing w:val="-4"/>
          <w:sz w:val="28"/>
          <w:szCs w:val="28"/>
        </w:rPr>
        <w:t xml:space="preserve">составляет </w:t>
      </w:r>
      <w:r>
        <w:rPr>
          <w:spacing w:val="-4"/>
          <w:sz w:val="28"/>
          <w:szCs w:val="28"/>
        </w:rPr>
        <w:t xml:space="preserve">1342 </w:t>
      </w:r>
      <w:r w:rsidRPr="004A3885">
        <w:rPr>
          <w:spacing w:val="-4"/>
          <w:sz w:val="28"/>
          <w:szCs w:val="28"/>
        </w:rPr>
        <w:t>человек</w:t>
      </w:r>
      <w:r>
        <w:rPr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 xml:space="preserve">, </w:t>
      </w:r>
      <w:r>
        <w:rPr>
          <w:rFonts w:cs="Tahoma"/>
          <w:sz w:val="28"/>
          <w:szCs w:val="28"/>
          <w:lang/>
        </w:rPr>
        <w:t>1073</w:t>
      </w:r>
      <w:r w:rsidRPr="00AB0C4A">
        <w:rPr>
          <w:rFonts w:cs="Tahoma"/>
          <w:sz w:val="28"/>
          <w:szCs w:val="28"/>
          <w:lang/>
        </w:rPr>
        <w:t xml:space="preserve"> из которых имеют специальное физкультурное образование. </w:t>
      </w:r>
      <w:r>
        <w:rPr>
          <w:color w:val="000000"/>
          <w:spacing w:val="-4"/>
          <w:sz w:val="28"/>
          <w:szCs w:val="28"/>
        </w:rPr>
        <w:t xml:space="preserve">В сельской местности работает </w:t>
      </w:r>
      <w:r>
        <w:rPr>
          <w:spacing w:val="-4"/>
          <w:sz w:val="28"/>
          <w:szCs w:val="28"/>
        </w:rPr>
        <w:t xml:space="preserve">514 </w:t>
      </w:r>
      <w:r>
        <w:rPr>
          <w:color w:val="000000"/>
          <w:spacing w:val="-4"/>
          <w:sz w:val="28"/>
          <w:szCs w:val="28"/>
        </w:rPr>
        <w:t xml:space="preserve">человек. Молодых специалистов приступило к работе в 2014 году </w:t>
      </w:r>
      <w:r>
        <w:rPr>
          <w:spacing w:val="-4"/>
          <w:sz w:val="28"/>
          <w:szCs w:val="28"/>
        </w:rPr>
        <w:t xml:space="preserve">48 </w:t>
      </w:r>
      <w:r>
        <w:rPr>
          <w:color w:val="000000"/>
          <w:spacing w:val="-4"/>
          <w:sz w:val="28"/>
          <w:szCs w:val="28"/>
        </w:rPr>
        <w:t xml:space="preserve">человек. </w:t>
      </w:r>
      <w:r w:rsidRPr="00B937BD">
        <w:rPr>
          <w:color w:val="000000"/>
          <w:spacing w:val="-4"/>
          <w:sz w:val="28"/>
          <w:szCs w:val="28"/>
        </w:rPr>
        <w:t xml:space="preserve">Из общего числа работников </w:t>
      </w:r>
      <w:r>
        <w:rPr>
          <w:spacing w:val="-4"/>
          <w:sz w:val="28"/>
          <w:szCs w:val="28"/>
        </w:rPr>
        <w:t>871</w:t>
      </w:r>
      <w:r>
        <w:rPr>
          <w:color w:val="000000"/>
          <w:spacing w:val="-4"/>
          <w:sz w:val="28"/>
          <w:szCs w:val="28"/>
        </w:rPr>
        <w:t xml:space="preserve"> имеют высшее, а</w:t>
      </w:r>
      <w:r w:rsidRPr="00B937BD">
        <w:rPr>
          <w:color w:val="000000"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202 -</w:t>
      </w:r>
      <w:r>
        <w:rPr>
          <w:color w:val="000000"/>
          <w:spacing w:val="-4"/>
          <w:sz w:val="28"/>
          <w:szCs w:val="28"/>
        </w:rPr>
        <w:t xml:space="preserve"> среднее </w:t>
      </w:r>
      <w:r w:rsidRPr="00B937BD">
        <w:rPr>
          <w:color w:val="000000"/>
          <w:spacing w:val="-4"/>
          <w:sz w:val="28"/>
          <w:szCs w:val="28"/>
        </w:rPr>
        <w:t>профессиональное образование</w:t>
      </w:r>
      <w:r w:rsidRPr="00B937BD">
        <w:rPr>
          <w:color w:val="000000"/>
          <w:spacing w:val="-3"/>
          <w:sz w:val="28"/>
          <w:szCs w:val="28"/>
        </w:rPr>
        <w:t>.</w:t>
      </w:r>
    </w:p>
    <w:p w:rsidR="00BB601E" w:rsidRDefault="00BB601E" w:rsidP="00BB601E">
      <w:pPr>
        <w:ind w:firstLine="700"/>
        <w:jc w:val="both"/>
        <w:rPr>
          <w:sz w:val="28"/>
          <w:szCs w:val="28"/>
        </w:rPr>
      </w:pPr>
      <w:r w:rsidRPr="007A1D91">
        <w:rPr>
          <w:sz w:val="28"/>
          <w:szCs w:val="28"/>
        </w:rPr>
        <w:t>В течение 2014 года состоялось 10 плановых заседаний аттестационной комиссии, рассмотрено 39 заявлений, присвоено 9 – первых, 30 – высших категорий.</w:t>
      </w:r>
      <w:r>
        <w:rPr>
          <w:sz w:val="28"/>
          <w:szCs w:val="28"/>
        </w:rPr>
        <w:t xml:space="preserve"> </w:t>
      </w:r>
      <w:r w:rsidRPr="001D5999">
        <w:rPr>
          <w:sz w:val="28"/>
          <w:szCs w:val="28"/>
        </w:rPr>
        <w:t>Повышение квалификации прошли 41 тренер-преподаватель</w:t>
      </w:r>
      <w:r>
        <w:rPr>
          <w:sz w:val="28"/>
          <w:szCs w:val="28"/>
        </w:rPr>
        <w:t xml:space="preserve"> спортивных школ, подведомственных Министерству спорта Республики Марий Эл. Пять медицинских сестер врачебно-физкультурного диспансера прошли курсы повышения квалификации по специальности сестринское дело, 4 врача – по специальностям спортивная медицина, лабораторная диагностика, организация здравоохранения и общественного здоровья.</w:t>
      </w:r>
    </w:p>
    <w:p w:rsidR="00BB601E" w:rsidRDefault="00BB601E" w:rsidP="00BB601E">
      <w:pPr>
        <w:ind w:firstLine="700"/>
        <w:jc w:val="both"/>
        <w:rPr>
          <w:sz w:val="28"/>
          <w:szCs w:val="28"/>
        </w:rPr>
      </w:pPr>
    </w:p>
    <w:p w:rsidR="00BB601E" w:rsidRDefault="00BB601E" w:rsidP="00BB601E">
      <w:pPr>
        <w:ind w:firstLine="700"/>
        <w:jc w:val="both"/>
        <w:rPr>
          <w:sz w:val="28"/>
          <w:szCs w:val="28"/>
        </w:rPr>
      </w:pPr>
    </w:p>
    <w:p w:rsidR="00BB601E" w:rsidRDefault="00BB601E" w:rsidP="00BB601E">
      <w:pPr>
        <w:ind w:firstLine="700"/>
        <w:jc w:val="both"/>
        <w:rPr>
          <w:sz w:val="28"/>
          <w:szCs w:val="28"/>
        </w:rPr>
      </w:pPr>
    </w:p>
    <w:p w:rsidR="00BB601E" w:rsidRDefault="00BB601E" w:rsidP="00BB601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BB601E" w:rsidRPr="007A1D91" w:rsidRDefault="00BB601E" w:rsidP="00BB601E">
      <w:pPr>
        <w:ind w:firstLine="700"/>
        <w:jc w:val="both"/>
        <w:rPr>
          <w:sz w:val="28"/>
          <w:szCs w:val="28"/>
        </w:rPr>
      </w:pPr>
    </w:p>
    <w:p w:rsidR="00BB601E" w:rsidRDefault="00BB601E" w:rsidP="00F965DA">
      <w:pPr>
        <w:pStyle w:val="1"/>
        <w:rPr>
          <w:bCs/>
          <w:color w:val="auto"/>
          <w:sz w:val="28"/>
          <w:szCs w:val="28"/>
        </w:rPr>
        <w:sectPr w:rsidR="00BB601E" w:rsidSect="00BB60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601E" w:rsidRDefault="00BB601E" w:rsidP="00F965DA">
      <w:pPr>
        <w:pStyle w:val="1"/>
        <w:rPr>
          <w:bCs/>
          <w:color w:val="auto"/>
          <w:sz w:val="28"/>
          <w:szCs w:val="28"/>
        </w:rPr>
      </w:pPr>
    </w:p>
    <w:p w:rsidR="00BB601E" w:rsidRDefault="00BB601E" w:rsidP="00F965DA">
      <w:pPr>
        <w:pStyle w:val="1"/>
        <w:rPr>
          <w:bCs/>
          <w:color w:val="auto"/>
          <w:sz w:val="28"/>
          <w:szCs w:val="28"/>
        </w:rPr>
      </w:pPr>
    </w:p>
    <w:p w:rsidR="00F965DA" w:rsidRPr="00F965DA" w:rsidRDefault="00F965DA" w:rsidP="00F965DA">
      <w:pPr>
        <w:pStyle w:val="1"/>
        <w:rPr>
          <w:bCs/>
          <w:color w:val="auto"/>
          <w:sz w:val="28"/>
          <w:szCs w:val="28"/>
        </w:rPr>
      </w:pPr>
      <w:r w:rsidRPr="00F965DA">
        <w:rPr>
          <w:bCs/>
          <w:color w:val="auto"/>
          <w:sz w:val="28"/>
          <w:szCs w:val="28"/>
        </w:rPr>
        <w:t>Сведения о достижении значений показателей (индикаторов), государственной программы Республики Марий Эл «Развитие физической культуры и спорта в Республике Марий Эл» на 2013-2020 годы за 2014 год</w:t>
      </w:r>
    </w:p>
    <w:p w:rsidR="00F965DA" w:rsidRPr="00B308CD" w:rsidRDefault="00F965DA" w:rsidP="00F965DA"/>
    <w:p w:rsidR="00F965DA" w:rsidRPr="00C261CB" w:rsidRDefault="00F965DA" w:rsidP="00F965DA">
      <w:pPr>
        <w:ind w:firstLine="720"/>
        <w:jc w:val="both"/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402"/>
        <w:gridCol w:w="1560"/>
        <w:gridCol w:w="1559"/>
        <w:gridCol w:w="1559"/>
        <w:gridCol w:w="1559"/>
        <w:gridCol w:w="4111"/>
      </w:tblGrid>
      <w:tr w:rsidR="00F965DA" w:rsidRPr="00C261CB" w:rsidTr="00C41BB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261C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261CB">
              <w:rPr>
                <w:rFonts w:ascii="Times New Roman" w:hAnsi="Times New Roman"/>
              </w:rPr>
              <w:t>/</w:t>
            </w:r>
            <w:proofErr w:type="spellStart"/>
            <w:r w:rsidRPr="00C261C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A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261CB">
              <w:rPr>
                <w:rFonts w:ascii="Times New Roman" w:hAnsi="Times New Roman"/>
              </w:rPr>
              <w:t>оказател</w:t>
            </w:r>
            <w:r>
              <w:rPr>
                <w:rFonts w:ascii="Times New Roman" w:hAnsi="Times New Roman"/>
              </w:rPr>
              <w:t>я</w:t>
            </w:r>
            <w:r w:rsidRPr="00C261CB">
              <w:rPr>
                <w:rFonts w:ascii="Times New Roman" w:hAnsi="Times New Roman"/>
              </w:rPr>
              <w:t xml:space="preserve"> (индикатор</w:t>
            </w:r>
            <w:r>
              <w:rPr>
                <w:rFonts w:ascii="Times New Roman" w:hAnsi="Times New Roman"/>
              </w:rPr>
              <w:t>а</w:t>
            </w:r>
            <w:r w:rsidRPr="00C261CB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иница</w:t>
            </w:r>
            <w:r w:rsidRPr="00C261CB">
              <w:rPr>
                <w:rFonts w:ascii="Times New Roman" w:hAnsi="Times New Roman"/>
              </w:rPr>
              <w:t xml:space="preserve"> измерения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Значения показателей (индикаторов) государственной программы, подпрограммы государственной программы, республиканской целевой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F965DA" w:rsidRPr="00C261CB" w:rsidTr="00C41BB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год, факт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965DA" w:rsidRPr="00C261CB" w:rsidTr="00C41BB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факт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965DA" w:rsidRPr="00C261CB" w:rsidTr="00C41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7</w:t>
            </w:r>
          </w:p>
        </w:tc>
      </w:tr>
      <w:tr w:rsidR="00F965DA" w:rsidRPr="00C261CB" w:rsidTr="00C41BBD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A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 w:rsidRPr="005C6D9D">
              <w:rPr>
                <w:rFonts w:ascii="Times New Roman" w:hAnsi="Times New Roman"/>
              </w:rPr>
              <w:t xml:space="preserve">Государственная программа Республики Марий Эл </w:t>
            </w:r>
          </w:p>
          <w:p w:rsidR="00F965DA" w:rsidRPr="005C6D9D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 w:rsidRPr="005C6D9D">
              <w:rPr>
                <w:rFonts w:ascii="Times New Roman" w:hAnsi="Times New Roman"/>
              </w:rPr>
              <w:t>«Развитие физической культуры и спорта в Республике Марий Эл» на 2013-2020 годы</w:t>
            </w:r>
          </w:p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 w:rsidRPr="005C6D9D">
              <w:rPr>
                <w:rFonts w:ascii="Times New Roman" w:hAnsi="Times New Roman"/>
                <w:lang w:val="en-US"/>
              </w:rPr>
              <w:t>I</w:t>
            </w:r>
            <w:r w:rsidRPr="005C6D9D">
              <w:rPr>
                <w:rFonts w:ascii="Times New Roman" w:hAnsi="Times New Roman"/>
              </w:rPr>
              <w:t>.Подпрограмма «Развитие физической культуры и массового спорта»</w:t>
            </w:r>
          </w:p>
        </w:tc>
      </w:tr>
      <w:tr w:rsidR="00F965DA" w:rsidRPr="00C261CB" w:rsidTr="00C41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Показатель (индикатор)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rPr>
                <w:rFonts w:ascii="Times New Roman" w:hAnsi="Times New Roman"/>
              </w:rPr>
            </w:pPr>
          </w:p>
        </w:tc>
      </w:tr>
      <w:tr w:rsidR="00F965DA" w:rsidRPr="00C261CB" w:rsidTr="00C41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631356" w:rsidRDefault="00F965DA" w:rsidP="00C41BBD">
            <w:pPr>
              <w:snapToGrid w:val="0"/>
              <w:jc w:val="both"/>
              <w:rPr>
                <w:sz w:val="24"/>
                <w:szCs w:val="24"/>
              </w:rPr>
            </w:pPr>
            <w:r w:rsidRPr="00631356">
              <w:rPr>
                <w:sz w:val="24"/>
                <w:szCs w:val="24"/>
              </w:rPr>
              <w:t xml:space="preserve">Доля граждан, систематически занимающихся физической культурой и спортом, от общей численности населения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631356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 w:rsidRPr="0063135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631356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 w:rsidRPr="00631356">
              <w:rPr>
                <w:rFonts w:ascii="Times New Roman" w:hAnsi="Times New Roman"/>
              </w:rPr>
              <w:t>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631356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631356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93089D" w:rsidRDefault="00F965DA" w:rsidP="00C41B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93089D">
              <w:rPr>
                <w:rFonts w:ascii="Times New Roman" w:hAnsi="Times New Roman"/>
                <w:sz w:val="22"/>
                <w:szCs w:val="22"/>
              </w:rPr>
              <w:t>еде</w:t>
            </w:r>
            <w:r>
              <w:rPr>
                <w:rFonts w:ascii="Times New Roman" w:hAnsi="Times New Roman"/>
                <w:sz w:val="22"/>
                <w:szCs w:val="22"/>
              </w:rPr>
              <w:t>тся</w:t>
            </w:r>
            <w:r w:rsidRPr="0093089D">
              <w:rPr>
                <w:rFonts w:ascii="Times New Roman" w:hAnsi="Times New Roman"/>
                <w:sz w:val="22"/>
                <w:szCs w:val="22"/>
              </w:rPr>
              <w:t xml:space="preserve"> акти</w:t>
            </w:r>
            <w:r w:rsidRPr="0093089D">
              <w:rPr>
                <w:rFonts w:ascii="Times New Roman" w:hAnsi="Times New Roman"/>
                <w:sz w:val="22"/>
                <w:szCs w:val="22"/>
              </w:rPr>
              <w:t>в</w:t>
            </w:r>
            <w:r w:rsidRPr="0093089D"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ая</w:t>
            </w:r>
            <w:r w:rsidRPr="0093089D">
              <w:rPr>
                <w:rFonts w:ascii="Times New Roman" w:hAnsi="Times New Roman"/>
                <w:sz w:val="22"/>
                <w:szCs w:val="22"/>
              </w:rPr>
              <w:t xml:space="preserve"> работ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93089D">
              <w:rPr>
                <w:rFonts w:ascii="Times New Roman" w:hAnsi="Times New Roman"/>
                <w:sz w:val="22"/>
                <w:szCs w:val="22"/>
              </w:rPr>
              <w:t xml:space="preserve"> по реализации и</w:t>
            </w:r>
            <w:r w:rsidRPr="0093089D">
              <w:rPr>
                <w:rFonts w:ascii="Times New Roman" w:hAnsi="Times New Roman"/>
                <w:sz w:val="22"/>
                <w:szCs w:val="22"/>
              </w:rPr>
              <w:t>н</w:t>
            </w:r>
            <w:r w:rsidRPr="0093089D">
              <w:rPr>
                <w:rFonts w:ascii="Times New Roman" w:hAnsi="Times New Roman"/>
                <w:sz w:val="22"/>
                <w:szCs w:val="22"/>
              </w:rPr>
              <w:t>формационно-пропагандистской кампании по пропаганде зан</w:t>
            </w:r>
            <w:r w:rsidRPr="0093089D">
              <w:rPr>
                <w:rFonts w:ascii="Times New Roman" w:hAnsi="Times New Roman"/>
                <w:sz w:val="22"/>
                <w:szCs w:val="22"/>
              </w:rPr>
              <w:t>я</w:t>
            </w:r>
            <w:r w:rsidRPr="0093089D">
              <w:rPr>
                <w:rFonts w:ascii="Times New Roman" w:hAnsi="Times New Roman"/>
                <w:sz w:val="22"/>
                <w:szCs w:val="22"/>
              </w:rPr>
              <w:t>тий физической культурой и спортом, здорового образа жи</w:t>
            </w:r>
            <w:r w:rsidRPr="0093089D">
              <w:rPr>
                <w:rFonts w:ascii="Times New Roman" w:hAnsi="Times New Roman"/>
                <w:sz w:val="22"/>
                <w:szCs w:val="22"/>
              </w:rPr>
              <w:t>з</w:t>
            </w:r>
            <w:r w:rsidRPr="0093089D">
              <w:rPr>
                <w:rFonts w:ascii="Times New Roman" w:hAnsi="Times New Roman"/>
                <w:sz w:val="22"/>
                <w:szCs w:val="22"/>
              </w:rPr>
              <w:t>ни.</w:t>
            </w:r>
          </w:p>
        </w:tc>
      </w:tr>
      <w:tr w:rsidR="00F965DA" w:rsidRPr="00C261CB" w:rsidTr="00C41BB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DA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F00BDF">
              <w:rPr>
                <w:rFonts w:ascii="Times New Roman" w:hAnsi="Times New Roman"/>
              </w:rPr>
              <w:t>. Подпрограмма «Реализация комплекса мер по развитию сети образовательных учреждений дополнительного образования</w:t>
            </w:r>
            <w:r w:rsidRPr="00F00BDF">
              <w:rPr>
                <w:rFonts w:ascii="Times New Roman" w:hAnsi="Times New Roman"/>
              </w:rPr>
              <w:br/>
              <w:t xml:space="preserve"> спортивной направленности и организация в них учебно-тренировочного процесса»</w:t>
            </w:r>
          </w:p>
        </w:tc>
      </w:tr>
      <w:tr w:rsidR="00F965DA" w:rsidRPr="00C261CB" w:rsidTr="00C41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Показатель (индикатор)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rPr>
                <w:rFonts w:ascii="Times New Roman" w:hAnsi="Times New Roman"/>
              </w:rPr>
            </w:pPr>
          </w:p>
        </w:tc>
      </w:tr>
      <w:tr w:rsidR="00F965DA" w:rsidRPr="00C261CB" w:rsidTr="00C41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631356" w:rsidRDefault="00F965DA" w:rsidP="00C41BBD">
            <w:pPr>
              <w:pStyle w:val="a4"/>
              <w:rPr>
                <w:rFonts w:ascii="Times New Roman" w:hAnsi="Times New Roman"/>
              </w:rPr>
            </w:pPr>
            <w:r w:rsidRPr="00631356">
              <w:rPr>
                <w:rFonts w:ascii="Times New Roman" w:hAnsi="Times New Roman"/>
              </w:rPr>
              <w:t>Доля учащихся спортивных школ в общем числе школьников, посещающих занятия по физической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631356" w:rsidRDefault="00F965DA" w:rsidP="00C41B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35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363EAD" w:rsidRDefault="00F965DA" w:rsidP="00C41B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31D72">
              <w:rPr>
                <w:rFonts w:ascii="Times New Roman" w:hAnsi="Times New Roman"/>
                <w:sz w:val="22"/>
                <w:szCs w:val="22"/>
              </w:rPr>
              <w:t>Значение показателя не достигнуто в связи с с</w:t>
            </w:r>
            <w:r w:rsidRPr="00731D72">
              <w:rPr>
                <w:rFonts w:ascii="Times New Roman" w:hAnsi="Times New Roman"/>
                <w:sz w:val="22"/>
                <w:szCs w:val="22"/>
              </w:rPr>
              <w:t>о</w:t>
            </w:r>
            <w:r w:rsidRPr="00731D72">
              <w:rPr>
                <w:rFonts w:ascii="Times New Roman" w:hAnsi="Times New Roman"/>
                <w:sz w:val="22"/>
                <w:szCs w:val="22"/>
              </w:rPr>
              <w:t>кращением штатной численности тренерско-преподавательского состава спортивных школ муниципальных образований республики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подведомственных Министерству образования и науки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Республики Марий Эл</w:t>
            </w:r>
            <w:r w:rsidRPr="00731D72">
              <w:rPr>
                <w:rFonts w:ascii="Times New Roman" w:hAnsi="Times New Roman"/>
                <w:sz w:val="22"/>
                <w:szCs w:val="22"/>
              </w:rPr>
              <w:t>.</w:t>
            </w:r>
            <w:r w:rsidRPr="00EC7BA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B053AA">
              <w:rPr>
                <w:rFonts w:ascii="Times New Roman" w:hAnsi="Times New Roman"/>
                <w:sz w:val="22"/>
                <w:szCs w:val="22"/>
              </w:rPr>
              <w:t>В период с 2006 года в республике введено в эксплуатацию 15 новых современных спортивных объектов, открыты новые спортивные школы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 Йошкар-Оле</w:t>
            </w:r>
            <w:r w:rsidRPr="00B053AA">
              <w:rPr>
                <w:rFonts w:ascii="Times New Roman" w:hAnsi="Times New Roman"/>
                <w:sz w:val="22"/>
                <w:szCs w:val="22"/>
              </w:rPr>
              <w:t>, что привело к увеличению числа детей, занимающихся в спортивных школах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города</w:t>
            </w:r>
            <w:r w:rsidRPr="00B053A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В тоже время, в районах республики спортивная инфраструктура недостаточно развита, наблюдается нехватка квалифицированных кадров, что влечет за собой низкую численность учащихся спортивных школ районов республики. Строительство физкультурно-оздоровительных комплексов в муниципальных районах республики</w:t>
            </w:r>
            <w:r w:rsidRPr="00B053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будет способствовать росту значения данного показателя.</w:t>
            </w:r>
          </w:p>
        </w:tc>
      </w:tr>
      <w:tr w:rsidR="00F965DA" w:rsidRPr="00C261CB" w:rsidTr="00C41BBD">
        <w:tblPrEx>
          <w:tblCellMar>
            <w:top w:w="0" w:type="dxa"/>
            <w:bottom w:w="0" w:type="dxa"/>
          </w:tblCellMar>
        </w:tblPrEx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965DA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F00BDF">
              <w:rPr>
                <w:rFonts w:ascii="Times New Roman" w:hAnsi="Times New Roman"/>
              </w:rPr>
              <w:t>. Подпрограмма «</w:t>
            </w:r>
            <w:r>
              <w:rPr>
                <w:rFonts w:ascii="Times New Roman" w:hAnsi="Times New Roman"/>
              </w:rPr>
              <w:t>Развитие физической культуры и спорта в Республике Марий Эл</w:t>
            </w:r>
            <w:r w:rsidRPr="00F00BDF">
              <w:rPr>
                <w:rFonts w:ascii="Times New Roman" w:hAnsi="Times New Roman"/>
              </w:rPr>
              <w:t>»</w:t>
            </w:r>
          </w:p>
        </w:tc>
      </w:tr>
      <w:tr w:rsidR="00F965DA" w:rsidRPr="00C261CB" w:rsidTr="00C41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 w:rsidRPr="00C261CB">
              <w:rPr>
                <w:rFonts w:ascii="Times New Roman" w:hAnsi="Times New Roman"/>
              </w:rPr>
              <w:t>Показатель (индикатор)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rPr>
                <w:rFonts w:ascii="Times New Roman" w:hAnsi="Times New Roman"/>
              </w:rPr>
            </w:pPr>
          </w:p>
        </w:tc>
      </w:tr>
      <w:tr w:rsidR="00F965DA" w:rsidRPr="00C261CB" w:rsidTr="00C41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292E69" w:rsidRDefault="00F965DA" w:rsidP="00C41BBD">
            <w:pPr>
              <w:snapToGrid w:val="0"/>
              <w:jc w:val="both"/>
              <w:rPr>
                <w:sz w:val="24"/>
                <w:szCs w:val="24"/>
              </w:rPr>
            </w:pPr>
            <w:r w:rsidRPr="00292E69">
              <w:rPr>
                <w:sz w:val="24"/>
                <w:szCs w:val="24"/>
              </w:rPr>
              <w:t xml:space="preserve">Количество подготовленных </w:t>
            </w:r>
            <w:r w:rsidRPr="00292E69">
              <w:rPr>
                <w:sz w:val="24"/>
                <w:szCs w:val="24"/>
              </w:rPr>
              <w:br/>
              <w:t xml:space="preserve">спортсменов-разрядников (КМС, </w:t>
            </w:r>
            <w:r>
              <w:rPr>
                <w:sz w:val="24"/>
                <w:szCs w:val="24"/>
              </w:rPr>
              <w:t>МС</w:t>
            </w:r>
            <w:r w:rsidRPr="00292E69">
              <w:rPr>
                <w:sz w:val="24"/>
                <w:szCs w:val="24"/>
              </w:rPr>
              <w:t>, МСМК) от общего количества учащихся групп спортивного совершенствования и высшего спортивного 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363EAD" w:rsidRDefault="00F965DA" w:rsidP="00C41BB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63EAD">
              <w:rPr>
                <w:rFonts w:ascii="Times New Roman" w:hAnsi="Times New Roman"/>
                <w:sz w:val="22"/>
                <w:szCs w:val="22"/>
              </w:rPr>
              <w:t>Значение показателя не достигнуто в связи с о</w:t>
            </w:r>
            <w:r w:rsidRPr="00363EAD">
              <w:rPr>
                <w:rFonts w:ascii="Times New Roman" w:hAnsi="Times New Roman"/>
                <w:sz w:val="22"/>
                <w:szCs w:val="22"/>
              </w:rPr>
              <w:t>т</w:t>
            </w:r>
            <w:r w:rsidRPr="00363EAD">
              <w:rPr>
                <w:rFonts w:ascii="Times New Roman" w:hAnsi="Times New Roman"/>
                <w:sz w:val="22"/>
                <w:szCs w:val="22"/>
              </w:rPr>
              <w:t>сутствием основного требования для присво</w:t>
            </w:r>
            <w:r w:rsidRPr="00363EAD">
              <w:rPr>
                <w:rFonts w:ascii="Times New Roman" w:hAnsi="Times New Roman"/>
                <w:sz w:val="22"/>
                <w:szCs w:val="22"/>
              </w:rPr>
              <w:t>е</w:t>
            </w:r>
            <w:r w:rsidRPr="00363EAD">
              <w:rPr>
                <w:rFonts w:ascii="Times New Roman" w:hAnsi="Times New Roman"/>
                <w:sz w:val="22"/>
                <w:szCs w:val="22"/>
              </w:rPr>
              <w:t>ния спортивных разрядов – отсутствием или и</w:t>
            </w:r>
            <w:r w:rsidRPr="00363EAD">
              <w:rPr>
                <w:rFonts w:ascii="Times New Roman" w:hAnsi="Times New Roman"/>
                <w:sz w:val="22"/>
                <w:szCs w:val="22"/>
              </w:rPr>
              <w:t>с</w:t>
            </w:r>
            <w:r w:rsidRPr="00363EAD">
              <w:rPr>
                <w:rFonts w:ascii="Times New Roman" w:hAnsi="Times New Roman"/>
                <w:sz w:val="22"/>
                <w:szCs w:val="22"/>
              </w:rPr>
              <w:t>течением срока аккредитации многих спорти</w:t>
            </w:r>
            <w:r w:rsidRPr="00363EAD">
              <w:rPr>
                <w:rFonts w:ascii="Times New Roman" w:hAnsi="Times New Roman"/>
                <w:sz w:val="22"/>
                <w:szCs w:val="22"/>
              </w:rPr>
              <w:t>в</w:t>
            </w:r>
            <w:r w:rsidRPr="00363EAD">
              <w:rPr>
                <w:rFonts w:ascii="Times New Roman" w:hAnsi="Times New Roman"/>
                <w:sz w:val="22"/>
                <w:szCs w:val="22"/>
              </w:rPr>
              <w:t>ных федераций по видам спорта Республики Марий Эл.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053AA">
              <w:rPr>
                <w:rFonts w:ascii="Times New Roman" w:hAnsi="Times New Roman"/>
                <w:sz w:val="22"/>
                <w:szCs w:val="22"/>
              </w:rPr>
              <w:t>За счет увеличения к</w:t>
            </w:r>
            <w:r w:rsidRPr="00B053AA">
              <w:rPr>
                <w:rFonts w:ascii="Times New Roman" w:hAnsi="Times New Roman"/>
                <w:sz w:val="22"/>
                <w:szCs w:val="22"/>
              </w:rPr>
              <w:t>о</w:t>
            </w:r>
            <w:r w:rsidRPr="00B053AA">
              <w:rPr>
                <w:rFonts w:ascii="Times New Roman" w:hAnsi="Times New Roman"/>
                <w:sz w:val="22"/>
                <w:szCs w:val="22"/>
              </w:rPr>
              <w:t>личества проводимых чемпионатов, первенств, кубков и др</w:t>
            </w:r>
            <w:r w:rsidRPr="00B053AA">
              <w:rPr>
                <w:rFonts w:ascii="Times New Roman" w:hAnsi="Times New Roman"/>
                <w:sz w:val="22"/>
                <w:szCs w:val="22"/>
              </w:rPr>
              <w:t>у</w:t>
            </w:r>
            <w:r w:rsidRPr="00B053AA">
              <w:rPr>
                <w:rFonts w:ascii="Times New Roman" w:hAnsi="Times New Roman"/>
                <w:sz w:val="22"/>
                <w:szCs w:val="22"/>
              </w:rPr>
              <w:t>гих всероссийских и республиканских соревнов</w:t>
            </w:r>
            <w:r w:rsidRPr="00B053AA">
              <w:rPr>
                <w:rFonts w:ascii="Times New Roman" w:hAnsi="Times New Roman"/>
                <w:sz w:val="22"/>
                <w:szCs w:val="22"/>
              </w:rPr>
              <w:t>а</w:t>
            </w:r>
            <w:r w:rsidRPr="00B053AA">
              <w:rPr>
                <w:rFonts w:ascii="Times New Roman" w:hAnsi="Times New Roman"/>
                <w:sz w:val="22"/>
                <w:szCs w:val="22"/>
              </w:rPr>
              <w:t xml:space="preserve">ний, а также соревнований международного уровня, и участия в них ведущих спортсменов значение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планируется увеличение значения </w:t>
            </w:r>
            <w:r w:rsidRPr="00B053AA">
              <w:rPr>
                <w:rFonts w:ascii="Times New Roman" w:hAnsi="Times New Roman"/>
                <w:sz w:val="22"/>
                <w:szCs w:val="22"/>
              </w:rPr>
              <w:t>показателя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965DA" w:rsidRPr="00E35FF0" w:rsidRDefault="00F965DA" w:rsidP="00C41BBD">
            <w:pPr>
              <w:pStyle w:val="a3"/>
              <w:rPr>
                <w:rFonts w:ascii="Times New Roman" w:hAnsi="Times New Roman"/>
              </w:rPr>
            </w:pPr>
          </w:p>
        </w:tc>
      </w:tr>
      <w:tr w:rsidR="00F965DA" w:rsidRPr="00C261CB" w:rsidTr="00C41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Обеспеченность населения спортивными залами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 w:rsidRPr="00EC387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EC3872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EC3872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Default="00F965DA" w:rsidP="00C41BBD">
            <w:pPr>
              <w:jc w:val="both"/>
              <w:rPr>
                <w:color w:val="000000"/>
                <w:sz w:val="22"/>
                <w:szCs w:val="22"/>
              </w:rPr>
            </w:pPr>
            <w:r w:rsidRPr="00B35217">
              <w:rPr>
                <w:color w:val="000000"/>
                <w:sz w:val="22"/>
                <w:szCs w:val="22"/>
              </w:rPr>
              <w:t>Значение показателя превысило пороговое значение за счет вв</w:t>
            </w:r>
            <w:r w:rsidRPr="00B35217">
              <w:rPr>
                <w:color w:val="000000"/>
                <w:sz w:val="22"/>
                <w:szCs w:val="22"/>
              </w:rPr>
              <w:t>е</w:t>
            </w:r>
            <w:r w:rsidRPr="00B35217">
              <w:rPr>
                <w:color w:val="000000"/>
                <w:sz w:val="22"/>
                <w:szCs w:val="22"/>
              </w:rPr>
              <w:t>дения в эксплуатацию физкул</w:t>
            </w:r>
            <w:r w:rsidRPr="00B35217">
              <w:rPr>
                <w:color w:val="000000"/>
                <w:sz w:val="22"/>
                <w:szCs w:val="22"/>
              </w:rPr>
              <w:t>ь</w:t>
            </w:r>
            <w:r w:rsidRPr="00B35217">
              <w:rPr>
                <w:color w:val="000000"/>
                <w:sz w:val="22"/>
                <w:szCs w:val="22"/>
              </w:rPr>
              <w:t>турно-оздоровительного комплекса «</w:t>
            </w:r>
            <w:r>
              <w:rPr>
                <w:color w:val="000000"/>
                <w:sz w:val="22"/>
                <w:szCs w:val="22"/>
              </w:rPr>
              <w:t>Дворец спорта «Звезда</w:t>
            </w:r>
            <w:r w:rsidRPr="00B35217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Советский </w:t>
            </w:r>
            <w:r w:rsidRPr="00B3521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Советского</w:t>
            </w:r>
            <w:r w:rsidRPr="00B35217">
              <w:rPr>
                <w:color w:val="000000"/>
                <w:sz w:val="22"/>
                <w:szCs w:val="22"/>
              </w:rPr>
              <w:t xml:space="preserve"> муниципально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B35217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B35217">
              <w:rPr>
                <w:color w:val="000000"/>
                <w:sz w:val="22"/>
                <w:szCs w:val="22"/>
              </w:rPr>
              <w:t>.</w:t>
            </w:r>
          </w:p>
          <w:p w:rsidR="00F965DA" w:rsidRPr="00B35217" w:rsidRDefault="00F965DA" w:rsidP="00C41BBD">
            <w:pPr>
              <w:jc w:val="both"/>
              <w:rPr>
                <w:sz w:val="22"/>
                <w:szCs w:val="22"/>
              </w:rPr>
            </w:pPr>
          </w:p>
        </w:tc>
      </w:tr>
      <w:tr w:rsidR="00F965DA" w:rsidRPr="00C261CB" w:rsidTr="00C41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Default="00F965DA" w:rsidP="00C41B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Обеспеченность населения плоскостными сооружениями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rPr>
                <w:rFonts w:ascii="Times New Roman" w:hAnsi="Times New Roman"/>
              </w:rPr>
            </w:pPr>
            <w:r w:rsidRPr="00920F3E">
              <w:rPr>
                <w:rFonts w:ascii="Times New Roman" w:hAnsi="Times New Roman"/>
              </w:rPr>
              <w:t>Значение показателя превысило плановое значение за счет увеличения количества спортивных площадок (волейбольных, баскетбольных), футбольных полей</w:t>
            </w:r>
            <w:r>
              <w:rPr>
                <w:rFonts w:ascii="Times New Roman" w:hAnsi="Times New Roman"/>
              </w:rPr>
              <w:t xml:space="preserve"> в муниципальных образованиях республики</w:t>
            </w:r>
            <w:r w:rsidRPr="00920F3E">
              <w:rPr>
                <w:rFonts w:ascii="Times New Roman" w:hAnsi="Times New Roman"/>
              </w:rPr>
              <w:t>.</w:t>
            </w:r>
          </w:p>
        </w:tc>
      </w:tr>
      <w:tr w:rsidR="00F965DA" w:rsidRPr="00C261CB" w:rsidTr="00C41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Обеспеченность населения плавательными бассейнами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B35217" w:rsidRDefault="00F965DA" w:rsidP="00C41B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показателя достигнуто за счет ввода в эксплуатацию</w:t>
            </w:r>
            <w:r w:rsidRPr="00B352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физкультурно-оздоровительного комплекса «Дворец спорта «Звезда».</w:t>
            </w:r>
          </w:p>
        </w:tc>
      </w:tr>
      <w:tr w:rsidR="00F965DA" w:rsidRPr="00C261CB" w:rsidTr="00C41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4"/>
              <w:jc w:val="both"/>
              <w:rPr>
                <w:rFonts w:ascii="Times New Roman" w:hAnsi="Times New Roman"/>
              </w:rPr>
            </w:pPr>
            <w:r w:rsidRPr="00824856">
              <w:rPr>
                <w:rFonts w:ascii="Times New Roman" w:hAnsi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DA" w:rsidRPr="00C261CB" w:rsidRDefault="00F965DA" w:rsidP="00C41BBD">
            <w:pPr>
              <w:pStyle w:val="a3"/>
              <w:rPr>
                <w:rFonts w:ascii="Times New Roman" w:hAnsi="Times New Roman"/>
              </w:rPr>
            </w:pPr>
            <w:r w:rsidRPr="00B053AA">
              <w:rPr>
                <w:rFonts w:ascii="Times New Roman" w:hAnsi="Times New Roman"/>
                <w:sz w:val="22"/>
                <w:szCs w:val="22"/>
              </w:rPr>
              <w:t xml:space="preserve">С целью привлечения лиц с ограниченными возможностями здоровья к занятиям спортом в 2012 году в республике открыта детско-юношеская спортивно-адаптивная школа по </w:t>
            </w:r>
            <w:proofErr w:type="spellStart"/>
            <w:r w:rsidRPr="00B053AA">
              <w:rPr>
                <w:rFonts w:ascii="Times New Roman" w:hAnsi="Times New Roman"/>
                <w:sz w:val="22"/>
                <w:szCs w:val="22"/>
              </w:rPr>
              <w:t>паралимпийским</w:t>
            </w:r>
            <w:proofErr w:type="spellEnd"/>
            <w:r w:rsidRPr="00B053AA">
              <w:rPr>
                <w:rFonts w:ascii="Times New Roman" w:hAnsi="Times New Roman"/>
                <w:sz w:val="22"/>
                <w:szCs w:val="22"/>
              </w:rPr>
              <w:t xml:space="preserve"> видам спорта. В настоящее время в школе культивируются следующие виды спорта: спорт глухих (футбол, дзюдо и плавание); спорт слепых (футбол, дзюдо, плавание и пауэрлифтинг); спорт ОДА (пауэрлифтинг). 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B053AA">
              <w:rPr>
                <w:rFonts w:ascii="Times New Roman" w:hAnsi="Times New Roman"/>
                <w:sz w:val="22"/>
                <w:szCs w:val="22"/>
              </w:rPr>
              <w:t xml:space="preserve"> связи с тем, что школа новая </w:t>
            </w:r>
            <w:r>
              <w:rPr>
                <w:rFonts w:ascii="Times New Roman" w:hAnsi="Times New Roman"/>
                <w:sz w:val="22"/>
                <w:szCs w:val="22"/>
              </w:rPr>
              <w:t>и идет подбор квалифицированных кадров,</w:t>
            </w:r>
            <w:r w:rsidRPr="00B053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Pr="00B053AA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B053AA">
              <w:rPr>
                <w:rFonts w:ascii="Times New Roman" w:hAnsi="Times New Roman"/>
                <w:sz w:val="22"/>
                <w:szCs w:val="22"/>
              </w:rPr>
              <w:t xml:space="preserve"> году </w:t>
            </w:r>
            <w:r>
              <w:rPr>
                <w:rFonts w:ascii="Times New Roman" w:hAnsi="Times New Roman"/>
                <w:sz w:val="22"/>
                <w:szCs w:val="22"/>
              </w:rPr>
              <w:t>наблюдается положительная динамика по показателю,</w:t>
            </w:r>
            <w:r w:rsidRPr="00B053AA">
              <w:rPr>
                <w:rFonts w:ascii="Times New Roman" w:hAnsi="Times New Roman"/>
                <w:sz w:val="22"/>
                <w:szCs w:val="22"/>
              </w:rPr>
              <w:t xml:space="preserve"> но по объективным </w:t>
            </w:r>
            <w:r w:rsidRPr="00B053AA">
              <w:rPr>
                <w:rFonts w:ascii="Times New Roman" w:hAnsi="Times New Roman"/>
                <w:sz w:val="22"/>
                <w:szCs w:val="22"/>
              </w:rPr>
              <w:lastRenderedPageBreak/>
              <w:t>причинам не достиг</w:t>
            </w:r>
            <w:r>
              <w:rPr>
                <w:rFonts w:ascii="Times New Roman" w:hAnsi="Times New Roman"/>
                <w:sz w:val="22"/>
                <w:szCs w:val="22"/>
              </w:rPr>
              <w:t>нуто</w:t>
            </w:r>
            <w:r w:rsidRPr="00B053AA">
              <w:rPr>
                <w:rFonts w:ascii="Times New Roman" w:hAnsi="Times New Roman"/>
                <w:sz w:val="22"/>
                <w:szCs w:val="22"/>
              </w:rPr>
              <w:t xml:space="preserve"> планово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B053AA">
              <w:rPr>
                <w:rFonts w:ascii="Times New Roman" w:hAnsi="Times New Roman"/>
                <w:sz w:val="22"/>
                <w:szCs w:val="22"/>
              </w:rPr>
              <w:t xml:space="preserve"> значени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B053AA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Также в</w:t>
            </w:r>
            <w:r>
              <w:rPr>
                <w:rFonts w:ascii="Times New Roman" w:hAnsi="Times New Roman"/>
                <w:color w:val="000000"/>
              </w:rPr>
              <w:t xml:space="preserve">едется активная работа по увеличению </w:t>
            </w:r>
            <w:r w:rsidRPr="0066668C">
              <w:rPr>
                <w:rFonts w:ascii="Times New Roman" w:hAnsi="Times New Roman"/>
                <w:color w:val="000000"/>
              </w:rPr>
              <w:t xml:space="preserve">количества проводимых </w:t>
            </w:r>
            <w:r>
              <w:rPr>
                <w:rFonts w:ascii="Times New Roman" w:hAnsi="Times New Roman"/>
                <w:color w:val="000000"/>
              </w:rPr>
              <w:t xml:space="preserve">на территории Республики Марий Эл </w:t>
            </w:r>
            <w:r w:rsidRPr="0066668C">
              <w:rPr>
                <w:rFonts w:ascii="Times New Roman" w:hAnsi="Times New Roman"/>
                <w:color w:val="000000"/>
              </w:rPr>
              <w:t xml:space="preserve">спортивных мероприятий среди лиц с ограниченными возможностями, </w:t>
            </w:r>
            <w:r>
              <w:rPr>
                <w:rFonts w:ascii="Times New Roman" w:hAnsi="Times New Roman"/>
                <w:color w:val="000000"/>
              </w:rPr>
              <w:t>а также выездов данной категории населения на соревнования за пределами республики</w:t>
            </w:r>
            <w:r w:rsidRPr="0066668C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F965DA" w:rsidRDefault="00F965DA" w:rsidP="00F965DA">
      <w:pPr>
        <w:jc w:val="center"/>
        <w:rPr>
          <w:sz w:val="28"/>
          <w:szCs w:val="28"/>
        </w:rPr>
      </w:pPr>
    </w:p>
    <w:p w:rsidR="00F965DA" w:rsidRPr="003F5DD8" w:rsidRDefault="00F965DA" w:rsidP="00F965DA">
      <w:pPr>
        <w:jc w:val="center"/>
        <w:rPr>
          <w:sz w:val="28"/>
          <w:szCs w:val="28"/>
        </w:rPr>
      </w:pPr>
    </w:p>
    <w:p w:rsidR="00F965DA" w:rsidRPr="003F5DD8" w:rsidRDefault="00F965DA" w:rsidP="00F965DA">
      <w:pPr>
        <w:jc w:val="center"/>
        <w:rPr>
          <w:sz w:val="28"/>
          <w:szCs w:val="28"/>
        </w:rPr>
      </w:pPr>
    </w:p>
    <w:p w:rsidR="00F965DA" w:rsidRPr="003F5DD8" w:rsidRDefault="00F965DA" w:rsidP="00F965DA">
      <w:pPr>
        <w:jc w:val="center"/>
        <w:rPr>
          <w:sz w:val="28"/>
          <w:szCs w:val="28"/>
        </w:rPr>
      </w:pPr>
      <w:r w:rsidRPr="003F5DD8">
        <w:rPr>
          <w:sz w:val="28"/>
          <w:szCs w:val="28"/>
        </w:rPr>
        <w:t>_______________</w:t>
      </w:r>
    </w:p>
    <w:p w:rsidR="0088159F" w:rsidRDefault="0088159F"/>
    <w:sectPr w:rsidR="0088159F" w:rsidSect="00BB60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d5725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965DA"/>
    <w:rsid w:val="0088159F"/>
    <w:rsid w:val="00BB601E"/>
    <w:rsid w:val="00D22A07"/>
    <w:rsid w:val="00F9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5DA"/>
    <w:pPr>
      <w:keepNext/>
      <w:ind w:right="-28"/>
      <w:jc w:val="center"/>
      <w:outlineLvl w:val="0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5D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F965D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4">
    <w:name w:val="Прижатый влево"/>
    <w:basedOn w:val="a"/>
    <w:next w:val="a"/>
    <w:rsid w:val="00F965D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4">
    <w:name w:val="Обычный + 14 пт"/>
    <w:basedOn w:val="a"/>
    <w:rsid w:val="00BB601E"/>
    <w:pPr>
      <w:shd w:val="clear" w:color="auto" w:fill="FFFFFF"/>
      <w:ind w:firstLine="720"/>
      <w:jc w:val="both"/>
    </w:pPr>
    <w:rPr>
      <w:sz w:val="28"/>
      <w:szCs w:val="28"/>
    </w:rPr>
  </w:style>
  <w:style w:type="paragraph" w:styleId="3">
    <w:name w:val="Body Text Indent 3"/>
    <w:basedOn w:val="a"/>
    <w:link w:val="30"/>
    <w:rsid w:val="00BB601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BB601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ГОДОВОЙ ОТЧЕТ о ходе реализации государственной программы Республики Марий Эл «Развитие физической культуры и спорта в Республике Марий Эл» 
на 2013 – 2020 годы за 2014 год
</_x041e__x043f__x0438__x0441__x0430__x043d__x0438__x0435_>
    <_x041f__x0430__x043f__x043a__x0430_ xmlns="fe0207db-71e2-4115-865f-d651e014b1e1">I. За 2014</_x041f__x0430__x043f__x043a__x0430_>
    <_dlc_DocId xmlns="57504d04-691e-4fc4-8f09-4f19fdbe90f6">XXJ7TYMEEKJ2-633-102</_dlc_DocId>
    <_dlc_DocIdUrl xmlns="57504d04-691e-4fc4-8f09-4f19fdbe90f6">
      <Url>http://spsearch.gov.mari.ru:32643/minsport/_layouts/DocIdRedir.aspx?ID=XXJ7TYMEEKJ2-633-102</Url>
      <Description>XXJ7TYMEEKJ2-633-102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935B662651C543927DD1A898DA4693" ma:contentTypeVersion="2" ma:contentTypeDescription="Создание документа." ma:contentTypeScope="" ma:versionID="369bfec7b4205f5d50fa95858db0089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e0207db-71e2-4115-865f-d651e014b1e1" targetNamespace="http://schemas.microsoft.com/office/2006/metadata/properties" ma:root="true" ma:fieldsID="2ef74d5a30bd029fa02066dc12697bd2" ns2:_="" ns3:_="" ns4:_="">
    <xsd:import namespace="57504d04-691e-4fc4-8f09-4f19fdbe90f6"/>
    <xsd:import namespace="6d7c22ec-c6a4-4777-88aa-bc3c76ac660e"/>
    <xsd:import namespace="fe0207db-71e2-4115-865f-d651e014b1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207db-71e2-4115-865f-d651e014b1e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Отчет по госзаданию 2019" ma:format="RadioButtons" ma:internalName="_x041f__x0430__x043f__x043a__x0430_">
      <xsd:simpleType>
        <xsd:restriction base="dms:Choice">
          <xsd:enumeration value="I. Госзадание 2016"/>
          <xsd:enumeration value="I. За 2016"/>
          <xsd:enumeration value="II. За 2015"/>
          <xsd:enumeration value="III. За 2014"/>
          <xsd:enumeration value="IV. За 2013"/>
          <xsd:enumeration value="V. За 2012"/>
          <xsd:enumeration value="Отчет по госзаданию 2020"/>
          <xsd:enumeration value="Отчет по госзаданию 2019"/>
          <xsd:enumeration value="Отчет по госзаданию 2018"/>
          <xsd:enumeration value="Госзадание 2020"/>
          <xsd:enumeration value="Госзадание 2019"/>
          <xsd:enumeration value="Госзадание 2018"/>
          <xsd:enumeration value="Госзадание 2017"/>
          <xsd:enumeration value="Госзадание 2015"/>
          <xsd:enumeration value="Госзадание 2014"/>
          <xsd:enumeration value="Госзадание 2013"/>
          <xsd:enumeration value="Госзадание 2012"/>
          <xsd:enumeration value="Показатели деятельности 2016"/>
          <xsd:enumeration value="Показатели деятельности 2017"/>
          <xsd:enumeration value="Отчеты по гос.программе 2016"/>
          <xsd:enumeration value="Отчеты по гос.программе 2017"/>
          <xsd:enumeration value="Отчеты по гос.программе 2018"/>
          <xsd:enumeration value="Отчеты по гос.программе 2019"/>
          <xsd:enumeration value="Отчеты по гос.программе 2020"/>
          <xsd:enumeration value="Сведения о средней заработной плате"/>
          <xsd:enumeration value="Отчеты муниципалитетов 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CAFA7-9136-4DCE-9B10-42302D9D20CA}"/>
</file>

<file path=customXml/itemProps2.xml><?xml version="1.0" encoding="utf-8"?>
<ds:datastoreItem xmlns:ds="http://schemas.openxmlformats.org/officeDocument/2006/customXml" ds:itemID="{1F97DAE8-27B2-49F3-B480-83FF90F03065}"/>
</file>

<file path=customXml/itemProps3.xml><?xml version="1.0" encoding="utf-8"?>
<ds:datastoreItem xmlns:ds="http://schemas.openxmlformats.org/officeDocument/2006/customXml" ds:itemID="{EA040595-4DEC-4040-86B5-957C3E067ECC}"/>
</file>

<file path=customXml/itemProps4.xml><?xml version="1.0" encoding="utf-8"?>
<ds:datastoreItem xmlns:ds="http://schemas.openxmlformats.org/officeDocument/2006/customXml" ds:itemID="{3785818E-5CD3-4CCD-A668-22724423D3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реализации госпрограммы за 2014 год</dc:title>
  <dc:creator>user</dc:creator>
  <cp:lastModifiedBy>user</cp:lastModifiedBy>
  <cp:revision>2</cp:revision>
  <dcterms:created xsi:type="dcterms:W3CDTF">2015-03-17T08:10:00Z</dcterms:created>
  <dcterms:modified xsi:type="dcterms:W3CDTF">2015-03-17T08:21:00Z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0x010100C5935B662651C543927DD1A898DA4693</vt:lpwstr>
  </property>
  <property fmtid="{D5CDD505-2E9C-101B-9397-08002B2CF9AE}" pid="3" name="_dlc_DocIdItemGuid">
    <vt:lpwstr>d1250a58-9e2a-445e-a40c-17e9bd270430</vt:lpwstr>
  </property>
</Properties>
</file>