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A759D" w:rsidRPr="00F01BD5" w:rsidTr="00B17C66">
        <w:tc>
          <w:tcPr>
            <w:tcW w:w="4253" w:type="dxa"/>
          </w:tcPr>
          <w:p w:rsidR="005A759D" w:rsidRPr="00426BEE" w:rsidRDefault="005A759D" w:rsidP="00BA7C77">
            <w:pPr>
              <w:ind w:left="34"/>
              <w:jc w:val="center"/>
              <w:rPr>
                <w:rFonts w:ascii="Times New Roman" w:hAnsi="Times New Roman"/>
                <w:sz w:val="26"/>
                <w:szCs w:val="26"/>
                <w:lang w:eastAsia="ru-RU"/>
              </w:rPr>
            </w:pPr>
            <w:r w:rsidRPr="00426BEE">
              <w:rPr>
                <w:rFonts w:ascii="Times New Roman" w:hAnsi="Times New Roman"/>
                <w:sz w:val="26"/>
                <w:szCs w:val="26"/>
                <w:lang w:eastAsia="ru-RU"/>
              </w:rPr>
              <w:t>УТВЕРЖД</w:t>
            </w:r>
            <w:r w:rsidR="00BA7C77">
              <w:rPr>
                <w:rFonts w:ascii="Times New Roman" w:hAnsi="Times New Roman"/>
                <w:sz w:val="26"/>
                <w:szCs w:val="26"/>
                <w:lang w:eastAsia="ru-RU"/>
              </w:rPr>
              <w:t>ЕНО</w:t>
            </w:r>
          </w:p>
        </w:tc>
      </w:tr>
      <w:tr w:rsidR="005A759D" w:rsidRPr="00F01BD5" w:rsidTr="00B17C66">
        <w:trPr>
          <w:trHeight w:val="852"/>
        </w:trPr>
        <w:tc>
          <w:tcPr>
            <w:tcW w:w="4253" w:type="dxa"/>
            <w:vAlign w:val="center"/>
          </w:tcPr>
          <w:p w:rsidR="00BA7C77" w:rsidRDefault="00B17C66" w:rsidP="00BA7C77">
            <w:pPr>
              <w:ind w:left="34"/>
              <w:jc w:val="center"/>
              <w:rPr>
                <w:rFonts w:ascii="Times New Roman" w:hAnsi="Times New Roman"/>
                <w:sz w:val="26"/>
                <w:szCs w:val="26"/>
                <w:lang w:eastAsia="ru-RU"/>
              </w:rPr>
            </w:pPr>
            <w:r>
              <w:rPr>
                <w:rFonts w:ascii="Times New Roman" w:hAnsi="Times New Roman" w:cs="Times New Roman"/>
                <w:sz w:val="26"/>
                <w:szCs w:val="26"/>
              </w:rPr>
              <w:t>п</w:t>
            </w:r>
            <w:r w:rsidR="00BA7C77">
              <w:rPr>
                <w:rFonts w:ascii="Times New Roman" w:hAnsi="Times New Roman" w:cs="Times New Roman"/>
                <w:sz w:val="26"/>
                <w:szCs w:val="26"/>
              </w:rPr>
              <w:t xml:space="preserve">риказом </w:t>
            </w:r>
            <w:r w:rsidR="005A759D" w:rsidRPr="00426BEE">
              <w:rPr>
                <w:sz w:val="26"/>
                <w:szCs w:val="26"/>
              </w:rPr>
              <w:fldChar w:fldCharType="begin"/>
            </w:r>
            <w:r w:rsidR="005A759D" w:rsidRPr="00426BEE">
              <w:rPr>
                <w:rFonts w:ascii="Times New Roman" w:hAnsi="Times New Roman"/>
                <w:sz w:val="26"/>
                <w:szCs w:val="26"/>
                <w:lang w:eastAsia="ru-RU"/>
              </w:rPr>
              <w:instrText xml:space="preserve"> DOCVARIABLE Компания.Должность_Руководителя</w:instrText>
            </w:r>
            <w:r w:rsidR="005A759D" w:rsidRPr="00426BEE">
              <w:rPr>
                <w:sz w:val="26"/>
                <w:szCs w:val="26"/>
              </w:rPr>
              <w:fldChar w:fldCharType="separate"/>
            </w:r>
            <w:r w:rsidR="00426BEE" w:rsidRPr="00426BEE">
              <w:rPr>
                <w:rFonts w:ascii="Times New Roman" w:hAnsi="Times New Roman"/>
                <w:sz w:val="26"/>
                <w:szCs w:val="26"/>
                <w:lang w:eastAsia="ru-RU"/>
              </w:rPr>
              <w:t>М</w:t>
            </w:r>
            <w:r w:rsidR="005A759D" w:rsidRPr="00426BEE">
              <w:rPr>
                <w:rFonts w:ascii="Times New Roman" w:hAnsi="Times New Roman"/>
                <w:sz w:val="26"/>
                <w:szCs w:val="26"/>
                <w:lang w:eastAsia="ru-RU"/>
              </w:rPr>
              <w:t>инист</w:t>
            </w:r>
            <w:r w:rsidR="00BA7C77">
              <w:rPr>
                <w:rFonts w:ascii="Times New Roman" w:hAnsi="Times New Roman"/>
                <w:sz w:val="26"/>
                <w:szCs w:val="26"/>
                <w:lang w:eastAsia="ru-RU"/>
              </w:rPr>
              <w:t>ерства</w:t>
            </w:r>
            <w:r w:rsidR="005A759D" w:rsidRPr="00426BEE">
              <w:rPr>
                <w:rFonts w:ascii="Times New Roman" w:hAnsi="Times New Roman"/>
                <w:sz w:val="26"/>
                <w:szCs w:val="26"/>
                <w:lang w:eastAsia="ru-RU"/>
              </w:rPr>
              <w:t xml:space="preserve"> сельского хозяйства и продовольствия </w:t>
            </w:r>
          </w:p>
          <w:p w:rsidR="005A759D" w:rsidRDefault="005A759D" w:rsidP="00BA7C77">
            <w:pPr>
              <w:ind w:left="34"/>
              <w:jc w:val="center"/>
              <w:rPr>
                <w:sz w:val="26"/>
                <w:szCs w:val="26"/>
              </w:rPr>
            </w:pPr>
            <w:r w:rsidRPr="00426BEE">
              <w:rPr>
                <w:rFonts w:ascii="Times New Roman" w:hAnsi="Times New Roman"/>
                <w:sz w:val="26"/>
                <w:szCs w:val="26"/>
                <w:lang w:eastAsia="ru-RU"/>
              </w:rPr>
              <w:t>Республики Марий Эл</w:t>
            </w:r>
            <w:r w:rsidRPr="00426BEE">
              <w:rPr>
                <w:sz w:val="26"/>
                <w:szCs w:val="26"/>
              </w:rPr>
              <w:fldChar w:fldCharType="end"/>
            </w:r>
          </w:p>
          <w:p w:rsidR="00207A99" w:rsidRPr="00426BEE" w:rsidRDefault="00207A99" w:rsidP="00207A99">
            <w:pPr>
              <w:ind w:left="34"/>
              <w:jc w:val="center"/>
              <w:rPr>
                <w:rFonts w:ascii="Times New Roman" w:hAnsi="Times New Roman"/>
                <w:sz w:val="26"/>
                <w:szCs w:val="26"/>
                <w:lang w:eastAsia="ru-RU"/>
              </w:rPr>
            </w:pPr>
            <w:r w:rsidRPr="00207A99">
              <w:rPr>
                <w:rFonts w:ascii="Times New Roman" w:hAnsi="Times New Roman"/>
                <w:sz w:val="26"/>
                <w:szCs w:val="26"/>
                <w:lang w:eastAsia="ru-RU"/>
              </w:rPr>
              <w:t xml:space="preserve">от </w:t>
            </w:r>
            <w:r>
              <w:rPr>
                <w:rFonts w:ascii="Times New Roman" w:hAnsi="Times New Roman"/>
                <w:sz w:val="26"/>
                <w:szCs w:val="26"/>
                <w:lang w:eastAsia="ru-RU"/>
              </w:rPr>
              <w:t>16</w:t>
            </w:r>
            <w:r w:rsidRPr="00207A99">
              <w:rPr>
                <w:rFonts w:ascii="Times New Roman" w:hAnsi="Times New Roman"/>
                <w:sz w:val="26"/>
                <w:szCs w:val="26"/>
                <w:lang w:eastAsia="ru-RU"/>
              </w:rPr>
              <w:t xml:space="preserve"> марта 2016 г. №</w:t>
            </w:r>
            <w:r>
              <w:rPr>
                <w:rFonts w:ascii="Times New Roman" w:hAnsi="Times New Roman"/>
                <w:sz w:val="26"/>
                <w:szCs w:val="26"/>
                <w:lang w:eastAsia="ru-RU"/>
              </w:rPr>
              <w:t>61</w:t>
            </w:r>
          </w:p>
        </w:tc>
      </w:tr>
    </w:tbl>
    <w:p w:rsidR="00880A6B" w:rsidRPr="00046B99" w:rsidRDefault="00880A6B" w:rsidP="000D0162">
      <w:pPr>
        <w:pStyle w:val="a4"/>
        <w:spacing w:after="0"/>
        <w:ind w:firstLine="0"/>
        <w:jc w:val="center"/>
      </w:pPr>
    </w:p>
    <w:p w:rsidR="00F12C35" w:rsidRPr="00046B99" w:rsidRDefault="00F12C35" w:rsidP="000D0162">
      <w:pPr>
        <w:pStyle w:val="a4"/>
        <w:spacing w:after="0"/>
        <w:ind w:firstLine="0"/>
        <w:jc w:val="center"/>
      </w:pPr>
    </w:p>
    <w:p w:rsidR="00F12C35" w:rsidRPr="00BA3AAF" w:rsidRDefault="00F12C35" w:rsidP="000D0162">
      <w:pPr>
        <w:pStyle w:val="a4"/>
        <w:spacing w:after="0"/>
        <w:ind w:firstLine="0"/>
        <w:jc w:val="center"/>
      </w:pPr>
    </w:p>
    <w:p w:rsidR="00046B99" w:rsidRPr="00BA3AAF" w:rsidRDefault="00046B99" w:rsidP="000D0162">
      <w:pPr>
        <w:pStyle w:val="a4"/>
        <w:spacing w:after="0"/>
        <w:ind w:firstLine="0"/>
        <w:jc w:val="center"/>
      </w:pPr>
    </w:p>
    <w:p w:rsidR="00046B99" w:rsidRPr="00BA3AAF" w:rsidRDefault="00046B99" w:rsidP="000D0162">
      <w:pPr>
        <w:pStyle w:val="a4"/>
        <w:spacing w:after="0"/>
        <w:ind w:firstLine="0"/>
        <w:jc w:val="center"/>
      </w:pPr>
    </w:p>
    <w:p w:rsidR="00880A6B" w:rsidRPr="00046B99" w:rsidRDefault="00880A6B" w:rsidP="000D0162">
      <w:pPr>
        <w:pStyle w:val="a4"/>
        <w:spacing w:after="0"/>
        <w:ind w:firstLine="0"/>
        <w:jc w:val="center"/>
      </w:pPr>
    </w:p>
    <w:p w:rsidR="00247560" w:rsidRDefault="00247560" w:rsidP="000D0162">
      <w:pPr>
        <w:pStyle w:val="a4"/>
        <w:spacing w:after="0"/>
        <w:ind w:firstLine="0"/>
        <w:jc w:val="center"/>
      </w:pPr>
    </w:p>
    <w:p w:rsidR="00207A99" w:rsidRDefault="00207A99" w:rsidP="000D0162">
      <w:pPr>
        <w:pStyle w:val="a4"/>
        <w:spacing w:after="0"/>
        <w:ind w:firstLine="0"/>
        <w:jc w:val="center"/>
      </w:pPr>
    </w:p>
    <w:p w:rsidR="00207A99" w:rsidRDefault="00207A99" w:rsidP="000D0162">
      <w:pPr>
        <w:pStyle w:val="a4"/>
        <w:spacing w:after="0"/>
        <w:ind w:firstLine="0"/>
        <w:jc w:val="center"/>
      </w:pPr>
    </w:p>
    <w:p w:rsidR="00207A99" w:rsidRDefault="00207A99" w:rsidP="000D0162">
      <w:pPr>
        <w:pStyle w:val="a4"/>
        <w:spacing w:after="0"/>
        <w:ind w:firstLine="0"/>
        <w:jc w:val="center"/>
      </w:pPr>
    </w:p>
    <w:p w:rsidR="00426BEE" w:rsidRDefault="00426BEE" w:rsidP="000D0162">
      <w:pPr>
        <w:pStyle w:val="a4"/>
        <w:spacing w:after="0"/>
        <w:ind w:firstLine="0"/>
        <w:jc w:val="center"/>
      </w:pPr>
    </w:p>
    <w:p w:rsidR="00426BEE" w:rsidRDefault="00426BEE" w:rsidP="000D0162">
      <w:pPr>
        <w:pStyle w:val="a4"/>
        <w:spacing w:after="0"/>
        <w:ind w:firstLine="0"/>
        <w:jc w:val="center"/>
      </w:pPr>
    </w:p>
    <w:p w:rsidR="00426BEE" w:rsidRPr="00046B99" w:rsidRDefault="00426BEE" w:rsidP="000D0162">
      <w:pPr>
        <w:pStyle w:val="a4"/>
        <w:spacing w:after="0"/>
        <w:ind w:firstLine="0"/>
        <w:jc w:val="center"/>
      </w:pPr>
    </w:p>
    <w:p w:rsidR="00F12C35" w:rsidRPr="00F12C35" w:rsidRDefault="00F12C35" w:rsidP="000D0162">
      <w:pPr>
        <w:pStyle w:val="a4"/>
        <w:spacing w:after="0"/>
        <w:ind w:firstLine="0"/>
        <w:jc w:val="center"/>
        <w:rPr>
          <w:b/>
          <w:sz w:val="40"/>
          <w:szCs w:val="40"/>
        </w:rPr>
      </w:pPr>
      <w:r>
        <w:rPr>
          <w:b/>
          <w:sz w:val="40"/>
          <w:szCs w:val="40"/>
        </w:rPr>
        <w:t>ПОЛОЖЕНИЕ</w:t>
      </w:r>
    </w:p>
    <w:p w:rsidR="00F12C35" w:rsidRPr="00F12C35" w:rsidRDefault="002D2C7E" w:rsidP="000D0162">
      <w:pPr>
        <w:pStyle w:val="a4"/>
        <w:spacing w:after="0"/>
        <w:ind w:firstLine="0"/>
        <w:jc w:val="center"/>
        <w:rPr>
          <w:b/>
          <w:sz w:val="40"/>
          <w:szCs w:val="40"/>
        </w:rPr>
      </w:pPr>
      <w:r w:rsidRPr="00F12C35">
        <w:rPr>
          <w:b/>
          <w:sz w:val="40"/>
          <w:szCs w:val="40"/>
        </w:rPr>
        <w:t>об обработке персональных данных</w:t>
      </w:r>
    </w:p>
    <w:p w:rsidR="00822F6E" w:rsidRDefault="00822F6E" w:rsidP="000D0162">
      <w:pPr>
        <w:pStyle w:val="a4"/>
        <w:spacing w:after="0"/>
        <w:ind w:firstLine="0"/>
        <w:jc w:val="center"/>
        <w:rPr>
          <w:b/>
          <w:sz w:val="40"/>
          <w:szCs w:val="40"/>
        </w:rPr>
      </w:pPr>
      <w:r>
        <w:rPr>
          <w:b/>
          <w:sz w:val="40"/>
          <w:szCs w:val="40"/>
        </w:rPr>
        <w:fldChar w:fldCharType="begin"/>
      </w:r>
      <w:r>
        <w:rPr>
          <w:b/>
          <w:sz w:val="40"/>
          <w:szCs w:val="40"/>
        </w:rPr>
        <w:instrText xml:space="preserve"> DOCVARIABLE Номер_договора.Компания_где </w:instrText>
      </w:r>
      <w:r>
        <w:rPr>
          <w:b/>
          <w:sz w:val="40"/>
          <w:szCs w:val="40"/>
        </w:rPr>
        <w:fldChar w:fldCharType="separate"/>
      </w:r>
      <w:r w:rsidR="005A759D">
        <w:rPr>
          <w:b/>
          <w:sz w:val="40"/>
          <w:szCs w:val="40"/>
        </w:rPr>
        <w:t>в Министерстве сельского хозяйства и продовольствия Республики Марий Эл</w:t>
      </w:r>
      <w:r>
        <w:rPr>
          <w:b/>
          <w:sz w:val="40"/>
          <w:szCs w:val="40"/>
        </w:rPr>
        <w:fldChar w:fldCharType="end"/>
      </w:r>
    </w:p>
    <w:p w:rsidR="00880A6B" w:rsidRPr="009378F5" w:rsidRDefault="00880A6B" w:rsidP="000D0162">
      <w:pPr>
        <w:pStyle w:val="a4"/>
        <w:spacing w:after="0"/>
        <w:ind w:firstLine="0"/>
        <w:jc w:val="center"/>
        <w:rPr>
          <w:sz w:val="28"/>
          <w:szCs w:val="28"/>
        </w:rPr>
      </w:pPr>
    </w:p>
    <w:p w:rsidR="00880A6B" w:rsidRPr="00BA3AAF" w:rsidRDefault="00880A6B" w:rsidP="000D0162">
      <w:pPr>
        <w:pStyle w:val="a4"/>
        <w:spacing w:after="0"/>
        <w:ind w:firstLine="0"/>
        <w:jc w:val="center"/>
        <w:rPr>
          <w:b/>
        </w:rPr>
      </w:pPr>
    </w:p>
    <w:p w:rsidR="00046B99" w:rsidRPr="00BA3AAF" w:rsidRDefault="00046B99" w:rsidP="000D0162">
      <w:pPr>
        <w:pStyle w:val="a4"/>
        <w:spacing w:after="0"/>
        <w:ind w:firstLine="0"/>
        <w:jc w:val="center"/>
        <w:rPr>
          <w:b/>
        </w:rPr>
      </w:pPr>
    </w:p>
    <w:p w:rsidR="00046B99" w:rsidRPr="00BA3AAF" w:rsidRDefault="00046B99"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Default="00F12C35" w:rsidP="000D0162">
      <w:pPr>
        <w:pStyle w:val="a4"/>
        <w:spacing w:after="0"/>
        <w:ind w:firstLine="0"/>
        <w:jc w:val="center"/>
        <w:rPr>
          <w:b/>
        </w:rPr>
      </w:pPr>
    </w:p>
    <w:p w:rsidR="001B179D" w:rsidRPr="004153A6" w:rsidRDefault="001B179D" w:rsidP="000D0162">
      <w:pPr>
        <w:pStyle w:val="a4"/>
        <w:spacing w:after="0"/>
        <w:ind w:firstLine="0"/>
        <w:jc w:val="center"/>
        <w:rPr>
          <w:b/>
        </w:rPr>
      </w:pPr>
    </w:p>
    <w:p w:rsidR="00F12C35" w:rsidRPr="004153A6" w:rsidRDefault="00F12C35" w:rsidP="000D0162">
      <w:pPr>
        <w:pStyle w:val="a4"/>
        <w:spacing w:after="0"/>
        <w:ind w:firstLine="0"/>
        <w:jc w:val="center"/>
        <w:rPr>
          <w:b/>
        </w:rPr>
      </w:pPr>
    </w:p>
    <w:p w:rsidR="00880A6B" w:rsidRDefault="00880A6B" w:rsidP="000D0162">
      <w:pPr>
        <w:pStyle w:val="a4"/>
        <w:spacing w:after="0"/>
        <w:ind w:firstLine="0"/>
        <w:jc w:val="center"/>
        <w:rPr>
          <w:b/>
        </w:rPr>
      </w:pPr>
    </w:p>
    <w:p w:rsidR="00880A6B" w:rsidRPr="002761A1" w:rsidRDefault="00880A6B"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8D2DC6" w:rsidRDefault="00C92939" w:rsidP="000D0162">
      <w:pPr>
        <w:pStyle w:val="a4"/>
        <w:spacing w:after="0"/>
        <w:ind w:firstLine="0"/>
        <w:jc w:val="center"/>
        <w:rPr>
          <w:b/>
        </w:rPr>
      </w:pPr>
    </w:p>
    <w:p w:rsidR="00880A6B" w:rsidRPr="00FD3E82" w:rsidRDefault="00880A6B" w:rsidP="000D0162">
      <w:pPr>
        <w:pStyle w:val="a4"/>
        <w:spacing w:after="0"/>
        <w:ind w:firstLine="0"/>
        <w:jc w:val="center"/>
        <w:rPr>
          <w:b/>
        </w:rPr>
      </w:pPr>
    </w:p>
    <w:p w:rsidR="000236AA" w:rsidRPr="00F12C35" w:rsidRDefault="000236AA" w:rsidP="000D0162">
      <w:pPr>
        <w:pStyle w:val="a4"/>
        <w:spacing w:after="0"/>
        <w:ind w:firstLine="0"/>
        <w:jc w:val="center"/>
      </w:pPr>
    </w:p>
    <w:p w:rsidR="00E73A7A" w:rsidRDefault="00E73A7A" w:rsidP="00E73A7A">
      <w:pPr>
        <w:jc w:val="center"/>
        <w:rPr>
          <w:color w:val="000000"/>
          <w:shd w:val="clear" w:color="auto" w:fill="FFFFFF"/>
        </w:rPr>
      </w:pPr>
      <w:r>
        <w:rPr>
          <w:color w:val="000000"/>
          <w:shd w:val="clear" w:color="auto" w:fill="FFFFFF"/>
        </w:rPr>
        <w:fldChar w:fldCharType="begin"/>
      </w:r>
      <w:r>
        <w:rPr>
          <w:color w:val="000000"/>
          <w:shd w:val="clear" w:color="auto" w:fill="FFFFFF"/>
        </w:rPr>
        <w:instrText xml:space="preserve"> DOCVARIABLE Номер_договора.Населенный_пункт </w:instrText>
      </w:r>
      <w:r>
        <w:rPr>
          <w:color w:val="000000"/>
          <w:shd w:val="clear" w:color="auto" w:fill="FFFFFF"/>
        </w:rPr>
        <w:fldChar w:fldCharType="separate"/>
      </w:r>
      <w:r w:rsidR="005A759D">
        <w:rPr>
          <w:color w:val="000000"/>
          <w:shd w:val="clear" w:color="auto" w:fill="FFFFFF"/>
        </w:rPr>
        <w:t>г. Йошкар-Ола</w:t>
      </w:r>
      <w:r>
        <w:rPr>
          <w:color w:val="000000"/>
          <w:shd w:val="clear" w:color="auto" w:fill="FFFFFF"/>
        </w:rPr>
        <w:fldChar w:fldCharType="end"/>
      </w:r>
    </w:p>
    <w:p w:rsidR="002306ED" w:rsidRPr="00F12C35" w:rsidRDefault="00F46417" w:rsidP="00046B99">
      <w:pPr>
        <w:pStyle w:val="a4"/>
        <w:spacing w:after="0"/>
        <w:ind w:firstLine="0"/>
        <w:jc w:val="center"/>
      </w:pPr>
      <w:r>
        <w:fldChar w:fldCharType="begin"/>
      </w:r>
      <w:r>
        <w:instrText xml:space="preserve"> </w:instrText>
      </w:r>
      <w:r w:rsidRPr="00F46417">
        <w:instrText>DOCVARIABLE Номер_договора.ГодДок</w:instrText>
      </w:r>
      <w:r>
        <w:instrText xml:space="preserve"> </w:instrText>
      </w:r>
      <w:r>
        <w:fldChar w:fldCharType="separate"/>
      </w:r>
      <w:r w:rsidR="005A759D">
        <w:t>2016</w:t>
      </w:r>
      <w:r>
        <w:fldChar w:fldCharType="end"/>
      </w:r>
    </w:p>
    <w:p w:rsidR="007D3473" w:rsidRDefault="007D3473" w:rsidP="007D3473">
      <w:pPr>
        <w:pStyle w:val="Style21"/>
        <w:widowControl/>
        <w:tabs>
          <w:tab w:val="left" w:pos="1085"/>
        </w:tabs>
        <w:spacing w:line="240" w:lineRule="auto"/>
        <w:ind w:firstLine="0"/>
        <w:jc w:val="center"/>
        <w:rPr>
          <w:rStyle w:val="FontStyle43"/>
          <w:b/>
          <w:bCs/>
          <w:sz w:val="24"/>
          <w:szCs w:val="28"/>
        </w:rPr>
      </w:pPr>
      <w:r>
        <w:rPr>
          <w:rStyle w:val="FontStyle43"/>
          <w:b/>
          <w:bCs/>
          <w:caps/>
          <w:sz w:val="28"/>
          <w:szCs w:val="28"/>
        </w:rPr>
        <w:br w:type="page"/>
      </w:r>
      <w:r w:rsidRPr="00702BF2">
        <w:rPr>
          <w:rStyle w:val="FontStyle43"/>
          <w:b/>
          <w:bCs/>
          <w:sz w:val="24"/>
          <w:szCs w:val="28"/>
        </w:rPr>
        <w:lastRenderedPageBreak/>
        <w:t>Содержание</w:t>
      </w:r>
    </w:p>
    <w:p w:rsidR="00702BF2" w:rsidRPr="00702BF2" w:rsidRDefault="00702BF2" w:rsidP="007D3473">
      <w:pPr>
        <w:pStyle w:val="Style21"/>
        <w:widowControl/>
        <w:tabs>
          <w:tab w:val="left" w:pos="1085"/>
        </w:tabs>
        <w:spacing w:line="240" w:lineRule="auto"/>
        <w:ind w:firstLine="0"/>
        <w:jc w:val="center"/>
        <w:rPr>
          <w:rStyle w:val="FontStyle43"/>
          <w:b/>
          <w:bCs/>
          <w:sz w:val="24"/>
          <w:szCs w:val="28"/>
        </w:rPr>
      </w:pPr>
    </w:p>
    <w:p w:rsidR="00EB09BC" w:rsidRDefault="007D3473">
      <w:pPr>
        <w:pStyle w:val="12"/>
        <w:tabs>
          <w:tab w:val="left" w:pos="440"/>
          <w:tab w:val="right" w:leader="dot" w:pos="991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590365" w:history="1">
        <w:r w:rsidR="00EB09BC" w:rsidRPr="008622DD">
          <w:rPr>
            <w:rStyle w:val="a3"/>
            <w:noProof/>
          </w:rPr>
          <w:t>I.</w:t>
        </w:r>
        <w:r w:rsidR="00EB09BC">
          <w:rPr>
            <w:rFonts w:asciiTheme="minorHAnsi" w:eastAsiaTheme="minorEastAsia" w:hAnsiTheme="minorHAnsi" w:cstheme="minorBidi"/>
            <w:noProof/>
            <w:sz w:val="22"/>
            <w:szCs w:val="22"/>
          </w:rPr>
          <w:tab/>
        </w:r>
        <w:r w:rsidR="00EB09BC" w:rsidRPr="008622DD">
          <w:rPr>
            <w:rStyle w:val="a3"/>
            <w:noProof/>
          </w:rPr>
          <w:t>Общие положения</w:t>
        </w:r>
        <w:r w:rsidR="00EB09BC">
          <w:rPr>
            <w:noProof/>
            <w:webHidden/>
          </w:rPr>
          <w:tab/>
        </w:r>
        <w:r w:rsidR="00EB09BC">
          <w:rPr>
            <w:noProof/>
            <w:webHidden/>
          </w:rPr>
          <w:fldChar w:fldCharType="begin"/>
        </w:r>
        <w:r w:rsidR="00EB09BC">
          <w:rPr>
            <w:noProof/>
            <w:webHidden/>
          </w:rPr>
          <w:instrText xml:space="preserve"> PAGEREF _Toc446590365 \h </w:instrText>
        </w:r>
        <w:r w:rsidR="00EB09BC">
          <w:rPr>
            <w:noProof/>
            <w:webHidden/>
          </w:rPr>
        </w:r>
        <w:r w:rsidR="00EB09BC">
          <w:rPr>
            <w:noProof/>
            <w:webHidden/>
          </w:rPr>
          <w:fldChar w:fldCharType="separate"/>
        </w:r>
        <w:r w:rsidR="00EB09BC">
          <w:rPr>
            <w:noProof/>
            <w:webHidden/>
          </w:rPr>
          <w:t>3</w:t>
        </w:r>
        <w:r w:rsidR="00EB09BC">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66" w:history="1">
        <w:r w:rsidRPr="008622DD">
          <w:rPr>
            <w:rStyle w:val="a3"/>
            <w:noProof/>
          </w:rPr>
          <w:t>II.</w:t>
        </w:r>
        <w:r>
          <w:rPr>
            <w:rFonts w:asciiTheme="minorHAnsi" w:eastAsiaTheme="minorEastAsia" w:hAnsiTheme="minorHAnsi" w:cstheme="minorBidi"/>
            <w:noProof/>
            <w:sz w:val="22"/>
            <w:szCs w:val="22"/>
          </w:rPr>
          <w:tab/>
        </w:r>
        <w:r w:rsidRPr="008622DD">
          <w:rPr>
            <w:rStyle w:val="a3"/>
            <w:noProof/>
          </w:rPr>
          <w:t>Основные понятия, термины и определения</w:t>
        </w:r>
        <w:r>
          <w:rPr>
            <w:noProof/>
            <w:webHidden/>
          </w:rPr>
          <w:tab/>
        </w:r>
        <w:r>
          <w:rPr>
            <w:noProof/>
            <w:webHidden/>
          </w:rPr>
          <w:fldChar w:fldCharType="begin"/>
        </w:r>
        <w:r>
          <w:rPr>
            <w:noProof/>
            <w:webHidden/>
          </w:rPr>
          <w:instrText xml:space="preserve"> PAGEREF _Toc446590366 \h </w:instrText>
        </w:r>
        <w:r>
          <w:rPr>
            <w:noProof/>
            <w:webHidden/>
          </w:rPr>
        </w:r>
        <w:r>
          <w:rPr>
            <w:noProof/>
            <w:webHidden/>
          </w:rPr>
          <w:fldChar w:fldCharType="separate"/>
        </w:r>
        <w:r>
          <w:rPr>
            <w:noProof/>
            <w:webHidden/>
          </w:rPr>
          <w:t>3</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67" w:history="1">
        <w:r w:rsidRPr="008622DD">
          <w:rPr>
            <w:rStyle w:val="a3"/>
            <w:noProof/>
          </w:rPr>
          <w:t>III.</w:t>
        </w:r>
        <w:r>
          <w:rPr>
            <w:rFonts w:asciiTheme="minorHAnsi" w:eastAsiaTheme="minorEastAsia" w:hAnsiTheme="minorHAnsi" w:cstheme="minorBidi"/>
            <w:noProof/>
            <w:sz w:val="22"/>
            <w:szCs w:val="22"/>
          </w:rPr>
          <w:tab/>
        </w:r>
        <w:r w:rsidRPr="008622DD">
          <w:rPr>
            <w:rStyle w:val="a3"/>
            <w:noProof/>
          </w:rPr>
          <w:t>Цели и задачи положения</w:t>
        </w:r>
        <w:r>
          <w:rPr>
            <w:noProof/>
            <w:webHidden/>
          </w:rPr>
          <w:tab/>
        </w:r>
        <w:r>
          <w:rPr>
            <w:noProof/>
            <w:webHidden/>
          </w:rPr>
          <w:fldChar w:fldCharType="begin"/>
        </w:r>
        <w:r>
          <w:rPr>
            <w:noProof/>
            <w:webHidden/>
          </w:rPr>
          <w:instrText xml:space="preserve"> PAGEREF _Toc446590367 \h </w:instrText>
        </w:r>
        <w:r>
          <w:rPr>
            <w:noProof/>
            <w:webHidden/>
          </w:rPr>
        </w:r>
        <w:r>
          <w:rPr>
            <w:noProof/>
            <w:webHidden/>
          </w:rPr>
          <w:fldChar w:fldCharType="separate"/>
        </w:r>
        <w:r>
          <w:rPr>
            <w:noProof/>
            <w:webHidden/>
          </w:rPr>
          <w:t>5</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68" w:history="1">
        <w:r w:rsidRPr="008622DD">
          <w:rPr>
            <w:rStyle w:val="a3"/>
            <w:noProof/>
          </w:rPr>
          <w:t>IV.</w:t>
        </w:r>
        <w:r>
          <w:rPr>
            <w:rFonts w:asciiTheme="minorHAnsi" w:eastAsiaTheme="minorEastAsia" w:hAnsiTheme="minorHAnsi" w:cstheme="minorBidi"/>
            <w:noProof/>
            <w:sz w:val="22"/>
            <w:szCs w:val="22"/>
          </w:rPr>
          <w:tab/>
        </w:r>
        <w:r w:rsidRPr="008622DD">
          <w:rPr>
            <w:rStyle w:val="a3"/>
            <w:noProof/>
          </w:rPr>
          <w:t>Цели, принципы и условия обработки персональных данных</w:t>
        </w:r>
        <w:r>
          <w:rPr>
            <w:noProof/>
            <w:webHidden/>
          </w:rPr>
          <w:tab/>
        </w:r>
        <w:r>
          <w:rPr>
            <w:noProof/>
            <w:webHidden/>
          </w:rPr>
          <w:fldChar w:fldCharType="begin"/>
        </w:r>
        <w:r>
          <w:rPr>
            <w:noProof/>
            <w:webHidden/>
          </w:rPr>
          <w:instrText xml:space="preserve"> PAGEREF _Toc446590368 \h </w:instrText>
        </w:r>
        <w:r>
          <w:rPr>
            <w:noProof/>
            <w:webHidden/>
          </w:rPr>
        </w:r>
        <w:r>
          <w:rPr>
            <w:noProof/>
            <w:webHidden/>
          </w:rPr>
          <w:fldChar w:fldCharType="separate"/>
        </w:r>
        <w:r>
          <w:rPr>
            <w:noProof/>
            <w:webHidden/>
          </w:rPr>
          <w:t>6</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69" w:history="1">
        <w:r w:rsidRPr="008622DD">
          <w:rPr>
            <w:rStyle w:val="a3"/>
            <w:noProof/>
          </w:rPr>
          <w:t>V.</w:t>
        </w:r>
        <w:r>
          <w:rPr>
            <w:rFonts w:asciiTheme="minorHAnsi" w:eastAsiaTheme="minorEastAsia" w:hAnsiTheme="minorHAnsi" w:cstheme="minorBidi"/>
            <w:noProof/>
            <w:sz w:val="22"/>
            <w:szCs w:val="22"/>
          </w:rPr>
          <w:tab/>
        </w:r>
        <w:r w:rsidRPr="008622DD">
          <w:rPr>
            <w:rStyle w:val="a3"/>
            <w:noProof/>
          </w:rPr>
          <w:t>Правовое основание обработки персональных данных</w:t>
        </w:r>
        <w:r>
          <w:rPr>
            <w:noProof/>
            <w:webHidden/>
          </w:rPr>
          <w:tab/>
        </w:r>
        <w:r>
          <w:rPr>
            <w:noProof/>
            <w:webHidden/>
          </w:rPr>
          <w:fldChar w:fldCharType="begin"/>
        </w:r>
        <w:r>
          <w:rPr>
            <w:noProof/>
            <w:webHidden/>
          </w:rPr>
          <w:instrText xml:space="preserve"> PAGEREF _Toc446590369 \h </w:instrText>
        </w:r>
        <w:r>
          <w:rPr>
            <w:noProof/>
            <w:webHidden/>
          </w:rPr>
        </w:r>
        <w:r>
          <w:rPr>
            <w:noProof/>
            <w:webHidden/>
          </w:rPr>
          <w:fldChar w:fldCharType="separate"/>
        </w:r>
        <w:r>
          <w:rPr>
            <w:noProof/>
            <w:webHidden/>
          </w:rPr>
          <w:t>8</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0" w:history="1">
        <w:r w:rsidRPr="008622DD">
          <w:rPr>
            <w:rStyle w:val="a3"/>
            <w:noProof/>
          </w:rPr>
          <w:t>VI.</w:t>
        </w:r>
        <w:r>
          <w:rPr>
            <w:rFonts w:asciiTheme="minorHAnsi" w:eastAsiaTheme="minorEastAsia" w:hAnsiTheme="minorHAnsi" w:cstheme="minorBidi"/>
            <w:noProof/>
            <w:sz w:val="22"/>
            <w:szCs w:val="22"/>
          </w:rPr>
          <w:tab/>
        </w:r>
        <w:r w:rsidRPr="008622DD">
          <w:rPr>
            <w:rStyle w:val="a3"/>
            <w:noProof/>
          </w:rPr>
          <w:t>Понятие и состав персональных данных</w:t>
        </w:r>
        <w:r>
          <w:rPr>
            <w:noProof/>
            <w:webHidden/>
          </w:rPr>
          <w:tab/>
        </w:r>
        <w:r>
          <w:rPr>
            <w:noProof/>
            <w:webHidden/>
          </w:rPr>
          <w:fldChar w:fldCharType="begin"/>
        </w:r>
        <w:r>
          <w:rPr>
            <w:noProof/>
            <w:webHidden/>
          </w:rPr>
          <w:instrText xml:space="preserve"> PAGEREF _Toc446590370 \h </w:instrText>
        </w:r>
        <w:r>
          <w:rPr>
            <w:noProof/>
            <w:webHidden/>
          </w:rPr>
        </w:r>
        <w:r>
          <w:rPr>
            <w:noProof/>
            <w:webHidden/>
          </w:rPr>
          <w:fldChar w:fldCharType="separate"/>
        </w:r>
        <w:r>
          <w:rPr>
            <w:noProof/>
            <w:webHidden/>
          </w:rPr>
          <w:t>13</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1" w:history="1">
        <w:r w:rsidRPr="008622DD">
          <w:rPr>
            <w:rStyle w:val="a3"/>
            <w:noProof/>
          </w:rPr>
          <w:t>VII.</w:t>
        </w:r>
        <w:r>
          <w:rPr>
            <w:rFonts w:asciiTheme="minorHAnsi" w:eastAsiaTheme="minorEastAsia" w:hAnsiTheme="minorHAnsi" w:cstheme="minorBidi"/>
            <w:noProof/>
            <w:sz w:val="22"/>
            <w:szCs w:val="22"/>
          </w:rPr>
          <w:tab/>
        </w:r>
        <w:r w:rsidRPr="008622DD">
          <w:rPr>
            <w:rStyle w:val="a3"/>
            <w:noProof/>
          </w:rPr>
          <w:t>Порядок обработки персональных данных</w:t>
        </w:r>
        <w:r>
          <w:rPr>
            <w:noProof/>
            <w:webHidden/>
          </w:rPr>
          <w:tab/>
        </w:r>
        <w:r>
          <w:rPr>
            <w:noProof/>
            <w:webHidden/>
          </w:rPr>
          <w:fldChar w:fldCharType="begin"/>
        </w:r>
        <w:r>
          <w:rPr>
            <w:noProof/>
            <w:webHidden/>
          </w:rPr>
          <w:instrText xml:space="preserve"> PAGEREF _Toc446590371 \h </w:instrText>
        </w:r>
        <w:r>
          <w:rPr>
            <w:noProof/>
            <w:webHidden/>
          </w:rPr>
        </w:r>
        <w:r>
          <w:rPr>
            <w:noProof/>
            <w:webHidden/>
          </w:rPr>
          <w:fldChar w:fldCharType="separate"/>
        </w:r>
        <w:r>
          <w:rPr>
            <w:noProof/>
            <w:webHidden/>
          </w:rPr>
          <w:t>18</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2" w:history="1">
        <w:r w:rsidRPr="008622DD">
          <w:rPr>
            <w:rStyle w:val="a3"/>
            <w:noProof/>
          </w:rPr>
          <w:t>VIII.</w:t>
        </w:r>
        <w:r>
          <w:rPr>
            <w:rFonts w:asciiTheme="minorHAnsi" w:eastAsiaTheme="minorEastAsia" w:hAnsiTheme="minorHAnsi" w:cstheme="minorBidi"/>
            <w:noProof/>
            <w:sz w:val="22"/>
            <w:szCs w:val="22"/>
          </w:rPr>
          <w:tab/>
        </w:r>
        <w:r w:rsidRPr="008622DD">
          <w:rPr>
            <w:rStyle w:val="a3"/>
            <w:noProof/>
          </w:rPr>
          <w:t>Права субъекта персональных данных</w:t>
        </w:r>
        <w:r>
          <w:rPr>
            <w:noProof/>
            <w:webHidden/>
          </w:rPr>
          <w:tab/>
        </w:r>
        <w:r>
          <w:rPr>
            <w:noProof/>
            <w:webHidden/>
          </w:rPr>
          <w:fldChar w:fldCharType="begin"/>
        </w:r>
        <w:r>
          <w:rPr>
            <w:noProof/>
            <w:webHidden/>
          </w:rPr>
          <w:instrText xml:space="preserve"> PAGEREF _Toc446590372 \h </w:instrText>
        </w:r>
        <w:r>
          <w:rPr>
            <w:noProof/>
            <w:webHidden/>
          </w:rPr>
        </w:r>
        <w:r>
          <w:rPr>
            <w:noProof/>
            <w:webHidden/>
          </w:rPr>
          <w:fldChar w:fldCharType="separate"/>
        </w:r>
        <w:r>
          <w:rPr>
            <w:noProof/>
            <w:webHidden/>
          </w:rPr>
          <w:t>26</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3" w:history="1">
        <w:r w:rsidRPr="008622DD">
          <w:rPr>
            <w:rStyle w:val="a3"/>
            <w:noProof/>
          </w:rPr>
          <w:t>IX.</w:t>
        </w:r>
        <w:r>
          <w:rPr>
            <w:rFonts w:asciiTheme="minorHAnsi" w:eastAsiaTheme="minorEastAsia" w:hAnsiTheme="minorHAnsi" w:cstheme="minorBidi"/>
            <w:noProof/>
            <w:sz w:val="22"/>
            <w:szCs w:val="22"/>
          </w:rPr>
          <w:tab/>
        </w:r>
        <w:r w:rsidRPr="008622DD">
          <w:rPr>
            <w:rStyle w:val="a3"/>
            <w:noProof/>
          </w:rPr>
          <w:t>Условия обеспечения конфиденциальности информации</w:t>
        </w:r>
        <w:r>
          <w:rPr>
            <w:noProof/>
            <w:webHidden/>
          </w:rPr>
          <w:tab/>
        </w:r>
        <w:r>
          <w:rPr>
            <w:noProof/>
            <w:webHidden/>
          </w:rPr>
          <w:fldChar w:fldCharType="begin"/>
        </w:r>
        <w:r>
          <w:rPr>
            <w:noProof/>
            <w:webHidden/>
          </w:rPr>
          <w:instrText xml:space="preserve"> PAGEREF _Toc446590373 \h </w:instrText>
        </w:r>
        <w:r>
          <w:rPr>
            <w:noProof/>
            <w:webHidden/>
          </w:rPr>
        </w:r>
        <w:r>
          <w:rPr>
            <w:noProof/>
            <w:webHidden/>
          </w:rPr>
          <w:fldChar w:fldCharType="separate"/>
        </w:r>
        <w:r>
          <w:rPr>
            <w:noProof/>
            <w:webHidden/>
          </w:rPr>
          <w:t>27</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4" w:history="1">
        <w:r w:rsidRPr="008622DD">
          <w:rPr>
            <w:rStyle w:val="a3"/>
            <w:noProof/>
          </w:rPr>
          <w:t>X.</w:t>
        </w:r>
        <w:r>
          <w:rPr>
            <w:rFonts w:asciiTheme="minorHAnsi" w:eastAsiaTheme="minorEastAsia" w:hAnsiTheme="minorHAnsi" w:cstheme="minorBidi"/>
            <w:noProof/>
            <w:sz w:val="22"/>
            <w:szCs w:val="22"/>
          </w:rPr>
          <w:tab/>
        </w:r>
        <w:r w:rsidRPr="008622DD">
          <w:rPr>
            <w:rStyle w:val="a3"/>
            <w:noProof/>
          </w:rPr>
          <w:t>Меры, принимаемые Министерством, для выполнения требований законодательства в области защиты персональных данных</w:t>
        </w:r>
        <w:r>
          <w:rPr>
            <w:noProof/>
            <w:webHidden/>
          </w:rPr>
          <w:tab/>
        </w:r>
        <w:r>
          <w:rPr>
            <w:noProof/>
            <w:webHidden/>
          </w:rPr>
          <w:fldChar w:fldCharType="begin"/>
        </w:r>
        <w:r>
          <w:rPr>
            <w:noProof/>
            <w:webHidden/>
          </w:rPr>
          <w:instrText xml:space="preserve"> PAGEREF _Toc446590374 \h </w:instrText>
        </w:r>
        <w:r>
          <w:rPr>
            <w:noProof/>
            <w:webHidden/>
          </w:rPr>
        </w:r>
        <w:r>
          <w:rPr>
            <w:noProof/>
            <w:webHidden/>
          </w:rPr>
          <w:fldChar w:fldCharType="separate"/>
        </w:r>
        <w:r>
          <w:rPr>
            <w:noProof/>
            <w:webHidden/>
          </w:rPr>
          <w:t>27</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5" w:history="1">
        <w:r w:rsidRPr="008622DD">
          <w:rPr>
            <w:rStyle w:val="a3"/>
            <w:noProof/>
          </w:rPr>
          <w:t>XI.</w:t>
        </w:r>
        <w:r>
          <w:rPr>
            <w:rFonts w:asciiTheme="minorHAnsi" w:eastAsiaTheme="minorEastAsia" w:hAnsiTheme="minorHAnsi" w:cstheme="minorBidi"/>
            <w:noProof/>
            <w:sz w:val="22"/>
            <w:szCs w:val="22"/>
          </w:rPr>
          <w:tab/>
        </w:r>
        <w:r w:rsidRPr="008622DD">
          <w:rPr>
            <w:rStyle w:val="a3"/>
            <w:noProof/>
          </w:rPr>
          <w:t>Порядок реагирования на обращения и запросы субъектов персональных данных, их законных представителей и запросы надзорных органов, осуществляющих контроль и надзор в области персональных данных</w:t>
        </w:r>
        <w:r>
          <w:rPr>
            <w:noProof/>
            <w:webHidden/>
          </w:rPr>
          <w:tab/>
        </w:r>
        <w:r>
          <w:rPr>
            <w:noProof/>
            <w:webHidden/>
          </w:rPr>
          <w:fldChar w:fldCharType="begin"/>
        </w:r>
        <w:r>
          <w:rPr>
            <w:noProof/>
            <w:webHidden/>
          </w:rPr>
          <w:instrText xml:space="preserve"> PAGEREF _Toc446590375 \h </w:instrText>
        </w:r>
        <w:r>
          <w:rPr>
            <w:noProof/>
            <w:webHidden/>
          </w:rPr>
        </w:r>
        <w:r>
          <w:rPr>
            <w:noProof/>
            <w:webHidden/>
          </w:rPr>
          <w:fldChar w:fldCharType="separate"/>
        </w:r>
        <w:r>
          <w:rPr>
            <w:noProof/>
            <w:webHidden/>
          </w:rPr>
          <w:t>29</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6" w:history="1">
        <w:r w:rsidRPr="008622DD">
          <w:rPr>
            <w:rStyle w:val="a3"/>
            <w:noProof/>
          </w:rPr>
          <w:t>XII.</w:t>
        </w:r>
        <w:r>
          <w:rPr>
            <w:rFonts w:asciiTheme="minorHAnsi" w:eastAsiaTheme="minorEastAsia" w:hAnsiTheme="minorHAnsi" w:cstheme="minorBidi"/>
            <w:noProof/>
            <w:sz w:val="22"/>
            <w:szCs w:val="22"/>
          </w:rPr>
          <w:tab/>
        </w:r>
        <w:r w:rsidRPr="008622DD">
          <w:rPr>
            <w:rStyle w:val="a3"/>
            <w:noProof/>
          </w:rPr>
          <w:t>Ответственность</w:t>
        </w:r>
        <w:r>
          <w:rPr>
            <w:noProof/>
            <w:webHidden/>
          </w:rPr>
          <w:tab/>
        </w:r>
        <w:r>
          <w:rPr>
            <w:noProof/>
            <w:webHidden/>
          </w:rPr>
          <w:fldChar w:fldCharType="begin"/>
        </w:r>
        <w:r>
          <w:rPr>
            <w:noProof/>
            <w:webHidden/>
          </w:rPr>
          <w:instrText xml:space="preserve"> PAGEREF _Toc446590376 \h </w:instrText>
        </w:r>
        <w:r>
          <w:rPr>
            <w:noProof/>
            <w:webHidden/>
          </w:rPr>
        </w:r>
        <w:r>
          <w:rPr>
            <w:noProof/>
            <w:webHidden/>
          </w:rPr>
          <w:fldChar w:fldCharType="separate"/>
        </w:r>
        <w:r>
          <w:rPr>
            <w:noProof/>
            <w:webHidden/>
          </w:rPr>
          <w:t>31</w:t>
        </w:r>
        <w:r>
          <w:rPr>
            <w:noProof/>
            <w:webHidden/>
          </w:rPr>
          <w:fldChar w:fldCharType="end"/>
        </w:r>
      </w:hyperlink>
    </w:p>
    <w:p w:rsidR="00EB09BC" w:rsidRDefault="00EB09BC">
      <w:pPr>
        <w:pStyle w:val="12"/>
        <w:tabs>
          <w:tab w:val="left" w:pos="720"/>
          <w:tab w:val="right" w:leader="dot" w:pos="9913"/>
        </w:tabs>
        <w:rPr>
          <w:rFonts w:asciiTheme="minorHAnsi" w:eastAsiaTheme="minorEastAsia" w:hAnsiTheme="minorHAnsi" w:cstheme="minorBidi"/>
          <w:noProof/>
          <w:sz w:val="22"/>
          <w:szCs w:val="22"/>
        </w:rPr>
      </w:pPr>
      <w:hyperlink w:anchor="_Toc446590377" w:history="1">
        <w:r w:rsidRPr="008622DD">
          <w:rPr>
            <w:rStyle w:val="a3"/>
            <w:noProof/>
          </w:rPr>
          <w:t>XIII.</w:t>
        </w:r>
        <w:r>
          <w:rPr>
            <w:rFonts w:asciiTheme="minorHAnsi" w:eastAsiaTheme="minorEastAsia" w:hAnsiTheme="minorHAnsi" w:cstheme="minorBidi"/>
            <w:noProof/>
            <w:sz w:val="22"/>
            <w:szCs w:val="22"/>
          </w:rPr>
          <w:tab/>
        </w:r>
        <w:r w:rsidRPr="008622DD">
          <w:rPr>
            <w:rStyle w:val="a3"/>
            <w:noProof/>
          </w:rPr>
          <w:t>Заключительные положения</w:t>
        </w:r>
        <w:r>
          <w:rPr>
            <w:noProof/>
            <w:webHidden/>
          </w:rPr>
          <w:tab/>
        </w:r>
        <w:r>
          <w:rPr>
            <w:noProof/>
            <w:webHidden/>
          </w:rPr>
          <w:fldChar w:fldCharType="begin"/>
        </w:r>
        <w:r>
          <w:rPr>
            <w:noProof/>
            <w:webHidden/>
          </w:rPr>
          <w:instrText xml:space="preserve"> PAGEREF _Toc446590377 \h </w:instrText>
        </w:r>
        <w:r>
          <w:rPr>
            <w:noProof/>
            <w:webHidden/>
          </w:rPr>
        </w:r>
        <w:r>
          <w:rPr>
            <w:noProof/>
            <w:webHidden/>
          </w:rPr>
          <w:fldChar w:fldCharType="separate"/>
        </w:r>
        <w:r>
          <w:rPr>
            <w:noProof/>
            <w:webHidden/>
          </w:rPr>
          <w:t>32</w:t>
        </w:r>
        <w:r>
          <w:rPr>
            <w:noProof/>
            <w:webHidden/>
          </w:rPr>
          <w:fldChar w:fldCharType="end"/>
        </w:r>
      </w:hyperlink>
    </w:p>
    <w:p w:rsidR="007D3473" w:rsidRDefault="007D3473">
      <w:r>
        <w:rPr>
          <w:b/>
          <w:bCs/>
        </w:rPr>
        <w:fldChar w:fldCharType="end"/>
      </w:r>
    </w:p>
    <w:p w:rsidR="007D3473" w:rsidRDefault="007D3473" w:rsidP="00A2413D">
      <w:pPr>
        <w:pStyle w:val="Style21"/>
        <w:widowControl/>
        <w:tabs>
          <w:tab w:val="left" w:pos="1085"/>
        </w:tabs>
        <w:spacing w:line="240" w:lineRule="auto"/>
        <w:ind w:firstLine="709"/>
        <w:rPr>
          <w:rStyle w:val="FontStyle43"/>
          <w:b/>
          <w:bCs/>
          <w:caps/>
          <w:sz w:val="28"/>
          <w:szCs w:val="28"/>
        </w:rPr>
      </w:pPr>
      <w:bookmarkStart w:id="0" w:name="_GoBack"/>
      <w:bookmarkEnd w:id="0"/>
    </w:p>
    <w:p w:rsidR="00CA4801" w:rsidRPr="00F551BA" w:rsidRDefault="007D3473" w:rsidP="00F551BA">
      <w:pPr>
        <w:pStyle w:val="10"/>
      </w:pPr>
      <w:r>
        <w:rPr>
          <w:rStyle w:val="FontStyle43"/>
          <w:b w:val="0"/>
          <w:bCs w:val="0"/>
          <w:caps/>
          <w:sz w:val="28"/>
          <w:szCs w:val="28"/>
        </w:rPr>
        <w:br w:type="page"/>
      </w:r>
      <w:bookmarkStart w:id="1" w:name="_Toc312756838"/>
      <w:bookmarkStart w:id="2" w:name="_Toc446590365"/>
      <w:r w:rsidR="009D4E35" w:rsidRPr="00F551BA">
        <w:lastRenderedPageBreak/>
        <w:t>О</w:t>
      </w:r>
      <w:r w:rsidR="004153A6" w:rsidRPr="00F551BA">
        <w:t>бщие положения</w:t>
      </w:r>
      <w:bookmarkEnd w:id="1"/>
      <w:bookmarkEnd w:id="2"/>
    </w:p>
    <w:p w:rsidR="005B2557" w:rsidRPr="005872BB" w:rsidRDefault="005B2557" w:rsidP="00FB64D6">
      <w:pPr>
        <w:pStyle w:val="Style21"/>
        <w:tabs>
          <w:tab w:val="left" w:pos="1085"/>
        </w:tabs>
        <w:spacing w:line="240" w:lineRule="auto"/>
        <w:ind w:firstLine="709"/>
        <w:rPr>
          <w:rStyle w:val="FontStyle43"/>
          <w:sz w:val="24"/>
          <w:szCs w:val="24"/>
        </w:rPr>
      </w:pPr>
      <w:r w:rsidRPr="005872BB">
        <w:rPr>
          <w:rStyle w:val="FontStyle43"/>
          <w:sz w:val="24"/>
          <w:szCs w:val="24"/>
        </w:rPr>
        <w:t xml:space="preserve">Настоящее Положение определяет порядок обработки персональных данных </w:t>
      </w:r>
      <w:r w:rsidR="00B5559C" w:rsidRPr="002D7A17">
        <w:rPr>
          <w:rFonts w:ascii="Times New Roman" w:hAnsi="Times New Roman"/>
          <w:color w:val="000000"/>
          <w:shd w:val="clear" w:color="auto" w:fill="FFFFFF"/>
        </w:rPr>
        <w:fldChar w:fldCharType="begin"/>
      </w:r>
      <w:r w:rsidR="002D7A17" w:rsidRPr="002D7A17">
        <w:rPr>
          <w:rFonts w:ascii="Times New Roman" w:hAnsi="Times New Roman"/>
          <w:color w:val="000000"/>
          <w:shd w:val="clear" w:color="auto" w:fill="FFFFFF"/>
        </w:rPr>
        <w:instrText xml:space="preserve"> </w:instrText>
      </w:r>
      <w:r w:rsidR="002D7A17" w:rsidRPr="002D7A17">
        <w:rPr>
          <w:rFonts w:ascii="Times New Roman" w:hAnsi="Times New Roman"/>
        </w:rPr>
        <w:instrText xml:space="preserve">DOCVARIABLE Номер_договора.Требования_распространяются__на_кого__ </w:instrText>
      </w:r>
      <w:r w:rsidR="00B5559C" w:rsidRPr="002D7A17">
        <w:rPr>
          <w:rFonts w:ascii="Times New Roman" w:hAnsi="Times New Roman"/>
          <w:color w:val="000000"/>
          <w:shd w:val="clear" w:color="auto" w:fill="FFFFFF"/>
        </w:rPr>
        <w:fldChar w:fldCharType="separate"/>
      </w:r>
      <w:r w:rsidR="005A759D">
        <w:rPr>
          <w:rFonts w:ascii="Times New Roman" w:hAnsi="Times New Roman"/>
        </w:rPr>
        <w:t>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обращающиеся в Министерство сельского хозяйства и продовольствия Республики Марий Эл за получением государственных услуг; граждан, получателей единовременных пособий, ежемесячных доплат, именных стипендий, социальных выплат; граждан, ведущих личные подсобные хозяйства и других лиц</w:t>
      </w:r>
      <w:r w:rsidR="00B5559C" w:rsidRPr="002D7A17">
        <w:rPr>
          <w:rFonts w:ascii="Times New Roman" w:hAnsi="Times New Roman"/>
          <w:color w:val="000000"/>
          <w:shd w:val="clear" w:color="auto" w:fill="FFFFFF"/>
        </w:rPr>
        <w:fldChar w:fldCharType="end"/>
      </w:r>
      <w:r w:rsidR="00B5559C" w:rsidRPr="002D7A17">
        <w:rPr>
          <w:rFonts w:ascii="Times New Roman" w:hAnsi="Times New Roman"/>
          <w:color w:val="000000"/>
          <w:shd w:val="clear" w:color="auto" w:fill="FFFFFF"/>
        </w:rPr>
        <w:t xml:space="preserve">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D139B8" w:rsidRPr="00D139B8">
        <w:rPr>
          <w:rFonts w:ascii="Times New Roman" w:hAnsi="Times New Roman"/>
        </w:rPr>
        <w:instrText>DOCVARIABLE Номер_договора.Компания_где</w:instrText>
      </w:r>
      <w:r w:rsidR="002D7A17">
        <w:rPr>
          <w:rFonts w:ascii="Times New Roman" w:hAnsi="Times New Roman"/>
        </w:rPr>
        <w:instrText xml:space="preserve"> </w:instrText>
      </w:r>
      <w:r w:rsidR="002D7A17" w:rsidRPr="00B136C6">
        <w:rPr>
          <w:rFonts w:ascii="Times New Roman" w:hAnsi="Times New Roman"/>
        </w:rPr>
        <w:fldChar w:fldCharType="separate"/>
      </w:r>
      <w:r w:rsidR="005A759D">
        <w:rPr>
          <w:rFonts w:ascii="Times New Roman" w:hAnsi="Times New Roman"/>
        </w:rPr>
        <w:t>в Министерстве сельского хозяйства и продовольствия Республики Марий Эл</w:t>
      </w:r>
      <w:r w:rsidR="002D7A17" w:rsidRPr="00B136C6">
        <w:rPr>
          <w:rFonts w:ascii="Times New Roman" w:hAnsi="Times New Roman"/>
        </w:rPr>
        <w:fldChar w:fldCharType="end"/>
      </w:r>
      <w:r w:rsidR="004159E1">
        <w:rPr>
          <w:rFonts w:ascii="Times New Roman" w:hAnsi="Times New Roman"/>
        </w:rPr>
        <w:t xml:space="preserve"> </w:t>
      </w:r>
      <w:r w:rsidR="001C5809" w:rsidRPr="00BA3AAF">
        <w:rPr>
          <w:rStyle w:val="FontStyle43"/>
          <w:sz w:val="24"/>
          <w:szCs w:val="24"/>
        </w:rPr>
        <w:t>(далее</w:t>
      </w:r>
      <w:r w:rsidR="008D2DC6">
        <w:rPr>
          <w:rStyle w:val="FontStyle43"/>
          <w:sz w:val="24"/>
          <w:szCs w:val="24"/>
        </w:rPr>
        <w:t xml:space="preserve"> </w:t>
      </w:r>
      <w:r w:rsidR="001C5809" w:rsidRPr="00BA3AAF">
        <w:rPr>
          <w:rStyle w:val="FontStyle43"/>
          <w:sz w:val="24"/>
          <w:szCs w:val="24"/>
        </w:rPr>
        <w:t xml:space="preserve">–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2D7A17" w:rsidRPr="005C11E8">
        <w:rPr>
          <w:rFonts w:ascii="Times New Roman" w:hAnsi="Times New Roman"/>
        </w:rPr>
        <w:instrText>DOCVARIABLE Номер_договора.ДпТ_кто_что</w:instrText>
      </w:r>
      <w:r w:rsidR="002D7A17">
        <w:rPr>
          <w:rFonts w:ascii="Times New Roman" w:hAnsi="Times New Roman"/>
        </w:rPr>
        <w:instrText xml:space="preserve"> </w:instrText>
      </w:r>
      <w:r w:rsidR="002D7A17" w:rsidRPr="00B136C6">
        <w:rPr>
          <w:rFonts w:ascii="Times New Roman" w:hAnsi="Times New Roman"/>
        </w:rPr>
        <w:fldChar w:fldCharType="separate"/>
      </w:r>
      <w:r w:rsidR="005A759D">
        <w:rPr>
          <w:rFonts w:ascii="Times New Roman" w:hAnsi="Times New Roman"/>
        </w:rPr>
        <w:t>Министерство</w:t>
      </w:r>
      <w:r w:rsidR="002D7A17" w:rsidRPr="00B136C6">
        <w:rPr>
          <w:rFonts w:ascii="Times New Roman" w:hAnsi="Times New Roman"/>
        </w:rPr>
        <w:fldChar w:fldCharType="end"/>
      </w:r>
      <w:r w:rsidR="001C5809" w:rsidRPr="00BA3AAF">
        <w:rPr>
          <w:rStyle w:val="FontStyle43"/>
          <w:sz w:val="24"/>
          <w:szCs w:val="24"/>
        </w:rPr>
        <w:t>)</w:t>
      </w:r>
      <w:r w:rsidRPr="00BA3AAF">
        <w:rPr>
          <w:rStyle w:val="FontStyle43"/>
          <w:sz w:val="24"/>
          <w:szCs w:val="24"/>
        </w:rPr>
        <w:t>, а также порядок обеспечения</w:t>
      </w:r>
      <w:r w:rsidRPr="005872BB">
        <w:rPr>
          <w:rStyle w:val="FontStyle43"/>
          <w:sz w:val="24"/>
          <w:szCs w:val="24"/>
        </w:rPr>
        <w:t xml:space="preserve"> конфиденциальности обрабатываемых персональных данных.</w:t>
      </w:r>
    </w:p>
    <w:p w:rsidR="005B2557" w:rsidRPr="005872BB" w:rsidRDefault="005B2557" w:rsidP="00FB64D6">
      <w:pPr>
        <w:pStyle w:val="Style21"/>
        <w:widowControl/>
        <w:tabs>
          <w:tab w:val="left" w:pos="1085"/>
        </w:tabs>
        <w:spacing w:line="240" w:lineRule="auto"/>
        <w:ind w:firstLine="709"/>
        <w:rPr>
          <w:rStyle w:val="FontStyle43"/>
          <w:sz w:val="24"/>
          <w:szCs w:val="24"/>
        </w:rPr>
      </w:pPr>
      <w:r w:rsidRPr="005872BB">
        <w:rPr>
          <w:rStyle w:val="FontStyle43"/>
          <w:sz w:val="24"/>
          <w:szCs w:val="24"/>
        </w:rPr>
        <w:t>Настоящее Положение разр</w:t>
      </w:r>
      <w:r w:rsidR="006655EB">
        <w:rPr>
          <w:rStyle w:val="FontStyle43"/>
          <w:sz w:val="24"/>
          <w:szCs w:val="24"/>
        </w:rPr>
        <w:t>аботано на основании требований</w:t>
      </w:r>
      <w:r w:rsidRPr="005872BB">
        <w:rPr>
          <w:rStyle w:val="FontStyle43"/>
          <w:sz w:val="24"/>
          <w:szCs w:val="24"/>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Pr>
          <w:rStyle w:val="FontStyle43"/>
          <w:sz w:val="24"/>
          <w:szCs w:val="24"/>
        </w:rPr>
        <w:t>г.</w:t>
      </w:r>
      <w:r w:rsidRPr="005872BB">
        <w:rPr>
          <w:rStyle w:val="FontStyle43"/>
          <w:sz w:val="24"/>
          <w:szCs w:val="24"/>
        </w:rPr>
        <w:t xml:space="preserve"> </w:t>
      </w:r>
      <w:r w:rsidR="006655EB">
        <w:rPr>
          <w:rStyle w:val="FontStyle43"/>
          <w:sz w:val="24"/>
          <w:szCs w:val="24"/>
        </w:rPr>
        <w:br/>
      </w:r>
      <w:r w:rsidRPr="005872BB">
        <w:rPr>
          <w:rStyle w:val="FontStyle43"/>
          <w:sz w:val="24"/>
          <w:szCs w:val="24"/>
        </w:rPr>
        <w:t xml:space="preserve">№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2006 </w:t>
      </w:r>
      <w:r w:rsidR="008D2DC6">
        <w:rPr>
          <w:rStyle w:val="FontStyle43"/>
          <w:sz w:val="24"/>
          <w:szCs w:val="24"/>
        </w:rPr>
        <w:t>г.</w:t>
      </w:r>
      <w:r w:rsidRPr="005872BB">
        <w:rPr>
          <w:rStyle w:val="FontStyle43"/>
          <w:sz w:val="24"/>
          <w:szCs w:val="24"/>
        </w:rPr>
        <w:t xml:space="preserve"> № 152-ФЗ «О персональных данных», </w:t>
      </w:r>
      <w:r w:rsidR="008D5B99">
        <w:rPr>
          <w:rFonts w:ascii="Times New Roman" w:hAnsi="Times New Roman"/>
          <w:lang w:eastAsia="ru-RU"/>
        </w:rPr>
        <w:t>постановления</w:t>
      </w:r>
      <w:r w:rsidR="002734B6">
        <w:rPr>
          <w:rFonts w:ascii="Times New Roman" w:hAnsi="Times New Roman"/>
          <w:lang w:val="x-none" w:eastAsia="ru-RU"/>
        </w:rPr>
        <w:t xml:space="preserve"> </w:t>
      </w:r>
      <w:r w:rsidR="00602ACD" w:rsidRPr="00D51061">
        <w:rPr>
          <w:rFonts w:ascii="Times New Roman" w:hAnsi="Times New Roman"/>
          <w:lang w:val="x-none" w:eastAsia="ru-RU"/>
        </w:rPr>
        <w:t xml:space="preserve">Правительства Российской Федерации от 1 ноября 2012 </w:t>
      </w:r>
      <w:r w:rsidR="008D2DC6">
        <w:rPr>
          <w:rFonts w:ascii="Times New Roman" w:hAnsi="Times New Roman"/>
          <w:lang w:val="x-none" w:eastAsia="ru-RU"/>
        </w:rPr>
        <w:t>г.</w:t>
      </w:r>
      <w:r w:rsidR="00602ACD" w:rsidRPr="00D51061">
        <w:rPr>
          <w:rFonts w:ascii="Times New Roman" w:hAnsi="Times New Roman"/>
          <w:lang w:val="x-none" w:eastAsia="ru-RU"/>
        </w:rPr>
        <w:t xml:space="preserve"> № 1119 «Об утверждении требований к защите персональных данных при их обработке в информационных системах персональных данных»</w:t>
      </w:r>
      <w:r w:rsidR="00C02482">
        <w:rPr>
          <w:rFonts w:ascii="Times New Roman" w:hAnsi="Times New Roman"/>
          <w:lang w:eastAsia="ru-RU"/>
        </w:rPr>
        <w:t>,</w:t>
      </w:r>
      <w:r w:rsidRPr="005872BB">
        <w:rPr>
          <w:rStyle w:val="FontStyle43"/>
          <w:sz w:val="24"/>
          <w:szCs w:val="24"/>
        </w:rPr>
        <w:t xml:space="preserve"> </w:t>
      </w:r>
      <w:r w:rsidR="008D5B99">
        <w:rPr>
          <w:rFonts w:ascii="Times New Roman" w:hAnsi="Times New Roman"/>
          <w:lang w:eastAsia="ru-RU"/>
        </w:rPr>
        <w:t>постановления</w:t>
      </w:r>
      <w:r w:rsidR="008D5B99">
        <w:rPr>
          <w:rFonts w:ascii="Times New Roman" w:hAnsi="Times New Roman"/>
          <w:lang w:val="x-none" w:eastAsia="ru-RU"/>
        </w:rPr>
        <w:t xml:space="preserve"> </w:t>
      </w:r>
      <w:r w:rsidR="008D5B99" w:rsidRPr="00D51061">
        <w:rPr>
          <w:rFonts w:ascii="Times New Roman" w:hAnsi="Times New Roman"/>
          <w:lang w:val="x-none" w:eastAsia="ru-RU"/>
        </w:rPr>
        <w:t xml:space="preserve"> </w:t>
      </w:r>
      <w:r w:rsidRPr="005872BB">
        <w:rPr>
          <w:rStyle w:val="FontStyle43"/>
          <w:sz w:val="24"/>
          <w:szCs w:val="24"/>
        </w:rPr>
        <w:t xml:space="preserve">Правительства Российской Федерации от 15 сентября 2008 </w:t>
      </w:r>
      <w:r w:rsidR="008D2DC6">
        <w:rPr>
          <w:rStyle w:val="FontStyle43"/>
          <w:sz w:val="24"/>
          <w:szCs w:val="24"/>
        </w:rPr>
        <w:t>г.</w:t>
      </w:r>
      <w:r w:rsidRPr="005872BB">
        <w:rPr>
          <w:rStyle w:val="FontStyle43"/>
          <w:sz w:val="24"/>
          <w:szCs w:val="24"/>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5872BB" w:rsidRDefault="005B2557" w:rsidP="004153A6">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Требования </w:t>
      </w:r>
      <w:r w:rsidRPr="003E512E">
        <w:rPr>
          <w:rStyle w:val="FontStyle43"/>
          <w:sz w:val="24"/>
          <w:szCs w:val="24"/>
        </w:rPr>
        <w:t>настоящего Положения распространяются</w:t>
      </w:r>
      <w:r w:rsidR="0004554E" w:rsidRPr="003E512E">
        <w:rPr>
          <w:rStyle w:val="FontStyle43"/>
          <w:sz w:val="24"/>
          <w:szCs w:val="24"/>
        </w:rPr>
        <w:t xml:space="preserve"> </w:t>
      </w:r>
      <w:r w:rsidR="002D7A17" w:rsidRPr="002D7A17">
        <w:rPr>
          <w:rFonts w:ascii="Times New Roman" w:hAnsi="Times New Roman"/>
          <w:color w:val="000000"/>
          <w:shd w:val="clear" w:color="auto" w:fill="FFFFFF"/>
        </w:rPr>
        <w:fldChar w:fldCharType="begin"/>
      </w:r>
      <w:r w:rsidR="002D7A17" w:rsidRPr="002D7A17">
        <w:rPr>
          <w:rFonts w:ascii="Times New Roman" w:hAnsi="Times New Roman"/>
          <w:color w:val="000000"/>
          <w:shd w:val="clear" w:color="auto" w:fill="FFFFFF"/>
        </w:rPr>
        <w:instrText xml:space="preserve"> </w:instrText>
      </w:r>
      <w:r w:rsidR="002D7A17" w:rsidRPr="002D7A17">
        <w:rPr>
          <w:rFonts w:ascii="Times New Roman" w:hAnsi="Times New Roman"/>
        </w:rPr>
        <w:instrText xml:space="preserve">DOCVARIABLE Номер_договора.Требования_распространяются__на_кого__ </w:instrText>
      </w:r>
      <w:r w:rsidR="002D7A17" w:rsidRPr="002D7A17">
        <w:rPr>
          <w:rFonts w:ascii="Times New Roman" w:hAnsi="Times New Roman"/>
          <w:color w:val="000000"/>
          <w:shd w:val="clear" w:color="auto" w:fill="FFFFFF"/>
        </w:rPr>
        <w:fldChar w:fldCharType="separate"/>
      </w:r>
      <w:r w:rsidR="00FA21E0">
        <w:rPr>
          <w:rFonts w:ascii="Times New Roman" w:hAnsi="Times New Roman"/>
        </w:rPr>
        <w:t>на</w:t>
      </w:r>
      <w:r w:rsidR="005A759D">
        <w:rPr>
          <w:rFonts w:ascii="Times New Roman" w:hAnsi="Times New Roman"/>
        </w:rPr>
        <w:t xml:space="preserve"> 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обращающиеся в Министерство сельского хозяйства и продовольствия Республики Марий Эл за получением государственных услуг; граждан, получателей единовременных пособий, ежемесячных доплат, именных стипендий, социальных выплат; граждан, ведущих личные подсобные хозяйства и других лиц</w:t>
      </w:r>
      <w:r w:rsidR="002D7A17" w:rsidRPr="002D7A17">
        <w:rPr>
          <w:rFonts w:ascii="Times New Roman" w:hAnsi="Times New Roman"/>
          <w:color w:val="000000"/>
          <w:shd w:val="clear" w:color="auto" w:fill="FFFFFF"/>
        </w:rPr>
        <w:fldChar w:fldCharType="end"/>
      </w:r>
      <w:r w:rsidR="003E512E" w:rsidRPr="005872BB">
        <w:rPr>
          <w:rStyle w:val="FontStyle43"/>
          <w:sz w:val="24"/>
          <w:szCs w:val="24"/>
        </w:rPr>
        <w:t xml:space="preserve"> </w:t>
      </w:r>
      <w:r w:rsidRPr="005872BB">
        <w:rPr>
          <w:rStyle w:val="FontStyle43"/>
          <w:sz w:val="24"/>
          <w:szCs w:val="24"/>
        </w:rPr>
        <w:t xml:space="preserve">(субъектов персональных данных), персональные данные которых обрабатывает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2D7A17" w:rsidRPr="005C11E8">
        <w:rPr>
          <w:rFonts w:ascii="Times New Roman" w:hAnsi="Times New Roman"/>
        </w:rPr>
        <w:instrText>DOCVARIABLE Номер_договора.ДпТ_кто_что</w:instrText>
      </w:r>
      <w:r w:rsidR="002D7A17">
        <w:rPr>
          <w:rFonts w:ascii="Times New Roman" w:hAnsi="Times New Roman"/>
        </w:rPr>
        <w:instrText xml:space="preserve"> </w:instrText>
      </w:r>
      <w:r w:rsidR="002D7A17" w:rsidRPr="00B136C6">
        <w:rPr>
          <w:rFonts w:ascii="Times New Roman" w:hAnsi="Times New Roman"/>
        </w:rPr>
        <w:fldChar w:fldCharType="separate"/>
      </w:r>
      <w:r w:rsidR="005A759D">
        <w:rPr>
          <w:rFonts w:ascii="Times New Roman" w:hAnsi="Times New Roman"/>
        </w:rPr>
        <w:t>Министерство</w:t>
      </w:r>
      <w:r w:rsidR="002D7A17" w:rsidRPr="00B136C6">
        <w:rPr>
          <w:rFonts w:ascii="Times New Roman" w:hAnsi="Times New Roman"/>
        </w:rPr>
        <w:fldChar w:fldCharType="end"/>
      </w:r>
      <w:r w:rsidRPr="005872BB">
        <w:rPr>
          <w:rStyle w:val="FontStyle43"/>
          <w:sz w:val="24"/>
          <w:szCs w:val="24"/>
        </w:rPr>
        <w:t>.</w:t>
      </w:r>
    </w:p>
    <w:p w:rsidR="005B2557" w:rsidRPr="005872BB" w:rsidRDefault="005B2557" w:rsidP="004153A6">
      <w:pPr>
        <w:pStyle w:val="Style21"/>
        <w:tabs>
          <w:tab w:val="left" w:pos="1085"/>
        </w:tabs>
        <w:spacing w:line="240" w:lineRule="auto"/>
        <w:ind w:firstLine="709"/>
        <w:rPr>
          <w:rStyle w:val="FontStyle43"/>
          <w:sz w:val="24"/>
          <w:szCs w:val="24"/>
        </w:rPr>
      </w:pPr>
      <w:r w:rsidRPr="005872BB">
        <w:rPr>
          <w:rStyle w:val="FontStyle43"/>
          <w:sz w:val="24"/>
          <w:szCs w:val="24"/>
        </w:rPr>
        <w:t xml:space="preserve">Доступ к настоящему Положению неограничен, так как настоящее Положение является документом, определяющим политику </w:t>
      </w:r>
      <w:r w:rsidR="00E62836" w:rsidRPr="00B136C6">
        <w:rPr>
          <w:rFonts w:ascii="Times New Roman" w:hAnsi="Times New Roman"/>
          <w:bCs/>
        </w:rPr>
        <w:fldChar w:fldCharType="begin"/>
      </w:r>
      <w:r w:rsidR="00E62836" w:rsidRPr="00B136C6">
        <w:rPr>
          <w:rFonts w:ascii="Times New Roman" w:hAnsi="Times New Roman"/>
          <w:bCs/>
        </w:rPr>
        <w:instrText xml:space="preserve"> </w:instrText>
      </w:r>
      <w:r w:rsidR="00E62836" w:rsidRPr="00B136C6">
        <w:rPr>
          <w:rFonts w:ascii="Times New Roman" w:hAnsi="Times New Roman"/>
        </w:rPr>
        <w:instrText xml:space="preserve">DOCVARIABLE Номер_договора.ДпТ_кого_чего </w:instrText>
      </w:r>
      <w:r w:rsidR="00E62836" w:rsidRPr="00B136C6">
        <w:rPr>
          <w:rFonts w:ascii="Times New Roman" w:hAnsi="Times New Roman"/>
          <w:bCs/>
        </w:rPr>
        <w:fldChar w:fldCharType="separate"/>
      </w:r>
      <w:r w:rsidR="005A759D">
        <w:rPr>
          <w:rFonts w:ascii="Times New Roman" w:hAnsi="Times New Roman"/>
        </w:rPr>
        <w:t>Министерства</w:t>
      </w:r>
      <w:r w:rsidR="00E62836" w:rsidRPr="00B136C6">
        <w:rPr>
          <w:rFonts w:ascii="Times New Roman" w:hAnsi="Times New Roman"/>
        </w:rPr>
        <w:fldChar w:fldCharType="end"/>
      </w:r>
      <w:r w:rsidR="00AE10C7">
        <w:rPr>
          <w:rStyle w:val="FontStyle43"/>
          <w:sz w:val="24"/>
          <w:szCs w:val="24"/>
        </w:rPr>
        <w:t xml:space="preserve"> </w:t>
      </w:r>
      <w:r w:rsidRPr="005872BB">
        <w:rPr>
          <w:rStyle w:val="FontStyle43"/>
          <w:sz w:val="24"/>
          <w:szCs w:val="24"/>
        </w:rPr>
        <w:t>в отношении обработки персональных данных и реализуемые требования к защите персональных данных.</w:t>
      </w:r>
    </w:p>
    <w:p w:rsidR="005B2557" w:rsidRPr="006F5C6A" w:rsidRDefault="005B2557" w:rsidP="004153A6">
      <w:pPr>
        <w:pStyle w:val="Style21"/>
        <w:tabs>
          <w:tab w:val="left" w:pos="1085"/>
        </w:tabs>
        <w:spacing w:line="240" w:lineRule="auto"/>
        <w:ind w:firstLine="709"/>
        <w:rPr>
          <w:rStyle w:val="FontStyle43"/>
          <w:sz w:val="24"/>
          <w:szCs w:val="24"/>
        </w:rPr>
      </w:pPr>
      <w:r w:rsidRPr="00E62836">
        <w:rPr>
          <w:rStyle w:val="FontStyle43"/>
          <w:sz w:val="24"/>
          <w:szCs w:val="24"/>
        </w:rPr>
        <w:t>Все изменения в Положение вносятся приказом</w:t>
      </w:r>
      <w:r w:rsidR="00E62836" w:rsidRPr="00E62836">
        <w:rPr>
          <w:rStyle w:val="FontStyle43"/>
          <w:sz w:val="24"/>
          <w:szCs w:val="24"/>
        </w:rPr>
        <w:t xml:space="preserve"> </w:t>
      </w:r>
      <w:r w:rsidR="00FA21E0">
        <w:rPr>
          <w:rFonts w:ascii="Times New Roman" w:hAnsi="Times New Roman"/>
        </w:rPr>
        <w:t>Министерства сельского хозяйства и продовольствия Республики Марий Эл</w:t>
      </w:r>
      <w:r w:rsidRPr="006F5C6A">
        <w:rPr>
          <w:rStyle w:val="FontStyle43"/>
          <w:sz w:val="24"/>
          <w:szCs w:val="24"/>
        </w:rPr>
        <w:t>.</w:t>
      </w:r>
    </w:p>
    <w:p w:rsidR="00A71689" w:rsidRPr="005872BB" w:rsidRDefault="00A71689" w:rsidP="00F551BA">
      <w:pPr>
        <w:pStyle w:val="10"/>
        <w:rPr>
          <w:rStyle w:val="FontStyle43"/>
          <w:bCs w:val="0"/>
          <w:sz w:val="24"/>
          <w:szCs w:val="24"/>
        </w:rPr>
      </w:pPr>
      <w:bookmarkStart w:id="3" w:name="_Toc312231158"/>
      <w:bookmarkStart w:id="4" w:name="_Toc446590366"/>
      <w:r w:rsidRPr="005872BB">
        <w:rPr>
          <w:rStyle w:val="FontStyle43"/>
          <w:sz w:val="24"/>
          <w:szCs w:val="24"/>
        </w:rPr>
        <w:t xml:space="preserve">Основные понятия, </w:t>
      </w:r>
      <w:r w:rsidR="00DA0805" w:rsidRPr="005872BB">
        <w:rPr>
          <w:rStyle w:val="FontStyle43"/>
          <w:sz w:val="24"/>
          <w:szCs w:val="24"/>
        </w:rPr>
        <w:t>термины и определения</w:t>
      </w:r>
      <w:bookmarkEnd w:id="3"/>
      <w:bookmarkEnd w:id="4"/>
    </w:p>
    <w:p w:rsidR="00935653" w:rsidRPr="005872BB" w:rsidRDefault="00935653" w:rsidP="00DA0805">
      <w:pPr>
        <w:pStyle w:val="Style21"/>
        <w:widowControl/>
        <w:tabs>
          <w:tab w:val="left" w:pos="1085"/>
        </w:tabs>
        <w:spacing w:line="240" w:lineRule="auto"/>
        <w:ind w:firstLine="709"/>
        <w:rPr>
          <w:rStyle w:val="FontStyle43"/>
          <w:sz w:val="24"/>
          <w:szCs w:val="24"/>
        </w:rPr>
      </w:pPr>
      <w:r w:rsidRPr="005872BB">
        <w:rPr>
          <w:rStyle w:val="FontStyle43"/>
          <w:sz w:val="24"/>
          <w:szCs w:val="24"/>
        </w:rPr>
        <w:t>В настоящем Положении используются следующие понятия, термины и определения:</w:t>
      </w:r>
    </w:p>
    <w:p w:rsidR="00935653" w:rsidRPr="005872BB" w:rsidRDefault="00935653" w:rsidP="00DA0805">
      <w:pPr>
        <w:pStyle w:val="Style21"/>
        <w:tabs>
          <w:tab w:val="left" w:pos="1085"/>
        </w:tabs>
        <w:spacing w:line="240" w:lineRule="auto"/>
        <w:ind w:firstLine="709"/>
        <w:rPr>
          <w:rStyle w:val="FontStyle43"/>
          <w:color w:val="000000"/>
          <w:sz w:val="24"/>
          <w:szCs w:val="24"/>
        </w:rPr>
      </w:pPr>
      <w:r w:rsidRPr="005872BB">
        <w:rPr>
          <w:rStyle w:val="FontStyle43"/>
          <w:b/>
          <w:bCs/>
          <w:color w:val="000000"/>
          <w:sz w:val="24"/>
          <w:szCs w:val="24"/>
        </w:rPr>
        <w:t>информация</w:t>
      </w:r>
      <w:r w:rsidRPr="005872BB">
        <w:rPr>
          <w:rStyle w:val="FontStyle43"/>
          <w:color w:val="000000"/>
          <w:sz w:val="24"/>
          <w:szCs w:val="24"/>
        </w:rPr>
        <w:t xml:space="preserve"> </w:t>
      </w:r>
      <w:r w:rsidRPr="005872BB">
        <w:rPr>
          <w:rStyle w:val="FontStyle43"/>
          <w:sz w:val="24"/>
          <w:szCs w:val="24"/>
        </w:rPr>
        <w:t>–</w:t>
      </w:r>
      <w:r w:rsidRPr="005872BB">
        <w:rPr>
          <w:rStyle w:val="FontStyle43"/>
          <w:color w:val="000000"/>
          <w:sz w:val="24"/>
          <w:szCs w:val="24"/>
        </w:rPr>
        <w:t xml:space="preserve"> сведения (сообщения, данные) независимо от формы их представления;</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персональные данные</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любая информация, относящаяся прямо или косвенно </w:t>
      </w:r>
      <w:r w:rsidR="00C02482">
        <w:rPr>
          <w:rStyle w:val="FontStyle43"/>
          <w:bCs/>
          <w:sz w:val="24"/>
          <w:szCs w:val="24"/>
        </w:rPr>
        <w:t xml:space="preserve">к </w:t>
      </w:r>
      <w:r w:rsidRPr="005872BB">
        <w:rPr>
          <w:rStyle w:val="FontStyle43"/>
          <w:bCs/>
          <w:sz w:val="24"/>
          <w:szCs w:val="24"/>
        </w:rPr>
        <w:t>определенному или определяемому физическому лицу (субъекту персональных данных);</w:t>
      </w:r>
    </w:p>
    <w:p w:rsidR="00935653" w:rsidRDefault="00E62836" w:rsidP="00DA0805">
      <w:pPr>
        <w:pStyle w:val="Style21"/>
        <w:tabs>
          <w:tab w:val="left" w:pos="1085"/>
        </w:tabs>
        <w:spacing w:line="240" w:lineRule="auto"/>
        <w:ind w:firstLine="709"/>
        <w:rPr>
          <w:rStyle w:val="FontStyle43"/>
          <w:bCs/>
          <w:sz w:val="24"/>
          <w:szCs w:val="24"/>
        </w:rPr>
      </w:pPr>
      <w:r w:rsidRPr="00E62836">
        <w:rPr>
          <w:rFonts w:ascii="Times New Roman" w:hAnsi="Times New Roman"/>
          <w:b/>
        </w:rPr>
        <w:fldChar w:fldCharType="begin"/>
      </w:r>
      <w:r w:rsidRPr="00E62836">
        <w:rPr>
          <w:rFonts w:ascii="Times New Roman" w:hAnsi="Times New Roman"/>
          <w:b/>
        </w:rPr>
        <w:instrText xml:space="preserve"> DOCVARIABLE Номер_договора.ДпТ_кто_что </w:instrText>
      </w:r>
      <w:r w:rsidRPr="00E62836">
        <w:rPr>
          <w:rFonts w:ascii="Times New Roman" w:hAnsi="Times New Roman"/>
          <w:b/>
        </w:rPr>
        <w:fldChar w:fldCharType="separate"/>
      </w:r>
      <w:r w:rsidR="005A759D">
        <w:rPr>
          <w:rFonts w:ascii="Times New Roman" w:hAnsi="Times New Roman"/>
          <w:b/>
        </w:rPr>
        <w:t>Министерство</w:t>
      </w:r>
      <w:r w:rsidRPr="00E62836">
        <w:rPr>
          <w:rFonts w:ascii="Times New Roman" w:hAnsi="Times New Roman"/>
          <w:b/>
        </w:rPr>
        <w:fldChar w:fldCharType="end"/>
      </w:r>
      <w:r w:rsidR="00935653" w:rsidRPr="005872BB">
        <w:rPr>
          <w:rStyle w:val="FontStyle43"/>
          <w:bCs/>
          <w:sz w:val="24"/>
          <w:szCs w:val="24"/>
        </w:rPr>
        <w:t xml:space="preserve"> </w:t>
      </w:r>
      <w:r w:rsidR="00935653" w:rsidRPr="005872BB">
        <w:rPr>
          <w:rStyle w:val="FontStyle43"/>
          <w:sz w:val="24"/>
          <w:szCs w:val="24"/>
        </w:rPr>
        <w:t>–</w:t>
      </w:r>
      <w:r w:rsidR="00935653" w:rsidRPr="005872BB">
        <w:rPr>
          <w:rStyle w:val="FontStyle43"/>
          <w:bCs/>
          <w:sz w:val="24"/>
          <w:szCs w:val="24"/>
        </w:rPr>
        <w:t xml:space="preserve"> юридическое лицо </w:t>
      </w:r>
      <w:r w:rsidR="00B83511">
        <w:rPr>
          <w:rStyle w:val="FontStyle43"/>
          <w:bCs/>
          <w:sz w:val="24"/>
          <w:szCs w:val="24"/>
        </w:rPr>
        <w:t>(</w:t>
      </w:r>
      <w:r w:rsidR="00BD5B9B" w:rsidRPr="00B136C6">
        <w:rPr>
          <w:rFonts w:ascii="Times New Roman" w:hAnsi="Times New Roman"/>
        </w:rPr>
        <w:fldChar w:fldCharType="begin"/>
      </w:r>
      <w:r w:rsidR="00BD5B9B" w:rsidRPr="00B136C6">
        <w:rPr>
          <w:rFonts w:ascii="Times New Roman" w:hAnsi="Times New Roman"/>
        </w:rPr>
        <w:instrText xml:space="preserve"> </w:instrText>
      </w:r>
      <w:r w:rsidR="00BD5B9B" w:rsidRPr="001254CF">
        <w:rPr>
          <w:rFonts w:ascii="Times New Roman" w:hAnsi="Times New Roman"/>
        </w:rPr>
        <w:instrText>DOCVARIABLE Номер_договора.Компания</w:instrText>
      </w:r>
      <w:r w:rsidR="00BD5B9B">
        <w:rPr>
          <w:rFonts w:ascii="Times New Roman" w:hAnsi="Times New Roman"/>
        </w:rPr>
        <w:instrText xml:space="preserve"> </w:instrText>
      </w:r>
      <w:r w:rsidR="00BD5B9B" w:rsidRPr="00B136C6">
        <w:rPr>
          <w:rFonts w:ascii="Times New Roman" w:hAnsi="Times New Roman"/>
        </w:rPr>
        <w:fldChar w:fldCharType="separate"/>
      </w:r>
      <w:r w:rsidR="005A759D">
        <w:rPr>
          <w:rFonts w:ascii="Times New Roman" w:hAnsi="Times New Roman"/>
        </w:rPr>
        <w:t>Минсельхоз Республики Марий Эл</w:t>
      </w:r>
      <w:r w:rsidR="00BD5B9B" w:rsidRPr="00B136C6">
        <w:rPr>
          <w:rFonts w:ascii="Times New Roman" w:hAnsi="Times New Roman"/>
        </w:rPr>
        <w:fldChar w:fldCharType="end"/>
      </w:r>
      <w:r w:rsidR="00B83511">
        <w:rPr>
          <w:rFonts w:ascii="Times New Roman" w:hAnsi="Times New Roman"/>
        </w:rPr>
        <w:t>)</w:t>
      </w:r>
      <w:r w:rsidR="00935653" w:rsidRPr="005872BB">
        <w:rPr>
          <w:rStyle w:val="FontStyle43"/>
          <w:bCs/>
          <w:sz w:val="24"/>
          <w:szCs w:val="24"/>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759D" w:rsidRPr="005A759D" w:rsidRDefault="005A759D" w:rsidP="005A759D">
      <w:pPr>
        <w:pStyle w:val="Style21"/>
        <w:tabs>
          <w:tab w:val="left" w:pos="1085"/>
        </w:tabs>
        <w:spacing w:line="240" w:lineRule="auto"/>
        <w:ind w:firstLine="709"/>
        <w:rPr>
          <w:rStyle w:val="FontStyle43"/>
          <w:sz w:val="24"/>
          <w:szCs w:val="24"/>
        </w:rPr>
      </w:pPr>
      <w:r w:rsidRPr="005A759D">
        <w:rPr>
          <w:rStyle w:val="FontStyle43"/>
          <w:b/>
          <w:bCs/>
          <w:sz w:val="24"/>
          <w:szCs w:val="24"/>
        </w:rPr>
        <w:t>субъекты персональных данных</w:t>
      </w:r>
      <w:r w:rsidRPr="005A759D">
        <w:rPr>
          <w:rStyle w:val="FontStyle43"/>
          <w:sz w:val="24"/>
          <w:szCs w:val="24"/>
        </w:rPr>
        <w:t xml:space="preserve"> –</w:t>
      </w:r>
      <w:r w:rsidR="00FA21E0">
        <w:rPr>
          <w:rStyle w:val="FontStyle43"/>
          <w:sz w:val="24"/>
          <w:szCs w:val="24"/>
        </w:rPr>
        <w:t xml:space="preserve"> </w:t>
      </w:r>
      <w:r w:rsidRPr="005A759D">
        <w:rPr>
          <w:rStyle w:val="FontStyle43"/>
          <w:sz w:val="24"/>
          <w:szCs w:val="24"/>
        </w:rPr>
        <w:t>министр сельского хозяйства и продовольствия Республики Марий Эл</w:t>
      </w:r>
      <w:r>
        <w:rPr>
          <w:rStyle w:val="FontStyle43"/>
          <w:sz w:val="24"/>
          <w:szCs w:val="24"/>
        </w:rPr>
        <w:t>;</w:t>
      </w:r>
      <w:r w:rsidRPr="005A759D">
        <w:rPr>
          <w:rStyle w:val="FontStyle43"/>
          <w:sz w:val="24"/>
          <w:szCs w:val="24"/>
        </w:rPr>
        <w:t xml:space="preserve"> государственные гражданские служащие и иные работники </w:t>
      </w:r>
      <w:r w:rsidRPr="005A759D">
        <w:rPr>
          <w:rStyle w:val="FontStyle43"/>
          <w:sz w:val="24"/>
          <w:szCs w:val="24"/>
        </w:rPr>
        <w:lastRenderedPageBreak/>
        <w:t>Министерства сельского хозяйства и продовольствия Республики Марий Эл</w:t>
      </w:r>
      <w:r w:rsidRPr="005A759D">
        <w:t xml:space="preserve"> </w:t>
      </w:r>
      <w:r w:rsidRPr="005A759D">
        <w:rPr>
          <w:rFonts w:ascii="Times New Roman" w:hAnsi="Times New Roman"/>
        </w:rPr>
        <w:t xml:space="preserve">(занимающие должности, </w:t>
      </w:r>
      <w:r w:rsidRPr="005A759D">
        <w:rPr>
          <w:rStyle w:val="FontStyle43"/>
          <w:sz w:val="24"/>
          <w:szCs w:val="24"/>
        </w:rPr>
        <w:t>не относящиеся к должностям государственной гражданской службы)</w:t>
      </w:r>
      <w:r>
        <w:rPr>
          <w:rStyle w:val="FontStyle43"/>
          <w:sz w:val="24"/>
          <w:szCs w:val="24"/>
        </w:rPr>
        <w:t>;</w:t>
      </w:r>
      <w:r w:rsidRPr="005A759D">
        <w:rPr>
          <w:rStyle w:val="FontStyle43"/>
          <w:sz w:val="24"/>
          <w:szCs w:val="24"/>
        </w:rPr>
        <w:t xml:space="preserve"> граждане, обращающиеся в Министерство сельского хозяйства и продовольствия Республики Марий Эл за получением государственных услуг</w:t>
      </w:r>
      <w:r>
        <w:rPr>
          <w:rStyle w:val="FontStyle43"/>
          <w:sz w:val="24"/>
          <w:szCs w:val="24"/>
        </w:rPr>
        <w:t>;</w:t>
      </w:r>
      <w:r w:rsidRPr="005A759D">
        <w:rPr>
          <w:rStyle w:val="FontStyle43"/>
          <w:sz w:val="24"/>
          <w:szCs w:val="24"/>
        </w:rPr>
        <w:t xml:space="preserve"> </w:t>
      </w:r>
      <w:r w:rsidRPr="005A759D">
        <w:rPr>
          <w:rStyle w:val="FontStyle43"/>
          <w:bCs/>
          <w:sz w:val="24"/>
          <w:szCs w:val="24"/>
        </w:rPr>
        <w:t>граждане, получатели единовременных пособий, ежемесячных доплат, именных стипендий, социальных выплат</w:t>
      </w:r>
      <w:r>
        <w:rPr>
          <w:rStyle w:val="FontStyle43"/>
          <w:bCs/>
          <w:sz w:val="24"/>
          <w:szCs w:val="24"/>
        </w:rPr>
        <w:t>;</w:t>
      </w:r>
      <w:r w:rsidRPr="005A759D">
        <w:rPr>
          <w:rStyle w:val="FontStyle43"/>
          <w:bCs/>
          <w:sz w:val="24"/>
          <w:szCs w:val="24"/>
        </w:rPr>
        <w:t xml:space="preserve"> граждане, ведущие личные подсобные хозяйства</w:t>
      </w:r>
      <w:r w:rsidRPr="005A759D">
        <w:rPr>
          <w:rStyle w:val="FontStyle43"/>
          <w:sz w:val="24"/>
          <w:szCs w:val="24"/>
        </w:rPr>
        <w:t xml:space="preserve"> и другие лица</w:t>
      </w:r>
      <w:r w:rsidR="00076157">
        <w:rPr>
          <w:rStyle w:val="FontStyle43"/>
          <w:sz w:val="24"/>
          <w:szCs w:val="24"/>
        </w:rPr>
        <w:t>;</w:t>
      </w:r>
    </w:p>
    <w:p w:rsidR="005A759D" w:rsidRPr="005A759D" w:rsidRDefault="005A759D" w:rsidP="005A759D">
      <w:pPr>
        <w:pStyle w:val="Style21"/>
        <w:numPr>
          <w:ilvl w:val="0"/>
          <w:numId w:val="32"/>
        </w:numPr>
        <w:tabs>
          <w:tab w:val="left" w:pos="1085"/>
          <w:tab w:val="left" w:pos="1276"/>
        </w:tabs>
        <w:spacing w:line="240" w:lineRule="auto"/>
        <w:ind w:left="0" w:firstLine="709"/>
        <w:rPr>
          <w:rStyle w:val="FontStyle43"/>
          <w:sz w:val="24"/>
          <w:szCs w:val="24"/>
        </w:rPr>
      </w:pPr>
      <w:r w:rsidRPr="005A759D">
        <w:rPr>
          <w:rStyle w:val="FontStyle43"/>
          <w:b/>
          <w:bCs/>
          <w:sz w:val="24"/>
          <w:szCs w:val="24"/>
        </w:rPr>
        <w:t>работник</w:t>
      </w:r>
      <w:r w:rsidRPr="005A759D">
        <w:rPr>
          <w:rStyle w:val="FontStyle43"/>
          <w:bCs/>
          <w:sz w:val="24"/>
          <w:szCs w:val="24"/>
        </w:rPr>
        <w:t xml:space="preserve"> – физическое лицо </w:t>
      </w:r>
      <w:r w:rsidRPr="005A759D">
        <w:rPr>
          <w:rStyle w:val="FontStyle43"/>
          <w:sz w:val="24"/>
          <w:szCs w:val="24"/>
        </w:rPr>
        <w:t>(субъект персональных данных)</w:t>
      </w:r>
      <w:r w:rsidRPr="005A759D">
        <w:rPr>
          <w:rStyle w:val="FontStyle43"/>
          <w:bCs/>
          <w:sz w:val="24"/>
          <w:szCs w:val="24"/>
        </w:rPr>
        <w:t xml:space="preserve">, занимающее должность </w:t>
      </w:r>
      <w:r>
        <w:rPr>
          <w:rStyle w:val="FontStyle43"/>
          <w:bCs/>
          <w:sz w:val="24"/>
          <w:szCs w:val="24"/>
        </w:rPr>
        <w:t>в Министерстве,</w:t>
      </w:r>
      <w:r w:rsidRPr="005A759D">
        <w:rPr>
          <w:rStyle w:val="FontStyle43"/>
          <w:sz w:val="24"/>
          <w:szCs w:val="24"/>
        </w:rPr>
        <w:t xml:space="preserve"> в том числе:</w:t>
      </w:r>
    </w:p>
    <w:p w:rsidR="005A759D" w:rsidRPr="005A759D" w:rsidRDefault="00FA21E0" w:rsidP="005A759D">
      <w:pPr>
        <w:pStyle w:val="Style21"/>
        <w:numPr>
          <w:ilvl w:val="0"/>
          <w:numId w:val="32"/>
        </w:numPr>
        <w:tabs>
          <w:tab w:val="left" w:pos="1085"/>
          <w:tab w:val="left" w:pos="1276"/>
        </w:tabs>
        <w:spacing w:line="240" w:lineRule="auto"/>
        <w:ind w:left="0" w:firstLine="709"/>
        <w:rPr>
          <w:rStyle w:val="FontStyle43"/>
          <w:sz w:val="24"/>
          <w:szCs w:val="24"/>
        </w:rPr>
      </w:pPr>
      <w:r>
        <w:rPr>
          <w:rStyle w:val="FontStyle43"/>
          <w:b/>
          <w:sz w:val="24"/>
          <w:szCs w:val="24"/>
        </w:rPr>
        <w:t>м</w:t>
      </w:r>
      <w:r w:rsidR="005A759D" w:rsidRPr="005A759D">
        <w:rPr>
          <w:rStyle w:val="FontStyle43"/>
          <w:b/>
          <w:sz w:val="24"/>
          <w:szCs w:val="24"/>
        </w:rPr>
        <w:t>инистр сельского хозяйства и продовольствия Республики Марий Эл</w:t>
      </w:r>
      <w:r w:rsidR="005A759D" w:rsidRPr="005A759D">
        <w:rPr>
          <w:rStyle w:val="FontStyle43"/>
          <w:sz w:val="24"/>
          <w:szCs w:val="24"/>
        </w:rPr>
        <w:t xml:space="preserve"> – физическое лицо (субъект персональных данных), замещающее государственную должность Республики Марий Эл;</w:t>
      </w:r>
    </w:p>
    <w:p w:rsidR="005A759D" w:rsidRPr="005A759D" w:rsidRDefault="005A759D" w:rsidP="005A759D">
      <w:pPr>
        <w:pStyle w:val="Style21"/>
        <w:numPr>
          <w:ilvl w:val="0"/>
          <w:numId w:val="32"/>
        </w:numPr>
        <w:tabs>
          <w:tab w:val="left" w:pos="1085"/>
          <w:tab w:val="left" w:pos="1276"/>
        </w:tabs>
        <w:spacing w:line="240" w:lineRule="auto"/>
        <w:ind w:left="0" w:firstLine="709"/>
        <w:rPr>
          <w:rStyle w:val="FontStyle43"/>
          <w:bCs/>
          <w:sz w:val="24"/>
          <w:szCs w:val="24"/>
        </w:rPr>
      </w:pPr>
      <w:r w:rsidRPr="005A759D">
        <w:rPr>
          <w:rStyle w:val="FontStyle43"/>
          <w:b/>
          <w:bCs/>
          <w:sz w:val="24"/>
          <w:szCs w:val="24"/>
        </w:rPr>
        <w:t xml:space="preserve">государственный гражданский служащий </w:t>
      </w:r>
      <w:r w:rsidRPr="005A759D">
        <w:rPr>
          <w:rStyle w:val="FontStyle43"/>
          <w:bCs/>
          <w:sz w:val="24"/>
          <w:szCs w:val="24"/>
        </w:rPr>
        <w:t>–</w:t>
      </w:r>
      <w:r w:rsidRPr="005A759D">
        <w:rPr>
          <w:rStyle w:val="FontStyle43"/>
          <w:b/>
          <w:bCs/>
          <w:sz w:val="24"/>
          <w:szCs w:val="24"/>
        </w:rPr>
        <w:t xml:space="preserve"> </w:t>
      </w:r>
      <w:r w:rsidRPr="005A759D">
        <w:rPr>
          <w:rStyle w:val="FontStyle43"/>
          <w:sz w:val="24"/>
          <w:szCs w:val="24"/>
        </w:rPr>
        <w:t>физическое лицо (субъект персональных данных)</w:t>
      </w:r>
      <w:r w:rsidRPr="005A759D">
        <w:rPr>
          <w:rStyle w:val="FontStyle43"/>
          <w:bCs/>
          <w:sz w:val="24"/>
          <w:szCs w:val="24"/>
        </w:rPr>
        <w:t>, состоящий или состоявший на постоянной основе на должностях гражданской службы, замещаемых путем заключения служебного контракта. Профессиональная служебная деятельность государственных гражданских служащих осуществляется в соответствии с Федеральным законом от 27 июля 2004 года № 79-ФЗ «О государственной гражданской службе Российской Федерации»;</w:t>
      </w:r>
    </w:p>
    <w:p w:rsidR="005A759D" w:rsidRPr="005A759D" w:rsidRDefault="005A759D" w:rsidP="005A759D">
      <w:pPr>
        <w:pStyle w:val="Style21"/>
        <w:numPr>
          <w:ilvl w:val="0"/>
          <w:numId w:val="32"/>
        </w:numPr>
        <w:tabs>
          <w:tab w:val="left" w:pos="1085"/>
          <w:tab w:val="left" w:pos="1276"/>
        </w:tabs>
        <w:spacing w:line="240" w:lineRule="auto"/>
        <w:ind w:left="0" w:firstLine="709"/>
        <w:rPr>
          <w:rStyle w:val="FontStyle43"/>
          <w:bCs/>
          <w:sz w:val="24"/>
          <w:szCs w:val="24"/>
        </w:rPr>
      </w:pPr>
      <w:r w:rsidRPr="005A759D">
        <w:rPr>
          <w:rStyle w:val="FontStyle43"/>
          <w:b/>
          <w:bCs/>
          <w:sz w:val="24"/>
          <w:szCs w:val="24"/>
        </w:rPr>
        <w:t xml:space="preserve">граждане, обратившиеся за получением государственной услуги </w:t>
      </w:r>
      <w:r w:rsidRPr="005A759D">
        <w:rPr>
          <w:rStyle w:val="FontStyle43"/>
          <w:bCs/>
          <w:sz w:val="24"/>
          <w:szCs w:val="24"/>
        </w:rPr>
        <w:t>–</w:t>
      </w:r>
      <w:r w:rsidRPr="005A759D">
        <w:rPr>
          <w:rStyle w:val="FontStyle43"/>
          <w:b/>
          <w:bCs/>
          <w:sz w:val="24"/>
          <w:szCs w:val="24"/>
        </w:rPr>
        <w:t xml:space="preserve"> </w:t>
      </w:r>
      <w:r w:rsidRPr="005A759D">
        <w:rPr>
          <w:rStyle w:val="FontStyle43"/>
          <w:bCs/>
          <w:sz w:val="24"/>
          <w:szCs w:val="24"/>
        </w:rPr>
        <w:t xml:space="preserve">физические лица </w:t>
      </w:r>
      <w:r w:rsidRPr="005A759D">
        <w:rPr>
          <w:rStyle w:val="FontStyle43"/>
          <w:sz w:val="24"/>
          <w:szCs w:val="24"/>
        </w:rPr>
        <w:t>(субъекты персональных данных)</w:t>
      </w:r>
      <w:r w:rsidRPr="005A759D">
        <w:rPr>
          <w:rStyle w:val="FontStyle43"/>
          <w:bCs/>
          <w:sz w:val="24"/>
          <w:szCs w:val="24"/>
        </w:rPr>
        <w:t>, обратившиеся в Министерство за получением государственной услуги, предоставляемой Министерством;</w:t>
      </w:r>
    </w:p>
    <w:p w:rsidR="005A759D" w:rsidRPr="005A759D" w:rsidRDefault="005A759D" w:rsidP="005A759D">
      <w:pPr>
        <w:pStyle w:val="Style21"/>
        <w:numPr>
          <w:ilvl w:val="0"/>
          <w:numId w:val="32"/>
        </w:numPr>
        <w:tabs>
          <w:tab w:val="left" w:pos="1085"/>
          <w:tab w:val="left" w:pos="1276"/>
        </w:tabs>
        <w:spacing w:line="240" w:lineRule="auto"/>
        <w:ind w:left="0" w:firstLine="709"/>
        <w:rPr>
          <w:rStyle w:val="FontStyle43"/>
          <w:bCs/>
          <w:sz w:val="24"/>
          <w:szCs w:val="24"/>
        </w:rPr>
      </w:pPr>
      <w:r w:rsidRPr="005A759D">
        <w:rPr>
          <w:rStyle w:val="FontStyle43"/>
          <w:b/>
          <w:bCs/>
          <w:sz w:val="24"/>
          <w:szCs w:val="24"/>
        </w:rPr>
        <w:t>граждане, получатели единовременных пособий, ежемесячных доплат, именных стипендий, социальных выплат</w:t>
      </w:r>
      <w:r w:rsidRPr="005A759D">
        <w:rPr>
          <w:rStyle w:val="FontStyle43"/>
          <w:bCs/>
          <w:sz w:val="24"/>
          <w:szCs w:val="24"/>
        </w:rPr>
        <w:t xml:space="preserve"> – физические лица </w:t>
      </w:r>
      <w:r w:rsidRPr="005A759D">
        <w:rPr>
          <w:rStyle w:val="FontStyle43"/>
          <w:sz w:val="24"/>
          <w:szCs w:val="24"/>
        </w:rPr>
        <w:t>(субъекты персональных данных)</w:t>
      </w:r>
      <w:r w:rsidRPr="005A759D">
        <w:rPr>
          <w:rStyle w:val="FontStyle43"/>
          <w:bCs/>
          <w:sz w:val="24"/>
          <w:szCs w:val="24"/>
        </w:rPr>
        <w:t>, молодые специалисты, работающие в сельскохозяйственных предприятиях в должности специалиста или руководителя, получающие единовременное пособие и ежемесячную доплату, студенты и учащиеся последнего курса, обучающиеся по специальности сельскохозяйственного профиля, получающие именные стипендии, получатели социальной выплаты, руководители сельскохозяйственных предприятий, получающие ежемесячную доплату к трудовой пенсии;</w:t>
      </w:r>
    </w:p>
    <w:p w:rsidR="005A759D" w:rsidRPr="005A759D" w:rsidRDefault="005A759D" w:rsidP="005A759D">
      <w:pPr>
        <w:pStyle w:val="Style21"/>
        <w:numPr>
          <w:ilvl w:val="0"/>
          <w:numId w:val="32"/>
        </w:numPr>
        <w:tabs>
          <w:tab w:val="left" w:pos="1085"/>
          <w:tab w:val="left" w:pos="1276"/>
        </w:tabs>
        <w:spacing w:line="240" w:lineRule="auto"/>
        <w:ind w:left="0" w:firstLine="709"/>
        <w:rPr>
          <w:rStyle w:val="FontStyle43"/>
          <w:bCs/>
          <w:sz w:val="24"/>
          <w:szCs w:val="24"/>
        </w:rPr>
      </w:pPr>
      <w:r w:rsidRPr="005A759D">
        <w:rPr>
          <w:rStyle w:val="FontStyle43"/>
          <w:b/>
          <w:bCs/>
          <w:sz w:val="24"/>
          <w:szCs w:val="24"/>
        </w:rPr>
        <w:t>граждане, ведущие личные подсобные хозяйства</w:t>
      </w:r>
      <w:r w:rsidRPr="005A759D">
        <w:rPr>
          <w:rStyle w:val="FontStyle43"/>
          <w:bCs/>
          <w:sz w:val="24"/>
          <w:szCs w:val="24"/>
        </w:rPr>
        <w:t xml:space="preserve"> – физические лица </w:t>
      </w:r>
      <w:r w:rsidRPr="005A759D">
        <w:rPr>
          <w:rStyle w:val="FontStyle43"/>
          <w:sz w:val="24"/>
          <w:szCs w:val="24"/>
        </w:rPr>
        <w:t>(субъекты персональных данных),</w:t>
      </w:r>
      <w:r w:rsidRPr="005A759D">
        <w:rPr>
          <w:rStyle w:val="FontStyle43"/>
          <w:bCs/>
          <w:sz w:val="24"/>
          <w:szCs w:val="24"/>
        </w:rPr>
        <w:t xml:space="preserve"> </w:t>
      </w:r>
      <w:r w:rsidR="00076157">
        <w:rPr>
          <w:rStyle w:val="FontStyle43"/>
          <w:bCs/>
          <w:sz w:val="24"/>
          <w:szCs w:val="24"/>
        </w:rPr>
        <w:t xml:space="preserve">предоставившие информацию о своих личных подсобных хозяйствах для </w:t>
      </w:r>
      <w:proofErr w:type="spellStart"/>
      <w:r w:rsidR="00076157">
        <w:rPr>
          <w:rStyle w:val="FontStyle43"/>
          <w:bCs/>
          <w:sz w:val="24"/>
          <w:szCs w:val="24"/>
        </w:rPr>
        <w:t>похозяйственных</w:t>
      </w:r>
      <w:proofErr w:type="spellEnd"/>
      <w:r w:rsidR="00076157">
        <w:rPr>
          <w:rStyle w:val="FontStyle43"/>
          <w:bCs/>
          <w:sz w:val="24"/>
          <w:szCs w:val="24"/>
        </w:rPr>
        <w:t xml:space="preserve"> книг; а также граждане, </w:t>
      </w:r>
      <w:r w:rsidRPr="005A759D">
        <w:rPr>
          <w:rStyle w:val="FontStyle43"/>
          <w:bCs/>
          <w:sz w:val="24"/>
          <w:szCs w:val="24"/>
        </w:rPr>
        <w:t>направившие заявку на участие в сельскохозяйственной ярмарке, в размещении заказов на поставки товаров, выполнение работ, оказание услуг для государственных нужд;</w:t>
      </w:r>
    </w:p>
    <w:p w:rsidR="005A759D" w:rsidRPr="00DC0C08" w:rsidRDefault="005A759D" w:rsidP="005A759D">
      <w:pPr>
        <w:pStyle w:val="Style21"/>
        <w:numPr>
          <w:ilvl w:val="0"/>
          <w:numId w:val="32"/>
        </w:numPr>
        <w:tabs>
          <w:tab w:val="left" w:pos="1085"/>
          <w:tab w:val="left" w:pos="1276"/>
        </w:tabs>
        <w:spacing w:line="240" w:lineRule="auto"/>
        <w:ind w:left="0" w:firstLine="709"/>
        <w:rPr>
          <w:rStyle w:val="FontStyle43"/>
          <w:sz w:val="24"/>
          <w:szCs w:val="24"/>
        </w:rPr>
      </w:pPr>
      <w:r w:rsidRPr="00DC0C08">
        <w:rPr>
          <w:rStyle w:val="FontStyle43"/>
          <w:b/>
          <w:sz w:val="24"/>
          <w:szCs w:val="24"/>
        </w:rPr>
        <w:t>другие лица</w:t>
      </w:r>
      <w:r w:rsidRPr="00DC0C08">
        <w:rPr>
          <w:rStyle w:val="FontStyle43"/>
          <w:sz w:val="24"/>
          <w:szCs w:val="24"/>
        </w:rPr>
        <w:t xml:space="preserve"> – физические лица (субъекты персональных данных), законные представители (близкие родственники) работников Министерства, граждан, обращающихся за получением государственных услуг, </w:t>
      </w:r>
      <w:r w:rsidRPr="00DC0C08">
        <w:rPr>
          <w:rStyle w:val="FontStyle43"/>
          <w:bCs/>
          <w:sz w:val="24"/>
          <w:szCs w:val="24"/>
        </w:rPr>
        <w:t>граждан, получателей единовременных пособий, ежемесячных доплат, именных стипендий, социальных выплат</w:t>
      </w:r>
      <w:r w:rsidRPr="00DC0C08">
        <w:rPr>
          <w:rStyle w:val="FontStyle43"/>
          <w:sz w:val="24"/>
          <w:szCs w:val="24"/>
        </w:rPr>
        <w:t xml:space="preserve">, </w:t>
      </w:r>
      <w:r w:rsidRPr="00DC0C08">
        <w:rPr>
          <w:rStyle w:val="FontStyle43"/>
          <w:bCs/>
          <w:sz w:val="24"/>
          <w:szCs w:val="24"/>
        </w:rPr>
        <w:t xml:space="preserve">граждан, ведущих личные подсобные хозяйства, </w:t>
      </w:r>
      <w:r w:rsidRPr="00DC0C08">
        <w:rPr>
          <w:rStyle w:val="FontStyle43"/>
          <w:sz w:val="24"/>
          <w:szCs w:val="24"/>
        </w:rPr>
        <w:t>персональные данные которых обрабатывает Министерство (граждане, направившие обращение в письменной или электронной форме, граждане, записавшихся на личный прием, граждане, претендующие на замещение должностей государственной гражданской службы (граждане, включенные в кадровый резерв Министерства; граждане, не допущенные к участию в конкурсе; граждане, участвовавшие в конкурсе, но не прошедшие конкурсный отбор), студенты учебных заведений, проходящие практику);</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обработка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любое действие (операция) или совокупность действий (операций), совершаемых </w:t>
      </w:r>
      <w:r w:rsidR="00BD5B9B">
        <w:rPr>
          <w:rStyle w:val="FontStyle43"/>
          <w:bCs/>
          <w:sz w:val="24"/>
          <w:szCs w:val="24"/>
        </w:rPr>
        <w:fldChar w:fldCharType="begin"/>
      </w:r>
      <w:r w:rsidR="00BD5B9B">
        <w:rPr>
          <w:rStyle w:val="FontStyle43"/>
          <w:bCs/>
          <w:sz w:val="24"/>
          <w:szCs w:val="24"/>
        </w:rPr>
        <w:instrText xml:space="preserve"> </w:instrText>
      </w:r>
      <w:r w:rsidR="00BD5B9B" w:rsidRPr="000A62F7">
        <w:rPr>
          <w:rStyle w:val="FontStyle43"/>
          <w:bCs/>
          <w:sz w:val="24"/>
          <w:szCs w:val="24"/>
        </w:rPr>
        <w:instrText>DOCVARIABLE Номер_договора.ДпТ_кем_чем</w:instrText>
      </w:r>
      <w:r w:rsidR="00BD5B9B">
        <w:rPr>
          <w:rStyle w:val="FontStyle43"/>
          <w:bCs/>
          <w:sz w:val="24"/>
          <w:szCs w:val="24"/>
        </w:rPr>
        <w:instrText xml:space="preserve"> </w:instrText>
      </w:r>
      <w:r w:rsidR="00BD5B9B">
        <w:rPr>
          <w:rStyle w:val="FontStyle43"/>
          <w:bCs/>
          <w:sz w:val="24"/>
          <w:szCs w:val="24"/>
        </w:rPr>
        <w:fldChar w:fldCharType="separate"/>
      </w:r>
      <w:r w:rsidR="005A759D">
        <w:rPr>
          <w:rStyle w:val="FontStyle43"/>
          <w:bCs/>
          <w:sz w:val="24"/>
          <w:szCs w:val="24"/>
        </w:rPr>
        <w:t>Министерством</w:t>
      </w:r>
      <w:r w:rsidR="00BD5B9B">
        <w:rPr>
          <w:rStyle w:val="FontStyle43"/>
          <w:bCs/>
          <w:sz w:val="24"/>
          <w:szCs w:val="24"/>
        </w:rPr>
        <w:fldChar w:fldCharType="end"/>
      </w:r>
      <w:r w:rsidR="008F693F">
        <w:rPr>
          <w:rStyle w:val="FontStyle43"/>
          <w:sz w:val="24"/>
          <w:szCs w:val="24"/>
        </w:rPr>
        <w:t xml:space="preserve"> </w:t>
      </w:r>
      <w:r w:rsidRPr="005872BB">
        <w:rPr>
          <w:rStyle w:val="FontStyle43"/>
          <w:bCs/>
          <w:sz w:val="24"/>
          <w:szCs w:val="24"/>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автоматизированная обработка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обработка персональных данных с помощью средств вычислительной техники;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распространение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направленные на раскрытие </w:t>
      </w:r>
      <w:r w:rsidRPr="005872BB">
        <w:rPr>
          <w:rStyle w:val="FontStyle43"/>
          <w:bCs/>
          <w:sz w:val="24"/>
          <w:szCs w:val="24"/>
        </w:rPr>
        <w:lastRenderedPageBreak/>
        <w:t>персональных данных неопределенному кругу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предоставление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направленные на раскрытие персональных данных определенному лицу или определенному кругу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доступ к информации</w:t>
      </w:r>
      <w:r w:rsidRPr="005872BB">
        <w:rPr>
          <w:rStyle w:val="FontStyle43"/>
          <w:sz w:val="24"/>
          <w:szCs w:val="24"/>
        </w:rPr>
        <w:t xml:space="preserve"> – возможность получения информации, содержащей персональные данные и ее использования;</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использование персональных данных</w:t>
      </w:r>
      <w:r w:rsidRPr="005872BB">
        <w:rPr>
          <w:rStyle w:val="FontStyle43"/>
          <w:sz w:val="24"/>
          <w:szCs w:val="24"/>
        </w:rPr>
        <w:t xml:space="preserve"> – действия (операции) с персональными </w:t>
      </w:r>
      <w:r w:rsidRPr="00143977">
        <w:rPr>
          <w:rStyle w:val="FontStyle43"/>
          <w:sz w:val="24"/>
          <w:szCs w:val="24"/>
        </w:rPr>
        <w:t>данными, совершаемые</w:t>
      </w:r>
      <w:r w:rsidR="00143977">
        <w:rPr>
          <w:rStyle w:val="FontStyle43"/>
          <w:sz w:val="24"/>
          <w:szCs w:val="24"/>
        </w:rPr>
        <w:t xml:space="preserve"> </w:t>
      </w:r>
      <w:r w:rsidR="00BD5B9B">
        <w:rPr>
          <w:rStyle w:val="FontStyle43"/>
          <w:bCs/>
          <w:sz w:val="24"/>
          <w:szCs w:val="24"/>
        </w:rPr>
        <w:fldChar w:fldCharType="begin"/>
      </w:r>
      <w:r w:rsidR="00BD5B9B">
        <w:rPr>
          <w:rStyle w:val="FontStyle43"/>
          <w:bCs/>
          <w:sz w:val="24"/>
          <w:szCs w:val="24"/>
        </w:rPr>
        <w:instrText xml:space="preserve"> </w:instrText>
      </w:r>
      <w:r w:rsidR="00BD5B9B" w:rsidRPr="000A62F7">
        <w:rPr>
          <w:rStyle w:val="FontStyle43"/>
          <w:bCs/>
          <w:sz w:val="24"/>
          <w:szCs w:val="24"/>
        </w:rPr>
        <w:instrText>DOCVARIABLE Номер_договора.ДпТ_кем_чем</w:instrText>
      </w:r>
      <w:r w:rsidR="00BD5B9B">
        <w:rPr>
          <w:rStyle w:val="FontStyle43"/>
          <w:bCs/>
          <w:sz w:val="24"/>
          <w:szCs w:val="24"/>
        </w:rPr>
        <w:instrText xml:space="preserve"> </w:instrText>
      </w:r>
      <w:r w:rsidR="00BD5B9B">
        <w:rPr>
          <w:rStyle w:val="FontStyle43"/>
          <w:bCs/>
          <w:sz w:val="24"/>
          <w:szCs w:val="24"/>
        </w:rPr>
        <w:fldChar w:fldCharType="separate"/>
      </w:r>
      <w:r w:rsidR="005A759D">
        <w:rPr>
          <w:rStyle w:val="FontStyle43"/>
          <w:bCs/>
          <w:sz w:val="24"/>
          <w:szCs w:val="24"/>
        </w:rPr>
        <w:t>Министерством</w:t>
      </w:r>
      <w:r w:rsidR="00BD5B9B">
        <w:rPr>
          <w:rStyle w:val="FontStyle43"/>
          <w:bCs/>
          <w:sz w:val="24"/>
          <w:szCs w:val="24"/>
        </w:rPr>
        <w:fldChar w:fldCharType="end"/>
      </w:r>
      <w:r w:rsidR="00143977">
        <w:rPr>
          <w:rFonts w:ascii="Times New Roman" w:hAnsi="Times New Roman"/>
          <w:color w:val="000000"/>
          <w:shd w:val="clear" w:color="auto" w:fill="FFFFFF"/>
        </w:rPr>
        <w:t xml:space="preserve"> </w:t>
      </w:r>
      <w:r w:rsidRPr="00143977">
        <w:rPr>
          <w:rStyle w:val="FontStyle43"/>
          <w:sz w:val="24"/>
          <w:szCs w:val="24"/>
        </w:rPr>
        <w:t>в</w:t>
      </w:r>
      <w:r w:rsidRPr="005872BB">
        <w:rPr>
          <w:rStyle w:val="FontStyle43"/>
          <w:sz w:val="24"/>
          <w:szCs w:val="24"/>
        </w:rPr>
        <w:t xml:space="preserve">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блокирование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уничтожение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обезличивание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5872BB" w:rsidRDefault="00935653" w:rsidP="00DA0805">
      <w:pPr>
        <w:pStyle w:val="Style21"/>
        <w:tabs>
          <w:tab w:val="left" w:pos="1085"/>
        </w:tabs>
        <w:spacing w:line="240" w:lineRule="auto"/>
        <w:ind w:firstLine="709"/>
        <w:rPr>
          <w:rStyle w:val="FontStyle43"/>
          <w:sz w:val="24"/>
          <w:szCs w:val="24"/>
        </w:rPr>
      </w:pPr>
      <w:r w:rsidRPr="005872BB">
        <w:rPr>
          <w:rStyle w:val="FontStyle43"/>
          <w:b/>
          <w:bCs/>
          <w:sz w:val="24"/>
          <w:szCs w:val="24"/>
        </w:rPr>
        <w:t>общедоступные персональные данные</w:t>
      </w:r>
      <w:r w:rsidRPr="005872BB">
        <w:rPr>
          <w:rStyle w:val="FontStyle43"/>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трансграничная передача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конфиденциальность персональных данных</w:t>
      </w:r>
      <w:r w:rsidRPr="005872BB">
        <w:rPr>
          <w:rStyle w:val="FontStyle43"/>
          <w:sz w:val="24"/>
          <w:szCs w:val="24"/>
        </w:rPr>
        <w:t xml:space="preserve"> – обязательное для соблюдения работниками</w:t>
      </w:r>
      <w:r w:rsidR="00EC5B11" w:rsidRPr="00EC5B11">
        <w:rPr>
          <w:rStyle w:val="FontStyle43"/>
          <w:sz w:val="24"/>
          <w:szCs w:val="24"/>
        </w:rPr>
        <w:t xml:space="preserve"> </w:t>
      </w:r>
      <w:r w:rsidR="00B24F94">
        <w:rPr>
          <w:rStyle w:val="FontStyle43"/>
          <w:sz w:val="24"/>
          <w:szCs w:val="24"/>
        </w:rPr>
        <w:fldChar w:fldCharType="begin"/>
      </w:r>
      <w:r w:rsidR="00B24F94">
        <w:rPr>
          <w:rStyle w:val="FontStyle43"/>
          <w:sz w:val="24"/>
          <w:szCs w:val="24"/>
        </w:rPr>
        <w:instrText xml:space="preserve"> </w:instrText>
      </w:r>
      <w:r w:rsidR="00AA2985" w:rsidRPr="00AA2985">
        <w:rPr>
          <w:rStyle w:val="FontStyle43"/>
          <w:sz w:val="24"/>
          <w:szCs w:val="24"/>
        </w:rPr>
        <w:instrText>DOCVARIABLE Номер_договора.ДпТ_кого_чего</w:instrText>
      </w:r>
      <w:r w:rsidR="00B24F94">
        <w:rPr>
          <w:rStyle w:val="FontStyle43"/>
          <w:sz w:val="24"/>
          <w:szCs w:val="24"/>
        </w:rPr>
        <w:instrText xml:space="preserve"> </w:instrText>
      </w:r>
      <w:r w:rsidR="00B24F94">
        <w:rPr>
          <w:rStyle w:val="FontStyle43"/>
          <w:sz w:val="24"/>
          <w:szCs w:val="24"/>
        </w:rPr>
        <w:fldChar w:fldCharType="separate"/>
      </w:r>
      <w:r w:rsidR="005A759D">
        <w:rPr>
          <w:rStyle w:val="FontStyle43"/>
          <w:sz w:val="24"/>
          <w:szCs w:val="24"/>
        </w:rPr>
        <w:t>Министерства</w:t>
      </w:r>
      <w:r w:rsidR="00B24F94">
        <w:rPr>
          <w:rStyle w:val="FontStyle43"/>
          <w:sz w:val="24"/>
          <w:szCs w:val="24"/>
        </w:rPr>
        <w:fldChar w:fldCharType="end"/>
      </w:r>
      <w:r w:rsidRPr="005872BB">
        <w:rPr>
          <w:rStyle w:val="FontStyle43"/>
          <w:sz w:val="24"/>
          <w:szCs w:val="24"/>
        </w:rPr>
        <w:t>,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информационная система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объект вычислительной техники </w:t>
      </w:r>
      <w:r w:rsidRPr="005872BB">
        <w:rPr>
          <w:rStyle w:val="FontStyle43"/>
          <w:sz w:val="24"/>
          <w:szCs w:val="24"/>
        </w:rPr>
        <w:t>–</w:t>
      </w:r>
      <w:r w:rsidRPr="005872BB">
        <w:rPr>
          <w:rStyle w:val="FontStyle43"/>
          <w:bCs/>
          <w:sz w:val="24"/>
          <w:szCs w:val="24"/>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Pr>
          <w:rStyle w:val="FontStyle43"/>
          <w:bCs/>
          <w:sz w:val="24"/>
          <w:szCs w:val="24"/>
        </w:rPr>
        <w:t>ятся автоматизированные системы</w:t>
      </w:r>
      <w:r w:rsidRPr="005872BB">
        <w:rPr>
          <w:rStyle w:val="FontStyle43"/>
          <w:bCs/>
          <w:sz w:val="24"/>
          <w:szCs w:val="24"/>
        </w:rPr>
        <w:t>, ав</w:t>
      </w:r>
      <w:r w:rsidR="00FC4AFC">
        <w:rPr>
          <w:rStyle w:val="FontStyle43"/>
          <w:bCs/>
          <w:sz w:val="24"/>
          <w:szCs w:val="24"/>
        </w:rPr>
        <w:t>томатизированные рабочие места</w:t>
      </w:r>
      <w:r w:rsidRPr="005872BB">
        <w:rPr>
          <w:rStyle w:val="FontStyle43"/>
          <w:bCs/>
          <w:sz w:val="24"/>
          <w:szCs w:val="24"/>
        </w:rPr>
        <w:t>, информационно-вычислительные центры и другие комплексы средств вычислительной техники. 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информационно-телекоммуникационная сеть </w:t>
      </w:r>
      <w:r w:rsidRPr="005872BB">
        <w:rPr>
          <w:rStyle w:val="FontStyle43"/>
          <w:sz w:val="24"/>
          <w:szCs w:val="24"/>
        </w:rPr>
        <w:t>–</w:t>
      </w:r>
      <w:r w:rsidRPr="005872BB">
        <w:rPr>
          <w:rStyle w:val="FontStyle43"/>
          <w:b/>
          <w:bCs/>
          <w:sz w:val="24"/>
          <w:szCs w:val="24"/>
        </w:rPr>
        <w:t xml:space="preserve"> </w:t>
      </w:r>
      <w:r w:rsidRPr="005872BB">
        <w:rPr>
          <w:rStyle w:val="FontStyle43"/>
          <w:bCs/>
          <w:sz w:val="24"/>
          <w:szCs w:val="24"/>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информационные технологии </w:t>
      </w:r>
      <w:r w:rsidRPr="005872BB">
        <w:rPr>
          <w:rStyle w:val="FontStyle43"/>
          <w:sz w:val="24"/>
          <w:szCs w:val="24"/>
        </w:rPr>
        <w:t>–</w:t>
      </w:r>
      <w:r w:rsidRPr="005872BB">
        <w:rPr>
          <w:rStyle w:val="FontStyle43"/>
          <w:b/>
          <w:bCs/>
          <w:sz w:val="24"/>
          <w:szCs w:val="24"/>
        </w:rPr>
        <w:t xml:space="preserve"> </w:t>
      </w:r>
      <w:r w:rsidRPr="005872BB">
        <w:rPr>
          <w:rStyle w:val="FontStyle43"/>
          <w:bCs/>
          <w:sz w:val="24"/>
          <w:szCs w:val="24"/>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F1E6A" w:rsidRPr="00F551BA" w:rsidRDefault="00FF1E6A" w:rsidP="00F551BA">
      <w:pPr>
        <w:pStyle w:val="10"/>
        <w:rPr>
          <w:rStyle w:val="FontStyle43"/>
          <w:rFonts w:cs="Arial"/>
          <w:sz w:val="24"/>
          <w:szCs w:val="24"/>
        </w:rPr>
      </w:pPr>
      <w:bookmarkStart w:id="5" w:name="_Toc312231159"/>
      <w:bookmarkStart w:id="6" w:name="_Toc446590367"/>
      <w:r w:rsidRPr="00F551BA">
        <w:rPr>
          <w:rStyle w:val="FontStyle43"/>
          <w:rFonts w:cs="Arial"/>
          <w:sz w:val="24"/>
          <w:szCs w:val="24"/>
        </w:rPr>
        <w:t xml:space="preserve">Цели и задачи </w:t>
      </w:r>
      <w:r w:rsidR="00365922" w:rsidRPr="00F551BA">
        <w:rPr>
          <w:rStyle w:val="FontStyle43"/>
          <w:rFonts w:cs="Arial"/>
          <w:sz w:val="24"/>
          <w:szCs w:val="24"/>
        </w:rPr>
        <w:t>положения</w:t>
      </w:r>
      <w:bookmarkEnd w:id="5"/>
      <w:bookmarkEnd w:id="6"/>
    </w:p>
    <w:p w:rsidR="002B101A" w:rsidRPr="005872BB" w:rsidRDefault="002B101A" w:rsidP="00061433">
      <w:pPr>
        <w:pStyle w:val="Style21"/>
        <w:widowControl/>
        <w:numPr>
          <w:ilvl w:val="1"/>
          <w:numId w:val="18"/>
        </w:numPr>
        <w:tabs>
          <w:tab w:val="left" w:pos="1085"/>
        </w:tabs>
        <w:spacing w:line="240" w:lineRule="auto"/>
        <w:ind w:left="0" w:firstLine="709"/>
        <w:rPr>
          <w:rStyle w:val="FontStyle43"/>
          <w:sz w:val="24"/>
          <w:szCs w:val="24"/>
        </w:rPr>
      </w:pPr>
      <w:r w:rsidRPr="005872BB">
        <w:rPr>
          <w:rStyle w:val="FontStyle43"/>
          <w:sz w:val="24"/>
          <w:szCs w:val="24"/>
        </w:rPr>
        <w:t>Цел</w:t>
      </w:r>
      <w:r w:rsidR="002761A1">
        <w:rPr>
          <w:rStyle w:val="FontStyle43"/>
          <w:sz w:val="24"/>
          <w:szCs w:val="24"/>
        </w:rPr>
        <w:t>ями настоящего</w:t>
      </w:r>
      <w:r w:rsidRPr="005872BB">
        <w:rPr>
          <w:rStyle w:val="FontStyle43"/>
          <w:sz w:val="24"/>
          <w:szCs w:val="24"/>
        </w:rPr>
        <w:t xml:space="preserve"> Положения</w:t>
      </w:r>
      <w:r w:rsidR="002761A1">
        <w:rPr>
          <w:rStyle w:val="FontStyle43"/>
          <w:sz w:val="24"/>
          <w:szCs w:val="24"/>
        </w:rPr>
        <w:t xml:space="preserve"> выступают</w:t>
      </w:r>
      <w:r w:rsidRPr="005872BB">
        <w:rPr>
          <w:rStyle w:val="FontStyle43"/>
          <w:sz w:val="24"/>
          <w:szCs w:val="24"/>
        </w:rPr>
        <w:t>:</w:t>
      </w:r>
    </w:p>
    <w:p w:rsidR="002B101A" w:rsidRPr="00C45B6D" w:rsidRDefault="002B101A" w:rsidP="00C45B6D">
      <w:pPr>
        <w:numPr>
          <w:ilvl w:val="0"/>
          <w:numId w:val="28"/>
        </w:numPr>
        <w:tabs>
          <w:tab w:val="left" w:pos="1134"/>
          <w:tab w:val="left" w:pos="1418"/>
        </w:tabs>
        <w:ind w:left="0" w:firstLine="709"/>
        <w:jc w:val="both"/>
      </w:pPr>
      <w:r w:rsidRPr="00C45B6D">
        <w:lastRenderedPageBreak/>
        <w:t xml:space="preserve">обеспечение соответствия </w:t>
      </w:r>
      <w:r w:rsidR="004B0CAD" w:rsidRPr="00C45B6D">
        <w:t xml:space="preserve">обработки персональных данных </w:t>
      </w:r>
      <w:r w:rsidR="00076157" w:rsidRPr="00076157">
        <w:t xml:space="preserve">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обращающихся в Министерство сельского хозяйства и продовольствия Республики Марий Эл за получением государственных услуг; </w:t>
      </w:r>
      <w:r w:rsidR="00076157" w:rsidRPr="00C45B6D">
        <w:t>граждан, получателей единовременных пособий, ежемесячных доплат, именных стипендий, социальных выплат; граждан, ведущих личные подсобные хозяйства</w:t>
      </w:r>
      <w:r w:rsidR="00076157" w:rsidRPr="00076157">
        <w:t xml:space="preserve"> и других лиц, </w:t>
      </w:r>
      <w:r w:rsidR="004B0CAD" w:rsidRPr="00C45B6D">
        <w:t xml:space="preserve">требованиям </w:t>
      </w:r>
      <w:r w:rsidRPr="00C45B6D">
        <w:t>законодательств</w:t>
      </w:r>
      <w:r w:rsidR="004B0CAD" w:rsidRPr="00C45B6D">
        <w:t>а</w:t>
      </w:r>
      <w:r w:rsidRPr="00C45B6D">
        <w:t xml:space="preserve"> Российской Федерации;</w:t>
      </w:r>
    </w:p>
    <w:p w:rsidR="002B101A" w:rsidRPr="00C45B6D" w:rsidRDefault="002B101A" w:rsidP="00C45B6D">
      <w:pPr>
        <w:numPr>
          <w:ilvl w:val="0"/>
          <w:numId w:val="28"/>
        </w:numPr>
        <w:tabs>
          <w:tab w:val="left" w:pos="1134"/>
          <w:tab w:val="left" w:pos="1418"/>
        </w:tabs>
        <w:ind w:left="0" w:firstLine="709"/>
        <w:jc w:val="both"/>
      </w:pPr>
      <w:r w:rsidRPr="00C45B6D">
        <w:t xml:space="preserve">обеспечение защиты персональных данных </w:t>
      </w:r>
      <w:r w:rsidR="00076157" w:rsidRPr="00076157">
        <w:t xml:space="preserve">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обращающихся в Министерство сельского хозяйства и продовольствия Республики Марий Эл за получением государственных услуг; </w:t>
      </w:r>
      <w:r w:rsidR="00076157" w:rsidRPr="00C45B6D">
        <w:t>граждан, получателей единовременных пособий, ежемесячных доплат, именных стипендий, социальных выплат; граждан, ведущих личные подсобные хозяйства</w:t>
      </w:r>
      <w:r w:rsidR="00076157" w:rsidRPr="00076157">
        <w:t xml:space="preserve"> и других лиц</w:t>
      </w:r>
      <w:r w:rsidR="00C17428" w:rsidRPr="00C45B6D">
        <w:t xml:space="preserve"> </w:t>
      </w:r>
      <w:r w:rsidRPr="00C45B6D">
        <w:t>от несанкционированного доступа, утраты, неправомерного их использования или распространения.</w:t>
      </w:r>
    </w:p>
    <w:p w:rsidR="002B101A" w:rsidRPr="005872BB" w:rsidRDefault="002B101A" w:rsidP="00061433">
      <w:pPr>
        <w:pStyle w:val="Style21"/>
        <w:widowControl/>
        <w:numPr>
          <w:ilvl w:val="1"/>
          <w:numId w:val="18"/>
        </w:numPr>
        <w:tabs>
          <w:tab w:val="left" w:pos="1085"/>
        </w:tabs>
        <w:spacing w:line="240" w:lineRule="auto"/>
        <w:ind w:left="0" w:firstLine="709"/>
        <w:rPr>
          <w:rStyle w:val="FontStyle43"/>
          <w:sz w:val="24"/>
          <w:szCs w:val="24"/>
        </w:rPr>
      </w:pPr>
      <w:r w:rsidRPr="005872BB">
        <w:rPr>
          <w:rStyle w:val="FontStyle43"/>
          <w:sz w:val="24"/>
          <w:szCs w:val="24"/>
        </w:rPr>
        <w:t>Задачами</w:t>
      </w:r>
      <w:r w:rsidR="00C640E9" w:rsidRPr="005872BB">
        <w:rPr>
          <w:rStyle w:val="FontStyle43"/>
          <w:sz w:val="24"/>
          <w:szCs w:val="24"/>
        </w:rPr>
        <w:t xml:space="preserve"> </w:t>
      </w:r>
      <w:r w:rsidR="0017095F">
        <w:rPr>
          <w:rStyle w:val="FontStyle43"/>
          <w:sz w:val="24"/>
          <w:szCs w:val="24"/>
        </w:rPr>
        <w:t xml:space="preserve">настоящего </w:t>
      </w:r>
      <w:r w:rsidR="00C640E9" w:rsidRPr="005872BB">
        <w:rPr>
          <w:rStyle w:val="FontStyle43"/>
          <w:sz w:val="24"/>
          <w:szCs w:val="24"/>
        </w:rPr>
        <w:t>Положения</w:t>
      </w:r>
      <w:r w:rsidR="008513BA">
        <w:rPr>
          <w:rStyle w:val="FontStyle43"/>
          <w:sz w:val="24"/>
          <w:szCs w:val="24"/>
        </w:rPr>
        <w:t xml:space="preserve"> явля</w:t>
      </w:r>
      <w:r w:rsidR="00E26494">
        <w:rPr>
          <w:rStyle w:val="FontStyle43"/>
          <w:sz w:val="24"/>
          <w:szCs w:val="24"/>
        </w:rPr>
        <w:t>ю</w:t>
      </w:r>
      <w:r w:rsidR="008513BA">
        <w:rPr>
          <w:rStyle w:val="FontStyle43"/>
          <w:sz w:val="24"/>
          <w:szCs w:val="24"/>
        </w:rPr>
        <w:t>тся</w:t>
      </w:r>
      <w:r w:rsidR="00C640E9" w:rsidRPr="005872BB">
        <w:rPr>
          <w:rStyle w:val="FontStyle43"/>
          <w:sz w:val="24"/>
          <w:szCs w:val="24"/>
        </w:rPr>
        <w:t>:</w:t>
      </w:r>
    </w:p>
    <w:p w:rsidR="002B101A" w:rsidRPr="00C45B6D" w:rsidRDefault="002B101A" w:rsidP="00C45B6D">
      <w:pPr>
        <w:numPr>
          <w:ilvl w:val="0"/>
          <w:numId w:val="28"/>
        </w:numPr>
        <w:tabs>
          <w:tab w:val="left" w:pos="1134"/>
          <w:tab w:val="left" w:pos="1418"/>
        </w:tabs>
        <w:ind w:left="0" w:firstLine="709"/>
        <w:jc w:val="both"/>
      </w:pPr>
      <w:r w:rsidRPr="00C45B6D">
        <w:t xml:space="preserve">определение </w:t>
      </w:r>
      <w:r w:rsidR="00A62364" w:rsidRPr="00C45B6D">
        <w:t xml:space="preserve">целей, </w:t>
      </w:r>
      <w:r w:rsidRPr="00C45B6D">
        <w:t>принципов</w:t>
      </w:r>
      <w:r w:rsidR="00A62364" w:rsidRPr="00C45B6D">
        <w:t xml:space="preserve"> и</w:t>
      </w:r>
      <w:r w:rsidRPr="00C45B6D">
        <w:t xml:space="preserve"> </w:t>
      </w:r>
      <w:r w:rsidR="003D42A0" w:rsidRPr="00C45B6D">
        <w:t xml:space="preserve">условий </w:t>
      </w:r>
      <w:r w:rsidR="002B4D6F" w:rsidRPr="00C45B6D">
        <w:t>обработки персональных данных;</w:t>
      </w:r>
    </w:p>
    <w:p w:rsidR="00A85ADB" w:rsidRPr="00C45B6D" w:rsidRDefault="00A85ADB" w:rsidP="00C45B6D">
      <w:pPr>
        <w:numPr>
          <w:ilvl w:val="0"/>
          <w:numId w:val="28"/>
        </w:numPr>
        <w:tabs>
          <w:tab w:val="left" w:pos="1134"/>
          <w:tab w:val="left" w:pos="1418"/>
        </w:tabs>
        <w:ind w:left="0" w:firstLine="709"/>
        <w:jc w:val="both"/>
      </w:pPr>
      <w:r w:rsidRPr="00C45B6D">
        <w:t xml:space="preserve">определение </w:t>
      </w:r>
      <w:r w:rsidR="003D42A0" w:rsidRPr="00C45B6D">
        <w:t xml:space="preserve">порядка </w:t>
      </w:r>
      <w:r w:rsidRPr="00C45B6D">
        <w:t xml:space="preserve">обработки </w:t>
      </w:r>
      <w:r w:rsidR="003A4093">
        <w:fldChar w:fldCharType="begin"/>
      </w:r>
      <w:r w:rsidR="003A4093">
        <w:instrText xml:space="preserve"> DOCVARIABLE Номер_договора.ДпТ_кем_чем </w:instrText>
      </w:r>
      <w:r w:rsidR="003A4093">
        <w:fldChar w:fldCharType="separate"/>
      </w:r>
      <w:r w:rsidR="005A759D" w:rsidRPr="00C45B6D">
        <w:t>Министерством</w:t>
      </w:r>
      <w:r w:rsidR="003A4093">
        <w:fldChar w:fldCharType="end"/>
      </w:r>
      <w:r w:rsidR="00C17428" w:rsidRPr="00C45B6D">
        <w:t xml:space="preserve"> </w:t>
      </w:r>
      <w:r w:rsidRPr="00C45B6D">
        <w:t>персональных данных;</w:t>
      </w:r>
    </w:p>
    <w:p w:rsidR="002B4D6F" w:rsidRPr="00C45B6D" w:rsidRDefault="002B4D6F" w:rsidP="00C45B6D">
      <w:pPr>
        <w:numPr>
          <w:ilvl w:val="0"/>
          <w:numId w:val="28"/>
        </w:numPr>
        <w:tabs>
          <w:tab w:val="left" w:pos="1134"/>
          <w:tab w:val="left" w:pos="1418"/>
        </w:tabs>
        <w:ind w:left="0" w:firstLine="709"/>
        <w:jc w:val="both"/>
      </w:pPr>
      <w:r w:rsidRPr="00C45B6D">
        <w:t>определение категорий персональных данных</w:t>
      </w:r>
      <w:r w:rsidR="003E0E4C" w:rsidRPr="00C45B6D">
        <w:t xml:space="preserve">, категорий субъектов персональных данных, обрабатываемых </w:t>
      </w:r>
      <w:r w:rsidR="003A4093">
        <w:fldChar w:fldCharType="begin"/>
      </w:r>
      <w:r w:rsidR="003A4093">
        <w:instrText xml:space="preserve"> DOCVARIABLE Номер_договора.ДпТ_кем_чем </w:instrText>
      </w:r>
      <w:r w:rsidR="003A4093">
        <w:fldChar w:fldCharType="separate"/>
      </w:r>
      <w:r w:rsidR="005A759D" w:rsidRPr="00C45B6D">
        <w:t>Министерством</w:t>
      </w:r>
      <w:r w:rsidR="003A4093">
        <w:fldChar w:fldCharType="end"/>
      </w:r>
      <w:r w:rsidR="003E0E4C" w:rsidRPr="00C45B6D">
        <w:t>;</w:t>
      </w:r>
    </w:p>
    <w:p w:rsidR="002B101A" w:rsidRPr="00C45B6D" w:rsidRDefault="002B101A" w:rsidP="00C45B6D">
      <w:pPr>
        <w:numPr>
          <w:ilvl w:val="0"/>
          <w:numId w:val="28"/>
        </w:numPr>
        <w:tabs>
          <w:tab w:val="left" w:pos="1134"/>
          <w:tab w:val="left" w:pos="1418"/>
        </w:tabs>
        <w:ind w:left="0" w:firstLine="709"/>
        <w:jc w:val="both"/>
      </w:pPr>
      <w:r w:rsidRPr="00C45B6D">
        <w:t xml:space="preserve">определение </w:t>
      </w:r>
      <w:r w:rsidR="00A85ADB" w:rsidRPr="00C45B6D">
        <w:t xml:space="preserve">применяемых </w:t>
      </w:r>
      <w:r w:rsidR="003A4093">
        <w:fldChar w:fldCharType="begin"/>
      </w:r>
      <w:r w:rsidR="003A4093">
        <w:instrText xml:space="preserve"> DOCVARIABLE Номер_договора.ДпТ_кем_чем </w:instrText>
      </w:r>
      <w:r w:rsidR="003A4093">
        <w:fldChar w:fldCharType="separate"/>
      </w:r>
      <w:r w:rsidR="005A759D" w:rsidRPr="00C45B6D">
        <w:t>Министерством</w:t>
      </w:r>
      <w:r w:rsidR="003A4093">
        <w:fldChar w:fldCharType="end"/>
      </w:r>
      <w:r w:rsidR="00506E8E" w:rsidRPr="00C45B6D">
        <w:t xml:space="preserve"> </w:t>
      </w:r>
      <w:r w:rsidR="00A85ADB" w:rsidRPr="00C45B6D">
        <w:t xml:space="preserve">способов защиты </w:t>
      </w:r>
      <w:r w:rsidR="00C17428" w:rsidRPr="00C45B6D">
        <w:t xml:space="preserve"> </w:t>
      </w:r>
      <w:r w:rsidR="00A85ADB" w:rsidRPr="00C45B6D">
        <w:t>персональных данных</w:t>
      </w:r>
      <w:r w:rsidRPr="00C45B6D">
        <w:t>;</w:t>
      </w:r>
    </w:p>
    <w:p w:rsidR="002B101A" w:rsidRPr="00C45B6D" w:rsidRDefault="002B101A" w:rsidP="00C45B6D">
      <w:pPr>
        <w:numPr>
          <w:ilvl w:val="0"/>
          <w:numId w:val="28"/>
        </w:numPr>
        <w:tabs>
          <w:tab w:val="left" w:pos="1134"/>
          <w:tab w:val="left" w:pos="1418"/>
        </w:tabs>
        <w:ind w:left="0" w:firstLine="709"/>
        <w:jc w:val="both"/>
      </w:pPr>
      <w:r w:rsidRPr="00C45B6D">
        <w:t xml:space="preserve">определение прав и обязанностей </w:t>
      </w:r>
      <w:r w:rsidR="003A4093">
        <w:fldChar w:fldCharType="begin"/>
      </w:r>
      <w:r w:rsidR="003A4093">
        <w:instrText xml:space="preserve"> DOCVARIABLE Номер_договора.ДпТ_кого_чего </w:instrText>
      </w:r>
      <w:r w:rsidR="003A4093">
        <w:fldChar w:fldCharType="separate"/>
      </w:r>
      <w:r w:rsidR="005A759D" w:rsidRPr="00C45B6D">
        <w:t>Министерства</w:t>
      </w:r>
      <w:r w:rsidR="003A4093">
        <w:fldChar w:fldCharType="end"/>
      </w:r>
      <w:r w:rsidR="00C17428" w:rsidRPr="00C45B6D">
        <w:t xml:space="preserve"> </w:t>
      </w:r>
      <w:r w:rsidRPr="00C45B6D">
        <w:t>и субъектов персональных данных при обработке персональных данных.</w:t>
      </w:r>
    </w:p>
    <w:p w:rsidR="00A62364" w:rsidRPr="00F551BA" w:rsidRDefault="00DF1836" w:rsidP="00F551BA">
      <w:pPr>
        <w:pStyle w:val="10"/>
        <w:rPr>
          <w:rStyle w:val="a5"/>
          <w:b/>
          <w:bCs/>
        </w:rPr>
      </w:pPr>
      <w:bookmarkStart w:id="7" w:name="_Toc446590368"/>
      <w:r w:rsidRPr="00F551BA">
        <w:rPr>
          <w:rStyle w:val="a5"/>
          <w:b/>
          <w:bCs/>
        </w:rPr>
        <w:t>Ц</w:t>
      </w:r>
      <w:r w:rsidR="00F263A7" w:rsidRPr="00F551BA">
        <w:rPr>
          <w:rStyle w:val="a5"/>
          <w:b/>
          <w:bCs/>
        </w:rPr>
        <w:t>ели</w:t>
      </w:r>
      <w:r w:rsidRPr="00F551BA">
        <w:rPr>
          <w:rStyle w:val="a5"/>
          <w:b/>
          <w:bCs/>
        </w:rPr>
        <w:t xml:space="preserve">, </w:t>
      </w:r>
      <w:r w:rsidR="00F263A7" w:rsidRPr="00F551BA">
        <w:rPr>
          <w:rStyle w:val="a5"/>
          <w:b/>
          <w:bCs/>
        </w:rPr>
        <w:t>принципы и</w:t>
      </w:r>
      <w:r w:rsidRPr="00F551BA">
        <w:rPr>
          <w:rStyle w:val="a5"/>
          <w:b/>
          <w:bCs/>
        </w:rPr>
        <w:t xml:space="preserve"> </w:t>
      </w:r>
      <w:r w:rsidR="00F263A7" w:rsidRPr="00F551BA">
        <w:rPr>
          <w:rStyle w:val="a5"/>
          <w:b/>
          <w:bCs/>
        </w:rPr>
        <w:t>условия</w:t>
      </w:r>
      <w:r w:rsidRPr="00F551BA">
        <w:rPr>
          <w:rStyle w:val="a5"/>
          <w:b/>
          <w:bCs/>
        </w:rPr>
        <w:t xml:space="preserve"> </w:t>
      </w:r>
      <w:r w:rsidR="00F263A7" w:rsidRPr="00F551BA">
        <w:rPr>
          <w:rStyle w:val="a5"/>
          <w:b/>
          <w:bCs/>
        </w:rPr>
        <w:t>обработки</w:t>
      </w:r>
      <w:r w:rsidRPr="00F551BA">
        <w:rPr>
          <w:rStyle w:val="a5"/>
          <w:b/>
          <w:bCs/>
        </w:rPr>
        <w:t xml:space="preserve"> </w:t>
      </w:r>
      <w:r w:rsidR="00F263A7" w:rsidRPr="00F551BA">
        <w:rPr>
          <w:rStyle w:val="a5"/>
          <w:b/>
          <w:bCs/>
        </w:rPr>
        <w:t>персональных</w:t>
      </w:r>
      <w:r w:rsidRPr="00F551BA">
        <w:rPr>
          <w:rStyle w:val="a5"/>
          <w:b/>
          <w:bCs/>
        </w:rPr>
        <w:t xml:space="preserve"> </w:t>
      </w:r>
      <w:r w:rsidR="00F263A7" w:rsidRPr="00F551BA">
        <w:rPr>
          <w:rStyle w:val="a5"/>
          <w:b/>
          <w:bCs/>
        </w:rPr>
        <w:t>данных</w:t>
      </w:r>
      <w:bookmarkEnd w:id="7"/>
    </w:p>
    <w:p w:rsidR="00F551BA" w:rsidRPr="00F551BA" w:rsidRDefault="00F551BA" w:rsidP="00F551BA">
      <w:pPr>
        <w:pStyle w:val="ab"/>
        <w:numPr>
          <w:ilvl w:val="0"/>
          <w:numId w:val="18"/>
        </w:numPr>
        <w:spacing w:after="0" w:line="240" w:lineRule="auto"/>
        <w:contextualSpacing w:val="0"/>
        <w:jc w:val="both"/>
        <w:rPr>
          <w:rStyle w:val="a5"/>
          <w:rFonts w:ascii="Times New Roman" w:eastAsia="Times New Roman" w:hAnsi="Times New Roman"/>
          <w:b w:val="0"/>
          <w:vanish/>
          <w:sz w:val="24"/>
          <w:szCs w:val="24"/>
          <w:lang w:eastAsia="ru-RU"/>
        </w:rPr>
      </w:pPr>
    </w:p>
    <w:p w:rsidR="00C15C32" w:rsidRPr="005872BB" w:rsidRDefault="00C15C32" w:rsidP="00F551BA">
      <w:pPr>
        <w:pStyle w:val="a4"/>
        <w:numPr>
          <w:ilvl w:val="1"/>
          <w:numId w:val="18"/>
        </w:numPr>
        <w:spacing w:after="0"/>
        <w:ind w:left="0" w:firstLine="709"/>
        <w:rPr>
          <w:rStyle w:val="FontStyle43"/>
          <w:bCs/>
          <w:sz w:val="24"/>
          <w:szCs w:val="24"/>
        </w:rPr>
      </w:pPr>
      <w:r w:rsidRPr="005872BB">
        <w:rPr>
          <w:rStyle w:val="a5"/>
          <w:b w:val="0"/>
        </w:rPr>
        <w:t>Цел</w:t>
      </w:r>
      <w:r w:rsidR="00276470" w:rsidRPr="005872BB">
        <w:rPr>
          <w:rStyle w:val="a5"/>
          <w:b w:val="0"/>
        </w:rPr>
        <w:t>ями</w:t>
      </w:r>
      <w:r w:rsidRPr="005872BB">
        <w:rPr>
          <w:rStyle w:val="a5"/>
          <w:b w:val="0"/>
        </w:rPr>
        <w:t xml:space="preserve"> обработки персональных данных</w:t>
      </w:r>
      <w:r w:rsidRPr="005872BB">
        <w:rPr>
          <w:rStyle w:val="FontStyle43"/>
          <w:bCs/>
          <w:sz w:val="24"/>
          <w:szCs w:val="24"/>
        </w:rPr>
        <w:t xml:space="preserve"> </w:t>
      </w:r>
      <w:r w:rsidR="007A43DE" w:rsidRPr="005872BB">
        <w:rPr>
          <w:rStyle w:val="FontStyle43"/>
          <w:bCs/>
          <w:sz w:val="24"/>
          <w:szCs w:val="24"/>
        </w:rPr>
        <w:t>субъектов персональных данных</w:t>
      </w:r>
      <w:r w:rsidRPr="005872BB">
        <w:rPr>
          <w:rStyle w:val="FontStyle43"/>
          <w:bCs/>
          <w:sz w:val="24"/>
          <w:szCs w:val="24"/>
        </w:rPr>
        <w:t xml:space="preserve"> </w:t>
      </w:r>
      <w:r w:rsidR="00276470" w:rsidRPr="005872BB">
        <w:rPr>
          <w:rStyle w:val="FontStyle43"/>
          <w:bCs/>
          <w:sz w:val="24"/>
          <w:szCs w:val="24"/>
        </w:rPr>
        <w:t>являются</w:t>
      </w:r>
      <w:r w:rsidRPr="005872BB">
        <w:rPr>
          <w:rStyle w:val="FontStyle43"/>
          <w:bCs/>
          <w:sz w:val="24"/>
          <w:szCs w:val="24"/>
        </w:rPr>
        <w:t>:</w:t>
      </w:r>
    </w:p>
    <w:p w:rsidR="00EC5B11" w:rsidRPr="00C45B6D" w:rsidRDefault="00C15C32" w:rsidP="00C45B6D">
      <w:pPr>
        <w:numPr>
          <w:ilvl w:val="0"/>
          <w:numId w:val="28"/>
        </w:numPr>
        <w:tabs>
          <w:tab w:val="left" w:pos="1134"/>
          <w:tab w:val="left" w:pos="1418"/>
        </w:tabs>
        <w:ind w:left="0" w:firstLine="709"/>
        <w:jc w:val="both"/>
      </w:pPr>
      <w:r w:rsidRPr="00C45B6D">
        <w:t>обеспечени</w:t>
      </w:r>
      <w:r w:rsidR="00276470" w:rsidRPr="00C45B6D">
        <w:t>е</w:t>
      </w:r>
      <w:r w:rsidRPr="00C45B6D">
        <w:t xml:space="preserve"> соблюдения Конституции Российской Федерации, федеральных законов, иных нормативных правовых актов Российской Федерации;</w:t>
      </w:r>
    </w:p>
    <w:p w:rsidR="00C15C32" w:rsidRPr="00C45B6D" w:rsidRDefault="004D372D" w:rsidP="00C45B6D">
      <w:pPr>
        <w:numPr>
          <w:ilvl w:val="0"/>
          <w:numId w:val="28"/>
        </w:numPr>
        <w:tabs>
          <w:tab w:val="left" w:pos="1134"/>
          <w:tab w:val="left" w:pos="1418"/>
        </w:tabs>
        <w:ind w:left="0" w:firstLine="709"/>
        <w:jc w:val="both"/>
      </w:pPr>
      <w:r w:rsidRPr="00C45B6D">
        <w:t xml:space="preserve">достижения целей и задач Положения о </w:t>
      </w:r>
      <w:fldSimple w:instr=" DOCVARIABLE Номер_договора.ДпТ_кого_чего ">
        <w:r w:rsidRPr="00C45B6D">
          <w:t>Министерств</w:t>
        </w:r>
      </w:fldSimple>
      <w:r w:rsidRPr="00C45B6D">
        <w:t>е сельского хозяйства и продовольствия Республики Марий Эл</w:t>
      </w:r>
      <w:r w:rsidR="00C15C32" w:rsidRPr="00C45B6D">
        <w:t>.</w:t>
      </w:r>
    </w:p>
    <w:p w:rsidR="00AE1362" w:rsidRPr="005872BB" w:rsidRDefault="00AE1362" w:rsidP="00061433">
      <w:pPr>
        <w:pStyle w:val="a4"/>
        <w:numPr>
          <w:ilvl w:val="1"/>
          <w:numId w:val="18"/>
        </w:numPr>
        <w:spacing w:after="0"/>
        <w:ind w:left="0" w:firstLine="709"/>
        <w:rPr>
          <w:rStyle w:val="FontStyle43"/>
          <w:bCs/>
          <w:sz w:val="24"/>
          <w:szCs w:val="24"/>
        </w:rPr>
      </w:pPr>
      <w:r w:rsidRPr="005872BB">
        <w:rPr>
          <w:rStyle w:val="FontStyle43"/>
          <w:bCs/>
          <w:sz w:val="24"/>
          <w:szCs w:val="24"/>
        </w:rPr>
        <w:t xml:space="preserve">Принципами обработки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C17428">
        <w:rPr>
          <w:rStyle w:val="FontStyle43"/>
          <w:sz w:val="24"/>
          <w:szCs w:val="24"/>
        </w:rPr>
        <w:t xml:space="preserve"> </w:t>
      </w:r>
      <w:r w:rsidRPr="005872BB">
        <w:rPr>
          <w:rStyle w:val="FontStyle43"/>
          <w:bCs/>
          <w:sz w:val="24"/>
          <w:szCs w:val="24"/>
        </w:rPr>
        <w:t xml:space="preserve">персональных данных </w:t>
      </w:r>
      <w:r w:rsidR="00276470" w:rsidRPr="005872BB">
        <w:rPr>
          <w:rStyle w:val="FontStyle43"/>
          <w:bCs/>
          <w:sz w:val="24"/>
          <w:szCs w:val="24"/>
        </w:rPr>
        <w:t xml:space="preserve">субъектов персональных данных </w:t>
      </w:r>
      <w:r w:rsidRPr="005872BB">
        <w:rPr>
          <w:rStyle w:val="FontStyle43"/>
          <w:bCs/>
          <w:sz w:val="24"/>
          <w:szCs w:val="24"/>
        </w:rPr>
        <w:t>являются:</w:t>
      </w:r>
    </w:p>
    <w:p w:rsidR="00AE1362" w:rsidRPr="00C45B6D" w:rsidRDefault="00AE1362" w:rsidP="00C45B6D">
      <w:pPr>
        <w:numPr>
          <w:ilvl w:val="0"/>
          <w:numId w:val="28"/>
        </w:numPr>
        <w:tabs>
          <w:tab w:val="left" w:pos="1134"/>
          <w:tab w:val="left" w:pos="1418"/>
        </w:tabs>
        <w:ind w:left="0" w:firstLine="709"/>
        <w:jc w:val="both"/>
      </w:pPr>
      <w:r w:rsidRPr="00C45B6D">
        <w:t>законность целей и способов обработки персональных данных;</w:t>
      </w:r>
    </w:p>
    <w:p w:rsidR="00AE1362" w:rsidRPr="00C45B6D" w:rsidRDefault="00AE1362" w:rsidP="00C45B6D">
      <w:pPr>
        <w:numPr>
          <w:ilvl w:val="0"/>
          <w:numId w:val="28"/>
        </w:numPr>
        <w:tabs>
          <w:tab w:val="left" w:pos="1134"/>
          <w:tab w:val="left" w:pos="1418"/>
        </w:tabs>
        <w:ind w:left="0" w:firstLine="709"/>
        <w:jc w:val="both"/>
      </w:pPr>
      <w:r w:rsidRPr="00C45B6D">
        <w:t xml:space="preserve">соответствие целей обработки персональных данных целям, заранее определенным и заявленным при сборе персональных данных, а также полномочиям </w:t>
      </w:r>
      <w:r w:rsidR="003A4093">
        <w:fldChar w:fldCharType="begin"/>
      </w:r>
      <w:r w:rsidR="003A4093">
        <w:instrText xml:space="preserve"> DOCVARIABLE Номер_договора.ДпТ_кого_чего </w:instrText>
      </w:r>
      <w:r w:rsidR="003A4093">
        <w:fldChar w:fldCharType="separate"/>
      </w:r>
      <w:r w:rsidR="005A759D" w:rsidRPr="00C45B6D">
        <w:t>Министерства</w:t>
      </w:r>
      <w:r w:rsidR="003A4093">
        <w:fldChar w:fldCharType="end"/>
      </w:r>
      <w:r w:rsidRPr="00C45B6D">
        <w:t>;</w:t>
      </w:r>
    </w:p>
    <w:p w:rsidR="00AE1362" w:rsidRPr="00C45B6D" w:rsidRDefault="00AE1362" w:rsidP="00C45B6D">
      <w:pPr>
        <w:numPr>
          <w:ilvl w:val="0"/>
          <w:numId w:val="28"/>
        </w:numPr>
        <w:tabs>
          <w:tab w:val="left" w:pos="1134"/>
          <w:tab w:val="left" w:pos="1418"/>
        </w:tabs>
        <w:ind w:left="0" w:firstLine="709"/>
        <w:jc w:val="both"/>
      </w:pPr>
      <w:r w:rsidRPr="00C45B6D">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C45B6D" w:rsidRDefault="00AE1362" w:rsidP="00C45B6D">
      <w:pPr>
        <w:numPr>
          <w:ilvl w:val="0"/>
          <w:numId w:val="28"/>
        </w:numPr>
        <w:tabs>
          <w:tab w:val="left" w:pos="1134"/>
          <w:tab w:val="left" w:pos="1418"/>
        </w:tabs>
        <w:ind w:left="0" w:firstLine="709"/>
        <w:jc w:val="both"/>
      </w:pPr>
      <w:r w:rsidRPr="00C45B6D">
        <w:t xml:space="preserve">точность </w:t>
      </w:r>
      <w:r w:rsidR="00F71EAE" w:rsidRPr="00C45B6D">
        <w:t xml:space="preserve">обрабатываемых </w:t>
      </w:r>
      <w:r w:rsidRPr="00C45B6D">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C45B6D">
        <w:t xml:space="preserve">обработки </w:t>
      </w:r>
      <w:r w:rsidR="003A4093">
        <w:fldChar w:fldCharType="begin"/>
      </w:r>
      <w:r w:rsidR="003A4093">
        <w:instrText xml:space="preserve"> DOCVARIABLE Номер_договора.ДпТ_кем_че</w:instrText>
      </w:r>
      <w:r w:rsidR="003A4093">
        <w:instrText xml:space="preserve">м </w:instrText>
      </w:r>
      <w:r w:rsidR="003A4093">
        <w:fldChar w:fldCharType="separate"/>
      </w:r>
      <w:r w:rsidR="005A759D" w:rsidRPr="00C45B6D">
        <w:t>Министерством</w:t>
      </w:r>
      <w:r w:rsidR="003A4093">
        <w:fldChar w:fldCharType="end"/>
      </w:r>
      <w:r w:rsidR="00C17428" w:rsidRPr="00C45B6D">
        <w:t xml:space="preserve"> </w:t>
      </w:r>
      <w:r w:rsidRPr="00C45B6D">
        <w:t>персональных данных, избыточных по отношению к целям, заявленным при сборе персональных данных;</w:t>
      </w:r>
    </w:p>
    <w:p w:rsidR="00AE1362" w:rsidRPr="00C45B6D" w:rsidRDefault="00AE1362" w:rsidP="00C45B6D">
      <w:pPr>
        <w:numPr>
          <w:ilvl w:val="0"/>
          <w:numId w:val="28"/>
        </w:numPr>
        <w:tabs>
          <w:tab w:val="left" w:pos="1134"/>
          <w:tab w:val="left" w:pos="1418"/>
        </w:tabs>
        <w:ind w:left="0" w:firstLine="709"/>
        <w:jc w:val="both"/>
      </w:pPr>
      <w:r w:rsidRPr="00C45B6D">
        <w:t xml:space="preserve">недопустимость объединения </w:t>
      </w:r>
      <w:r w:rsidR="003A4093">
        <w:fldChar w:fldCharType="begin"/>
      </w:r>
      <w:r w:rsidR="003A4093">
        <w:instrText xml:space="preserve"> DOCVARIABLE Номер_договора.ДпТ_кем_чем </w:instrText>
      </w:r>
      <w:r w:rsidR="003A4093">
        <w:fldChar w:fldCharType="separate"/>
      </w:r>
      <w:r w:rsidR="005A759D" w:rsidRPr="00C45B6D">
        <w:t>Министерством</w:t>
      </w:r>
      <w:r w:rsidR="003A4093">
        <w:fldChar w:fldCharType="end"/>
      </w:r>
      <w:r w:rsidR="00C17428" w:rsidRPr="00C45B6D">
        <w:t xml:space="preserve"> </w:t>
      </w:r>
      <w:r w:rsidR="000F4564" w:rsidRPr="00C45B6D">
        <w:t>баз данных, содержащих персональные данные, обработка которых осуществляется в целях, несовместимых между собой</w:t>
      </w:r>
      <w:r w:rsidRPr="00C45B6D">
        <w:t>.</w:t>
      </w:r>
    </w:p>
    <w:p w:rsidR="00A35D3E" w:rsidRPr="005872BB" w:rsidRDefault="00A35D3E" w:rsidP="00061433">
      <w:pPr>
        <w:pStyle w:val="a4"/>
        <w:numPr>
          <w:ilvl w:val="1"/>
          <w:numId w:val="18"/>
        </w:numPr>
        <w:spacing w:after="0"/>
        <w:ind w:left="0" w:firstLine="709"/>
        <w:rPr>
          <w:rStyle w:val="a5"/>
          <w:b w:val="0"/>
        </w:rPr>
      </w:pPr>
      <w:r w:rsidRPr="005872BB">
        <w:rPr>
          <w:rStyle w:val="a5"/>
          <w:b w:val="0"/>
        </w:rPr>
        <w:t>Условия обработки персональных данных.</w:t>
      </w:r>
    </w:p>
    <w:p w:rsidR="00BA26F6" w:rsidRPr="005872BB" w:rsidRDefault="00132B96" w:rsidP="00F263A7">
      <w:pPr>
        <w:pStyle w:val="Style21"/>
        <w:widowControl/>
        <w:tabs>
          <w:tab w:val="left" w:pos="1085"/>
        </w:tabs>
        <w:spacing w:line="240" w:lineRule="auto"/>
        <w:ind w:firstLine="709"/>
        <w:rPr>
          <w:rStyle w:val="FontStyle43"/>
          <w:bCs/>
          <w:sz w:val="24"/>
          <w:szCs w:val="24"/>
        </w:rPr>
      </w:pPr>
      <w:r w:rsidRPr="005872BB">
        <w:rPr>
          <w:rStyle w:val="FontStyle43"/>
          <w:bCs/>
          <w:sz w:val="24"/>
          <w:szCs w:val="24"/>
        </w:rPr>
        <w:t>4</w:t>
      </w:r>
      <w:r w:rsidR="00BA26F6" w:rsidRPr="005872BB">
        <w:rPr>
          <w:rStyle w:val="FontStyle43"/>
          <w:bCs/>
          <w:sz w:val="24"/>
          <w:szCs w:val="24"/>
        </w:rPr>
        <w:t xml:space="preserve">.3.1. Обработка персональных данных осуществляется только должностными лицами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5A759D">
        <w:rPr>
          <w:rStyle w:val="FontStyle43"/>
          <w:sz w:val="24"/>
          <w:szCs w:val="24"/>
        </w:rPr>
        <w:t>Министерства</w:t>
      </w:r>
      <w:r w:rsidR="002C75FC">
        <w:rPr>
          <w:rStyle w:val="FontStyle43"/>
          <w:sz w:val="24"/>
          <w:szCs w:val="24"/>
        </w:rPr>
        <w:fldChar w:fldCharType="end"/>
      </w:r>
      <w:r w:rsidR="00BA26F6" w:rsidRPr="005872BB">
        <w:rPr>
          <w:rStyle w:val="FontStyle43"/>
          <w:bCs/>
          <w:sz w:val="24"/>
          <w:szCs w:val="24"/>
        </w:rPr>
        <w:t xml:space="preserve">, </w:t>
      </w:r>
      <w:r w:rsidR="002761A1" w:rsidRPr="005872BB">
        <w:rPr>
          <w:rStyle w:val="FontStyle43"/>
          <w:bCs/>
          <w:sz w:val="24"/>
          <w:szCs w:val="24"/>
        </w:rPr>
        <w:t>непосредственно использующими их в служебных целях</w:t>
      </w:r>
      <w:r w:rsidR="00BA26F6" w:rsidRPr="005872BB">
        <w:rPr>
          <w:rStyle w:val="FontStyle43"/>
          <w:bCs/>
          <w:sz w:val="24"/>
          <w:szCs w:val="24"/>
        </w:rPr>
        <w:t>.</w:t>
      </w:r>
    </w:p>
    <w:p w:rsidR="00BA26F6" w:rsidRPr="005872BB" w:rsidRDefault="0077336D" w:rsidP="00F263A7">
      <w:pPr>
        <w:pStyle w:val="a4"/>
        <w:spacing w:after="0"/>
        <w:ind w:firstLine="709"/>
        <w:rPr>
          <w:rStyle w:val="a5"/>
          <w:b w:val="0"/>
        </w:rPr>
      </w:pPr>
      <w:r>
        <w:rPr>
          <w:rStyle w:val="FontStyle43"/>
          <w:bCs/>
          <w:sz w:val="24"/>
          <w:szCs w:val="24"/>
        </w:rPr>
        <w:lastRenderedPageBreak/>
        <w:t>Л</w:t>
      </w:r>
      <w:r w:rsidRPr="005872BB">
        <w:rPr>
          <w:rStyle w:val="FontStyle43"/>
          <w:bCs/>
          <w:sz w:val="24"/>
          <w:szCs w:val="24"/>
        </w:rPr>
        <w:t>ица</w:t>
      </w:r>
      <w:r>
        <w:rPr>
          <w:rStyle w:val="FontStyle43"/>
          <w:bCs/>
          <w:sz w:val="24"/>
          <w:szCs w:val="24"/>
        </w:rPr>
        <w:t>,</w:t>
      </w:r>
      <w:r>
        <w:rPr>
          <w:rStyle w:val="FontStyle43"/>
          <w:sz w:val="24"/>
          <w:szCs w:val="24"/>
        </w:rPr>
        <w:t xml:space="preserve"> у</w:t>
      </w:r>
      <w:r w:rsidR="00BA26F6" w:rsidRPr="005872BB">
        <w:rPr>
          <w:rStyle w:val="FontStyle43"/>
          <w:bCs/>
          <w:sz w:val="24"/>
          <w:szCs w:val="24"/>
        </w:rPr>
        <w:t xml:space="preserve">полномоченные </w:t>
      </w:r>
      <w:r w:rsidR="00B24F94" w:rsidRPr="005872BB">
        <w:rPr>
          <w:rStyle w:val="FontStyle43"/>
          <w:bCs/>
          <w:sz w:val="24"/>
          <w:szCs w:val="24"/>
        </w:rPr>
        <w:t>на обработку персональных данных</w:t>
      </w:r>
      <w:r>
        <w:rPr>
          <w:rStyle w:val="FontStyle43"/>
          <w:bCs/>
          <w:sz w:val="24"/>
          <w:szCs w:val="24"/>
        </w:rPr>
        <w:t>,</w:t>
      </w:r>
      <w:r w:rsidR="00B24F94" w:rsidRPr="005872BB">
        <w:rPr>
          <w:rStyle w:val="FontStyle43"/>
          <w:bCs/>
          <w:sz w:val="24"/>
          <w:szCs w:val="24"/>
        </w:rPr>
        <w:t xml:space="preserve">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5A759D">
        <w:rPr>
          <w:rStyle w:val="FontStyle43"/>
          <w:sz w:val="24"/>
          <w:szCs w:val="24"/>
        </w:rPr>
        <w:t>Министерства</w:t>
      </w:r>
      <w:r w:rsidR="002C75FC">
        <w:rPr>
          <w:rStyle w:val="FontStyle43"/>
          <w:sz w:val="24"/>
          <w:szCs w:val="24"/>
        </w:rPr>
        <w:fldChar w:fldCharType="end"/>
      </w:r>
      <w:r w:rsidR="00C17428">
        <w:rPr>
          <w:rStyle w:val="FontStyle43"/>
          <w:sz w:val="24"/>
          <w:szCs w:val="24"/>
        </w:rPr>
        <w:t xml:space="preserve"> </w:t>
      </w:r>
      <w:r w:rsidR="00BA26F6" w:rsidRPr="005872BB">
        <w:rPr>
          <w:rStyle w:val="FontStyle43"/>
          <w:bCs/>
          <w:sz w:val="24"/>
          <w:szCs w:val="24"/>
        </w:rPr>
        <w:t>имеют право получать только те персональные данные, которые необходимы</w:t>
      </w:r>
      <w:r w:rsidR="00021BA2">
        <w:rPr>
          <w:rStyle w:val="FontStyle43"/>
          <w:bCs/>
          <w:sz w:val="24"/>
          <w:szCs w:val="24"/>
        </w:rPr>
        <w:t xml:space="preserve"> им</w:t>
      </w:r>
      <w:r w:rsidR="00BA26F6" w:rsidRPr="005872BB">
        <w:rPr>
          <w:rStyle w:val="FontStyle43"/>
          <w:bCs/>
          <w:sz w:val="24"/>
          <w:szCs w:val="24"/>
        </w:rPr>
        <w:t xml:space="preserve"> для выполнения своих должностных обязанно</w:t>
      </w:r>
      <w:r w:rsidR="00EB35C0">
        <w:rPr>
          <w:rStyle w:val="FontStyle43"/>
          <w:bCs/>
          <w:sz w:val="24"/>
          <w:szCs w:val="24"/>
        </w:rPr>
        <w:t xml:space="preserve">стей. Все остальные работники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5A759D">
        <w:rPr>
          <w:rStyle w:val="FontStyle43"/>
          <w:sz w:val="24"/>
          <w:szCs w:val="24"/>
        </w:rPr>
        <w:t>Министерства</w:t>
      </w:r>
      <w:r w:rsidR="002C75FC">
        <w:rPr>
          <w:rStyle w:val="FontStyle43"/>
          <w:sz w:val="24"/>
          <w:szCs w:val="24"/>
        </w:rPr>
        <w:fldChar w:fldCharType="end"/>
      </w:r>
      <w:r w:rsidR="00C17428">
        <w:rPr>
          <w:rStyle w:val="FontStyle43"/>
          <w:sz w:val="24"/>
          <w:szCs w:val="24"/>
        </w:rPr>
        <w:t xml:space="preserve"> </w:t>
      </w:r>
      <w:r w:rsidR="00BA26F6" w:rsidRPr="005872BB">
        <w:rPr>
          <w:rStyle w:val="FontStyle43"/>
          <w:bCs/>
          <w:sz w:val="24"/>
          <w:szCs w:val="24"/>
        </w:rPr>
        <w:t>имеют право на полную информацию, касающуюся только собственных персональных данных.</w:t>
      </w:r>
    </w:p>
    <w:p w:rsidR="00C15C32" w:rsidRPr="005872BB" w:rsidRDefault="00132B96" w:rsidP="00F263A7">
      <w:pPr>
        <w:pStyle w:val="a4"/>
        <w:spacing w:after="0"/>
        <w:ind w:firstLine="709"/>
        <w:rPr>
          <w:rStyle w:val="a5"/>
          <w:b w:val="0"/>
        </w:rPr>
      </w:pPr>
      <w:r w:rsidRPr="005872BB">
        <w:rPr>
          <w:rStyle w:val="a5"/>
          <w:b w:val="0"/>
        </w:rPr>
        <w:t>4</w:t>
      </w:r>
      <w:r w:rsidR="0005082E" w:rsidRPr="005872BB">
        <w:rPr>
          <w:rStyle w:val="a5"/>
          <w:b w:val="0"/>
        </w:rPr>
        <w:t>.3.</w:t>
      </w:r>
      <w:r w:rsidR="00301746" w:rsidRPr="005872BB">
        <w:rPr>
          <w:rStyle w:val="a5"/>
          <w:b w:val="0"/>
        </w:rPr>
        <w:t>2</w:t>
      </w:r>
      <w:r w:rsidR="0005082E" w:rsidRPr="005872BB">
        <w:rPr>
          <w:rStyle w:val="a5"/>
          <w:b w:val="0"/>
        </w:rPr>
        <w:t xml:space="preserve">. </w:t>
      </w:r>
      <w:r w:rsidR="00D44F48" w:rsidRPr="005872BB">
        <w:rPr>
          <w:rStyle w:val="a5"/>
          <w:b w:val="0"/>
        </w:rPr>
        <w:t>О</w:t>
      </w:r>
      <w:r w:rsidR="00C15C32" w:rsidRPr="005872BB">
        <w:rPr>
          <w:rStyle w:val="a5"/>
          <w:b w:val="0"/>
        </w:rPr>
        <w:t>бработк</w:t>
      </w:r>
      <w:r w:rsidR="00D44F48" w:rsidRPr="005872BB">
        <w:rPr>
          <w:rStyle w:val="a5"/>
          <w:b w:val="0"/>
        </w:rPr>
        <w:t>а</w:t>
      </w:r>
      <w:r w:rsidR="00C15C32" w:rsidRPr="005872BB">
        <w:rPr>
          <w:rStyle w:val="a5"/>
          <w:b w:val="0"/>
        </w:rPr>
        <w:t xml:space="preserve"> персональных данных</w:t>
      </w:r>
      <w:r w:rsidR="00276470" w:rsidRPr="005872BB">
        <w:rPr>
          <w:rStyle w:val="FontStyle43"/>
          <w:bCs/>
          <w:sz w:val="24"/>
          <w:szCs w:val="24"/>
        </w:rPr>
        <w:t xml:space="preserve"> субъектов персональных данных </w:t>
      </w:r>
      <w:r w:rsidR="00D44F48" w:rsidRPr="005872BB">
        <w:rPr>
          <w:rStyle w:val="FontStyle43"/>
          <w:bCs/>
          <w:sz w:val="24"/>
          <w:szCs w:val="24"/>
        </w:rPr>
        <w:t xml:space="preserve">осуществляется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C17428">
        <w:rPr>
          <w:rStyle w:val="FontStyle43"/>
          <w:sz w:val="24"/>
          <w:szCs w:val="24"/>
        </w:rPr>
        <w:t xml:space="preserve"> </w:t>
      </w:r>
      <w:r w:rsidR="00A35D3E" w:rsidRPr="005872BB">
        <w:rPr>
          <w:rStyle w:val="FontStyle43"/>
          <w:bCs/>
          <w:sz w:val="24"/>
          <w:szCs w:val="24"/>
        </w:rPr>
        <w:t>в</w:t>
      </w:r>
      <w:r w:rsidR="00D44F48" w:rsidRPr="005872BB">
        <w:rPr>
          <w:rStyle w:val="FontStyle43"/>
          <w:bCs/>
          <w:sz w:val="24"/>
          <w:szCs w:val="24"/>
        </w:rPr>
        <w:t xml:space="preserve"> следующих </w:t>
      </w:r>
      <w:r w:rsidR="00A35D3E" w:rsidRPr="005872BB">
        <w:rPr>
          <w:rStyle w:val="FontStyle43"/>
          <w:bCs/>
          <w:sz w:val="24"/>
          <w:szCs w:val="24"/>
        </w:rPr>
        <w:t>случаях</w:t>
      </w:r>
      <w:r w:rsidR="00751AB2" w:rsidRPr="005872BB">
        <w:rPr>
          <w:rStyle w:val="FontStyle43"/>
          <w:bCs/>
          <w:sz w:val="24"/>
          <w:szCs w:val="24"/>
        </w:rPr>
        <w:t>:</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осуществляется с согласия субъекта персональных данных на обработку его персональных данных;</w:t>
      </w:r>
    </w:p>
    <w:p w:rsidR="00D44F48" w:rsidRPr="00C45B6D" w:rsidRDefault="00D44F48" w:rsidP="00C45B6D">
      <w:pPr>
        <w:numPr>
          <w:ilvl w:val="0"/>
          <w:numId w:val="28"/>
        </w:numPr>
        <w:tabs>
          <w:tab w:val="left" w:pos="1134"/>
          <w:tab w:val="left" w:pos="1418"/>
        </w:tabs>
        <w:ind w:left="0" w:firstLine="709"/>
        <w:jc w:val="both"/>
      </w:pPr>
      <w:r w:rsidRPr="00C45B6D">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2C75FC" w:rsidRPr="00C45B6D">
        <w:rPr>
          <w:bCs/>
        </w:rPr>
        <w:fldChar w:fldCharType="begin"/>
      </w:r>
      <w:r w:rsidR="002C75FC" w:rsidRPr="00C45B6D">
        <w:rPr>
          <w:bCs/>
        </w:rPr>
        <w:instrText xml:space="preserve"> DOCVARIABLE Номер_договора.ДпТ_кто_что </w:instrText>
      </w:r>
      <w:r w:rsidR="002C75FC" w:rsidRPr="00C45B6D">
        <w:rPr>
          <w:bCs/>
        </w:rPr>
        <w:fldChar w:fldCharType="separate"/>
      </w:r>
      <w:r w:rsidR="005A759D" w:rsidRPr="00C45B6D">
        <w:rPr>
          <w:bCs/>
        </w:rPr>
        <w:t>Министерство</w:t>
      </w:r>
      <w:r w:rsidR="002C75FC" w:rsidRPr="00C45B6D">
        <w:rPr>
          <w:bCs/>
        </w:rPr>
        <w:fldChar w:fldCharType="end"/>
      </w:r>
      <w:r w:rsidR="00C17428" w:rsidRPr="00C45B6D">
        <w:rPr>
          <w:bCs/>
        </w:rPr>
        <w:t xml:space="preserve"> </w:t>
      </w:r>
      <w:r w:rsidRPr="00C45B6D">
        <w:t>функций, полномочий и обязанностей;</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C45B6D" w:rsidRDefault="00D44F48" w:rsidP="00C45B6D">
      <w:pPr>
        <w:numPr>
          <w:ilvl w:val="0"/>
          <w:numId w:val="28"/>
        </w:numPr>
        <w:tabs>
          <w:tab w:val="left" w:pos="1134"/>
          <w:tab w:val="left" w:pos="1418"/>
        </w:tabs>
        <w:ind w:left="0" w:firstLine="709"/>
        <w:jc w:val="both"/>
      </w:pPr>
      <w:r w:rsidRPr="00C45B6D">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sidRPr="00C45B6D">
        <w:t>г.</w:t>
      </w:r>
      <w:r w:rsidRPr="00C45B6D">
        <w:t xml:space="preserve"> </w:t>
      </w:r>
      <w:r w:rsidR="00A35D3E" w:rsidRPr="00C45B6D">
        <w:t>№</w:t>
      </w:r>
      <w:r w:rsidRPr="00C45B6D">
        <w:t xml:space="preserve"> 210-ФЗ </w:t>
      </w:r>
      <w:r w:rsidR="00A35D3E" w:rsidRPr="00C45B6D">
        <w:t>«</w:t>
      </w:r>
      <w:r w:rsidRPr="00C45B6D">
        <w:t>Об организации предоставления государственных и муниципальных услуг</w:t>
      </w:r>
      <w:r w:rsidR="00A35D3E" w:rsidRPr="00C45B6D">
        <w:t>»</w:t>
      </w:r>
      <w:r w:rsidRPr="00C45B6D">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C45B6D" w:rsidRDefault="00D44F48" w:rsidP="00C45B6D">
      <w:pPr>
        <w:numPr>
          <w:ilvl w:val="0"/>
          <w:numId w:val="28"/>
        </w:numPr>
        <w:tabs>
          <w:tab w:val="left" w:pos="1134"/>
          <w:tab w:val="left" w:pos="1418"/>
        </w:tabs>
        <w:ind w:left="0" w:firstLine="709"/>
        <w:jc w:val="both"/>
      </w:pPr>
      <w:r w:rsidRPr="00C45B6D">
        <w:t xml:space="preserve">обработка персональных данных необходима для осуществления прав и законных интересов </w:t>
      </w:r>
      <w:r w:rsidR="002C75FC" w:rsidRPr="00C45B6D">
        <w:rPr>
          <w:bCs/>
        </w:rPr>
        <w:fldChar w:fldCharType="begin"/>
      </w:r>
      <w:r w:rsidR="002C75FC" w:rsidRPr="00C45B6D">
        <w:rPr>
          <w:bCs/>
        </w:rPr>
        <w:instrText xml:space="preserve"> DOCVARIABLE Номер_договора.ДпТ_кого_чего </w:instrText>
      </w:r>
      <w:r w:rsidR="002C75FC" w:rsidRPr="00C45B6D">
        <w:rPr>
          <w:bCs/>
        </w:rPr>
        <w:fldChar w:fldCharType="separate"/>
      </w:r>
      <w:r w:rsidR="005A759D" w:rsidRPr="00C45B6D">
        <w:rPr>
          <w:bCs/>
        </w:rPr>
        <w:t>Министерства</w:t>
      </w:r>
      <w:r w:rsidR="002C75FC" w:rsidRPr="00C45B6D">
        <w:rPr>
          <w:bCs/>
        </w:rPr>
        <w:fldChar w:fldCharType="end"/>
      </w:r>
      <w:r w:rsidR="00C17428" w:rsidRPr="00C45B6D">
        <w:rPr>
          <w:bCs/>
        </w:rPr>
        <w:t xml:space="preserve"> </w:t>
      </w:r>
      <w:r w:rsidRPr="00C45B6D">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C45B6D" w:rsidRDefault="00D44F48" w:rsidP="00C45B6D">
      <w:pPr>
        <w:numPr>
          <w:ilvl w:val="0"/>
          <w:numId w:val="28"/>
        </w:numPr>
        <w:tabs>
          <w:tab w:val="left" w:pos="1134"/>
          <w:tab w:val="left" w:pos="1418"/>
        </w:tabs>
        <w:ind w:left="0" w:firstLine="709"/>
        <w:jc w:val="both"/>
      </w:pPr>
      <w:r w:rsidRPr="00C45B6D">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44F48" w:rsidRPr="00C45B6D" w:rsidRDefault="00D44F48" w:rsidP="00C45B6D">
      <w:pPr>
        <w:numPr>
          <w:ilvl w:val="0"/>
          <w:numId w:val="28"/>
        </w:numPr>
        <w:tabs>
          <w:tab w:val="left" w:pos="1134"/>
          <w:tab w:val="left" w:pos="1418"/>
        </w:tabs>
        <w:ind w:left="0" w:firstLine="709"/>
        <w:jc w:val="both"/>
      </w:pPr>
      <w:r w:rsidRPr="00C45B6D">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C45B6D" w:rsidRDefault="00D44F48" w:rsidP="00C45B6D">
      <w:pPr>
        <w:numPr>
          <w:ilvl w:val="0"/>
          <w:numId w:val="28"/>
        </w:numPr>
        <w:tabs>
          <w:tab w:val="left" w:pos="1134"/>
          <w:tab w:val="left" w:pos="1418"/>
        </w:tabs>
        <w:ind w:left="0" w:firstLine="709"/>
        <w:jc w:val="both"/>
      </w:pPr>
      <w:r w:rsidRPr="00C45B6D">
        <w:t>осуществляется обработка персональных данных, подлежащих опубликованию или обязательному раскрытию в соответствии с федеральным законом.</w:t>
      </w:r>
    </w:p>
    <w:p w:rsidR="0005082E" w:rsidRPr="00581B99" w:rsidRDefault="00132B96" w:rsidP="00F263A7">
      <w:pPr>
        <w:pStyle w:val="a4"/>
        <w:spacing w:after="0"/>
        <w:ind w:firstLine="709"/>
        <w:rPr>
          <w:rStyle w:val="a5"/>
          <w:b w:val="0"/>
        </w:rPr>
      </w:pPr>
      <w:r w:rsidRPr="00581B99">
        <w:rPr>
          <w:rStyle w:val="a5"/>
          <w:b w:val="0"/>
        </w:rPr>
        <w:t>4</w:t>
      </w:r>
      <w:r w:rsidR="0005082E" w:rsidRPr="00581B99">
        <w:rPr>
          <w:rStyle w:val="a5"/>
          <w:b w:val="0"/>
        </w:rPr>
        <w:t>.3.</w:t>
      </w:r>
      <w:r w:rsidR="00301746" w:rsidRPr="00581B99">
        <w:rPr>
          <w:rStyle w:val="a5"/>
          <w:b w:val="0"/>
        </w:rPr>
        <w:t>3</w:t>
      </w:r>
      <w:r w:rsidR="0005082E" w:rsidRPr="00581B99">
        <w:rPr>
          <w:rStyle w:val="a5"/>
          <w:b w:val="0"/>
        </w:rPr>
        <w:t xml:space="preserve">. </w:t>
      </w:r>
      <w:r w:rsidR="00A37CD2" w:rsidRPr="00581B99">
        <w:rPr>
          <w:rStyle w:val="a5"/>
          <w:b w:val="0"/>
        </w:rPr>
        <w:t>С</w:t>
      </w:r>
      <w:r w:rsidR="0005082E" w:rsidRPr="00581B99">
        <w:rPr>
          <w:rStyle w:val="a5"/>
          <w:b w:val="0"/>
        </w:rPr>
        <w:t>пециальны</w:t>
      </w:r>
      <w:r w:rsidR="00A37CD2" w:rsidRPr="00581B99">
        <w:rPr>
          <w:rStyle w:val="a5"/>
          <w:b w:val="0"/>
        </w:rPr>
        <w:t>е</w:t>
      </w:r>
      <w:r w:rsidR="0005082E" w:rsidRPr="00581B99">
        <w:rPr>
          <w:rStyle w:val="a5"/>
          <w:b w:val="0"/>
        </w:rPr>
        <w:t xml:space="preserve"> категори</w:t>
      </w:r>
      <w:r w:rsidR="00A37CD2" w:rsidRPr="00581B99">
        <w:rPr>
          <w:rStyle w:val="a5"/>
          <w:b w:val="0"/>
        </w:rPr>
        <w:t>и</w:t>
      </w:r>
      <w:r w:rsidR="0005082E" w:rsidRPr="00581B99">
        <w:rPr>
          <w:rStyle w:val="a5"/>
          <w:b w:val="0"/>
        </w:rPr>
        <w:t xml:space="preserve">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EB35C0" w:rsidRPr="00581B99">
        <w:rPr>
          <w:rStyle w:val="FontStyle43"/>
          <w:sz w:val="24"/>
          <w:szCs w:val="24"/>
        </w:rPr>
        <w:t xml:space="preserve"> </w:t>
      </w:r>
      <w:r w:rsidR="0005082E" w:rsidRPr="00581B99">
        <w:rPr>
          <w:rStyle w:val="a5"/>
          <w:b w:val="0"/>
        </w:rPr>
        <w:t xml:space="preserve">не </w:t>
      </w:r>
      <w:r w:rsidR="00A37CD2" w:rsidRPr="00581B99">
        <w:rPr>
          <w:rStyle w:val="a5"/>
          <w:b w:val="0"/>
        </w:rPr>
        <w:t>обрабатываю</w:t>
      </w:r>
      <w:r w:rsidR="0005082E" w:rsidRPr="00581B99">
        <w:rPr>
          <w:rStyle w:val="a5"/>
          <w:b w:val="0"/>
        </w:rPr>
        <w:t>тся</w:t>
      </w:r>
      <w:r w:rsidR="00A37CD2" w:rsidRPr="00581B99">
        <w:rPr>
          <w:rStyle w:val="a5"/>
          <w:b w:val="0"/>
        </w:rPr>
        <w:t xml:space="preserve">, </w:t>
      </w:r>
      <w:r w:rsidR="00201636">
        <w:rPr>
          <w:rStyle w:val="a5"/>
          <w:b w:val="0"/>
        </w:rPr>
        <w:t>но могут обрабатываться в</w:t>
      </w:r>
      <w:r w:rsidR="00A37CD2" w:rsidRPr="00581B99">
        <w:rPr>
          <w:rStyle w:val="a5"/>
          <w:b w:val="0"/>
        </w:rPr>
        <w:t xml:space="preserve"> следующих случа</w:t>
      </w:r>
      <w:r w:rsidR="00201636">
        <w:rPr>
          <w:rStyle w:val="a5"/>
          <w:b w:val="0"/>
        </w:rPr>
        <w:t>ях</w:t>
      </w:r>
      <w:r w:rsidR="00A37CD2" w:rsidRPr="00581B99">
        <w:rPr>
          <w:rStyle w:val="a5"/>
          <w:b w:val="0"/>
        </w:rPr>
        <w:t>:</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субъект персональных данных дал согласие в письменной форме на обработку своих персональных данных;</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персональные данные сделаны общедоступными субъектом персональных данных;</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w:t>
      </w:r>
      <w:r w:rsidRPr="00C45B6D">
        <w:rPr>
          <w:bCs/>
        </w:rPr>
        <w:lastRenderedPageBreak/>
        <w:t>законодательством Российской Федерации о пенсиях по государственному пенсионному обеспечению, о трудовых пенсиях;</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F6D58" w:rsidRPr="00C45B6D" w:rsidRDefault="00BF6D58" w:rsidP="00C45B6D">
      <w:pPr>
        <w:numPr>
          <w:ilvl w:val="0"/>
          <w:numId w:val="28"/>
        </w:numPr>
        <w:tabs>
          <w:tab w:val="left" w:pos="1134"/>
          <w:tab w:val="left" w:pos="1418"/>
        </w:tabs>
        <w:ind w:left="0" w:firstLine="709"/>
        <w:jc w:val="both"/>
        <w:rPr>
          <w:bCs/>
        </w:rPr>
      </w:pPr>
      <w:r w:rsidRPr="00C45B6D">
        <w:rPr>
          <w:bCs/>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C6232A" w:rsidRPr="00C45B6D">
        <w:rPr>
          <w:bCs/>
        </w:rPr>
        <w:t>о</w:t>
      </w:r>
      <w:r w:rsidRPr="00C45B6D">
        <w:rPr>
          <w:bCs/>
        </w:rPr>
        <w:t>зыскной деятельности, об исполнительном производстве, уголовно-исполнительным законод</w:t>
      </w:r>
      <w:r w:rsidR="00B44F8C" w:rsidRPr="00C45B6D">
        <w:rPr>
          <w:bCs/>
        </w:rPr>
        <w:t>ательством Российской Федерации.</w:t>
      </w:r>
    </w:p>
    <w:p w:rsidR="00BF6D58" w:rsidRPr="005872BB" w:rsidRDefault="00132B96" w:rsidP="00F263A7">
      <w:pPr>
        <w:pStyle w:val="a4"/>
        <w:spacing w:after="0"/>
        <w:ind w:firstLine="709"/>
        <w:rPr>
          <w:rStyle w:val="a5"/>
          <w:b w:val="0"/>
        </w:rPr>
      </w:pPr>
      <w:r w:rsidRPr="005872BB">
        <w:rPr>
          <w:rStyle w:val="a5"/>
          <w:b w:val="0"/>
        </w:rPr>
        <w:t>4</w:t>
      </w:r>
      <w:r w:rsidR="00C6232A" w:rsidRPr="005872BB">
        <w:rPr>
          <w:rStyle w:val="a5"/>
          <w:b w:val="0"/>
        </w:rPr>
        <w:t>.3.</w:t>
      </w:r>
      <w:r w:rsidR="00301746" w:rsidRPr="005872BB">
        <w:rPr>
          <w:rStyle w:val="a5"/>
          <w:b w:val="0"/>
        </w:rPr>
        <w:t>4</w:t>
      </w:r>
      <w:r w:rsidR="00C6232A" w:rsidRPr="005872BB">
        <w:rPr>
          <w:rStyle w:val="a5"/>
          <w:b w:val="0"/>
        </w:rPr>
        <w:t>.</w:t>
      </w:r>
      <w:r w:rsidR="00BF6D58" w:rsidRPr="005872BB">
        <w:rPr>
          <w:rStyle w:val="a5"/>
          <w:b w:val="0"/>
        </w:rPr>
        <w:t xml:space="preserve">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9C12FB" w:rsidRPr="009C12FB">
        <w:rPr>
          <w:rStyle w:val="FontStyle43"/>
          <w:sz w:val="24"/>
          <w:szCs w:val="24"/>
        </w:rPr>
        <w:t xml:space="preserve"> </w:t>
      </w:r>
      <w:r w:rsidR="00C6232A" w:rsidRPr="005872BB">
        <w:rPr>
          <w:rStyle w:val="a5"/>
          <w:b w:val="0"/>
        </w:rPr>
        <w:t>может осуществляться о</w:t>
      </w:r>
      <w:r w:rsidR="00BF6D58" w:rsidRPr="005872BB">
        <w:rPr>
          <w:rStyle w:val="a5"/>
          <w:b w:val="0"/>
        </w:rPr>
        <w:t xml:space="preserve">бработка персональных данных о судимости в случаях и в порядке, которые определяются в соответствии с </w:t>
      </w:r>
      <w:r w:rsidR="005E6F8B">
        <w:rPr>
          <w:rStyle w:val="a5"/>
          <w:b w:val="0"/>
        </w:rPr>
        <w:t>законодательством Российской Федерации</w:t>
      </w:r>
      <w:r w:rsidR="00BF6D58" w:rsidRPr="005872BB">
        <w:rPr>
          <w:rStyle w:val="a5"/>
          <w:b w:val="0"/>
        </w:rPr>
        <w:t>.</w:t>
      </w:r>
    </w:p>
    <w:p w:rsidR="00A37CD2" w:rsidRPr="005872BB" w:rsidRDefault="00132B96" w:rsidP="00F263A7">
      <w:pPr>
        <w:pStyle w:val="a4"/>
        <w:spacing w:after="0"/>
        <w:ind w:firstLine="709"/>
        <w:rPr>
          <w:rStyle w:val="a5"/>
          <w:b w:val="0"/>
        </w:rPr>
      </w:pPr>
      <w:r w:rsidRPr="005872BB">
        <w:rPr>
          <w:rStyle w:val="a5"/>
          <w:b w:val="0"/>
        </w:rPr>
        <w:t>4</w:t>
      </w:r>
      <w:r w:rsidR="00BF6D58" w:rsidRPr="005872BB">
        <w:rPr>
          <w:rStyle w:val="a5"/>
          <w:b w:val="0"/>
        </w:rPr>
        <w:t>.</w:t>
      </w:r>
      <w:r w:rsidR="00C6232A" w:rsidRPr="005872BB">
        <w:rPr>
          <w:rStyle w:val="a5"/>
          <w:b w:val="0"/>
        </w:rPr>
        <w:t>3.</w:t>
      </w:r>
      <w:r w:rsidR="00301746" w:rsidRPr="005872BB">
        <w:rPr>
          <w:rStyle w:val="a5"/>
          <w:b w:val="0"/>
        </w:rPr>
        <w:t>5</w:t>
      </w:r>
      <w:r w:rsidR="00C6232A" w:rsidRPr="005872BB">
        <w:rPr>
          <w:rStyle w:val="a5"/>
          <w:b w:val="0"/>
        </w:rPr>
        <w:t>.</w:t>
      </w:r>
      <w:r w:rsidR="00BF6D58" w:rsidRPr="005872BB">
        <w:rPr>
          <w:rStyle w:val="a5"/>
          <w:b w:val="0"/>
        </w:rPr>
        <w:t xml:space="preserve"> Обработка специальных категорий персональных данных, осуществлявшаяся в случаях, предусмотренных </w:t>
      </w:r>
      <w:r w:rsidR="00836ED1" w:rsidRPr="005872BB">
        <w:rPr>
          <w:rStyle w:val="a5"/>
          <w:b w:val="0"/>
        </w:rPr>
        <w:t>пунктами</w:t>
      </w:r>
      <w:r w:rsidR="00BF6D58" w:rsidRPr="005872BB">
        <w:rPr>
          <w:rStyle w:val="a5"/>
          <w:b w:val="0"/>
        </w:rPr>
        <w:t xml:space="preserve"> </w:t>
      </w:r>
      <w:r w:rsidR="00C6232A" w:rsidRPr="005872BB">
        <w:rPr>
          <w:rStyle w:val="a5"/>
          <w:b w:val="0"/>
        </w:rPr>
        <w:t>4.3.</w:t>
      </w:r>
      <w:r w:rsidR="00301746" w:rsidRPr="005872BB">
        <w:rPr>
          <w:rStyle w:val="a5"/>
          <w:b w:val="0"/>
        </w:rPr>
        <w:t>3</w:t>
      </w:r>
      <w:r w:rsidR="00BB523F" w:rsidRPr="005872BB">
        <w:rPr>
          <w:rStyle w:val="a5"/>
          <w:b w:val="0"/>
        </w:rPr>
        <w:t>.</w:t>
      </w:r>
      <w:r w:rsidR="00BF6D58" w:rsidRPr="005872BB">
        <w:rPr>
          <w:rStyle w:val="a5"/>
          <w:b w:val="0"/>
        </w:rPr>
        <w:t xml:space="preserve"> и </w:t>
      </w:r>
      <w:r w:rsidR="00C6232A" w:rsidRPr="005872BB">
        <w:rPr>
          <w:rStyle w:val="a5"/>
          <w:b w:val="0"/>
        </w:rPr>
        <w:t>4.3.</w:t>
      </w:r>
      <w:r w:rsidR="00301746" w:rsidRPr="005872BB">
        <w:rPr>
          <w:rStyle w:val="a5"/>
          <w:b w:val="0"/>
        </w:rPr>
        <w:t>4</w:t>
      </w:r>
      <w:r w:rsidR="00BB523F" w:rsidRPr="005872BB">
        <w:rPr>
          <w:rStyle w:val="a5"/>
          <w:b w:val="0"/>
        </w:rPr>
        <w:t>.</w:t>
      </w:r>
      <w:r w:rsidR="00BF6D58" w:rsidRPr="005872BB">
        <w:rPr>
          <w:rStyle w:val="a5"/>
          <w:b w:val="0"/>
        </w:rPr>
        <w:t>, незамедлительно прекраща</w:t>
      </w:r>
      <w:r w:rsidR="005E6F8B">
        <w:rPr>
          <w:rStyle w:val="a5"/>
          <w:b w:val="0"/>
        </w:rPr>
        <w:t>ется</w:t>
      </w:r>
      <w:r w:rsidR="00836ED1" w:rsidRPr="005872BB">
        <w:rPr>
          <w:rStyle w:val="a5"/>
          <w:b w:val="0"/>
        </w:rPr>
        <w:t xml:space="preserve">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BF6D58" w:rsidRPr="005872BB">
        <w:rPr>
          <w:rStyle w:val="a5"/>
          <w:b w:val="0"/>
        </w:rPr>
        <w:t>, если устранены причины, вследствие которых осуществлялась обработка, если иное не установлено федеральным законом.</w:t>
      </w:r>
    </w:p>
    <w:p w:rsidR="00C15C32" w:rsidRPr="005872BB" w:rsidRDefault="00132B96" w:rsidP="00F263A7">
      <w:pPr>
        <w:pStyle w:val="a4"/>
        <w:spacing w:after="0"/>
        <w:ind w:firstLine="709"/>
        <w:rPr>
          <w:rStyle w:val="a5"/>
          <w:b w:val="0"/>
        </w:rPr>
      </w:pPr>
      <w:r w:rsidRPr="005872BB">
        <w:rPr>
          <w:rStyle w:val="a5"/>
          <w:b w:val="0"/>
        </w:rPr>
        <w:t>4</w:t>
      </w:r>
      <w:r w:rsidR="004B5A81" w:rsidRPr="005872BB">
        <w:rPr>
          <w:rStyle w:val="a5"/>
          <w:b w:val="0"/>
        </w:rPr>
        <w:t>.3.</w:t>
      </w:r>
      <w:r w:rsidR="00301746" w:rsidRPr="005872BB">
        <w:rPr>
          <w:rStyle w:val="a5"/>
          <w:b w:val="0"/>
        </w:rPr>
        <w:t>6</w:t>
      </w:r>
      <w:r w:rsidR="00D44F48" w:rsidRPr="005872BB">
        <w:rPr>
          <w:rStyle w:val="a5"/>
          <w:b w:val="0"/>
        </w:rPr>
        <w:t xml:space="preserve">. </w:t>
      </w:r>
      <w:r w:rsidR="004B5A81" w:rsidRPr="005872BB">
        <w:rPr>
          <w:rStyle w:val="a5"/>
          <w:b w:val="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5A759D">
        <w:rPr>
          <w:rStyle w:val="FontStyle43"/>
          <w:bCs/>
          <w:sz w:val="24"/>
          <w:szCs w:val="24"/>
        </w:rPr>
        <w:t>Министерством</w:t>
      </w:r>
      <w:r w:rsidR="002C75FC">
        <w:rPr>
          <w:rStyle w:val="FontStyle43"/>
          <w:bCs/>
          <w:sz w:val="24"/>
          <w:szCs w:val="24"/>
        </w:rPr>
        <w:fldChar w:fldCharType="end"/>
      </w:r>
      <w:r w:rsidR="009C12FB" w:rsidRPr="009C12FB">
        <w:rPr>
          <w:rStyle w:val="FontStyle43"/>
          <w:sz w:val="24"/>
          <w:szCs w:val="24"/>
        </w:rPr>
        <w:t xml:space="preserve"> </w:t>
      </w:r>
      <w:r w:rsidR="004B5A81" w:rsidRPr="005872BB">
        <w:rPr>
          <w:rStyle w:val="a5"/>
          <w:b w:val="0"/>
        </w:rPr>
        <w:t>не обрабатываются</w:t>
      </w:r>
      <w:r w:rsidR="00D44F48" w:rsidRPr="005872BB">
        <w:rPr>
          <w:rStyle w:val="a5"/>
          <w:b w:val="0"/>
        </w:rPr>
        <w:t>.</w:t>
      </w:r>
    </w:p>
    <w:p w:rsidR="00301746" w:rsidRPr="005872BB" w:rsidRDefault="00132B96" w:rsidP="00F263A7">
      <w:pPr>
        <w:pStyle w:val="Style21"/>
        <w:widowControl/>
        <w:tabs>
          <w:tab w:val="left" w:pos="1085"/>
        </w:tabs>
        <w:spacing w:line="240" w:lineRule="auto"/>
        <w:ind w:firstLine="709"/>
        <w:rPr>
          <w:rStyle w:val="FontStyle43"/>
          <w:bCs/>
          <w:sz w:val="24"/>
          <w:szCs w:val="24"/>
        </w:rPr>
      </w:pPr>
      <w:r w:rsidRPr="005872BB">
        <w:rPr>
          <w:rStyle w:val="a5"/>
          <w:rFonts w:ascii="Times New Roman" w:hAnsi="Times New Roman"/>
          <w:b w:val="0"/>
        </w:rPr>
        <w:t>4</w:t>
      </w:r>
      <w:r w:rsidR="00301746" w:rsidRPr="005872BB">
        <w:rPr>
          <w:rStyle w:val="a5"/>
          <w:rFonts w:ascii="Times New Roman" w:hAnsi="Times New Roman"/>
          <w:b w:val="0"/>
        </w:rPr>
        <w:t xml:space="preserve">.3.7. </w:t>
      </w:r>
      <w:r w:rsidR="00301746" w:rsidRPr="005872BB">
        <w:rPr>
          <w:rStyle w:val="FontStyle43"/>
          <w:bCs/>
          <w:sz w:val="24"/>
          <w:szCs w:val="24"/>
        </w:rPr>
        <w:t xml:space="preserve">При принятии решений, затрагивающих интересы субъекта персональных данных, </w:t>
      </w:r>
      <w:r w:rsidR="002C75FC" w:rsidRPr="00B136C6">
        <w:rPr>
          <w:rFonts w:ascii="Times New Roman" w:hAnsi="Times New Roman"/>
        </w:rPr>
        <w:fldChar w:fldCharType="begin"/>
      </w:r>
      <w:r w:rsidR="002C75FC" w:rsidRPr="00B136C6">
        <w:rPr>
          <w:rFonts w:ascii="Times New Roman" w:hAnsi="Times New Roman"/>
        </w:rPr>
        <w:instrText xml:space="preserve"> </w:instrText>
      </w:r>
      <w:r w:rsidR="002C75FC" w:rsidRPr="005C11E8">
        <w:rPr>
          <w:rFonts w:ascii="Times New Roman" w:hAnsi="Times New Roman"/>
        </w:rPr>
        <w:instrText>DOCVARIABLE Номер_договора.ДпТ_кто_что</w:instrText>
      </w:r>
      <w:r w:rsidR="002C75FC">
        <w:rPr>
          <w:rFonts w:ascii="Times New Roman" w:hAnsi="Times New Roman"/>
        </w:rPr>
        <w:instrText xml:space="preserve"> </w:instrText>
      </w:r>
      <w:r w:rsidR="002C75FC" w:rsidRPr="00B136C6">
        <w:rPr>
          <w:rFonts w:ascii="Times New Roman" w:hAnsi="Times New Roman"/>
        </w:rPr>
        <w:fldChar w:fldCharType="separate"/>
      </w:r>
      <w:r w:rsidR="005A759D">
        <w:rPr>
          <w:rFonts w:ascii="Times New Roman" w:hAnsi="Times New Roman"/>
        </w:rPr>
        <w:t>Министерство</w:t>
      </w:r>
      <w:r w:rsidR="002C75FC" w:rsidRPr="00B136C6">
        <w:rPr>
          <w:rFonts w:ascii="Times New Roman" w:hAnsi="Times New Roman"/>
        </w:rPr>
        <w:fldChar w:fldCharType="end"/>
      </w:r>
      <w:r w:rsidR="009C12FB" w:rsidRPr="009C12FB">
        <w:rPr>
          <w:rStyle w:val="FontStyle43"/>
          <w:sz w:val="24"/>
          <w:szCs w:val="24"/>
        </w:rPr>
        <w:t xml:space="preserve"> </w:t>
      </w:r>
      <w:r w:rsidR="00301746" w:rsidRPr="005872BB">
        <w:rPr>
          <w:rStyle w:val="FontStyle43"/>
          <w:bCs/>
          <w:sz w:val="24"/>
          <w:szCs w:val="24"/>
        </w:rPr>
        <w:t>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4B5A81" w:rsidRPr="00F77B51" w:rsidRDefault="000D7835" w:rsidP="00F551BA">
      <w:pPr>
        <w:pStyle w:val="10"/>
        <w:rPr>
          <w:rStyle w:val="FontStyle43"/>
          <w:rFonts w:cs="Arial"/>
          <w:sz w:val="24"/>
          <w:szCs w:val="24"/>
        </w:rPr>
      </w:pPr>
      <w:bookmarkStart w:id="8" w:name="_Toc446590369"/>
      <w:r w:rsidRPr="00F77B51">
        <w:rPr>
          <w:rStyle w:val="FontStyle43"/>
          <w:rFonts w:cs="Arial"/>
          <w:sz w:val="24"/>
          <w:szCs w:val="24"/>
        </w:rPr>
        <w:t>П</w:t>
      </w:r>
      <w:r w:rsidR="00FA6A0D" w:rsidRPr="00F77B51">
        <w:rPr>
          <w:rStyle w:val="FontStyle43"/>
          <w:rFonts w:cs="Arial"/>
          <w:sz w:val="24"/>
          <w:szCs w:val="24"/>
        </w:rPr>
        <w:t>равовое</w:t>
      </w:r>
      <w:r w:rsidRPr="00F77B51">
        <w:rPr>
          <w:rStyle w:val="FontStyle43"/>
          <w:rFonts w:cs="Arial"/>
          <w:sz w:val="24"/>
          <w:szCs w:val="24"/>
        </w:rPr>
        <w:t xml:space="preserve"> </w:t>
      </w:r>
      <w:r w:rsidR="00FA6A0D" w:rsidRPr="00F77B51">
        <w:rPr>
          <w:rStyle w:val="FontStyle43"/>
          <w:rFonts w:cs="Arial"/>
          <w:sz w:val="24"/>
          <w:szCs w:val="24"/>
        </w:rPr>
        <w:t>основание</w:t>
      </w:r>
      <w:r w:rsidRPr="00F77B51">
        <w:rPr>
          <w:rStyle w:val="FontStyle43"/>
          <w:rFonts w:cs="Arial"/>
          <w:sz w:val="24"/>
          <w:szCs w:val="24"/>
        </w:rPr>
        <w:t xml:space="preserve"> </w:t>
      </w:r>
      <w:r w:rsidR="00FA6A0D" w:rsidRPr="00F77B51">
        <w:rPr>
          <w:rStyle w:val="FontStyle43"/>
          <w:rFonts w:cs="Arial"/>
          <w:sz w:val="24"/>
          <w:szCs w:val="24"/>
        </w:rPr>
        <w:t>обработки</w:t>
      </w:r>
      <w:r w:rsidRPr="00F77B51">
        <w:rPr>
          <w:rStyle w:val="FontStyle43"/>
          <w:rFonts w:cs="Arial"/>
          <w:sz w:val="24"/>
          <w:szCs w:val="24"/>
        </w:rPr>
        <w:t xml:space="preserve"> </w:t>
      </w:r>
      <w:r w:rsidR="00FA6A0D" w:rsidRPr="00F77B51">
        <w:rPr>
          <w:rStyle w:val="FontStyle43"/>
          <w:rFonts w:cs="Arial"/>
          <w:sz w:val="24"/>
          <w:szCs w:val="24"/>
        </w:rPr>
        <w:t>персональных</w:t>
      </w:r>
      <w:r w:rsidRPr="00F77B51">
        <w:rPr>
          <w:rStyle w:val="FontStyle43"/>
          <w:rFonts w:cs="Arial"/>
          <w:sz w:val="24"/>
          <w:szCs w:val="24"/>
        </w:rPr>
        <w:t xml:space="preserve"> </w:t>
      </w:r>
      <w:r w:rsidR="00FA6A0D" w:rsidRPr="00F77B51">
        <w:rPr>
          <w:rStyle w:val="FontStyle43"/>
          <w:rFonts w:cs="Arial"/>
          <w:sz w:val="24"/>
          <w:szCs w:val="24"/>
        </w:rPr>
        <w:t>данных</w:t>
      </w:r>
      <w:bookmarkEnd w:id="8"/>
    </w:p>
    <w:p w:rsidR="004B5A81" w:rsidRDefault="004B5A81" w:rsidP="00FA6A0D">
      <w:pPr>
        <w:pStyle w:val="Style21"/>
        <w:widowControl/>
        <w:tabs>
          <w:tab w:val="left" w:pos="1085"/>
        </w:tabs>
        <w:spacing w:line="240" w:lineRule="auto"/>
        <w:ind w:firstLine="709"/>
        <w:rPr>
          <w:rStyle w:val="FontStyle43"/>
          <w:bCs/>
          <w:sz w:val="24"/>
          <w:szCs w:val="24"/>
        </w:rPr>
      </w:pPr>
      <w:r w:rsidRPr="004D372D">
        <w:rPr>
          <w:rStyle w:val="FontStyle43"/>
          <w:bCs/>
          <w:sz w:val="24"/>
          <w:szCs w:val="24"/>
        </w:rPr>
        <w:t xml:space="preserve">Правовым основанием обработки персональных данных </w:t>
      </w:r>
      <w:r w:rsidR="00731B27" w:rsidRPr="004D372D">
        <w:rPr>
          <w:rFonts w:ascii="Times New Roman" w:hAnsi="Times New Roman"/>
          <w:color w:val="000000"/>
          <w:shd w:val="clear" w:color="auto" w:fill="FFFFFF"/>
        </w:rPr>
        <w:fldChar w:fldCharType="begin"/>
      </w:r>
      <w:r w:rsidR="00731B27" w:rsidRPr="004D372D">
        <w:rPr>
          <w:rFonts w:ascii="Times New Roman" w:hAnsi="Times New Roman"/>
          <w:color w:val="000000"/>
          <w:shd w:val="clear" w:color="auto" w:fill="FFFFFF"/>
        </w:rPr>
        <w:instrText xml:space="preserve"> </w:instrText>
      </w:r>
      <w:r w:rsidR="00731B27" w:rsidRPr="004D372D">
        <w:rPr>
          <w:rFonts w:ascii="Times New Roman" w:hAnsi="Times New Roman"/>
        </w:rPr>
        <w:instrText xml:space="preserve">DOCVARIABLE Номер_договора.Требования_распространяются__на_кого__ </w:instrText>
      </w:r>
      <w:r w:rsidR="00731B27" w:rsidRPr="004D372D">
        <w:rPr>
          <w:rFonts w:ascii="Times New Roman" w:hAnsi="Times New Roman"/>
          <w:color w:val="000000"/>
          <w:shd w:val="clear" w:color="auto" w:fill="FFFFFF"/>
        </w:rPr>
        <w:fldChar w:fldCharType="separate"/>
      </w:r>
      <w:r w:rsidR="005A759D" w:rsidRPr="004D372D">
        <w:rPr>
          <w:rFonts w:ascii="Times New Roman" w:hAnsi="Times New Roman"/>
        </w:rPr>
        <w:t>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обращающиеся в Министерство сельского хозяйства и продовольствия Республики Марий Эл за получением государственных услуг; граждан, получателей единовременных пособий, ежемесячных доплат, именных стипендий, социальных выплат; граждан, ведущих личные подсобные хозяйства и других лиц</w:t>
      </w:r>
      <w:r w:rsidR="00731B27" w:rsidRPr="004D372D">
        <w:rPr>
          <w:rFonts w:ascii="Times New Roman" w:hAnsi="Times New Roman"/>
          <w:color w:val="000000"/>
          <w:shd w:val="clear" w:color="auto" w:fill="FFFFFF"/>
        </w:rPr>
        <w:fldChar w:fldCharType="end"/>
      </w:r>
      <w:r w:rsidR="00731B27" w:rsidRPr="004D372D">
        <w:rPr>
          <w:rFonts w:ascii="Times New Roman" w:hAnsi="Times New Roman"/>
          <w:color w:val="000000"/>
          <w:shd w:val="clear" w:color="auto" w:fill="FFFFFF"/>
        </w:rPr>
        <w:t xml:space="preserve"> </w:t>
      </w:r>
      <w:r w:rsidRPr="004D372D">
        <w:rPr>
          <w:rStyle w:val="FontStyle43"/>
          <w:bCs/>
          <w:sz w:val="24"/>
          <w:szCs w:val="24"/>
        </w:rPr>
        <w:t>являются</w:t>
      </w:r>
      <w:r w:rsidR="00AD3D50" w:rsidRPr="004D372D">
        <w:rPr>
          <w:rStyle w:val="FontStyle43"/>
          <w:bCs/>
          <w:sz w:val="24"/>
          <w:szCs w:val="24"/>
        </w:rPr>
        <w:t xml:space="preserve"> требования</w:t>
      </w:r>
      <w:r w:rsidR="002949B7">
        <w:rPr>
          <w:rStyle w:val="FontStyle43"/>
          <w:bCs/>
          <w:sz w:val="24"/>
          <w:szCs w:val="24"/>
        </w:rPr>
        <w:t xml:space="preserve"> следующих нормативно-правовых документов</w:t>
      </w:r>
      <w:r w:rsidRPr="004D372D">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Трудовой кодекс Российской Федерации</w:t>
      </w:r>
      <w:r>
        <w:rPr>
          <w:rStyle w:val="FontStyle43"/>
          <w:bCs/>
          <w:sz w:val="24"/>
          <w:szCs w:val="24"/>
        </w:rPr>
        <w:t>;</w:t>
      </w:r>
    </w:p>
    <w:p w:rsidR="002949B7" w:rsidRP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Налоговый кодекс Российской Федерации;</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Жилищный кодекс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от 1 апреля 1996 года № 27-ФЗ «Об индивидуальном (персонифицированном) учете в системе обязательного пенсионного  страхования»</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27 июля 2004 года № 79-ФЗ «О государственной гражданской службе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25 декабря 2008 года № 273-ФЗ «О противодействии коррупции»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Республики Марий Эл от 31 мая 1994 года № 96-111 «О государственных наградах Республики Марий Эл»</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lastRenderedPageBreak/>
        <w:t>Закон Республики Марий Эл от 04 октября 2006 года № 50-З «Об условиях и порядке присвоения званий «Ветеран труда» и «Ветеран труда Республики Марий Эл»</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27 ноября 2006 года № 719 «Об утверждении Положения о воинском учете»</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Госкомстата от 5 января 2004 года № 1 «Об утверждении унифицированных форм первичной учетной документации по учету труда и его оплаты»</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Положение о Министерстве сельского хозяйства и продовольствия Республики Марий Эл, утвержденное постановлением Правительства Республики Марий Эл от 3 марта 2010 года № 48 (с изменениями от 30.07.2010 N 204, от 02.11.2010 N 296, от 25.01.2011 N 19, от 24.02.2011 N 56, от 06.05.2011 N 144, от 12.07.2011 N 209, от 23.12.2011 N 417, от 17.02.2012 N 42, от 28.08.2012 N 314, от 10.04.2013 N 100, от 25.04.2013 N 127, от 09.08.2013 N 255, от 21.08.2013 N 264, от 30.04.2014 N 195, от 31.10.2014 N 575, от 06.03.2015 N 104, от 27.04.2015 N 234, от 15.12.2015 N 698, от 12.02.2016 N 47)</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Кодекс Российской Федерации об административных правонарушениях</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Российской Федерации от 7 февраля 1992 года № 2300-I «О защите прав потребителей»</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8 декабря 1995 года № 193-ФЗ «О сельскохозяйственной кооперации»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11 июня 2003 года № 74-ФЗ</w:t>
      </w:r>
      <w:r w:rsidR="005D0237" w:rsidRPr="005D0237">
        <w:rPr>
          <w:rStyle w:val="FontStyle43"/>
          <w:bCs/>
          <w:sz w:val="24"/>
          <w:szCs w:val="24"/>
        </w:rPr>
        <w:t xml:space="preserve"> </w:t>
      </w:r>
      <w:r w:rsidRPr="002949B7">
        <w:rPr>
          <w:rStyle w:val="FontStyle43"/>
          <w:bCs/>
          <w:sz w:val="24"/>
          <w:szCs w:val="24"/>
        </w:rPr>
        <w:t>«О крестьянском (фермерском) хозяйстве»</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7 июля 2003 года № 112-ФЗ «О личном подсобном хозяйстве»</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29 декабря 2006 года № 264-ФЗ «О развитии сельского хозяйства»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27 июля 2010 года № 210-ФЗ «Об организации предоставления государственных и муниципальных услуг»</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28 декабря 2012 г.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28 февраля 2012 года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28 февраля 2012 года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Постановление Правительства Российской Федерации от 31 октября 2011 г.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w:t>
      </w:r>
      <w:r w:rsidRPr="002949B7">
        <w:rPr>
          <w:rStyle w:val="FontStyle43"/>
          <w:bCs/>
          <w:sz w:val="24"/>
          <w:szCs w:val="24"/>
        </w:rPr>
        <w:lastRenderedPageBreak/>
        <w:t>собственность используемых ими земельных участков из земель сельскохозяйственного назначения»</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Приказ Министерства сельского хозяйства и продовольствия Республики Марий Эл от 28 мая 2012 года № 98 «Об утверждении Положения о порядке конкурсного отбора крестьянских (фермерских) хозяйств - участников мероприятия «Развитие семейных животноводческих ферм на базе крестьянских (фермерских) хозяйств»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 получателей грантов на развитие семейных животноводческой фермы»</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Приказ Министерства сельского хозяйства Российской Федерации от 06 марта 2012 года № 173 «Об утверждении программы по развитию семейных животноводческих ферм»</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Приказ Министерства сельского хозяйства Российской Федерации от 06 марта 2012 года № 172 «Об утверждении программы по поддержке начинающих фермеров»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Республики Марий Эл от 03 декабря 2004 года № 54-З «О государственной поддержке сельского хозяйства»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Республики Марий Эл от 21 октября 2008 года № 57-З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13 сентября 2012 года № 348 «О республиканской целевой программе «Развитие мелиорации в Республике Марий Эл на 2014 - 2020 годы»</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31 августа 2011 года № 274 «О республиканской целевой программе «Развитие мясного скотоводства в Республике Марий Эл на 2012 - 2020 годы»</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25 декабря 2008 г. № 356 «О правилах предоставления субвенций бюджетам муниципальных районов Республики Марий Эл на осуществление отдельных государственных полномочий Республики Марий Эл по поддержке сельскохозяйственного производства»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29 ноября 2013 года № 363 «Об утверждении Правил предоставления субсидий бюджетам муниципальных районов и городских округов в Республике Марий Эл на улучшение жилищных условий граждан, проживающих в сельской местности, в том числе молодых семей и молодых специалистов»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Постановление Правительства Республики Марий Эл от 25.05.2012 N 172 (ред. от 15.12.2015) "Об утверждении Правил предоставления грантов на создание и развитие крестьянского (фермерского) хозяйства и единовременной помощи на бытовое обустройство начинающим фермерам" </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25 мая 2012 года № 173 «Об утверждении Правил предоставления грантов на развитие семейных животноводческих ферм»</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lastRenderedPageBreak/>
        <w:t>Постановление Правительства Республики Марий Эл от 20 ноября 2012 года №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2014 - 2020 годы»</w:t>
      </w:r>
      <w:r>
        <w:rPr>
          <w:rStyle w:val="FontStyle43"/>
          <w:bCs/>
          <w:sz w:val="24"/>
          <w:szCs w:val="24"/>
        </w:rPr>
        <w:t>;</w:t>
      </w:r>
    </w:p>
    <w:p w:rsidR="002949B7" w:rsidRPr="007206E3"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7 марта 2013 г. №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из федерального бюджета»</w:t>
      </w:r>
      <w:r w:rsidR="007206E3" w:rsidRPr="007206E3">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26 марта 2013 г. № 85 «Об утверждении Правил предоставления из республиканского бюджета Республики Марий Эл государственной поддержки сельскохозяйственного производства»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Приказ Министерства сельского хозяйства и продовольствия Республики Марий Эл от 28 мая 2012 года № 99 «Об утверждении Положения о порядке конкурсного отбора начинающих фермеров - участников мероприятия «Поддержка начинающих фермеров»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 получателей грантов на создание и развитие крестьянского (фермерского) хозяйства и единовременной помощи на бытовое обустройств»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Приказ Министерства сельского хозяйства и продовольствия Республики Марий Эл от 31 мая 2012 года № 106 «О сроках представления справок о размере целевых средств, одним из источников финансового обеспечения которых является субсидия из федерального бюджета бюджетам субъектов Российской Федерации на </w:t>
      </w:r>
      <w:proofErr w:type="spellStart"/>
      <w:r w:rsidRPr="002949B7">
        <w:rPr>
          <w:rStyle w:val="FontStyle43"/>
          <w:bCs/>
          <w:sz w:val="24"/>
          <w:szCs w:val="24"/>
        </w:rPr>
        <w:t>софинансирование</w:t>
      </w:r>
      <w:proofErr w:type="spellEnd"/>
      <w:r w:rsidRPr="002949B7">
        <w:rPr>
          <w:rStyle w:val="FontStyle43"/>
          <w:bCs/>
          <w:sz w:val="24"/>
          <w:szCs w:val="24"/>
        </w:rPr>
        <w:t xml:space="preserve"> расходных обязательств субъектов Российской Федерации, связанных с компенсацией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Приказ Министерства сельского хозяйства и продовольствия Республики Марий Эл от 10 марта 2011 года № 46 «Об утверждении административного регламента Министерства сельского хозяйства и продовольствия Республики Марий Эл предоставления государственной услуги «Предоставление государственной поддержки сельскохозяйственного производств»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10декабря 1995 года № 196-ФЗ «О безопасности дорожного движения»</w:t>
      </w:r>
      <w:r>
        <w:rPr>
          <w:rStyle w:val="FontStyle43"/>
          <w:bCs/>
          <w:sz w:val="24"/>
          <w:szCs w:val="24"/>
        </w:rPr>
        <w:t>;</w:t>
      </w:r>
    </w:p>
    <w:p w:rsidR="002949B7" w:rsidRPr="007206E3"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25 апреля 2002 года № 40-ФЗ «Об обязательном страховании гражданской ответственности владельцев транспортных средств»</w:t>
      </w:r>
      <w:r w:rsidR="007206E3" w:rsidRPr="007206E3">
        <w:rPr>
          <w:rStyle w:val="FontStyle43"/>
          <w:bCs/>
          <w:sz w:val="24"/>
          <w:szCs w:val="24"/>
        </w:rPr>
        <w:t>;</w:t>
      </w:r>
    </w:p>
    <w:p w:rsidR="002949B7" w:rsidRPr="007206E3"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от 25 июля 2002 года № 115-ФЗ «О правовом положении иностранных граждан в Российской Федерации»</w:t>
      </w:r>
      <w:r w:rsidR="007206E3" w:rsidRPr="007206E3">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27 декабря 2002 года № 184-ФЗ «О техническом регулировании»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13 декабря 1993 года № 1291 «О государственном надзоре за техническим состоянием самоходных машин и других видов техники в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12 августа 1994 года № 938 «О государственной регистрации автомототранспортных средств и других видов самоходной техники на территории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lastRenderedPageBreak/>
        <w:t>Постановление Правительства Российской Федерации от 15 мая 1995 года № 460 «О введении паспортов на самоходные машины и другие виды техники в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Решение Коллегии Евразийской экономической комиссии от 18.08.2015 года № 100 "О паспорте самоходной машины и других видов техники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РФ от 18.05.1993 N 477 (ред. от 22.06.2009) "О введении паспортов транспортных средств"</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РФ от 22 июня 2009 г. N 511 "О внесении изменений в некоторые постановления Правительства Российской Федерации по вопросам выдачи паспортов на автомототранспортные средства и другие виды самоходной техники"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06 февраля 2002 года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13 ноября 2013 г. № 1013 «О техническим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Российской Федерации от 12.07.1999  № 796 «Об утверждении Правил допуска к управлению самоходными машинами и выдачи удостоверений тракториста-машиниста»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Приказ Минсельхозпрода Российской Федерации от 16 июля 1999 года № 543 «Об утверждении перечня сборов, взимаемых органами </w:t>
      </w:r>
      <w:proofErr w:type="spellStart"/>
      <w:r w:rsidRPr="002949B7">
        <w:rPr>
          <w:rStyle w:val="FontStyle43"/>
          <w:bCs/>
          <w:sz w:val="24"/>
          <w:szCs w:val="24"/>
        </w:rPr>
        <w:t>гостехнадзора</w:t>
      </w:r>
      <w:proofErr w:type="spellEnd"/>
      <w:r w:rsidRPr="002949B7">
        <w:rPr>
          <w:rStyle w:val="FontStyle43"/>
          <w:bCs/>
          <w:sz w:val="24"/>
          <w:szCs w:val="24"/>
        </w:rPr>
        <w:t>»</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Приказ Минсельхозпрода Российской Федерации от 29 февраля 2000 года N 163 «О внесении изменений и дополнений в Перечень сборов, взимаемых органами </w:t>
      </w:r>
      <w:proofErr w:type="spellStart"/>
      <w:r w:rsidRPr="002949B7">
        <w:rPr>
          <w:rStyle w:val="FontStyle43"/>
          <w:bCs/>
          <w:sz w:val="24"/>
          <w:szCs w:val="24"/>
        </w:rPr>
        <w:t>Гостехнадзора</w:t>
      </w:r>
      <w:proofErr w:type="spellEnd"/>
      <w:r w:rsidR="007206E3" w:rsidRPr="007206E3">
        <w:rPr>
          <w:rStyle w:val="FontStyle43"/>
          <w:bCs/>
          <w:sz w:val="24"/>
          <w:szCs w:val="24"/>
        </w:rPr>
        <w:t xml:space="preserve"> </w:t>
      </w:r>
      <w:r w:rsidRPr="002949B7">
        <w:rPr>
          <w:rStyle w:val="FontStyle43"/>
          <w:bCs/>
          <w:sz w:val="24"/>
          <w:szCs w:val="24"/>
        </w:rPr>
        <w:t>в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Положение о паспорте самоходной машины и других видов техники (утв. Госстандартом РФ и Минсельхозпродом РФ 26, 28 июня 1995 г.), зарегистрированного в Минюсте РФ от 6 июля 1995 года № 898</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РФ от 12.07.1999 N 796 (ред. от 17.11.2015) "Об утверждении Правил допуска к управлению самоходными машинами и выдачи удостоверений тракториста-машиниста (тракториста)"</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Республики Марий Эл от 7 марта 2008 года № 13-З «О государственном надзоре за техническим состоянием самоходных машин и других видов техники в Республике Марий Эл»</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Закон Республики Марий Эл от 26 апреля 1999 года № 137-З «О ежемесячной доплате к страховой пенсии руководителя сельскохозяйственного предприятия»</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Приказ Минсельхоза России от 11.10.2010 N 345 (ред. от 08.05.2015) "Об утверждении формы и порядка ведения </w:t>
      </w:r>
      <w:proofErr w:type="spellStart"/>
      <w:r w:rsidRPr="002949B7">
        <w:rPr>
          <w:rStyle w:val="FontStyle43"/>
          <w:bCs/>
          <w:sz w:val="24"/>
          <w:szCs w:val="24"/>
        </w:rPr>
        <w:t>похозяйственных</w:t>
      </w:r>
      <w:proofErr w:type="spellEnd"/>
      <w:r w:rsidRPr="002949B7">
        <w:rPr>
          <w:rStyle w:val="FontStyle43"/>
          <w:bCs/>
          <w:sz w:val="24"/>
          <w:szCs w:val="24"/>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Федеральный закон Российской Федерации от 2 мая 2006 года № 59-ФЗ «О порядке рассмотрения обращений граждан Российской Федерации»</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Указ Президента Республики Марий Эл от 7 ноября 2006 года № 195 «О порядке организации работы с обращениями граждан в Администрации Главы Республики Марий Эл и в органах исполнительной власти Республики Марий Эл»</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 xml:space="preserve">Постановление Правительства Республики Марий Эл от 19 октября 2012 г. № 399 «О </w:t>
      </w:r>
      <w:r w:rsidRPr="002949B7">
        <w:rPr>
          <w:rStyle w:val="FontStyle43"/>
          <w:bCs/>
          <w:sz w:val="24"/>
          <w:szCs w:val="24"/>
        </w:rPr>
        <w:lastRenderedPageBreak/>
        <w:t>Порядке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w:t>
      </w:r>
      <w:r>
        <w:rPr>
          <w:rStyle w:val="FontStyle43"/>
          <w:bCs/>
          <w:sz w:val="24"/>
          <w:szCs w:val="24"/>
        </w:rPr>
        <w:t>;</w:t>
      </w:r>
    </w:p>
    <w:p w:rsidR="002949B7" w:rsidRDefault="002949B7" w:rsidP="00F16282">
      <w:pPr>
        <w:pStyle w:val="Style21"/>
        <w:numPr>
          <w:ilvl w:val="0"/>
          <w:numId w:val="41"/>
        </w:numPr>
        <w:tabs>
          <w:tab w:val="left" w:pos="851"/>
        </w:tabs>
        <w:ind w:left="0" w:firstLine="709"/>
        <w:rPr>
          <w:rStyle w:val="FontStyle43"/>
          <w:bCs/>
          <w:sz w:val="24"/>
          <w:szCs w:val="24"/>
        </w:rPr>
      </w:pPr>
      <w:r w:rsidRPr="002949B7">
        <w:rPr>
          <w:rStyle w:val="FontStyle43"/>
          <w:bCs/>
          <w:sz w:val="24"/>
          <w:szCs w:val="24"/>
        </w:rPr>
        <w:t>Постановление Правительства Республики Марий Эл от 19.07.2010 N 184 (ред. от 29.04.2015) "Об утверждении Положения о порядке организации ярмарок и требованиях к организации продажи товаров (выполнения работ, оказания услуг) на них в Республике Марий Эл"</w:t>
      </w:r>
      <w:r>
        <w:rPr>
          <w:rStyle w:val="FontStyle43"/>
          <w:bCs/>
          <w:sz w:val="24"/>
          <w:szCs w:val="24"/>
        </w:rPr>
        <w:t>;</w:t>
      </w:r>
    </w:p>
    <w:p w:rsidR="004D372D" w:rsidRPr="004D372D" w:rsidRDefault="004D372D" w:rsidP="00F16282">
      <w:pPr>
        <w:pStyle w:val="1"/>
        <w:numPr>
          <w:ilvl w:val="0"/>
          <w:numId w:val="41"/>
        </w:numPr>
        <w:tabs>
          <w:tab w:val="left" w:pos="851"/>
        </w:tabs>
        <w:ind w:left="0" w:firstLine="709"/>
      </w:pPr>
      <w:r w:rsidRPr="004D372D">
        <w:t>других нормативных и правовых актов Российской Федерации и Республики Марий Эл;</w:t>
      </w:r>
    </w:p>
    <w:p w:rsidR="004B5A81" w:rsidRPr="005872BB" w:rsidRDefault="004E6552" w:rsidP="00F16282">
      <w:pPr>
        <w:pStyle w:val="1"/>
        <w:numPr>
          <w:ilvl w:val="0"/>
          <w:numId w:val="41"/>
        </w:numPr>
        <w:tabs>
          <w:tab w:val="left" w:pos="851"/>
        </w:tabs>
        <w:ind w:left="0" w:firstLine="709"/>
        <w:rPr>
          <w:rStyle w:val="FontStyle43"/>
          <w:bCs/>
          <w:sz w:val="24"/>
          <w:szCs w:val="24"/>
        </w:rPr>
      </w:pPr>
      <w:r>
        <w:rPr>
          <w:rStyle w:val="FontStyle43"/>
          <w:bCs/>
          <w:sz w:val="24"/>
          <w:szCs w:val="24"/>
        </w:rPr>
        <w:t xml:space="preserve">других </w:t>
      </w:r>
      <w:r w:rsidR="004B5A81" w:rsidRPr="005872BB">
        <w:rPr>
          <w:rStyle w:val="FontStyle43"/>
          <w:bCs/>
          <w:sz w:val="24"/>
          <w:szCs w:val="24"/>
        </w:rPr>
        <w:t>локальны</w:t>
      </w:r>
      <w:r w:rsidR="00D84FAD" w:rsidRPr="005872BB">
        <w:rPr>
          <w:rStyle w:val="FontStyle43"/>
          <w:bCs/>
          <w:sz w:val="24"/>
          <w:szCs w:val="24"/>
        </w:rPr>
        <w:t>х</w:t>
      </w:r>
      <w:r w:rsidR="004B5A81" w:rsidRPr="005872BB">
        <w:rPr>
          <w:rStyle w:val="FontStyle43"/>
          <w:bCs/>
          <w:sz w:val="24"/>
          <w:szCs w:val="24"/>
        </w:rPr>
        <w:t xml:space="preserve"> нормативны</w:t>
      </w:r>
      <w:r w:rsidR="00D84FAD" w:rsidRPr="005872BB">
        <w:rPr>
          <w:rStyle w:val="FontStyle43"/>
          <w:bCs/>
          <w:sz w:val="24"/>
          <w:szCs w:val="24"/>
        </w:rPr>
        <w:t>х</w:t>
      </w:r>
      <w:r w:rsidR="004B5A81" w:rsidRPr="005872BB">
        <w:rPr>
          <w:rStyle w:val="FontStyle43"/>
          <w:bCs/>
          <w:sz w:val="24"/>
          <w:szCs w:val="24"/>
        </w:rPr>
        <w:t xml:space="preserve"> и правовы</w:t>
      </w:r>
      <w:r w:rsidR="00D84FAD" w:rsidRPr="005872BB">
        <w:rPr>
          <w:rStyle w:val="FontStyle43"/>
          <w:bCs/>
          <w:sz w:val="24"/>
          <w:szCs w:val="24"/>
        </w:rPr>
        <w:t>х</w:t>
      </w:r>
      <w:r w:rsidR="004B5A81" w:rsidRPr="005872BB">
        <w:rPr>
          <w:rStyle w:val="FontStyle43"/>
          <w:bCs/>
          <w:sz w:val="24"/>
          <w:szCs w:val="24"/>
        </w:rPr>
        <w:t xml:space="preserve"> акт</w:t>
      </w:r>
      <w:r w:rsidR="00D84FAD" w:rsidRPr="005872BB">
        <w:rPr>
          <w:rStyle w:val="FontStyle43"/>
          <w:bCs/>
          <w:sz w:val="24"/>
          <w:szCs w:val="24"/>
        </w:rPr>
        <w:t>ов</w:t>
      </w:r>
      <w:r w:rsidR="004B5A81" w:rsidRPr="005872BB">
        <w:rPr>
          <w:rStyle w:val="FontStyle43"/>
          <w:bCs/>
          <w:sz w:val="24"/>
          <w:szCs w:val="24"/>
        </w:rPr>
        <w:t xml:space="preserve"> </w:t>
      </w:r>
      <w:r w:rsidR="00795851">
        <w:rPr>
          <w:rStyle w:val="FontStyle43"/>
          <w:sz w:val="24"/>
          <w:szCs w:val="24"/>
        </w:rPr>
        <w:fldChar w:fldCharType="begin"/>
      </w:r>
      <w:r w:rsidR="00795851">
        <w:rPr>
          <w:rStyle w:val="FontStyle43"/>
          <w:sz w:val="24"/>
          <w:szCs w:val="24"/>
        </w:rPr>
        <w:instrText xml:space="preserve"> </w:instrText>
      </w:r>
      <w:r w:rsidR="00795851" w:rsidRPr="007A45D0">
        <w:rPr>
          <w:rStyle w:val="FontStyle43"/>
          <w:sz w:val="24"/>
          <w:szCs w:val="24"/>
        </w:rPr>
        <w:instrText>DOCVARIABLE Номер_договора.ДпТ_кого_чего</w:instrText>
      </w:r>
      <w:r w:rsidR="00795851">
        <w:rPr>
          <w:rStyle w:val="FontStyle43"/>
          <w:sz w:val="24"/>
          <w:szCs w:val="24"/>
        </w:rPr>
        <w:instrText xml:space="preserve"> </w:instrText>
      </w:r>
      <w:r w:rsidR="00795851">
        <w:rPr>
          <w:rStyle w:val="FontStyle43"/>
          <w:sz w:val="24"/>
          <w:szCs w:val="24"/>
        </w:rPr>
        <w:fldChar w:fldCharType="separate"/>
      </w:r>
      <w:r w:rsidR="005A759D">
        <w:rPr>
          <w:rStyle w:val="FontStyle43"/>
          <w:sz w:val="24"/>
          <w:szCs w:val="24"/>
        </w:rPr>
        <w:t>Министерства</w:t>
      </w:r>
      <w:r w:rsidR="00795851">
        <w:rPr>
          <w:rStyle w:val="FontStyle43"/>
          <w:sz w:val="24"/>
          <w:szCs w:val="24"/>
        </w:rPr>
        <w:fldChar w:fldCharType="end"/>
      </w:r>
      <w:r w:rsidR="004B5A81" w:rsidRPr="005872BB">
        <w:rPr>
          <w:rStyle w:val="FontStyle43"/>
          <w:bCs/>
          <w:sz w:val="24"/>
          <w:szCs w:val="24"/>
        </w:rPr>
        <w:t>.</w:t>
      </w:r>
    </w:p>
    <w:p w:rsidR="00BA0344" w:rsidRPr="00F324E9" w:rsidRDefault="00BA0344" w:rsidP="00BA0344">
      <w:pPr>
        <w:pStyle w:val="a4"/>
        <w:spacing w:after="0"/>
        <w:ind w:firstLine="709"/>
        <w:rPr>
          <w:rStyle w:val="FontStyle43"/>
          <w:bCs/>
          <w:sz w:val="24"/>
          <w:szCs w:val="24"/>
        </w:rPr>
      </w:pPr>
      <w:r w:rsidRPr="005872BB">
        <w:rPr>
          <w:rStyle w:val="FontStyle43"/>
          <w:bCs/>
          <w:sz w:val="24"/>
          <w:szCs w:val="24"/>
        </w:rPr>
        <w:t>Правов</w:t>
      </w:r>
      <w:r>
        <w:rPr>
          <w:rStyle w:val="FontStyle43"/>
          <w:bCs/>
          <w:sz w:val="24"/>
          <w:szCs w:val="24"/>
        </w:rPr>
        <w:t xml:space="preserve">ое основание </w:t>
      </w:r>
      <w:r w:rsidRPr="005872BB">
        <w:rPr>
          <w:rStyle w:val="FontStyle43"/>
          <w:bCs/>
          <w:sz w:val="24"/>
          <w:szCs w:val="24"/>
        </w:rPr>
        <w:t xml:space="preserve">обработки персональных данных </w:t>
      </w:r>
      <w:r>
        <w:rPr>
          <w:rStyle w:val="FontStyle43"/>
          <w:bCs/>
          <w:sz w:val="24"/>
          <w:szCs w:val="24"/>
        </w:rPr>
        <w:t xml:space="preserve">каждой категории субъектов </w:t>
      </w:r>
      <w:r w:rsidR="005A03E5">
        <w:rPr>
          <w:rStyle w:val="FontStyle43"/>
          <w:bCs/>
          <w:sz w:val="24"/>
          <w:szCs w:val="24"/>
        </w:rPr>
        <w:t>персональных данных</w:t>
      </w:r>
      <w:r>
        <w:rPr>
          <w:rStyle w:val="FontStyle43"/>
          <w:bCs/>
          <w:sz w:val="24"/>
          <w:szCs w:val="24"/>
        </w:rPr>
        <w:t xml:space="preserve">, а также сроки хранения документов, содержащих персональные </w:t>
      </w:r>
      <w:r w:rsidRPr="00A65B53">
        <w:rPr>
          <w:rStyle w:val="FontStyle43"/>
          <w:bCs/>
          <w:sz w:val="24"/>
          <w:szCs w:val="24"/>
        </w:rPr>
        <w:t>данные</w:t>
      </w:r>
      <w:r w:rsidR="00C644B8" w:rsidRPr="00A65B53">
        <w:rPr>
          <w:rStyle w:val="FontStyle43"/>
          <w:bCs/>
          <w:sz w:val="24"/>
          <w:szCs w:val="24"/>
        </w:rPr>
        <w:t xml:space="preserve">, </w:t>
      </w:r>
      <w:r w:rsidR="00F324E9" w:rsidRPr="00A65B53">
        <w:rPr>
          <w:rStyle w:val="FontStyle43"/>
          <w:bCs/>
          <w:sz w:val="24"/>
          <w:szCs w:val="24"/>
        </w:rPr>
        <w:t>определяют</w:t>
      </w:r>
      <w:r w:rsidR="008848AF" w:rsidRPr="00A65B53">
        <w:rPr>
          <w:rStyle w:val="FontStyle43"/>
          <w:bCs/>
          <w:sz w:val="24"/>
          <w:szCs w:val="24"/>
        </w:rPr>
        <w:t xml:space="preserve">ся приказом </w:t>
      </w:r>
      <w:r w:rsidR="005A03E5" w:rsidRPr="00A65B53">
        <w:rPr>
          <w:rStyle w:val="FontStyle43"/>
          <w:sz w:val="24"/>
          <w:szCs w:val="24"/>
        </w:rPr>
        <w:fldChar w:fldCharType="begin"/>
      </w:r>
      <w:r w:rsidR="005A03E5" w:rsidRPr="00A65B53">
        <w:rPr>
          <w:rStyle w:val="FontStyle43"/>
          <w:sz w:val="24"/>
          <w:szCs w:val="24"/>
        </w:rPr>
        <w:instrText xml:space="preserve"> DOCVARIABLE Номер_договора.ДР_</w:instrText>
      </w:r>
      <w:r w:rsidR="00C713D3">
        <w:instrText>кого_чего</w:instrText>
      </w:r>
      <w:r w:rsidR="005A03E5" w:rsidRPr="00A65B53">
        <w:rPr>
          <w:rStyle w:val="FontStyle43"/>
          <w:sz w:val="24"/>
          <w:szCs w:val="24"/>
        </w:rPr>
        <w:instrText xml:space="preserve"> </w:instrText>
      </w:r>
      <w:r w:rsidR="005A03E5" w:rsidRPr="00A65B53">
        <w:rPr>
          <w:rStyle w:val="FontStyle43"/>
          <w:sz w:val="24"/>
          <w:szCs w:val="24"/>
        </w:rPr>
        <w:fldChar w:fldCharType="separate"/>
      </w:r>
      <w:r w:rsidR="005A759D">
        <w:rPr>
          <w:rStyle w:val="FontStyle43"/>
          <w:sz w:val="24"/>
          <w:szCs w:val="24"/>
        </w:rPr>
        <w:t>Минист</w:t>
      </w:r>
      <w:r w:rsidR="00FA21E0">
        <w:rPr>
          <w:rStyle w:val="FontStyle43"/>
          <w:sz w:val="24"/>
          <w:szCs w:val="24"/>
        </w:rPr>
        <w:t>ерства</w:t>
      </w:r>
      <w:r w:rsidR="005A03E5" w:rsidRPr="00A65B53">
        <w:rPr>
          <w:rStyle w:val="FontStyle43"/>
          <w:sz w:val="24"/>
          <w:szCs w:val="24"/>
        </w:rPr>
        <w:fldChar w:fldCharType="end"/>
      </w:r>
      <w:r w:rsidR="00F324E9">
        <w:rPr>
          <w:rStyle w:val="FontStyle43"/>
          <w:bCs/>
          <w:sz w:val="24"/>
          <w:szCs w:val="24"/>
        </w:rPr>
        <w:t>.</w:t>
      </w:r>
    </w:p>
    <w:p w:rsidR="00F574A2" w:rsidRPr="00F551BA" w:rsidRDefault="00F574A2" w:rsidP="00F551BA">
      <w:pPr>
        <w:pStyle w:val="10"/>
        <w:rPr>
          <w:rStyle w:val="FontStyle43"/>
          <w:rFonts w:cs="Arial"/>
          <w:sz w:val="24"/>
          <w:szCs w:val="24"/>
        </w:rPr>
      </w:pPr>
      <w:bookmarkStart w:id="9" w:name="_Toc446590370"/>
      <w:r w:rsidRPr="00F551BA">
        <w:rPr>
          <w:rStyle w:val="FontStyle43"/>
          <w:rFonts w:cs="Arial"/>
          <w:sz w:val="24"/>
          <w:szCs w:val="24"/>
        </w:rPr>
        <w:t>Понятие и состав персональных данных</w:t>
      </w:r>
      <w:bookmarkEnd w:id="9"/>
      <w:r w:rsidRPr="00F551BA">
        <w:rPr>
          <w:rStyle w:val="FontStyle43"/>
          <w:rFonts w:cs="Arial"/>
          <w:sz w:val="24"/>
          <w:szCs w:val="24"/>
        </w:rPr>
        <w:t xml:space="preserve"> </w:t>
      </w:r>
    </w:p>
    <w:p w:rsidR="00F574A2" w:rsidRPr="00343BF6" w:rsidRDefault="00F574A2" w:rsidP="00343BF6">
      <w:pPr>
        <w:pStyle w:val="Style21"/>
        <w:widowControl/>
        <w:tabs>
          <w:tab w:val="left" w:pos="1085"/>
        </w:tabs>
        <w:spacing w:line="240" w:lineRule="auto"/>
        <w:ind w:firstLine="709"/>
        <w:rPr>
          <w:rFonts w:ascii="Times New Roman" w:hAnsi="Times New Roman"/>
          <w:lang w:eastAsia="ru-RU"/>
        </w:rPr>
      </w:pPr>
      <w:r w:rsidRPr="00343BF6">
        <w:rPr>
          <w:rStyle w:val="FontStyle43"/>
          <w:sz w:val="24"/>
          <w:szCs w:val="24"/>
        </w:rPr>
        <w:t xml:space="preserve">6.1. </w:t>
      </w:r>
      <w:r w:rsidRPr="00343BF6">
        <w:rPr>
          <w:rFonts w:ascii="Times New Roman" w:hAnsi="Times New Roman"/>
          <w:lang w:eastAsia="ru-RU"/>
        </w:rPr>
        <w:t>Персональные данные включают в себя:</w:t>
      </w:r>
    </w:p>
    <w:p w:rsidR="0069255F" w:rsidRPr="0069255F" w:rsidRDefault="0069255F" w:rsidP="0069255F">
      <w:pPr>
        <w:numPr>
          <w:ilvl w:val="0"/>
          <w:numId w:val="28"/>
        </w:numPr>
        <w:tabs>
          <w:tab w:val="left" w:pos="1134"/>
          <w:tab w:val="left" w:pos="1418"/>
        </w:tabs>
        <w:ind w:left="0" w:firstLine="709"/>
        <w:jc w:val="both"/>
      </w:pPr>
      <w:r w:rsidRPr="0069255F">
        <w:t>Фамилия, имя, отчество;</w:t>
      </w:r>
    </w:p>
    <w:p w:rsidR="0069255F" w:rsidRPr="0069255F" w:rsidRDefault="0069255F" w:rsidP="0069255F">
      <w:pPr>
        <w:numPr>
          <w:ilvl w:val="0"/>
          <w:numId w:val="28"/>
        </w:numPr>
        <w:tabs>
          <w:tab w:val="left" w:pos="1134"/>
          <w:tab w:val="left" w:pos="1418"/>
        </w:tabs>
        <w:ind w:left="0" w:firstLine="709"/>
        <w:jc w:val="both"/>
      </w:pPr>
      <w:r w:rsidRPr="0069255F">
        <w:t>Пол;</w:t>
      </w:r>
    </w:p>
    <w:p w:rsidR="0069255F" w:rsidRPr="0069255F" w:rsidRDefault="0069255F" w:rsidP="0069255F">
      <w:pPr>
        <w:numPr>
          <w:ilvl w:val="0"/>
          <w:numId w:val="28"/>
        </w:numPr>
        <w:tabs>
          <w:tab w:val="left" w:pos="1134"/>
          <w:tab w:val="left" w:pos="1418"/>
        </w:tabs>
        <w:ind w:left="0" w:firstLine="709"/>
        <w:jc w:val="both"/>
      </w:pPr>
      <w:r w:rsidRPr="0069255F">
        <w:t>Дата рождения (число/месяц/год);</w:t>
      </w:r>
    </w:p>
    <w:p w:rsidR="0069255F" w:rsidRPr="0069255F" w:rsidRDefault="0069255F" w:rsidP="0069255F">
      <w:pPr>
        <w:numPr>
          <w:ilvl w:val="0"/>
          <w:numId w:val="28"/>
        </w:numPr>
        <w:tabs>
          <w:tab w:val="left" w:pos="1134"/>
          <w:tab w:val="left" w:pos="1418"/>
        </w:tabs>
        <w:ind w:left="0" w:firstLine="709"/>
        <w:jc w:val="both"/>
      </w:pPr>
      <w:r w:rsidRPr="0069255F">
        <w:t>Место рождения;</w:t>
      </w:r>
    </w:p>
    <w:p w:rsidR="0069255F" w:rsidRPr="0069255F" w:rsidRDefault="0069255F" w:rsidP="0069255F">
      <w:pPr>
        <w:numPr>
          <w:ilvl w:val="0"/>
          <w:numId w:val="28"/>
        </w:numPr>
        <w:tabs>
          <w:tab w:val="left" w:pos="1134"/>
          <w:tab w:val="left" w:pos="1418"/>
        </w:tabs>
        <w:ind w:left="0" w:firstLine="709"/>
        <w:jc w:val="both"/>
      </w:pPr>
      <w:r w:rsidRPr="0069255F">
        <w:t>Адрес регистрации;</w:t>
      </w:r>
    </w:p>
    <w:p w:rsidR="0069255F" w:rsidRPr="0069255F" w:rsidRDefault="0069255F" w:rsidP="0069255F">
      <w:pPr>
        <w:numPr>
          <w:ilvl w:val="0"/>
          <w:numId w:val="28"/>
        </w:numPr>
        <w:tabs>
          <w:tab w:val="left" w:pos="1134"/>
          <w:tab w:val="left" w:pos="1418"/>
        </w:tabs>
        <w:ind w:left="0" w:firstLine="709"/>
        <w:jc w:val="both"/>
      </w:pPr>
      <w:r w:rsidRPr="0069255F">
        <w:t>Адрес места жительства;</w:t>
      </w:r>
    </w:p>
    <w:p w:rsidR="0069255F" w:rsidRPr="0069255F" w:rsidRDefault="0069255F" w:rsidP="0069255F">
      <w:pPr>
        <w:numPr>
          <w:ilvl w:val="0"/>
          <w:numId w:val="28"/>
        </w:numPr>
        <w:tabs>
          <w:tab w:val="left" w:pos="1134"/>
          <w:tab w:val="left" w:pos="1418"/>
        </w:tabs>
        <w:ind w:left="0" w:firstLine="709"/>
        <w:jc w:val="both"/>
      </w:pPr>
      <w:r w:rsidRPr="0069255F">
        <w:t>Контактная информация (номер телефона, электронный адрес);</w:t>
      </w:r>
    </w:p>
    <w:p w:rsidR="0069255F" w:rsidRPr="0069255F" w:rsidRDefault="0069255F" w:rsidP="0069255F">
      <w:pPr>
        <w:numPr>
          <w:ilvl w:val="0"/>
          <w:numId w:val="28"/>
        </w:numPr>
        <w:tabs>
          <w:tab w:val="left" w:pos="1134"/>
          <w:tab w:val="left" w:pos="1418"/>
        </w:tabs>
        <w:ind w:left="0" w:firstLine="709"/>
        <w:jc w:val="both"/>
      </w:pPr>
      <w:r w:rsidRPr="0069255F">
        <w:t>Гражданство;</w:t>
      </w:r>
    </w:p>
    <w:p w:rsidR="0069255F" w:rsidRPr="0069255F" w:rsidRDefault="0069255F" w:rsidP="0069255F">
      <w:pPr>
        <w:numPr>
          <w:ilvl w:val="0"/>
          <w:numId w:val="28"/>
        </w:numPr>
        <w:tabs>
          <w:tab w:val="left" w:pos="1134"/>
          <w:tab w:val="left" w:pos="1418"/>
        </w:tabs>
        <w:ind w:left="0" w:firstLine="709"/>
        <w:jc w:val="both"/>
      </w:pPr>
      <w:r w:rsidRPr="0069255F">
        <w:t>Состояние в браке;</w:t>
      </w:r>
    </w:p>
    <w:p w:rsidR="0069255F" w:rsidRPr="0069255F" w:rsidRDefault="0069255F" w:rsidP="0069255F">
      <w:pPr>
        <w:numPr>
          <w:ilvl w:val="0"/>
          <w:numId w:val="28"/>
        </w:numPr>
        <w:tabs>
          <w:tab w:val="left" w:pos="1134"/>
          <w:tab w:val="left" w:pos="1418"/>
        </w:tabs>
        <w:ind w:left="0" w:firstLine="709"/>
        <w:jc w:val="both"/>
      </w:pPr>
      <w:r w:rsidRPr="0069255F">
        <w:t>Состав семьи;</w:t>
      </w:r>
    </w:p>
    <w:p w:rsidR="0069255F" w:rsidRPr="0069255F" w:rsidRDefault="0069255F" w:rsidP="0069255F">
      <w:pPr>
        <w:numPr>
          <w:ilvl w:val="0"/>
          <w:numId w:val="28"/>
        </w:numPr>
        <w:tabs>
          <w:tab w:val="left" w:pos="1134"/>
          <w:tab w:val="left" w:pos="1418"/>
        </w:tabs>
        <w:ind w:left="0" w:firstLine="709"/>
        <w:jc w:val="both"/>
      </w:pPr>
      <w:r w:rsidRPr="0069255F">
        <w:t>Категория семьи;</w:t>
      </w:r>
    </w:p>
    <w:p w:rsidR="0069255F" w:rsidRPr="0069255F" w:rsidRDefault="0069255F" w:rsidP="0069255F">
      <w:pPr>
        <w:numPr>
          <w:ilvl w:val="0"/>
          <w:numId w:val="28"/>
        </w:numPr>
        <w:tabs>
          <w:tab w:val="left" w:pos="1134"/>
          <w:tab w:val="left" w:pos="1418"/>
        </w:tabs>
        <w:ind w:left="0" w:firstLine="709"/>
        <w:jc w:val="both"/>
      </w:pPr>
      <w:r w:rsidRPr="0069255F">
        <w:t>Фотографическое изображение;</w:t>
      </w:r>
    </w:p>
    <w:p w:rsidR="0069255F" w:rsidRPr="0069255F" w:rsidRDefault="0069255F" w:rsidP="0069255F">
      <w:pPr>
        <w:numPr>
          <w:ilvl w:val="0"/>
          <w:numId w:val="28"/>
        </w:numPr>
        <w:tabs>
          <w:tab w:val="left" w:pos="1134"/>
          <w:tab w:val="left" w:pos="1418"/>
        </w:tabs>
        <w:ind w:left="0" w:firstLine="709"/>
        <w:jc w:val="both"/>
      </w:pPr>
      <w:r w:rsidRPr="0069255F">
        <w:t>Паспортные данные (серия/номер/дата/кем выдан);</w:t>
      </w:r>
    </w:p>
    <w:p w:rsidR="0069255F" w:rsidRPr="0069255F" w:rsidRDefault="0069255F" w:rsidP="0069255F">
      <w:pPr>
        <w:numPr>
          <w:ilvl w:val="0"/>
          <w:numId w:val="28"/>
        </w:numPr>
        <w:tabs>
          <w:tab w:val="left" w:pos="1134"/>
          <w:tab w:val="left" w:pos="1418"/>
        </w:tabs>
        <w:ind w:left="0" w:firstLine="709"/>
        <w:jc w:val="both"/>
      </w:pPr>
      <w:r w:rsidRPr="0069255F">
        <w:t>Данные свидетельства о рождении (серия/номер/дата/кем выдан);</w:t>
      </w:r>
    </w:p>
    <w:p w:rsidR="0069255F" w:rsidRPr="0069255F" w:rsidRDefault="0069255F" w:rsidP="0069255F">
      <w:pPr>
        <w:numPr>
          <w:ilvl w:val="0"/>
          <w:numId w:val="28"/>
        </w:numPr>
        <w:tabs>
          <w:tab w:val="left" w:pos="1134"/>
          <w:tab w:val="left" w:pos="1418"/>
        </w:tabs>
        <w:ind w:left="0" w:firstLine="709"/>
        <w:jc w:val="both"/>
      </w:pPr>
      <w:r w:rsidRPr="0069255F">
        <w:rPr>
          <w:bCs/>
        </w:rPr>
        <w:t>Идентификационный номер налогоплательщика;</w:t>
      </w:r>
    </w:p>
    <w:p w:rsidR="0069255F" w:rsidRPr="0069255F" w:rsidRDefault="0069255F" w:rsidP="0069255F">
      <w:pPr>
        <w:numPr>
          <w:ilvl w:val="0"/>
          <w:numId w:val="28"/>
        </w:numPr>
        <w:tabs>
          <w:tab w:val="left" w:pos="1134"/>
          <w:tab w:val="left" w:pos="1418"/>
        </w:tabs>
        <w:ind w:left="0" w:firstLine="709"/>
        <w:jc w:val="both"/>
      </w:pPr>
      <w:r w:rsidRPr="0069255F">
        <w:t>Страховой номер индивидуального лицевого счета застрахованного лица;</w:t>
      </w:r>
    </w:p>
    <w:p w:rsidR="0069255F" w:rsidRPr="0069255F" w:rsidRDefault="0069255F" w:rsidP="0069255F">
      <w:pPr>
        <w:numPr>
          <w:ilvl w:val="0"/>
          <w:numId w:val="28"/>
        </w:numPr>
        <w:tabs>
          <w:tab w:val="left" w:pos="1134"/>
          <w:tab w:val="left" w:pos="1418"/>
        </w:tabs>
        <w:ind w:left="0" w:firstLine="709"/>
        <w:jc w:val="both"/>
      </w:pPr>
      <w:r w:rsidRPr="0069255F">
        <w:t>Данные из страховых медицинских полисов обязательного (добровольного) страхования граждан (серия/номер);</w:t>
      </w:r>
    </w:p>
    <w:p w:rsidR="0069255F" w:rsidRPr="0069255F" w:rsidRDefault="0069255F" w:rsidP="0069255F">
      <w:pPr>
        <w:widowControl w:val="0"/>
        <w:numPr>
          <w:ilvl w:val="0"/>
          <w:numId w:val="28"/>
        </w:numPr>
        <w:tabs>
          <w:tab w:val="left" w:pos="0"/>
          <w:tab w:val="left" w:pos="1134"/>
        </w:tabs>
        <w:autoSpaceDE w:val="0"/>
        <w:autoSpaceDN w:val="0"/>
        <w:adjustRightInd w:val="0"/>
        <w:ind w:left="0" w:firstLine="709"/>
        <w:jc w:val="both"/>
      </w:pPr>
      <w:r w:rsidRPr="0069255F">
        <w:rPr>
          <w:bCs/>
          <w:color w:val="000000"/>
        </w:rPr>
        <w:t>Сведения об образовании (у</w:t>
      </w:r>
      <w:r w:rsidRPr="0069255F">
        <w:t>ровень образования, наименование учебного заведения, год окончания, номер диплома, специальность/квалификация по диплому, форма профессионального послевузовского образования и т.д.);</w:t>
      </w:r>
    </w:p>
    <w:p w:rsidR="0069255F" w:rsidRPr="0069255F" w:rsidRDefault="0069255F" w:rsidP="0069255F">
      <w:pPr>
        <w:numPr>
          <w:ilvl w:val="0"/>
          <w:numId w:val="28"/>
        </w:numPr>
        <w:tabs>
          <w:tab w:val="left" w:pos="1134"/>
          <w:tab w:val="left" w:pos="1418"/>
        </w:tabs>
        <w:ind w:left="0" w:firstLine="709"/>
        <w:jc w:val="both"/>
      </w:pPr>
      <w:r w:rsidRPr="0069255F">
        <w:t>Сведения о повышении квалификации;</w:t>
      </w:r>
    </w:p>
    <w:p w:rsidR="0069255F" w:rsidRPr="0069255F" w:rsidRDefault="0069255F" w:rsidP="0069255F">
      <w:pPr>
        <w:numPr>
          <w:ilvl w:val="0"/>
          <w:numId w:val="28"/>
        </w:numPr>
        <w:tabs>
          <w:tab w:val="left" w:pos="1134"/>
          <w:tab w:val="left" w:pos="1418"/>
        </w:tabs>
        <w:ind w:left="0" w:firstLine="709"/>
        <w:jc w:val="both"/>
      </w:pPr>
      <w:r w:rsidRPr="0069255F">
        <w:t>Ученая степень и ученое звание, даты присвоения степени/звания;</w:t>
      </w:r>
    </w:p>
    <w:p w:rsidR="0069255F" w:rsidRPr="0069255F" w:rsidRDefault="0069255F" w:rsidP="0069255F">
      <w:pPr>
        <w:numPr>
          <w:ilvl w:val="0"/>
          <w:numId w:val="28"/>
        </w:numPr>
        <w:tabs>
          <w:tab w:val="left" w:pos="1134"/>
          <w:tab w:val="left" w:pos="1418"/>
        </w:tabs>
        <w:ind w:left="0" w:firstLine="709"/>
        <w:jc w:val="both"/>
      </w:pPr>
      <w:r w:rsidRPr="0069255F">
        <w:t>Сведения об аттестации государственных гражданских служащих;</w:t>
      </w:r>
    </w:p>
    <w:p w:rsidR="0069255F" w:rsidRPr="0069255F" w:rsidRDefault="0069255F" w:rsidP="0069255F">
      <w:pPr>
        <w:numPr>
          <w:ilvl w:val="0"/>
          <w:numId w:val="28"/>
        </w:numPr>
        <w:tabs>
          <w:tab w:val="left" w:pos="1134"/>
          <w:tab w:val="left" w:pos="1418"/>
        </w:tabs>
        <w:ind w:left="0" w:firstLine="709"/>
        <w:jc w:val="both"/>
      </w:pPr>
      <w:r w:rsidRPr="0069255F">
        <w:t>Общий трудовой стаж;</w:t>
      </w:r>
    </w:p>
    <w:p w:rsidR="0069255F" w:rsidRPr="0069255F" w:rsidRDefault="0069255F" w:rsidP="0069255F">
      <w:pPr>
        <w:numPr>
          <w:ilvl w:val="0"/>
          <w:numId w:val="28"/>
        </w:numPr>
        <w:tabs>
          <w:tab w:val="left" w:pos="1134"/>
          <w:tab w:val="left" w:pos="1418"/>
        </w:tabs>
        <w:ind w:left="0" w:firstLine="709"/>
        <w:jc w:val="both"/>
      </w:pPr>
      <w:r w:rsidRPr="0069255F">
        <w:t>Данные о предыдущих местах работы;</w:t>
      </w:r>
    </w:p>
    <w:p w:rsidR="0069255F" w:rsidRPr="0069255F" w:rsidRDefault="0069255F" w:rsidP="0069255F">
      <w:pPr>
        <w:numPr>
          <w:ilvl w:val="0"/>
          <w:numId w:val="28"/>
        </w:numPr>
        <w:tabs>
          <w:tab w:val="left" w:pos="1134"/>
          <w:tab w:val="left" w:pos="1418"/>
        </w:tabs>
        <w:ind w:left="0" w:firstLine="709"/>
        <w:jc w:val="both"/>
      </w:pPr>
      <w:r w:rsidRPr="0069255F">
        <w:t>Сведения о социальных льготах;</w:t>
      </w:r>
    </w:p>
    <w:p w:rsidR="0069255F" w:rsidRPr="0069255F" w:rsidRDefault="0069255F" w:rsidP="0069255F">
      <w:pPr>
        <w:numPr>
          <w:ilvl w:val="0"/>
          <w:numId w:val="28"/>
        </w:numPr>
        <w:tabs>
          <w:tab w:val="left" w:pos="1134"/>
          <w:tab w:val="left" w:pos="1418"/>
        </w:tabs>
        <w:ind w:left="0" w:firstLine="709"/>
        <w:jc w:val="both"/>
      </w:pPr>
      <w:r w:rsidRPr="0069255F">
        <w:t>Сведения о поощрениях и наградах;</w:t>
      </w:r>
    </w:p>
    <w:p w:rsidR="0069255F" w:rsidRPr="0069255F" w:rsidRDefault="0069255F" w:rsidP="0069255F">
      <w:pPr>
        <w:numPr>
          <w:ilvl w:val="0"/>
          <w:numId w:val="28"/>
        </w:numPr>
        <w:tabs>
          <w:tab w:val="left" w:pos="1134"/>
          <w:tab w:val="left" w:pos="1418"/>
        </w:tabs>
        <w:ind w:left="0" w:firstLine="709"/>
        <w:jc w:val="both"/>
      </w:pPr>
      <w:r w:rsidRPr="0069255F">
        <w:t>Сведения о временной нетрудоспособности;</w:t>
      </w:r>
    </w:p>
    <w:p w:rsidR="0069255F" w:rsidRPr="0069255F" w:rsidRDefault="0069255F" w:rsidP="0069255F">
      <w:pPr>
        <w:numPr>
          <w:ilvl w:val="0"/>
          <w:numId w:val="28"/>
        </w:numPr>
        <w:tabs>
          <w:tab w:val="left" w:pos="1134"/>
          <w:tab w:val="left" w:pos="1418"/>
        </w:tabs>
        <w:ind w:left="0" w:firstLine="709"/>
        <w:jc w:val="both"/>
      </w:pPr>
      <w:r w:rsidRPr="0069255F">
        <w:t>Место работы, должность;</w:t>
      </w:r>
    </w:p>
    <w:p w:rsidR="0069255F" w:rsidRPr="0069255F" w:rsidRDefault="0069255F" w:rsidP="0069255F">
      <w:pPr>
        <w:numPr>
          <w:ilvl w:val="0"/>
          <w:numId w:val="28"/>
        </w:numPr>
        <w:tabs>
          <w:tab w:val="left" w:pos="1134"/>
          <w:tab w:val="left" w:pos="1418"/>
        </w:tabs>
        <w:ind w:left="0" w:firstLine="709"/>
        <w:jc w:val="both"/>
      </w:pPr>
      <w:r w:rsidRPr="0069255F">
        <w:t>Табельный номер;</w:t>
      </w:r>
    </w:p>
    <w:p w:rsidR="0069255F" w:rsidRPr="0069255F" w:rsidRDefault="0069255F" w:rsidP="0069255F">
      <w:pPr>
        <w:numPr>
          <w:ilvl w:val="0"/>
          <w:numId w:val="28"/>
        </w:numPr>
        <w:tabs>
          <w:tab w:val="left" w:pos="1134"/>
          <w:tab w:val="left" w:pos="1418"/>
        </w:tabs>
        <w:ind w:left="0" w:firstLine="709"/>
        <w:jc w:val="both"/>
      </w:pPr>
      <w:r w:rsidRPr="0069255F">
        <w:t>Сведения об испытательном сроке государственных гражданских служащих и иных работников;</w:t>
      </w:r>
    </w:p>
    <w:p w:rsidR="0069255F" w:rsidRPr="0069255F" w:rsidRDefault="0069255F" w:rsidP="0069255F">
      <w:pPr>
        <w:numPr>
          <w:ilvl w:val="0"/>
          <w:numId w:val="28"/>
        </w:numPr>
        <w:tabs>
          <w:tab w:val="left" w:pos="1134"/>
          <w:tab w:val="left" w:pos="1418"/>
        </w:tabs>
        <w:ind w:left="0" w:firstLine="709"/>
        <w:jc w:val="both"/>
      </w:pPr>
      <w:r w:rsidRPr="0069255F">
        <w:t>Данные по отпускам;</w:t>
      </w:r>
    </w:p>
    <w:p w:rsidR="0069255F" w:rsidRPr="0069255F" w:rsidRDefault="0069255F" w:rsidP="0069255F">
      <w:pPr>
        <w:numPr>
          <w:ilvl w:val="0"/>
          <w:numId w:val="28"/>
        </w:numPr>
        <w:tabs>
          <w:tab w:val="left" w:pos="1134"/>
          <w:tab w:val="left" w:pos="1418"/>
        </w:tabs>
        <w:ind w:left="0" w:firstLine="709"/>
        <w:jc w:val="both"/>
      </w:pPr>
      <w:r w:rsidRPr="0069255F">
        <w:lastRenderedPageBreak/>
        <w:t>Статус военнообязанного;</w:t>
      </w:r>
    </w:p>
    <w:p w:rsidR="0069255F" w:rsidRPr="0069255F" w:rsidRDefault="0069255F" w:rsidP="0069255F">
      <w:pPr>
        <w:numPr>
          <w:ilvl w:val="0"/>
          <w:numId w:val="28"/>
        </w:numPr>
        <w:tabs>
          <w:tab w:val="left" w:pos="1134"/>
          <w:tab w:val="left" w:pos="1418"/>
        </w:tabs>
        <w:ind w:left="0" w:firstLine="709"/>
        <w:jc w:val="both"/>
      </w:pPr>
      <w:r w:rsidRPr="0069255F">
        <w:t>Воинское звание;</w:t>
      </w:r>
    </w:p>
    <w:p w:rsidR="0069255F" w:rsidRPr="0069255F" w:rsidRDefault="0069255F" w:rsidP="0069255F">
      <w:pPr>
        <w:numPr>
          <w:ilvl w:val="0"/>
          <w:numId w:val="28"/>
        </w:numPr>
        <w:tabs>
          <w:tab w:val="left" w:pos="1134"/>
          <w:tab w:val="left" w:pos="1418"/>
        </w:tabs>
        <w:ind w:left="0" w:firstLine="709"/>
        <w:jc w:val="both"/>
      </w:pPr>
      <w:r w:rsidRPr="0069255F">
        <w:t>Сведения об инвалидности;</w:t>
      </w:r>
    </w:p>
    <w:p w:rsidR="0069255F" w:rsidRPr="0069255F" w:rsidRDefault="0069255F" w:rsidP="0069255F">
      <w:pPr>
        <w:numPr>
          <w:ilvl w:val="0"/>
          <w:numId w:val="28"/>
        </w:numPr>
        <w:tabs>
          <w:tab w:val="left" w:pos="1134"/>
          <w:tab w:val="left" w:pos="1418"/>
        </w:tabs>
        <w:ind w:left="0" w:firstLine="709"/>
        <w:jc w:val="both"/>
      </w:pPr>
      <w:r w:rsidRPr="0069255F">
        <w:t>Сведения о несчастных случаях;</w:t>
      </w:r>
    </w:p>
    <w:p w:rsidR="0069255F" w:rsidRPr="0069255F" w:rsidRDefault="0069255F" w:rsidP="0069255F">
      <w:pPr>
        <w:numPr>
          <w:ilvl w:val="0"/>
          <w:numId w:val="28"/>
        </w:numPr>
        <w:tabs>
          <w:tab w:val="left" w:pos="1134"/>
          <w:tab w:val="left" w:pos="1418"/>
        </w:tabs>
        <w:ind w:left="0" w:firstLine="709"/>
        <w:jc w:val="both"/>
      </w:pPr>
      <w:r w:rsidRPr="0069255F">
        <w:t>Сведения о судимости;</w:t>
      </w:r>
    </w:p>
    <w:p w:rsidR="0069255F" w:rsidRPr="0069255F" w:rsidRDefault="0069255F" w:rsidP="0069255F">
      <w:pPr>
        <w:numPr>
          <w:ilvl w:val="0"/>
          <w:numId w:val="28"/>
        </w:numPr>
        <w:tabs>
          <w:tab w:val="left" w:pos="1134"/>
          <w:tab w:val="left" w:pos="1418"/>
        </w:tabs>
        <w:ind w:left="0" w:firstLine="709"/>
        <w:jc w:val="both"/>
      </w:pPr>
      <w:r w:rsidRPr="0069255F">
        <w:t>Сведения о знании иностранного языка;</w:t>
      </w:r>
    </w:p>
    <w:p w:rsidR="0069255F" w:rsidRPr="0069255F" w:rsidRDefault="0069255F" w:rsidP="0069255F">
      <w:pPr>
        <w:numPr>
          <w:ilvl w:val="0"/>
          <w:numId w:val="28"/>
        </w:numPr>
        <w:tabs>
          <w:tab w:val="left" w:pos="1134"/>
          <w:tab w:val="left" w:pos="1418"/>
        </w:tabs>
        <w:ind w:left="0" w:firstLine="709"/>
        <w:jc w:val="both"/>
      </w:pPr>
      <w:r w:rsidRPr="0069255F">
        <w:t>Данные свидетельства о смерти;</w:t>
      </w:r>
    </w:p>
    <w:p w:rsidR="0069255F" w:rsidRPr="0069255F" w:rsidRDefault="0069255F" w:rsidP="0069255F">
      <w:pPr>
        <w:numPr>
          <w:ilvl w:val="0"/>
          <w:numId w:val="28"/>
        </w:numPr>
        <w:tabs>
          <w:tab w:val="left" w:pos="1134"/>
          <w:tab w:val="left" w:pos="1418"/>
        </w:tabs>
        <w:ind w:left="0" w:firstLine="709"/>
        <w:jc w:val="both"/>
      </w:pPr>
      <w:r w:rsidRPr="0069255F">
        <w:t>Данные о начисленных суммах (тарифная ставка (оклад), надбавки, премии, доплаты, вознаграждения и т.д.);</w:t>
      </w:r>
    </w:p>
    <w:p w:rsidR="0069255F" w:rsidRPr="0069255F" w:rsidRDefault="0069255F" w:rsidP="0069255F">
      <w:pPr>
        <w:numPr>
          <w:ilvl w:val="0"/>
          <w:numId w:val="28"/>
        </w:numPr>
        <w:tabs>
          <w:tab w:val="left" w:pos="1134"/>
          <w:tab w:val="left" w:pos="1418"/>
        </w:tabs>
        <w:ind w:left="0" w:firstLine="709"/>
        <w:jc w:val="both"/>
      </w:pPr>
      <w:r w:rsidRPr="0069255F">
        <w:t>Данные о суммах удержаний из заработной платы;</w:t>
      </w:r>
    </w:p>
    <w:p w:rsidR="0069255F" w:rsidRPr="0069255F" w:rsidRDefault="0069255F" w:rsidP="0069255F">
      <w:pPr>
        <w:numPr>
          <w:ilvl w:val="0"/>
          <w:numId w:val="28"/>
        </w:numPr>
        <w:tabs>
          <w:tab w:val="left" w:pos="1134"/>
          <w:tab w:val="left" w:pos="1418"/>
        </w:tabs>
        <w:ind w:left="0" w:firstLine="709"/>
        <w:jc w:val="both"/>
      </w:pPr>
      <w:r w:rsidRPr="0069255F">
        <w:t>Сведения о командировках;</w:t>
      </w:r>
    </w:p>
    <w:p w:rsidR="0069255F" w:rsidRPr="0069255F" w:rsidRDefault="0069255F" w:rsidP="0069255F">
      <w:pPr>
        <w:numPr>
          <w:ilvl w:val="0"/>
          <w:numId w:val="28"/>
        </w:numPr>
        <w:tabs>
          <w:tab w:val="left" w:pos="1134"/>
          <w:tab w:val="left" w:pos="1418"/>
        </w:tabs>
        <w:ind w:left="0" w:firstLine="709"/>
        <w:jc w:val="both"/>
      </w:pPr>
      <w:r w:rsidRPr="0069255F">
        <w:t>Сведения о выплачиваемых алиментах;</w:t>
      </w:r>
    </w:p>
    <w:p w:rsidR="0069255F" w:rsidRPr="0069255F" w:rsidRDefault="0069255F" w:rsidP="0069255F">
      <w:pPr>
        <w:numPr>
          <w:ilvl w:val="0"/>
          <w:numId w:val="28"/>
        </w:numPr>
        <w:tabs>
          <w:tab w:val="left" w:pos="1134"/>
          <w:tab w:val="left" w:pos="1418"/>
        </w:tabs>
        <w:ind w:left="0" w:firstLine="709"/>
        <w:jc w:val="both"/>
      </w:pPr>
      <w:r w:rsidRPr="0069255F">
        <w:t>Сведения о выданных подотчетных суммах;</w:t>
      </w:r>
    </w:p>
    <w:p w:rsidR="0069255F" w:rsidRPr="0069255F" w:rsidRDefault="0069255F" w:rsidP="0069255F">
      <w:pPr>
        <w:numPr>
          <w:ilvl w:val="0"/>
          <w:numId w:val="28"/>
        </w:numPr>
        <w:tabs>
          <w:tab w:val="left" w:pos="1134"/>
          <w:tab w:val="left" w:pos="1418"/>
        </w:tabs>
        <w:ind w:left="0" w:firstLine="709"/>
        <w:jc w:val="both"/>
      </w:pPr>
      <w:r w:rsidRPr="0069255F">
        <w:t>Реквизиты лицевого счета;</w:t>
      </w:r>
    </w:p>
    <w:p w:rsidR="0069255F" w:rsidRPr="0069255F" w:rsidRDefault="0069255F" w:rsidP="0069255F">
      <w:pPr>
        <w:numPr>
          <w:ilvl w:val="0"/>
          <w:numId w:val="28"/>
        </w:numPr>
        <w:tabs>
          <w:tab w:val="left" w:pos="1134"/>
          <w:tab w:val="left" w:pos="1418"/>
        </w:tabs>
        <w:ind w:left="0" w:firstLine="709"/>
        <w:jc w:val="both"/>
      </w:pPr>
      <w:r w:rsidRPr="0069255F">
        <w:t>Сведения об оплате по заключенному договору;</w:t>
      </w:r>
    </w:p>
    <w:p w:rsidR="0069255F" w:rsidRPr="0069255F" w:rsidRDefault="0069255F" w:rsidP="0069255F">
      <w:pPr>
        <w:numPr>
          <w:ilvl w:val="0"/>
          <w:numId w:val="28"/>
        </w:numPr>
        <w:tabs>
          <w:tab w:val="left" w:pos="1134"/>
          <w:tab w:val="left" w:pos="1418"/>
        </w:tabs>
        <w:ind w:left="0" w:firstLine="709"/>
        <w:jc w:val="both"/>
      </w:pPr>
      <w:r w:rsidRPr="0069255F">
        <w:t>Сведения о прохождении практики;</w:t>
      </w:r>
    </w:p>
    <w:p w:rsidR="0069255F" w:rsidRPr="0069255F" w:rsidRDefault="0069255F" w:rsidP="0069255F">
      <w:pPr>
        <w:numPr>
          <w:ilvl w:val="0"/>
          <w:numId w:val="28"/>
        </w:numPr>
        <w:tabs>
          <w:tab w:val="left" w:pos="1134"/>
          <w:tab w:val="left" w:pos="1418"/>
        </w:tabs>
        <w:ind w:left="0" w:firstLine="709"/>
        <w:jc w:val="both"/>
      </w:pPr>
      <w:r w:rsidRPr="0069255F">
        <w:t>Данные расчетного (лицевого) счета, открытого в кредитной организации.</w:t>
      </w:r>
    </w:p>
    <w:p w:rsidR="00F574A2" w:rsidRPr="005872BB" w:rsidRDefault="00F574A2" w:rsidP="00513A83">
      <w:pPr>
        <w:pStyle w:val="Style21"/>
        <w:widowControl/>
        <w:tabs>
          <w:tab w:val="left" w:pos="1085"/>
        </w:tabs>
        <w:spacing w:line="240" w:lineRule="auto"/>
        <w:ind w:firstLine="709"/>
        <w:rPr>
          <w:rStyle w:val="FontStyle43"/>
          <w:sz w:val="24"/>
          <w:szCs w:val="24"/>
        </w:rPr>
      </w:pPr>
      <w:r w:rsidRPr="004E3286">
        <w:rPr>
          <w:rStyle w:val="FontStyle43"/>
          <w:sz w:val="24"/>
          <w:szCs w:val="24"/>
        </w:rPr>
        <w:t xml:space="preserve">6.2. </w:t>
      </w:r>
      <w:r w:rsidR="00A65B53" w:rsidRPr="00B136C6">
        <w:rPr>
          <w:rFonts w:ascii="Times New Roman" w:hAnsi="Times New Roman"/>
        </w:rPr>
        <w:fldChar w:fldCharType="begin"/>
      </w:r>
      <w:r w:rsidR="00A65B53" w:rsidRPr="00B136C6">
        <w:rPr>
          <w:rFonts w:ascii="Times New Roman" w:hAnsi="Times New Roman"/>
        </w:rPr>
        <w:instrText xml:space="preserve"> </w:instrText>
      </w:r>
      <w:r w:rsidR="00A65B53" w:rsidRPr="005C11E8">
        <w:rPr>
          <w:rFonts w:ascii="Times New Roman" w:hAnsi="Times New Roman"/>
        </w:rPr>
        <w:instrText>DOCVARIABLE Номер_договора.ДпТ_кто_что</w:instrText>
      </w:r>
      <w:r w:rsidR="00A65B53">
        <w:rPr>
          <w:rFonts w:ascii="Times New Roman" w:hAnsi="Times New Roman"/>
        </w:rPr>
        <w:instrText xml:space="preserve"> </w:instrText>
      </w:r>
      <w:r w:rsidR="00A65B53" w:rsidRPr="00B136C6">
        <w:rPr>
          <w:rFonts w:ascii="Times New Roman" w:hAnsi="Times New Roman"/>
        </w:rPr>
        <w:fldChar w:fldCharType="separate"/>
      </w:r>
      <w:r w:rsidR="005A759D">
        <w:rPr>
          <w:rFonts w:ascii="Times New Roman" w:hAnsi="Times New Roman"/>
        </w:rPr>
        <w:t>Министерство</w:t>
      </w:r>
      <w:r w:rsidR="00A65B53" w:rsidRPr="00B136C6">
        <w:rPr>
          <w:rFonts w:ascii="Times New Roman" w:hAnsi="Times New Roman"/>
        </w:rPr>
        <w:fldChar w:fldCharType="end"/>
      </w:r>
      <w:r w:rsidR="00181207">
        <w:rPr>
          <w:rStyle w:val="FontStyle43"/>
          <w:sz w:val="24"/>
          <w:szCs w:val="24"/>
        </w:rPr>
        <w:t xml:space="preserve"> </w:t>
      </w:r>
      <w:r w:rsidRPr="005872BB">
        <w:rPr>
          <w:rStyle w:val="FontStyle43"/>
          <w:sz w:val="24"/>
          <w:szCs w:val="24"/>
        </w:rPr>
        <w:t>осуществляет обработку персональных данных следующих категорий субъектов:</w:t>
      </w:r>
    </w:p>
    <w:p w:rsidR="00DC3C4E" w:rsidRPr="00DC3C4E" w:rsidRDefault="00DC3C4E" w:rsidP="00DC3C4E">
      <w:pPr>
        <w:numPr>
          <w:ilvl w:val="0"/>
          <w:numId w:val="30"/>
        </w:numPr>
        <w:tabs>
          <w:tab w:val="left" w:pos="1134"/>
          <w:tab w:val="num" w:pos="1276"/>
        </w:tabs>
        <w:suppressAutoHyphens/>
        <w:autoSpaceDE w:val="0"/>
        <w:ind w:left="0" w:firstLine="709"/>
        <w:jc w:val="both"/>
        <w:rPr>
          <w:lang w:eastAsia="ar-SA"/>
        </w:rPr>
      </w:pPr>
      <w:r w:rsidRPr="00DC3C4E">
        <w:rPr>
          <w:lang w:eastAsia="ar-SA"/>
        </w:rPr>
        <w:t>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w:t>
      </w:r>
    </w:p>
    <w:p w:rsidR="00DC3C4E" w:rsidRPr="00DC3C4E" w:rsidRDefault="00DC3C4E" w:rsidP="00DC3C4E">
      <w:pPr>
        <w:numPr>
          <w:ilvl w:val="0"/>
          <w:numId w:val="30"/>
        </w:numPr>
        <w:tabs>
          <w:tab w:val="left" w:pos="1134"/>
          <w:tab w:val="num" w:pos="1276"/>
        </w:tabs>
        <w:suppressAutoHyphens/>
        <w:autoSpaceDE w:val="0"/>
        <w:ind w:left="0" w:firstLine="709"/>
        <w:jc w:val="both"/>
        <w:rPr>
          <w:lang w:eastAsia="ar-SA"/>
        </w:rPr>
      </w:pPr>
      <w:r w:rsidRPr="00DC3C4E">
        <w:rPr>
          <w:lang w:eastAsia="ar-SA"/>
        </w:rPr>
        <w:t>граждан, обращающихся в Министерство сельского хозяйства и продовольствия Республики Марий Эл за получением государственных услуг;</w:t>
      </w:r>
    </w:p>
    <w:p w:rsidR="00DC3C4E" w:rsidRPr="00DC3C4E" w:rsidRDefault="00DC3C4E" w:rsidP="00DC3C4E">
      <w:pPr>
        <w:numPr>
          <w:ilvl w:val="0"/>
          <w:numId w:val="30"/>
        </w:numPr>
        <w:tabs>
          <w:tab w:val="left" w:pos="1134"/>
          <w:tab w:val="num" w:pos="1276"/>
        </w:tabs>
        <w:suppressAutoHyphens/>
        <w:autoSpaceDE w:val="0"/>
        <w:ind w:left="0" w:firstLine="709"/>
        <w:jc w:val="both"/>
        <w:rPr>
          <w:lang w:eastAsia="ar-SA"/>
        </w:rPr>
      </w:pPr>
      <w:r w:rsidRPr="00DC3C4E">
        <w:rPr>
          <w:lang w:eastAsia="ar-SA"/>
        </w:rPr>
        <w:t>граждан, получателей единовременных пособий, ежемесячных доплат, именных стипендий, социальных выплат;</w:t>
      </w:r>
    </w:p>
    <w:p w:rsidR="00DC3C4E" w:rsidRPr="00DC3C4E" w:rsidRDefault="00DC3C4E" w:rsidP="00DC3C4E">
      <w:pPr>
        <w:numPr>
          <w:ilvl w:val="0"/>
          <w:numId w:val="30"/>
        </w:numPr>
        <w:tabs>
          <w:tab w:val="left" w:pos="1134"/>
          <w:tab w:val="num" w:pos="1276"/>
        </w:tabs>
        <w:suppressAutoHyphens/>
        <w:autoSpaceDE w:val="0"/>
        <w:ind w:left="0" w:firstLine="709"/>
        <w:jc w:val="both"/>
        <w:rPr>
          <w:lang w:eastAsia="ar-SA"/>
        </w:rPr>
      </w:pPr>
      <w:r w:rsidRPr="00DC3C4E">
        <w:rPr>
          <w:lang w:eastAsia="ar-SA"/>
        </w:rPr>
        <w:t>граждан, ведущих личные подсобные хозяйства;</w:t>
      </w:r>
    </w:p>
    <w:p w:rsidR="00DC3C4E" w:rsidRPr="00DC3C4E" w:rsidRDefault="00DC3C4E" w:rsidP="00DC3C4E">
      <w:pPr>
        <w:numPr>
          <w:ilvl w:val="0"/>
          <w:numId w:val="30"/>
        </w:numPr>
        <w:tabs>
          <w:tab w:val="left" w:pos="1134"/>
          <w:tab w:val="num" w:pos="1276"/>
        </w:tabs>
        <w:suppressAutoHyphens/>
        <w:autoSpaceDE w:val="0"/>
        <w:ind w:left="0" w:firstLine="709"/>
        <w:jc w:val="both"/>
        <w:rPr>
          <w:lang w:eastAsia="ar-SA"/>
        </w:rPr>
      </w:pPr>
      <w:r w:rsidRPr="00DC3C4E">
        <w:rPr>
          <w:lang w:eastAsia="ar-SA"/>
        </w:rPr>
        <w:t>других лиц.</w:t>
      </w:r>
    </w:p>
    <w:p w:rsidR="00F574A2" w:rsidRPr="005872BB" w:rsidRDefault="00F574A2" w:rsidP="00CD0433">
      <w:pPr>
        <w:pStyle w:val="Style21"/>
        <w:widowControl/>
        <w:tabs>
          <w:tab w:val="left" w:pos="1085"/>
        </w:tabs>
        <w:spacing w:line="240" w:lineRule="auto"/>
        <w:ind w:firstLine="709"/>
        <w:rPr>
          <w:rStyle w:val="FontStyle43"/>
          <w:sz w:val="24"/>
          <w:szCs w:val="24"/>
        </w:rPr>
      </w:pPr>
      <w:r w:rsidRPr="005872BB">
        <w:rPr>
          <w:rStyle w:val="FontStyle43"/>
          <w:sz w:val="24"/>
          <w:szCs w:val="24"/>
        </w:rPr>
        <w:t>6.3. Информация о персональных данных может содержаться</w:t>
      </w:r>
      <w:r w:rsidR="00C72E66" w:rsidRPr="005872BB">
        <w:rPr>
          <w:rStyle w:val="FontStyle43"/>
          <w:sz w:val="24"/>
          <w:szCs w:val="24"/>
        </w:rPr>
        <w:t>:</w:t>
      </w:r>
    </w:p>
    <w:p w:rsidR="00F574A2" w:rsidRPr="00C45B6D" w:rsidRDefault="008703DF" w:rsidP="00C45B6D">
      <w:pPr>
        <w:numPr>
          <w:ilvl w:val="0"/>
          <w:numId w:val="28"/>
        </w:numPr>
        <w:tabs>
          <w:tab w:val="left" w:pos="1134"/>
          <w:tab w:val="left" w:pos="1418"/>
        </w:tabs>
        <w:ind w:left="0" w:firstLine="709"/>
        <w:jc w:val="both"/>
      </w:pPr>
      <w:r w:rsidRPr="00C45B6D">
        <w:t>на бумажных носителях;</w:t>
      </w:r>
    </w:p>
    <w:p w:rsidR="00F574A2" w:rsidRPr="00C45B6D" w:rsidRDefault="008703DF" w:rsidP="00C45B6D">
      <w:pPr>
        <w:numPr>
          <w:ilvl w:val="0"/>
          <w:numId w:val="28"/>
        </w:numPr>
        <w:tabs>
          <w:tab w:val="left" w:pos="1134"/>
          <w:tab w:val="left" w:pos="1418"/>
        </w:tabs>
        <w:ind w:left="0" w:firstLine="709"/>
        <w:jc w:val="both"/>
      </w:pPr>
      <w:r w:rsidRPr="00C45B6D">
        <w:t>на электронных носителях;</w:t>
      </w:r>
    </w:p>
    <w:p w:rsidR="008703DF" w:rsidRPr="00C45B6D" w:rsidRDefault="008703DF" w:rsidP="00C45B6D">
      <w:pPr>
        <w:numPr>
          <w:ilvl w:val="0"/>
          <w:numId w:val="28"/>
        </w:numPr>
        <w:tabs>
          <w:tab w:val="left" w:pos="1134"/>
          <w:tab w:val="left" w:pos="1418"/>
        </w:tabs>
        <w:ind w:left="0" w:firstLine="709"/>
        <w:jc w:val="both"/>
      </w:pPr>
      <w:r w:rsidRPr="00C45B6D">
        <w:t>в информационных системах персональных данных;</w:t>
      </w:r>
    </w:p>
    <w:p w:rsidR="00F574A2" w:rsidRPr="00C45B6D" w:rsidRDefault="00F574A2" w:rsidP="00C45B6D">
      <w:pPr>
        <w:numPr>
          <w:ilvl w:val="0"/>
          <w:numId w:val="28"/>
        </w:numPr>
        <w:tabs>
          <w:tab w:val="left" w:pos="1134"/>
          <w:tab w:val="left" w:pos="1418"/>
        </w:tabs>
        <w:ind w:left="0" w:firstLine="709"/>
        <w:jc w:val="both"/>
      </w:pPr>
      <w:r w:rsidRPr="00C45B6D">
        <w:t>в информационно-телекоммуникационных сетях и иных информационных системах.</w:t>
      </w:r>
    </w:p>
    <w:p w:rsidR="003A4660" w:rsidRPr="005872BB" w:rsidRDefault="003A4660" w:rsidP="00CD0433">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6.4. </w:t>
      </w:r>
      <w:r w:rsidR="00A65B53" w:rsidRPr="00B136C6">
        <w:rPr>
          <w:rFonts w:ascii="Times New Roman" w:hAnsi="Times New Roman"/>
        </w:rPr>
        <w:fldChar w:fldCharType="begin"/>
      </w:r>
      <w:r w:rsidR="00A65B53" w:rsidRPr="00B136C6">
        <w:rPr>
          <w:rFonts w:ascii="Times New Roman" w:hAnsi="Times New Roman"/>
        </w:rPr>
        <w:instrText xml:space="preserve"> </w:instrText>
      </w:r>
      <w:r w:rsidR="00A65B53" w:rsidRPr="005C11E8">
        <w:rPr>
          <w:rFonts w:ascii="Times New Roman" w:hAnsi="Times New Roman"/>
        </w:rPr>
        <w:instrText>DOCVARIABLE Номер_договора.ДпТ_кто_что</w:instrText>
      </w:r>
      <w:r w:rsidR="00A65B53">
        <w:rPr>
          <w:rFonts w:ascii="Times New Roman" w:hAnsi="Times New Roman"/>
        </w:rPr>
        <w:instrText xml:space="preserve"> </w:instrText>
      </w:r>
      <w:r w:rsidR="00A65B53" w:rsidRPr="00B136C6">
        <w:rPr>
          <w:rFonts w:ascii="Times New Roman" w:hAnsi="Times New Roman"/>
        </w:rPr>
        <w:fldChar w:fldCharType="separate"/>
      </w:r>
      <w:r w:rsidR="005A759D">
        <w:rPr>
          <w:rFonts w:ascii="Times New Roman" w:hAnsi="Times New Roman"/>
        </w:rPr>
        <w:t>Министерство</w:t>
      </w:r>
      <w:r w:rsidR="00A65B53" w:rsidRPr="00B136C6">
        <w:rPr>
          <w:rFonts w:ascii="Times New Roman" w:hAnsi="Times New Roman"/>
        </w:rPr>
        <w:fldChar w:fldCharType="end"/>
      </w:r>
      <w:r w:rsidR="00181207">
        <w:rPr>
          <w:rStyle w:val="FontStyle43"/>
          <w:sz w:val="24"/>
          <w:szCs w:val="24"/>
        </w:rPr>
        <w:t xml:space="preserve"> </w:t>
      </w:r>
      <w:r w:rsidRPr="005872BB">
        <w:rPr>
          <w:rStyle w:val="FontStyle43"/>
          <w:sz w:val="24"/>
          <w:szCs w:val="24"/>
        </w:rPr>
        <w:t xml:space="preserve">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A65B53">
        <w:rPr>
          <w:rStyle w:val="FontStyle43"/>
          <w:sz w:val="24"/>
          <w:szCs w:val="24"/>
        </w:rPr>
        <w:fldChar w:fldCharType="begin"/>
      </w:r>
      <w:r w:rsidR="00A65B53">
        <w:rPr>
          <w:rStyle w:val="FontStyle43"/>
          <w:sz w:val="24"/>
          <w:szCs w:val="24"/>
        </w:rPr>
        <w:instrText xml:space="preserve"> </w:instrText>
      </w:r>
      <w:r w:rsidR="00A65B53" w:rsidRPr="007A45D0">
        <w:rPr>
          <w:rStyle w:val="FontStyle43"/>
          <w:sz w:val="24"/>
          <w:szCs w:val="24"/>
        </w:rPr>
        <w:instrText>DOCVARIABLE Номер_договора.ДпТ_кого_чего</w:instrText>
      </w:r>
      <w:r w:rsidR="00A65B53">
        <w:rPr>
          <w:rStyle w:val="FontStyle43"/>
          <w:sz w:val="24"/>
          <w:szCs w:val="24"/>
        </w:rPr>
        <w:instrText xml:space="preserve"> </w:instrText>
      </w:r>
      <w:r w:rsidR="00A65B53">
        <w:rPr>
          <w:rStyle w:val="FontStyle43"/>
          <w:sz w:val="24"/>
          <w:szCs w:val="24"/>
        </w:rPr>
        <w:fldChar w:fldCharType="separate"/>
      </w:r>
      <w:r w:rsidR="005A759D">
        <w:rPr>
          <w:rStyle w:val="FontStyle43"/>
          <w:sz w:val="24"/>
          <w:szCs w:val="24"/>
        </w:rPr>
        <w:t>Министерства</w:t>
      </w:r>
      <w:r w:rsidR="00A65B53">
        <w:rPr>
          <w:rStyle w:val="FontStyle43"/>
          <w:sz w:val="24"/>
          <w:szCs w:val="24"/>
        </w:rPr>
        <w:fldChar w:fldCharType="end"/>
      </w:r>
      <w:r w:rsidRPr="005872BB">
        <w:rPr>
          <w:rStyle w:val="FontStyle43"/>
          <w:sz w:val="24"/>
          <w:szCs w:val="24"/>
        </w:rPr>
        <w:t>.</w:t>
      </w:r>
    </w:p>
    <w:p w:rsidR="007B6099" w:rsidRPr="007E3692" w:rsidRDefault="007B6099" w:rsidP="007B6099">
      <w:pPr>
        <w:pStyle w:val="Style21"/>
        <w:widowControl/>
        <w:tabs>
          <w:tab w:val="left" w:pos="1085"/>
        </w:tabs>
        <w:spacing w:line="240" w:lineRule="auto"/>
        <w:ind w:firstLine="709"/>
        <w:rPr>
          <w:rStyle w:val="FontStyle43"/>
          <w:sz w:val="24"/>
          <w:szCs w:val="24"/>
        </w:rPr>
      </w:pPr>
      <w:r w:rsidRPr="007E3692">
        <w:rPr>
          <w:rStyle w:val="FontStyle43"/>
          <w:sz w:val="24"/>
          <w:szCs w:val="24"/>
        </w:rPr>
        <w:t xml:space="preserve">6.5. При обработке персональных данных с использованием средств вычислительной техники должностные лица </w:t>
      </w:r>
      <w:r w:rsidRPr="007E3692">
        <w:rPr>
          <w:rStyle w:val="FontStyle43"/>
          <w:sz w:val="24"/>
          <w:szCs w:val="24"/>
        </w:rPr>
        <w:fldChar w:fldCharType="begin"/>
      </w:r>
      <w:r w:rsidRPr="007E3692">
        <w:rPr>
          <w:rStyle w:val="FontStyle43"/>
          <w:sz w:val="24"/>
          <w:szCs w:val="24"/>
        </w:rPr>
        <w:instrText xml:space="preserve"> DOCVARIABLE Номер_договора.ДпТ_кого_чего </w:instrText>
      </w:r>
      <w:r w:rsidRPr="007E3692">
        <w:rPr>
          <w:rStyle w:val="FontStyle43"/>
          <w:sz w:val="24"/>
          <w:szCs w:val="24"/>
        </w:rPr>
        <w:fldChar w:fldCharType="separate"/>
      </w:r>
      <w:r w:rsidR="005A759D">
        <w:rPr>
          <w:rStyle w:val="FontStyle43"/>
          <w:sz w:val="24"/>
          <w:szCs w:val="24"/>
        </w:rPr>
        <w:t>Министерства</w:t>
      </w:r>
      <w:r w:rsidRPr="007E3692">
        <w:rPr>
          <w:rStyle w:val="FontStyle43"/>
          <w:sz w:val="24"/>
          <w:szCs w:val="24"/>
        </w:rPr>
        <w:fldChar w:fldCharType="end"/>
      </w:r>
      <w:r w:rsidRPr="007E3692">
        <w:rPr>
          <w:rStyle w:val="FontStyle43"/>
          <w:sz w:val="24"/>
          <w:szCs w:val="24"/>
        </w:rPr>
        <w:t xml:space="preserve">,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w:t>
      </w:r>
      <w:r w:rsidRPr="007E3692">
        <w:rPr>
          <w:rStyle w:val="FontStyle43"/>
          <w:sz w:val="24"/>
          <w:szCs w:val="24"/>
        </w:rPr>
        <w:fldChar w:fldCharType="begin"/>
      </w:r>
      <w:r w:rsidRPr="007E3692">
        <w:rPr>
          <w:rStyle w:val="FontStyle43"/>
          <w:sz w:val="24"/>
          <w:szCs w:val="24"/>
        </w:rPr>
        <w:instrText xml:space="preserve"> DOCVARIABLE Номер_договора.ДпТ_кого_чего </w:instrText>
      </w:r>
      <w:r w:rsidRPr="007E3692">
        <w:rPr>
          <w:rStyle w:val="FontStyle43"/>
          <w:sz w:val="24"/>
          <w:szCs w:val="24"/>
        </w:rPr>
        <w:fldChar w:fldCharType="separate"/>
      </w:r>
      <w:r w:rsidR="005A759D">
        <w:rPr>
          <w:rStyle w:val="FontStyle43"/>
          <w:sz w:val="24"/>
          <w:szCs w:val="24"/>
        </w:rPr>
        <w:t>Министерства</w:t>
      </w:r>
      <w:r w:rsidRPr="007E3692">
        <w:rPr>
          <w:rStyle w:val="FontStyle43"/>
          <w:sz w:val="24"/>
          <w:szCs w:val="24"/>
        </w:rPr>
        <w:fldChar w:fldCharType="end"/>
      </w:r>
      <w:r w:rsidRPr="007E3692">
        <w:rPr>
          <w:rStyle w:val="FontStyle43"/>
          <w:sz w:val="24"/>
          <w:szCs w:val="24"/>
        </w:rPr>
        <w:t>.</w:t>
      </w:r>
    </w:p>
    <w:p w:rsidR="00F574A2" w:rsidRPr="004B614A" w:rsidRDefault="00042C09" w:rsidP="00CD0433">
      <w:pPr>
        <w:pStyle w:val="Style21"/>
        <w:widowControl/>
        <w:tabs>
          <w:tab w:val="left" w:pos="1085"/>
        </w:tabs>
        <w:spacing w:line="240" w:lineRule="auto"/>
        <w:ind w:firstLine="709"/>
        <w:rPr>
          <w:rStyle w:val="FontStyle43"/>
          <w:sz w:val="24"/>
          <w:szCs w:val="24"/>
        </w:rPr>
      </w:pPr>
      <w:r w:rsidRPr="004B614A">
        <w:rPr>
          <w:rStyle w:val="FontStyle43"/>
          <w:sz w:val="24"/>
          <w:szCs w:val="24"/>
        </w:rPr>
        <w:t>6</w:t>
      </w:r>
      <w:r w:rsidR="00F574A2" w:rsidRPr="004B614A">
        <w:rPr>
          <w:rStyle w:val="FontStyle43"/>
          <w:sz w:val="24"/>
          <w:szCs w:val="24"/>
        </w:rPr>
        <w:t>.</w:t>
      </w:r>
      <w:r w:rsidR="00B96D27" w:rsidRPr="004B614A">
        <w:rPr>
          <w:rStyle w:val="FontStyle43"/>
          <w:sz w:val="24"/>
          <w:szCs w:val="24"/>
        </w:rPr>
        <w:t>6</w:t>
      </w:r>
      <w:r w:rsidR="00F574A2" w:rsidRPr="004B614A">
        <w:rPr>
          <w:rStyle w:val="FontStyle43"/>
          <w:sz w:val="24"/>
          <w:szCs w:val="24"/>
        </w:rPr>
        <w:t xml:space="preserve">. Персональные данные </w:t>
      </w:r>
      <w:r w:rsidR="0069255F" w:rsidRPr="0069255F">
        <w:rPr>
          <w:rFonts w:ascii="Times New Roman" w:hAnsi="Times New Roman"/>
        </w:rPr>
        <w:t xml:space="preserve">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w:t>
      </w:r>
      <w:r w:rsidR="0069255F" w:rsidRPr="0069255F">
        <w:rPr>
          <w:rFonts w:ascii="Times New Roman" w:hAnsi="Times New Roman"/>
        </w:rPr>
        <w:fldChar w:fldCharType="begin"/>
      </w:r>
      <w:r w:rsidR="0069255F" w:rsidRPr="0069255F">
        <w:rPr>
          <w:rFonts w:ascii="Times New Roman" w:hAnsi="Times New Roman"/>
        </w:rPr>
        <w:instrText xml:space="preserve"> DOCVARIABLE Номер_договора.ДпТ_кого_чего </w:instrText>
      </w:r>
      <w:r w:rsidR="0069255F" w:rsidRPr="0069255F">
        <w:rPr>
          <w:rFonts w:ascii="Times New Roman" w:hAnsi="Times New Roman"/>
        </w:rPr>
        <w:fldChar w:fldCharType="separate"/>
      </w:r>
      <w:r w:rsidR="0069255F" w:rsidRPr="0069255F">
        <w:rPr>
          <w:rFonts w:ascii="Times New Roman" w:hAnsi="Times New Roman"/>
        </w:rPr>
        <w:t>Министерства</w:t>
      </w:r>
      <w:r w:rsidR="0069255F" w:rsidRPr="0069255F">
        <w:rPr>
          <w:rFonts w:ascii="Times New Roman" w:hAnsi="Times New Roman"/>
        </w:rPr>
        <w:fldChar w:fldCharType="end"/>
      </w:r>
      <w:r w:rsidR="00EC3C74" w:rsidRPr="004B614A">
        <w:rPr>
          <w:rFonts w:ascii="Times New Roman" w:hAnsi="Times New Roman"/>
        </w:rPr>
        <w:t xml:space="preserve"> </w:t>
      </w:r>
      <w:r w:rsidR="00F574A2" w:rsidRPr="004B614A">
        <w:rPr>
          <w:rStyle w:val="FontStyle43"/>
          <w:sz w:val="24"/>
          <w:szCs w:val="24"/>
        </w:rPr>
        <w:t>содержатся в следующих документах (копиях указанных документов):</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авансовые отчеты;</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акты расследования несчастных случаев на производстве;</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анкеты застрахованных лиц (АДВ-1);</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аттестационный лист государственного служащего и отзыв об уровне его знаний, навыков и умений (профессиональном уровне);</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благодарности, наградные листы;</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lastRenderedPageBreak/>
        <w:t>графики отпусков;</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доверенности;</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договор о допуске к государственной тайне, если исполнение обязанностей по замещаемой должности связано с использованием сведений, составляющих государственную или иную охраняемую законом тайну;</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договоры о временном трудоустройстве;</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документы о представлении к награждению ведомственными наградами (наградные листы, характеристики);</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документы о представлении к награждению государственными наградами Российской Федерации, республики Марий эл, почетной грамотой Министерства сельского хозяйства Российской Федерации (выписки, представления, ходатайства, решения коллегии);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 xml:space="preserve">документы о прохождении конкурса на замещение вакантной должности гражданской службы (если гражданин назначен н должность по результатам конкурса); </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дополнительные соглашения;</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журнал регистрации приказов по личному составу;</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журнал регистрации служебных удостоверений;</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журнал учета личных дел;</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заключение медицинского учреждения об отсутствии заболевания, препятствующего поступлению на государственную службу;</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заявления (о предоставлении отгулов, о предоставлении отпусков);</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заявления с просьбой о замещении должности государственной гражданской службы;</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книга учета движения трудовых книжек и вкладышей в них;</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командировочные удостоверения;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копии документов о начале служебной проверки, о ее результатах (если таковые имеются);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копии решений о включении работника в кадровый резерв, а также об исключении его из кадрового резерва (если таковые имеются);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копия документа, подтверждающего прохождение военной или иной службы;</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копия паспорта и копии свидетельств о государственной регистрации актов гражданского состояния;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копия свидетельства о постановке физического лица на учет в налоговом органе по месту жительства на территории Российской Федерации;</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копия страхового полиса обязательного медицинского страхования;</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копия страхового свидетельства обязательного пенсионного страхования;</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листки нетрудоспособности;</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лицевые счета;</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личные карточки государственных гражданских служащих;</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обязательства о неразглашении конфиденциальной информации;</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приказы по личному составу (отпуска, взыскания, командировки);</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приказы по личному составу (прием, перевод, увольнение, смена фамилии, поощрения, отпуска по уходу за ребенком, без сопровождения);</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протоколы заседаний аттестационной комиссии;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протоколы заседаний жилищной комиссии;</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путевые листы;</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расходно-кассовые и приходно-кассовые ордеры;</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расчетные ведомости по заработной плате;</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расчетные листки;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реестр государственных гражданских служащих;</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реестры сведений о доходах;</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lastRenderedPageBreak/>
        <w:t>реестры сведений о начисленных и уплаченных страховых взносах на обязательное пенсионное страхование застрахованных лиц (форма СЗВ-6-2);</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сведения о гражданине, подлежащем воинскому учету, и принятии его на работу (увольнении его с работы);</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сведения о наличии, потребности, предназначении в остатках трудовых ресурсах;</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служебные задания для направления в командировку;</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служебные записки;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служебные контракты;</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собственноручно заполненная и подписанная гражданином Российской Федерации анкета по форме, установленной формы с приложением фотографии;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согласия государственных гражданских служащих и иных работников на обработку персональных данных;</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 xml:space="preserve">списки государственных гражданских служащих и работников </w:t>
      </w:r>
      <w:r w:rsidRPr="0069255F">
        <w:t>агропромышленного комплекса, награжденных государственными и ведомственными наградами Российской Федерации и Республики Марий Эл;</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справка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 сведения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справки о доходах физического лица (форма 2-НДФЛ);</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справки о сумме заработной платы;</w:t>
      </w:r>
    </w:p>
    <w:p w:rsidR="0069255F" w:rsidRPr="0069255F" w:rsidRDefault="0069255F" w:rsidP="0069255F">
      <w:pPr>
        <w:pStyle w:val="1"/>
        <w:tabs>
          <w:tab w:val="num" w:pos="0"/>
          <w:tab w:val="left" w:pos="1134"/>
        </w:tabs>
        <w:ind w:left="0" w:firstLine="709"/>
      </w:pPr>
      <w:r w:rsidRPr="0069255F">
        <w:rPr>
          <w:bCs/>
          <w:color w:val="000000"/>
        </w:rPr>
        <w:t>справки об инвалидности</w:t>
      </w:r>
      <w:r w:rsidRPr="0069255F">
        <w:t>;</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табели учета рабочего времени;</w:t>
      </w:r>
    </w:p>
    <w:p w:rsidR="0069255F" w:rsidRPr="0069255F" w:rsidRDefault="0069255F" w:rsidP="0069255F">
      <w:pPr>
        <w:widowControl w:val="0"/>
        <w:numPr>
          <w:ilvl w:val="0"/>
          <w:numId w:val="23"/>
        </w:numPr>
        <w:tabs>
          <w:tab w:val="left" w:pos="1134"/>
        </w:tabs>
        <w:autoSpaceDE w:val="0"/>
        <w:autoSpaceDN w:val="0"/>
        <w:adjustRightInd w:val="0"/>
        <w:ind w:left="0" w:firstLine="709"/>
        <w:jc w:val="both"/>
        <w:rPr>
          <w:bCs/>
          <w:color w:val="000000"/>
        </w:rPr>
      </w:pPr>
      <w:r w:rsidRPr="0069255F">
        <w:rPr>
          <w:bCs/>
          <w:color w:val="000000"/>
        </w:rPr>
        <w:t>трудовые договоры (служебные контракты) с работниками;</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трудовые книжки;</w:t>
      </w:r>
    </w:p>
    <w:p w:rsidR="0069255F" w:rsidRPr="0069255F" w:rsidRDefault="0069255F" w:rsidP="0069255F">
      <w:pPr>
        <w:widowControl w:val="0"/>
        <w:numPr>
          <w:ilvl w:val="0"/>
          <w:numId w:val="22"/>
        </w:numPr>
        <w:tabs>
          <w:tab w:val="left" w:pos="1134"/>
        </w:tabs>
        <w:autoSpaceDE w:val="0"/>
        <w:autoSpaceDN w:val="0"/>
        <w:adjustRightInd w:val="0"/>
        <w:ind w:left="0" w:firstLine="709"/>
        <w:jc w:val="both"/>
        <w:rPr>
          <w:bCs/>
          <w:color w:val="000000"/>
        </w:rPr>
      </w:pPr>
      <w:r w:rsidRPr="0069255F">
        <w:rPr>
          <w:bCs/>
          <w:color w:val="000000"/>
        </w:rPr>
        <w:t>учетные дела сотрудников, нуждающихся в улучшении жилищных условий;</w:t>
      </w:r>
    </w:p>
    <w:p w:rsidR="0069255F" w:rsidRPr="0069255F" w:rsidRDefault="0069255F" w:rsidP="0069255F">
      <w:pPr>
        <w:widowControl w:val="0"/>
        <w:numPr>
          <w:ilvl w:val="0"/>
          <w:numId w:val="22"/>
        </w:numPr>
        <w:tabs>
          <w:tab w:val="left" w:pos="1134"/>
          <w:tab w:val="left" w:pos="1418"/>
        </w:tabs>
        <w:autoSpaceDE w:val="0"/>
        <w:autoSpaceDN w:val="0"/>
        <w:adjustRightInd w:val="0"/>
        <w:ind w:left="0" w:firstLine="709"/>
        <w:jc w:val="both"/>
        <w:rPr>
          <w:bCs/>
          <w:color w:val="000000"/>
        </w:rPr>
      </w:pPr>
      <w:r w:rsidRPr="0069255F">
        <w:rPr>
          <w:bCs/>
          <w:color w:val="000000"/>
        </w:rPr>
        <w:t>экзаменационный лист и копии документов о присвоении государственному служащему очередного классного чина;</w:t>
      </w:r>
    </w:p>
    <w:p w:rsidR="0069255F" w:rsidRPr="0069255F" w:rsidRDefault="0069255F" w:rsidP="0069255F">
      <w:pPr>
        <w:pStyle w:val="1"/>
        <w:tabs>
          <w:tab w:val="num" w:pos="0"/>
          <w:tab w:val="left" w:pos="1134"/>
        </w:tabs>
        <w:ind w:left="0" w:firstLine="709"/>
        <w:rPr>
          <w:rStyle w:val="FontStyle24"/>
          <w:color w:val="000000"/>
          <w:sz w:val="24"/>
          <w:szCs w:val="24"/>
        </w:rPr>
      </w:pPr>
      <w:r w:rsidRPr="0069255F">
        <w:rPr>
          <w:rStyle w:val="FontStyle24"/>
          <w:color w:val="000000"/>
          <w:sz w:val="24"/>
          <w:szCs w:val="24"/>
        </w:rPr>
        <w:t>другие документы, содержащие персональные данные.</w:t>
      </w:r>
    </w:p>
    <w:p w:rsidR="0069255F" w:rsidRPr="0069255F" w:rsidRDefault="0069255F" w:rsidP="0069255F">
      <w:pPr>
        <w:pStyle w:val="Style8"/>
        <w:widowControl/>
        <w:spacing w:line="240" w:lineRule="auto"/>
        <w:ind w:firstLine="709"/>
        <w:jc w:val="both"/>
        <w:rPr>
          <w:rStyle w:val="FontStyle43"/>
          <w:sz w:val="24"/>
          <w:szCs w:val="24"/>
        </w:rPr>
      </w:pPr>
      <w:r w:rsidRPr="0069255F">
        <w:rPr>
          <w:rStyle w:val="FontStyle24"/>
          <w:color w:val="000000"/>
          <w:sz w:val="24"/>
          <w:szCs w:val="24"/>
        </w:rPr>
        <w:t xml:space="preserve">6.7. </w:t>
      </w:r>
      <w:r w:rsidRPr="0069255F">
        <w:rPr>
          <w:rStyle w:val="FontStyle43"/>
          <w:sz w:val="24"/>
          <w:szCs w:val="24"/>
        </w:rPr>
        <w:t xml:space="preserve">Персональные данные </w:t>
      </w:r>
      <w:r w:rsidRPr="0069255F">
        <w:rPr>
          <w:rFonts w:ascii="Times New Roman" w:hAnsi="Times New Roman"/>
        </w:rPr>
        <w:t xml:space="preserve">граждан, обращающихся в Министерство сельского хозяйства и продовольствия Республики </w:t>
      </w:r>
      <w:r w:rsidRPr="0069255F">
        <w:rPr>
          <w:rFonts w:ascii="Times New Roman" w:hAnsi="Times New Roman"/>
        </w:rPr>
        <w:br/>
        <w:t>Марий Эл за получением государственных услуг,</w:t>
      </w:r>
      <w:r w:rsidRPr="0069255F">
        <w:rPr>
          <w:rStyle w:val="FontStyle43"/>
          <w:sz w:val="24"/>
          <w:szCs w:val="24"/>
        </w:rPr>
        <w:t xml:space="preserve"> могут содержаться в следующих документах (копиях указанных документов):</w:t>
      </w:r>
    </w:p>
    <w:p w:rsidR="0069255F" w:rsidRPr="0069255F" w:rsidRDefault="0069255F" w:rsidP="0069255F">
      <w:pPr>
        <w:pStyle w:val="1"/>
        <w:tabs>
          <w:tab w:val="left" w:pos="1134"/>
        </w:tabs>
        <w:autoSpaceDN w:val="0"/>
        <w:adjustRightInd w:val="0"/>
        <w:ind w:left="0" w:firstLine="709"/>
      </w:pPr>
      <w:r w:rsidRPr="0069255F">
        <w:t>акты ввода в эксплуатацию индивидуального жилья;</w:t>
      </w:r>
    </w:p>
    <w:p w:rsidR="0069255F" w:rsidRPr="0069255F" w:rsidRDefault="0069255F" w:rsidP="0069255F">
      <w:pPr>
        <w:pStyle w:val="1"/>
        <w:tabs>
          <w:tab w:val="left" w:pos="1134"/>
        </w:tabs>
        <w:autoSpaceDN w:val="0"/>
        <w:adjustRightInd w:val="0"/>
        <w:ind w:left="0" w:firstLine="709"/>
      </w:pPr>
      <w:r w:rsidRPr="0069255F">
        <w:t>выписка из похозяйственной книги об учете личного подсобного хозяйства заемщика;</w:t>
      </w:r>
    </w:p>
    <w:p w:rsidR="0069255F" w:rsidRPr="0069255F" w:rsidRDefault="0069255F" w:rsidP="0069255F">
      <w:pPr>
        <w:pStyle w:val="1"/>
        <w:tabs>
          <w:tab w:val="num" w:pos="0"/>
          <w:tab w:val="left" w:pos="1134"/>
        </w:tabs>
        <w:ind w:left="0" w:firstLine="709"/>
      </w:pPr>
      <w:r w:rsidRPr="0069255F">
        <w:t>доверенность представителя продавца в случае предоставления интересов последнего;</w:t>
      </w:r>
    </w:p>
    <w:p w:rsidR="0069255F" w:rsidRPr="0069255F" w:rsidRDefault="0069255F" w:rsidP="0069255F">
      <w:pPr>
        <w:pStyle w:val="1"/>
        <w:tabs>
          <w:tab w:val="left" w:pos="1134"/>
        </w:tabs>
        <w:autoSpaceDN w:val="0"/>
        <w:adjustRightInd w:val="0"/>
        <w:ind w:left="0" w:firstLine="709"/>
      </w:pPr>
      <w:r w:rsidRPr="0069255F">
        <w:t>документы граждан, участников мероприятий по улучшению жилищных условий в сельской местности (копии заявлений, копии справок, копии паспортов);</w:t>
      </w:r>
    </w:p>
    <w:p w:rsidR="0069255F" w:rsidRPr="0069255F" w:rsidRDefault="0069255F" w:rsidP="0069255F">
      <w:pPr>
        <w:pStyle w:val="1"/>
        <w:tabs>
          <w:tab w:val="left" w:pos="1134"/>
        </w:tabs>
        <w:autoSpaceDN w:val="0"/>
        <w:adjustRightInd w:val="0"/>
        <w:ind w:left="0" w:firstLine="709"/>
      </w:pPr>
      <w:r w:rsidRPr="0069255F">
        <w:t>документы, подтверждающие целевое использование кредитов (займов);</w:t>
      </w:r>
    </w:p>
    <w:p w:rsidR="0069255F" w:rsidRPr="0069255F" w:rsidRDefault="0069255F" w:rsidP="0069255F">
      <w:pPr>
        <w:pStyle w:val="1"/>
        <w:tabs>
          <w:tab w:val="num" w:pos="0"/>
          <w:tab w:val="left" w:pos="1134"/>
        </w:tabs>
        <w:ind w:left="0" w:firstLine="709"/>
      </w:pPr>
      <w:r w:rsidRPr="0069255F">
        <w:t>заявление о предоставлении государственной поддержки (кроме поддержки кадрового потенциала для сельского хозяйства);</w:t>
      </w:r>
    </w:p>
    <w:p w:rsidR="0069255F" w:rsidRPr="0069255F" w:rsidRDefault="0069255F" w:rsidP="0069255F">
      <w:pPr>
        <w:pStyle w:val="1"/>
        <w:tabs>
          <w:tab w:val="num" w:pos="0"/>
          <w:tab w:val="left" w:pos="1134"/>
        </w:tabs>
        <w:autoSpaceDN w:val="0"/>
        <w:adjustRightInd w:val="0"/>
        <w:ind w:left="0" w:firstLine="709"/>
        <w:outlineLvl w:val="3"/>
        <w:rPr>
          <w:bCs/>
        </w:rPr>
      </w:pPr>
      <w:r w:rsidRPr="0069255F">
        <w:rPr>
          <w:bCs/>
        </w:rPr>
        <w:t>извещение продавца о намерении продать земельный участок;</w:t>
      </w:r>
    </w:p>
    <w:p w:rsidR="0069255F" w:rsidRPr="0069255F" w:rsidRDefault="0069255F" w:rsidP="0069255F">
      <w:pPr>
        <w:pStyle w:val="1"/>
        <w:tabs>
          <w:tab w:val="left" w:pos="1134"/>
        </w:tabs>
        <w:autoSpaceDN w:val="0"/>
        <w:adjustRightInd w:val="0"/>
        <w:ind w:left="0" w:firstLine="709"/>
      </w:pPr>
      <w:r w:rsidRPr="0069255F">
        <w:t>копии актов применения средств химической защиты растений;</w:t>
      </w:r>
    </w:p>
    <w:p w:rsidR="0069255F" w:rsidRPr="0069255F" w:rsidRDefault="0069255F" w:rsidP="0069255F">
      <w:pPr>
        <w:pStyle w:val="1"/>
        <w:tabs>
          <w:tab w:val="num" w:pos="0"/>
          <w:tab w:val="left" w:pos="1134"/>
        </w:tabs>
        <w:autoSpaceDN w:val="0"/>
        <w:adjustRightInd w:val="0"/>
        <w:ind w:left="0" w:firstLine="709"/>
        <w:outlineLvl w:val="3"/>
        <w:rPr>
          <w:bCs/>
        </w:rPr>
      </w:pPr>
      <w:r w:rsidRPr="0069255F">
        <w:lastRenderedPageBreak/>
        <w:t>копии договоров купли-продажи;</w:t>
      </w:r>
    </w:p>
    <w:p w:rsidR="0069255F" w:rsidRPr="0069255F" w:rsidRDefault="0069255F" w:rsidP="0069255F">
      <w:pPr>
        <w:pStyle w:val="1"/>
        <w:tabs>
          <w:tab w:val="left" w:pos="1134"/>
        </w:tabs>
        <w:autoSpaceDN w:val="0"/>
        <w:adjustRightInd w:val="0"/>
        <w:ind w:left="0" w:firstLine="709"/>
      </w:pPr>
      <w:r w:rsidRPr="0069255F">
        <w:t>копии договоров мены, накладных;</w:t>
      </w:r>
    </w:p>
    <w:p w:rsidR="0069255F" w:rsidRPr="0069255F" w:rsidRDefault="0069255F" w:rsidP="0069255F">
      <w:pPr>
        <w:pStyle w:val="1"/>
        <w:tabs>
          <w:tab w:val="left" w:pos="1134"/>
        </w:tabs>
        <w:autoSpaceDN w:val="0"/>
        <w:adjustRightInd w:val="0"/>
        <w:ind w:left="0" w:firstLine="709"/>
      </w:pPr>
      <w:r w:rsidRPr="0069255F">
        <w:t>копии договоров на поставку минеральных удобрений (средств химизации), сертификатов соответствия (документов о качественных показателях средств химизации), отчета о движении товарно-материальных ценностей (при наличии остатков средств химизации (минеральных удобрений), не использованных на начало текущего финансового года), актов применения средств химизации (минеральных удобрений);</w:t>
      </w:r>
    </w:p>
    <w:p w:rsidR="0069255F" w:rsidRPr="0069255F" w:rsidRDefault="0069255F" w:rsidP="0069255F">
      <w:pPr>
        <w:pStyle w:val="1"/>
        <w:tabs>
          <w:tab w:val="left" w:pos="1134"/>
        </w:tabs>
        <w:autoSpaceDN w:val="0"/>
        <w:adjustRightInd w:val="0"/>
        <w:ind w:left="0" w:firstLine="709"/>
      </w:pPr>
      <w:r w:rsidRPr="0069255F">
        <w:t>копии договоров на поставку семян сельскохозяйственных культур, актов расхода семян и посадочного материала;</w:t>
      </w:r>
    </w:p>
    <w:p w:rsidR="0069255F" w:rsidRPr="0069255F" w:rsidRDefault="0069255F" w:rsidP="0069255F">
      <w:pPr>
        <w:pStyle w:val="1"/>
        <w:tabs>
          <w:tab w:val="left" w:pos="1134"/>
        </w:tabs>
        <w:autoSpaceDN w:val="0"/>
        <w:adjustRightInd w:val="0"/>
        <w:ind w:left="0" w:firstLine="709"/>
      </w:pPr>
      <w:r w:rsidRPr="0069255F">
        <w:t>копии договоров на поставку средств химической защиты растений, актов применения средств химической защиты растений;</w:t>
      </w:r>
    </w:p>
    <w:p w:rsidR="0069255F" w:rsidRPr="0069255F" w:rsidRDefault="0069255F" w:rsidP="0069255F">
      <w:pPr>
        <w:pStyle w:val="1"/>
        <w:tabs>
          <w:tab w:val="num" w:pos="0"/>
          <w:tab w:val="left" w:pos="1134"/>
        </w:tabs>
        <w:ind w:left="0" w:firstLine="708"/>
      </w:pPr>
      <w:r w:rsidRPr="0069255F">
        <w:t>копии документов, подтверждающих племенную ценность приобретенной племенной продукции (материала);</w:t>
      </w:r>
    </w:p>
    <w:p w:rsidR="0069255F" w:rsidRPr="0069255F" w:rsidRDefault="0069255F" w:rsidP="0069255F">
      <w:pPr>
        <w:pStyle w:val="1"/>
        <w:tabs>
          <w:tab w:val="num" w:pos="0"/>
          <w:tab w:val="left" w:pos="1134"/>
        </w:tabs>
        <w:autoSpaceDN w:val="0"/>
        <w:adjustRightInd w:val="0"/>
        <w:ind w:left="0" w:firstLine="709"/>
        <w:outlineLvl w:val="3"/>
        <w:rPr>
          <w:bCs/>
        </w:rPr>
      </w:pPr>
      <w:r w:rsidRPr="0069255F">
        <w:t>копии документов, подтверждающих право собственности на земельный участок;</w:t>
      </w:r>
    </w:p>
    <w:p w:rsidR="0069255F" w:rsidRPr="0069255F" w:rsidRDefault="0069255F" w:rsidP="0069255F">
      <w:pPr>
        <w:pStyle w:val="1"/>
        <w:tabs>
          <w:tab w:val="left" w:pos="1134"/>
        </w:tabs>
        <w:autoSpaceDN w:val="0"/>
        <w:adjustRightInd w:val="0"/>
        <w:ind w:left="0" w:firstLine="709"/>
      </w:pPr>
      <w:r w:rsidRPr="0069255F">
        <w:t>копии кредитного договора, графика погашения кредита и уплаты процентов по нему, выписки из ссудного счета заемщика, подтверждающие получение кредита;</w:t>
      </w:r>
    </w:p>
    <w:p w:rsidR="0069255F" w:rsidRPr="0069255F" w:rsidRDefault="0069255F" w:rsidP="0069255F">
      <w:pPr>
        <w:pStyle w:val="1"/>
        <w:tabs>
          <w:tab w:val="num" w:pos="0"/>
          <w:tab w:val="left" w:pos="1134"/>
        </w:tabs>
        <w:ind w:left="0" w:firstLine="708"/>
      </w:pPr>
      <w:r w:rsidRPr="0069255F">
        <w:t>копии платежных поручений, подтверждающих оплату племенной продукции (материала), включая авансовые платежи, счетов-фактур (счетов), накладных;</w:t>
      </w:r>
    </w:p>
    <w:p w:rsidR="0069255F" w:rsidRPr="0069255F" w:rsidRDefault="0069255F" w:rsidP="0069255F">
      <w:pPr>
        <w:pStyle w:val="1"/>
        <w:tabs>
          <w:tab w:val="left" w:pos="1134"/>
        </w:tabs>
        <w:autoSpaceDN w:val="0"/>
        <w:adjustRightInd w:val="0"/>
        <w:ind w:left="0" w:firstLine="709"/>
      </w:pPr>
      <w:r w:rsidRPr="0069255F">
        <w:t>копии сертификата, удостоверяющего сортовые и посевные качества семян, отчета о движении товарно-материальных ценностей (при наличии остатков элитных семян, не использованных на начало текущего финансового года);</w:t>
      </w:r>
    </w:p>
    <w:p w:rsidR="0069255F" w:rsidRPr="0069255F" w:rsidRDefault="0069255F" w:rsidP="0069255F">
      <w:pPr>
        <w:pStyle w:val="1"/>
        <w:tabs>
          <w:tab w:val="num" w:pos="0"/>
          <w:tab w:val="left" w:pos="1134"/>
        </w:tabs>
        <w:ind w:left="0" w:firstLine="708"/>
      </w:pPr>
      <w:r w:rsidRPr="0069255F">
        <w:t>копия внутрихозяйственного отчета о движении скота и птицы на ферме;</w:t>
      </w:r>
    </w:p>
    <w:p w:rsidR="0069255F" w:rsidRPr="0069255F" w:rsidRDefault="0069255F" w:rsidP="0069255F">
      <w:pPr>
        <w:pStyle w:val="1"/>
        <w:tabs>
          <w:tab w:val="num" w:pos="0"/>
          <w:tab w:val="left" w:pos="1134"/>
        </w:tabs>
        <w:ind w:left="0" w:firstLine="709"/>
      </w:pPr>
      <w:r w:rsidRPr="0069255F">
        <w:t>копия договора на приобретение (лизинг) племенной продукции (материала);</w:t>
      </w:r>
    </w:p>
    <w:p w:rsidR="0069255F" w:rsidRPr="0069255F" w:rsidRDefault="0069255F" w:rsidP="0069255F">
      <w:pPr>
        <w:pStyle w:val="1"/>
        <w:tabs>
          <w:tab w:val="left" w:pos="1134"/>
        </w:tabs>
        <w:autoSpaceDN w:val="0"/>
        <w:adjustRightInd w:val="0"/>
        <w:ind w:left="0" w:firstLine="709"/>
      </w:pPr>
      <w:r w:rsidRPr="0069255F">
        <w:t>копия отчета по форме федерального государственного статистического наблюдения № 24-сх «Сведения о состоянии животноводства»;</w:t>
      </w:r>
    </w:p>
    <w:p w:rsidR="0069255F" w:rsidRPr="0069255F" w:rsidRDefault="0069255F" w:rsidP="0069255F">
      <w:pPr>
        <w:pStyle w:val="1"/>
        <w:tabs>
          <w:tab w:val="left" w:pos="1134"/>
        </w:tabs>
        <w:autoSpaceDN w:val="0"/>
        <w:adjustRightInd w:val="0"/>
        <w:ind w:left="0" w:firstLine="709"/>
      </w:pPr>
      <w:r w:rsidRPr="0069255F">
        <w:t>при приобретении продукции на условиях договоров мены (товарообменные операции) - копии договоров мены, накладных, заверенные получателем субсидии;</w:t>
      </w:r>
    </w:p>
    <w:p w:rsidR="0069255F" w:rsidRPr="0069255F" w:rsidRDefault="0069255F" w:rsidP="0069255F">
      <w:pPr>
        <w:pStyle w:val="1"/>
        <w:tabs>
          <w:tab w:val="left" w:pos="1134"/>
        </w:tabs>
        <w:autoSpaceDN w:val="0"/>
        <w:adjustRightInd w:val="0"/>
        <w:ind w:left="0" w:firstLine="709"/>
      </w:pPr>
      <w:r w:rsidRPr="0069255F">
        <w:t>расчет размера причитающейся субсидии;</w:t>
      </w:r>
    </w:p>
    <w:p w:rsidR="0069255F" w:rsidRPr="0069255F" w:rsidRDefault="0069255F" w:rsidP="0069255F">
      <w:pPr>
        <w:pStyle w:val="1"/>
        <w:tabs>
          <w:tab w:val="left" w:pos="1134"/>
        </w:tabs>
        <w:autoSpaceDN w:val="0"/>
        <w:adjustRightInd w:val="0"/>
        <w:ind w:left="0" w:firstLine="709"/>
      </w:pPr>
      <w:r w:rsidRPr="0069255F">
        <w:t>реестр свидетельств, выданных гражданам, молодым семьям, молодым специалистам на улучшение жилищных условий;</w:t>
      </w:r>
    </w:p>
    <w:p w:rsidR="0069255F" w:rsidRPr="0069255F" w:rsidRDefault="0069255F" w:rsidP="0069255F">
      <w:pPr>
        <w:pStyle w:val="1"/>
        <w:tabs>
          <w:tab w:val="left" w:pos="1134"/>
        </w:tabs>
        <w:autoSpaceDN w:val="0"/>
        <w:adjustRightInd w:val="0"/>
        <w:ind w:left="0" w:firstLine="709"/>
      </w:pPr>
      <w:r w:rsidRPr="0069255F">
        <w:t>свидетельства о предоставлении социальной выплаты на строительство (приобретение) жилья в сельской местности;</w:t>
      </w:r>
    </w:p>
    <w:p w:rsidR="0069255F" w:rsidRPr="0069255F" w:rsidRDefault="0069255F" w:rsidP="0069255F">
      <w:pPr>
        <w:pStyle w:val="1"/>
        <w:tabs>
          <w:tab w:val="left" w:pos="1134"/>
        </w:tabs>
        <w:autoSpaceDN w:val="0"/>
        <w:adjustRightInd w:val="0"/>
        <w:ind w:left="0" w:firstLine="709"/>
      </w:pPr>
      <w:r w:rsidRPr="0069255F">
        <w:t>списки получателей социальных выплат на строительство (приобретение) жилья в сельской местности;</w:t>
      </w:r>
    </w:p>
    <w:p w:rsidR="0069255F" w:rsidRPr="0069255F" w:rsidRDefault="0069255F" w:rsidP="00C45B6D">
      <w:pPr>
        <w:numPr>
          <w:ilvl w:val="0"/>
          <w:numId w:val="28"/>
        </w:numPr>
        <w:tabs>
          <w:tab w:val="left" w:pos="1134"/>
          <w:tab w:val="left" w:pos="1418"/>
        </w:tabs>
        <w:ind w:left="0" w:firstLine="709"/>
        <w:jc w:val="both"/>
        <w:rPr>
          <w:rStyle w:val="FontStyle24"/>
          <w:color w:val="000000"/>
          <w:sz w:val="24"/>
          <w:szCs w:val="24"/>
        </w:rPr>
      </w:pPr>
      <w:r w:rsidRPr="0069255F">
        <w:rPr>
          <w:rStyle w:val="FontStyle24"/>
          <w:color w:val="000000"/>
          <w:sz w:val="24"/>
          <w:szCs w:val="24"/>
        </w:rPr>
        <w:t>другие документы, содержащие персональные данные.</w:t>
      </w:r>
    </w:p>
    <w:p w:rsidR="0069255F" w:rsidRPr="0069255F" w:rsidRDefault="0069255F" w:rsidP="0069255F">
      <w:pPr>
        <w:pStyle w:val="Style8"/>
        <w:widowControl/>
        <w:spacing w:line="240" w:lineRule="auto"/>
        <w:ind w:firstLine="709"/>
        <w:jc w:val="both"/>
        <w:rPr>
          <w:rStyle w:val="FontStyle43"/>
          <w:sz w:val="24"/>
          <w:szCs w:val="24"/>
        </w:rPr>
      </w:pPr>
      <w:r w:rsidRPr="0069255F">
        <w:rPr>
          <w:rStyle w:val="FontStyle24"/>
          <w:color w:val="000000"/>
          <w:sz w:val="24"/>
          <w:szCs w:val="24"/>
        </w:rPr>
        <w:t xml:space="preserve">6.8. </w:t>
      </w:r>
      <w:r w:rsidRPr="0069255F">
        <w:rPr>
          <w:rStyle w:val="FontStyle43"/>
          <w:sz w:val="24"/>
          <w:szCs w:val="24"/>
        </w:rPr>
        <w:t xml:space="preserve">Персональные данные </w:t>
      </w:r>
      <w:r w:rsidRPr="0069255F">
        <w:rPr>
          <w:rFonts w:ascii="Times New Roman" w:hAnsi="Times New Roman"/>
        </w:rPr>
        <w:t>граждан, получателей единовременных пособий, ежемесячных доплат, именных стипендий, социальных выплат</w:t>
      </w:r>
      <w:r w:rsidRPr="0069255F">
        <w:rPr>
          <w:rStyle w:val="FontStyle43"/>
          <w:sz w:val="24"/>
          <w:szCs w:val="24"/>
        </w:rPr>
        <w:t xml:space="preserve"> могут содержаться в следующих документах (копиях указанных документов):</w:t>
      </w:r>
    </w:p>
    <w:p w:rsidR="0069255F" w:rsidRPr="0069255F" w:rsidRDefault="0069255F" w:rsidP="0069255F">
      <w:pPr>
        <w:pStyle w:val="1"/>
        <w:tabs>
          <w:tab w:val="left" w:pos="0"/>
          <w:tab w:val="left" w:pos="1134"/>
        </w:tabs>
        <w:ind w:left="0" w:firstLine="709"/>
        <w:rPr>
          <w:color w:val="000000"/>
        </w:rPr>
      </w:pPr>
      <w:r w:rsidRPr="0069255F">
        <w:rPr>
          <w:color w:val="000000"/>
        </w:rPr>
        <w:t>копия паспорта;</w:t>
      </w:r>
    </w:p>
    <w:p w:rsidR="0069255F" w:rsidRPr="0069255F" w:rsidRDefault="0069255F" w:rsidP="0069255F">
      <w:pPr>
        <w:pStyle w:val="1"/>
        <w:tabs>
          <w:tab w:val="num" w:pos="0"/>
          <w:tab w:val="left" w:pos="1134"/>
        </w:tabs>
        <w:ind w:left="0" w:firstLine="709"/>
      </w:pPr>
      <w:r w:rsidRPr="0069255F">
        <w:t>заявление о предоставлении государственной поддержки молодому специалисту;</w:t>
      </w:r>
    </w:p>
    <w:p w:rsidR="0069255F" w:rsidRPr="0069255F" w:rsidRDefault="0069255F" w:rsidP="0069255F">
      <w:pPr>
        <w:pStyle w:val="1"/>
        <w:tabs>
          <w:tab w:val="left" w:pos="0"/>
          <w:tab w:val="left" w:pos="1134"/>
        </w:tabs>
        <w:ind w:left="0" w:firstLine="709"/>
        <w:rPr>
          <w:color w:val="000000"/>
        </w:rPr>
      </w:pPr>
      <w:r w:rsidRPr="0069255F">
        <w:t>копия свидетельства о постановке на учет физического лица в налоговом органе на территории Российской Федерации</w:t>
      </w:r>
      <w:r w:rsidRPr="0069255F">
        <w:rPr>
          <w:color w:val="000000"/>
        </w:rPr>
        <w:t>;</w:t>
      </w:r>
    </w:p>
    <w:p w:rsidR="0069255F" w:rsidRPr="0069255F" w:rsidRDefault="0069255F" w:rsidP="0069255F">
      <w:pPr>
        <w:pStyle w:val="1"/>
        <w:tabs>
          <w:tab w:val="left" w:pos="0"/>
          <w:tab w:val="left" w:pos="1134"/>
        </w:tabs>
        <w:ind w:left="0" w:firstLine="709"/>
        <w:rPr>
          <w:color w:val="000000"/>
        </w:rPr>
      </w:pPr>
      <w:r w:rsidRPr="0069255F">
        <w:rPr>
          <w:color w:val="000000"/>
        </w:rPr>
        <w:t>копия страхового свидетельства государственного пенсионного страхования;</w:t>
      </w:r>
    </w:p>
    <w:p w:rsidR="0069255F" w:rsidRPr="0069255F" w:rsidRDefault="0069255F" w:rsidP="0069255F">
      <w:pPr>
        <w:pStyle w:val="1"/>
        <w:tabs>
          <w:tab w:val="left" w:pos="0"/>
          <w:tab w:val="left" w:pos="1134"/>
        </w:tabs>
        <w:ind w:left="0" w:firstLine="709"/>
        <w:rPr>
          <w:color w:val="000000"/>
        </w:rPr>
      </w:pPr>
      <w:r w:rsidRPr="0069255F">
        <w:rPr>
          <w:color w:val="000000"/>
        </w:rPr>
        <w:t>копия трудовой книжки;</w:t>
      </w:r>
    </w:p>
    <w:p w:rsidR="0069255F" w:rsidRPr="0069255F" w:rsidRDefault="0069255F" w:rsidP="0069255F">
      <w:pPr>
        <w:pStyle w:val="1"/>
        <w:tabs>
          <w:tab w:val="left" w:pos="0"/>
          <w:tab w:val="left" w:pos="1134"/>
        </w:tabs>
        <w:ind w:left="0" w:firstLine="709"/>
        <w:rPr>
          <w:color w:val="000000"/>
        </w:rPr>
      </w:pPr>
      <w:r w:rsidRPr="0069255F">
        <w:rPr>
          <w:color w:val="000000"/>
        </w:rPr>
        <w:t>копия диплома;</w:t>
      </w:r>
    </w:p>
    <w:p w:rsidR="0069255F" w:rsidRPr="0069255F" w:rsidRDefault="0069255F" w:rsidP="0069255F">
      <w:pPr>
        <w:pStyle w:val="1"/>
        <w:tabs>
          <w:tab w:val="left" w:pos="0"/>
          <w:tab w:val="left" w:pos="1134"/>
        </w:tabs>
        <w:ind w:left="0" w:firstLine="709"/>
        <w:rPr>
          <w:color w:val="000000"/>
        </w:rPr>
      </w:pPr>
      <w:r w:rsidRPr="0069255F">
        <w:rPr>
          <w:color w:val="000000"/>
        </w:rPr>
        <w:t>документы о выплате ежемесячных доплат к трудовой пенсии руководителям сельскохозяйственных предприятий (справки, заявления, информации);</w:t>
      </w:r>
    </w:p>
    <w:p w:rsidR="0069255F" w:rsidRPr="0069255F" w:rsidRDefault="0069255F" w:rsidP="0069255F">
      <w:pPr>
        <w:pStyle w:val="1"/>
        <w:tabs>
          <w:tab w:val="left" w:pos="0"/>
          <w:tab w:val="left" w:pos="1134"/>
        </w:tabs>
        <w:ind w:left="0" w:firstLine="709"/>
        <w:rPr>
          <w:color w:val="000000"/>
        </w:rPr>
      </w:pPr>
      <w:r w:rsidRPr="0069255F">
        <w:rPr>
          <w:color w:val="000000"/>
        </w:rPr>
        <w:t>документы о выплате пособий и доплат молодым специалистам сельхозпредприятий по районам республики (соглашения, договоры, копии дипломов);</w:t>
      </w:r>
    </w:p>
    <w:p w:rsidR="0069255F" w:rsidRPr="0069255F" w:rsidRDefault="0069255F" w:rsidP="0069255F">
      <w:pPr>
        <w:pStyle w:val="1"/>
        <w:tabs>
          <w:tab w:val="left" w:pos="0"/>
          <w:tab w:val="left" w:pos="1134"/>
        </w:tabs>
        <w:ind w:left="0" w:firstLine="709"/>
        <w:rPr>
          <w:color w:val="000000"/>
        </w:rPr>
      </w:pPr>
      <w:r w:rsidRPr="0069255F">
        <w:t>копия военного билета;</w:t>
      </w:r>
    </w:p>
    <w:p w:rsidR="0069255F" w:rsidRPr="0069255F" w:rsidRDefault="0069255F" w:rsidP="0069255F">
      <w:pPr>
        <w:pStyle w:val="1"/>
        <w:tabs>
          <w:tab w:val="left" w:pos="0"/>
          <w:tab w:val="left" w:pos="1134"/>
        </w:tabs>
        <w:ind w:left="0" w:firstLine="709"/>
        <w:rPr>
          <w:color w:val="000000"/>
        </w:rPr>
      </w:pPr>
      <w:r w:rsidRPr="0069255F">
        <w:t>документы о назначении именных стипендий (представления, характеристики, решения);</w:t>
      </w:r>
    </w:p>
    <w:p w:rsidR="0069255F" w:rsidRPr="0069255F" w:rsidRDefault="0069255F" w:rsidP="0069255F">
      <w:pPr>
        <w:pStyle w:val="1"/>
        <w:tabs>
          <w:tab w:val="left" w:pos="0"/>
          <w:tab w:val="left" w:pos="1134"/>
        </w:tabs>
        <w:ind w:left="0" w:firstLine="709"/>
        <w:rPr>
          <w:rStyle w:val="FontStyle24"/>
          <w:color w:val="000000"/>
          <w:sz w:val="24"/>
          <w:szCs w:val="24"/>
        </w:rPr>
      </w:pPr>
      <w:r w:rsidRPr="0069255F">
        <w:rPr>
          <w:rStyle w:val="FontStyle24"/>
          <w:color w:val="000000"/>
          <w:sz w:val="24"/>
          <w:szCs w:val="24"/>
        </w:rPr>
        <w:lastRenderedPageBreak/>
        <w:t>другие документы, содержащие персональные данные.</w:t>
      </w:r>
    </w:p>
    <w:p w:rsidR="0069255F" w:rsidRDefault="0069255F" w:rsidP="0069255F">
      <w:pPr>
        <w:pStyle w:val="1"/>
        <w:numPr>
          <w:ilvl w:val="0"/>
          <w:numId w:val="0"/>
        </w:numPr>
        <w:ind w:firstLine="709"/>
        <w:rPr>
          <w:rStyle w:val="FontStyle43"/>
          <w:sz w:val="24"/>
          <w:szCs w:val="24"/>
        </w:rPr>
      </w:pPr>
      <w:r w:rsidRPr="0069255F">
        <w:rPr>
          <w:rStyle w:val="FontStyle24"/>
          <w:color w:val="000000"/>
          <w:sz w:val="24"/>
          <w:szCs w:val="24"/>
        </w:rPr>
        <w:t xml:space="preserve">6.9. </w:t>
      </w:r>
      <w:r w:rsidRPr="0069255F">
        <w:rPr>
          <w:rStyle w:val="FontStyle43"/>
          <w:sz w:val="24"/>
          <w:szCs w:val="24"/>
        </w:rPr>
        <w:t xml:space="preserve">Персональные данные </w:t>
      </w:r>
      <w:r w:rsidRPr="0069255F">
        <w:t>граждан, ведущих личные подсобные хозяйства,</w:t>
      </w:r>
      <w:r w:rsidRPr="0069255F">
        <w:rPr>
          <w:rStyle w:val="FontStyle43"/>
          <w:sz w:val="24"/>
          <w:szCs w:val="24"/>
        </w:rPr>
        <w:t xml:space="preserve"> могут содержаться в следующих документах (копиях указанных документов):</w:t>
      </w:r>
    </w:p>
    <w:p w:rsidR="0069255F" w:rsidRDefault="0069255F" w:rsidP="0069255F">
      <w:pPr>
        <w:pStyle w:val="1"/>
        <w:tabs>
          <w:tab w:val="left" w:pos="0"/>
          <w:tab w:val="left" w:pos="1134"/>
        </w:tabs>
        <w:ind w:left="0" w:firstLine="709"/>
        <w:rPr>
          <w:color w:val="000000"/>
        </w:rPr>
      </w:pPr>
      <w:r w:rsidRPr="0069255F">
        <w:rPr>
          <w:color w:val="000000"/>
        </w:rPr>
        <w:t>заявка на предоставление торговых мест (мест для выполнения работ, оказания услуг) на ярмарке;</w:t>
      </w:r>
    </w:p>
    <w:p w:rsidR="00C71E10" w:rsidRPr="0069255F" w:rsidRDefault="00C71E10" w:rsidP="00C71E10">
      <w:pPr>
        <w:pStyle w:val="1"/>
        <w:tabs>
          <w:tab w:val="clear" w:pos="1803"/>
          <w:tab w:val="num" w:pos="1134"/>
        </w:tabs>
        <w:ind w:left="0" w:firstLine="709"/>
        <w:rPr>
          <w:color w:val="000000"/>
        </w:rPr>
      </w:pPr>
      <w:r w:rsidRPr="00C71E10">
        <w:rPr>
          <w:color w:val="000000"/>
        </w:rPr>
        <w:t>выписка из похозяйственной книги об учете личного подсобного хозяйства</w:t>
      </w:r>
      <w:r>
        <w:rPr>
          <w:color w:val="000000"/>
        </w:rPr>
        <w:t>;</w:t>
      </w:r>
    </w:p>
    <w:p w:rsidR="0069255F" w:rsidRPr="0069255F" w:rsidRDefault="0069255F" w:rsidP="0069255F">
      <w:pPr>
        <w:pStyle w:val="1"/>
        <w:tabs>
          <w:tab w:val="left" w:pos="0"/>
          <w:tab w:val="left" w:pos="1134"/>
        </w:tabs>
        <w:ind w:left="0" w:firstLine="709"/>
        <w:rPr>
          <w:color w:val="000000"/>
        </w:rPr>
      </w:pPr>
      <w:r w:rsidRPr="0069255F">
        <w:t>копия свидетельства о постановке на учет физического лица в налоговом органе на территории Российской Федерации</w:t>
      </w:r>
      <w:r w:rsidRPr="0069255F">
        <w:rPr>
          <w:color w:val="000000"/>
        </w:rPr>
        <w:t>;</w:t>
      </w:r>
    </w:p>
    <w:p w:rsidR="0069255F" w:rsidRPr="0069255F" w:rsidRDefault="0069255F" w:rsidP="0069255F">
      <w:pPr>
        <w:pStyle w:val="1"/>
        <w:tabs>
          <w:tab w:val="left" w:pos="0"/>
          <w:tab w:val="left" w:pos="1134"/>
        </w:tabs>
        <w:ind w:left="0" w:firstLine="709"/>
        <w:rPr>
          <w:color w:val="000000"/>
        </w:rPr>
      </w:pPr>
      <w:r w:rsidRPr="0069255F">
        <w:rPr>
          <w:color w:val="000000"/>
        </w:rPr>
        <w:t>документы или копии документов, подтверждающих соответствие участника размещения заказа установленным требованиям и условиям допуска к участию в размещении заказов;</w:t>
      </w:r>
    </w:p>
    <w:p w:rsidR="0069255F" w:rsidRPr="0069255F" w:rsidRDefault="0069255F" w:rsidP="0069255F">
      <w:pPr>
        <w:pStyle w:val="1"/>
        <w:tabs>
          <w:tab w:val="left" w:pos="0"/>
          <w:tab w:val="left" w:pos="1134"/>
        </w:tabs>
        <w:ind w:left="0" w:firstLine="709"/>
        <w:rPr>
          <w:rStyle w:val="FontStyle24"/>
          <w:color w:val="000000"/>
          <w:sz w:val="24"/>
          <w:szCs w:val="24"/>
        </w:rPr>
      </w:pPr>
      <w:r w:rsidRPr="0069255F">
        <w:rPr>
          <w:rStyle w:val="FontStyle24"/>
          <w:color w:val="000000"/>
          <w:sz w:val="24"/>
          <w:szCs w:val="24"/>
        </w:rPr>
        <w:t>другие документы, содержащие персональные данные.</w:t>
      </w:r>
    </w:p>
    <w:p w:rsidR="0069255F" w:rsidRPr="0069255F" w:rsidRDefault="0069255F" w:rsidP="0069255F">
      <w:pPr>
        <w:pStyle w:val="1"/>
        <w:numPr>
          <w:ilvl w:val="0"/>
          <w:numId w:val="0"/>
        </w:numPr>
        <w:ind w:firstLine="709"/>
        <w:rPr>
          <w:rStyle w:val="FontStyle43"/>
          <w:color w:val="000000"/>
          <w:sz w:val="24"/>
          <w:szCs w:val="24"/>
        </w:rPr>
      </w:pPr>
      <w:r w:rsidRPr="0069255F">
        <w:rPr>
          <w:rStyle w:val="FontStyle24"/>
          <w:color w:val="000000"/>
          <w:sz w:val="24"/>
          <w:szCs w:val="24"/>
        </w:rPr>
        <w:t xml:space="preserve">6.10. </w:t>
      </w:r>
      <w:r w:rsidRPr="0069255F">
        <w:rPr>
          <w:rStyle w:val="FontStyle43"/>
          <w:sz w:val="24"/>
          <w:szCs w:val="24"/>
        </w:rPr>
        <w:t xml:space="preserve">Персональные данные </w:t>
      </w:r>
      <w:r w:rsidRPr="0069255F">
        <w:t>других лиц</w:t>
      </w:r>
      <w:r w:rsidRPr="0069255F">
        <w:rPr>
          <w:rStyle w:val="FontStyle43"/>
          <w:sz w:val="24"/>
          <w:szCs w:val="24"/>
        </w:rPr>
        <w:t xml:space="preserve"> могут содержаться в следующих документах (копиях указанных документов):</w:t>
      </w:r>
    </w:p>
    <w:p w:rsidR="0069255F" w:rsidRPr="0069255F" w:rsidRDefault="0069255F" w:rsidP="0069255F">
      <w:pPr>
        <w:pStyle w:val="Style8"/>
        <w:numPr>
          <w:ilvl w:val="0"/>
          <w:numId w:val="1"/>
        </w:numPr>
        <w:tabs>
          <w:tab w:val="clear" w:pos="1803"/>
          <w:tab w:val="left" w:pos="1134"/>
          <w:tab w:val="num" w:pos="1418"/>
        </w:tabs>
        <w:spacing w:line="240" w:lineRule="auto"/>
        <w:ind w:left="0" w:firstLine="709"/>
        <w:jc w:val="both"/>
        <w:rPr>
          <w:rFonts w:ascii="Times New Roman" w:hAnsi="Times New Roman"/>
          <w:color w:val="000000"/>
        </w:rPr>
      </w:pPr>
      <w:r w:rsidRPr="0069255F">
        <w:rPr>
          <w:rFonts w:ascii="Times New Roman" w:hAnsi="Times New Roman"/>
          <w:color w:val="000000"/>
        </w:rPr>
        <w:t>заявления</w:t>
      </w:r>
      <w:r w:rsidRPr="0069255F">
        <w:rPr>
          <w:rFonts w:ascii="Times New Roman" w:hAnsi="Times New Roman"/>
          <w:color w:val="000000"/>
          <w:lang w:val="en-US"/>
        </w:rPr>
        <w:t>;</w:t>
      </w:r>
    </w:p>
    <w:p w:rsidR="0069255F" w:rsidRPr="0069255F" w:rsidRDefault="0069255F" w:rsidP="0069255F">
      <w:pPr>
        <w:pStyle w:val="Style8"/>
        <w:numPr>
          <w:ilvl w:val="0"/>
          <w:numId w:val="1"/>
        </w:numPr>
        <w:tabs>
          <w:tab w:val="clear" w:pos="1803"/>
          <w:tab w:val="left" w:pos="1134"/>
          <w:tab w:val="num" w:pos="1418"/>
        </w:tabs>
        <w:spacing w:line="240" w:lineRule="auto"/>
        <w:ind w:left="0" w:firstLine="709"/>
        <w:jc w:val="both"/>
        <w:rPr>
          <w:rFonts w:ascii="Times New Roman" w:hAnsi="Times New Roman"/>
          <w:color w:val="000000"/>
        </w:rPr>
      </w:pPr>
      <w:r w:rsidRPr="0069255F">
        <w:rPr>
          <w:rFonts w:ascii="Times New Roman" w:hAnsi="Times New Roman"/>
          <w:color w:val="000000"/>
        </w:rPr>
        <w:t>обращения</w:t>
      </w:r>
      <w:r w:rsidRPr="0069255F">
        <w:rPr>
          <w:rFonts w:ascii="Times New Roman" w:hAnsi="Times New Roman"/>
          <w:color w:val="000000"/>
          <w:lang w:val="en-US"/>
        </w:rPr>
        <w:t>;</w:t>
      </w:r>
    </w:p>
    <w:p w:rsidR="0069255F" w:rsidRPr="0069255F" w:rsidRDefault="0069255F" w:rsidP="0069255F">
      <w:pPr>
        <w:pStyle w:val="Style8"/>
        <w:numPr>
          <w:ilvl w:val="0"/>
          <w:numId w:val="1"/>
        </w:numPr>
        <w:tabs>
          <w:tab w:val="clear" w:pos="1803"/>
          <w:tab w:val="left" w:pos="1134"/>
          <w:tab w:val="num" w:pos="1418"/>
        </w:tabs>
        <w:spacing w:line="240" w:lineRule="auto"/>
        <w:ind w:left="0" w:firstLine="709"/>
        <w:jc w:val="both"/>
        <w:rPr>
          <w:rFonts w:ascii="Times New Roman" w:hAnsi="Times New Roman"/>
          <w:color w:val="000000"/>
        </w:rPr>
      </w:pPr>
      <w:r w:rsidRPr="0069255F">
        <w:rPr>
          <w:rFonts w:ascii="Times New Roman" w:hAnsi="Times New Roman"/>
          <w:bCs/>
          <w:color w:val="000000"/>
          <w:spacing w:val="-2"/>
        </w:rPr>
        <w:t>резюме/анкеты кандидатов на замещение вакантных должностей;</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color w:val="000000"/>
          <w:sz w:val="24"/>
          <w:szCs w:val="24"/>
        </w:rPr>
        <w:t>карточки приема граждан;</w:t>
      </w:r>
    </w:p>
    <w:p w:rsidR="0069255F" w:rsidRPr="0069255F" w:rsidRDefault="0069255F" w:rsidP="0069255F">
      <w:pPr>
        <w:widowControl w:val="0"/>
        <w:numPr>
          <w:ilvl w:val="0"/>
          <w:numId w:val="14"/>
        </w:numPr>
        <w:tabs>
          <w:tab w:val="left" w:pos="1134"/>
        </w:tabs>
        <w:autoSpaceDE w:val="0"/>
        <w:autoSpaceDN w:val="0"/>
        <w:adjustRightInd w:val="0"/>
        <w:ind w:left="0" w:firstLine="709"/>
        <w:jc w:val="both"/>
        <w:rPr>
          <w:bCs/>
          <w:color w:val="000000"/>
        </w:rPr>
      </w:pPr>
      <w:r w:rsidRPr="0069255F">
        <w:rPr>
          <w:bCs/>
          <w:color w:val="000000"/>
        </w:rPr>
        <w:t>журналы учета обращений (заявлений, жалоб, предложений) граждан;</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обращения граждан;</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публикации;</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извещения;</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поздравления;</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документы о награждении;</w:t>
      </w:r>
    </w:p>
    <w:p w:rsidR="0069255F" w:rsidRPr="0069255F" w:rsidRDefault="0069255F" w:rsidP="0069255F">
      <w:pPr>
        <w:pStyle w:val="ab"/>
        <w:numPr>
          <w:ilvl w:val="0"/>
          <w:numId w:val="14"/>
        </w:numPr>
        <w:tabs>
          <w:tab w:val="left" w:pos="1134"/>
        </w:tabs>
        <w:spacing w:after="0" w:line="240" w:lineRule="auto"/>
        <w:ind w:left="0" w:firstLine="709"/>
        <w:jc w:val="both"/>
        <w:rPr>
          <w:rFonts w:ascii="Times New Roman" w:hAnsi="Times New Roman"/>
          <w:bCs/>
          <w:color w:val="000000"/>
          <w:spacing w:val="-2"/>
          <w:sz w:val="24"/>
          <w:szCs w:val="24"/>
        </w:rPr>
      </w:pPr>
      <w:r w:rsidRPr="0069255F">
        <w:rPr>
          <w:rFonts w:ascii="Times New Roman" w:hAnsi="Times New Roman"/>
          <w:bCs/>
          <w:color w:val="000000"/>
          <w:spacing w:val="-2"/>
          <w:sz w:val="24"/>
          <w:szCs w:val="24"/>
        </w:rPr>
        <w:t>договоры на прохождение практики студентов;</w:t>
      </w:r>
    </w:p>
    <w:p w:rsidR="0069255F" w:rsidRPr="0069255F" w:rsidRDefault="0069255F" w:rsidP="0069255F">
      <w:pPr>
        <w:pStyle w:val="ab"/>
        <w:numPr>
          <w:ilvl w:val="0"/>
          <w:numId w:val="14"/>
        </w:numPr>
        <w:tabs>
          <w:tab w:val="left" w:pos="1134"/>
        </w:tabs>
        <w:spacing w:after="0" w:line="240" w:lineRule="auto"/>
        <w:ind w:left="0" w:firstLine="709"/>
        <w:jc w:val="both"/>
        <w:rPr>
          <w:rStyle w:val="FontStyle24"/>
          <w:bCs/>
          <w:color w:val="000000"/>
          <w:spacing w:val="-2"/>
          <w:sz w:val="24"/>
          <w:szCs w:val="24"/>
        </w:rPr>
      </w:pPr>
      <w:r w:rsidRPr="0069255F">
        <w:rPr>
          <w:rStyle w:val="FontStyle24"/>
          <w:color w:val="000000"/>
          <w:sz w:val="24"/>
          <w:szCs w:val="24"/>
        </w:rPr>
        <w:t>другие документы, содержащие персональные данные</w:t>
      </w:r>
      <w:r w:rsidRPr="0069255F">
        <w:rPr>
          <w:rFonts w:ascii="Times New Roman" w:hAnsi="Times New Roman"/>
          <w:bCs/>
          <w:color w:val="000000"/>
          <w:spacing w:val="-2"/>
          <w:sz w:val="24"/>
          <w:szCs w:val="24"/>
        </w:rPr>
        <w:t>.</w:t>
      </w:r>
    </w:p>
    <w:p w:rsidR="00A62364" w:rsidRPr="00F551BA" w:rsidRDefault="00A62364" w:rsidP="00F551BA">
      <w:pPr>
        <w:pStyle w:val="10"/>
        <w:rPr>
          <w:rStyle w:val="FontStyle43"/>
          <w:rFonts w:cs="Arial"/>
          <w:sz w:val="24"/>
          <w:szCs w:val="24"/>
        </w:rPr>
      </w:pPr>
      <w:bookmarkStart w:id="10" w:name="_Toc446590371"/>
      <w:r w:rsidRPr="00F551BA">
        <w:rPr>
          <w:rStyle w:val="FontStyle43"/>
          <w:rFonts w:cs="Arial"/>
          <w:sz w:val="24"/>
          <w:szCs w:val="24"/>
        </w:rPr>
        <w:t>П</w:t>
      </w:r>
      <w:r w:rsidR="00853153" w:rsidRPr="00F551BA">
        <w:rPr>
          <w:rStyle w:val="FontStyle43"/>
          <w:rFonts w:cs="Arial"/>
          <w:sz w:val="24"/>
          <w:szCs w:val="24"/>
        </w:rPr>
        <w:t>орядок</w:t>
      </w:r>
      <w:r w:rsidRPr="00F551BA">
        <w:rPr>
          <w:rStyle w:val="FontStyle43"/>
          <w:rFonts w:cs="Arial"/>
          <w:sz w:val="24"/>
          <w:szCs w:val="24"/>
        </w:rPr>
        <w:t xml:space="preserve"> обработки персональных данных</w:t>
      </w:r>
      <w:bookmarkEnd w:id="10"/>
    </w:p>
    <w:p w:rsidR="00B96D27" w:rsidRPr="005872BB" w:rsidRDefault="00B96D27" w:rsidP="00853153">
      <w:pPr>
        <w:pStyle w:val="Style21"/>
        <w:tabs>
          <w:tab w:val="left" w:pos="1085"/>
        </w:tabs>
        <w:spacing w:line="240" w:lineRule="auto"/>
        <w:ind w:firstLine="709"/>
        <w:rPr>
          <w:rStyle w:val="FontStyle43"/>
          <w:sz w:val="24"/>
          <w:szCs w:val="24"/>
        </w:rPr>
      </w:pPr>
      <w:r w:rsidRPr="005872BB">
        <w:rPr>
          <w:rStyle w:val="FontStyle43"/>
          <w:sz w:val="24"/>
          <w:szCs w:val="24"/>
        </w:rPr>
        <w:t>7.1. Действия (операции) с персональными данными.</w:t>
      </w:r>
    </w:p>
    <w:p w:rsidR="00B96D27" w:rsidRDefault="00F262D6" w:rsidP="00853153">
      <w:pPr>
        <w:pStyle w:val="Style21"/>
        <w:widowControl/>
        <w:tabs>
          <w:tab w:val="left" w:pos="1085"/>
        </w:tabs>
        <w:spacing w:line="240" w:lineRule="auto"/>
        <w:ind w:firstLine="709"/>
        <w:rPr>
          <w:rStyle w:val="FontStyle43"/>
          <w:sz w:val="24"/>
          <w:szCs w:val="24"/>
        </w:rPr>
      </w:pPr>
      <w:r>
        <w:rPr>
          <w:rStyle w:val="FontStyle43"/>
          <w:bCs/>
          <w:sz w:val="24"/>
          <w:szCs w:val="24"/>
        </w:rPr>
        <w:fldChar w:fldCharType="begin"/>
      </w:r>
      <w:r>
        <w:rPr>
          <w:rStyle w:val="FontStyle43"/>
          <w:bCs/>
          <w:sz w:val="24"/>
          <w:szCs w:val="24"/>
        </w:rPr>
        <w:instrText xml:space="preserve"> </w:instrText>
      </w:r>
      <w:r w:rsidRPr="000A62F7">
        <w:rPr>
          <w:rStyle w:val="FontStyle43"/>
          <w:bCs/>
          <w:sz w:val="24"/>
          <w:szCs w:val="24"/>
        </w:rPr>
        <w:instrText>DOCVARIABLE Номер_договора.ДпТ_кем_чем</w:instrText>
      </w:r>
      <w:r>
        <w:rPr>
          <w:rStyle w:val="FontStyle43"/>
          <w:bCs/>
          <w:sz w:val="24"/>
          <w:szCs w:val="24"/>
        </w:rPr>
        <w:instrText xml:space="preserve"> </w:instrText>
      </w:r>
      <w:r>
        <w:rPr>
          <w:rStyle w:val="FontStyle43"/>
          <w:bCs/>
          <w:sz w:val="24"/>
          <w:szCs w:val="24"/>
        </w:rPr>
        <w:fldChar w:fldCharType="separate"/>
      </w:r>
      <w:r w:rsidR="005A759D">
        <w:rPr>
          <w:rStyle w:val="FontStyle43"/>
          <w:bCs/>
          <w:sz w:val="24"/>
          <w:szCs w:val="24"/>
        </w:rPr>
        <w:t>Министерством</w:t>
      </w:r>
      <w:r>
        <w:rPr>
          <w:rStyle w:val="FontStyle43"/>
          <w:bCs/>
          <w:sz w:val="24"/>
          <w:szCs w:val="24"/>
        </w:rPr>
        <w:fldChar w:fldCharType="end"/>
      </w:r>
      <w:r w:rsidR="00CC0402">
        <w:rPr>
          <w:rStyle w:val="FontStyle43"/>
          <w:sz w:val="24"/>
          <w:szCs w:val="24"/>
        </w:rPr>
        <w:t xml:space="preserve"> </w:t>
      </w:r>
      <w:r w:rsidR="00B96D27" w:rsidRPr="005872BB">
        <w:rPr>
          <w:rStyle w:val="FontStyle43"/>
          <w:sz w:val="24"/>
          <w:szCs w:val="24"/>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Pr>
          <w:rStyle w:val="FontStyle43"/>
          <w:sz w:val="24"/>
          <w:szCs w:val="24"/>
        </w:rPr>
        <w:t>(</w:t>
      </w:r>
      <w:r w:rsidR="00B96D27" w:rsidRPr="005872BB">
        <w:rPr>
          <w:rStyle w:val="FontStyle43"/>
          <w:sz w:val="24"/>
          <w:szCs w:val="24"/>
        </w:rPr>
        <w:t>предоставление, доступ), обезличивание, блокирование, удаление, уничтожение персональных данных.</w:t>
      </w:r>
    </w:p>
    <w:p w:rsidR="006169A7" w:rsidRPr="006169A7" w:rsidRDefault="006169A7" w:rsidP="00853153">
      <w:pPr>
        <w:pStyle w:val="Style21"/>
        <w:widowControl/>
        <w:tabs>
          <w:tab w:val="left" w:pos="1085"/>
        </w:tabs>
        <w:spacing w:line="240" w:lineRule="auto"/>
        <w:ind w:firstLine="709"/>
        <w:rPr>
          <w:rFonts w:ascii="Times New Roman" w:hAnsi="Times New Roman"/>
          <w:color w:val="000000"/>
        </w:rPr>
      </w:pPr>
      <w:r w:rsidRPr="00260D6D">
        <w:rPr>
          <w:rFonts w:ascii="Times New Roman" w:hAnsi="Times New Roman"/>
        </w:rPr>
        <w:fldChar w:fldCharType="begin"/>
      </w:r>
      <w:r w:rsidRPr="00260D6D">
        <w:rPr>
          <w:rFonts w:ascii="Times New Roman" w:hAnsi="Times New Roman"/>
        </w:rPr>
        <w:instrText xml:space="preserve"> DOCVARIABLE Номер_договора.ДпТ_кто_что </w:instrText>
      </w:r>
      <w:r w:rsidRPr="00260D6D">
        <w:rPr>
          <w:rFonts w:ascii="Times New Roman" w:hAnsi="Times New Roman"/>
        </w:rPr>
        <w:fldChar w:fldCharType="separate"/>
      </w:r>
      <w:r w:rsidR="005A759D" w:rsidRPr="00260D6D">
        <w:rPr>
          <w:rFonts w:ascii="Times New Roman" w:hAnsi="Times New Roman"/>
        </w:rPr>
        <w:t>Министерство</w:t>
      </w:r>
      <w:r w:rsidRPr="00260D6D">
        <w:rPr>
          <w:rFonts w:ascii="Times New Roman" w:hAnsi="Times New Roman"/>
        </w:rPr>
        <w:fldChar w:fldCharType="end"/>
      </w:r>
      <w:r w:rsidRPr="00260D6D">
        <w:rPr>
          <w:rStyle w:val="FontStyle43"/>
          <w:sz w:val="24"/>
          <w:szCs w:val="24"/>
        </w:rPr>
        <w:t xml:space="preserve"> не </w:t>
      </w:r>
      <w:r w:rsidRPr="00260D6D">
        <w:rPr>
          <w:rFonts w:ascii="Times New Roman" w:hAnsi="Times New Roman"/>
          <w:color w:val="000000"/>
        </w:rPr>
        <w:t xml:space="preserve">распространяет персональные данные </w:t>
      </w:r>
      <w:r w:rsidR="00260D6D" w:rsidRPr="00260D6D">
        <w:rPr>
          <w:rFonts w:ascii="Times New Roman" w:hAnsi="Times New Roman"/>
          <w:color w:val="000000"/>
        </w:rPr>
        <w:t>субъектов персональных данных,</w:t>
      </w:r>
      <w:r w:rsidRPr="00260D6D">
        <w:rPr>
          <w:rFonts w:ascii="Times New Roman" w:hAnsi="Times New Roman"/>
        </w:rPr>
        <w:t xml:space="preserve"> </w:t>
      </w:r>
      <w:r w:rsidRPr="00260D6D">
        <w:rPr>
          <w:rStyle w:val="FontStyle43"/>
          <w:sz w:val="24"/>
          <w:szCs w:val="24"/>
        </w:rPr>
        <w:t>т</w:t>
      </w:r>
      <w:r w:rsidRPr="00260D6D">
        <w:rPr>
          <w:rFonts w:ascii="Times New Roman" w:hAnsi="Times New Roman"/>
          <w:color w:val="000000"/>
        </w:rPr>
        <w:t>о есть не осуществляет действия, направленные на раскрытие персональных данных неопределенному кругу лиц.</w:t>
      </w:r>
    </w:p>
    <w:p w:rsidR="00B96D27" w:rsidRPr="005872BB" w:rsidRDefault="00B96D27" w:rsidP="00853153">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7.2.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5A759D">
        <w:rPr>
          <w:rFonts w:ascii="Times New Roman" w:hAnsi="Times New Roman"/>
        </w:rPr>
        <w:t>Министерство</w:t>
      </w:r>
      <w:r w:rsidR="00F262D6" w:rsidRPr="00B136C6">
        <w:rPr>
          <w:rFonts w:ascii="Times New Roman" w:hAnsi="Times New Roman"/>
        </w:rPr>
        <w:fldChar w:fldCharType="end"/>
      </w:r>
      <w:r w:rsidR="0030218E">
        <w:rPr>
          <w:rStyle w:val="FontStyle43"/>
          <w:sz w:val="24"/>
          <w:szCs w:val="24"/>
        </w:rPr>
        <w:t xml:space="preserve"> </w:t>
      </w:r>
      <w:r w:rsidRPr="005872BB">
        <w:rPr>
          <w:rStyle w:val="FontStyle43"/>
          <w:sz w:val="24"/>
          <w:szCs w:val="24"/>
        </w:rPr>
        <w:t>использует следующие способы обработки персональных данных:</w:t>
      </w:r>
    </w:p>
    <w:p w:rsidR="00B96D27" w:rsidRPr="005872BB" w:rsidRDefault="00B96D2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с использованием средств вычислительной техники (автоматизированная обработка);</w:t>
      </w:r>
    </w:p>
    <w:p w:rsidR="00B96D27" w:rsidRPr="005872BB" w:rsidRDefault="00B96D2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без использования средств вычислительной техники (неавтоматизированная обработка).</w:t>
      </w:r>
    </w:p>
    <w:p w:rsidR="00A62364" w:rsidRPr="005872BB" w:rsidRDefault="00DA24B9" w:rsidP="00853153">
      <w:pPr>
        <w:pStyle w:val="Style21"/>
        <w:widowControl/>
        <w:tabs>
          <w:tab w:val="left" w:pos="1085"/>
        </w:tabs>
        <w:spacing w:line="240" w:lineRule="auto"/>
        <w:ind w:firstLine="709"/>
        <w:rPr>
          <w:rStyle w:val="FontStyle43"/>
          <w:sz w:val="24"/>
          <w:szCs w:val="24"/>
        </w:rPr>
      </w:pPr>
      <w:r w:rsidRPr="005872BB">
        <w:rPr>
          <w:rStyle w:val="FontStyle43"/>
          <w:bCs/>
          <w:sz w:val="24"/>
          <w:szCs w:val="24"/>
        </w:rPr>
        <w:t>7</w:t>
      </w:r>
      <w:r w:rsidR="00A62364" w:rsidRPr="005872BB">
        <w:rPr>
          <w:rStyle w:val="FontStyle43"/>
          <w:bCs/>
          <w:sz w:val="24"/>
          <w:szCs w:val="24"/>
        </w:rPr>
        <w:t>.</w:t>
      </w:r>
      <w:r w:rsidR="00B96D27" w:rsidRPr="005872BB">
        <w:rPr>
          <w:rStyle w:val="FontStyle43"/>
          <w:bCs/>
          <w:sz w:val="24"/>
          <w:szCs w:val="24"/>
        </w:rPr>
        <w:t>3</w:t>
      </w:r>
      <w:r w:rsidR="00A62364" w:rsidRPr="005872BB">
        <w:rPr>
          <w:rStyle w:val="FontStyle43"/>
          <w:bCs/>
          <w:sz w:val="24"/>
          <w:szCs w:val="24"/>
        </w:rPr>
        <w:t>. Создание персональных данных</w:t>
      </w:r>
      <w:r w:rsidR="00B96D27" w:rsidRPr="005872BB">
        <w:rPr>
          <w:rStyle w:val="FontStyle43"/>
          <w:bCs/>
          <w:sz w:val="24"/>
          <w:szCs w:val="24"/>
        </w:rPr>
        <w:t>.</w:t>
      </w:r>
    </w:p>
    <w:p w:rsidR="00A62364" w:rsidRPr="005872BB" w:rsidRDefault="00DA24B9"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A62364" w:rsidRPr="005872BB">
        <w:rPr>
          <w:rStyle w:val="FontStyle43"/>
          <w:bCs/>
          <w:sz w:val="24"/>
          <w:szCs w:val="24"/>
        </w:rPr>
        <w:t>.</w:t>
      </w:r>
      <w:r w:rsidR="00B96D27" w:rsidRPr="005872BB">
        <w:rPr>
          <w:rStyle w:val="FontStyle43"/>
          <w:bCs/>
          <w:sz w:val="24"/>
          <w:szCs w:val="24"/>
        </w:rPr>
        <w:t>3</w:t>
      </w:r>
      <w:r w:rsidR="00A62364" w:rsidRPr="005872BB">
        <w:rPr>
          <w:rStyle w:val="FontStyle43"/>
          <w:bCs/>
          <w:sz w:val="24"/>
          <w:szCs w:val="24"/>
        </w:rPr>
        <w:t xml:space="preserve">.1. Документы, </w:t>
      </w:r>
      <w:r w:rsidR="009A4647" w:rsidRPr="005872BB">
        <w:rPr>
          <w:rStyle w:val="FontStyle43"/>
          <w:bCs/>
          <w:sz w:val="24"/>
          <w:szCs w:val="24"/>
        </w:rPr>
        <w:t xml:space="preserve">в том числе и в электронном виде, </w:t>
      </w:r>
      <w:r w:rsidR="00A62364" w:rsidRPr="005872BB">
        <w:rPr>
          <w:rStyle w:val="FontStyle43"/>
          <w:bCs/>
          <w:sz w:val="24"/>
          <w:szCs w:val="24"/>
        </w:rPr>
        <w:t>содержащие персональные данные, создаются путём:</w:t>
      </w:r>
    </w:p>
    <w:p w:rsidR="00A62364" w:rsidRPr="005872BB" w:rsidRDefault="00BD4B4D"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получения оригиналов необходимых документов;</w:t>
      </w:r>
    </w:p>
    <w:p w:rsidR="00A62364" w:rsidRPr="005872BB" w:rsidRDefault="00BD4B4D"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копирования оригиналов документов</w:t>
      </w:r>
      <w:r w:rsidR="00A62364" w:rsidRPr="005872BB">
        <w:rPr>
          <w:rStyle w:val="FontStyle24"/>
          <w:sz w:val="24"/>
          <w:szCs w:val="24"/>
        </w:rPr>
        <w:t>;</w:t>
      </w:r>
    </w:p>
    <w:p w:rsidR="00A62364" w:rsidRPr="005872BB" w:rsidRDefault="00BD4B4D"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внесения сведений в учётные формы (на бумажных и электронных носителях)</w:t>
      </w:r>
      <w:r w:rsidR="00A62364" w:rsidRPr="005872BB">
        <w:rPr>
          <w:rStyle w:val="FontStyle24"/>
          <w:sz w:val="24"/>
          <w:szCs w:val="24"/>
        </w:rPr>
        <w:t>.</w:t>
      </w:r>
    </w:p>
    <w:p w:rsidR="00B5138F" w:rsidRPr="005872BB" w:rsidRDefault="00DA24B9" w:rsidP="00853153">
      <w:pPr>
        <w:pStyle w:val="Style8"/>
        <w:spacing w:line="240" w:lineRule="auto"/>
        <w:ind w:firstLine="709"/>
        <w:jc w:val="both"/>
        <w:rPr>
          <w:rStyle w:val="FontStyle24"/>
          <w:sz w:val="24"/>
          <w:szCs w:val="24"/>
        </w:rPr>
      </w:pPr>
      <w:r w:rsidRPr="005872BB">
        <w:rPr>
          <w:rStyle w:val="FontStyle24"/>
          <w:sz w:val="24"/>
          <w:szCs w:val="24"/>
        </w:rPr>
        <w:t>7</w:t>
      </w:r>
      <w:r w:rsidR="00BD4B4D" w:rsidRPr="005872BB">
        <w:rPr>
          <w:rStyle w:val="FontStyle24"/>
          <w:sz w:val="24"/>
          <w:szCs w:val="24"/>
        </w:rPr>
        <w:t>.</w:t>
      </w:r>
      <w:r w:rsidR="00B96D27" w:rsidRPr="005872BB">
        <w:rPr>
          <w:rStyle w:val="FontStyle24"/>
          <w:sz w:val="24"/>
          <w:szCs w:val="24"/>
        </w:rPr>
        <w:t>3</w:t>
      </w:r>
      <w:r w:rsidR="00BD4B4D" w:rsidRPr="005872BB">
        <w:rPr>
          <w:rStyle w:val="FontStyle24"/>
          <w:sz w:val="24"/>
          <w:szCs w:val="24"/>
        </w:rPr>
        <w:t xml:space="preserve">.2.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5A759D">
        <w:rPr>
          <w:rFonts w:ascii="Times New Roman" w:hAnsi="Times New Roman"/>
        </w:rPr>
        <w:t>Министерство</w:t>
      </w:r>
      <w:r w:rsidR="00F262D6" w:rsidRPr="00B136C6">
        <w:rPr>
          <w:rFonts w:ascii="Times New Roman" w:hAnsi="Times New Roman"/>
        </w:rPr>
        <w:fldChar w:fldCharType="end"/>
      </w:r>
      <w:r w:rsidR="0030218E">
        <w:rPr>
          <w:rStyle w:val="FontStyle43"/>
          <w:sz w:val="24"/>
          <w:szCs w:val="24"/>
        </w:rPr>
        <w:t xml:space="preserve"> </w:t>
      </w:r>
      <w:r w:rsidR="00BD4B4D" w:rsidRPr="005872BB">
        <w:rPr>
          <w:rStyle w:val="FontStyle24"/>
          <w:sz w:val="24"/>
          <w:szCs w:val="24"/>
        </w:rPr>
        <w:t xml:space="preserve">получает персональные данные </w:t>
      </w:r>
      <w:r w:rsidR="00B5138F" w:rsidRPr="005872BB">
        <w:rPr>
          <w:rStyle w:val="FontStyle24"/>
          <w:sz w:val="24"/>
          <w:szCs w:val="24"/>
        </w:rPr>
        <w:t>субъектов персональных данных:</w:t>
      </w:r>
    </w:p>
    <w:p w:rsidR="00B5138F" w:rsidRPr="005872BB" w:rsidRDefault="00B5138F"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непосредственно от самих субъектов персональных данных;</w:t>
      </w:r>
    </w:p>
    <w:p w:rsidR="00991121" w:rsidRPr="005872BB" w:rsidRDefault="00991121"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lastRenderedPageBreak/>
        <w:t xml:space="preserve">от </w:t>
      </w:r>
      <w:r w:rsidR="00934973" w:rsidRPr="005872BB">
        <w:rPr>
          <w:rStyle w:val="FontStyle24"/>
          <w:sz w:val="24"/>
          <w:szCs w:val="24"/>
        </w:rPr>
        <w:t xml:space="preserve">третьих лиц (например, </w:t>
      </w:r>
      <w:r w:rsidR="00672BA4" w:rsidRPr="005872BB">
        <w:rPr>
          <w:rStyle w:val="FontStyle24"/>
          <w:sz w:val="24"/>
          <w:szCs w:val="24"/>
        </w:rPr>
        <w:t xml:space="preserve">федеральных органов исполнительной власти, муниципальных органов, </w:t>
      </w:r>
      <w:r w:rsidRPr="005872BB">
        <w:rPr>
          <w:rStyle w:val="FontStyle24"/>
          <w:sz w:val="24"/>
          <w:szCs w:val="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5872BB">
        <w:rPr>
          <w:rStyle w:val="FontStyle24"/>
          <w:sz w:val="24"/>
          <w:szCs w:val="24"/>
        </w:rPr>
        <w:t>).</w:t>
      </w:r>
    </w:p>
    <w:p w:rsidR="007A0F2E" w:rsidRPr="005872BB" w:rsidRDefault="00DA24B9" w:rsidP="00853153">
      <w:pPr>
        <w:pStyle w:val="Style8"/>
        <w:spacing w:line="240" w:lineRule="auto"/>
        <w:ind w:firstLine="709"/>
        <w:jc w:val="both"/>
        <w:rPr>
          <w:rStyle w:val="FontStyle24"/>
          <w:sz w:val="24"/>
          <w:szCs w:val="24"/>
        </w:rPr>
      </w:pPr>
      <w:r w:rsidRPr="005872BB">
        <w:rPr>
          <w:rStyle w:val="FontStyle24"/>
          <w:sz w:val="24"/>
          <w:szCs w:val="24"/>
        </w:rPr>
        <w:t>7</w:t>
      </w:r>
      <w:r w:rsidR="00934973" w:rsidRPr="005872BB">
        <w:rPr>
          <w:rStyle w:val="FontStyle24"/>
          <w:sz w:val="24"/>
          <w:szCs w:val="24"/>
        </w:rPr>
        <w:t>.</w:t>
      </w:r>
      <w:r w:rsidR="00B96D27" w:rsidRPr="005872BB">
        <w:rPr>
          <w:rStyle w:val="FontStyle24"/>
          <w:sz w:val="24"/>
          <w:szCs w:val="24"/>
        </w:rPr>
        <w:t>3</w:t>
      </w:r>
      <w:r w:rsidR="00934973" w:rsidRPr="005872BB">
        <w:rPr>
          <w:rStyle w:val="FontStyle24"/>
          <w:sz w:val="24"/>
          <w:szCs w:val="24"/>
        </w:rPr>
        <w:t xml:space="preserve">.3. </w:t>
      </w:r>
      <w:r w:rsidR="007A0F2E" w:rsidRPr="005872BB">
        <w:rPr>
          <w:rStyle w:val="FontStyle24"/>
          <w:sz w:val="24"/>
          <w:szCs w:val="24"/>
        </w:rPr>
        <w:t xml:space="preserve">При сборе персональных данных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5A759D">
        <w:rPr>
          <w:rFonts w:ascii="Times New Roman" w:hAnsi="Times New Roman"/>
        </w:rPr>
        <w:t>Министерство</w:t>
      </w:r>
      <w:r w:rsidR="00F262D6" w:rsidRPr="00B136C6">
        <w:rPr>
          <w:rFonts w:ascii="Times New Roman" w:hAnsi="Times New Roman"/>
        </w:rPr>
        <w:fldChar w:fldCharType="end"/>
      </w:r>
      <w:r w:rsidR="0030218E">
        <w:rPr>
          <w:rStyle w:val="FontStyle43"/>
          <w:sz w:val="24"/>
          <w:szCs w:val="24"/>
        </w:rPr>
        <w:t xml:space="preserve"> </w:t>
      </w:r>
      <w:r w:rsidR="007A0F2E" w:rsidRPr="005872BB">
        <w:rPr>
          <w:rStyle w:val="FontStyle24"/>
          <w:sz w:val="24"/>
          <w:szCs w:val="24"/>
        </w:rPr>
        <w:t>предоставляет субъекту персональных данных по его просьбе следующую информацию:</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 xml:space="preserve">подтверждение факта обработки персональных данных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Номер_договора.ДпТ_кем_чем </w:instrText>
      </w:r>
      <w:r w:rsidR="00F262D6" w:rsidRPr="00260D6D">
        <w:rPr>
          <w:rStyle w:val="FontStyle24"/>
          <w:sz w:val="24"/>
          <w:szCs w:val="24"/>
        </w:rPr>
        <w:fldChar w:fldCharType="separate"/>
      </w:r>
      <w:r w:rsidR="005A759D" w:rsidRPr="00260D6D">
        <w:rPr>
          <w:rStyle w:val="FontStyle24"/>
          <w:sz w:val="24"/>
          <w:szCs w:val="24"/>
        </w:rPr>
        <w:t>Министерством</w:t>
      </w:r>
      <w:r w:rsidR="00F262D6" w:rsidRPr="00260D6D">
        <w:rPr>
          <w:rStyle w:val="FontStyle24"/>
          <w:sz w:val="24"/>
          <w:szCs w:val="24"/>
        </w:rPr>
        <w:fldChar w:fldCharType="end"/>
      </w:r>
      <w:r w:rsidRPr="005872BB">
        <w:rPr>
          <w:rStyle w:val="FontStyle24"/>
          <w:sz w:val="24"/>
          <w:szCs w:val="24"/>
        </w:rPr>
        <w:t>;</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правовые основания и цели обработки персональных данных;</w:t>
      </w:r>
    </w:p>
    <w:p w:rsidR="007A0F2E" w:rsidRPr="00942E54"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942E54">
        <w:rPr>
          <w:rStyle w:val="FontStyle24"/>
          <w:sz w:val="24"/>
          <w:szCs w:val="24"/>
        </w:rPr>
        <w:t xml:space="preserve">цели и применяемые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Номер_договора.ДпТ_кем_чем </w:instrText>
      </w:r>
      <w:r w:rsidR="00F262D6" w:rsidRPr="00260D6D">
        <w:rPr>
          <w:rStyle w:val="FontStyle24"/>
          <w:sz w:val="24"/>
          <w:szCs w:val="24"/>
        </w:rPr>
        <w:fldChar w:fldCharType="separate"/>
      </w:r>
      <w:r w:rsidR="005A759D" w:rsidRPr="00260D6D">
        <w:rPr>
          <w:rStyle w:val="FontStyle24"/>
          <w:sz w:val="24"/>
          <w:szCs w:val="24"/>
        </w:rPr>
        <w:t>Министерством</w:t>
      </w:r>
      <w:r w:rsidR="00F262D6" w:rsidRPr="00260D6D">
        <w:rPr>
          <w:rStyle w:val="FontStyle24"/>
          <w:sz w:val="24"/>
          <w:szCs w:val="24"/>
        </w:rPr>
        <w:fldChar w:fldCharType="end"/>
      </w:r>
      <w:r w:rsidR="0030218E" w:rsidRPr="00260D6D">
        <w:rPr>
          <w:rStyle w:val="FontStyle24"/>
          <w:sz w:val="24"/>
          <w:szCs w:val="24"/>
        </w:rPr>
        <w:t xml:space="preserve"> </w:t>
      </w:r>
      <w:r w:rsidRPr="00942E54">
        <w:rPr>
          <w:rStyle w:val="FontStyle24"/>
          <w:sz w:val="24"/>
          <w:szCs w:val="24"/>
        </w:rPr>
        <w:t>способы обработки персональных данных;</w:t>
      </w:r>
    </w:p>
    <w:p w:rsidR="007A0F2E" w:rsidRPr="00942E54"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942E54">
        <w:rPr>
          <w:rStyle w:val="FontStyle24"/>
          <w:sz w:val="24"/>
          <w:szCs w:val="24"/>
        </w:rPr>
        <w:t>наименование и местонахождени</w:t>
      </w:r>
      <w:r w:rsidR="004204FC">
        <w:rPr>
          <w:rStyle w:val="FontStyle24"/>
          <w:sz w:val="24"/>
          <w:szCs w:val="24"/>
        </w:rPr>
        <w:t>е</w:t>
      </w:r>
      <w:r w:rsidRPr="00942E54">
        <w:rPr>
          <w:rStyle w:val="FontStyle24"/>
          <w:sz w:val="24"/>
          <w:szCs w:val="24"/>
        </w:rPr>
        <w:t xml:space="preserve">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Номер_договора.ДпТ_кого_чего </w:instrText>
      </w:r>
      <w:r w:rsidR="00F262D6" w:rsidRPr="00260D6D">
        <w:rPr>
          <w:rStyle w:val="FontStyle24"/>
          <w:sz w:val="24"/>
          <w:szCs w:val="24"/>
        </w:rPr>
        <w:fldChar w:fldCharType="separate"/>
      </w:r>
      <w:r w:rsidR="005A759D" w:rsidRPr="00260D6D">
        <w:rPr>
          <w:rStyle w:val="FontStyle24"/>
          <w:sz w:val="24"/>
          <w:szCs w:val="24"/>
        </w:rPr>
        <w:t>Министерства</w:t>
      </w:r>
      <w:r w:rsidR="00F262D6" w:rsidRPr="00260D6D">
        <w:rPr>
          <w:rStyle w:val="FontStyle24"/>
          <w:sz w:val="24"/>
          <w:szCs w:val="24"/>
        </w:rPr>
        <w:fldChar w:fldCharType="end"/>
      </w:r>
      <w:r w:rsidRPr="00942E54">
        <w:rPr>
          <w:rStyle w:val="FontStyle24"/>
          <w:sz w:val="24"/>
          <w:szCs w:val="24"/>
        </w:rPr>
        <w:t xml:space="preserve">, сведения о лицах (за исключением работников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Номер_договора.ДпТ_кого_чего </w:instrText>
      </w:r>
      <w:r w:rsidR="00F262D6" w:rsidRPr="00260D6D">
        <w:rPr>
          <w:rStyle w:val="FontStyle24"/>
          <w:sz w:val="24"/>
          <w:szCs w:val="24"/>
        </w:rPr>
        <w:fldChar w:fldCharType="separate"/>
      </w:r>
      <w:r w:rsidR="005A759D" w:rsidRPr="00260D6D">
        <w:rPr>
          <w:rStyle w:val="FontStyle24"/>
          <w:sz w:val="24"/>
          <w:szCs w:val="24"/>
        </w:rPr>
        <w:t>Министерства</w:t>
      </w:r>
      <w:r w:rsidR="00F262D6" w:rsidRPr="00260D6D">
        <w:rPr>
          <w:rStyle w:val="FontStyle24"/>
          <w:sz w:val="24"/>
          <w:szCs w:val="24"/>
        </w:rPr>
        <w:fldChar w:fldCharType="end"/>
      </w:r>
      <w:r w:rsidRPr="00942E54">
        <w:rPr>
          <w:rStyle w:val="FontStyle24"/>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7D6810" w:rsidRPr="00260D6D">
        <w:rPr>
          <w:rStyle w:val="FontStyle24"/>
          <w:sz w:val="24"/>
          <w:szCs w:val="24"/>
        </w:rPr>
        <w:fldChar w:fldCharType="begin"/>
      </w:r>
      <w:r w:rsidR="007D6810" w:rsidRPr="00260D6D">
        <w:rPr>
          <w:rStyle w:val="FontStyle24"/>
          <w:sz w:val="24"/>
          <w:szCs w:val="24"/>
        </w:rPr>
        <w:instrText xml:space="preserve"> DOCVARIABLE Номер_договора.ДпТ_кем_чем </w:instrText>
      </w:r>
      <w:r w:rsidR="007D6810" w:rsidRPr="00260D6D">
        <w:rPr>
          <w:rStyle w:val="FontStyle24"/>
          <w:sz w:val="24"/>
          <w:szCs w:val="24"/>
        </w:rPr>
        <w:fldChar w:fldCharType="separate"/>
      </w:r>
      <w:r w:rsidR="005A759D" w:rsidRPr="00260D6D">
        <w:rPr>
          <w:rStyle w:val="FontStyle24"/>
          <w:sz w:val="24"/>
          <w:szCs w:val="24"/>
        </w:rPr>
        <w:t>Министерством</w:t>
      </w:r>
      <w:r w:rsidR="007D6810" w:rsidRPr="00260D6D">
        <w:rPr>
          <w:rStyle w:val="FontStyle24"/>
          <w:sz w:val="24"/>
          <w:szCs w:val="24"/>
        </w:rPr>
        <w:fldChar w:fldCharType="end"/>
      </w:r>
      <w:r w:rsidR="005E75EA" w:rsidRPr="00260D6D">
        <w:rPr>
          <w:rStyle w:val="FontStyle24"/>
          <w:sz w:val="24"/>
          <w:szCs w:val="24"/>
        </w:rPr>
        <w:t xml:space="preserve"> </w:t>
      </w:r>
      <w:r w:rsidRPr="00942E54">
        <w:rPr>
          <w:rStyle w:val="FontStyle24"/>
          <w:sz w:val="24"/>
          <w:szCs w:val="24"/>
        </w:rPr>
        <w:t>или на основании федерального закона;</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сроки обработки персональных данных, в том числе сроки их хранения;</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порядок осуществления субъектом персональных данных прав, предусмотренных</w:t>
      </w:r>
      <w:r w:rsidR="00C27F21" w:rsidRPr="00260D6D">
        <w:rPr>
          <w:rStyle w:val="FontStyle24"/>
          <w:sz w:val="24"/>
          <w:szCs w:val="24"/>
        </w:rPr>
        <w:t xml:space="preserve"> Федеральным законом от 27 июля 2006 </w:t>
      </w:r>
      <w:r w:rsidR="008D2DC6" w:rsidRPr="00260D6D">
        <w:rPr>
          <w:rStyle w:val="FontStyle24"/>
          <w:sz w:val="24"/>
          <w:szCs w:val="24"/>
        </w:rPr>
        <w:t>г.</w:t>
      </w:r>
      <w:r w:rsidR="00C27F21" w:rsidRPr="00260D6D">
        <w:rPr>
          <w:rStyle w:val="FontStyle24"/>
          <w:sz w:val="24"/>
          <w:szCs w:val="24"/>
        </w:rPr>
        <w:t xml:space="preserve"> № 152-ФЗ «О персональных данных»</w:t>
      </w:r>
      <w:r w:rsidRPr="005872BB">
        <w:rPr>
          <w:rStyle w:val="FontStyle24"/>
          <w:sz w:val="24"/>
          <w:szCs w:val="24"/>
        </w:rPr>
        <w:t>;</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информацию об осуществленной или о предполагаемой трансграничной передаче данных;</w:t>
      </w:r>
    </w:p>
    <w:p w:rsidR="007A0F2E"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 xml:space="preserve">наименование или фамилию, имя, отчество и адрес лица, осуществляющего обработку персональных данных по поручению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Номер_договора.ДпТ_кого_чего </w:instrText>
      </w:r>
      <w:r w:rsidR="00F262D6" w:rsidRPr="00260D6D">
        <w:rPr>
          <w:rStyle w:val="FontStyle24"/>
          <w:sz w:val="24"/>
          <w:szCs w:val="24"/>
        </w:rPr>
        <w:fldChar w:fldCharType="separate"/>
      </w:r>
      <w:r w:rsidR="005A759D" w:rsidRPr="00260D6D">
        <w:rPr>
          <w:rStyle w:val="FontStyle24"/>
          <w:sz w:val="24"/>
          <w:szCs w:val="24"/>
        </w:rPr>
        <w:t>Министерства</w:t>
      </w:r>
      <w:r w:rsidR="00F262D6" w:rsidRPr="00260D6D">
        <w:rPr>
          <w:rStyle w:val="FontStyle24"/>
          <w:sz w:val="24"/>
          <w:szCs w:val="24"/>
        </w:rPr>
        <w:fldChar w:fldCharType="end"/>
      </w:r>
      <w:r w:rsidRPr="005872BB">
        <w:rPr>
          <w:rStyle w:val="FontStyle24"/>
          <w:sz w:val="24"/>
          <w:szCs w:val="24"/>
        </w:rPr>
        <w:t>, если обработка поручена или будет поручена такому лицу;</w:t>
      </w:r>
    </w:p>
    <w:p w:rsidR="00BD4B4D" w:rsidRPr="005872BB" w:rsidRDefault="007A0F2E"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иные сведения, предусмотренные федеральными законами</w:t>
      </w:r>
      <w:r w:rsidR="00195B19" w:rsidRPr="005872BB">
        <w:rPr>
          <w:rStyle w:val="FontStyle24"/>
          <w:sz w:val="24"/>
          <w:szCs w:val="24"/>
        </w:rPr>
        <w:t xml:space="preserve"> </w:t>
      </w:r>
      <w:r w:rsidR="007D6810">
        <w:rPr>
          <w:rStyle w:val="FontStyle24"/>
          <w:sz w:val="24"/>
          <w:szCs w:val="24"/>
        </w:rPr>
        <w:t>Российской Федерации</w:t>
      </w:r>
      <w:r w:rsidR="00BD4B4D" w:rsidRPr="005872BB">
        <w:rPr>
          <w:rStyle w:val="FontStyle24"/>
          <w:sz w:val="24"/>
          <w:szCs w:val="24"/>
        </w:rPr>
        <w:t>.</w:t>
      </w:r>
    </w:p>
    <w:p w:rsidR="00406AB1" w:rsidRPr="005872BB" w:rsidRDefault="00406AB1" w:rsidP="00853153">
      <w:pPr>
        <w:pStyle w:val="Style8"/>
        <w:spacing w:line="240" w:lineRule="auto"/>
        <w:ind w:firstLine="709"/>
        <w:jc w:val="both"/>
        <w:rPr>
          <w:rStyle w:val="FontStyle24"/>
          <w:sz w:val="24"/>
          <w:szCs w:val="24"/>
        </w:rPr>
      </w:pPr>
      <w:r w:rsidRPr="005872BB">
        <w:rPr>
          <w:rStyle w:val="FontStyle24"/>
          <w:sz w:val="24"/>
          <w:szCs w:val="24"/>
        </w:rPr>
        <w:t xml:space="preserve">7.3.4.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5A759D">
        <w:rPr>
          <w:rFonts w:ascii="Times New Roman" w:hAnsi="Times New Roman"/>
        </w:rPr>
        <w:t>Министерство</w:t>
      </w:r>
      <w:r w:rsidR="00F262D6" w:rsidRPr="00B136C6">
        <w:rPr>
          <w:rFonts w:ascii="Times New Roman" w:hAnsi="Times New Roman"/>
        </w:rPr>
        <w:fldChar w:fldCharType="end"/>
      </w:r>
      <w:r w:rsidR="005E75EA">
        <w:rPr>
          <w:rStyle w:val="FontStyle43"/>
          <w:sz w:val="24"/>
          <w:szCs w:val="24"/>
        </w:rPr>
        <w:t xml:space="preserve"> </w:t>
      </w:r>
      <w:r w:rsidRPr="005872BB">
        <w:rPr>
          <w:rStyle w:val="FontStyle24"/>
          <w:sz w:val="24"/>
          <w:szCs w:val="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Pr>
          <w:rStyle w:val="FontStyle24"/>
          <w:sz w:val="24"/>
          <w:szCs w:val="24"/>
        </w:rPr>
        <w:t>,</w:t>
      </w:r>
      <w:r w:rsidRPr="005872BB">
        <w:rPr>
          <w:rStyle w:val="FontStyle24"/>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9A4647" w:rsidRPr="005872BB" w:rsidRDefault="009A4647" w:rsidP="00853153">
      <w:pPr>
        <w:pStyle w:val="Style8"/>
        <w:spacing w:line="240" w:lineRule="auto"/>
        <w:ind w:firstLine="709"/>
        <w:jc w:val="both"/>
        <w:rPr>
          <w:rStyle w:val="FontStyle24"/>
          <w:sz w:val="24"/>
          <w:szCs w:val="24"/>
        </w:rPr>
      </w:pPr>
      <w:r w:rsidRPr="005872BB">
        <w:rPr>
          <w:rStyle w:val="FontStyle24"/>
          <w:sz w:val="24"/>
          <w:szCs w:val="24"/>
        </w:rPr>
        <w:t xml:space="preserve">7.3.5. Если персональные данные получены не от субъекта персональных данных,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5A759D">
        <w:rPr>
          <w:rFonts w:ascii="Times New Roman" w:hAnsi="Times New Roman"/>
        </w:rPr>
        <w:t>Министерство</w:t>
      </w:r>
      <w:r w:rsidR="00F262D6" w:rsidRPr="00B136C6">
        <w:rPr>
          <w:rFonts w:ascii="Times New Roman" w:hAnsi="Times New Roman"/>
        </w:rPr>
        <w:fldChar w:fldCharType="end"/>
      </w:r>
      <w:r w:rsidRPr="005872BB">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9A4647" w:rsidRPr="00EF49F1" w:rsidRDefault="00EF49F1" w:rsidP="00260D6D">
      <w:pPr>
        <w:pStyle w:val="ab"/>
        <w:numPr>
          <w:ilvl w:val="0"/>
          <w:numId w:val="14"/>
        </w:numPr>
        <w:tabs>
          <w:tab w:val="left" w:pos="1134"/>
        </w:tabs>
        <w:spacing w:after="0" w:line="240" w:lineRule="auto"/>
        <w:ind w:left="0" w:firstLine="709"/>
        <w:jc w:val="both"/>
        <w:rPr>
          <w:rStyle w:val="FontStyle24"/>
          <w:sz w:val="24"/>
          <w:szCs w:val="24"/>
        </w:rPr>
      </w:pPr>
      <w:r w:rsidRPr="00EF49F1">
        <w:rPr>
          <w:rStyle w:val="FontStyle24"/>
          <w:sz w:val="24"/>
          <w:szCs w:val="24"/>
        </w:rPr>
        <w:t xml:space="preserve">наименование </w:t>
      </w:r>
      <w:r w:rsidR="009A4647" w:rsidRPr="00EF49F1">
        <w:rPr>
          <w:rStyle w:val="FontStyle24"/>
          <w:sz w:val="24"/>
          <w:szCs w:val="24"/>
        </w:rPr>
        <w:t xml:space="preserve">и адрес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Номер_договора.ДпТ_кого_чего </w:instrText>
      </w:r>
      <w:r w:rsidR="00F262D6" w:rsidRPr="00260D6D">
        <w:rPr>
          <w:rStyle w:val="FontStyle24"/>
          <w:sz w:val="24"/>
          <w:szCs w:val="24"/>
        </w:rPr>
        <w:fldChar w:fldCharType="separate"/>
      </w:r>
      <w:r w:rsidR="005A759D" w:rsidRPr="00260D6D">
        <w:rPr>
          <w:rStyle w:val="FontStyle24"/>
          <w:sz w:val="24"/>
          <w:szCs w:val="24"/>
        </w:rPr>
        <w:t>Министерства</w:t>
      </w:r>
      <w:r w:rsidR="00F262D6" w:rsidRPr="00260D6D">
        <w:rPr>
          <w:rStyle w:val="FontStyle24"/>
          <w:sz w:val="24"/>
          <w:szCs w:val="24"/>
        </w:rPr>
        <w:fldChar w:fldCharType="end"/>
      </w:r>
      <w:r w:rsidR="009A4647" w:rsidRPr="00EF49F1">
        <w:rPr>
          <w:rStyle w:val="FontStyle24"/>
          <w:sz w:val="24"/>
          <w:szCs w:val="24"/>
        </w:rPr>
        <w:t>;</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цель обработки персональных данных и ее правовое основание;</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предполагаемые пользователи персональных данных;</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права субъекта персональных данных;</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источник получения персональных данных.</w:t>
      </w:r>
    </w:p>
    <w:p w:rsidR="009A4647" w:rsidRPr="005872BB" w:rsidRDefault="00F262D6" w:rsidP="000E3D33">
      <w:pPr>
        <w:pStyle w:val="Style8"/>
        <w:tabs>
          <w:tab w:val="num" w:pos="0"/>
        </w:tabs>
        <w:spacing w:line="240" w:lineRule="auto"/>
        <w:ind w:firstLine="709"/>
        <w:jc w:val="both"/>
        <w:rPr>
          <w:rStyle w:val="FontStyle24"/>
          <w:sz w:val="24"/>
          <w:szCs w:val="24"/>
        </w:rPr>
      </w:pPr>
      <w:r w:rsidRPr="00B136C6">
        <w:rPr>
          <w:rFonts w:ascii="Times New Roman" w:hAnsi="Times New Roman"/>
        </w:rPr>
        <w:fldChar w:fldCharType="begin"/>
      </w:r>
      <w:r w:rsidRPr="00B136C6">
        <w:rPr>
          <w:rFonts w:ascii="Times New Roman" w:hAnsi="Times New Roman"/>
        </w:rPr>
        <w:instrText xml:space="preserve"> </w:instrText>
      </w:r>
      <w:r w:rsidRPr="005C11E8">
        <w:rPr>
          <w:rFonts w:ascii="Times New Roman" w:hAnsi="Times New Roman"/>
        </w:rPr>
        <w:instrText>DOCVARIABLE Номер_договора.ДпТ_кто_что</w:instrText>
      </w:r>
      <w:r>
        <w:rPr>
          <w:rFonts w:ascii="Times New Roman" w:hAnsi="Times New Roman"/>
        </w:rPr>
        <w:instrText xml:space="preserve"> </w:instrText>
      </w:r>
      <w:r w:rsidRPr="00B136C6">
        <w:rPr>
          <w:rFonts w:ascii="Times New Roman" w:hAnsi="Times New Roman"/>
        </w:rPr>
        <w:fldChar w:fldCharType="separate"/>
      </w:r>
      <w:r w:rsidR="005A759D">
        <w:rPr>
          <w:rFonts w:ascii="Times New Roman" w:hAnsi="Times New Roman"/>
        </w:rPr>
        <w:t>Министерство</w:t>
      </w:r>
      <w:r w:rsidRPr="00B136C6">
        <w:rPr>
          <w:rFonts w:ascii="Times New Roman" w:hAnsi="Times New Roman"/>
        </w:rPr>
        <w:fldChar w:fldCharType="end"/>
      </w:r>
      <w:r w:rsidR="000F6A2E">
        <w:rPr>
          <w:rStyle w:val="FontStyle43"/>
          <w:sz w:val="24"/>
          <w:szCs w:val="24"/>
        </w:rPr>
        <w:t xml:space="preserve"> </w:t>
      </w:r>
      <w:r w:rsidR="009A4647" w:rsidRPr="005872BB">
        <w:rPr>
          <w:rStyle w:val="FontStyle24"/>
          <w:sz w:val="24"/>
          <w:szCs w:val="24"/>
        </w:rPr>
        <w:t>освобождается от обязанности предоставить субъекту персональных данных указанные сведения в случаях, если:</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 xml:space="preserve">субъект персональных данных уведомлен об осуществлении обработки его персональных данных </w:t>
      </w:r>
      <w:r w:rsidR="00F262D6" w:rsidRPr="00260D6D">
        <w:rPr>
          <w:rStyle w:val="FontStyle24"/>
          <w:sz w:val="24"/>
          <w:szCs w:val="24"/>
        </w:rPr>
        <w:fldChar w:fldCharType="begin"/>
      </w:r>
      <w:r w:rsidR="00F262D6" w:rsidRPr="00260D6D">
        <w:rPr>
          <w:rStyle w:val="FontStyle24"/>
          <w:sz w:val="24"/>
          <w:szCs w:val="24"/>
        </w:rPr>
        <w:instrText xml:space="preserve"> DOCVARIABLE Номер_договора.ДпТ_кем_чем </w:instrText>
      </w:r>
      <w:r w:rsidR="00F262D6" w:rsidRPr="00260D6D">
        <w:rPr>
          <w:rStyle w:val="FontStyle24"/>
          <w:sz w:val="24"/>
          <w:szCs w:val="24"/>
        </w:rPr>
        <w:fldChar w:fldCharType="separate"/>
      </w:r>
      <w:r w:rsidR="005A759D" w:rsidRPr="00260D6D">
        <w:rPr>
          <w:rStyle w:val="FontStyle24"/>
          <w:sz w:val="24"/>
          <w:szCs w:val="24"/>
        </w:rPr>
        <w:t>Министерством</w:t>
      </w:r>
      <w:r w:rsidR="00F262D6" w:rsidRPr="00260D6D">
        <w:rPr>
          <w:rStyle w:val="FontStyle24"/>
          <w:sz w:val="24"/>
          <w:szCs w:val="24"/>
        </w:rPr>
        <w:fldChar w:fldCharType="end"/>
      </w:r>
      <w:r w:rsidRPr="005872BB">
        <w:rPr>
          <w:rStyle w:val="FontStyle24"/>
          <w:sz w:val="24"/>
          <w:szCs w:val="24"/>
        </w:rPr>
        <w:t>;</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 xml:space="preserve">персональные данные получены </w:t>
      </w:r>
      <w:r w:rsidR="009C65EE" w:rsidRPr="00260D6D">
        <w:rPr>
          <w:rStyle w:val="FontStyle24"/>
          <w:sz w:val="24"/>
          <w:szCs w:val="24"/>
        </w:rPr>
        <w:fldChar w:fldCharType="begin"/>
      </w:r>
      <w:r w:rsidR="009C65EE" w:rsidRPr="00260D6D">
        <w:rPr>
          <w:rStyle w:val="FontStyle24"/>
          <w:sz w:val="24"/>
          <w:szCs w:val="24"/>
        </w:rPr>
        <w:instrText xml:space="preserve"> DOCVARIABLE Номер_договора.ДпТ_кем_чем </w:instrText>
      </w:r>
      <w:r w:rsidR="009C65EE" w:rsidRPr="00260D6D">
        <w:rPr>
          <w:rStyle w:val="FontStyle24"/>
          <w:sz w:val="24"/>
          <w:szCs w:val="24"/>
        </w:rPr>
        <w:fldChar w:fldCharType="separate"/>
      </w:r>
      <w:r w:rsidR="005A759D" w:rsidRPr="00260D6D">
        <w:rPr>
          <w:rStyle w:val="FontStyle24"/>
          <w:sz w:val="24"/>
          <w:szCs w:val="24"/>
        </w:rPr>
        <w:t>Министерством</w:t>
      </w:r>
      <w:r w:rsidR="009C65EE" w:rsidRPr="00260D6D">
        <w:rPr>
          <w:rStyle w:val="FontStyle24"/>
          <w:sz w:val="24"/>
          <w:szCs w:val="24"/>
        </w:rPr>
        <w:fldChar w:fldCharType="end"/>
      </w:r>
      <w:r w:rsidR="005265B9" w:rsidRPr="00260D6D">
        <w:rPr>
          <w:rStyle w:val="FontStyle24"/>
          <w:sz w:val="24"/>
          <w:szCs w:val="24"/>
        </w:rPr>
        <w:t xml:space="preserve"> </w:t>
      </w:r>
      <w:r w:rsidRPr="005872BB">
        <w:rPr>
          <w:rStyle w:val="FontStyle24"/>
          <w:sz w:val="24"/>
          <w:szCs w:val="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персональные данные сделаны общедоступными субъектом персональных данных или получены из общедоступного источника;</w:t>
      </w:r>
    </w:p>
    <w:p w:rsidR="009A4647" w:rsidRPr="005872BB" w:rsidRDefault="001F347A" w:rsidP="00260D6D">
      <w:pPr>
        <w:pStyle w:val="ab"/>
        <w:numPr>
          <w:ilvl w:val="0"/>
          <w:numId w:val="14"/>
        </w:numPr>
        <w:tabs>
          <w:tab w:val="left" w:pos="1134"/>
        </w:tabs>
        <w:spacing w:after="0" w:line="240" w:lineRule="auto"/>
        <w:ind w:left="0" w:firstLine="709"/>
        <w:jc w:val="both"/>
        <w:rPr>
          <w:rStyle w:val="FontStyle24"/>
          <w:sz w:val="24"/>
          <w:szCs w:val="24"/>
        </w:rPr>
      </w:pPr>
      <w:r w:rsidRPr="00260D6D">
        <w:rPr>
          <w:rStyle w:val="FontStyle24"/>
          <w:sz w:val="24"/>
          <w:szCs w:val="24"/>
        </w:rPr>
        <w:fldChar w:fldCharType="begin"/>
      </w:r>
      <w:r w:rsidRPr="00260D6D">
        <w:rPr>
          <w:rStyle w:val="FontStyle24"/>
          <w:sz w:val="24"/>
          <w:szCs w:val="24"/>
        </w:rPr>
        <w:instrText xml:space="preserve"> DOCVARIABLE Номер_договора.ДпТ_кто_что </w:instrText>
      </w:r>
      <w:r w:rsidRPr="00260D6D">
        <w:rPr>
          <w:rStyle w:val="FontStyle24"/>
          <w:sz w:val="24"/>
          <w:szCs w:val="24"/>
        </w:rPr>
        <w:fldChar w:fldCharType="separate"/>
      </w:r>
      <w:r w:rsidR="005A759D" w:rsidRPr="00260D6D">
        <w:rPr>
          <w:rStyle w:val="FontStyle24"/>
          <w:sz w:val="24"/>
          <w:szCs w:val="24"/>
        </w:rPr>
        <w:t>Министерство</w:t>
      </w:r>
      <w:r w:rsidRPr="00260D6D">
        <w:rPr>
          <w:rStyle w:val="FontStyle24"/>
          <w:sz w:val="24"/>
          <w:szCs w:val="24"/>
        </w:rPr>
        <w:fldChar w:fldCharType="end"/>
      </w:r>
      <w:r w:rsidR="005265B9" w:rsidRPr="00260D6D">
        <w:rPr>
          <w:rStyle w:val="FontStyle24"/>
          <w:sz w:val="24"/>
          <w:szCs w:val="24"/>
        </w:rPr>
        <w:t xml:space="preserve"> </w:t>
      </w:r>
      <w:r w:rsidR="009A4647" w:rsidRPr="005872BB">
        <w:rPr>
          <w:rStyle w:val="FontStyle24"/>
          <w:sz w:val="24"/>
          <w:szCs w:val="24"/>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предоставление субъекту персональных данных сведений нарушает права и законные интересы третьих лиц.</w:t>
      </w:r>
    </w:p>
    <w:p w:rsidR="00291957" w:rsidRPr="005872BB" w:rsidRDefault="005C5D15" w:rsidP="00853153">
      <w:pPr>
        <w:ind w:firstLine="709"/>
        <w:jc w:val="both"/>
        <w:rPr>
          <w:color w:val="000000"/>
        </w:rPr>
      </w:pPr>
      <w:r w:rsidRPr="005872BB">
        <w:lastRenderedPageBreak/>
        <w:t xml:space="preserve">7.4. </w:t>
      </w:r>
      <w:r w:rsidR="001F347A" w:rsidRPr="00B136C6">
        <w:fldChar w:fldCharType="begin"/>
      </w:r>
      <w:r w:rsidR="001F347A" w:rsidRPr="00B136C6">
        <w:instrText xml:space="preserve"> </w:instrText>
      </w:r>
      <w:r w:rsidR="001F347A" w:rsidRPr="005C11E8">
        <w:instrText>DOCVARIABLE Номер_договора.ДпТ_кто_что</w:instrText>
      </w:r>
      <w:r w:rsidR="001F347A">
        <w:instrText xml:space="preserve"> </w:instrText>
      </w:r>
      <w:r w:rsidR="001F347A" w:rsidRPr="00B136C6">
        <w:fldChar w:fldCharType="separate"/>
      </w:r>
      <w:r w:rsidR="005A759D">
        <w:t>Министерство</w:t>
      </w:r>
      <w:r w:rsidR="001F347A" w:rsidRPr="00B136C6">
        <w:fldChar w:fldCharType="end"/>
      </w:r>
      <w:r w:rsidR="000F6A2E">
        <w:rPr>
          <w:rStyle w:val="FontStyle43"/>
          <w:sz w:val="24"/>
          <w:szCs w:val="24"/>
        </w:rPr>
        <w:t xml:space="preserve"> </w:t>
      </w:r>
      <w:r w:rsidRPr="005872BB">
        <w:t xml:space="preserve">предоставляет персональные данные </w:t>
      </w:r>
      <w:r w:rsidR="00291957" w:rsidRPr="005872BB">
        <w:t>субъектов</w:t>
      </w:r>
      <w:r w:rsidR="00291957" w:rsidRPr="005872BB">
        <w:rPr>
          <w:color w:val="000000"/>
        </w:rPr>
        <w:t xml:space="preserve"> персональных данных:</w:t>
      </w:r>
    </w:p>
    <w:p w:rsidR="00996E2B" w:rsidRPr="005872BB" w:rsidRDefault="00996E2B"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непосредственно самим субъектам персональных данных;</w:t>
      </w:r>
    </w:p>
    <w:p w:rsidR="00996E2B" w:rsidRPr="00260D6D" w:rsidRDefault="00996E2B" w:rsidP="00260D6D">
      <w:pPr>
        <w:pStyle w:val="ab"/>
        <w:numPr>
          <w:ilvl w:val="0"/>
          <w:numId w:val="14"/>
        </w:numPr>
        <w:tabs>
          <w:tab w:val="left" w:pos="1134"/>
        </w:tabs>
        <w:spacing w:after="0" w:line="240" w:lineRule="auto"/>
        <w:ind w:left="0" w:firstLine="709"/>
        <w:jc w:val="both"/>
        <w:rPr>
          <w:rStyle w:val="FontStyle24"/>
          <w:sz w:val="24"/>
          <w:szCs w:val="24"/>
        </w:rPr>
      </w:pPr>
      <w:r w:rsidRPr="00260D6D">
        <w:rPr>
          <w:rStyle w:val="FontStyle24"/>
          <w:sz w:val="24"/>
          <w:szCs w:val="24"/>
        </w:rPr>
        <w:t>кредитным организациям, открывающим и обслуживающим платежные карты для начисления заработной платы; предоставление 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w:t>
      </w:r>
    </w:p>
    <w:p w:rsidR="00996E2B" w:rsidRDefault="00996E2B" w:rsidP="00260D6D">
      <w:pPr>
        <w:pStyle w:val="ab"/>
        <w:numPr>
          <w:ilvl w:val="0"/>
          <w:numId w:val="14"/>
        </w:numPr>
        <w:tabs>
          <w:tab w:val="left" w:pos="1134"/>
        </w:tabs>
        <w:spacing w:after="0" w:line="240" w:lineRule="auto"/>
        <w:ind w:left="0" w:firstLine="709"/>
        <w:jc w:val="both"/>
        <w:rPr>
          <w:rStyle w:val="FontStyle24"/>
          <w:sz w:val="24"/>
          <w:szCs w:val="24"/>
        </w:rPr>
      </w:pPr>
      <w:r w:rsidRPr="00260D6D">
        <w:rPr>
          <w:rStyle w:val="FontStyle24"/>
          <w:sz w:val="24"/>
          <w:szCs w:val="24"/>
        </w:rPr>
        <w:t>третьим лицам (например, в инспекцию ФНС России, Управление ПФ РФ, военный комиссариат, другие контролирующие органы).</w:t>
      </w:r>
    </w:p>
    <w:p w:rsidR="00260D6D" w:rsidRPr="00260D6D" w:rsidRDefault="00260D6D" w:rsidP="00F77B51">
      <w:pPr>
        <w:ind w:firstLine="709"/>
        <w:jc w:val="both"/>
        <w:rPr>
          <w:rStyle w:val="FontStyle24"/>
          <w:sz w:val="24"/>
          <w:szCs w:val="24"/>
        </w:rPr>
      </w:pPr>
      <w:r w:rsidRPr="00F77B51">
        <w:rPr>
          <w:rStyle w:val="FontStyle24"/>
          <w:sz w:val="24"/>
          <w:szCs w:val="24"/>
        </w:rPr>
        <w:t xml:space="preserve">7.5. Министерство сельского хозяйства и продовольствия Республики Марий Эл не распространяет персональные данные </w:t>
      </w:r>
      <w:r w:rsidR="00F77B51" w:rsidRPr="00F77B51">
        <w:rPr>
          <w:rStyle w:val="FontStyle24"/>
          <w:sz w:val="24"/>
          <w:szCs w:val="24"/>
        </w:rPr>
        <w:t>граждан, обратившиеся за получением государственной;</w:t>
      </w:r>
      <w:r w:rsidR="00F77B51">
        <w:rPr>
          <w:rStyle w:val="FontStyle24"/>
          <w:sz w:val="24"/>
          <w:szCs w:val="24"/>
        </w:rPr>
        <w:t xml:space="preserve"> </w:t>
      </w:r>
      <w:r w:rsidR="00F77B51" w:rsidRPr="00F77B51">
        <w:rPr>
          <w:rStyle w:val="FontStyle24"/>
          <w:sz w:val="24"/>
          <w:szCs w:val="24"/>
        </w:rPr>
        <w:t>граждан, получател</w:t>
      </w:r>
      <w:r w:rsidR="00F77B51">
        <w:rPr>
          <w:rStyle w:val="FontStyle24"/>
          <w:sz w:val="24"/>
          <w:szCs w:val="24"/>
        </w:rPr>
        <w:t>ей</w:t>
      </w:r>
      <w:r w:rsidR="00F77B51" w:rsidRPr="00F77B51">
        <w:rPr>
          <w:rStyle w:val="FontStyle24"/>
          <w:sz w:val="24"/>
          <w:szCs w:val="24"/>
        </w:rPr>
        <w:t xml:space="preserve"> единовременных пособий, ежемесячных доплат, именных стипендий, социальных выплат;</w:t>
      </w:r>
      <w:r w:rsidR="00F77B51">
        <w:rPr>
          <w:rStyle w:val="FontStyle24"/>
          <w:sz w:val="24"/>
          <w:szCs w:val="24"/>
        </w:rPr>
        <w:t xml:space="preserve"> </w:t>
      </w:r>
      <w:r w:rsidR="00F77B51" w:rsidRPr="00F77B51">
        <w:rPr>
          <w:rStyle w:val="FontStyle24"/>
          <w:sz w:val="24"/>
          <w:szCs w:val="24"/>
        </w:rPr>
        <w:t>граждан, ведущи</w:t>
      </w:r>
      <w:r w:rsidR="00F77B51">
        <w:rPr>
          <w:rStyle w:val="FontStyle24"/>
          <w:sz w:val="24"/>
          <w:szCs w:val="24"/>
        </w:rPr>
        <w:t>х</w:t>
      </w:r>
      <w:r w:rsidR="00F77B51" w:rsidRPr="00F77B51">
        <w:rPr>
          <w:rStyle w:val="FontStyle24"/>
          <w:sz w:val="24"/>
          <w:szCs w:val="24"/>
        </w:rPr>
        <w:t xml:space="preserve"> личные подсобные</w:t>
      </w:r>
      <w:r w:rsidR="00F77B51">
        <w:rPr>
          <w:rStyle w:val="FontStyle24"/>
          <w:sz w:val="24"/>
          <w:szCs w:val="24"/>
        </w:rPr>
        <w:t xml:space="preserve"> и дру</w:t>
      </w:r>
      <w:r w:rsidR="00F77B51" w:rsidRPr="00F77B51">
        <w:rPr>
          <w:rStyle w:val="FontStyle24"/>
          <w:sz w:val="24"/>
          <w:szCs w:val="24"/>
        </w:rPr>
        <w:t>ги</w:t>
      </w:r>
      <w:r w:rsidR="00F77B51">
        <w:rPr>
          <w:rStyle w:val="FontStyle24"/>
          <w:sz w:val="24"/>
          <w:szCs w:val="24"/>
        </w:rPr>
        <w:t>х</w:t>
      </w:r>
      <w:r w:rsidR="00F77B51" w:rsidRPr="00F77B51">
        <w:rPr>
          <w:rStyle w:val="FontStyle24"/>
          <w:sz w:val="24"/>
          <w:szCs w:val="24"/>
        </w:rPr>
        <w:t xml:space="preserve"> лиц</w:t>
      </w:r>
      <w:r w:rsidRPr="00F77B51">
        <w:rPr>
          <w:rStyle w:val="FontStyle24"/>
          <w:sz w:val="24"/>
          <w:szCs w:val="24"/>
        </w:rPr>
        <w:t>.</w:t>
      </w:r>
    </w:p>
    <w:p w:rsidR="00260D6D" w:rsidRPr="00260D6D" w:rsidRDefault="00260D6D" w:rsidP="00260D6D">
      <w:pPr>
        <w:ind w:firstLine="709"/>
        <w:jc w:val="both"/>
        <w:rPr>
          <w:rStyle w:val="FontStyle24"/>
          <w:sz w:val="24"/>
          <w:szCs w:val="24"/>
        </w:rPr>
      </w:pPr>
      <w:r w:rsidRPr="00260D6D">
        <w:rPr>
          <w:rStyle w:val="FontStyle24"/>
          <w:sz w:val="24"/>
          <w:szCs w:val="24"/>
        </w:rPr>
        <w:t xml:space="preserve">Министерство </w:t>
      </w:r>
      <w:r>
        <w:rPr>
          <w:rStyle w:val="FontStyle24"/>
          <w:sz w:val="24"/>
          <w:szCs w:val="24"/>
        </w:rPr>
        <w:t>сельского хозяйства и продовольствия</w:t>
      </w:r>
      <w:r w:rsidRPr="00260D6D">
        <w:rPr>
          <w:rStyle w:val="FontStyle24"/>
          <w:sz w:val="24"/>
          <w:szCs w:val="24"/>
        </w:rPr>
        <w:t xml:space="preserve"> Республики Марий Эл не распространяет персональные данные </w:t>
      </w:r>
      <w:r>
        <w:rPr>
          <w:rStyle w:val="FontStyle24"/>
          <w:sz w:val="24"/>
          <w:szCs w:val="24"/>
        </w:rPr>
        <w:t>работников</w:t>
      </w:r>
      <w:r w:rsidRPr="00260D6D">
        <w:rPr>
          <w:rStyle w:val="FontStyle24"/>
          <w:sz w:val="24"/>
          <w:szCs w:val="24"/>
        </w:rPr>
        <w:t xml:space="preserve"> Министерств</w:t>
      </w:r>
      <w:r>
        <w:rPr>
          <w:rStyle w:val="FontStyle24"/>
          <w:sz w:val="24"/>
          <w:szCs w:val="24"/>
        </w:rPr>
        <w:t>а</w:t>
      </w:r>
      <w:r w:rsidRPr="00260D6D">
        <w:rPr>
          <w:rStyle w:val="FontStyle24"/>
          <w:sz w:val="24"/>
          <w:szCs w:val="24"/>
        </w:rPr>
        <w:t xml:space="preserve"> </w:t>
      </w:r>
      <w:r>
        <w:rPr>
          <w:rStyle w:val="FontStyle24"/>
          <w:sz w:val="24"/>
          <w:szCs w:val="24"/>
        </w:rPr>
        <w:t>сельского хозяйства и продовольствия</w:t>
      </w:r>
      <w:r w:rsidRPr="00260D6D">
        <w:rPr>
          <w:rStyle w:val="FontStyle24"/>
          <w:sz w:val="24"/>
          <w:szCs w:val="24"/>
        </w:rPr>
        <w:t xml:space="preserve"> Республики Марий Эл за исключением сведений, которые в случаях, установленных Указом Президента Республики Марий Эл от 11 июня 2009 года № 102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Республики Марий Эл, государственных 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 могут быть опубликованы в средствах массовой информации.</w:t>
      </w:r>
    </w:p>
    <w:p w:rsidR="00C74BB1" w:rsidRDefault="004B1622" w:rsidP="00C74BB1">
      <w:pPr>
        <w:ind w:firstLine="709"/>
        <w:jc w:val="both"/>
      </w:pPr>
      <w:r w:rsidRPr="00F77B51">
        <w:rPr>
          <w:color w:val="000000"/>
        </w:rPr>
        <w:t>7.</w:t>
      </w:r>
      <w:r w:rsidR="006169A7" w:rsidRPr="00F77B51">
        <w:rPr>
          <w:color w:val="000000"/>
        </w:rPr>
        <w:t>5</w:t>
      </w:r>
      <w:r w:rsidRPr="00F77B51">
        <w:rPr>
          <w:color w:val="000000"/>
        </w:rPr>
        <w:t>. В</w:t>
      </w:r>
      <w:r w:rsidRPr="00F77B51">
        <w:t xml:space="preserve"> целях информационного обеспечения </w:t>
      </w:r>
      <w:r w:rsidR="003A4093">
        <w:fldChar w:fldCharType="begin"/>
      </w:r>
      <w:r w:rsidR="003A4093">
        <w:instrText xml:space="preserve"> DOCVARIABLE Номер_договора.ДпТ_кто_что </w:instrText>
      </w:r>
      <w:r w:rsidR="003A4093">
        <w:fldChar w:fldCharType="separate"/>
      </w:r>
      <w:r w:rsidR="005A759D" w:rsidRPr="00F77B51">
        <w:t>Министерство</w:t>
      </w:r>
      <w:r w:rsidR="003A4093">
        <w:fldChar w:fldCharType="end"/>
      </w:r>
      <w:r w:rsidR="007702DB" w:rsidRPr="00F77B51">
        <w:rPr>
          <w:rStyle w:val="FontStyle43"/>
          <w:sz w:val="24"/>
          <w:szCs w:val="24"/>
        </w:rPr>
        <w:t xml:space="preserve"> </w:t>
      </w:r>
      <w:r w:rsidR="00C74BB1" w:rsidRPr="00F77B51">
        <w:t>включ</w:t>
      </w:r>
      <w:r w:rsidRPr="00F77B51">
        <w:t>ает</w:t>
      </w:r>
      <w:r w:rsidR="00C74BB1" w:rsidRPr="00F77B51">
        <w:t xml:space="preserve"> персональны</w:t>
      </w:r>
      <w:r w:rsidRPr="00F77B51">
        <w:t>е</w:t>
      </w:r>
      <w:r w:rsidR="00C74BB1" w:rsidRPr="00F77B51">
        <w:t xml:space="preserve"> данны</w:t>
      </w:r>
      <w:r w:rsidRPr="00F77B51">
        <w:t>е работников (</w:t>
      </w:r>
      <w:r w:rsidR="00C74BB1" w:rsidRPr="00F77B51">
        <w:t>фамилию, имя, отчество, должность, контактные телефоны (рабочие)</w:t>
      </w:r>
      <w:r w:rsidRPr="00F77B51">
        <w:t>)</w:t>
      </w:r>
      <w:r w:rsidR="00C74BB1" w:rsidRPr="00F77B51">
        <w:t xml:space="preserve"> в справ</w:t>
      </w:r>
      <w:r w:rsidR="00412523" w:rsidRPr="00F77B51">
        <w:t>очники и</w:t>
      </w:r>
      <w:r w:rsidRPr="00F77B51">
        <w:t xml:space="preserve"> списки </w:t>
      </w:r>
      <w:r w:rsidR="0073457F" w:rsidRPr="00F77B51">
        <w:rPr>
          <w:rStyle w:val="FontStyle43"/>
          <w:sz w:val="24"/>
          <w:szCs w:val="24"/>
        </w:rPr>
        <w:fldChar w:fldCharType="begin"/>
      </w:r>
      <w:r w:rsidR="0073457F" w:rsidRPr="00F77B51">
        <w:rPr>
          <w:rStyle w:val="FontStyle43"/>
          <w:sz w:val="24"/>
          <w:szCs w:val="24"/>
        </w:rPr>
        <w:instrText xml:space="preserve"> DOCVARIABLE Номер_договора.ДпТ_кого_чего </w:instrText>
      </w:r>
      <w:r w:rsidR="0073457F" w:rsidRPr="00F77B51">
        <w:rPr>
          <w:rStyle w:val="FontStyle43"/>
          <w:sz w:val="24"/>
          <w:szCs w:val="24"/>
        </w:rPr>
        <w:fldChar w:fldCharType="separate"/>
      </w:r>
      <w:r w:rsidR="005A759D" w:rsidRPr="00F77B51">
        <w:rPr>
          <w:rStyle w:val="FontStyle43"/>
          <w:sz w:val="24"/>
          <w:szCs w:val="24"/>
        </w:rPr>
        <w:t>Министерства</w:t>
      </w:r>
      <w:r w:rsidR="0073457F" w:rsidRPr="00F77B51">
        <w:rPr>
          <w:rStyle w:val="FontStyle43"/>
          <w:sz w:val="24"/>
          <w:szCs w:val="24"/>
        </w:rPr>
        <w:fldChar w:fldCharType="end"/>
      </w:r>
      <w:r w:rsidRPr="00F77B51">
        <w:t>.</w:t>
      </w:r>
      <w:r w:rsidR="00565F6A" w:rsidRPr="00F77B51">
        <w:t xml:space="preserve"> Персональные данные работников </w:t>
      </w:r>
      <w:r w:rsidR="0073457F" w:rsidRPr="00F77B51">
        <w:rPr>
          <w:rStyle w:val="FontStyle43"/>
          <w:sz w:val="24"/>
          <w:szCs w:val="24"/>
        </w:rPr>
        <w:fldChar w:fldCharType="begin"/>
      </w:r>
      <w:r w:rsidR="0073457F" w:rsidRPr="00F77B51">
        <w:rPr>
          <w:rStyle w:val="FontStyle43"/>
          <w:sz w:val="24"/>
          <w:szCs w:val="24"/>
        </w:rPr>
        <w:instrText xml:space="preserve"> DOCVARIABLE Номер_договора.ДпТ_кого_чего </w:instrText>
      </w:r>
      <w:r w:rsidR="0073457F" w:rsidRPr="00F77B51">
        <w:rPr>
          <w:rStyle w:val="FontStyle43"/>
          <w:sz w:val="24"/>
          <w:szCs w:val="24"/>
        </w:rPr>
        <w:fldChar w:fldCharType="separate"/>
      </w:r>
      <w:r w:rsidR="005A759D" w:rsidRPr="00F77B51">
        <w:rPr>
          <w:rStyle w:val="FontStyle43"/>
          <w:sz w:val="24"/>
          <w:szCs w:val="24"/>
        </w:rPr>
        <w:t>Министерства</w:t>
      </w:r>
      <w:r w:rsidR="0073457F" w:rsidRPr="00F77B51">
        <w:rPr>
          <w:rStyle w:val="FontStyle43"/>
          <w:sz w:val="24"/>
          <w:szCs w:val="24"/>
        </w:rPr>
        <w:fldChar w:fldCharType="end"/>
      </w:r>
      <w:r w:rsidR="00565F6A" w:rsidRPr="00F77B51">
        <w:t xml:space="preserve"> включаются в справочники и списки </w:t>
      </w:r>
      <w:r w:rsidR="0073457F" w:rsidRPr="00F77B51">
        <w:rPr>
          <w:rStyle w:val="FontStyle43"/>
          <w:sz w:val="24"/>
          <w:szCs w:val="24"/>
        </w:rPr>
        <w:fldChar w:fldCharType="begin"/>
      </w:r>
      <w:r w:rsidR="0073457F" w:rsidRPr="00F77B51">
        <w:rPr>
          <w:rStyle w:val="FontStyle43"/>
          <w:sz w:val="24"/>
          <w:szCs w:val="24"/>
        </w:rPr>
        <w:instrText xml:space="preserve"> DOCVARIABLE Номер_договора.ДпТ_кого_чего </w:instrText>
      </w:r>
      <w:r w:rsidR="0073457F" w:rsidRPr="00F77B51">
        <w:rPr>
          <w:rStyle w:val="FontStyle43"/>
          <w:sz w:val="24"/>
          <w:szCs w:val="24"/>
        </w:rPr>
        <w:fldChar w:fldCharType="separate"/>
      </w:r>
      <w:r w:rsidR="005A759D" w:rsidRPr="00F77B51">
        <w:rPr>
          <w:rStyle w:val="FontStyle43"/>
          <w:sz w:val="24"/>
          <w:szCs w:val="24"/>
        </w:rPr>
        <w:t>Министерства</w:t>
      </w:r>
      <w:r w:rsidR="0073457F" w:rsidRPr="00F77B51">
        <w:rPr>
          <w:rStyle w:val="FontStyle43"/>
          <w:sz w:val="24"/>
          <w:szCs w:val="24"/>
        </w:rPr>
        <w:fldChar w:fldCharType="end"/>
      </w:r>
      <w:r w:rsidR="00565F6A" w:rsidRPr="00F77B51">
        <w:t xml:space="preserve"> только с письменного согласия работников.</w:t>
      </w:r>
    </w:p>
    <w:p w:rsidR="005C5D15" w:rsidRPr="005872BB" w:rsidRDefault="00DB4FAD" w:rsidP="00853153">
      <w:pPr>
        <w:ind w:firstLine="709"/>
      </w:pPr>
      <w:bookmarkStart w:id="11" w:name="_Toc311701709"/>
      <w:r w:rsidRPr="005872BB">
        <w:t>7.</w:t>
      </w:r>
      <w:r w:rsidR="006169A7">
        <w:t>6</w:t>
      </w:r>
      <w:r w:rsidR="005C5D15" w:rsidRPr="005872BB">
        <w:t>. Трансграничная передача персональных данных</w:t>
      </w:r>
      <w:bookmarkEnd w:id="11"/>
      <w:r w:rsidR="00BC26D0">
        <w:t>.</w:t>
      </w:r>
    </w:p>
    <w:p w:rsidR="005C5D15" w:rsidRPr="005872BB" w:rsidRDefault="005C5D15" w:rsidP="00853153">
      <w:pPr>
        <w:ind w:firstLine="709"/>
        <w:jc w:val="both"/>
        <w:rPr>
          <w:color w:val="000000"/>
        </w:rPr>
      </w:pPr>
      <w:r w:rsidRPr="009D37DD">
        <w:rPr>
          <w:color w:val="000000"/>
        </w:rPr>
        <w:t xml:space="preserve">Трансграничная передача обрабатываемых персональных данных </w:t>
      </w:r>
      <w:r w:rsidR="009C5E8D">
        <w:rPr>
          <w:color w:val="000000"/>
        </w:rPr>
        <w:t>субъектов персональных данных,</w:t>
      </w:r>
      <w:r w:rsidRPr="009D37DD">
        <w:rPr>
          <w:color w:val="000000"/>
        </w:rPr>
        <w:t xml:space="preserve"> </w:t>
      </w:r>
      <w:r w:rsidR="0073457F">
        <w:rPr>
          <w:rStyle w:val="FontStyle43"/>
          <w:bCs/>
          <w:sz w:val="24"/>
          <w:szCs w:val="24"/>
        </w:rPr>
        <w:fldChar w:fldCharType="begin"/>
      </w:r>
      <w:r w:rsidR="0073457F">
        <w:rPr>
          <w:rStyle w:val="FontStyle43"/>
          <w:bCs/>
          <w:sz w:val="24"/>
          <w:szCs w:val="24"/>
        </w:rPr>
        <w:instrText xml:space="preserve"> </w:instrText>
      </w:r>
      <w:r w:rsidR="0073457F" w:rsidRPr="000A62F7">
        <w:rPr>
          <w:rStyle w:val="FontStyle43"/>
          <w:bCs/>
          <w:sz w:val="24"/>
          <w:szCs w:val="24"/>
        </w:rPr>
        <w:instrText>DOCVARIABLE Номер_договора.ДпТ_кем_чем</w:instrText>
      </w:r>
      <w:r w:rsidR="0073457F">
        <w:rPr>
          <w:rStyle w:val="FontStyle43"/>
          <w:bCs/>
          <w:sz w:val="24"/>
          <w:szCs w:val="24"/>
        </w:rPr>
        <w:instrText xml:space="preserve"> </w:instrText>
      </w:r>
      <w:r w:rsidR="0073457F">
        <w:rPr>
          <w:rStyle w:val="FontStyle43"/>
          <w:bCs/>
          <w:sz w:val="24"/>
          <w:szCs w:val="24"/>
        </w:rPr>
        <w:fldChar w:fldCharType="separate"/>
      </w:r>
      <w:r w:rsidR="005A759D">
        <w:rPr>
          <w:rStyle w:val="FontStyle43"/>
          <w:bCs/>
          <w:sz w:val="24"/>
          <w:szCs w:val="24"/>
        </w:rPr>
        <w:t>Министерством</w:t>
      </w:r>
      <w:r w:rsidR="0073457F">
        <w:rPr>
          <w:rStyle w:val="FontStyle43"/>
          <w:bCs/>
          <w:sz w:val="24"/>
          <w:szCs w:val="24"/>
        </w:rPr>
        <w:fldChar w:fldCharType="end"/>
      </w:r>
      <w:r w:rsidR="00340E81" w:rsidRPr="009D37DD">
        <w:rPr>
          <w:rStyle w:val="FontStyle43"/>
          <w:sz w:val="24"/>
          <w:szCs w:val="24"/>
        </w:rPr>
        <w:t xml:space="preserve"> </w:t>
      </w:r>
      <w:r w:rsidRPr="009D37DD">
        <w:rPr>
          <w:color w:val="000000"/>
        </w:rPr>
        <w:t>не осуществляется.</w:t>
      </w:r>
    </w:p>
    <w:p w:rsidR="009A4647" w:rsidRPr="005872BB" w:rsidRDefault="00DB4FAD" w:rsidP="00853153">
      <w:pPr>
        <w:pStyle w:val="Style21"/>
        <w:widowControl/>
        <w:tabs>
          <w:tab w:val="left" w:pos="1085"/>
        </w:tabs>
        <w:spacing w:line="240" w:lineRule="auto"/>
        <w:ind w:firstLine="709"/>
        <w:rPr>
          <w:rStyle w:val="FontStyle43"/>
          <w:sz w:val="24"/>
          <w:szCs w:val="24"/>
        </w:rPr>
      </w:pPr>
      <w:r w:rsidRPr="005872BB">
        <w:rPr>
          <w:rStyle w:val="FontStyle43"/>
          <w:bCs/>
          <w:sz w:val="24"/>
          <w:szCs w:val="24"/>
        </w:rPr>
        <w:t>7</w:t>
      </w:r>
      <w:r w:rsidR="00C136D0" w:rsidRPr="005872BB">
        <w:rPr>
          <w:rStyle w:val="FontStyle43"/>
          <w:bCs/>
          <w:sz w:val="24"/>
          <w:szCs w:val="24"/>
        </w:rPr>
        <w:t>.</w:t>
      </w:r>
      <w:r w:rsidR="006169A7">
        <w:rPr>
          <w:rStyle w:val="FontStyle43"/>
          <w:bCs/>
          <w:sz w:val="24"/>
          <w:szCs w:val="24"/>
        </w:rPr>
        <w:t>7</w:t>
      </w:r>
      <w:r w:rsidRPr="005872BB">
        <w:rPr>
          <w:rStyle w:val="FontStyle43"/>
          <w:bCs/>
          <w:sz w:val="24"/>
          <w:szCs w:val="24"/>
        </w:rPr>
        <w:t>.</w:t>
      </w:r>
      <w:r w:rsidR="00C136D0" w:rsidRPr="005872BB">
        <w:rPr>
          <w:rStyle w:val="FontStyle43"/>
          <w:bCs/>
          <w:sz w:val="24"/>
          <w:szCs w:val="24"/>
        </w:rPr>
        <w:t xml:space="preserve"> </w:t>
      </w:r>
      <w:r w:rsidR="009A4647" w:rsidRPr="005872BB">
        <w:rPr>
          <w:rStyle w:val="FontStyle43"/>
          <w:bCs/>
          <w:sz w:val="24"/>
          <w:szCs w:val="24"/>
        </w:rPr>
        <w:t>Сроки обработки персональных данных</w:t>
      </w:r>
      <w:r w:rsidRPr="005872BB">
        <w:rPr>
          <w:rStyle w:val="FontStyle43"/>
          <w:bCs/>
          <w:sz w:val="24"/>
          <w:szCs w:val="24"/>
        </w:rPr>
        <w:t>.</w:t>
      </w:r>
    </w:p>
    <w:p w:rsidR="009A4647" w:rsidRPr="005872BB" w:rsidRDefault="00350FB8" w:rsidP="00853153">
      <w:pPr>
        <w:pStyle w:val="Style21"/>
        <w:widowControl/>
        <w:tabs>
          <w:tab w:val="left" w:pos="1085"/>
        </w:tabs>
        <w:spacing w:line="240" w:lineRule="auto"/>
        <w:ind w:firstLine="709"/>
        <w:rPr>
          <w:rStyle w:val="FontStyle43"/>
          <w:bCs/>
          <w:sz w:val="24"/>
          <w:szCs w:val="24"/>
        </w:rPr>
      </w:pPr>
      <w:r>
        <w:rPr>
          <w:rStyle w:val="FontStyle43"/>
          <w:bCs/>
          <w:sz w:val="24"/>
          <w:szCs w:val="24"/>
        </w:rPr>
        <w:t>7.</w:t>
      </w:r>
      <w:r w:rsidR="006169A7">
        <w:rPr>
          <w:rStyle w:val="FontStyle43"/>
          <w:bCs/>
          <w:sz w:val="24"/>
          <w:szCs w:val="24"/>
        </w:rPr>
        <w:t>7</w:t>
      </w:r>
      <w:r w:rsidR="00DB4FAD" w:rsidRPr="005872BB">
        <w:rPr>
          <w:rStyle w:val="FontStyle43"/>
          <w:bCs/>
          <w:sz w:val="24"/>
          <w:szCs w:val="24"/>
        </w:rPr>
        <w:t>.</w:t>
      </w:r>
      <w:r w:rsidR="00C136D0" w:rsidRPr="005872BB">
        <w:rPr>
          <w:rStyle w:val="FontStyle43"/>
          <w:bCs/>
          <w:sz w:val="24"/>
          <w:szCs w:val="24"/>
        </w:rPr>
        <w:t xml:space="preserve">1. </w:t>
      </w:r>
      <w:r w:rsidR="009A4647" w:rsidRPr="005872BB">
        <w:rPr>
          <w:rStyle w:val="FontStyle43"/>
          <w:bCs/>
          <w:sz w:val="24"/>
          <w:szCs w:val="24"/>
        </w:rPr>
        <w:t xml:space="preserve">Общий срок обработки персональных данных определяется периодом времени, в течение которого </w:t>
      </w:r>
      <w:r w:rsidR="0073457F" w:rsidRPr="00B136C6">
        <w:rPr>
          <w:rFonts w:ascii="Times New Roman" w:hAnsi="Times New Roman"/>
        </w:rPr>
        <w:fldChar w:fldCharType="begin"/>
      </w:r>
      <w:r w:rsidR="0073457F" w:rsidRPr="00B136C6">
        <w:rPr>
          <w:rFonts w:ascii="Times New Roman" w:hAnsi="Times New Roman"/>
        </w:rPr>
        <w:instrText xml:space="preserve"> </w:instrText>
      </w:r>
      <w:r w:rsidR="0073457F" w:rsidRPr="005C11E8">
        <w:rPr>
          <w:rFonts w:ascii="Times New Roman" w:hAnsi="Times New Roman"/>
        </w:rPr>
        <w:instrText>DOCVARIABLE Номер_договора.ДпТ_кто_что</w:instrText>
      </w:r>
      <w:r w:rsidR="0073457F">
        <w:rPr>
          <w:rFonts w:ascii="Times New Roman" w:hAnsi="Times New Roman"/>
        </w:rPr>
        <w:instrText xml:space="preserve"> </w:instrText>
      </w:r>
      <w:r w:rsidR="0073457F" w:rsidRPr="00B136C6">
        <w:rPr>
          <w:rFonts w:ascii="Times New Roman" w:hAnsi="Times New Roman"/>
        </w:rPr>
        <w:fldChar w:fldCharType="separate"/>
      </w:r>
      <w:r w:rsidR="005A759D">
        <w:rPr>
          <w:rFonts w:ascii="Times New Roman" w:hAnsi="Times New Roman"/>
        </w:rPr>
        <w:t>Министерство</w:t>
      </w:r>
      <w:r w:rsidR="0073457F" w:rsidRPr="00B136C6">
        <w:rPr>
          <w:rFonts w:ascii="Times New Roman" w:hAnsi="Times New Roman"/>
        </w:rPr>
        <w:fldChar w:fldCharType="end"/>
      </w:r>
      <w:r w:rsidR="00B71528">
        <w:rPr>
          <w:rStyle w:val="FontStyle43"/>
          <w:sz w:val="24"/>
          <w:szCs w:val="24"/>
        </w:rPr>
        <w:t xml:space="preserve"> </w:t>
      </w:r>
      <w:r w:rsidR="009A4647" w:rsidRPr="005872BB">
        <w:rPr>
          <w:rStyle w:val="FontStyle43"/>
          <w:bCs/>
          <w:sz w:val="24"/>
          <w:szCs w:val="24"/>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5872BB" w:rsidRDefault="00DB4FAD"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6169A7">
        <w:rPr>
          <w:rStyle w:val="FontStyle43"/>
          <w:bCs/>
          <w:sz w:val="24"/>
          <w:szCs w:val="24"/>
        </w:rPr>
        <w:t>7</w:t>
      </w:r>
      <w:r w:rsidRPr="005872BB">
        <w:rPr>
          <w:rStyle w:val="FontStyle43"/>
          <w:bCs/>
          <w:sz w:val="24"/>
          <w:szCs w:val="24"/>
        </w:rPr>
        <w:t>.2.</w:t>
      </w:r>
      <w:r w:rsidR="00C136D0" w:rsidRPr="005872BB">
        <w:rPr>
          <w:rStyle w:val="FontStyle43"/>
          <w:bCs/>
          <w:sz w:val="24"/>
          <w:szCs w:val="24"/>
        </w:rPr>
        <w:t xml:space="preserve"> </w:t>
      </w:r>
      <w:r w:rsidR="009A4647" w:rsidRPr="005872BB">
        <w:rPr>
          <w:rStyle w:val="FontStyle43"/>
          <w:bCs/>
          <w:sz w:val="24"/>
          <w:szCs w:val="24"/>
        </w:rPr>
        <w:t xml:space="preserve">Обработка персональных данных начинается с момента их получения </w:t>
      </w:r>
      <w:r w:rsidR="009C5E8D">
        <w:rPr>
          <w:rStyle w:val="FontStyle43"/>
          <w:bCs/>
          <w:sz w:val="24"/>
          <w:szCs w:val="24"/>
        </w:rPr>
        <w:fldChar w:fldCharType="begin"/>
      </w:r>
      <w:r w:rsidR="009C5E8D">
        <w:rPr>
          <w:rStyle w:val="FontStyle43"/>
          <w:bCs/>
          <w:sz w:val="24"/>
          <w:szCs w:val="24"/>
        </w:rPr>
        <w:instrText xml:space="preserve"> </w:instrText>
      </w:r>
      <w:r w:rsidR="009C5E8D" w:rsidRPr="000A62F7">
        <w:rPr>
          <w:rStyle w:val="FontStyle43"/>
          <w:bCs/>
          <w:sz w:val="24"/>
          <w:szCs w:val="24"/>
        </w:rPr>
        <w:instrText>DOCVARIABLE Номер_договора.ДпТ_кем_чем</w:instrText>
      </w:r>
      <w:r w:rsidR="009C5E8D">
        <w:rPr>
          <w:rStyle w:val="FontStyle43"/>
          <w:bCs/>
          <w:sz w:val="24"/>
          <w:szCs w:val="24"/>
        </w:rPr>
        <w:instrText xml:space="preserve"> </w:instrText>
      </w:r>
      <w:r w:rsidR="009C5E8D">
        <w:rPr>
          <w:rStyle w:val="FontStyle43"/>
          <w:bCs/>
          <w:sz w:val="24"/>
          <w:szCs w:val="24"/>
        </w:rPr>
        <w:fldChar w:fldCharType="separate"/>
      </w:r>
      <w:r w:rsidR="005A759D">
        <w:rPr>
          <w:rStyle w:val="FontStyle43"/>
          <w:bCs/>
          <w:sz w:val="24"/>
          <w:szCs w:val="24"/>
        </w:rPr>
        <w:t>Министерством</w:t>
      </w:r>
      <w:r w:rsidR="009C5E8D">
        <w:rPr>
          <w:rStyle w:val="FontStyle43"/>
          <w:bCs/>
          <w:sz w:val="24"/>
          <w:szCs w:val="24"/>
        </w:rPr>
        <w:fldChar w:fldCharType="end"/>
      </w:r>
      <w:r w:rsidR="00B71528">
        <w:rPr>
          <w:rStyle w:val="FontStyle43"/>
          <w:sz w:val="24"/>
          <w:szCs w:val="24"/>
        </w:rPr>
        <w:t xml:space="preserve"> </w:t>
      </w:r>
      <w:r w:rsidR="009A4647" w:rsidRPr="005872BB">
        <w:rPr>
          <w:rStyle w:val="FontStyle43"/>
          <w:bCs/>
          <w:sz w:val="24"/>
          <w:szCs w:val="24"/>
        </w:rPr>
        <w:t>и заканчивается:</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по достижении конкретных, заранее определенных и законных целей;</w:t>
      </w:r>
    </w:p>
    <w:p w:rsidR="009A4647" w:rsidRPr="005872BB" w:rsidRDefault="009A4647" w:rsidP="00260D6D">
      <w:pPr>
        <w:pStyle w:val="ab"/>
        <w:numPr>
          <w:ilvl w:val="0"/>
          <w:numId w:val="14"/>
        </w:numPr>
        <w:tabs>
          <w:tab w:val="left" w:pos="1134"/>
        </w:tabs>
        <w:spacing w:after="0" w:line="240" w:lineRule="auto"/>
        <w:ind w:left="0" w:firstLine="709"/>
        <w:jc w:val="both"/>
        <w:rPr>
          <w:rStyle w:val="FontStyle24"/>
          <w:sz w:val="24"/>
          <w:szCs w:val="24"/>
        </w:rPr>
      </w:pPr>
      <w:r w:rsidRPr="005872BB">
        <w:rPr>
          <w:rStyle w:val="FontStyle24"/>
          <w:sz w:val="24"/>
          <w:szCs w:val="24"/>
        </w:rPr>
        <w:t>по факту утраты необходимости в достижении зара</w:t>
      </w:r>
      <w:r w:rsidR="00B550E1" w:rsidRPr="005872BB">
        <w:rPr>
          <w:rStyle w:val="FontStyle24"/>
          <w:sz w:val="24"/>
          <w:szCs w:val="24"/>
        </w:rPr>
        <w:t>нее заявленных целей обработки.</w:t>
      </w:r>
    </w:p>
    <w:p w:rsidR="009A4647" w:rsidRPr="005872BB" w:rsidRDefault="00127A3E"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6169A7">
        <w:rPr>
          <w:rStyle w:val="FontStyle43"/>
          <w:bCs/>
          <w:sz w:val="24"/>
          <w:szCs w:val="24"/>
        </w:rPr>
        <w:t>7</w:t>
      </w:r>
      <w:r w:rsidRPr="005872BB">
        <w:rPr>
          <w:rStyle w:val="FontStyle43"/>
          <w:bCs/>
          <w:sz w:val="24"/>
          <w:szCs w:val="24"/>
        </w:rPr>
        <w:t>.</w:t>
      </w:r>
      <w:r w:rsidR="00B550E1" w:rsidRPr="005872BB">
        <w:rPr>
          <w:rStyle w:val="FontStyle43"/>
          <w:bCs/>
          <w:sz w:val="24"/>
          <w:szCs w:val="24"/>
        </w:rPr>
        <w:t xml:space="preserve">3. </w:t>
      </w:r>
      <w:r w:rsidR="009C5E8D" w:rsidRPr="00B136C6">
        <w:rPr>
          <w:rFonts w:ascii="Times New Roman" w:hAnsi="Times New Roman"/>
        </w:rPr>
        <w:fldChar w:fldCharType="begin"/>
      </w:r>
      <w:r w:rsidR="009C5E8D" w:rsidRPr="00B136C6">
        <w:rPr>
          <w:rFonts w:ascii="Times New Roman" w:hAnsi="Times New Roman"/>
        </w:rPr>
        <w:instrText xml:space="preserve"> </w:instrText>
      </w:r>
      <w:r w:rsidR="009C5E8D" w:rsidRPr="005C11E8">
        <w:rPr>
          <w:rFonts w:ascii="Times New Roman" w:hAnsi="Times New Roman"/>
        </w:rPr>
        <w:instrText>DOCVARIABLE Номер_договора.ДпТ_кто_что</w:instrText>
      </w:r>
      <w:r w:rsidR="009C5E8D">
        <w:rPr>
          <w:rFonts w:ascii="Times New Roman" w:hAnsi="Times New Roman"/>
        </w:rPr>
        <w:instrText xml:space="preserve"> </w:instrText>
      </w:r>
      <w:r w:rsidR="009C5E8D" w:rsidRPr="00B136C6">
        <w:rPr>
          <w:rFonts w:ascii="Times New Roman" w:hAnsi="Times New Roman"/>
        </w:rPr>
        <w:fldChar w:fldCharType="separate"/>
      </w:r>
      <w:r w:rsidR="005A759D">
        <w:rPr>
          <w:rFonts w:ascii="Times New Roman" w:hAnsi="Times New Roman"/>
        </w:rPr>
        <w:t>Министерство</w:t>
      </w:r>
      <w:r w:rsidR="009C5E8D" w:rsidRPr="00B136C6">
        <w:rPr>
          <w:rFonts w:ascii="Times New Roman" w:hAnsi="Times New Roman"/>
        </w:rPr>
        <w:fldChar w:fldCharType="end"/>
      </w:r>
      <w:r w:rsidR="00D0233E">
        <w:rPr>
          <w:rStyle w:val="FontStyle43"/>
          <w:sz w:val="24"/>
          <w:szCs w:val="24"/>
        </w:rPr>
        <w:t xml:space="preserve"> </w:t>
      </w:r>
      <w:r w:rsidR="009A4647" w:rsidRPr="005872BB">
        <w:rPr>
          <w:rStyle w:val="FontStyle43"/>
          <w:bCs/>
          <w:sz w:val="24"/>
          <w:szCs w:val="24"/>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FF401E" w:rsidRDefault="006169A7" w:rsidP="00853153">
      <w:pPr>
        <w:pStyle w:val="Style21"/>
        <w:widowControl/>
        <w:tabs>
          <w:tab w:val="left" w:pos="1085"/>
        </w:tabs>
        <w:spacing w:line="240" w:lineRule="auto"/>
        <w:ind w:firstLine="709"/>
        <w:rPr>
          <w:rStyle w:val="FontStyle43"/>
          <w:bCs/>
          <w:sz w:val="24"/>
          <w:szCs w:val="24"/>
        </w:rPr>
      </w:pPr>
      <w:r>
        <w:rPr>
          <w:rStyle w:val="FontStyle43"/>
          <w:bCs/>
          <w:sz w:val="24"/>
          <w:szCs w:val="24"/>
        </w:rPr>
        <w:t>7.7</w:t>
      </w:r>
      <w:r w:rsidR="00B550E1" w:rsidRPr="005872BB">
        <w:rPr>
          <w:rStyle w:val="FontStyle43"/>
          <w:bCs/>
          <w:sz w:val="24"/>
          <w:szCs w:val="24"/>
        </w:rPr>
        <w:t xml:space="preserve">.4. </w:t>
      </w:r>
      <w:r w:rsidR="00222F5D" w:rsidRPr="005872BB">
        <w:rPr>
          <w:rStyle w:val="FontStyle43"/>
          <w:bCs/>
          <w:sz w:val="24"/>
          <w:szCs w:val="24"/>
        </w:rPr>
        <w:t xml:space="preserve">Сроки хранения персональных данных </w:t>
      </w:r>
      <w:r w:rsidR="009C5E8D">
        <w:rPr>
          <w:rStyle w:val="FontStyle43"/>
          <w:bCs/>
          <w:sz w:val="24"/>
          <w:szCs w:val="24"/>
        </w:rPr>
        <w:fldChar w:fldCharType="begin"/>
      </w:r>
      <w:r w:rsidR="009C5E8D">
        <w:rPr>
          <w:rStyle w:val="FontStyle43"/>
          <w:bCs/>
          <w:sz w:val="24"/>
          <w:szCs w:val="24"/>
        </w:rPr>
        <w:instrText xml:space="preserve"> </w:instrText>
      </w:r>
      <w:r w:rsidR="009C5E8D" w:rsidRPr="000A62F7">
        <w:rPr>
          <w:rStyle w:val="FontStyle43"/>
          <w:bCs/>
          <w:sz w:val="24"/>
          <w:szCs w:val="24"/>
        </w:rPr>
        <w:instrText>DOCVARIABLE Номер_договора.ДпТ_кем_чем</w:instrText>
      </w:r>
      <w:r w:rsidR="009C5E8D">
        <w:rPr>
          <w:rStyle w:val="FontStyle43"/>
          <w:bCs/>
          <w:sz w:val="24"/>
          <w:szCs w:val="24"/>
        </w:rPr>
        <w:instrText xml:space="preserve"> </w:instrText>
      </w:r>
      <w:r w:rsidR="009C5E8D">
        <w:rPr>
          <w:rStyle w:val="FontStyle43"/>
          <w:bCs/>
          <w:sz w:val="24"/>
          <w:szCs w:val="24"/>
        </w:rPr>
        <w:fldChar w:fldCharType="separate"/>
      </w:r>
      <w:r w:rsidR="005A759D">
        <w:rPr>
          <w:rStyle w:val="FontStyle43"/>
          <w:bCs/>
          <w:sz w:val="24"/>
          <w:szCs w:val="24"/>
        </w:rPr>
        <w:t>Министерством</w:t>
      </w:r>
      <w:r w:rsidR="009C5E8D">
        <w:rPr>
          <w:rStyle w:val="FontStyle43"/>
          <w:bCs/>
          <w:sz w:val="24"/>
          <w:szCs w:val="24"/>
        </w:rPr>
        <w:fldChar w:fldCharType="end"/>
      </w:r>
      <w:r w:rsidR="009C5E8D">
        <w:rPr>
          <w:rStyle w:val="FontStyle43"/>
          <w:bCs/>
          <w:sz w:val="24"/>
          <w:szCs w:val="24"/>
        </w:rPr>
        <w:t xml:space="preserve"> </w:t>
      </w:r>
      <w:r w:rsidR="00222F5D" w:rsidRPr="005872BB">
        <w:rPr>
          <w:rStyle w:val="FontStyle43"/>
          <w:bCs/>
          <w:sz w:val="24"/>
          <w:szCs w:val="24"/>
        </w:rPr>
        <w:t xml:space="preserve">определяются в соответствии </w:t>
      </w:r>
      <w:r w:rsidR="00222F5D" w:rsidRPr="005872BB">
        <w:rPr>
          <w:rFonts w:ascii="Times New Roman" w:hAnsi="Times New Roman"/>
        </w:rPr>
        <w:t xml:space="preserve">с </w:t>
      </w:r>
      <w:r w:rsidR="00BC26D0">
        <w:rPr>
          <w:rFonts w:ascii="Times New Roman" w:hAnsi="Times New Roman"/>
        </w:rPr>
        <w:t xml:space="preserve">Приказом </w:t>
      </w:r>
      <w:r w:rsidR="00BC26D0" w:rsidRPr="00DE03C2">
        <w:rPr>
          <w:rFonts w:ascii="Times New Roman" w:hAnsi="Times New Roman"/>
        </w:rPr>
        <w:t>Министерства Культуры Российской Федерации</w:t>
      </w:r>
      <w:r w:rsidR="00BC26D0" w:rsidRPr="005872BB">
        <w:rPr>
          <w:rFonts w:ascii="Times New Roman" w:hAnsi="Times New Roman"/>
        </w:rPr>
        <w:t xml:space="preserve"> </w:t>
      </w:r>
      <w:r w:rsidR="00222F5D" w:rsidRPr="005872BB">
        <w:rPr>
          <w:rFonts w:ascii="Times New Roman" w:hAnsi="Times New Roman"/>
        </w:rPr>
        <w:t>от 25</w:t>
      </w:r>
      <w:r w:rsidR="0076411F">
        <w:rPr>
          <w:rFonts w:ascii="Times New Roman" w:hAnsi="Times New Roman"/>
        </w:rPr>
        <w:t xml:space="preserve"> </w:t>
      </w:r>
      <w:r w:rsidR="00222F5D" w:rsidRPr="005872BB">
        <w:rPr>
          <w:rFonts w:ascii="Times New Roman" w:hAnsi="Times New Roman"/>
        </w:rPr>
        <w:t xml:space="preserve">августа 2010 </w:t>
      </w:r>
      <w:r w:rsidR="008D2DC6">
        <w:rPr>
          <w:rFonts w:ascii="Times New Roman" w:hAnsi="Times New Roman"/>
        </w:rPr>
        <w:t>г.</w:t>
      </w:r>
      <w:r w:rsidR="00222F5D" w:rsidRPr="005872BB">
        <w:rPr>
          <w:rFonts w:ascii="Times New Roman" w:hAnsi="Times New Roman"/>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Pr>
          <w:rFonts w:ascii="Times New Roman" w:hAnsi="Times New Roman"/>
        </w:rPr>
        <w:t xml:space="preserve">на основании номенклатуры дел </w:t>
      </w:r>
      <w:r w:rsidR="009C5E8D">
        <w:rPr>
          <w:rStyle w:val="FontStyle43"/>
          <w:sz w:val="24"/>
          <w:szCs w:val="24"/>
        </w:rPr>
        <w:fldChar w:fldCharType="begin"/>
      </w:r>
      <w:r w:rsidR="009C5E8D">
        <w:rPr>
          <w:rStyle w:val="FontStyle43"/>
          <w:sz w:val="24"/>
          <w:szCs w:val="24"/>
        </w:rPr>
        <w:instrText xml:space="preserve"> </w:instrText>
      </w:r>
      <w:r w:rsidR="009C5E8D" w:rsidRPr="007A45D0">
        <w:rPr>
          <w:rStyle w:val="FontStyle43"/>
          <w:sz w:val="24"/>
          <w:szCs w:val="24"/>
        </w:rPr>
        <w:instrText>DOCVARIABLE Номер_договора.ДпТ_кого_чего</w:instrText>
      </w:r>
      <w:r w:rsidR="009C5E8D">
        <w:rPr>
          <w:rStyle w:val="FontStyle43"/>
          <w:sz w:val="24"/>
          <w:szCs w:val="24"/>
        </w:rPr>
        <w:instrText xml:space="preserve"> </w:instrText>
      </w:r>
      <w:r w:rsidR="009C5E8D">
        <w:rPr>
          <w:rStyle w:val="FontStyle43"/>
          <w:sz w:val="24"/>
          <w:szCs w:val="24"/>
        </w:rPr>
        <w:fldChar w:fldCharType="separate"/>
      </w:r>
      <w:r w:rsidR="005A759D">
        <w:rPr>
          <w:rStyle w:val="FontStyle43"/>
          <w:sz w:val="24"/>
          <w:szCs w:val="24"/>
        </w:rPr>
        <w:t>Министерства</w:t>
      </w:r>
      <w:r w:rsidR="009C5E8D">
        <w:rPr>
          <w:rStyle w:val="FontStyle43"/>
          <w:sz w:val="24"/>
          <w:szCs w:val="24"/>
        </w:rPr>
        <w:fldChar w:fldCharType="end"/>
      </w:r>
      <w:r w:rsidR="00565F6A">
        <w:rPr>
          <w:rFonts w:ascii="Times New Roman" w:hAnsi="Times New Roman"/>
        </w:rPr>
        <w:t xml:space="preserve">, с учетом </w:t>
      </w:r>
      <w:r w:rsidR="00222F5D" w:rsidRPr="005872BB">
        <w:rPr>
          <w:rFonts w:ascii="Times New Roman" w:hAnsi="Times New Roman"/>
        </w:rPr>
        <w:t>сроко</w:t>
      </w:r>
      <w:r w:rsidR="00565F6A">
        <w:rPr>
          <w:rFonts w:ascii="Times New Roman" w:hAnsi="Times New Roman"/>
        </w:rPr>
        <w:t>в</w:t>
      </w:r>
      <w:r w:rsidR="00222F5D" w:rsidRPr="005872BB">
        <w:rPr>
          <w:rFonts w:ascii="Times New Roman" w:hAnsi="Times New Roman"/>
        </w:rPr>
        <w:t xml:space="preserve"> исковой давности, </w:t>
      </w:r>
      <w:r w:rsidR="00222F5D" w:rsidRPr="005872BB">
        <w:rPr>
          <w:rStyle w:val="FontStyle43"/>
          <w:bCs/>
          <w:sz w:val="24"/>
          <w:szCs w:val="24"/>
        </w:rPr>
        <w:t xml:space="preserve">требований действующих нормативных и правовых актов Российской Федерации и локальных </w:t>
      </w:r>
      <w:r w:rsidR="00222F5D" w:rsidRPr="00FF401E">
        <w:rPr>
          <w:rStyle w:val="FontStyle43"/>
          <w:bCs/>
          <w:sz w:val="24"/>
          <w:szCs w:val="24"/>
        </w:rPr>
        <w:t xml:space="preserve">документов </w:t>
      </w:r>
      <w:r w:rsidR="009C5E8D">
        <w:rPr>
          <w:rStyle w:val="FontStyle43"/>
          <w:sz w:val="24"/>
          <w:szCs w:val="24"/>
        </w:rPr>
        <w:fldChar w:fldCharType="begin"/>
      </w:r>
      <w:r w:rsidR="009C5E8D">
        <w:rPr>
          <w:rStyle w:val="FontStyle43"/>
          <w:sz w:val="24"/>
          <w:szCs w:val="24"/>
        </w:rPr>
        <w:instrText xml:space="preserve"> </w:instrText>
      </w:r>
      <w:r w:rsidR="009C5E8D" w:rsidRPr="007A45D0">
        <w:rPr>
          <w:rStyle w:val="FontStyle43"/>
          <w:sz w:val="24"/>
          <w:szCs w:val="24"/>
        </w:rPr>
        <w:instrText>DOCVARIABLE Номер_договора.ДпТ_кого_чего</w:instrText>
      </w:r>
      <w:r w:rsidR="009C5E8D">
        <w:rPr>
          <w:rStyle w:val="FontStyle43"/>
          <w:sz w:val="24"/>
          <w:szCs w:val="24"/>
        </w:rPr>
        <w:instrText xml:space="preserve"> </w:instrText>
      </w:r>
      <w:r w:rsidR="009C5E8D">
        <w:rPr>
          <w:rStyle w:val="FontStyle43"/>
          <w:sz w:val="24"/>
          <w:szCs w:val="24"/>
        </w:rPr>
        <w:fldChar w:fldCharType="separate"/>
      </w:r>
      <w:r w:rsidR="005A759D">
        <w:rPr>
          <w:rStyle w:val="FontStyle43"/>
          <w:sz w:val="24"/>
          <w:szCs w:val="24"/>
        </w:rPr>
        <w:t>Министерства</w:t>
      </w:r>
      <w:r w:rsidR="009C5E8D">
        <w:rPr>
          <w:rStyle w:val="FontStyle43"/>
          <w:sz w:val="24"/>
          <w:szCs w:val="24"/>
        </w:rPr>
        <w:fldChar w:fldCharType="end"/>
      </w:r>
      <w:r w:rsidR="00222F5D" w:rsidRPr="00FF401E">
        <w:rPr>
          <w:rStyle w:val="FontStyle43"/>
          <w:bCs/>
          <w:sz w:val="24"/>
          <w:szCs w:val="24"/>
        </w:rPr>
        <w:t>.</w:t>
      </w:r>
    </w:p>
    <w:p w:rsidR="00195B19" w:rsidRPr="005872BB" w:rsidRDefault="00127A3E" w:rsidP="00B420C9">
      <w:pPr>
        <w:pStyle w:val="Style8"/>
        <w:spacing w:line="240" w:lineRule="auto"/>
        <w:ind w:firstLine="709"/>
        <w:jc w:val="both"/>
        <w:rPr>
          <w:rStyle w:val="FontStyle24"/>
          <w:sz w:val="24"/>
          <w:szCs w:val="24"/>
        </w:rPr>
      </w:pPr>
      <w:r w:rsidRPr="00FF401E">
        <w:rPr>
          <w:rStyle w:val="FontStyle24"/>
          <w:sz w:val="24"/>
          <w:szCs w:val="24"/>
        </w:rPr>
        <w:t>7.</w:t>
      </w:r>
      <w:r w:rsidR="006169A7">
        <w:rPr>
          <w:rStyle w:val="FontStyle24"/>
          <w:sz w:val="24"/>
          <w:szCs w:val="24"/>
        </w:rPr>
        <w:t>8</w:t>
      </w:r>
      <w:r w:rsidRPr="00FF401E">
        <w:rPr>
          <w:rStyle w:val="FontStyle24"/>
          <w:sz w:val="24"/>
          <w:szCs w:val="24"/>
        </w:rPr>
        <w:t>.</w:t>
      </w:r>
      <w:r w:rsidR="00195B19" w:rsidRPr="00FF401E">
        <w:rPr>
          <w:rStyle w:val="FontStyle24"/>
          <w:sz w:val="24"/>
          <w:szCs w:val="24"/>
        </w:rPr>
        <w:t xml:space="preserve"> </w:t>
      </w:r>
      <w:r w:rsidR="009E1AB1" w:rsidRPr="00FF401E">
        <w:rPr>
          <w:rStyle w:val="FontStyle24"/>
          <w:sz w:val="24"/>
          <w:szCs w:val="24"/>
        </w:rPr>
        <w:t>Обработка персональных данных в целях продвижения товаров, работ, услуг</w:t>
      </w:r>
      <w:r w:rsidR="00B420C9" w:rsidRPr="00FF401E">
        <w:rPr>
          <w:rStyle w:val="FontStyle24"/>
          <w:sz w:val="24"/>
          <w:szCs w:val="24"/>
        </w:rPr>
        <w:t xml:space="preserve"> </w:t>
      </w:r>
      <w:r w:rsidR="00083754">
        <w:rPr>
          <w:rStyle w:val="FontStyle43"/>
          <w:bCs/>
          <w:sz w:val="24"/>
          <w:szCs w:val="24"/>
        </w:rPr>
        <w:fldChar w:fldCharType="begin"/>
      </w:r>
      <w:r w:rsidR="00083754">
        <w:rPr>
          <w:rStyle w:val="FontStyle43"/>
          <w:bCs/>
          <w:sz w:val="24"/>
          <w:szCs w:val="24"/>
        </w:rPr>
        <w:instrText xml:space="preserve"> </w:instrText>
      </w:r>
      <w:r w:rsidR="00083754" w:rsidRPr="000A62F7">
        <w:rPr>
          <w:rStyle w:val="FontStyle43"/>
          <w:bCs/>
          <w:sz w:val="24"/>
          <w:szCs w:val="24"/>
        </w:rPr>
        <w:instrText>DOCVARIABLE Номер_договора.ДпТ_кем_чем</w:instrText>
      </w:r>
      <w:r w:rsidR="00083754">
        <w:rPr>
          <w:rStyle w:val="FontStyle43"/>
          <w:bCs/>
          <w:sz w:val="24"/>
          <w:szCs w:val="24"/>
        </w:rPr>
        <w:instrText xml:space="preserve"> </w:instrText>
      </w:r>
      <w:r w:rsidR="00083754">
        <w:rPr>
          <w:rStyle w:val="FontStyle43"/>
          <w:bCs/>
          <w:sz w:val="24"/>
          <w:szCs w:val="24"/>
        </w:rPr>
        <w:fldChar w:fldCharType="separate"/>
      </w:r>
      <w:r w:rsidR="005A759D">
        <w:rPr>
          <w:rStyle w:val="FontStyle43"/>
          <w:bCs/>
          <w:sz w:val="24"/>
          <w:szCs w:val="24"/>
        </w:rPr>
        <w:t>Министерством</w:t>
      </w:r>
      <w:r w:rsidR="00083754">
        <w:rPr>
          <w:rStyle w:val="FontStyle43"/>
          <w:bCs/>
          <w:sz w:val="24"/>
          <w:szCs w:val="24"/>
        </w:rPr>
        <w:fldChar w:fldCharType="end"/>
      </w:r>
      <w:r w:rsidR="0076411F" w:rsidRPr="00FF401E">
        <w:rPr>
          <w:rStyle w:val="FontStyle43"/>
          <w:sz w:val="24"/>
          <w:szCs w:val="24"/>
        </w:rPr>
        <w:t xml:space="preserve"> </w:t>
      </w:r>
      <w:r w:rsidR="00B420C9" w:rsidRPr="00FF401E">
        <w:rPr>
          <w:rStyle w:val="FontStyle43"/>
          <w:sz w:val="24"/>
          <w:szCs w:val="24"/>
        </w:rPr>
        <w:t>не</w:t>
      </w:r>
      <w:r w:rsidR="00B71528" w:rsidRPr="00FF401E">
        <w:rPr>
          <w:rStyle w:val="FontStyle43"/>
          <w:sz w:val="24"/>
          <w:szCs w:val="24"/>
        </w:rPr>
        <w:t xml:space="preserve"> </w:t>
      </w:r>
      <w:r w:rsidR="00B96D27" w:rsidRPr="00FF401E">
        <w:rPr>
          <w:rStyle w:val="FontStyle24"/>
          <w:sz w:val="24"/>
          <w:szCs w:val="24"/>
        </w:rPr>
        <w:t>осуществляется</w:t>
      </w:r>
      <w:r w:rsidR="00B420C9" w:rsidRPr="00FF401E">
        <w:rPr>
          <w:rStyle w:val="FontStyle24"/>
          <w:sz w:val="24"/>
          <w:szCs w:val="24"/>
        </w:rPr>
        <w:t>.</w:t>
      </w:r>
      <w:r w:rsidR="00B96D27" w:rsidRPr="005872BB">
        <w:rPr>
          <w:rStyle w:val="FontStyle24"/>
          <w:sz w:val="24"/>
          <w:szCs w:val="24"/>
        </w:rPr>
        <w:t xml:space="preserve"> </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 Согласие субъекта персональных данных на обработку его персональных данных.</w:t>
      </w:r>
    </w:p>
    <w:p w:rsidR="000B5FE7" w:rsidRPr="005872BB" w:rsidRDefault="00350FB8" w:rsidP="00853153">
      <w:pPr>
        <w:pStyle w:val="Style21"/>
        <w:tabs>
          <w:tab w:val="left" w:pos="1085"/>
        </w:tabs>
        <w:spacing w:line="240" w:lineRule="auto"/>
        <w:ind w:firstLine="709"/>
        <w:rPr>
          <w:rStyle w:val="FontStyle43"/>
          <w:sz w:val="24"/>
          <w:szCs w:val="24"/>
        </w:rPr>
      </w:pPr>
      <w:r>
        <w:rPr>
          <w:rStyle w:val="FontStyle43"/>
          <w:sz w:val="24"/>
          <w:szCs w:val="24"/>
        </w:rPr>
        <w:lastRenderedPageBreak/>
        <w:t>7.</w:t>
      </w:r>
      <w:r w:rsidR="006169A7">
        <w:rPr>
          <w:rStyle w:val="FontStyle43"/>
          <w:sz w:val="24"/>
          <w:szCs w:val="24"/>
        </w:rPr>
        <w:t>9</w:t>
      </w:r>
      <w:r w:rsidR="000B5FE7" w:rsidRPr="005872BB">
        <w:rPr>
          <w:rStyle w:val="FontStyle43"/>
          <w:sz w:val="24"/>
          <w:szCs w:val="24"/>
        </w:rPr>
        <w:t xml:space="preserve">.1. Субъект персональных данных принимает решение о предоставлении его персональных данных и дает согласие </w:t>
      </w:r>
      <w:r w:rsidR="00FA2B28">
        <w:rPr>
          <w:rFonts w:ascii="Times New Roman" w:hAnsi="Times New Roman"/>
        </w:rPr>
        <w:fldChar w:fldCharType="begin"/>
      </w:r>
      <w:r w:rsidR="00FA2B28" w:rsidRPr="00FA2B28">
        <w:rPr>
          <w:rFonts w:ascii="Times New Roman" w:hAnsi="Times New Roman"/>
        </w:rPr>
        <w:instrText>DOCVARIABLE Номер_договора.ДпТ_кому_чему</w:instrText>
      </w:r>
      <w:r w:rsidR="00FA2B28">
        <w:rPr>
          <w:rFonts w:ascii="Times New Roman" w:hAnsi="Times New Roman"/>
        </w:rPr>
        <w:fldChar w:fldCharType="separate"/>
      </w:r>
      <w:r w:rsidR="005A759D">
        <w:rPr>
          <w:rFonts w:ascii="Times New Roman" w:hAnsi="Times New Roman"/>
        </w:rPr>
        <w:t>Министерству</w:t>
      </w:r>
      <w:r w:rsidR="00FA2B28">
        <w:rPr>
          <w:rFonts w:ascii="Times New Roman" w:hAnsi="Times New Roman"/>
        </w:rPr>
        <w:fldChar w:fldCharType="end"/>
      </w:r>
      <w:r w:rsidR="00FA2B28">
        <w:rPr>
          <w:rStyle w:val="FontStyle43"/>
          <w:sz w:val="24"/>
          <w:szCs w:val="24"/>
        </w:rPr>
        <w:t xml:space="preserve"> </w:t>
      </w:r>
      <w:r w:rsidR="000B5FE7" w:rsidRPr="005872BB">
        <w:rPr>
          <w:rStyle w:val="FontStyle43"/>
          <w:sz w:val="24"/>
          <w:szCs w:val="24"/>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Pr>
          <w:rStyle w:val="FontStyle43"/>
          <w:sz w:val="24"/>
          <w:szCs w:val="24"/>
        </w:rPr>
        <w:t>,</w:t>
      </w:r>
      <w:r w:rsidR="000B5FE7" w:rsidRPr="005872BB">
        <w:rPr>
          <w:rStyle w:val="FontStyle43"/>
          <w:sz w:val="24"/>
          <w:szCs w:val="24"/>
        </w:rPr>
        <w:t xml:space="preserve"> полномочия данного представителя на дачу согласия от имени субъекта персональных данных проверяются </w:t>
      </w:r>
      <w:r w:rsidR="00907E24">
        <w:rPr>
          <w:rStyle w:val="FontStyle43"/>
          <w:bCs/>
          <w:sz w:val="24"/>
          <w:szCs w:val="24"/>
        </w:rPr>
        <w:fldChar w:fldCharType="begin"/>
      </w:r>
      <w:r w:rsidR="00907E24">
        <w:rPr>
          <w:rStyle w:val="FontStyle43"/>
          <w:bCs/>
          <w:sz w:val="24"/>
          <w:szCs w:val="24"/>
        </w:rPr>
        <w:instrText xml:space="preserve"> </w:instrText>
      </w:r>
      <w:r w:rsidR="00907E24" w:rsidRPr="000A62F7">
        <w:rPr>
          <w:rStyle w:val="FontStyle43"/>
          <w:bCs/>
          <w:sz w:val="24"/>
          <w:szCs w:val="24"/>
        </w:rPr>
        <w:instrText>DOCVARIABLE Номер_договора.ДпТ_кем_чем</w:instrText>
      </w:r>
      <w:r w:rsidR="00907E24">
        <w:rPr>
          <w:rStyle w:val="FontStyle43"/>
          <w:bCs/>
          <w:sz w:val="24"/>
          <w:szCs w:val="24"/>
        </w:rPr>
        <w:instrText xml:space="preserve"> </w:instrText>
      </w:r>
      <w:r w:rsidR="00907E24">
        <w:rPr>
          <w:rStyle w:val="FontStyle43"/>
          <w:bCs/>
          <w:sz w:val="24"/>
          <w:szCs w:val="24"/>
        </w:rPr>
        <w:fldChar w:fldCharType="separate"/>
      </w:r>
      <w:r w:rsidR="005A759D">
        <w:rPr>
          <w:rStyle w:val="FontStyle43"/>
          <w:bCs/>
          <w:sz w:val="24"/>
          <w:szCs w:val="24"/>
        </w:rPr>
        <w:t>Министерством</w:t>
      </w:r>
      <w:r w:rsidR="00907E24">
        <w:rPr>
          <w:rStyle w:val="FontStyle43"/>
          <w:bCs/>
          <w:sz w:val="24"/>
          <w:szCs w:val="24"/>
        </w:rPr>
        <w:fldChar w:fldCharType="end"/>
      </w:r>
      <w:r w:rsidR="000B5FE7" w:rsidRPr="005872BB">
        <w:rPr>
          <w:rStyle w:val="FontStyle43"/>
          <w:sz w:val="24"/>
          <w:szCs w:val="24"/>
        </w:rPr>
        <w:t>.</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Pr>
          <w:rStyle w:val="FontStyle43"/>
          <w:sz w:val="24"/>
          <w:szCs w:val="24"/>
        </w:rPr>
        <w:t>,</w:t>
      </w:r>
      <w:r w:rsidRPr="005872BB">
        <w:rPr>
          <w:rStyle w:val="FontStyle43"/>
          <w:sz w:val="24"/>
          <w:szCs w:val="24"/>
        </w:rPr>
        <w:t xml:space="preserve"> </w:t>
      </w:r>
      <w:r w:rsidR="00813DA4" w:rsidRPr="00B136C6">
        <w:rPr>
          <w:rFonts w:ascii="Times New Roman" w:hAnsi="Times New Roman"/>
        </w:rPr>
        <w:fldChar w:fldCharType="begin"/>
      </w:r>
      <w:r w:rsidR="00813DA4" w:rsidRPr="00B136C6">
        <w:rPr>
          <w:rFonts w:ascii="Times New Roman" w:hAnsi="Times New Roman"/>
        </w:rPr>
        <w:instrText xml:space="preserve"> </w:instrText>
      </w:r>
      <w:r w:rsidR="00813DA4" w:rsidRPr="005C11E8">
        <w:rPr>
          <w:rFonts w:ascii="Times New Roman" w:hAnsi="Times New Roman"/>
        </w:rPr>
        <w:instrText>DOCVARIABLE Номер_договора.ДпТ_кто_что</w:instrText>
      </w:r>
      <w:r w:rsidR="00813DA4">
        <w:rPr>
          <w:rFonts w:ascii="Times New Roman" w:hAnsi="Times New Roman"/>
        </w:rPr>
        <w:instrText xml:space="preserve"> </w:instrText>
      </w:r>
      <w:r w:rsidR="00813DA4" w:rsidRPr="00B136C6">
        <w:rPr>
          <w:rFonts w:ascii="Times New Roman" w:hAnsi="Times New Roman"/>
        </w:rPr>
        <w:fldChar w:fldCharType="separate"/>
      </w:r>
      <w:r w:rsidR="005A759D">
        <w:rPr>
          <w:rFonts w:ascii="Times New Roman" w:hAnsi="Times New Roman"/>
        </w:rPr>
        <w:t>Министерство</w:t>
      </w:r>
      <w:r w:rsidR="00813DA4" w:rsidRPr="00B136C6">
        <w:rPr>
          <w:rFonts w:ascii="Times New Roman" w:hAnsi="Times New Roman"/>
        </w:rPr>
        <w:fldChar w:fldCharType="end"/>
      </w:r>
      <w:r w:rsidR="00E75491">
        <w:rPr>
          <w:rStyle w:val="FontStyle43"/>
          <w:sz w:val="24"/>
          <w:szCs w:val="24"/>
        </w:rPr>
        <w:t xml:space="preserve"> </w:t>
      </w:r>
      <w:r w:rsidRPr="005872BB">
        <w:rPr>
          <w:rStyle w:val="FontStyle43"/>
          <w:sz w:val="24"/>
          <w:szCs w:val="24"/>
        </w:rPr>
        <w:t xml:space="preserve">вправе продолжить обработку персональных данных без согласия субъекта персональных данных при наличии </w:t>
      </w:r>
      <w:r w:rsidR="001218B9" w:rsidRPr="005872BB">
        <w:rPr>
          <w:rStyle w:val="FontStyle43"/>
          <w:sz w:val="24"/>
          <w:szCs w:val="24"/>
        </w:rPr>
        <w:t xml:space="preserve">соответствующих </w:t>
      </w:r>
      <w:r w:rsidRPr="005872BB">
        <w:rPr>
          <w:rStyle w:val="FontStyle43"/>
          <w:sz w:val="24"/>
          <w:szCs w:val="24"/>
        </w:rPr>
        <w:t xml:space="preserve">оснований, </w:t>
      </w:r>
      <w:r w:rsidR="001218B9" w:rsidRPr="005872BB">
        <w:rPr>
          <w:rStyle w:val="FontStyle43"/>
          <w:sz w:val="24"/>
          <w:szCs w:val="24"/>
        </w:rPr>
        <w:t>предусмотре</w:t>
      </w:r>
      <w:r w:rsidRPr="005872BB">
        <w:rPr>
          <w:rStyle w:val="FontStyle43"/>
          <w:sz w:val="24"/>
          <w:szCs w:val="24"/>
        </w:rPr>
        <w:t xml:space="preserve">нных </w:t>
      </w:r>
      <w:r w:rsidR="001218B9" w:rsidRPr="005872BB">
        <w:rPr>
          <w:rStyle w:val="FontStyle43"/>
          <w:sz w:val="24"/>
          <w:szCs w:val="24"/>
        </w:rPr>
        <w:t>действующим з</w:t>
      </w:r>
      <w:r w:rsidRPr="005872BB">
        <w:rPr>
          <w:rStyle w:val="FontStyle43"/>
          <w:sz w:val="24"/>
          <w:szCs w:val="24"/>
        </w:rPr>
        <w:t>акон</w:t>
      </w:r>
      <w:r w:rsidR="001218B9" w:rsidRPr="005872BB">
        <w:rPr>
          <w:rStyle w:val="FontStyle43"/>
          <w:sz w:val="24"/>
          <w:szCs w:val="24"/>
        </w:rPr>
        <w:t>одательством в области персональных данных</w:t>
      </w:r>
      <w:r w:rsidRPr="005872BB">
        <w:rPr>
          <w:rStyle w:val="FontStyle43"/>
          <w:sz w:val="24"/>
          <w:szCs w:val="24"/>
        </w:rPr>
        <w:t>.</w:t>
      </w:r>
    </w:p>
    <w:p w:rsidR="000B5FE7" w:rsidRPr="005872BB" w:rsidRDefault="001218B9"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w:t>
      </w:r>
      <w:r w:rsidR="000B5FE7" w:rsidRPr="005872BB">
        <w:rPr>
          <w:rStyle w:val="FontStyle43"/>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rsidRPr="005872BB">
        <w:rPr>
          <w:rStyle w:val="FontStyle43"/>
          <w:sz w:val="24"/>
          <w:szCs w:val="24"/>
        </w:rPr>
        <w:t xml:space="preserve">предусмотренных действующим законодательством в области персональных данных, </w:t>
      </w:r>
      <w:r w:rsidR="000B5FE7" w:rsidRPr="005872BB">
        <w:rPr>
          <w:rStyle w:val="FontStyle43"/>
          <w:sz w:val="24"/>
          <w:szCs w:val="24"/>
        </w:rPr>
        <w:t xml:space="preserve">возлагается на </w:t>
      </w:r>
      <w:r w:rsidR="002F649C" w:rsidRPr="00B136C6">
        <w:rPr>
          <w:rFonts w:ascii="Times New Roman" w:hAnsi="Times New Roman"/>
        </w:rPr>
        <w:fldChar w:fldCharType="begin"/>
      </w:r>
      <w:r w:rsidR="002F649C" w:rsidRPr="00B136C6">
        <w:rPr>
          <w:rFonts w:ascii="Times New Roman" w:hAnsi="Times New Roman"/>
        </w:rPr>
        <w:instrText xml:space="preserve"> </w:instrText>
      </w:r>
      <w:r w:rsidR="002F649C" w:rsidRPr="005C11E8">
        <w:rPr>
          <w:rFonts w:ascii="Times New Roman" w:hAnsi="Times New Roman"/>
        </w:rPr>
        <w:instrText>DOCVARIABLE Номер_договора.ДпТ_кто_что</w:instrText>
      </w:r>
      <w:r w:rsidR="002F649C">
        <w:rPr>
          <w:rFonts w:ascii="Times New Roman" w:hAnsi="Times New Roman"/>
        </w:rPr>
        <w:instrText xml:space="preserve"> </w:instrText>
      </w:r>
      <w:r w:rsidR="002F649C" w:rsidRPr="00B136C6">
        <w:rPr>
          <w:rFonts w:ascii="Times New Roman" w:hAnsi="Times New Roman"/>
        </w:rPr>
        <w:fldChar w:fldCharType="separate"/>
      </w:r>
      <w:r w:rsidR="005A759D">
        <w:rPr>
          <w:rFonts w:ascii="Times New Roman" w:hAnsi="Times New Roman"/>
        </w:rPr>
        <w:t>Министерство</w:t>
      </w:r>
      <w:r w:rsidR="002F649C" w:rsidRPr="00B136C6">
        <w:rPr>
          <w:rFonts w:ascii="Times New Roman" w:hAnsi="Times New Roman"/>
        </w:rPr>
        <w:fldChar w:fldCharType="end"/>
      </w:r>
      <w:r w:rsidR="000B5FE7" w:rsidRPr="005872BB">
        <w:rPr>
          <w:rStyle w:val="FontStyle43"/>
          <w:sz w:val="24"/>
          <w:szCs w:val="24"/>
        </w:rPr>
        <w:t>.</w:t>
      </w:r>
    </w:p>
    <w:p w:rsidR="000B5FE7" w:rsidRPr="005872BB" w:rsidRDefault="001218B9"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w:t>
      </w:r>
      <w:r w:rsidR="000B5FE7" w:rsidRPr="005872BB">
        <w:rPr>
          <w:rStyle w:val="FontStyle43"/>
          <w:sz w:val="24"/>
          <w:szCs w:val="24"/>
        </w:rPr>
        <w:t xml:space="preserve">4. </w:t>
      </w:r>
      <w:r w:rsidRPr="005872BB">
        <w:rPr>
          <w:rStyle w:val="FontStyle43"/>
          <w:sz w:val="24"/>
          <w:szCs w:val="24"/>
        </w:rPr>
        <w:t>О</w:t>
      </w:r>
      <w:r w:rsidR="000B5FE7" w:rsidRPr="005872BB">
        <w:rPr>
          <w:rStyle w:val="FontStyle43"/>
          <w:sz w:val="24"/>
          <w:szCs w:val="24"/>
        </w:rPr>
        <w:t xml:space="preserve">бработка персональных данных осуществляется только </w:t>
      </w:r>
      <w:r w:rsidR="00BC26D0">
        <w:rPr>
          <w:rStyle w:val="FontStyle43"/>
          <w:sz w:val="24"/>
          <w:szCs w:val="24"/>
        </w:rPr>
        <w:t xml:space="preserve">с </w:t>
      </w:r>
      <w:r w:rsidR="00BC26D0" w:rsidRPr="005872BB">
        <w:rPr>
          <w:rStyle w:val="FontStyle43"/>
          <w:sz w:val="24"/>
          <w:szCs w:val="24"/>
        </w:rPr>
        <w:t>согласия в письменной форме</w:t>
      </w:r>
      <w:r w:rsidR="000B5FE7" w:rsidRPr="005872BB">
        <w:rPr>
          <w:rStyle w:val="FontStyle43"/>
          <w:sz w:val="24"/>
          <w:szCs w:val="24"/>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Pr>
          <w:rStyle w:val="FontStyle43"/>
          <w:sz w:val="24"/>
          <w:szCs w:val="24"/>
        </w:rPr>
        <w:t xml:space="preserve"> </w:t>
      </w:r>
      <w:r w:rsidR="00BC26D0" w:rsidRPr="005872BB">
        <w:rPr>
          <w:rStyle w:val="FontStyle43"/>
          <w:sz w:val="24"/>
          <w:szCs w:val="24"/>
        </w:rPr>
        <w:t>электронной подписью</w:t>
      </w:r>
      <w:r w:rsidR="000B5FE7" w:rsidRPr="005872BB">
        <w:rPr>
          <w:rStyle w:val="FontStyle43"/>
          <w:sz w:val="24"/>
          <w:szCs w:val="24"/>
        </w:rPr>
        <w:t>. Согласие в письменной форме субъекта персональных данных на обработку его персональных данных должно включать в себя, в частности:</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 xml:space="preserve">наименование и адрес </w:t>
      </w:r>
      <w:r w:rsidR="002F649C" w:rsidRPr="00F77B51">
        <w:rPr>
          <w:rStyle w:val="FontStyle24"/>
          <w:sz w:val="24"/>
          <w:szCs w:val="24"/>
        </w:rPr>
        <w:fldChar w:fldCharType="begin"/>
      </w:r>
      <w:r w:rsidR="002F649C" w:rsidRPr="00F77B51">
        <w:rPr>
          <w:rStyle w:val="FontStyle24"/>
          <w:sz w:val="24"/>
          <w:szCs w:val="24"/>
        </w:rPr>
        <w:instrText xml:space="preserve"> DOCVARIABLE Номер_договора.ДпТ_кого_чего </w:instrText>
      </w:r>
      <w:r w:rsidR="002F649C" w:rsidRPr="00F77B51">
        <w:rPr>
          <w:rStyle w:val="FontStyle24"/>
          <w:sz w:val="24"/>
          <w:szCs w:val="24"/>
        </w:rPr>
        <w:fldChar w:fldCharType="separate"/>
      </w:r>
      <w:r w:rsidR="005A759D" w:rsidRPr="00F77B51">
        <w:rPr>
          <w:rStyle w:val="FontStyle24"/>
          <w:sz w:val="24"/>
          <w:szCs w:val="24"/>
        </w:rPr>
        <w:t>Министерства</w:t>
      </w:r>
      <w:r w:rsidR="002F649C" w:rsidRPr="00F77B51">
        <w:rPr>
          <w:rStyle w:val="FontStyle24"/>
          <w:sz w:val="24"/>
          <w:szCs w:val="24"/>
        </w:rPr>
        <w:fldChar w:fldCharType="end"/>
      </w:r>
      <w:r w:rsidRPr="00F77B51">
        <w:rPr>
          <w:rStyle w:val="FontStyle24"/>
          <w:sz w:val="24"/>
          <w:szCs w:val="24"/>
        </w:rPr>
        <w:t>, получающего согласие субъекта персональных данных;</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цель обработки персональных данных;</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перечень персональных данных, на обработку которых дается согласие субъекта персональных данных;</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 xml:space="preserve">наименование или фамилию, имя, отчество и адрес лица, осуществляющего обработку персональных данных по поручению </w:t>
      </w:r>
      <w:r w:rsidR="00B663C1" w:rsidRPr="00F77B51">
        <w:rPr>
          <w:rStyle w:val="FontStyle24"/>
          <w:sz w:val="24"/>
          <w:szCs w:val="24"/>
        </w:rPr>
        <w:fldChar w:fldCharType="begin"/>
      </w:r>
      <w:r w:rsidR="00B663C1" w:rsidRPr="00F77B51">
        <w:rPr>
          <w:rStyle w:val="FontStyle24"/>
          <w:sz w:val="24"/>
          <w:szCs w:val="24"/>
        </w:rPr>
        <w:instrText xml:space="preserve"> DOCVARIABLE Номер_договора.ДпТ_кого_чего </w:instrText>
      </w:r>
      <w:r w:rsidR="00B663C1" w:rsidRPr="00F77B51">
        <w:rPr>
          <w:rStyle w:val="FontStyle24"/>
          <w:sz w:val="24"/>
          <w:szCs w:val="24"/>
        </w:rPr>
        <w:fldChar w:fldCharType="separate"/>
      </w:r>
      <w:r w:rsidR="005A759D" w:rsidRPr="00F77B51">
        <w:rPr>
          <w:rStyle w:val="FontStyle24"/>
          <w:sz w:val="24"/>
          <w:szCs w:val="24"/>
        </w:rPr>
        <w:t>Министерства</w:t>
      </w:r>
      <w:r w:rsidR="00B663C1" w:rsidRPr="00F77B51">
        <w:rPr>
          <w:rStyle w:val="FontStyle24"/>
          <w:sz w:val="24"/>
          <w:szCs w:val="24"/>
        </w:rPr>
        <w:fldChar w:fldCharType="end"/>
      </w:r>
      <w:r w:rsidRPr="00F77B51">
        <w:rPr>
          <w:rStyle w:val="FontStyle24"/>
          <w:sz w:val="24"/>
          <w:szCs w:val="24"/>
        </w:rPr>
        <w:t>, если обработка будет поручена такому лицу;</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 xml:space="preserve">перечень действий с персональными данными, на совершение которых дается согласие, общее описание используемых </w:t>
      </w:r>
      <w:r w:rsidR="00034318" w:rsidRPr="00F77B51">
        <w:rPr>
          <w:rStyle w:val="FontStyle24"/>
          <w:sz w:val="24"/>
          <w:szCs w:val="24"/>
        </w:rPr>
        <w:fldChar w:fldCharType="begin"/>
      </w:r>
      <w:r w:rsidR="00034318" w:rsidRPr="00F77B51">
        <w:rPr>
          <w:rStyle w:val="FontStyle24"/>
          <w:sz w:val="24"/>
          <w:szCs w:val="24"/>
        </w:rPr>
        <w:instrText xml:space="preserve"> DOCVARIABLE Номер_договора.ДпТ_кем_чем </w:instrText>
      </w:r>
      <w:r w:rsidR="00034318" w:rsidRPr="00F77B51">
        <w:rPr>
          <w:rStyle w:val="FontStyle24"/>
          <w:sz w:val="24"/>
          <w:szCs w:val="24"/>
        </w:rPr>
        <w:fldChar w:fldCharType="separate"/>
      </w:r>
      <w:r w:rsidR="005A759D" w:rsidRPr="00F77B51">
        <w:rPr>
          <w:rStyle w:val="FontStyle24"/>
          <w:sz w:val="24"/>
          <w:szCs w:val="24"/>
        </w:rPr>
        <w:t>Министерством</w:t>
      </w:r>
      <w:r w:rsidR="00034318" w:rsidRPr="00F77B51">
        <w:rPr>
          <w:rStyle w:val="FontStyle24"/>
          <w:sz w:val="24"/>
          <w:szCs w:val="24"/>
        </w:rPr>
        <w:fldChar w:fldCharType="end"/>
      </w:r>
      <w:r w:rsidR="00E75491" w:rsidRPr="00F77B51">
        <w:rPr>
          <w:rStyle w:val="FontStyle24"/>
          <w:sz w:val="24"/>
          <w:szCs w:val="24"/>
        </w:rPr>
        <w:t xml:space="preserve"> </w:t>
      </w:r>
      <w:r w:rsidRPr="00F77B51">
        <w:rPr>
          <w:rStyle w:val="FontStyle24"/>
          <w:sz w:val="24"/>
          <w:szCs w:val="24"/>
        </w:rPr>
        <w:t>способов обработки персональных данных;</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срок, в течение которого действует согласие субъекта персональных данных, а также способ его отзыва;</w:t>
      </w:r>
    </w:p>
    <w:p w:rsidR="000B5FE7" w:rsidRPr="00F77B51" w:rsidRDefault="000B5FE7" w:rsidP="00F77B51">
      <w:pPr>
        <w:pStyle w:val="ab"/>
        <w:numPr>
          <w:ilvl w:val="0"/>
          <w:numId w:val="14"/>
        </w:numPr>
        <w:tabs>
          <w:tab w:val="left" w:pos="1134"/>
        </w:tabs>
        <w:spacing w:after="0" w:line="240" w:lineRule="auto"/>
        <w:ind w:left="0" w:firstLine="709"/>
        <w:jc w:val="both"/>
        <w:rPr>
          <w:rStyle w:val="FontStyle24"/>
          <w:sz w:val="24"/>
          <w:szCs w:val="24"/>
        </w:rPr>
      </w:pPr>
      <w:r w:rsidRPr="00F77B51">
        <w:rPr>
          <w:rStyle w:val="FontStyle24"/>
          <w:sz w:val="24"/>
          <w:szCs w:val="24"/>
        </w:rPr>
        <w:t>подпись субъекта персональных данных.</w:t>
      </w:r>
    </w:p>
    <w:p w:rsidR="000B5FE7" w:rsidRPr="005872BB" w:rsidRDefault="00350FB8" w:rsidP="00853153">
      <w:pPr>
        <w:pStyle w:val="Style21"/>
        <w:tabs>
          <w:tab w:val="left" w:pos="1085"/>
        </w:tabs>
        <w:spacing w:line="240" w:lineRule="auto"/>
        <w:ind w:firstLine="709"/>
        <w:rPr>
          <w:rStyle w:val="FontStyle43"/>
          <w:sz w:val="24"/>
          <w:szCs w:val="24"/>
        </w:rPr>
      </w:pPr>
      <w:r>
        <w:rPr>
          <w:rStyle w:val="FontStyle43"/>
          <w:sz w:val="24"/>
          <w:szCs w:val="24"/>
        </w:rPr>
        <w:t>7.</w:t>
      </w:r>
      <w:r w:rsidR="006169A7">
        <w:rPr>
          <w:rStyle w:val="FontStyle43"/>
          <w:sz w:val="24"/>
          <w:szCs w:val="24"/>
        </w:rPr>
        <w:t>9</w:t>
      </w:r>
      <w:r w:rsidR="00E93245" w:rsidRPr="005872BB">
        <w:rPr>
          <w:rStyle w:val="FontStyle43"/>
          <w:sz w:val="24"/>
          <w:szCs w:val="24"/>
        </w:rPr>
        <w:t>.5.</w:t>
      </w:r>
      <w:r w:rsidR="000B5FE7" w:rsidRPr="005872BB">
        <w:rPr>
          <w:rStyle w:val="FontStyle43"/>
          <w:sz w:val="24"/>
          <w:szCs w:val="24"/>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00E93245" w:rsidRPr="005872BB">
        <w:rPr>
          <w:rStyle w:val="FontStyle43"/>
          <w:sz w:val="24"/>
          <w:szCs w:val="24"/>
        </w:rPr>
        <w:t>.6.</w:t>
      </w:r>
      <w:r w:rsidRPr="005872BB">
        <w:rPr>
          <w:rStyle w:val="FontStyle43"/>
          <w:sz w:val="24"/>
          <w:szCs w:val="24"/>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w:t>
      </w:r>
      <w:r w:rsidRPr="005872BB">
        <w:rPr>
          <w:rStyle w:val="FontStyle43"/>
          <w:sz w:val="24"/>
          <w:szCs w:val="24"/>
        </w:rPr>
        <w:lastRenderedPageBreak/>
        <w:t>было дано субъектом персональных данных при его жизни.</w:t>
      </w:r>
    </w:p>
    <w:p w:rsidR="009A3EF1" w:rsidRPr="005872BB" w:rsidRDefault="00E93245" w:rsidP="00853153">
      <w:pPr>
        <w:pStyle w:val="Style21"/>
        <w:widowControl/>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.7.</w:t>
      </w:r>
      <w:r w:rsidR="000B5FE7" w:rsidRPr="005872BB">
        <w:rPr>
          <w:rStyle w:val="FontStyle43"/>
          <w:sz w:val="24"/>
          <w:szCs w:val="24"/>
        </w:rPr>
        <w:t xml:space="preserve"> Персональные данные могут быть получены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5A759D">
        <w:rPr>
          <w:rStyle w:val="FontStyle43"/>
          <w:bCs/>
          <w:sz w:val="24"/>
          <w:szCs w:val="24"/>
        </w:rPr>
        <w:t>Министерством</w:t>
      </w:r>
      <w:r w:rsidR="00034318">
        <w:rPr>
          <w:rStyle w:val="FontStyle43"/>
          <w:bCs/>
          <w:sz w:val="24"/>
          <w:szCs w:val="24"/>
        </w:rPr>
        <w:fldChar w:fldCharType="end"/>
      </w:r>
      <w:r w:rsidR="00E75491">
        <w:rPr>
          <w:rStyle w:val="FontStyle43"/>
          <w:sz w:val="24"/>
          <w:szCs w:val="24"/>
        </w:rPr>
        <w:t xml:space="preserve"> </w:t>
      </w:r>
      <w:r w:rsidR="000B5FE7" w:rsidRPr="005872BB">
        <w:rPr>
          <w:rStyle w:val="FontStyle43"/>
          <w:sz w:val="24"/>
          <w:szCs w:val="24"/>
        </w:rPr>
        <w:t xml:space="preserve">от лица, не являющегося субъектом персональных данных, при условии предоставления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5A759D">
        <w:rPr>
          <w:rStyle w:val="FontStyle43"/>
          <w:bCs/>
          <w:sz w:val="24"/>
          <w:szCs w:val="24"/>
        </w:rPr>
        <w:t>Министерством</w:t>
      </w:r>
      <w:r w:rsidR="00034318">
        <w:rPr>
          <w:rStyle w:val="FontStyle43"/>
          <w:bCs/>
          <w:sz w:val="24"/>
          <w:szCs w:val="24"/>
        </w:rPr>
        <w:fldChar w:fldCharType="end"/>
      </w:r>
      <w:r w:rsidR="00E75491">
        <w:rPr>
          <w:rStyle w:val="FontStyle43"/>
          <w:sz w:val="24"/>
          <w:szCs w:val="24"/>
        </w:rPr>
        <w:t xml:space="preserve"> </w:t>
      </w:r>
      <w:r w:rsidR="000B5FE7" w:rsidRPr="005872BB">
        <w:rPr>
          <w:rStyle w:val="FontStyle43"/>
          <w:sz w:val="24"/>
          <w:szCs w:val="24"/>
        </w:rPr>
        <w:t xml:space="preserve">подтверждения наличия </w:t>
      </w:r>
      <w:r w:rsidRPr="005872BB">
        <w:rPr>
          <w:rStyle w:val="FontStyle43"/>
          <w:sz w:val="24"/>
          <w:szCs w:val="24"/>
        </w:rPr>
        <w:t>соответствующих оснований, предусмотренных действующим законодательством в области персональных данных</w:t>
      </w:r>
      <w:r w:rsidR="000B5FE7" w:rsidRPr="005872BB">
        <w:rPr>
          <w:rStyle w:val="FontStyle43"/>
          <w:sz w:val="24"/>
          <w:szCs w:val="24"/>
        </w:rPr>
        <w:t>.</w:t>
      </w:r>
    </w:p>
    <w:p w:rsidR="00E85E74" w:rsidRPr="005872BB" w:rsidRDefault="00501EDC" w:rsidP="00853153">
      <w:pPr>
        <w:pStyle w:val="Style21"/>
        <w:widowControl/>
        <w:tabs>
          <w:tab w:val="left" w:pos="1085"/>
        </w:tabs>
        <w:spacing w:line="240" w:lineRule="auto"/>
        <w:ind w:firstLine="709"/>
        <w:rPr>
          <w:rStyle w:val="FontStyle43"/>
          <w:bCs/>
          <w:sz w:val="24"/>
          <w:szCs w:val="24"/>
        </w:rPr>
      </w:pPr>
      <w:r w:rsidRPr="00E253CF">
        <w:rPr>
          <w:rStyle w:val="FontStyle43"/>
          <w:sz w:val="24"/>
          <w:szCs w:val="24"/>
        </w:rPr>
        <w:t>7.</w:t>
      </w:r>
      <w:r w:rsidR="00350FB8" w:rsidRPr="00E253CF">
        <w:rPr>
          <w:rStyle w:val="FontStyle43"/>
          <w:sz w:val="24"/>
          <w:szCs w:val="24"/>
        </w:rPr>
        <w:t>1</w:t>
      </w:r>
      <w:r w:rsidR="006169A7" w:rsidRPr="00E253CF">
        <w:rPr>
          <w:rStyle w:val="FontStyle43"/>
          <w:sz w:val="24"/>
          <w:szCs w:val="24"/>
        </w:rPr>
        <w:t>0</w:t>
      </w:r>
      <w:r w:rsidRPr="00E253CF">
        <w:rPr>
          <w:rStyle w:val="FontStyle43"/>
          <w:sz w:val="24"/>
          <w:szCs w:val="24"/>
        </w:rPr>
        <w:t>. Д</w:t>
      </w:r>
      <w:r w:rsidR="00E85E74" w:rsidRPr="00E253CF">
        <w:rPr>
          <w:rStyle w:val="FontStyle43"/>
          <w:sz w:val="24"/>
          <w:szCs w:val="24"/>
        </w:rPr>
        <w:t xml:space="preserve">оступ </w:t>
      </w:r>
      <w:r w:rsidRPr="00E253CF">
        <w:rPr>
          <w:rStyle w:val="FontStyle43"/>
          <w:sz w:val="24"/>
          <w:szCs w:val="24"/>
        </w:rPr>
        <w:t>к персональным данным</w:t>
      </w:r>
      <w:r w:rsidR="000A3C85" w:rsidRPr="00E253CF">
        <w:rPr>
          <w:rStyle w:val="FontStyle43"/>
          <w:sz w:val="24"/>
          <w:szCs w:val="24"/>
        </w:rPr>
        <w:t>.</w:t>
      </w:r>
    </w:p>
    <w:p w:rsidR="00E85E74" w:rsidRDefault="00501EDC"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sidR="006169A7">
        <w:rPr>
          <w:rStyle w:val="FontStyle43"/>
          <w:bCs/>
          <w:sz w:val="24"/>
          <w:szCs w:val="24"/>
        </w:rPr>
        <w:t>0</w:t>
      </w:r>
      <w:r w:rsidRPr="005872BB">
        <w:rPr>
          <w:rStyle w:val="FontStyle43"/>
          <w:bCs/>
          <w:sz w:val="24"/>
          <w:szCs w:val="24"/>
        </w:rPr>
        <w:t xml:space="preserve">.1. </w:t>
      </w:r>
      <w:r w:rsidR="00E85E74" w:rsidRPr="005872BB">
        <w:rPr>
          <w:rStyle w:val="FontStyle43"/>
          <w:bCs/>
          <w:sz w:val="24"/>
          <w:szCs w:val="24"/>
        </w:rPr>
        <w:t xml:space="preserve">Доступ к персональным данным работников </w:t>
      </w:r>
      <w:r w:rsidR="00034318">
        <w:rPr>
          <w:rStyle w:val="FontStyle43"/>
          <w:sz w:val="24"/>
          <w:szCs w:val="24"/>
        </w:rPr>
        <w:fldChar w:fldCharType="begin"/>
      </w:r>
      <w:r w:rsidR="00034318">
        <w:rPr>
          <w:rStyle w:val="FontStyle43"/>
          <w:sz w:val="24"/>
          <w:szCs w:val="24"/>
        </w:rPr>
        <w:instrText xml:space="preserve"> </w:instrText>
      </w:r>
      <w:r w:rsidR="00034318" w:rsidRPr="007A45D0">
        <w:rPr>
          <w:rStyle w:val="FontStyle43"/>
          <w:sz w:val="24"/>
          <w:szCs w:val="24"/>
        </w:rPr>
        <w:instrText>DOCVARIABLE Номер_договора.ДпТ_кого_чего</w:instrText>
      </w:r>
      <w:r w:rsidR="00034318">
        <w:rPr>
          <w:rStyle w:val="FontStyle43"/>
          <w:sz w:val="24"/>
          <w:szCs w:val="24"/>
        </w:rPr>
        <w:instrText xml:space="preserve"> </w:instrText>
      </w:r>
      <w:r w:rsidR="00034318">
        <w:rPr>
          <w:rStyle w:val="FontStyle43"/>
          <w:sz w:val="24"/>
          <w:szCs w:val="24"/>
        </w:rPr>
        <w:fldChar w:fldCharType="separate"/>
      </w:r>
      <w:r w:rsidR="005A759D">
        <w:rPr>
          <w:rStyle w:val="FontStyle43"/>
          <w:sz w:val="24"/>
          <w:szCs w:val="24"/>
        </w:rPr>
        <w:t>Министерства</w:t>
      </w:r>
      <w:r w:rsidR="00034318">
        <w:rPr>
          <w:rStyle w:val="FontStyle43"/>
          <w:sz w:val="24"/>
          <w:szCs w:val="24"/>
        </w:rPr>
        <w:fldChar w:fldCharType="end"/>
      </w:r>
      <w:r w:rsidR="00E75491">
        <w:rPr>
          <w:rStyle w:val="FontStyle43"/>
          <w:sz w:val="24"/>
          <w:szCs w:val="24"/>
        </w:rPr>
        <w:t xml:space="preserve"> </w:t>
      </w:r>
      <w:r w:rsidR="00E85E74" w:rsidRPr="005872BB">
        <w:rPr>
          <w:rStyle w:val="FontStyle43"/>
          <w:bCs/>
          <w:sz w:val="24"/>
          <w:szCs w:val="24"/>
        </w:rPr>
        <w:t xml:space="preserve">имеют следующие должностные лица </w:t>
      </w:r>
      <w:r w:rsidR="00034318">
        <w:rPr>
          <w:rStyle w:val="FontStyle43"/>
          <w:sz w:val="24"/>
          <w:szCs w:val="24"/>
        </w:rPr>
        <w:fldChar w:fldCharType="begin"/>
      </w:r>
      <w:r w:rsidR="00034318">
        <w:rPr>
          <w:rStyle w:val="FontStyle43"/>
          <w:sz w:val="24"/>
          <w:szCs w:val="24"/>
        </w:rPr>
        <w:instrText xml:space="preserve"> </w:instrText>
      </w:r>
      <w:r w:rsidR="00034318" w:rsidRPr="007A45D0">
        <w:rPr>
          <w:rStyle w:val="FontStyle43"/>
          <w:sz w:val="24"/>
          <w:szCs w:val="24"/>
        </w:rPr>
        <w:instrText>DOCVARIABLE Номер_договора.ДпТ_кого_чего</w:instrText>
      </w:r>
      <w:r w:rsidR="00034318">
        <w:rPr>
          <w:rStyle w:val="FontStyle43"/>
          <w:sz w:val="24"/>
          <w:szCs w:val="24"/>
        </w:rPr>
        <w:instrText xml:space="preserve"> </w:instrText>
      </w:r>
      <w:r w:rsidR="00034318">
        <w:rPr>
          <w:rStyle w:val="FontStyle43"/>
          <w:sz w:val="24"/>
          <w:szCs w:val="24"/>
        </w:rPr>
        <w:fldChar w:fldCharType="separate"/>
      </w:r>
      <w:r w:rsidR="005A759D">
        <w:rPr>
          <w:rStyle w:val="FontStyle43"/>
          <w:sz w:val="24"/>
          <w:szCs w:val="24"/>
        </w:rPr>
        <w:t>Министерства</w:t>
      </w:r>
      <w:r w:rsidR="00034318">
        <w:rPr>
          <w:rStyle w:val="FontStyle43"/>
          <w:sz w:val="24"/>
          <w:szCs w:val="24"/>
        </w:rPr>
        <w:fldChar w:fldCharType="end"/>
      </w:r>
      <w:r w:rsidR="00E85E74" w:rsidRPr="005872BB">
        <w:rPr>
          <w:rStyle w:val="FontStyle43"/>
          <w:bCs/>
          <w:sz w:val="24"/>
          <w:szCs w:val="24"/>
        </w:rPr>
        <w:t>, непосредственно использующие эти данные</w:t>
      </w:r>
      <w:r w:rsidR="00EB3334">
        <w:rPr>
          <w:rStyle w:val="FontStyle43"/>
          <w:bCs/>
          <w:sz w:val="24"/>
          <w:szCs w:val="24"/>
        </w:rPr>
        <w:t xml:space="preserve"> </w:t>
      </w:r>
      <w:r w:rsidR="00E85E74" w:rsidRPr="005872BB">
        <w:rPr>
          <w:rStyle w:val="FontStyle43"/>
          <w:bCs/>
          <w:sz w:val="24"/>
          <w:szCs w:val="24"/>
        </w:rPr>
        <w:t>в</w:t>
      </w:r>
      <w:r w:rsidR="00EB3334">
        <w:rPr>
          <w:rStyle w:val="FontStyle43"/>
          <w:bCs/>
          <w:sz w:val="24"/>
          <w:szCs w:val="24"/>
        </w:rPr>
        <w:t xml:space="preserve"> целях и объемах, которые необходимы для </w:t>
      </w:r>
      <w:r w:rsidR="00E85E74" w:rsidRPr="005872BB">
        <w:rPr>
          <w:rStyle w:val="FontStyle43"/>
          <w:bCs/>
          <w:sz w:val="24"/>
          <w:szCs w:val="24"/>
        </w:rPr>
        <w:t>выполнения своих должностных обязанностей:</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begin"/>
      </w:r>
      <w:r w:rsidRPr="00C45B6D">
        <w:rPr>
          <w:rStyle w:val="FontStyle24"/>
          <w:color w:val="000000"/>
          <w:sz w:val="24"/>
          <w:szCs w:val="24"/>
        </w:rPr>
        <w:instrText xml:space="preserve"> DOCVARIABLE Перечень_должностей_ответственных</w:instrText>
      </w:r>
      <w:r w:rsidRPr="00C45B6D">
        <w:rPr>
          <w:rStyle w:val="FontStyle24"/>
          <w:color w:val="000000"/>
          <w:sz w:val="24"/>
          <w:szCs w:val="24"/>
        </w:rPr>
        <w:fldChar w:fldCharType="separate"/>
      </w:r>
      <w:r w:rsidRPr="00C45B6D">
        <w:rPr>
          <w:rStyle w:val="FontStyle24"/>
          <w:color w:val="000000"/>
          <w:sz w:val="24"/>
          <w:szCs w:val="24"/>
        </w:rPr>
        <w:t xml:space="preserve">Министр сельского хозяйства и продовольствия Республики </w:t>
      </w:r>
      <w:r w:rsidRPr="00C45B6D">
        <w:rPr>
          <w:rStyle w:val="FontStyle24"/>
          <w:color w:val="000000"/>
          <w:sz w:val="24"/>
          <w:szCs w:val="24"/>
        </w:rPr>
        <w:br/>
        <w:t>Марий Эл;</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министра;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Начальник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Консультант;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специалист-эксперт;</w:t>
      </w:r>
    </w:p>
    <w:p w:rsidR="008958B3" w:rsidRPr="00C45B6D" w:rsidRDefault="008958B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w:t>
      </w:r>
    </w:p>
    <w:p w:rsidR="008958B3" w:rsidRPr="00C45B6D" w:rsidRDefault="008958B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w:t>
      </w:r>
    </w:p>
    <w:p w:rsidR="008958B3" w:rsidRPr="00C45B6D" w:rsidRDefault="008958B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 1 разряда;</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Специалист 1 разряда;</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Старший специалист 2 разряда;</w:t>
      </w:r>
    </w:p>
    <w:p w:rsidR="008958B3"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end"/>
      </w:r>
      <w:r w:rsidR="008958B3" w:rsidRPr="00C45B6D">
        <w:rPr>
          <w:rStyle w:val="FontStyle24"/>
          <w:color w:val="000000"/>
          <w:sz w:val="24"/>
          <w:szCs w:val="24"/>
        </w:rPr>
        <w:t xml:space="preserve">Руководитель департамента </w:t>
      </w:r>
      <w:r w:rsidR="003D50F3" w:rsidRPr="00C45B6D">
        <w:rPr>
          <w:rStyle w:val="FontStyle24"/>
          <w:color w:val="000000"/>
          <w:sz w:val="24"/>
          <w:szCs w:val="24"/>
        </w:rPr>
        <w:t>–</w:t>
      </w:r>
      <w:r w:rsidR="008958B3" w:rsidRPr="00C45B6D">
        <w:rPr>
          <w:rStyle w:val="FontStyle24"/>
          <w:color w:val="000000"/>
          <w:sz w:val="24"/>
          <w:szCs w:val="24"/>
        </w:rPr>
        <w:t xml:space="preserve"> главный государственный инженер-инспектор Республики Марий Эл;</w:t>
      </w:r>
    </w:p>
    <w:p w:rsidR="00E253CF" w:rsidRPr="00C45B6D" w:rsidRDefault="008958B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руководителя департамента - начальник отдела - заместитель главного государственного инженера-инспектора Республики Марий Эл</w:t>
      </w:r>
      <w:r w:rsidR="003D50F3" w:rsidRPr="00C45B6D">
        <w:rPr>
          <w:rStyle w:val="FontStyle24"/>
          <w:color w:val="000000"/>
          <w:sz w:val="24"/>
          <w:szCs w:val="24"/>
        </w:rPr>
        <w:t>.</w:t>
      </w:r>
    </w:p>
    <w:p w:rsidR="00F77B51" w:rsidRPr="00F77B51" w:rsidRDefault="00F77B51" w:rsidP="00F77B51">
      <w:pPr>
        <w:pStyle w:val="Style21"/>
        <w:widowControl/>
        <w:tabs>
          <w:tab w:val="num" w:pos="0"/>
          <w:tab w:val="left" w:pos="1085"/>
        </w:tabs>
        <w:spacing w:line="240" w:lineRule="auto"/>
        <w:ind w:firstLine="709"/>
        <w:rPr>
          <w:rStyle w:val="FontStyle43"/>
          <w:bCs/>
          <w:sz w:val="24"/>
          <w:szCs w:val="24"/>
        </w:rPr>
      </w:pPr>
      <w:r w:rsidRPr="00F77B51">
        <w:rPr>
          <w:rStyle w:val="FontStyle43"/>
          <w:bCs/>
          <w:sz w:val="24"/>
          <w:szCs w:val="24"/>
        </w:rPr>
        <w:t xml:space="preserve">7.10.2. Доступ к персональным данным </w:t>
      </w:r>
      <w:r w:rsidRPr="00F77B51">
        <w:rPr>
          <w:rFonts w:ascii="Times New Roman" w:hAnsi="Times New Roman"/>
        </w:rPr>
        <w:t>граждан, обращающихся в Министерство сельского хозяйства и продовольствия Республики Марий Эл за получением государственных услуг</w:t>
      </w:r>
      <w:r w:rsidRPr="00F77B51">
        <w:rPr>
          <w:rStyle w:val="FontStyle43"/>
          <w:sz w:val="24"/>
          <w:szCs w:val="24"/>
        </w:rPr>
        <w:t xml:space="preserve"> </w:t>
      </w:r>
      <w:r w:rsidRPr="00F77B51">
        <w:rPr>
          <w:rStyle w:val="FontStyle43"/>
          <w:bCs/>
          <w:sz w:val="24"/>
          <w:szCs w:val="24"/>
        </w:rPr>
        <w:t xml:space="preserve">имеют следующие должностные лица </w:t>
      </w:r>
      <w:r w:rsidRPr="00F77B51">
        <w:rPr>
          <w:rStyle w:val="FontStyle43"/>
          <w:sz w:val="24"/>
          <w:szCs w:val="24"/>
        </w:rPr>
        <w:fldChar w:fldCharType="begin"/>
      </w:r>
      <w:r w:rsidRPr="00F77B51">
        <w:rPr>
          <w:rStyle w:val="FontStyle43"/>
          <w:sz w:val="24"/>
          <w:szCs w:val="24"/>
        </w:rPr>
        <w:instrText xml:space="preserve"> DOCVARIABLE Номер_договора.ДпТ_кого_чего </w:instrText>
      </w:r>
      <w:r w:rsidRPr="00F77B51">
        <w:rPr>
          <w:rStyle w:val="FontStyle43"/>
          <w:sz w:val="24"/>
          <w:szCs w:val="24"/>
        </w:rPr>
        <w:fldChar w:fldCharType="separate"/>
      </w:r>
      <w:r w:rsidRPr="00F77B51">
        <w:rPr>
          <w:rStyle w:val="FontStyle43"/>
          <w:sz w:val="24"/>
          <w:szCs w:val="24"/>
        </w:rPr>
        <w:t>Министерства</w:t>
      </w:r>
      <w:r w:rsidRPr="00F77B51">
        <w:rPr>
          <w:rStyle w:val="FontStyle43"/>
          <w:sz w:val="24"/>
          <w:szCs w:val="24"/>
        </w:rPr>
        <w:fldChar w:fldCharType="end"/>
      </w:r>
      <w:r w:rsidRPr="00F77B51">
        <w:rPr>
          <w:rStyle w:val="FontStyle43"/>
          <w:bCs/>
          <w:sz w:val="24"/>
          <w:szCs w:val="24"/>
        </w:rPr>
        <w:t>, непосредственно использующие эти данные в целях и объемах, которые необходимы для выполнения своих должностных обязанностей:</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begin"/>
      </w:r>
      <w:r w:rsidRPr="00C45B6D">
        <w:rPr>
          <w:rStyle w:val="FontStyle24"/>
          <w:color w:val="000000"/>
          <w:sz w:val="24"/>
          <w:szCs w:val="24"/>
        </w:rPr>
        <w:instrText xml:space="preserve"> DOCVARIABLE Перечень_должностей_ответственных</w:instrText>
      </w:r>
      <w:r w:rsidRPr="00C45B6D">
        <w:rPr>
          <w:rStyle w:val="FontStyle24"/>
          <w:color w:val="000000"/>
          <w:sz w:val="24"/>
          <w:szCs w:val="24"/>
        </w:rPr>
        <w:fldChar w:fldCharType="separate"/>
      </w:r>
      <w:r w:rsidRPr="00C45B6D">
        <w:rPr>
          <w:rStyle w:val="FontStyle24"/>
          <w:color w:val="000000"/>
          <w:sz w:val="24"/>
          <w:szCs w:val="24"/>
        </w:rPr>
        <w:t xml:space="preserve">Министр сельского хозяйства и продовольствия Республики </w:t>
      </w:r>
      <w:r w:rsidRPr="00C45B6D">
        <w:rPr>
          <w:rStyle w:val="FontStyle24"/>
          <w:color w:val="000000"/>
          <w:sz w:val="24"/>
          <w:szCs w:val="24"/>
        </w:rPr>
        <w:br/>
        <w:t>Марий Эл;</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министра;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Начальник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Консультант;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специалист-эксперт;</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Старший специалист 2 разряда;</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 1 разряда</w:t>
      </w:r>
      <w:r w:rsidRPr="00C45B6D">
        <w:rPr>
          <w:rStyle w:val="FontStyle24"/>
          <w:color w:val="000000"/>
          <w:sz w:val="24"/>
          <w:szCs w:val="24"/>
        </w:rPr>
        <w:fldChar w:fldCharType="end"/>
      </w:r>
      <w:r w:rsidR="003D50F3" w:rsidRPr="00C45B6D">
        <w:rPr>
          <w:rStyle w:val="FontStyle24"/>
          <w:color w:val="000000"/>
          <w:sz w:val="24"/>
          <w:szCs w:val="24"/>
        </w:rPr>
        <w:t>;</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Специалист 1 разряда;</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Руководитель департамента – главный государственный инженер-инспектор Республики Марий Эл;</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руководителя департамента – начальник отдела-заместитель главного государственного инженера-инспектора Республики Марий Эл;</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Заместитель начальника отдела </w:t>
      </w:r>
      <w:r w:rsidR="003D50F3" w:rsidRPr="00C45B6D">
        <w:rPr>
          <w:rStyle w:val="FontStyle24"/>
          <w:color w:val="000000"/>
          <w:sz w:val="24"/>
          <w:szCs w:val="24"/>
        </w:rPr>
        <w:t>–</w:t>
      </w:r>
      <w:r w:rsidRPr="00C45B6D">
        <w:rPr>
          <w:rStyle w:val="FontStyle24"/>
          <w:color w:val="000000"/>
          <w:sz w:val="24"/>
          <w:szCs w:val="24"/>
        </w:rPr>
        <w:t xml:space="preserve"> главный государственный инженер-ин</w:t>
      </w:r>
      <w:r w:rsidR="00D95CEB" w:rsidRPr="00C45B6D">
        <w:rPr>
          <w:rStyle w:val="FontStyle24"/>
          <w:color w:val="000000"/>
          <w:sz w:val="24"/>
          <w:szCs w:val="24"/>
        </w:rPr>
        <w:t>с</w:t>
      </w:r>
      <w:r w:rsidRPr="00C45B6D">
        <w:rPr>
          <w:rStyle w:val="FontStyle24"/>
          <w:color w:val="000000"/>
          <w:sz w:val="24"/>
          <w:szCs w:val="24"/>
        </w:rPr>
        <w:t>пектор по городу Йошкар-Оле;</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w:t>
      </w:r>
      <w:r w:rsidR="003D50F3" w:rsidRPr="00C45B6D">
        <w:rPr>
          <w:rStyle w:val="FontStyle24"/>
          <w:color w:val="000000"/>
          <w:sz w:val="24"/>
          <w:szCs w:val="24"/>
        </w:rPr>
        <w:t>–</w:t>
      </w:r>
      <w:r w:rsidRPr="00C45B6D">
        <w:rPr>
          <w:rStyle w:val="FontStyle24"/>
          <w:color w:val="000000"/>
          <w:sz w:val="24"/>
          <w:szCs w:val="24"/>
        </w:rPr>
        <w:t xml:space="preserve"> заместитель главного государственного инженера-инспектора по городу Йошкар-Оле</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lastRenderedPageBreak/>
        <w:t>Главный государственный инсп</w:t>
      </w:r>
      <w:r w:rsidR="003D50F3" w:rsidRPr="00C45B6D">
        <w:rPr>
          <w:rStyle w:val="FontStyle24"/>
          <w:color w:val="000000"/>
          <w:sz w:val="24"/>
          <w:szCs w:val="24"/>
        </w:rPr>
        <w:t>ектор –</w:t>
      </w:r>
      <w:r w:rsidRPr="00C45B6D">
        <w:rPr>
          <w:rStyle w:val="FontStyle24"/>
          <w:color w:val="000000"/>
          <w:sz w:val="24"/>
          <w:szCs w:val="24"/>
        </w:rPr>
        <w:t xml:space="preserve"> главный государственный инженер-инспектор по городу Волжску и Волжскому району;</w:t>
      </w:r>
    </w:p>
    <w:p w:rsidR="00E253CF" w:rsidRPr="00C45B6D" w:rsidRDefault="00E253CF"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w:t>
      </w:r>
      <w:r w:rsidR="003D50F3" w:rsidRPr="00C45B6D">
        <w:rPr>
          <w:rStyle w:val="FontStyle24"/>
          <w:color w:val="000000"/>
          <w:sz w:val="24"/>
          <w:szCs w:val="24"/>
        </w:rPr>
        <w:t>–</w:t>
      </w:r>
      <w:r w:rsidRPr="00C45B6D">
        <w:rPr>
          <w:rStyle w:val="FontStyle24"/>
          <w:color w:val="000000"/>
          <w:sz w:val="24"/>
          <w:szCs w:val="24"/>
        </w:rPr>
        <w:t xml:space="preserve"> главный государственный инженер-инспектор по городу Козьмодемьянску и </w:t>
      </w:r>
      <w:proofErr w:type="spellStart"/>
      <w:r w:rsidRPr="00C45B6D">
        <w:rPr>
          <w:rStyle w:val="FontStyle24"/>
          <w:color w:val="000000"/>
          <w:sz w:val="24"/>
          <w:szCs w:val="24"/>
        </w:rPr>
        <w:t>Горномарийскому</w:t>
      </w:r>
      <w:proofErr w:type="spellEnd"/>
      <w:r w:rsidRPr="00C45B6D">
        <w:rPr>
          <w:rStyle w:val="FontStyle24"/>
          <w:color w:val="000000"/>
          <w:sz w:val="24"/>
          <w:szCs w:val="24"/>
        </w:rPr>
        <w:t xml:space="preserve"> району;</w:t>
      </w:r>
    </w:p>
    <w:p w:rsidR="00E253CF"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Звениговскому</w:t>
      </w:r>
      <w:proofErr w:type="spellEnd"/>
      <w:r w:rsidRPr="00C45B6D">
        <w:rPr>
          <w:rStyle w:val="FontStyle24"/>
          <w:color w:val="000000"/>
          <w:sz w:val="24"/>
          <w:szCs w:val="24"/>
        </w:rPr>
        <w:t xml:space="preserve"> району;</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Килемарскому</w:t>
      </w:r>
      <w:proofErr w:type="spellEnd"/>
      <w:r w:rsidRPr="00C45B6D">
        <w:rPr>
          <w:rStyle w:val="FontStyle24"/>
          <w:color w:val="000000"/>
          <w:sz w:val="24"/>
          <w:szCs w:val="24"/>
        </w:rPr>
        <w:t xml:space="preserve"> и </w:t>
      </w:r>
      <w:proofErr w:type="spellStart"/>
      <w:r w:rsidRPr="00C45B6D">
        <w:rPr>
          <w:rStyle w:val="FontStyle24"/>
          <w:color w:val="000000"/>
          <w:sz w:val="24"/>
          <w:szCs w:val="24"/>
        </w:rPr>
        <w:t>Юринскому</w:t>
      </w:r>
      <w:proofErr w:type="spellEnd"/>
      <w:r w:rsidRPr="00C45B6D">
        <w:rPr>
          <w:rStyle w:val="FontStyle24"/>
          <w:color w:val="000000"/>
          <w:sz w:val="24"/>
          <w:szCs w:val="24"/>
        </w:rPr>
        <w:t xml:space="preserve"> районам;</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Куженерскому</w:t>
      </w:r>
      <w:proofErr w:type="spellEnd"/>
      <w:r w:rsidRPr="00C45B6D">
        <w:rPr>
          <w:rStyle w:val="FontStyle24"/>
          <w:color w:val="000000"/>
          <w:sz w:val="24"/>
          <w:szCs w:val="24"/>
        </w:rPr>
        <w:t xml:space="preserve"> району;</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государственный инспектор – главный государственный инженер -инспектор по Мари-</w:t>
      </w:r>
      <w:proofErr w:type="spellStart"/>
      <w:r w:rsidRPr="00C45B6D">
        <w:rPr>
          <w:rStyle w:val="FontStyle24"/>
          <w:color w:val="000000"/>
          <w:sz w:val="24"/>
          <w:szCs w:val="24"/>
        </w:rPr>
        <w:t>Турекскому</w:t>
      </w:r>
      <w:proofErr w:type="spellEnd"/>
      <w:r w:rsidRPr="00C45B6D">
        <w:rPr>
          <w:rStyle w:val="FontStyle24"/>
          <w:color w:val="000000"/>
          <w:sz w:val="24"/>
          <w:szCs w:val="24"/>
        </w:rPr>
        <w:t xml:space="preserve"> району;</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Медведевскому</w:t>
      </w:r>
      <w:proofErr w:type="spellEnd"/>
      <w:r w:rsidRPr="00C45B6D">
        <w:rPr>
          <w:rStyle w:val="FontStyle24"/>
          <w:color w:val="000000"/>
          <w:sz w:val="24"/>
          <w:szCs w:val="24"/>
        </w:rPr>
        <w:t xml:space="preserve"> и Оршанскому районам;</w:t>
      </w:r>
    </w:p>
    <w:p w:rsidR="003D50F3" w:rsidRPr="00C45B6D" w:rsidRDefault="003D50F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w:t>
      </w:r>
      <w:r w:rsidR="00D95CEB" w:rsidRPr="00C45B6D">
        <w:rPr>
          <w:rStyle w:val="FontStyle24"/>
          <w:color w:val="000000"/>
          <w:sz w:val="24"/>
          <w:szCs w:val="24"/>
        </w:rPr>
        <w:t>–</w:t>
      </w:r>
      <w:r w:rsidRPr="00C45B6D">
        <w:rPr>
          <w:rStyle w:val="FontStyle24"/>
          <w:color w:val="000000"/>
          <w:sz w:val="24"/>
          <w:szCs w:val="24"/>
        </w:rPr>
        <w:t xml:space="preserve"> главный государственный инженер -инспектор по </w:t>
      </w:r>
      <w:proofErr w:type="spellStart"/>
      <w:r w:rsidRPr="00C45B6D">
        <w:rPr>
          <w:rStyle w:val="FontStyle24"/>
          <w:color w:val="000000"/>
          <w:sz w:val="24"/>
          <w:szCs w:val="24"/>
        </w:rPr>
        <w:t>Моркинскому</w:t>
      </w:r>
      <w:proofErr w:type="spellEnd"/>
      <w:r w:rsidRPr="00C45B6D">
        <w:rPr>
          <w:rStyle w:val="FontStyle24"/>
          <w:color w:val="000000"/>
          <w:sz w:val="24"/>
          <w:szCs w:val="24"/>
        </w:rPr>
        <w:t xml:space="preserve"> району</w:t>
      </w:r>
      <w:r w:rsidR="00D95CEB" w:rsidRPr="00C45B6D">
        <w:rPr>
          <w:rStyle w:val="FontStyle24"/>
          <w:color w:val="000000"/>
          <w:sz w:val="24"/>
          <w:szCs w:val="24"/>
        </w:rPr>
        <w:t>;</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Новоторъяльскому</w:t>
      </w:r>
      <w:proofErr w:type="spellEnd"/>
      <w:r w:rsidRPr="00C45B6D">
        <w:rPr>
          <w:rStyle w:val="FontStyle24"/>
          <w:color w:val="000000"/>
          <w:sz w:val="24"/>
          <w:szCs w:val="24"/>
        </w:rPr>
        <w:t xml:space="preserve"> району;</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Параньгинскому</w:t>
      </w:r>
      <w:proofErr w:type="spellEnd"/>
      <w:r w:rsidRPr="00C45B6D">
        <w:rPr>
          <w:rStyle w:val="FontStyle24"/>
          <w:color w:val="000000"/>
          <w:sz w:val="24"/>
          <w:szCs w:val="24"/>
        </w:rPr>
        <w:t xml:space="preserve"> району;</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Сернурскому</w:t>
      </w:r>
      <w:proofErr w:type="spellEnd"/>
      <w:r w:rsidRPr="00C45B6D">
        <w:rPr>
          <w:rStyle w:val="FontStyle24"/>
          <w:color w:val="000000"/>
          <w:sz w:val="24"/>
          <w:szCs w:val="24"/>
        </w:rPr>
        <w:t xml:space="preserve"> району;</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специалист по </w:t>
      </w:r>
      <w:proofErr w:type="spellStart"/>
      <w:r w:rsidRPr="00C45B6D">
        <w:rPr>
          <w:rStyle w:val="FontStyle24"/>
          <w:color w:val="000000"/>
          <w:sz w:val="24"/>
          <w:szCs w:val="24"/>
        </w:rPr>
        <w:t>Медведевскому</w:t>
      </w:r>
      <w:proofErr w:type="spellEnd"/>
      <w:r w:rsidRPr="00C45B6D">
        <w:rPr>
          <w:rStyle w:val="FontStyle24"/>
          <w:color w:val="000000"/>
          <w:sz w:val="24"/>
          <w:szCs w:val="24"/>
        </w:rPr>
        <w:t xml:space="preserve"> и Оршанскому районам.</w:t>
      </w:r>
    </w:p>
    <w:p w:rsidR="00F77B51" w:rsidRPr="00F77B51" w:rsidRDefault="00F77B51" w:rsidP="00F77B51">
      <w:pPr>
        <w:pStyle w:val="1"/>
        <w:numPr>
          <w:ilvl w:val="0"/>
          <w:numId w:val="0"/>
        </w:numPr>
        <w:tabs>
          <w:tab w:val="num" w:pos="0"/>
        </w:tabs>
        <w:ind w:firstLine="709"/>
        <w:rPr>
          <w:rStyle w:val="FontStyle43"/>
          <w:bCs/>
          <w:sz w:val="24"/>
          <w:szCs w:val="24"/>
        </w:rPr>
      </w:pPr>
      <w:r w:rsidRPr="00F77B51">
        <w:rPr>
          <w:rStyle w:val="FontStyle43"/>
          <w:bCs/>
          <w:sz w:val="24"/>
          <w:szCs w:val="24"/>
        </w:rPr>
        <w:t xml:space="preserve">7.10.3. Доступ к персональным данным </w:t>
      </w:r>
      <w:r w:rsidRPr="00F77B51">
        <w:t>граждан, получателей единовременных пособий, ежемесячных доплат, именных стипендий, социальных выплат</w:t>
      </w:r>
      <w:r w:rsidRPr="00F77B51">
        <w:rPr>
          <w:rStyle w:val="FontStyle43"/>
          <w:bCs/>
          <w:sz w:val="24"/>
          <w:szCs w:val="24"/>
        </w:rPr>
        <w:t xml:space="preserve"> имеют следующие должностные лица </w:t>
      </w:r>
      <w:r w:rsidRPr="00F77B51">
        <w:rPr>
          <w:rStyle w:val="FontStyle43"/>
          <w:sz w:val="24"/>
          <w:szCs w:val="24"/>
        </w:rPr>
        <w:fldChar w:fldCharType="begin"/>
      </w:r>
      <w:r w:rsidRPr="00F77B51">
        <w:rPr>
          <w:rStyle w:val="FontStyle43"/>
          <w:sz w:val="24"/>
          <w:szCs w:val="24"/>
        </w:rPr>
        <w:instrText xml:space="preserve"> DOCVARIABLE Номер_договора.ДпТ_кого_чего </w:instrText>
      </w:r>
      <w:r w:rsidRPr="00F77B51">
        <w:rPr>
          <w:rStyle w:val="FontStyle43"/>
          <w:sz w:val="24"/>
          <w:szCs w:val="24"/>
        </w:rPr>
        <w:fldChar w:fldCharType="separate"/>
      </w:r>
      <w:r w:rsidRPr="00F77B51">
        <w:rPr>
          <w:rStyle w:val="FontStyle43"/>
          <w:sz w:val="24"/>
          <w:szCs w:val="24"/>
        </w:rPr>
        <w:t>Министерства</w:t>
      </w:r>
      <w:r w:rsidRPr="00F77B51">
        <w:rPr>
          <w:rStyle w:val="FontStyle43"/>
          <w:sz w:val="24"/>
          <w:szCs w:val="24"/>
        </w:rPr>
        <w:fldChar w:fldCharType="end"/>
      </w:r>
      <w:r w:rsidRPr="00F77B51">
        <w:rPr>
          <w:rStyle w:val="FontStyle43"/>
          <w:bCs/>
          <w:sz w:val="24"/>
          <w:szCs w:val="24"/>
        </w:rPr>
        <w:t>, непосредственно использующие эти данные в целях и объемах, которые необходимы для выполнения своих должностных обязанностей:</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begin"/>
      </w:r>
      <w:r w:rsidRPr="00C45B6D">
        <w:rPr>
          <w:rStyle w:val="FontStyle24"/>
          <w:color w:val="000000"/>
          <w:sz w:val="24"/>
          <w:szCs w:val="24"/>
        </w:rPr>
        <w:instrText xml:space="preserve"> DOCVARIABLE Перечень_должностей_ответственных</w:instrText>
      </w:r>
      <w:r w:rsidRPr="00C45B6D">
        <w:rPr>
          <w:rStyle w:val="FontStyle24"/>
          <w:color w:val="000000"/>
          <w:sz w:val="24"/>
          <w:szCs w:val="24"/>
        </w:rPr>
        <w:fldChar w:fldCharType="separate"/>
      </w:r>
      <w:r w:rsidRPr="00C45B6D">
        <w:rPr>
          <w:rStyle w:val="FontStyle24"/>
          <w:color w:val="000000"/>
          <w:sz w:val="24"/>
          <w:szCs w:val="24"/>
        </w:rPr>
        <w:t xml:space="preserve">Министр сельского хозяйства и продовольствия Республики </w:t>
      </w:r>
      <w:r w:rsidRPr="00C45B6D">
        <w:rPr>
          <w:rStyle w:val="FontStyle24"/>
          <w:color w:val="000000"/>
          <w:sz w:val="24"/>
          <w:szCs w:val="24"/>
        </w:rPr>
        <w:br/>
        <w:t>Марий Эл;</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министра;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Начальник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Консультант;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специалист-эксперт;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Специалист 1 разряда;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Старший специалист 2 разряда;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 1 разряда</w:t>
      </w:r>
      <w:r w:rsidRPr="00C45B6D">
        <w:rPr>
          <w:rStyle w:val="FontStyle24"/>
          <w:color w:val="000000"/>
          <w:sz w:val="24"/>
          <w:szCs w:val="24"/>
        </w:rPr>
        <w:fldChar w:fldCharType="end"/>
      </w:r>
      <w:r w:rsidR="00D95CEB" w:rsidRPr="00C45B6D">
        <w:rPr>
          <w:rStyle w:val="FontStyle24"/>
          <w:color w:val="000000"/>
          <w:sz w:val="24"/>
          <w:szCs w:val="24"/>
        </w:rPr>
        <w:t>;</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Руководитель департамента – главный государственный инженер-инспектор Республики Марий Эл;</w:t>
      </w:r>
    </w:p>
    <w:p w:rsidR="00D95CEB" w:rsidRPr="00C45B6D" w:rsidRDefault="00D95CEB"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руководителя департамента – начальник отдела-заместитель главного государственного инженера-инспектора Республики Марий Эл</w:t>
      </w:r>
      <w:r w:rsidR="009419AC" w:rsidRPr="00C45B6D">
        <w:rPr>
          <w:rStyle w:val="FontStyle24"/>
          <w:color w:val="000000"/>
          <w:sz w:val="24"/>
          <w:szCs w:val="24"/>
        </w:rPr>
        <w:t>.</w:t>
      </w:r>
    </w:p>
    <w:p w:rsidR="00F77B51" w:rsidRPr="00F77B51" w:rsidRDefault="00F77B51" w:rsidP="00F77B51">
      <w:pPr>
        <w:pStyle w:val="1"/>
        <w:numPr>
          <w:ilvl w:val="0"/>
          <w:numId w:val="0"/>
        </w:numPr>
        <w:tabs>
          <w:tab w:val="num" w:pos="0"/>
        </w:tabs>
        <w:ind w:firstLine="709"/>
        <w:rPr>
          <w:rStyle w:val="FontStyle43"/>
          <w:bCs/>
          <w:sz w:val="24"/>
          <w:szCs w:val="24"/>
        </w:rPr>
      </w:pPr>
      <w:r w:rsidRPr="00F77B51">
        <w:rPr>
          <w:rStyle w:val="FontStyle43"/>
          <w:bCs/>
          <w:sz w:val="24"/>
          <w:szCs w:val="24"/>
        </w:rPr>
        <w:t xml:space="preserve">7.10.4. Доступ к персональным данным </w:t>
      </w:r>
      <w:r w:rsidRPr="00F77B51">
        <w:t>граждан, ведущих личные подсобные хозяйства</w:t>
      </w:r>
      <w:r w:rsidR="0094632C">
        <w:t>,</w:t>
      </w:r>
      <w:r w:rsidRPr="00F77B51">
        <w:rPr>
          <w:rStyle w:val="FontStyle43"/>
          <w:bCs/>
          <w:sz w:val="24"/>
          <w:szCs w:val="24"/>
        </w:rPr>
        <w:t xml:space="preserve"> имеют следующие должностные лица </w:t>
      </w:r>
      <w:r w:rsidRPr="00F77B51">
        <w:rPr>
          <w:rStyle w:val="FontStyle43"/>
          <w:sz w:val="24"/>
          <w:szCs w:val="24"/>
        </w:rPr>
        <w:fldChar w:fldCharType="begin"/>
      </w:r>
      <w:r w:rsidRPr="00F77B51">
        <w:rPr>
          <w:rStyle w:val="FontStyle43"/>
          <w:sz w:val="24"/>
          <w:szCs w:val="24"/>
        </w:rPr>
        <w:instrText xml:space="preserve"> DOCVARIABLE Номер_договора.ДпТ_кого_чего </w:instrText>
      </w:r>
      <w:r w:rsidRPr="00F77B51">
        <w:rPr>
          <w:rStyle w:val="FontStyle43"/>
          <w:sz w:val="24"/>
          <w:szCs w:val="24"/>
        </w:rPr>
        <w:fldChar w:fldCharType="separate"/>
      </w:r>
      <w:r w:rsidRPr="00F77B51">
        <w:rPr>
          <w:rStyle w:val="FontStyle43"/>
          <w:sz w:val="24"/>
          <w:szCs w:val="24"/>
        </w:rPr>
        <w:t>Министерства</w:t>
      </w:r>
      <w:r w:rsidRPr="00F77B51">
        <w:rPr>
          <w:rStyle w:val="FontStyle43"/>
          <w:sz w:val="24"/>
          <w:szCs w:val="24"/>
        </w:rPr>
        <w:fldChar w:fldCharType="end"/>
      </w:r>
      <w:r w:rsidRPr="00F77B51">
        <w:rPr>
          <w:rStyle w:val="FontStyle43"/>
          <w:bCs/>
          <w:sz w:val="24"/>
          <w:szCs w:val="24"/>
        </w:rPr>
        <w:t>, непосредственно использующие эти данные в целях и объемах, которые необходимы для выполнения своих должностных обязанностей:</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begin"/>
      </w:r>
      <w:r w:rsidRPr="00C45B6D">
        <w:rPr>
          <w:rStyle w:val="FontStyle24"/>
          <w:color w:val="000000"/>
          <w:sz w:val="24"/>
          <w:szCs w:val="24"/>
        </w:rPr>
        <w:instrText xml:space="preserve"> DOCVARIABLE Перечень_должностей_ответственных</w:instrText>
      </w:r>
      <w:r w:rsidRPr="00C45B6D">
        <w:rPr>
          <w:rStyle w:val="FontStyle24"/>
          <w:color w:val="000000"/>
          <w:sz w:val="24"/>
          <w:szCs w:val="24"/>
        </w:rPr>
        <w:fldChar w:fldCharType="separate"/>
      </w:r>
      <w:r w:rsidRPr="00C45B6D">
        <w:rPr>
          <w:rStyle w:val="FontStyle24"/>
          <w:color w:val="000000"/>
          <w:sz w:val="24"/>
          <w:szCs w:val="24"/>
        </w:rPr>
        <w:t xml:space="preserve">Министр сельского хозяйства и продовольствия Республики </w:t>
      </w:r>
      <w:r w:rsidRPr="00C45B6D">
        <w:rPr>
          <w:rStyle w:val="FontStyle24"/>
          <w:color w:val="000000"/>
          <w:sz w:val="24"/>
          <w:szCs w:val="24"/>
        </w:rPr>
        <w:br/>
        <w:t>Марий Эл;</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министра;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Начальник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lastRenderedPageBreak/>
        <w:t>Консультант;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специалист-эксперт;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Старший специалист 2 разряда;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Специалист 1 разряда;</w:t>
      </w:r>
    </w:p>
    <w:p w:rsidR="00F77B51" w:rsidRPr="00C45B6D" w:rsidRDefault="00F77B51"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 1 разряда</w:t>
      </w:r>
      <w:r w:rsidRPr="00C45B6D">
        <w:rPr>
          <w:rStyle w:val="FontStyle24"/>
          <w:color w:val="000000"/>
          <w:sz w:val="24"/>
          <w:szCs w:val="24"/>
        </w:rPr>
        <w:fldChar w:fldCharType="end"/>
      </w:r>
      <w:r w:rsidR="009419AC" w:rsidRPr="00C45B6D">
        <w:rPr>
          <w:rStyle w:val="FontStyle24"/>
          <w:color w:val="000000"/>
          <w:sz w:val="24"/>
          <w:szCs w:val="24"/>
        </w:rPr>
        <w:t>;</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w:t>
      </w:r>
      <w:r w:rsidR="00F63CEC" w:rsidRPr="00C45B6D">
        <w:rPr>
          <w:rStyle w:val="FontStyle24"/>
          <w:color w:val="000000"/>
          <w:sz w:val="24"/>
          <w:szCs w:val="24"/>
        </w:rPr>
        <w:t>.</w:t>
      </w:r>
    </w:p>
    <w:p w:rsidR="00F77B51" w:rsidRPr="00F77B51" w:rsidRDefault="00F77B51" w:rsidP="00F77B51">
      <w:pPr>
        <w:pStyle w:val="Style21"/>
        <w:widowControl/>
        <w:tabs>
          <w:tab w:val="num" w:pos="0"/>
          <w:tab w:val="left" w:pos="1085"/>
        </w:tabs>
        <w:spacing w:line="240" w:lineRule="auto"/>
        <w:ind w:firstLine="709"/>
        <w:rPr>
          <w:rStyle w:val="FontStyle43"/>
          <w:bCs/>
          <w:sz w:val="24"/>
          <w:szCs w:val="24"/>
        </w:rPr>
      </w:pPr>
      <w:r w:rsidRPr="00F77B51">
        <w:rPr>
          <w:rStyle w:val="FontStyle43"/>
          <w:bCs/>
          <w:sz w:val="24"/>
          <w:szCs w:val="24"/>
        </w:rPr>
        <w:t xml:space="preserve">7.10.5. Доступ к персональным данным других лиц имеют следующие должностные лица </w:t>
      </w:r>
      <w:r w:rsidRPr="00F77B51">
        <w:rPr>
          <w:rStyle w:val="FontStyle43"/>
          <w:sz w:val="24"/>
          <w:szCs w:val="24"/>
        </w:rPr>
        <w:fldChar w:fldCharType="begin"/>
      </w:r>
      <w:r w:rsidRPr="00F77B51">
        <w:rPr>
          <w:rStyle w:val="FontStyle43"/>
          <w:sz w:val="24"/>
          <w:szCs w:val="24"/>
        </w:rPr>
        <w:instrText xml:space="preserve"> DOCVARIABLE Номер_договора.ДпТ_кого_чего </w:instrText>
      </w:r>
      <w:r w:rsidRPr="00F77B51">
        <w:rPr>
          <w:rStyle w:val="FontStyle43"/>
          <w:sz w:val="24"/>
          <w:szCs w:val="24"/>
        </w:rPr>
        <w:fldChar w:fldCharType="separate"/>
      </w:r>
      <w:r w:rsidRPr="00F77B51">
        <w:rPr>
          <w:rStyle w:val="FontStyle43"/>
          <w:sz w:val="24"/>
          <w:szCs w:val="24"/>
        </w:rPr>
        <w:t>Министерства</w:t>
      </w:r>
      <w:r w:rsidRPr="00F77B51">
        <w:rPr>
          <w:rStyle w:val="FontStyle43"/>
          <w:sz w:val="24"/>
          <w:szCs w:val="24"/>
        </w:rPr>
        <w:fldChar w:fldCharType="end"/>
      </w:r>
      <w:r w:rsidRPr="00F77B51">
        <w:rPr>
          <w:rStyle w:val="FontStyle43"/>
          <w:bCs/>
          <w:sz w:val="24"/>
          <w:szCs w:val="24"/>
        </w:rPr>
        <w:t>, непосредственно использующие эти данные в целях и объемах, которые необходимы для выполнения своих должностных обязанностей:</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fldChar w:fldCharType="begin"/>
      </w:r>
      <w:r w:rsidRPr="00C45B6D">
        <w:rPr>
          <w:rStyle w:val="FontStyle24"/>
          <w:color w:val="000000"/>
          <w:sz w:val="24"/>
          <w:szCs w:val="24"/>
        </w:rPr>
        <w:instrText xml:space="preserve"> DOCVARIABLE Перечень_должностей_ответственных</w:instrText>
      </w:r>
      <w:r w:rsidRPr="00C45B6D">
        <w:rPr>
          <w:rStyle w:val="FontStyle24"/>
          <w:color w:val="000000"/>
          <w:sz w:val="24"/>
          <w:szCs w:val="24"/>
        </w:rPr>
        <w:fldChar w:fldCharType="separate"/>
      </w:r>
      <w:r w:rsidRPr="00C45B6D">
        <w:rPr>
          <w:rStyle w:val="FontStyle24"/>
          <w:color w:val="000000"/>
          <w:sz w:val="24"/>
          <w:szCs w:val="24"/>
        </w:rPr>
        <w:t xml:space="preserve">Министр сельского хозяйства и продовольствия Республики </w:t>
      </w:r>
      <w:r w:rsidRPr="00C45B6D">
        <w:rPr>
          <w:rStyle w:val="FontStyle24"/>
          <w:color w:val="000000"/>
          <w:sz w:val="24"/>
          <w:szCs w:val="24"/>
        </w:rPr>
        <w:br/>
        <w:t>Марий Эл;</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министра;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Начальник отдела;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Консультант;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специалист-эксперт;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специалист;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Старший специалист 2 разряда;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Специалист 1 разряда;</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 1 разряда</w:t>
      </w:r>
      <w:r w:rsidRPr="00C45B6D">
        <w:rPr>
          <w:rStyle w:val="FontStyle24"/>
          <w:color w:val="000000"/>
          <w:sz w:val="24"/>
          <w:szCs w:val="24"/>
        </w:rPr>
        <w:fldChar w:fldCharType="end"/>
      </w:r>
      <w:r w:rsidRPr="00C45B6D">
        <w:rPr>
          <w:rStyle w:val="FontStyle24"/>
          <w:color w:val="000000"/>
          <w:sz w:val="24"/>
          <w:szCs w:val="24"/>
        </w:rPr>
        <w:t>;</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Ведущий специалист-эксперт;</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Руководитель департамента – главный государственный инженер-инспектор Республики Марий Эл;</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руководителя департамента – начальник отдела-заместитель главного государственного инженера-инспектора Республики Марий Эл;</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Заместитель начальника отдела – главный государственный инженер-инспектор по городу Йошкар-Оле;</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государственный инспектор – заместитель главного государственного инженера-инспектора по городу Йошкар-Оле</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государственный инспектор – главный государственный инженер-инспектор по городу Волжску и Волжскому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инженер-инспектор по городу Козьмодемьянску и </w:t>
      </w:r>
      <w:proofErr w:type="spellStart"/>
      <w:r w:rsidRPr="00C45B6D">
        <w:rPr>
          <w:rStyle w:val="FontStyle24"/>
          <w:color w:val="000000"/>
          <w:sz w:val="24"/>
          <w:szCs w:val="24"/>
        </w:rPr>
        <w:t>Горномарийскому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Звениговскому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Килемарскому</w:t>
      </w:r>
      <w:proofErr w:type="spellEnd"/>
      <w:r w:rsidRPr="00C45B6D">
        <w:rPr>
          <w:rStyle w:val="FontStyle24"/>
          <w:color w:val="000000"/>
          <w:sz w:val="24"/>
          <w:szCs w:val="24"/>
        </w:rPr>
        <w:t xml:space="preserve"> и </w:t>
      </w:r>
      <w:proofErr w:type="spellStart"/>
      <w:r w:rsidRPr="00C45B6D">
        <w:rPr>
          <w:rStyle w:val="FontStyle24"/>
          <w:color w:val="000000"/>
          <w:sz w:val="24"/>
          <w:szCs w:val="24"/>
        </w:rPr>
        <w:t>Юринскому</w:t>
      </w:r>
      <w:proofErr w:type="spellEnd"/>
      <w:r w:rsidRPr="00C45B6D">
        <w:rPr>
          <w:rStyle w:val="FontStyle24"/>
          <w:color w:val="000000"/>
          <w:sz w:val="24"/>
          <w:szCs w:val="24"/>
        </w:rPr>
        <w:t xml:space="preserve"> районам;</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Куженерскому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Главный государственный инспектор – главный государственный инженер -инспектор по Мари-</w:t>
      </w:r>
      <w:proofErr w:type="spellStart"/>
      <w:r w:rsidRPr="00C45B6D">
        <w:rPr>
          <w:rStyle w:val="FontStyle24"/>
          <w:color w:val="000000"/>
          <w:sz w:val="24"/>
          <w:szCs w:val="24"/>
        </w:rPr>
        <w:t>Турекскому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Медведевскому</w:t>
      </w:r>
      <w:proofErr w:type="spellEnd"/>
      <w:r w:rsidRPr="00C45B6D">
        <w:rPr>
          <w:rStyle w:val="FontStyle24"/>
          <w:color w:val="000000"/>
          <w:sz w:val="24"/>
          <w:szCs w:val="24"/>
        </w:rPr>
        <w:t xml:space="preserve"> и Оршанскому районам;</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Моркинскому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Новоторъяльскому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Параньгинскому</w:t>
      </w:r>
      <w:proofErr w:type="spellEnd"/>
      <w:r w:rsidRPr="00C45B6D">
        <w:rPr>
          <w:rStyle w:val="FontStyle24"/>
          <w:color w:val="000000"/>
          <w:sz w:val="24"/>
          <w:szCs w:val="24"/>
        </w:rPr>
        <w:t xml:space="preserve"> району;</w:t>
      </w:r>
    </w:p>
    <w:p w:rsidR="009419AC"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lastRenderedPageBreak/>
        <w:t xml:space="preserve">Главный государственный инспектор – главный государственный инженер -инспектор по </w:t>
      </w:r>
      <w:proofErr w:type="spellStart"/>
      <w:r w:rsidRPr="00C45B6D">
        <w:rPr>
          <w:rStyle w:val="FontStyle24"/>
          <w:color w:val="000000"/>
          <w:sz w:val="24"/>
          <w:szCs w:val="24"/>
        </w:rPr>
        <w:t>Сернурскому</w:t>
      </w:r>
      <w:proofErr w:type="spellEnd"/>
      <w:r w:rsidRPr="00C45B6D">
        <w:rPr>
          <w:rStyle w:val="FontStyle24"/>
          <w:color w:val="000000"/>
          <w:sz w:val="24"/>
          <w:szCs w:val="24"/>
        </w:rPr>
        <w:t xml:space="preserve"> району;</w:t>
      </w:r>
    </w:p>
    <w:p w:rsidR="00F77B51" w:rsidRPr="00C45B6D" w:rsidRDefault="009419AC"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Главный специалист по </w:t>
      </w:r>
      <w:proofErr w:type="spellStart"/>
      <w:r w:rsidRPr="00C45B6D">
        <w:rPr>
          <w:rStyle w:val="FontStyle24"/>
          <w:color w:val="000000"/>
          <w:sz w:val="24"/>
          <w:szCs w:val="24"/>
        </w:rPr>
        <w:t>Медведевскому</w:t>
      </w:r>
      <w:proofErr w:type="spellEnd"/>
      <w:r w:rsidRPr="00C45B6D">
        <w:rPr>
          <w:rStyle w:val="FontStyle24"/>
          <w:color w:val="000000"/>
          <w:sz w:val="24"/>
          <w:szCs w:val="24"/>
        </w:rPr>
        <w:t xml:space="preserve"> и Оршанскому районам.</w:t>
      </w:r>
    </w:p>
    <w:p w:rsidR="003564FD" w:rsidRPr="005872BB" w:rsidRDefault="00350FB8" w:rsidP="00F77B51">
      <w:pPr>
        <w:pStyle w:val="Style21"/>
        <w:widowControl/>
        <w:tabs>
          <w:tab w:val="left" w:pos="1085"/>
        </w:tabs>
        <w:spacing w:line="240" w:lineRule="auto"/>
        <w:ind w:firstLine="709"/>
        <w:rPr>
          <w:rStyle w:val="FontStyle43"/>
          <w:bCs/>
          <w:sz w:val="24"/>
          <w:szCs w:val="24"/>
        </w:rPr>
      </w:pPr>
      <w:r w:rsidRPr="00EF49F1">
        <w:rPr>
          <w:rStyle w:val="FontStyle43"/>
          <w:bCs/>
          <w:sz w:val="24"/>
          <w:szCs w:val="24"/>
        </w:rPr>
        <w:t>7.1</w:t>
      </w:r>
      <w:r w:rsidR="006169A7">
        <w:rPr>
          <w:rStyle w:val="FontStyle43"/>
          <w:bCs/>
          <w:sz w:val="24"/>
          <w:szCs w:val="24"/>
        </w:rPr>
        <w:t>0</w:t>
      </w:r>
      <w:r w:rsidR="003F3948" w:rsidRPr="00EF49F1">
        <w:rPr>
          <w:rStyle w:val="FontStyle43"/>
          <w:bCs/>
          <w:sz w:val="24"/>
          <w:szCs w:val="24"/>
        </w:rPr>
        <w:t>.</w:t>
      </w:r>
      <w:r w:rsidR="009C4205" w:rsidRPr="00EF49F1">
        <w:rPr>
          <w:rStyle w:val="FontStyle43"/>
          <w:bCs/>
          <w:sz w:val="24"/>
          <w:szCs w:val="24"/>
        </w:rPr>
        <w:t>4</w:t>
      </w:r>
      <w:r w:rsidR="003F3948" w:rsidRPr="00EF49F1">
        <w:rPr>
          <w:rStyle w:val="FontStyle43"/>
          <w:bCs/>
          <w:sz w:val="24"/>
          <w:szCs w:val="24"/>
        </w:rPr>
        <w:t>. Д</w:t>
      </w:r>
      <w:r w:rsidR="003564FD" w:rsidRPr="00EF49F1">
        <w:rPr>
          <w:rStyle w:val="FontStyle43"/>
          <w:bCs/>
          <w:sz w:val="24"/>
          <w:szCs w:val="24"/>
        </w:rPr>
        <w:t xml:space="preserve">оступ к </w:t>
      </w:r>
      <w:r w:rsidR="00450C6E">
        <w:rPr>
          <w:rStyle w:val="FontStyle43"/>
          <w:bCs/>
          <w:sz w:val="24"/>
          <w:szCs w:val="24"/>
        </w:rPr>
        <w:t>обрабатываемым</w:t>
      </w:r>
      <w:r w:rsidR="00F77B51">
        <w:rPr>
          <w:rStyle w:val="FontStyle43"/>
          <w:bCs/>
          <w:sz w:val="24"/>
          <w:szCs w:val="24"/>
        </w:rPr>
        <w:t xml:space="preserve">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5A759D">
        <w:rPr>
          <w:rStyle w:val="FontStyle43"/>
          <w:bCs/>
          <w:sz w:val="24"/>
          <w:szCs w:val="24"/>
        </w:rPr>
        <w:t>Министерством</w:t>
      </w:r>
      <w:r w:rsidR="00034318">
        <w:rPr>
          <w:rStyle w:val="FontStyle43"/>
          <w:bCs/>
          <w:sz w:val="24"/>
          <w:szCs w:val="24"/>
        </w:rPr>
        <w:fldChar w:fldCharType="end"/>
      </w:r>
      <w:r w:rsidR="00450C6E">
        <w:rPr>
          <w:rStyle w:val="FontStyle43"/>
          <w:bCs/>
          <w:sz w:val="24"/>
          <w:szCs w:val="24"/>
        </w:rPr>
        <w:t xml:space="preserve"> </w:t>
      </w:r>
      <w:r w:rsidR="003564FD" w:rsidRPr="00EF49F1">
        <w:rPr>
          <w:rStyle w:val="FontStyle43"/>
          <w:bCs/>
          <w:sz w:val="24"/>
          <w:szCs w:val="24"/>
        </w:rPr>
        <w:t xml:space="preserve">персональным данным </w:t>
      </w:r>
      <w:r w:rsidR="00450C6E" w:rsidRPr="00EF49F1">
        <w:rPr>
          <w:rStyle w:val="FontStyle43"/>
          <w:bCs/>
          <w:sz w:val="24"/>
          <w:szCs w:val="24"/>
        </w:rPr>
        <w:t xml:space="preserve">разрешается </w:t>
      </w:r>
      <w:r w:rsidR="003F3948" w:rsidRPr="00EF49F1">
        <w:rPr>
          <w:rStyle w:val="FontStyle43"/>
          <w:bCs/>
          <w:sz w:val="24"/>
          <w:szCs w:val="24"/>
        </w:rPr>
        <w:t>други</w:t>
      </w:r>
      <w:r w:rsidR="00450C6E">
        <w:rPr>
          <w:rStyle w:val="FontStyle43"/>
          <w:bCs/>
          <w:sz w:val="24"/>
          <w:szCs w:val="24"/>
        </w:rPr>
        <w:t>м</w:t>
      </w:r>
      <w:r w:rsidR="003F3948" w:rsidRPr="00EF49F1">
        <w:rPr>
          <w:rStyle w:val="FontStyle43"/>
          <w:bCs/>
          <w:sz w:val="24"/>
          <w:szCs w:val="24"/>
        </w:rPr>
        <w:t xml:space="preserve"> лиц</w:t>
      </w:r>
      <w:r w:rsidR="00450C6E">
        <w:rPr>
          <w:rStyle w:val="FontStyle43"/>
          <w:bCs/>
          <w:sz w:val="24"/>
          <w:szCs w:val="24"/>
        </w:rPr>
        <w:t>ам</w:t>
      </w:r>
      <w:r w:rsidR="003F3948" w:rsidRPr="00EF49F1">
        <w:rPr>
          <w:rStyle w:val="FontStyle43"/>
          <w:bCs/>
          <w:sz w:val="24"/>
          <w:szCs w:val="24"/>
        </w:rPr>
        <w:t xml:space="preserve"> и третьи</w:t>
      </w:r>
      <w:r w:rsidR="00450C6E">
        <w:rPr>
          <w:rStyle w:val="FontStyle43"/>
          <w:bCs/>
          <w:sz w:val="24"/>
          <w:szCs w:val="24"/>
        </w:rPr>
        <w:t>м</w:t>
      </w:r>
      <w:r w:rsidR="003F3948" w:rsidRPr="00EF49F1">
        <w:rPr>
          <w:rStyle w:val="FontStyle43"/>
          <w:bCs/>
          <w:sz w:val="24"/>
          <w:szCs w:val="24"/>
        </w:rPr>
        <w:t xml:space="preserve"> лиц</w:t>
      </w:r>
      <w:r w:rsidR="00450C6E">
        <w:rPr>
          <w:rStyle w:val="FontStyle43"/>
          <w:bCs/>
          <w:sz w:val="24"/>
          <w:szCs w:val="24"/>
        </w:rPr>
        <w:t>ам</w:t>
      </w:r>
      <w:r w:rsidR="003F3948" w:rsidRPr="00EF49F1">
        <w:rPr>
          <w:rStyle w:val="FontStyle43"/>
          <w:bCs/>
          <w:sz w:val="24"/>
          <w:szCs w:val="24"/>
        </w:rPr>
        <w:t xml:space="preserve"> </w:t>
      </w:r>
      <w:r w:rsidR="003564FD" w:rsidRPr="00EF49F1">
        <w:rPr>
          <w:rStyle w:val="FontStyle43"/>
          <w:bCs/>
          <w:sz w:val="24"/>
          <w:szCs w:val="24"/>
        </w:rPr>
        <w:t>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3564FD" w:rsidRPr="005872BB" w:rsidRDefault="003F3948"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sidR="006169A7">
        <w:rPr>
          <w:rStyle w:val="FontStyle43"/>
          <w:bCs/>
          <w:sz w:val="24"/>
          <w:szCs w:val="24"/>
        </w:rPr>
        <w:t>0</w:t>
      </w:r>
      <w:r w:rsidRPr="005872BB">
        <w:rPr>
          <w:rStyle w:val="FontStyle43"/>
          <w:bCs/>
          <w:sz w:val="24"/>
          <w:szCs w:val="24"/>
        </w:rPr>
        <w:t>.</w:t>
      </w:r>
      <w:r w:rsidR="009B211E">
        <w:rPr>
          <w:rStyle w:val="FontStyle43"/>
          <w:bCs/>
          <w:sz w:val="24"/>
          <w:szCs w:val="24"/>
        </w:rPr>
        <w:t>5</w:t>
      </w:r>
      <w:r w:rsidRPr="005872BB">
        <w:rPr>
          <w:rStyle w:val="FontStyle43"/>
          <w:bCs/>
          <w:sz w:val="24"/>
          <w:szCs w:val="24"/>
        </w:rPr>
        <w:t xml:space="preserve">. </w:t>
      </w:r>
      <w:r w:rsidR="003564FD" w:rsidRPr="005872BB">
        <w:rPr>
          <w:rStyle w:val="FontStyle43"/>
          <w:bCs/>
          <w:sz w:val="24"/>
          <w:szCs w:val="24"/>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00230C74">
        <w:rPr>
          <w:rStyle w:val="FontStyle43"/>
          <w:bCs/>
          <w:sz w:val="24"/>
          <w:szCs w:val="24"/>
        </w:rPr>
        <w:fldChar w:fldCharType="begin"/>
      </w:r>
      <w:r w:rsidR="00230C74">
        <w:rPr>
          <w:rStyle w:val="FontStyle43"/>
          <w:bCs/>
          <w:sz w:val="24"/>
          <w:szCs w:val="24"/>
        </w:rPr>
        <w:instrText xml:space="preserve"> </w:instrText>
      </w:r>
      <w:r w:rsidR="00230C74" w:rsidRPr="000A62F7">
        <w:rPr>
          <w:rStyle w:val="FontStyle43"/>
          <w:bCs/>
          <w:sz w:val="24"/>
          <w:szCs w:val="24"/>
        </w:rPr>
        <w:instrText>DOCVARIABLE Номер_договора.ДпТ_кем_чем</w:instrText>
      </w:r>
      <w:r w:rsidR="00230C74">
        <w:rPr>
          <w:rStyle w:val="FontStyle43"/>
          <w:bCs/>
          <w:sz w:val="24"/>
          <w:szCs w:val="24"/>
        </w:rPr>
        <w:instrText xml:space="preserve"> </w:instrText>
      </w:r>
      <w:r w:rsidR="00230C74">
        <w:rPr>
          <w:rStyle w:val="FontStyle43"/>
          <w:bCs/>
          <w:sz w:val="24"/>
          <w:szCs w:val="24"/>
        </w:rPr>
        <w:fldChar w:fldCharType="separate"/>
      </w:r>
      <w:r w:rsidR="005A759D">
        <w:rPr>
          <w:rStyle w:val="FontStyle43"/>
          <w:bCs/>
          <w:sz w:val="24"/>
          <w:szCs w:val="24"/>
        </w:rPr>
        <w:t>Министерством</w:t>
      </w:r>
      <w:r w:rsidR="00230C74">
        <w:rPr>
          <w:rStyle w:val="FontStyle43"/>
          <w:bCs/>
          <w:sz w:val="24"/>
          <w:szCs w:val="24"/>
        </w:rPr>
        <w:fldChar w:fldCharType="end"/>
      </w:r>
      <w:r w:rsidR="009C4205">
        <w:rPr>
          <w:rStyle w:val="FontStyle43"/>
          <w:sz w:val="24"/>
          <w:szCs w:val="24"/>
        </w:rPr>
        <w:t xml:space="preserve"> </w:t>
      </w:r>
      <w:r w:rsidR="003564FD" w:rsidRPr="005872BB">
        <w:rPr>
          <w:rStyle w:val="FontStyle43"/>
          <w:bCs/>
          <w:sz w:val="24"/>
          <w:szCs w:val="24"/>
        </w:rPr>
        <w:t>только при наличии письменного согласия субъекта персональных данных.</w:t>
      </w:r>
    </w:p>
    <w:p w:rsidR="003564FD" w:rsidRPr="005872BB" w:rsidRDefault="003F3948"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sidR="006169A7">
        <w:rPr>
          <w:rStyle w:val="FontStyle43"/>
          <w:bCs/>
          <w:sz w:val="24"/>
          <w:szCs w:val="24"/>
        </w:rPr>
        <w:t>0</w:t>
      </w:r>
      <w:r w:rsidRPr="005872BB">
        <w:rPr>
          <w:rStyle w:val="FontStyle43"/>
          <w:bCs/>
          <w:sz w:val="24"/>
          <w:szCs w:val="24"/>
        </w:rPr>
        <w:t>.</w:t>
      </w:r>
      <w:r w:rsidR="009B211E">
        <w:rPr>
          <w:rStyle w:val="FontStyle43"/>
          <w:bCs/>
          <w:sz w:val="24"/>
          <w:szCs w:val="24"/>
        </w:rPr>
        <w:t>6</w:t>
      </w:r>
      <w:r w:rsidRPr="005872BB">
        <w:rPr>
          <w:rStyle w:val="FontStyle43"/>
          <w:bCs/>
          <w:sz w:val="24"/>
          <w:szCs w:val="24"/>
        </w:rPr>
        <w:t xml:space="preserve">. </w:t>
      </w:r>
      <w:r w:rsidR="003564FD" w:rsidRPr="005872BB">
        <w:rPr>
          <w:rStyle w:val="FontStyle43"/>
          <w:bCs/>
          <w:sz w:val="24"/>
          <w:szCs w:val="24"/>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0080761B">
        <w:rPr>
          <w:rStyle w:val="FontStyle43"/>
          <w:bCs/>
          <w:sz w:val="24"/>
          <w:szCs w:val="24"/>
        </w:rPr>
        <w:t xml:space="preserve">Российской Федерации </w:t>
      </w:r>
      <w:r w:rsidR="003564FD" w:rsidRPr="005872BB">
        <w:rPr>
          <w:rStyle w:val="FontStyle43"/>
          <w:bCs/>
          <w:sz w:val="24"/>
          <w:szCs w:val="24"/>
        </w:rPr>
        <w:t>и настоящим Положением,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3564FD" w:rsidRPr="005872BB" w:rsidRDefault="003F3948"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sidR="006169A7">
        <w:rPr>
          <w:rStyle w:val="FontStyle43"/>
          <w:bCs/>
          <w:sz w:val="24"/>
          <w:szCs w:val="24"/>
        </w:rPr>
        <w:t>0</w:t>
      </w:r>
      <w:r w:rsidRPr="005872BB">
        <w:rPr>
          <w:rStyle w:val="FontStyle43"/>
          <w:bCs/>
          <w:sz w:val="24"/>
          <w:szCs w:val="24"/>
        </w:rPr>
        <w:t>.</w:t>
      </w:r>
      <w:r w:rsidR="009B211E">
        <w:rPr>
          <w:rStyle w:val="FontStyle43"/>
          <w:bCs/>
          <w:sz w:val="24"/>
          <w:szCs w:val="24"/>
        </w:rPr>
        <w:t>7</w:t>
      </w:r>
      <w:r w:rsidRPr="005872BB">
        <w:rPr>
          <w:rStyle w:val="FontStyle43"/>
          <w:bCs/>
          <w:sz w:val="24"/>
          <w:szCs w:val="24"/>
        </w:rPr>
        <w:t xml:space="preserve">. </w:t>
      </w:r>
      <w:r w:rsidR="003564FD" w:rsidRPr="005872BB">
        <w:rPr>
          <w:rStyle w:val="FontStyle43"/>
          <w:bCs/>
          <w:sz w:val="24"/>
          <w:szCs w:val="24"/>
        </w:rPr>
        <w:t>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другим лицам и третьим лицам.</w:t>
      </w:r>
    </w:p>
    <w:p w:rsidR="003564FD" w:rsidRPr="005872BB" w:rsidRDefault="003F3948"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sidR="006169A7">
        <w:rPr>
          <w:rStyle w:val="FontStyle43"/>
          <w:bCs/>
          <w:sz w:val="24"/>
          <w:szCs w:val="24"/>
        </w:rPr>
        <w:t>0</w:t>
      </w:r>
      <w:r w:rsidRPr="005872BB">
        <w:rPr>
          <w:rStyle w:val="FontStyle43"/>
          <w:bCs/>
          <w:sz w:val="24"/>
          <w:szCs w:val="24"/>
        </w:rPr>
        <w:t>.</w:t>
      </w:r>
      <w:r w:rsidR="009B211E">
        <w:rPr>
          <w:rStyle w:val="FontStyle43"/>
          <w:bCs/>
          <w:sz w:val="24"/>
          <w:szCs w:val="24"/>
        </w:rPr>
        <w:t>8</w:t>
      </w:r>
      <w:r w:rsidRPr="005872BB">
        <w:rPr>
          <w:rStyle w:val="FontStyle43"/>
          <w:bCs/>
          <w:sz w:val="24"/>
          <w:szCs w:val="24"/>
        </w:rPr>
        <w:t xml:space="preserve">. </w:t>
      </w:r>
      <w:r w:rsidR="003564FD" w:rsidRPr="005872BB">
        <w:rPr>
          <w:rStyle w:val="FontStyle43"/>
          <w:bCs/>
          <w:sz w:val="24"/>
          <w:szCs w:val="24"/>
        </w:rPr>
        <w:t>Запрещается передача персональных данных, в том числе их распространение, предоставление</w:t>
      </w:r>
      <w:r w:rsidRPr="005872BB">
        <w:rPr>
          <w:rStyle w:val="FontStyle43"/>
          <w:bCs/>
          <w:sz w:val="24"/>
          <w:szCs w:val="24"/>
        </w:rPr>
        <w:t xml:space="preserve"> и</w:t>
      </w:r>
      <w:r w:rsidR="003564FD" w:rsidRPr="005872BB">
        <w:rPr>
          <w:rStyle w:val="FontStyle43"/>
          <w:bCs/>
          <w:sz w:val="24"/>
          <w:szCs w:val="24"/>
        </w:rPr>
        <w:t xml:space="preserve"> доступ </w:t>
      </w:r>
      <w:r w:rsidRPr="005872BB">
        <w:rPr>
          <w:rStyle w:val="FontStyle43"/>
          <w:bCs/>
          <w:sz w:val="24"/>
          <w:szCs w:val="24"/>
        </w:rPr>
        <w:t xml:space="preserve">к ним </w:t>
      </w:r>
      <w:r w:rsidR="003564FD" w:rsidRPr="005872BB">
        <w:rPr>
          <w:rStyle w:val="FontStyle43"/>
          <w:bCs/>
          <w:sz w:val="24"/>
          <w:szCs w:val="24"/>
        </w:rPr>
        <w:t>в коммерческих целях без согласия субъекта персональных данных, а также иное использование персональных данных в неслужебных целях.</w:t>
      </w:r>
    </w:p>
    <w:p w:rsidR="007B0611" w:rsidRPr="005872BB" w:rsidRDefault="007B0611"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 xml:space="preserve">. Устранение </w:t>
      </w:r>
      <w:r w:rsidR="005333F4">
        <w:rPr>
          <w:rStyle w:val="FontStyle43"/>
          <w:bCs/>
          <w:sz w:val="24"/>
          <w:szCs w:val="24"/>
        </w:rPr>
        <w:fldChar w:fldCharType="begin"/>
      </w:r>
      <w:r w:rsidR="005333F4">
        <w:rPr>
          <w:rStyle w:val="FontStyle43"/>
          <w:bCs/>
          <w:sz w:val="24"/>
          <w:szCs w:val="24"/>
        </w:rPr>
        <w:instrText xml:space="preserve"> </w:instrText>
      </w:r>
      <w:r w:rsidR="005333F4" w:rsidRPr="000A62F7">
        <w:rPr>
          <w:rStyle w:val="FontStyle43"/>
          <w:bCs/>
          <w:sz w:val="24"/>
          <w:szCs w:val="24"/>
        </w:rPr>
        <w:instrText>DOCVARIABLE Номер_договора.ДпТ_кем_чем</w:instrText>
      </w:r>
      <w:r w:rsidR="005333F4">
        <w:rPr>
          <w:rStyle w:val="FontStyle43"/>
          <w:bCs/>
          <w:sz w:val="24"/>
          <w:szCs w:val="24"/>
        </w:rPr>
        <w:instrText xml:space="preserve"> </w:instrText>
      </w:r>
      <w:r w:rsidR="005333F4">
        <w:rPr>
          <w:rStyle w:val="FontStyle43"/>
          <w:bCs/>
          <w:sz w:val="24"/>
          <w:szCs w:val="24"/>
        </w:rPr>
        <w:fldChar w:fldCharType="separate"/>
      </w:r>
      <w:r w:rsidR="005A759D">
        <w:rPr>
          <w:rStyle w:val="FontStyle43"/>
          <w:bCs/>
          <w:sz w:val="24"/>
          <w:szCs w:val="24"/>
        </w:rPr>
        <w:t>Министерством</w:t>
      </w:r>
      <w:r w:rsidR="005333F4">
        <w:rPr>
          <w:rStyle w:val="FontStyle43"/>
          <w:bCs/>
          <w:sz w:val="24"/>
          <w:szCs w:val="24"/>
        </w:rPr>
        <w:fldChar w:fldCharType="end"/>
      </w:r>
      <w:r w:rsidR="009B211E">
        <w:rPr>
          <w:rStyle w:val="FontStyle43"/>
          <w:sz w:val="24"/>
          <w:szCs w:val="24"/>
        </w:rPr>
        <w:t xml:space="preserve"> </w:t>
      </w:r>
      <w:r w:rsidRPr="005872BB">
        <w:rPr>
          <w:rStyle w:val="FontStyle43"/>
          <w:sz w:val="24"/>
          <w:szCs w:val="24"/>
        </w:rPr>
        <w:t>нарушений законодательства, допущенных при обработке персональных данных.</w:t>
      </w:r>
      <w:r w:rsidR="00363D3C" w:rsidRPr="005872BB">
        <w:rPr>
          <w:rStyle w:val="FontStyle43"/>
          <w:sz w:val="24"/>
          <w:szCs w:val="24"/>
        </w:rPr>
        <w:t xml:space="preserve"> Уточнение, блокирование и уничтожение персональных данных.</w:t>
      </w:r>
    </w:p>
    <w:p w:rsidR="00AF779A" w:rsidRPr="005872BB" w:rsidRDefault="007B0611"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C5367C">
        <w:rPr>
          <w:rStyle w:val="FontStyle43"/>
          <w:sz w:val="24"/>
          <w:szCs w:val="24"/>
        </w:rPr>
        <w:t xml:space="preserve"> </w:t>
      </w:r>
      <w:r w:rsidRPr="005872BB">
        <w:rPr>
          <w:rStyle w:val="FontStyle43"/>
          <w:sz w:val="24"/>
          <w:szCs w:val="24"/>
        </w:rPr>
        <w:t>осуществ</w:t>
      </w:r>
      <w:r w:rsidR="00363D3C" w:rsidRPr="005872BB">
        <w:rPr>
          <w:rStyle w:val="FontStyle43"/>
          <w:sz w:val="24"/>
          <w:szCs w:val="24"/>
        </w:rPr>
        <w:t>ляет</w:t>
      </w:r>
      <w:r w:rsidRPr="005872BB">
        <w:rPr>
          <w:rStyle w:val="FontStyle43"/>
          <w:sz w:val="24"/>
          <w:szCs w:val="24"/>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5872BB">
        <w:rPr>
          <w:rStyle w:val="FontStyle43"/>
          <w:sz w:val="24"/>
          <w:szCs w:val="24"/>
        </w:rPr>
        <w:t>вает</w:t>
      </w:r>
      <w:r w:rsidRPr="005872BB">
        <w:rPr>
          <w:rStyle w:val="FontStyle43"/>
          <w:sz w:val="24"/>
          <w:szCs w:val="24"/>
        </w:rPr>
        <w:t xml:space="preserve"> их блокирование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Pr="005872BB">
        <w:rPr>
          <w:rStyle w:val="FontStyle43"/>
          <w:sz w:val="24"/>
          <w:szCs w:val="24"/>
        </w:rPr>
        <w:t>) с момента такого обращения или получения указанного запроса на период проверки.</w:t>
      </w:r>
    </w:p>
    <w:p w:rsidR="007B0611" w:rsidRPr="005872BB" w:rsidRDefault="00AF779A"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.2.</w:t>
      </w:r>
      <w:r w:rsidR="007B0611" w:rsidRPr="005872BB">
        <w:rPr>
          <w:rStyle w:val="FontStyle43"/>
          <w:sz w:val="24"/>
          <w:szCs w:val="24"/>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BD5508">
        <w:rPr>
          <w:rStyle w:val="FontStyle43"/>
          <w:sz w:val="24"/>
          <w:szCs w:val="24"/>
        </w:rPr>
        <w:t xml:space="preserve"> </w:t>
      </w:r>
      <w:r w:rsidR="007B0611" w:rsidRPr="005872BB">
        <w:rPr>
          <w:rStyle w:val="FontStyle43"/>
          <w:sz w:val="24"/>
          <w:szCs w:val="24"/>
        </w:rPr>
        <w:t>осуществ</w:t>
      </w:r>
      <w:r w:rsidR="00FD46CC" w:rsidRPr="005872BB">
        <w:rPr>
          <w:rStyle w:val="FontStyle43"/>
          <w:sz w:val="24"/>
          <w:szCs w:val="24"/>
        </w:rPr>
        <w:t>ляет</w:t>
      </w:r>
      <w:r w:rsidR="007B0611" w:rsidRPr="005872BB">
        <w:rPr>
          <w:rStyle w:val="FontStyle43"/>
          <w:sz w:val="24"/>
          <w:szCs w:val="24"/>
        </w:rPr>
        <w:t xml:space="preserve"> блокирование персональных данных, относящихся к этому субъекту персональных данных, или обеспечи</w:t>
      </w:r>
      <w:r w:rsidR="00FD46CC" w:rsidRPr="005872BB">
        <w:rPr>
          <w:rStyle w:val="FontStyle43"/>
          <w:sz w:val="24"/>
          <w:szCs w:val="24"/>
        </w:rPr>
        <w:t>вает</w:t>
      </w:r>
      <w:r w:rsidR="007B0611" w:rsidRPr="005872BB">
        <w:rPr>
          <w:rStyle w:val="FontStyle43"/>
          <w:sz w:val="24"/>
          <w:szCs w:val="24"/>
        </w:rPr>
        <w:t xml:space="preserve"> их блокирование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5872BB" w:rsidRDefault="00AF779A"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.3</w:t>
      </w:r>
      <w:r w:rsidR="007B0611" w:rsidRPr="005872BB">
        <w:rPr>
          <w:rStyle w:val="FontStyle43"/>
          <w:sz w:val="24"/>
          <w:szCs w:val="24"/>
        </w:rPr>
        <w:t xml:space="preserve">. В случае подтверждения факта неточности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BD5508">
        <w:rPr>
          <w:rStyle w:val="FontStyle43"/>
          <w:sz w:val="24"/>
          <w:szCs w:val="24"/>
        </w:rPr>
        <w:t xml:space="preserve"> </w:t>
      </w:r>
      <w:r w:rsidR="007B0611" w:rsidRPr="005872BB">
        <w:rPr>
          <w:rStyle w:val="FontStyle43"/>
          <w:sz w:val="24"/>
          <w:szCs w:val="24"/>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5872BB">
        <w:rPr>
          <w:rStyle w:val="FontStyle43"/>
          <w:sz w:val="24"/>
          <w:szCs w:val="24"/>
        </w:rPr>
        <w:t>яе</w:t>
      </w:r>
      <w:r w:rsidR="007B0611" w:rsidRPr="005872BB">
        <w:rPr>
          <w:rStyle w:val="FontStyle43"/>
          <w:sz w:val="24"/>
          <w:szCs w:val="24"/>
        </w:rPr>
        <w:t>т персональные данные либо обеспеч</w:t>
      </w:r>
      <w:r w:rsidR="00FD46CC" w:rsidRPr="005872BB">
        <w:rPr>
          <w:rStyle w:val="FontStyle43"/>
          <w:sz w:val="24"/>
          <w:szCs w:val="24"/>
        </w:rPr>
        <w:t>ивает</w:t>
      </w:r>
      <w:r w:rsidR="007B0611" w:rsidRPr="005872BB">
        <w:rPr>
          <w:rStyle w:val="FontStyle43"/>
          <w:sz w:val="24"/>
          <w:szCs w:val="24"/>
        </w:rPr>
        <w:t xml:space="preserve"> их уточнение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в течение семи рабочих дней со дня представления таких сведений и сн</w:t>
      </w:r>
      <w:r w:rsidR="00FD46CC" w:rsidRPr="005872BB">
        <w:rPr>
          <w:rStyle w:val="FontStyle43"/>
          <w:sz w:val="24"/>
          <w:szCs w:val="24"/>
        </w:rPr>
        <w:t>имает</w:t>
      </w:r>
      <w:r w:rsidR="007B0611" w:rsidRPr="005872BB">
        <w:rPr>
          <w:rStyle w:val="FontStyle43"/>
          <w:sz w:val="24"/>
          <w:szCs w:val="24"/>
        </w:rPr>
        <w:t xml:space="preserve"> блокирование персональных данных.</w:t>
      </w:r>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.4.</w:t>
      </w:r>
      <w:r w:rsidR="007B0611" w:rsidRPr="005872BB">
        <w:rPr>
          <w:rStyle w:val="FontStyle43"/>
          <w:sz w:val="24"/>
          <w:szCs w:val="24"/>
        </w:rPr>
        <w:t xml:space="preserve"> В случае выявления неправомерной обработки персональных данных, осуществляемой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5A759D">
        <w:rPr>
          <w:rStyle w:val="FontStyle43"/>
          <w:bCs/>
          <w:sz w:val="24"/>
          <w:szCs w:val="24"/>
        </w:rPr>
        <w:t>Министерством</w:t>
      </w:r>
      <w:r w:rsidR="0014492A">
        <w:rPr>
          <w:rStyle w:val="FontStyle43"/>
          <w:bCs/>
          <w:sz w:val="24"/>
          <w:szCs w:val="24"/>
        </w:rPr>
        <w:fldChar w:fldCharType="end"/>
      </w:r>
      <w:r w:rsidR="004B5D01">
        <w:rPr>
          <w:rStyle w:val="FontStyle43"/>
          <w:sz w:val="24"/>
          <w:szCs w:val="24"/>
        </w:rPr>
        <w:t xml:space="preserve"> </w:t>
      </w:r>
      <w:r w:rsidR="007B0611" w:rsidRPr="005872BB">
        <w:rPr>
          <w:rStyle w:val="FontStyle43"/>
          <w:sz w:val="24"/>
          <w:szCs w:val="24"/>
        </w:rPr>
        <w:t xml:space="preserve">или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xml:space="preserve">,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4B5D01">
        <w:rPr>
          <w:rStyle w:val="FontStyle43"/>
          <w:sz w:val="24"/>
          <w:szCs w:val="24"/>
        </w:rPr>
        <w:t xml:space="preserve"> </w:t>
      </w:r>
      <w:r w:rsidR="007B0611" w:rsidRPr="005872BB">
        <w:rPr>
          <w:rStyle w:val="FontStyle43"/>
          <w:sz w:val="24"/>
          <w:szCs w:val="24"/>
        </w:rPr>
        <w:t>в срок, не превышающий трех рабочих дней с даты этого выявления, прекра</w:t>
      </w:r>
      <w:r w:rsidRPr="005872BB">
        <w:rPr>
          <w:rStyle w:val="FontStyle43"/>
          <w:sz w:val="24"/>
          <w:szCs w:val="24"/>
        </w:rPr>
        <w:t>щает</w:t>
      </w:r>
      <w:r w:rsidR="007B0611" w:rsidRPr="005872BB">
        <w:rPr>
          <w:rStyle w:val="FontStyle43"/>
          <w:sz w:val="24"/>
          <w:szCs w:val="24"/>
        </w:rPr>
        <w:t xml:space="preserve"> </w:t>
      </w:r>
      <w:r w:rsidR="007B0611" w:rsidRPr="005872BB">
        <w:rPr>
          <w:rStyle w:val="FontStyle43"/>
          <w:sz w:val="24"/>
          <w:szCs w:val="24"/>
        </w:rPr>
        <w:lastRenderedPageBreak/>
        <w:t>неправомерную обработку персональных данных или обеспечи</w:t>
      </w:r>
      <w:r w:rsidRPr="005872BB">
        <w:rPr>
          <w:rStyle w:val="FontStyle43"/>
          <w:sz w:val="24"/>
          <w:szCs w:val="24"/>
        </w:rPr>
        <w:t>вает</w:t>
      </w:r>
      <w:r w:rsidR="007B0611" w:rsidRPr="005872BB">
        <w:rPr>
          <w:rStyle w:val="FontStyle43"/>
          <w:sz w:val="24"/>
          <w:szCs w:val="24"/>
        </w:rPr>
        <w:t xml:space="preserve"> прекращение неправомерной обработки персональных данных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xml:space="preserve">. В случае, если обеспечить правомерность обработки персональных данных невозможно,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в срок, не превышающий десяти рабочих дней с даты выявления неправомерной обработки персональных данных, уничтож</w:t>
      </w:r>
      <w:r w:rsidRPr="005872BB">
        <w:rPr>
          <w:rStyle w:val="FontStyle43"/>
          <w:sz w:val="24"/>
          <w:szCs w:val="24"/>
        </w:rPr>
        <w:t>ает</w:t>
      </w:r>
      <w:r w:rsidR="007B0611" w:rsidRPr="005872BB">
        <w:rPr>
          <w:rStyle w:val="FontStyle43"/>
          <w:sz w:val="24"/>
          <w:szCs w:val="24"/>
        </w:rPr>
        <w:t xml:space="preserve"> такие персональные данные или обеспечи</w:t>
      </w:r>
      <w:r w:rsidRPr="005872BB">
        <w:rPr>
          <w:rStyle w:val="FontStyle43"/>
          <w:sz w:val="24"/>
          <w:szCs w:val="24"/>
        </w:rPr>
        <w:t>вает</w:t>
      </w:r>
      <w:r w:rsidR="007B0611" w:rsidRPr="005872BB">
        <w:rPr>
          <w:rStyle w:val="FontStyle43"/>
          <w:sz w:val="24"/>
          <w:szCs w:val="24"/>
        </w:rPr>
        <w:t xml:space="preserve"> их уничтожение. Об устранении допущенных нарушений или об уничтожении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уведом</w:t>
      </w:r>
      <w:r w:rsidRPr="005872BB">
        <w:rPr>
          <w:rStyle w:val="FontStyle43"/>
          <w:sz w:val="24"/>
          <w:szCs w:val="24"/>
        </w:rPr>
        <w:t>ляет</w:t>
      </w:r>
      <w:r w:rsidR="007B0611" w:rsidRPr="005872BB">
        <w:rPr>
          <w:rStyle w:val="FontStyle43"/>
          <w:sz w:val="24"/>
          <w:szCs w:val="24"/>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.5</w:t>
      </w:r>
      <w:r w:rsidR="007B0611" w:rsidRPr="005872BB">
        <w:rPr>
          <w:rStyle w:val="FontStyle43"/>
          <w:sz w:val="24"/>
          <w:szCs w:val="24"/>
        </w:rPr>
        <w:t xml:space="preserve">. В случае достижения цели обработки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прекра</w:t>
      </w:r>
      <w:r w:rsidRPr="005872BB">
        <w:rPr>
          <w:rStyle w:val="FontStyle43"/>
          <w:sz w:val="24"/>
          <w:szCs w:val="24"/>
        </w:rPr>
        <w:t>щает</w:t>
      </w:r>
      <w:r w:rsidR="007B0611" w:rsidRPr="005872BB">
        <w:rPr>
          <w:rStyle w:val="FontStyle43"/>
          <w:sz w:val="24"/>
          <w:szCs w:val="24"/>
        </w:rPr>
        <w:t xml:space="preserve"> обработку персональных данных или обеспечи</w:t>
      </w:r>
      <w:r w:rsidRPr="005872BB">
        <w:rPr>
          <w:rStyle w:val="FontStyle43"/>
          <w:sz w:val="24"/>
          <w:szCs w:val="24"/>
        </w:rPr>
        <w:t>вае</w:t>
      </w:r>
      <w:r w:rsidR="007B0611" w:rsidRPr="005872BB">
        <w:rPr>
          <w:rStyle w:val="FontStyle43"/>
          <w:sz w:val="24"/>
          <w:szCs w:val="24"/>
        </w:rPr>
        <w:t xml:space="preserve">т ее прекращение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и уничтож</w:t>
      </w:r>
      <w:r w:rsidRPr="005872BB">
        <w:rPr>
          <w:rStyle w:val="FontStyle43"/>
          <w:sz w:val="24"/>
          <w:szCs w:val="24"/>
        </w:rPr>
        <w:t>ает</w:t>
      </w:r>
      <w:r w:rsidR="007B0611" w:rsidRPr="005872BB">
        <w:rPr>
          <w:rStyle w:val="FontStyle43"/>
          <w:sz w:val="24"/>
          <w:szCs w:val="24"/>
        </w:rPr>
        <w:t xml:space="preserve"> персональные данные или обеспечи</w:t>
      </w:r>
      <w:r w:rsidRPr="005872BB">
        <w:rPr>
          <w:rStyle w:val="FontStyle43"/>
          <w:sz w:val="24"/>
          <w:szCs w:val="24"/>
        </w:rPr>
        <w:t>вает</w:t>
      </w:r>
      <w:r w:rsidR="007B0611" w:rsidRPr="005872BB">
        <w:rPr>
          <w:rStyle w:val="FontStyle43"/>
          <w:sz w:val="24"/>
          <w:szCs w:val="24"/>
        </w:rPr>
        <w:t xml:space="preserve"> их уничтожение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5A759D">
        <w:rPr>
          <w:rStyle w:val="FontStyle43"/>
          <w:bCs/>
          <w:sz w:val="24"/>
          <w:szCs w:val="24"/>
        </w:rPr>
        <w:t>Министерством</w:t>
      </w:r>
      <w:r w:rsidR="0014492A">
        <w:rPr>
          <w:rStyle w:val="FontStyle43"/>
          <w:bCs/>
          <w:sz w:val="24"/>
          <w:szCs w:val="24"/>
        </w:rPr>
        <w:fldChar w:fldCharType="end"/>
      </w:r>
      <w:r w:rsidR="000D1A79">
        <w:rPr>
          <w:rStyle w:val="FontStyle43"/>
          <w:sz w:val="24"/>
          <w:szCs w:val="24"/>
        </w:rPr>
        <w:t xml:space="preserve"> </w:t>
      </w:r>
      <w:r w:rsidR="007B0611" w:rsidRPr="005872BB">
        <w:rPr>
          <w:rStyle w:val="FontStyle43"/>
          <w:sz w:val="24"/>
          <w:szCs w:val="24"/>
        </w:rPr>
        <w:t xml:space="preserve">и субъектом персональных данных либо если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6910BC" w:rsidRPr="005872BB">
        <w:rPr>
          <w:rStyle w:val="FontStyle43"/>
          <w:sz w:val="24"/>
          <w:szCs w:val="24"/>
        </w:rPr>
        <w:t>действующим законодательством в области персональных данных</w:t>
      </w:r>
      <w:r w:rsidR="007B0611" w:rsidRPr="005872BB">
        <w:rPr>
          <w:rStyle w:val="FontStyle43"/>
          <w:sz w:val="24"/>
          <w:szCs w:val="24"/>
        </w:rPr>
        <w:t>.</w:t>
      </w:r>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.6.</w:t>
      </w:r>
      <w:r w:rsidR="007B0611" w:rsidRPr="005872BB">
        <w:rPr>
          <w:rStyle w:val="FontStyle43"/>
          <w:sz w:val="24"/>
          <w:szCs w:val="24"/>
        </w:rPr>
        <w:t xml:space="preserve"> В случае отзыва субъектом персональных данных согласия на обработку его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5A759D">
        <w:rPr>
          <w:rFonts w:ascii="Times New Roman" w:hAnsi="Times New Roman"/>
        </w:rPr>
        <w:t>Министерство</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прекра</w:t>
      </w:r>
      <w:r w:rsidRPr="005872BB">
        <w:rPr>
          <w:rStyle w:val="FontStyle43"/>
          <w:sz w:val="24"/>
          <w:szCs w:val="24"/>
        </w:rPr>
        <w:t>щает</w:t>
      </w:r>
      <w:r w:rsidR="007B0611" w:rsidRPr="005872BB">
        <w:rPr>
          <w:rStyle w:val="FontStyle43"/>
          <w:sz w:val="24"/>
          <w:szCs w:val="24"/>
        </w:rPr>
        <w:t xml:space="preserve"> их обработку или обеспечи</w:t>
      </w:r>
      <w:r w:rsidRPr="005872BB">
        <w:rPr>
          <w:rStyle w:val="FontStyle43"/>
          <w:sz w:val="24"/>
          <w:szCs w:val="24"/>
        </w:rPr>
        <w:t>вает</w:t>
      </w:r>
      <w:r w:rsidR="007B0611" w:rsidRPr="005872BB">
        <w:rPr>
          <w:rStyle w:val="FontStyle43"/>
          <w:sz w:val="24"/>
          <w:szCs w:val="24"/>
        </w:rPr>
        <w:t xml:space="preserve"> прекращение такой обработки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и в случае, если сохранение персональных данных более не требуется для целей обработки персональных данных, уничтож</w:t>
      </w:r>
      <w:r w:rsidR="006910BC" w:rsidRPr="005872BB">
        <w:rPr>
          <w:rStyle w:val="FontStyle43"/>
          <w:sz w:val="24"/>
          <w:szCs w:val="24"/>
        </w:rPr>
        <w:t>ает</w:t>
      </w:r>
      <w:r w:rsidR="007B0611" w:rsidRPr="005872BB">
        <w:rPr>
          <w:rStyle w:val="FontStyle43"/>
          <w:sz w:val="24"/>
          <w:szCs w:val="24"/>
        </w:rPr>
        <w:t xml:space="preserve"> персональные данные или обеспечи</w:t>
      </w:r>
      <w:r w:rsidR="006910BC" w:rsidRPr="005872BB">
        <w:rPr>
          <w:rStyle w:val="FontStyle43"/>
          <w:sz w:val="24"/>
          <w:szCs w:val="24"/>
        </w:rPr>
        <w:t>вает</w:t>
      </w:r>
      <w:r w:rsidR="007B0611" w:rsidRPr="005872BB">
        <w:rPr>
          <w:rStyle w:val="FontStyle43"/>
          <w:sz w:val="24"/>
          <w:szCs w:val="24"/>
        </w:rPr>
        <w:t xml:space="preserve"> их уничтожение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5A759D">
        <w:rPr>
          <w:rStyle w:val="FontStyle43"/>
          <w:sz w:val="24"/>
          <w:szCs w:val="24"/>
        </w:rPr>
        <w:t>Министерства</w:t>
      </w:r>
      <w:r w:rsidR="0014492A">
        <w:rPr>
          <w:rStyle w:val="FontStyle43"/>
          <w:sz w:val="24"/>
          <w:szCs w:val="24"/>
        </w:rPr>
        <w:fldChar w:fldCharType="end"/>
      </w:r>
      <w:r w:rsidR="007B0611" w:rsidRPr="005872BB">
        <w:rPr>
          <w:rStyle w:val="FontStyle43"/>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5A759D">
        <w:rPr>
          <w:rStyle w:val="FontStyle43"/>
          <w:bCs/>
          <w:sz w:val="24"/>
          <w:szCs w:val="24"/>
        </w:rPr>
        <w:t>Министерством</w:t>
      </w:r>
      <w:r w:rsidR="0014492A">
        <w:rPr>
          <w:rStyle w:val="FontStyle43"/>
          <w:bCs/>
          <w:sz w:val="24"/>
          <w:szCs w:val="24"/>
        </w:rPr>
        <w:fldChar w:fldCharType="end"/>
      </w:r>
      <w:r w:rsidR="00A8222F">
        <w:rPr>
          <w:rStyle w:val="FontStyle43"/>
          <w:sz w:val="24"/>
          <w:szCs w:val="24"/>
        </w:rPr>
        <w:t xml:space="preserve"> </w:t>
      </w:r>
      <w:r w:rsidR="007B0611" w:rsidRPr="005872BB">
        <w:rPr>
          <w:rStyle w:val="FontStyle43"/>
          <w:sz w:val="24"/>
          <w:szCs w:val="24"/>
        </w:rPr>
        <w:t xml:space="preserve">и субъектом персональных данных либо если </w:t>
      </w:r>
      <w:r w:rsidR="000B2020" w:rsidRPr="00B136C6">
        <w:rPr>
          <w:rFonts w:ascii="Times New Roman" w:hAnsi="Times New Roman"/>
        </w:rPr>
        <w:fldChar w:fldCharType="begin"/>
      </w:r>
      <w:r w:rsidR="000B2020" w:rsidRPr="00B136C6">
        <w:rPr>
          <w:rFonts w:ascii="Times New Roman" w:hAnsi="Times New Roman"/>
        </w:rPr>
        <w:instrText xml:space="preserve"> </w:instrText>
      </w:r>
      <w:r w:rsidR="000B2020" w:rsidRPr="005C11E8">
        <w:rPr>
          <w:rFonts w:ascii="Times New Roman" w:hAnsi="Times New Roman"/>
        </w:rPr>
        <w:instrText>DOCVARIABLE Номер_договора.ДпТ_кто_что</w:instrText>
      </w:r>
      <w:r w:rsidR="000B2020">
        <w:rPr>
          <w:rFonts w:ascii="Times New Roman" w:hAnsi="Times New Roman"/>
        </w:rPr>
        <w:instrText xml:space="preserve"> </w:instrText>
      </w:r>
      <w:r w:rsidR="000B2020" w:rsidRPr="00B136C6">
        <w:rPr>
          <w:rFonts w:ascii="Times New Roman" w:hAnsi="Times New Roman"/>
        </w:rPr>
        <w:fldChar w:fldCharType="separate"/>
      </w:r>
      <w:r w:rsidR="005A759D">
        <w:rPr>
          <w:rFonts w:ascii="Times New Roman" w:hAnsi="Times New Roman"/>
        </w:rPr>
        <w:t>Министерство</w:t>
      </w:r>
      <w:r w:rsidR="000B2020" w:rsidRPr="00B136C6">
        <w:rPr>
          <w:rFonts w:ascii="Times New Roman" w:hAnsi="Times New Roman"/>
        </w:rPr>
        <w:fldChar w:fldCharType="end"/>
      </w:r>
      <w:r w:rsidR="00A8222F">
        <w:rPr>
          <w:rStyle w:val="FontStyle43"/>
          <w:sz w:val="24"/>
          <w:szCs w:val="24"/>
        </w:rPr>
        <w:t xml:space="preserve"> </w:t>
      </w:r>
      <w:r w:rsidR="007B0611" w:rsidRPr="005872BB">
        <w:rPr>
          <w:rStyle w:val="FontStyle43"/>
          <w:sz w:val="24"/>
          <w:szCs w:val="24"/>
        </w:rPr>
        <w:t xml:space="preserve">не вправе осуществлять обработку персональных данных без согласия субъекта персональных данных на основаниях, </w:t>
      </w:r>
      <w:r w:rsidR="006910BC" w:rsidRPr="005872BB">
        <w:rPr>
          <w:rStyle w:val="FontStyle43"/>
          <w:sz w:val="24"/>
          <w:szCs w:val="24"/>
        </w:rPr>
        <w:t>предусмотренных действующим законодательством в области персональных данных</w:t>
      </w:r>
      <w:r w:rsidR="007B0611" w:rsidRPr="005872BB">
        <w:rPr>
          <w:rStyle w:val="FontStyle43"/>
          <w:sz w:val="24"/>
          <w:szCs w:val="24"/>
        </w:rPr>
        <w:t>.</w:t>
      </w:r>
    </w:p>
    <w:p w:rsidR="007B0611" w:rsidRPr="005872BB" w:rsidRDefault="006910B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.7</w:t>
      </w:r>
      <w:r w:rsidR="007B0611" w:rsidRPr="005872BB">
        <w:rPr>
          <w:rStyle w:val="FontStyle43"/>
          <w:sz w:val="24"/>
          <w:szCs w:val="24"/>
        </w:rPr>
        <w:t xml:space="preserve">. В случае </w:t>
      </w:r>
      <w:r w:rsidR="000A3C85">
        <w:rPr>
          <w:rStyle w:val="FontStyle43"/>
          <w:sz w:val="24"/>
          <w:szCs w:val="24"/>
        </w:rPr>
        <w:t xml:space="preserve">отсутствия </w:t>
      </w:r>
      <w:r w:rsidR="007B0611" w:rsidRPr="005872BB">
        <w:rPr>
          <w:rStyle w:val="FontStyle43"/>
          <w:sz w:val="24"/>
          <w:szCs w:val="24"/>
        </w:rPr>
        <w:t xml:space="preserve">возможности уничтожения персональных данных в течение срока, указанного в </w:t>
      </w:r>
      <w:r w:rsidRPr="005872BB">
        <w:rPr>
          <w:rStyle w:val="FontStyle43"/>
          <w:sz w:val="24"/>
          <w:szCs w:val="24"/>
        </w:rPr>
        <w:t>пункта</w:t>
      </w:r>
      <w:r w:rsidR="007B0611" w:rsidRPr="005872BB">
        <w:rPr>
          <w:rStyle w:val="FontStyle43"/>
          <w:sz w:val="24"/>
          <w:szCs w:val="24"/>
        </w:rPr>
        <w:t xml:space="preserve">х </w:t>
      </w:r>
      <w:r w:rsidRPr="005872BB">
        <w:rPr>
          <w:rStyle w:val="FontStyle43"/>
          <w:sz w:val="24"/>
          <w:szCs w:val="24"/>
        </w:rPr>
        <w:t>7.1</w:t>
      </w:r>
      <w:r w:rsidR="006169A7">
        <w:rPr>
          <w:rStyle w:val="FontStyle43"/>
          <w:sz w:val="24"/>
          <w:szCs w:val="24"/>
        </w:rPr>
        <w:t>1</w:t>
      </w:r>
      <w:r w:rsidRPr="005872BB">
        <w:rPr>
          <w:rStyle w:val="FontStyle43"/>
          <w:sz w:val="24"/>
          <w:szCs w:val="24"/>
        </w:rPr>
        <w:t>.4.</w:t>
      </w:r>
      <w:r w:rsidR="007B0611" w:rsidRPr="005872BB">
        <w:rPr>
          <w:rStyle w:val="FontStyle43"/>
          <w:sz w:val="24"/>
          <w:szCs w:val="24"/>
        </w:rPr>
        <w:t xml:space="preserve"> </w:t>
      </w:r>
      <w:r w:rsidRPr="005872BB">
        <w:rPr>
          <w:rStyle w:val="FontStyle43"/>
          <w:sz w:val="24"/>
          <w:szCs w:val="24"/>
        </w:rPr>
        <w:t>–</w:t>
      </w:r>
      <w:r w:rsidR="007B0611" w:rsidRPr="005872BB">
        <w:rPr>
          <w:rStyle w:val="FontStyle43"/>
          <w:sz w:val="24"/>
          <w:szCs w:val="24"/>
        </w:rPr>
        <w:t xml:space="preserve"> </w:t>
      </w:r>
      <w:r w:rsidRPr="005872BB">
        <w:rPr>
          <w:rStyle w:val="FontStyle43"/>
          <w:sz w:val="24"/>
          <w:szCs w:val="24"/>
        </w:rPr>
        <w:t>7.1</w:t>
      </w:r>
      <w:r w:rsidR="006169A7">
        <w:rPr>
          <w:rStyle w:val="FontStyle43"/>
          <w:sz w:val="24"/>
          <w:szCs w:val="24"/>
        </w:rPr>
        <w:t>1</w:t>
      </w:r>
      <w:r w:rsidRPr="005872BB">
        <w:rPr>
          <w:rStyle w:val="FontStyle43"/>
          <w:sz w:val="24"/>
          <w:szCs w:val="24"/>
        </w:rPr>
        <w:t>.6.</w:t>
      </w:r>
      <w:r w:rsidR="007B0611" w:rsidRPr="005872BB">
        <w:rPr>
          <w:rStyle w:val="FontStyle43"/>
          <w:sz w:val="24"/>
          <w:szCs w:val="24"/>
        </w:rPr>
        <w:t xml:space="preserve">, </w:t>
      </w:r>
      <w:r w:rsidR="00195032" w:rsidRPr="00B136C6">
        <w:rPr>
          <w:rFonts w:ascii="Times New Roman" w:hAnsi="Times New Roman"/>
        </w:rPr>
        <w:fldChar w:fldCharType="begin"/>
      </w:r>
      <w:r w:rsidR="00195032" w:rsidRPr="00B136C6">
        <w:rPr>
          <w:rFonts w:ascii="Times New Roman" w:hAnsi="Times New Roman"/>
        </w:rPr>
        <w:instrText xml:space="preserve"> </w:instrText>
      </w:r>
      <w:r w:rsidR="00195032" w:rsidRPr="005C11E8">
        <w:rPr>
          <w:rFonts w:ascii="Times New Roman" w:hAnsi="Times New Roman"/>
        </w:rPr>
        <w:instrText>DOCVARIABLE Номер_договора.ДпТ_кто_что</w:instrText>
      </w:r>
      <w:r w:rsidR="00195032">
        <w:rPr>
          <w:rFonts w:ascii="Times New Roman" w:hAnsi="Times New Roman"/>
        </w:rPr>
        <w:instrText xml:space="preserve"> </w:instrText>
      </w:r>
      <w:r w:rsidR="00195032" w:rsidRPr="00B136C6">
        <w:rPr>
          <w:rFonts w:ascii="Times New Roman" w:hAnsi="Times New Roman"/>
        </w:rPr>
        <w:fldChar w:fldCharType="separate"/>
      </w:r>
      <w:r w:rsidR="005A759D">
        <w:rPr>
          <w:rFonts w:ascii="Times New Roman" w:hAnsi="Times New Roman"/>
        </w:rPr>
        <w:t>Министерство</w:t>
      </w:r>
      <w:r w:rsidR="00195032" w:rsidRPr="00B136C6">
        <w:rPr>
          <w:rFonts w:ascii="Times New Roman" w:hAnsi="Times New Roman"/>
        </w:rPr>
        <w:fldChar w:fldCharType="end"/>
      </w:r>
      <w:r w:rsidR="00A8222F">
        <w:rPr>
          <w:rStyle w:val="FontStyle43"/>
          <w:sz w:val="24"/>
          <w:szCs w:val="24"/>
        </w:rPr>
        <w:t xml:space="preserve"> </w:t>
      </w:r>
      <w:r w:rsidR="007B0611" w:rsidRPr="005872BB">
        <w:rPr>
          <w:rStyle w:val="FontStyle43"/>
          <w:sz w:val="24"/>
          <w:szCs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95032">
        <w:rPr>
          <w:rStyle w:val="FontStyle43"/>
          <w:sz w:val="24"/>
          <w:szCs w:val="24"/>
        </w:rPr>
        <w:fldChar w:fldCharType="begin"/>
      </w:r>
      <w:r w:rsidR="00195032">
        <w:rPr>
          <w:rStyle w:val="FontStyle43"/>
          <w:sz w:val="24"/>
          <w:szCs w:val="24"/>
        </w:rPr>
        <w:instrText xml:space="preserve"> </w:instrText>
      </w:r>
      <w:r w:rsidR="00195032" w:rsidRPr="007A45D0">
        <w:rPr>
          <w:rStyle w:val="FontStyle43"/>
          <w:sz w:val="24"/>
          <w:szCs w:val="24"/>
        </w:rPr>
        <w:instrText>DOCVARIABLE Номер_договора.ДпТ_кого_чего</w:instrText>
      </w:r>
      <w:r w:rsidR="00195032">
        <w:rPr>
          <w:rStyle w:val="FontStyle43"/>
          <w:sz w:val="24"/>
          <w:szCs w:val="24"/>
        </w:rPr>
        <w:instrText xml:space="preserve"> </w:instrText>
      </w:r>
      <w:r w:rsidR="00195032">
        <w:rPr>
          <w:rStyle w:val="FontStyle43"/>
          <w:sz w:val="24"/>
          <w:szCs w:val="24"/>
        </w:rPr>
        <w:fldChar w:fldCharType="separate"/>
      </w:r>
      <w:r w:rsidR="005A759D">
        <w:rPr>
          <w:rStyle w:val="FontStyle43"/>
          <w:sz w:val="24"/>
          <w:szCs w:val="24"/>
        </w:rPr>
        <w:t>Министерства</w:t>
      </w:r>
      <w:r w:rsidR="00195032">
        <w:rPr>
          <w:rStyle w:val="FontStyle43"/>
          <w:sz w:val="24"/>
          <w:szCs w:val="24"/>
        </w:rPr>
        <w:fldChar w:fldCharType="end"/>
      </w:r>
      <w:r w:rsidR="007B0611" w:rsidRPr="005872BB">
        <w:rPr>
          <w:rStyle w:val="FontStyle43"/>
          <w:sz w:val="24"/>
          <w:szCs w:val="24"/>
        </w:rPr>
        <w:t xml:space="preserve">) и обеспечивает уничтожение персональных данных в срок не более чем шесть месяцев, если иной срок не установлен </w:t>
      </w:r>
      <w:r w:rsidR="006544B2" w:rsidRPr="005872BB">
        <w:rPr>
          <w:rStyle w:val="FontStyle43"/>
          <w:sz w:val="24"/>
          <w:szCs w:val="24"/>
        </w:rPr>
        <w:t>действующим законодательством в области персональных данных</w:t>
      </w:r>
      <w:r w:rsidR="007B0611" w:rsidRPr="005872BB">
        <w:rPr>
          <w:rStyle w:val="FontStyle43"/>
          <w:sz w:val="24"/>
          <w:szCs w:val="24"/>
        </w:rPr>
        <w:t>.</w:t>
      </w:r>
    </w:p>
    <w:p w:rsidR="008D3319" w:rsidRPr="00F551BA" w:rsidRDefault="006B7E86" w:rsidP="00F551BA">
      <w:pPr>
        <w:pStyle w:val="10"/>
        <w:rPr>
          <w:rStyle w:val="FontStyle43"/>
          <w:rFonts w:cs="Arial"/>
          <w:sz w:val="24"/>
          <w:szCs w:val="24"/>
        </w:rPr>
      </w:pPr>
      <w:bookmarkStart w:id="12" w:name="_Toc446590372"/>
      <w:r w:rsidRPr="00F551BA">
        <w:rPr>
          <w:rStyle w:val="FontStyle43"/>
          <w:rFonts w:cs="Arial"/>
          <w:sz w:val="24"/>
          <w:szCs w:val="24"/>
        </w:rPr>
        <w:t>П</w:t>
      </w:r>
      <w:r w:rsidR="00EE25B5" w:rsidRPr="00F551BA">
        <w:rPr>
          <w:rStyle w:val="FontStyle43"/>
          <w:rFonts w:cs="Arial"/>
          <w:sz w:val="24"/>
          <w:szCs w:val="24"/>
        </w:rPr>
        <w:t>рава</w:t>
      </w:r>
      <w:r w:rsidRPr="00F551BA">
        <w:rPr>
          <w:rStyle w:val="FontStyle43"/>
          <w:rFonts w:cs="Arial"/>
          <w:sz w:val="24"/>
          <w:szCs w:val="24"/>
        </w:rPr>
        <w:t xml:space="preserve"> </w:t>
      </w:r>
      <w:r w:rsidR="00EE25B5" w:rsidRPr="00F551BA">
        <w:rPr>
          <w:rStyle w:val="FontStyle43"/>
          <w:rFonts w:cs="Arial"/>
          <w:sz w:val="24"/>
          <w:szCs w:val="24"/>
        </w:rPr>
        <w:t>субъекта</w:t>
      </w:r>
      <w:r w:rsidRPr="00F551BA">
        <w:rPr>
          <w:rStyle w:val="FontStyle43"/>
          <w:rFonts w:cs="Arial"/>
          <w:sz w:val="24"/>
          <w:szCs w:val="24"/>
        </w:rPr>
        <w:t xml:space="preserve"> </w:t>
      </w:r>
      <w:r w:rsidR="00EE25B5" w:rsidRPr="00F551BA">
        <w:rPr>
          <w:rStyle w:val="FontStyle43"/>
          <w:rFonts w:cs="Arial"/>
          <w:sz w:val="24"/>
          <w:szCs w:val="24"/>
        </w:rPr>
        <w:t>персональных</w:t>
      </w:r>
      <w:r w:rsidRPr="00F551BA">
        <w:rPr>
          <w:rStyle w:val="FontStyle43"/>
          <w:rFonts w:cs="Arial"/>
          <w:sz w:val="24"/>
          <w:szCs w:val="24"/>
        </w:rPr>
        <w:t xml:space="preserve"> </w:t>
      </w:r>
      <w:r w:rsidR="00EE25B5" w:rsidRPr="00F551BA">
        <w:rPr>
          <w:rStyle w:val="FontStyle43"/>
          <w:rFonts w:cs="Arial"/>
          <w:sz w:val="24"/>
          <w:szCs w:val="24"/>
        </w:rPr>
        <w:t>данных</w:t>
      </w:r>
      <w:bookmarkEnd w:id="12"/>
    </w:p>
    <w:p w:rsidR="00A62364" w:rsidRPr="005872BB" w:rsidRDefault="001E6E4E" w:rsidP="00EE25B5">
      <w:pPr>
        <w:pStyle w:val="Style21"/>
        <w:widowControl/>
        <w:tabs>
          <w:tab w:val="left" w:pos="1418"/>
        </w:tabs>
        <w:spacing w:line="240" w:lineRule="auto"/>
        <w:ind w:firstLine="709"/>
        <w:rPr>
          <w:rStyle w:val="FontStyle43"/>
          <w:bCs/>
          <w:color w:val="000000"/>
          <w:sz w:val="24"/>
          <w:szCs w:val="24"/>
        </w:rPr>
      </w:pPr>
      <w:r w:rsidRPr="005872BB">
        <w:rPr>
          <w:rStyle w:val="FontStyle43"/>
          <w:bCs/>
          <w:color w:val="000000"/>
          <w:sz w:val="24"/>
          <w:szCs w:val="24"/>
        </w:rPr>
        <w:t>С</w:t>
      </w:r>
      <w:r w:rsidR="00A62364" w:rsidRPr="005872BB">
        <w:rPr>
          <w:rStyle w:val="FontStyle43"/>
          <w:bCs/>
          <w:color w:val="000000"/>
          <w:sz w:val="24"/>
          <w:szCs w:val="24"/>
        </w:rPr>
        <w:t>убъект</w:t>
      </w:r>
      <w:r w:rsidR="000A3C85">
        <w:rPr>
          <w:rStyle w:val="FontStyle43"/>
          <w:bCs/>
          <w:color w:val="000000"/>
          <w:sz w:val="24"/>
          <w:szCs w:val="24"/>
        </w:rPr>
        <w:t>ы</w:t>
      </w:r>
      <w:r w:rsidR="00E9619A">
        <w:rPr>
          <w:rStyle w:val="FontStyle43"/>
          <w:bCs/>
          <w:color w:val="000000"/>
          <w:sz w:val="24"/>
          <w:szCs w:val="24"/>
        </w:rPr>
        <w:t xml:space="preserve"> персональных данных име</w:t>
      </w:r>
      <w:r w:rsidR="000A3C85">
        <w:rPr>
          <w:rStyle w:val="FontStyle43"/>
          <w:bCs/>
          <w:color w:val="000000"/>
          <w:sz w:val="24"/>
          <w:szCs w:val="24"/>
        </w:rPr>
        <w:t>ю</w:t>
      </w:r>
      <w:r w:rsidR="00A62364" w:rsidRPr="005872BB">
        <w:rPr>
          <w:rStyle w:val="FontStyle43"/>
          <w:bCs/>
          <w:color w:val="000000"/>
          <w:sz w:val="24"/>
          <w:szCs w:val="24"/>
        </w:rPr>
        <w:t>т право:</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получать информацию, касающуюся обработки его персональных данных</w:t>
      </w:r>
      <w:r w:rsidR="00AD284F" w:rsidRPr="00C45B6D">
        <w:rPr>
          <w:rStyle w:val="FontStyle24"/>
          <w:color w:val="000000"/>
          <w:sz w:val="24"/>
          <w:szCs w:val="24"/>
        </w:rPr>
        <w:t>;</w:t>
      </w:r>
    </w:p>
    <w:p w:rsidR="001E6E4E" w:rsidRPr="00C45B6D" w:rsidRDefault="001E6E4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обратиться повторно </w:t>
      </w:r>
      <w:r w:rsidR="007F4E3B" w:rsidRPr="00C45B6D">
        <w:rPr>
          <w:rStyle w:val="FontStyle24"/>
          <w:color w:val="000000"/>
          <w:sz w:val="24"/>
          <w:szCs w:val="24"/>
        </w:rPr>
        <w:t xml:space="preserve">к </w:t>
      </w:r>
      <w:r w:rsidR="00D763B9" w:rsidRPr="00C45B6D">
        <w:rPr>
          <w:rStyle w:val="FontStyle24"/>
          <w:color w:val="000000"/>
          <w:sz w:val="24"/>
          <w:szCs w:val="24"/>
        </w:rPr>
        <w:fldChar w:fldCharType="begin"/>
      </w:r>
      <w:r w:rsidR="00D763B9" w:rsidRPr="00C45B6D">
        <w:rPr>
          <w:rStyle w:val="FontStyle24"/>
          <w:color w:val="000000"/>
          <w:sz w:val="24"/>
          <w:szCs w:val="24"/>
        </w:rPr>
        <w:instrText xml:space="preserve"> DOCVARIABLE Номер_договора.ДпТ_кому_чему </w:instrText>
      </w:r>
      <w:r w:rsidR="00D763B9" w:rsidRPr="00C45B6D">
        <w:rPr>
          <w:rStyle w:val="FontStyle24"/>
          <w:color w:val="000000"/>
          <w:sz w:val="24"/>
          <w:szCs w:val="24"/>
        </w:rPr>
        <w:fldChar w:fldCharType="separate"/>
      </w:r>
      <w:r w:rsidR="005A759D" w:rsidRPr="00C45B6D">
        <w:rPr>
          <w:rStyle w:val="FontStyle24"/>
          <w:color w:val="000000"/>
          <w:sz w:val="24"/>
          <w:szCs w:val="24"/>
        </w:rPr>
        <w:t>Министерству</w:t>
      </w:r>
      <w:r w:rsidR="00D763B9" w:rsidRPr="00C45B6D">
        <w:rPr>
          <w:rStyle w:val="FontStyle24"/>
          <w:color w:val="000000"/>
          <w:sz w:val="24"/>
          <w:szCs w:val="24"/>
        </w:rPr>
        <w:fldChar w:fldCharType="end"/>
      </w:r>
      <w:r w:rsidR="00D763B9" w:rsidRPr="00C45B6D">
        <w:rPr>
          <w:rStyle w:val="FontStyle24"/>
          <w:color w:val="000000"/>
          <w:sz w:val="24"/>
          <w:szCs w:val="24"/>
        </w:rPr>
        <w:t xml:space="preserve"> </w:t>
      </w:r>
      <w:r w:rsidRPr="00C45B6D">
        <w:rPr>
          <w:rStyle w:val="FontStyle24"/>
          <w:color w:val="000000"/>
          <w:sz w:val="24"/>
          <w:szCs w:val="24"/>
        </w:rPr>
        <w:t xml:space="preserve">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w:t>
      </w:r>
      <w:r w:rsidRPr="00C45B6D">
        <w:rPr>
          <w:rStyle w:val="FontStyle24"/>
          <w:color w:val="000000"/>
          <w:sz w:val="24"/>
          <w:szCs w:val="24"/>
        </w:rPr>
        <w:lastRenderedPageBreak/>
        <w:t>договором, стороной которого либо выгодоприобретателем или поручителем по которому является субъект персональных данных;</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требовать от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00A8222F" w:rsidRPr="00C45B6D">
        <w:rPr>
          <w:rStyle w:val="FontStyle24"/>
          <w:color w:val="000000"/>
          <w:sz w:val="24"/>
          <w:szCs w:val="24"/>
        </w:rPr>
        <w:t xml:space="preserve"> </w:t>
      </w:r>
      <w:r w:rsidRPr="00C45B6D">
        <w:rPr>
          <w:rStyle w:val="FontStyle24"/>
          <w:color w:val="000000"/>
          <w:sz w:val="24"/>
          <w:szCs w:val="24"/>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Pr="00C45B6D">
        <w:rPr>
          <w:rStyle w:val="FontStyle24"/>
          <w:color w:val="000000"/>
          <w:sz w:val="24"/>
          <w:szCs w:val="24"/>
        </w:rPr>
        <w:t>);</w:t>
      </w:r>
    </w:p>
    <w:p w:rsidR="00A62364" w:rsidRPr="00C45B6D" w:rsidRDefault="00090C72"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w:t>
      </w:r>
      <w:r w:rsidR="00E9619A" w:rsidRPr="00C45B6D">
        <w:rPr>
          <w:rStyle w:val="FontStyle24"/>
          <w:color w:val="000000"/>
          <w:sz w:val="24"/>
          <w:szCs w:val="24"/>
        </w:rPr>
        <w:t>знакомиться</w:t>
      </w:r>
      <w:r w:rsidR="00A62364" w:rsidRPr="00C45B6D">
        <w:rPr>
          <w:rStyle w:val="FontStyle24"/>
          <w:color w:val="000000"/>
          <w:sz w:val="24"/>
          <w:szCs w:val="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требовать от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Pr="00C45B6D">
        <w:rPr>
          <w:rStyle w:val="FontStyle24"/>
          <w:color w:val="000000"/>
          <w:sz w:val="24"/>
          <w:szCs w:val="24"/>
        </w:rPr>
        <w:t>, в случае подтверждения факта неточности персональных данных, уточнения персональных данных;</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требовать от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Pr="00C45B6D">
        <w:rPr>
          <w:rStyle w:val="FontStyle24"/>
          <w:color w:val="000000"/>
          <w:sz w:val="24"/>
          <w:szCs w:val="24"/>
        </w:rPr>
        <w:t>, в случае достижения цели обработки персональных данных, прекращения обработки персональных данных;</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требовать от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Pr="00C45B6D">
        <w:rPr>
          <w:rStyle w:val="FontStyle24"/>
          <w:color w:val="000000"/>
          <w:sz w:val="24"/>
          <w:szCs w:val="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C45B6D" w:rsidRDefault="00A6236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9F3A16" w:rsidRPr="00C45B6D">
        <w:rPr>
          <w:rStyle w:val="FontStyle24"/>
          <w:color w:val="000000"/>
          <w:sz w:val="24"/>
          <w:szCs w:val="24"/>
        </w:rPr>
        <w:fldChar w:fldCharType="begin"/>
      </w:r>
      <w:r w:rsidR="009F3A16" w:rsidRPr="00C45B6D">
        <w:rPr>
          <w:rStyle w:val="FontStyle24"/>
          <w:color w:val="000000"/>
          <w:sz w:val="24"/>
          <w:szCs w:val="24"/>
        </w:rPr>
        <w:instrText xml:space="preserve"> DOCVARIABLE Номер_договора.ДпТ_кого_чего </w:instrText>
      </w:r>
      <w:r w:rsidR="009F3A16"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9F3A16" w:rsidRPr="00C45B6D">
        <w:rPr>
          <w:rStyle w:val="FontStyle24"/>
          <w:color w:val="000000"/>
          <w:sz w:val="24"/>
          <w:szCs w:val="24"/>
        </w:rPr>
        <w:fldChar w:fldCharType="end"/>
      </w:r>
      <w:r w:rsidR="00A8222F" w:rsidRPr="00C45B6D">
        <w:rPr>
          <w:rStyle w:val="FontStyle24"/>
          <w:color w:val="000000"/>
          <w:sz w:val="24"/>
          <w:szCs w:val="24"/>
        </w:rPr>
        <w:t xml:space="preserve"> </w:t>
      </w:r>
      <w:r w:rsidRPr="00C45B6D">
        <w:rPr>
          <w:rStyle w:val="FontStyle24"/>
          <w:color w:val="000000"/>
          <w:sz w:val="24"/>
          <w:szCs w:val="24"/>
        </w:rPr>
        <w:t>при обработке его персональных данных.</w:t>
      </w:r>
    </w:p>
    <w:p w:rsidR="002B101A" w:rsidRPr="00F551BA" w:rsidRDefault="002B101A" w:rsidP="00F551BA">
      <w:pPr>
        <w:pStyle w:val="10"/>
        <w:rPr>
          <w:rStyle w:val="FontStyle43"/>
          <w:rFonts w:cs="Arial"/>
          <w:sz w:val="24"/>
          <w:szCs w:val="24"/>
        </w:rPr>
      </w:pPr>
      <w:bookmarkStart w:id="13" w:name="_Toc446590373"/>
      <w:r w:rsidRPr="00F551BA">
        <w:rPr>
          <w:rStyle w:val="FontStyle43"/>
          <w:rFonts w:cs="Arial"/>
          <w:sz w:val="24"/>
          <w:szCs w:val="24"/>
        </w:rPr>
        <w:t>Условия обеспечения конфиденциальности информации</w:t>
      </w:r>
      <w:bookmarkEnd w:id="13"/>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9.1. </w:t>
      </w:r>
      <w:r w:rsidR="002B101A" w:rsidRPr="005872BB">
        <w:rPr>
          <w:rStyle w:val="FontStyle43"/>
          <w:bCs/>
          <w:sz w:val="24"/>
          <w:szCs w:val="24"/>
        </w:rPr>
        <w:t xml:space="preserve">Должностные лица </w:t>
      </w:r>
      <w:r w:rsidR="00964432">
        <w:rPr>
          <w:rStyle w:val="FontStyle43"/>
          <w:sz w:val="24"/>
          <w:szCs w:val="24"/>
        </w:rPr>
        <w:fldChar w:fldCharType="begin"/>
      </w:r>
      <w:r w:rsidR="00964432">
        <w:rPr>
          <w:rStyle w:val="FontStyle43"/>
          <w:sz w:val="24"/>
          <w:szCs w:val="24"/>
        </w:rPr>
        <w:instrText xml:space="preserve"> </w:instrText>
      </w:r>
      <w:r w:rsidR="00964432" w:rsidRPr="007A45D0">
        <w:rPr>
          <w:rStyle w:val="FontStyle43"/>
          <w:sz w:val="24"/>
          <w:szCs w:val="24"/>
        </w:rPr>
        <w:instrText>DOCVARIABLE Номер_договора.ДпТ_кого_чего</w:instrText>
      </w:r>
      <w:r w:rsidR="00964432">
        <w:rPr>
          <w:rStyle w:val="FontStyle43"/>
          <w:sz w:val="24"/>
          <w:szCs w:val="24"/>
        </w:rPr>
        <w:instrText xml:space="preserve"> </w:instrText>
      </w:r>
      <w:r w:rsidR="00964432">
        <w:rPr>
          <w:rStyle w:val="FontStyle43"/>
          <w:sz w:val="24"/>
          <w:szCs w:val="24"/>
        </w:rPr>
        <w:fldChar w:fldCharType="separate"/>
      </w:r>
      <w:r w:rsidR="005A759D">
        <w:rPr>
          <w:rStyle w:val="FontStyle43"/>
          <w:sz w:val="24"/>
          <w:szCs w:val="24"/>
        </w:rPr>
        <w:t>Министерства</w:t>
      </w:r>
      <w:r w:rsidR="00964432">
        <w:rPr>
          <w:rStyle w:val="FontStyle43"/>
          <w:sz w:val="24"/>
          <w:szCs w:val="24"/>
        </w:rPr>
        <w:fldChar w:fldCharType="end"/>
      </w:r>
      <w:r w:rsidR="002B101A" w:rsidRPr="005872BB">
        <w:rPr>
          <w:rStyle w:val="FontStyle43"/>
          <w:bCs/>
          <w:sz w:val="24"/>
          <w:szCs w:val="24"/>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9.2. </w:t>
      </w:r>
      <w:r w:rsidR="002B101A" w:rsidRPr="005872BB">
        <w:rPr>
          <w:rStyle w:val="FontStyle43"/>
          <w:bCs/>
          <w:sz w:val="24"/>
          <w:szCs w:val="24"/>
        </w:rPr>
        <w:t xml:space="preserve">Обеспечение конфиденциальности сведений, содержащих персональные данные, </w:t>
      </w:r>
      <w:r w:rsidR="00964432">
        <w:rPr>
          <w:rStyle w:val="FontStyle43"/>
          <w:bCs/>
          <w:sz w:val="24"/>
          <w:szCs w:val="24"/>
        </w:rPr>
        <w:fldChar w:fldCharType="begin"/>
      </w:r>
      <w:r w:rsidR="00964432">
        <w:rPr>
          <w:rStyle w:val="FontStyle43"/>
          <w:bCs/>
          <w:sz w:val="24"/>
          <w:szCs w:val="24"/>
        </w:rPr>
        <w:instrText xml:space="preserve"> </w:instrText>
      </w:r>
      <w:r w:rsidR="00964432" w:rsidRPr="000A62F7">
        <w:rPr>
          <w:rStyle w:val="FontStyle43"/>
          <w:bCs/>
          <w:sz w:val="24"/>
          <w:szCs w:val="24"/>
        </w:rPr>
        <w:instrText>DOCVARIABLE Номер_договора.ДпТ_кем_чем</w:instrText>
      </w:r>
      <w:r w:rsidR="00964432">
        <w:rPr>
          <w:rStyle w:val="FontStyle43"/>
          <w:bCs/>
          <w:sz w:val="24"/>
          <w:szCs w:val="24"/>
        </w:rPr>
        <w:instrText xml:space="preserve"> </w:instrText>
      </w:r>
      <w:r w:rsidR="00964432">
        <w:rPr>
          <w:rStyle w:val="FontStyle43"/>
          <w:bCs/>
          <w:sz w:val="24"/>
          <w:szCs w:val="24"/>
        </w:rPr>
        <w:fldChar w:fldCharType="separate"/>
      </w:r>
      <w:r w:rsidR="005A759D">
        <w:rPr>
          <w:rStyle w:val="FontStyle43"/>
          <w:bCs/>
          <w:sz w:val="24"/>
          <w:szCs w:val="24"/>
        </w:rPr>
        <w:t>Министерством</w:t>
      </w:r>
      <w:r w:rsidR="00964432">
        <w:rPr>
          <w:rStyle w:val="FontStyle43"/>
          <w:bCs/>
          <w:sz w:val="24"/>
          <w:szCs w:val="24"/>
        </w:rPr>
        <w:fldChar w:fldCharType="end"/>
      </w:r>
      <w:r w:rsidR="00A8222F">
        <w:rPr>
          <w:rStyle w:val="FontStyle43"/>
          <w:sz w:val="24"/>
          <w:szCs w:val="24"/>
        </w:rPr>
        <w:t xml:space="preserve"> </w:t>
      </w:r>
      <w:r w:rsidR="002B101A" w:rsidRPr="005872BB">
        <w:rPr>
          <w:rStyle w:val="FontStyle43"/>
          <w:bCs/>
          <w:sz w:val="24"/>
          <w:szCs w:val="24"/>
        </w:rPr>
        <w:t xml:space="preserve">осуществляется в соответствии с </w:t>
      </w:r>
      <w:r w:rsidR="00DF0CBD" w:rsidRPr="005872BB">
        <w:rPr>
          <w:rStyle w:val="FontStyle43"/>
          <w:bCs/>
          <w:sz w:val="24"/>
          <w:szCs w:val="24"/>
        </w:rPr>
        <w:t>Инструкцией о порядке обеспечения конфиденциальности при обработке персональных данных</w:t>
      </w:r>
      <w:r w:rsidR="0030364E" w:rsidRPr="005872BB">
        <w:rPr>
          <w:rStyle w:val="FontStyle43"/>
          <w:bCs/>
          <w:sz w:val="24"/>
          <w:szCs w:val="24"/>
        </w:rPr>
        <w:t xml:space="preserve"> </w:t>
      </w:r>
      <w:r w:rsidR="00A914DE">
        <w:rPr>
          <w:rStyle w:val="FontStyle43"/>
          <w:sz w:val="24"/>
          <w:szCs w:val="24"/>
        </w:rPr>
        <w:fldChar w:fldCharType="begin"/>
      </w:r>
      <w:r w:rsidR="00A914DE">
        <w:rPr>
          <w:rStyle w:val="FontStyle43"/>
          <w:sz w:val="24"/>
          <w:szCs w:val="24"/>
        </w:rPr>
        <w:instrText xml:space="preserve"> </w:instrText>
      </w:r>
      <w:r w:rsidR="00964432" w:rsidRPr="00964432">
        <w:rPr>
          <w:rStyle w:val="FontStyle43"/>
          <w:sz w:val="24"/>
          <w:szCs w:val="24"/>
        </w:rPr>
        <w:instrText>DOCVARIABLE Номер_договора.Компания_где</w:instrText>
      </w:r>
      <w:r w:rsidR="00A914DE">
        <w:rPr>
          <w:rStyle w:val="FontStyle43"/>
          <w:sz w:val="24"/>
          <w:szCs w:val="24"/>
        </w:rPr>
        <w:instrText xml:space="preserve"> </w:instrText>
      </w:r>
      <w:r w:rsidR="00A914DE">
        <w:rPr>
          <w:rStyle w:val="FontStyle43"/>
          <w:sz w:val="24"/>
          <w:szCs w:val="24"/>
        </w:rPr>
        <w:fldChar w:fldCharType="separate"/>
      </w:r>
      <w:r w:rsidR="005A759D">
        <w:rPr>
          <w:rStyle w:val="FontStyle43"/>
          <w:sz w:val="24"/>
          <w:szCs w:val="24"/>
        </w:rPr>
        <w:t>в Министерстве сельского хозяйства и продовольствия Республики Марий Эл</w:t>
      </w:r>
      <w:r w:rsidR="00A914DE">
        <w:rPr>
          <w:rStyle w:val="FontStyle43"/>
          <w:sz w:val="24"/>
          <w:szCs w:val="24"/>
        </w:rPr>
        <w:fldChar w:fldCharType="end"/>
      </w:r>
      <w:r w:rsidR="002B101A" w:rsidRPr="005872BB">
        <w:rPr>
          <w:rStyle w:val="FontStyle43"/>
          <w:bCs/>
          <w:sz w:val="24"/>
          <w:szCs w:val="24"/>
        </w:rPr>
        <w:t xml:space="preserve">, и иными локальными нормативными актами </w:t>
      </w:r>
      <w:r w:rsidR="00964432">
        <w:rPr>
          <w:rStyle w:val="FontStyle43"/>
          <w:sz w:val="24"/>
          <w:szCs w:val="24"/>
        </w:rPr>
        <w:fldChar w:fldCharType="begin"/>
      </w:r>
      <w:r w:rsidR="00964432">
        <w:rPr>
          <w:rStyle w:val="FontStyle43"/>
          <w:sz w:val="24"/>
          <w:szCs w:val="24"/>
        </w:rPr>
        <w:instrText xml:space="preserve"> </w:instrText>
      </w:r>
      <w:r w:rsidR="00964432" w:rsidRPr="007A45D0">
        <w:rPr>
          <w:rStyle w:val="FontStyle43"/>
          <w:sz w:val="24"/>
          <w:szCs w:val="24"/>
        </w:rPr>
        <w:instrText>DOCVARIABLE Номер_договора.ДпТ_кого_чего</w:instrText>
      </w:r>
      <w:r w:rsidR="00964432">
        <w:rPr>
          <w:rStyle w:val="FontStyle43"/>
          <w:sz w:val="24"/>
          <w:szCs w:val="24"/>
        </w:rPr>
        <w:instrText xml:space="preserve"> </w:instrText>
      </w:r>
      <w:r w:rsidR="00964432">
        <w:rPr>
          <w:rStyle w:val="FontStyle43"/>
          <w:sz w:val="24"/>
          <w:szCs w:val="24"/>
        </w:rPr>
        <w:fldChar w:fldCharType="separate"/>
      </w:r>
      <w:r w:rsidR="005A759D">
        <w:rPr>
          <w:rStyle w:val="FontStyle43"/>
          <w:sz w:val="24"/>
          <w:szCs w:val="24"/>
        </w:rPr>
        <w:t>Министерства</w:t>
      </w:r>
      <w:r w:rsidR="00964432">
        <w:rPr>
          <w:rStyle w:val="FontStyle43"/>
          <w:sz w:val="24"/>
          <w:szCs w:val="24"/>
        </w:rPr>
        <w:fldChar w:fldCharType="end"/>
      </w:r>
      <w:r w:rsidR="002B101A" w:rsidRPr="005872BB">
        <w:rPr>
          <w:rStyle w:val="FontStyle43"/>
          <w:bCs/>
          <w:sz w:val="24"/>
          <w:szCs w:val="24"/>
        </w:rPr>
        <w:t>.</w:t>
      </w:r>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9.3. </w:t>
      </w:r>
      <w:r w:rsidR="002B101A" w:rsidRPr="005872BB">
        <w:rPr>
          <w:rStyle w:val="FontStyle43"/>
          <w:bCs/>
          <w:sz w:val="24"/>
          <w:szCs w:val="24"/>
        </w:rPr>
        <w:t>Обеспечение конфиденциальности персональных данных не требуется:</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в случае обезличивания персональных данных;</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для общедоступных персональных данных, т</w:t>
      </w:r>
      <w:r w:rsidR="00D44C07" w:rsidRPr="00C45B6D">
        <w:rPr>
          <w:rStyle w:val="FontStyle24"/>
          <w:color w:val="000000"/>
          <w:sz w:val="24"/>
          <w:szCs w:val="24"/>
        </w:rPr>
        <w:t xml:space="preserve">о </w:t>
      </w:r>
      <w:r w:rsidRPr="00C45B6D">
        <w:rPr>
          <w:rStyle w:val="FontStyle24"/>
          <w:color w:val="000000"/>
          <w:sz w:val="24"/>
          <w:szCs w:val="24"/>
        </w:rPr>
        <w:t>е</w:t>
      </w:r>
      <w:r w:rsidR="00D44C07" w:rsidRPr="00C45B6D">
        <w:rPr>
          <w:rStyle w:val="FontStyle24"/>
          <w:color w:val="000000"/>
          <w:sz w:val="24"/>
          <w:szCs w:val="24"/>
        </w:rPr>
        <w:t>сть</w:t>
      </w:r>
      <w:r w:rsidRPr="00C45B6D">
        <w:rPr>
          <w:rStyle w:val="FontStyle24"/>
          <w:color w:val="000000"/>
          <w:sz w:val="24"/>
          <w:szCs w:val="24"/>
        </w:rPr>
        <w:t xml:space="preserve"> данных включенных </w:t>
      </w:r>
      <w:r w:rsidR="00D44C07" w:rsidRPr="00C45B6D">
        <w:rPr>
          <w:rStyle w:val="FontStyle24"/>
          <w:color w:val="000000"/>
          <w:sz w:val="24"/>
          <w:szCs w:val="24"/>
        </w:rPr>
        <w:t xml:space="preserve">в целях информационного обеспечения </w:t>
      </w:r>
      <w:r w:rsidRPr="00C45B6D">
        <w:rPr>
          <w:rStyle w:val="FontStyle24"/>
          <w:color w:val="000000"/>
          <w:sz w:val="24"/>
          <w:szCs w:val="24"/>
        </w:rPr>
        <w:t xml:space="preserve">в </w:t>
      </w:r>
      <w:r w:rsidR="00D44C07" w:rsidRPr="00C45B6D">
        <w:rPr>
          <w:rStyle w:val="FontStyle24"/>
          <w:color w:val="000000"/>
          <w:sz w:val="24"/>
          <w:szCs w:val="24"/>
        </w:rPr>
        <w:t xml:space="preserve">общедоступные источники персональных данных (в том числе справочники, адресные книги и т.п.) с письменного согласия субъекта персональных данных. </w:t>
      </w:r>
      <w:r w:rsidR="00ED4166" w:rsidRPr="00C45B6D">
        <w:rPr>
          <w:rStyle w:val="FontStyle24"/>
          <w:color w:val="000000"/>
          <w:sz w:val="24"/>
          <w:szCs w:val="24"/>
        </w:rPr>
        <w:t>В общедоступные источники персональных данных м</w:t>
      </w:r>
      <w:r w:rsidR="00D44C07" w:rsidRPr="00C45B6D">
        <w:rPr>
          <w:rStyle w:val="FontStyle24"/>
          <w:color w:val="000000"/>
          <w:sz w:val="24"/>
          <w:szCs w:val="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090C72" w:rsidRDefault="007752D4" w:rsidP="00F551BA">
      <w:pPr>
        <w:pStyle w:val="10"/>
      </w:pPr>
      <w:bookmarkStart w:id="14" w:name="_Toc446590374"/>
      <w:r w:rsidRPr="00F63CEC">
        <w:rPr>
          <w:rStyle w:val="FontStyle43"/>
          <w:sz w:val="24"/>
          <w:szCs w:val="24"/>
        </w:rPr>
        <w:t xml:space="preserve">Меры, принимаемые </w:t>
      </w:r>
      <w:r w:rsidR="00964432" w:rsidRPr="00F63CEC">
        <w:rPr>
          <w:rStyle w:val="FontStyle43"/>
          <w:bCs w:val="0"/>
          <w:sz w:val="24"/>
          <w:szCs w:val="24"/>
        </w:rPr>
        <w:fldChar w:fldCharType="begin"/>
      </w:r>
      <w:r w:rsidR="00964432" w:rsidRPr="00F63CEC">
        <w:rPr>
          <w:rStyle w:val="FontStyle43"/>
          <w:bCs w:val="0"/>
          <w:sz w:val="24"/>
          <w:szCs w:val="24"/>
        </w:rPr>
        <w:instrText xml:space="preserve"> DOCVARIABLE Номер_</w:instrText>
      </w:r>
      <w:r w:rsidR="00964432" w:rsidRPr="00F63CEC">
        <w:rPr>
          <w:rStyle w:val="FontStyle43"/>
          <w:rFonts w:cs="Arial"/>
          <w:sz w:val="24"/>
          <w:szCs w:val="24"/>
        </w:rPr>
        <w:instrText>договора</w:instrText>
      </w:r>
      <w:r w:rsidR="00964432" w:rsidRPr="00F63CEC">
        <w:rPr>
          <w:rStyle w:val="FontStyle43"/>
          <w:bCs w:val="0"/>
          <w:sz w:val="24"/>
          <w:szCs w:val="24"/>
        </w:rPr>
        <w:instrText xml:space="preserve">.ДпТ_кем_чем </w:instrText>
      </w:r>
      <w:r w:rsidR="00964432" w:rsidRPr="00F63CEC">
        <w:rPr>
          <w:rStyle w:val="FontStyle43"/>
          <w:bCs w:val="0"/>
          <w:sz w:val="24"/>
          <w:szCs w:val="24"/>
        </w:rPr>
        <w:fldChar w:fldCharType="separate"/>
      </w:r>
      <w:r w:rsidR="005A759D" w:rsidRPr="00F63CEC">
        <w:rPr>
          <w:rStyle w:val="FontStyle43"/>
          <w:bCs w:val="0"/>
          <w:sz w:val="24"/>
          <w:szCs w:val="24"/>
        </w:rPr>
        <w:t>Министерством</w:t>
      </w:r>
      <w:r w:rsidR="00964432" w:rsidRPr="00F63CEC">
        <w:rPr>
          <w:rStyle w:val="FontStyle43"/>
          <w:bCs w:val="0"/>
          <w:sz w:val="24"/>
          <w:szCs w:val="24"/>
        </w:rPr>
        <w:fldChar w:fldCharType="end"/>
      </w:r>
      <w:r w:rsidRPr="00F63CEC">
        <w:rPr>
          <w:rStyle w:val="FontStyle43"/>
          <w:sz w:val="24"/>
          <w:szCs w:val="24"/>
        </w:rPr>
        <w:t xml:space="preserve">, </w:t>
      </w:r>
      <w:r w:rsidR="00090C72">
        <w:rPr>
          <w:rStyle w:val="FontStyle43"/>
          <w:sz w:val="24"/>
          <w:szCs w:val="24"/>
        </w:rPr>
        <w:t>для выполнения требований законодательства в области защиты персональных данных</w:t>
      </w:r>
      <w:bookmarkEnd w:id="14"/>
    </w:p>
    <w:p w:rsidR="008619AE" w:rsidRPr="005872BB" w:rsidRDefault="008619AE"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10.1. </w:t>
      </w:r>
      <w:r w:rsidR="00964432" w:rsidRPr="00B136C6">
        <w:rPr>
          <w:rFonts w:ascii="Times New Roman" w:hAnsi="Times New Roman"/>
        </w:rPr>
        <w:fldChar w:fldCharType="begin"/>
      </w:r>
      <w:r w:rsidR="00964432" w:rsidRPr="00B136C6">
        <w:rPr>
          <w:rFonts w:ascii="Times New Roman" w:hAnsi="Times New Roman"/>
        </w:rPr>
        <w:instrText xml:space="preserve"> </w:instrText>
      </w:r>
      <w:r w:rsidR="00964432" w:rsidRPr="005C11E8">
        <w:rPr>
          <w:rFonts w:ascii="Times New Roman" w:hAnsi="Times New Roman"/>
        </w:rPr>
        <w:instrText>DOCVARIABLE Номер_договора.ДпТ_кто_что</w:instrText>
      </w:r>
      <w:r w:rsidR="00964432">
        <w:rPr>
          <w:rFonts w:ascii="Times New Roman" w:hAnsi="Times New Roman"/>
        </w:rPr>
        <w:instrText xml:space="preserve"> </w:instrText>
      </w:r>
      <w:r w:rsidR="00964432" w:rsidRPr="00B136C6">
        <w:rPr>
          <w:rFonts w:ascii="Times New Roman" w:hAnsi="Times New Roman"/>
        </w:rPr>
        <w:fldChar w:fldCharType="separate"/>
      </w:r>
      <w:r w:rsidR="005A759D">
        <w:rPr>
          <w:rFonts w:ascii="Times New Roman" w:hAnsi="Times New Roman"/>
        </w:rPr>
        <w:t>Министерство</w:t>
      </w:r>
      <w:r w:rsidR="00964432" w:rsidRPr="00B136C6">
        <w:rPr>
          <w:rFonts w:ascii="Times New Roman" w:hAnsi="Times New Roman"/>
        </w:rPr>
        <w:fldChar w:fldCharType="end"/>
      </w:r>
      <w:r w:rsidR="00AD4A5C">
        <w:rPr>
          <w:rStyle w:val="FontStyle43"/>
          <w:sz w:val="24"/>
          <w:szCs w:val="24"/>
        </w:rPr>
        <w:t xml:space="preserve"> </w:t>
      </w:r>
      <w:r w:rsidRPr="005872BB">
        <w:rPr>
          <w:rStyle w:val="FontStyle43"/>
          <w:sz w:val="24"/>
          <w:szCs w:val="24"/>
        </w:rPr>
        <w:t>самостоятельно определяет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w:t>
      </w:r>
    </w:p>
    <w:p w:rsidR="008619AE" w:rsidRPr="005872BB" w:rsidRDefault="008619AE"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10.2. </w:t>
      </w:r>
      <w:r w:rsidR="00964432" w:rsidRPr="00B136C6">
        <w:rPr>
          <w:rFonts w:ascii="Times New Roman" w:hAnsi="Times New Roman"/>
        </w:rPr>
        <w:fldChar w:fldCharType="begin"/>
      </w:r>
      <w:r w:rsidR="00964432" w:rsidRPr="00B136C6">
        <w:rPr>
          <w:rFonts w:ascii="Times New Roman" w:hAnsi="Times New Roman"/>
        </w:rPr>
        <w:instrText xml:space="preserve"> </w:instrText>
      </w:r>
      <w:r w:rsidR="00964432" w:rsidRPr="005C11E8">
        <w:rPr>
          <w:rFonts w:ascii="Times New Roman" w:hAnsi="Times New Roman"/>
        </w:rPr>
        <w:instrText>DOCVARIABLE Номер_договора.ДпТ_кто_что</w:instrText>
      </w:r>
      <w:r w:rsidR="00964432">
        <w:rPr>
          <w:rFonts w:ascii="Times New Roman" w:hAnsi="Times New Roman"/>
        </w:rPr>
        <w:instrText xml:space="preserve"> </w:instrText>
      </w:r>
      <w:r w:rsidR="00964432" w:rsidRPr="00B136C6">
        <w:rPr>
          <w:rFonts w:ascii="Times New Roman" w:hAnsi="Times New Roman"/>
        </w:rPr>
        <w:fldChar w:fldCharType="separate"/>
      </w:r>
      <w:r w:rsidR="005A759D">
        <w:rPr>
          <w:rFonts w:ascii="Times New Roman" w:hAnsi="Times New Roman"/>
        </w:rPr>
        <w:t>Министерство</w:t>
      </w:r>
      <w:r w:rsidR="00964432" w:rsidRPr="00B136C6">
        <w:rPr>
          <w:rFonts w:ascii="Times New Roman" w:hAnsi="Times New Roman"/>
        </w:rPr>
        <w:fldChar w:fldCharType="end"/>
      </w:r>
      <w:r w:rsidR="00AD4A5C">
        <w:rPr>
          <w:rStyle w:val="FontStyle43"/>
          <w:sz w:val="24"/>
          <w:szCs w:val="24"/>
        </w:rPr>
        <w:t xml:space="preserve"> </w:t>
      </w:r>
      <w:r w:rsidRPr="005872BB">
        <w:rPr>
          <w:rStyle w:val="FontStyle43"/>
          <w:sz w:val="24"/>
          <w:szCs w:val="24"/>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назначение ответственного лица за организацию обработки персональных данных;</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издание документов, определяющих политику </w:t>
      </w:r>
      <w:r w:rsidR="008D7AD4" w:rsidRPr="00C45B6D">
        <w:rPr>
          <w:rStyle w:val="FontStyle24"/>
          <w:color w:val="000000"/>
          <w:sz w:val="24"/>
          <w:szCs w:val="24"/>
        </w:rPr>
        <w:fldChar w:fldCharType="begin"/>
      </w:r>
      <w:r w:rsidR="008D7AD4" w:rsidRPr="00C45B6D">
        <w:rPr>
          <w:rStyle w:val="FontStyle24"/>
          <w:color w:val="000000"/>
          <w:sz w:val="24"/>
          <w:szCs w:val="24"/>
        </w:rPr>
        <w:instrText xml:space="preserve"> DOCVARIABLE Номер_договора.ДпТ_кого_чего </w:instrText>
      </w:r>
      <w:r w:rsidR="008D7AD4"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8D7AD4" w:rsidRPr="00C45B6D">
        <w:rPr>
          <w:rStyle w:val="FontStyle24"/>
          <w:color w:val="000000"/>
          <w:sz w:val="24"/>
          <w:szCs w:val="24"/>
        </w:rPr>
        <w:fldChar w:fldCharType="end"/>
      </w:r>
      <w:r w:rsidR="00AD4A5C" w:rsidRPr="00C45B6D">
        <w:rPr>
          <w:rStyle w:val="FontStyle24"/>
          <w:color w:val="000000"/>
          <w:sz w:val="24"/>
          <w:szCs w:val="24"/>
        </w:rPr>
        <w:t xml:space="preserve"> </w:t>
      </w:r>
      <w:r w:rsidRPr="00C45B6D">
        <w:rPr>
          <w:rStyle w:val="FontStyle24"/>
          <w:color w:val="000000"/>
          <w:sz w:val="24"/>
          <w:szCs w:val="24"/>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lastRenderedPageBreak/>
        <w:t>применение правовых, организационных и технических мер по обеспечению безопасности персональных данных;</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8D7AD4" w:rsidRPr="00C45B6D">
        <w:rPr>
          <w:rStyle w:val="FontStyle24"/>
          <w:color w:val="000000"/>
          <w:sz w:val="24"/>
          <w:szCs w:val="24"/>
        </w:rPr>
        <w:fldChar w:fldCharType="begin"/>
      </w:r>
      <w:r w:rsidR="008D7AD4" w:rsidRPr="00C45B6D">
        <w:rPr>
          <w:rStyle w:val="FontStyle24"/>
          <w:color w:val="000000"/>
          <w:sz w:val="24"/>
          <w:szCs w:val="24"/>
        </w:rPr>
        <w:instrText xml:space="preserve"> DOCVARIABLE Номер_договора.ДпТ_кого_чего </w:instrText>
      </w:r>
      <w:r w:rsidR="008D7AD4"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8D7AD4" w:rsidRPr="00C45B6D">
        <w:rPr>
          <w:rStyle w:val="FontStyle24"/>
          <w:color w:val="000000"/>
          <w:sz w:val="24"/>
          <w:szCs w:val="24"/>
        </w:rPr>
        <w:fldChar w:fldCharType="end"/>
      </w:r>
      <w:r w:rsidR="00AD4A5C" w:rsidRPr="00C45B6D">
        <w:rPr>
          <w:rStyle w:val="FontStyle24"/>
          <w:color w:val="000000"/>
          <w:sz w:val="24"/>
          <w:szCs w:val="24"/>
        </w:rPr>
        <w:t xml:space="preserve"> </w:t>
      </w:r>
      <w:r w:rsidRPr="00C45B6D">
        <w:rPr>
          <w:rStyle w:val="FontStyle24"/>
          <w:color w:val="000000"/>
          <w:sz w:val="24"/>
          <w:szCs w:val="24"/>
        </w:rPr>
        <w:t xml:space="preserve">в отношении обработки персональных данных, локальным актам </w:t>
      </w:r>
      <w:r w:rsidR="008D7AD4" w:rsidRPr="00C45B6D">
        <w:rPr>
          <w:rStyle w:val="FontStyle24"/>
          <w:color w:val="000000"/>
          <w:sz w:val="24"/>
          <w:szCs w:val="24"/>
        </w:rPr>
        <w:fldChar w:fldCharType="begin"/>
      </w:r>
      <w:r w:rsidR="008D7AD4" w:rsidRPr="00C45B6D">
        <w:rPr>
          <w:rStyle w:val="FontStyle24"/>
          <w:color w:val="000000"/>
          <w:sz w:val="24"/>
          <w:szCs w:val="24"/>
        </w:rPr>
        <w:instrText xml:space="preserve"> DOCVARIABLE Номер_договора.ДпТ_кого_чего </w:instrText>
      </w:r>
      <w:r w:rsidR="008D7AD4"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8D7AD4" w:rsidRPr="00C45B6D">
        <w:rPr>
          <w:rStyle w:val="FontStyle24"/>
          <w:color w:val="000000"/>
          <w:sz w:val="24"/>
          <w:szCs w:val="24"/>
        </w:rPr>
        <w:fldChar w:fldCharType="end"/>
      </w:r>
      <w:r w:rsidRPr="00C45B6D">
        <w:rPr>
          <w:rStyle w:val="FontStyle24"/>
          <w:color w:val="000000"/>
          <w:sz w:val="24"/>
          <w:szCs w:val="24"/>
        </w:rPr>
        <w:t>;</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оценка вреда, который может быть причинен субъектам персональных данных в случае нарушения </w:t>
      </w:r>
      <w:r w:rsidR="007752D4" w:rsidRPr="00C45B6D">
        <w:rPr>
          <w:rStyle w:val="FontStyle24"/>
          <w:color w:val="000000"/>
          <w:sz w:val="24"/>
          <w:szCs w:val="24"/>
        </w:rPr>
        <w:t>действующего законодательства в области персональных данных</w:t>
      </w:r>
      <w:r w:rsidRPr="00C45B6D">
        <w:rPr>
          <w:rStyle w:val="FontStyle24"/>
          <w:color w:val="000000"/>
          <w:sz w:val="24"/>
          <w:szCs w:val="24"/>
        </w:rPr>
        <w:t xml:space="preserve">, соотношение указанного вреда и принимаемых </w:t>
      </w:r>
      <w:r w:rsidR="008D7AD4" w:rsidRPr="00C45B6D">
        <w:rPr>
          <w:rStyle w:val="FontStyle24"/>
          <w:color w:val="000000"/>
          <w:sz w:val="24"/>
          <w:szCs w:val="24"/>
        </w:rPr>
        <w:fldChar w:fldCharType="begin"/>
      </w:r>
      <w:r w:rsidR="008D7AD4" w:rsidRPr="00C45B6D">
        <w:rPr>
          <w:rStyle w:val="FontStyle24"/>
          <w:color w:val="000000"/>
          <w:sz w:val="24"/>
          <w:szCs w:val="24"/>
        </w:rPr>
        <w:instrText xml:space="preserve"> DOCVARIABLE Номер_договора.ДпТ_кем_чем </w:instrText>
      </w:r>
      <w:r w:rsidR="008D7AD4" w:rsidRPr="00C45B6D">
        <w:rPr>
          <w:rStyle w:val="FontStyle24"/>
          <w:color w:val="000000"/>
          <w:sz w:val="24"/>
          <w:szCs w:val="24"/>
        </w:rPr>
        <w:fldChar w:fldCharType="separate"/>
      </w:r>
      <w:r w:rsidR="005A759D" w:rsidRPr="00C45B6D">
        <w:rPr>
          <w:rStyle w:val="FontStyle24"/>
          <w:color w:val="000000"/>
          <w:sz w:val="24"/>
          <w:szCs w:val="24"/>
        </w:rPr>
        <w:t>Министерством</w:t>
      </w:r>
      <w:r w:rsidR="008D7AD4" w:rsidRPr="00C45B6D">
        <w:rPr>
          <w:rStyle w:val="FontStyle24"/>
          <w:color w:val="000000"/>
          <w:sz w:val="24"/>
          <w:szCs w:val="24"/>
        </w:rPr>
        <w:fldChar w:fldCharType="end"/>
      </w:r>
      <w:r w:rsidR="00080761" w:rsidRPr="00C45B6D">
        <w:rPr>
          <w:rStyle w:val="FontStyle24"/>
          <w:color w:val="000000"/>
          <w:sz w:val="24"/>
          <w:szCs w:val="24"/>
        </w:rPr>
        <w:t xml:space="preserve"> </w:t>
      </w:r>
      <w:r w:rsidRPr="00C45B6D">
        <w:rPr>
          <w:rStyle w:val="FontStyle24"/>
          <w:color w:val="000000"/>
          <w:sz w:val="24"/>
          <w:szCs w:val="24"/>
        </w:rPr>
        <w:t xml:space="preserve">мер, направленных на обеспечение выполнения </w:t>
      </w:r>
      <w:r w:rsidR="007752D4" w:rsidRPr="00C45B6D">
        <w:rPr>
          <w:rStyle w:val="FontStyle24"/>
          <w:color w:val="000000"/>
          <w:sz w:val="24"/>
          <w:szCs w:val="24"/>
        </w:rPr>
        <w:t xml:space="preserve">своих </w:t>
      </w:r>
      <w:r w:rsidRPr="00C45B6D">
        <w:rPr>
          <w:rStyle w:val="FontStyle24"/>
          <w:color w:val="000000"/>
          <w:sz w:val="24"/>
          <w:szCs w:val="24"/>
        </w:rPr>
        <w:t>обязанностей;</w:t>
      </w:r>
    </w:p>
    <w:p w:rsidR="008619AE" w:rsidRPr="00C45B6D" w:rsidRDefault="008619AE"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ознакомление работников </w:t>
      </w:r>
      <w:r w:rsidR="008D7AD4" w:rsidRPr="00C45B6D">
        <w:rPr>
          <w:rStyle w:val="FontStyle24"/>
          <w:color w:val="000000"/>
          <w:sz w:val="24"/>
          <w:szCs w:val="24"/>
        </w:rPr>
        <w:fldChar w:fldCharType="begin"/>
      </w:r>
      <w:r w:rsidR="008D7AD4" w:rsidRPr="00C45B6D">
        <w:rPr>
          <w:rStyle w:val="FontStyle24"/>
          <w:color w:val="000000"/>
          <w:sz w:val="24"/>
          <w:szCs w:val="24"/>
        </w:rPr>
        <w:instrText xml:space="preserve"> DOCVARIABLE Номер_договора.ДпТ_кого_чего </w:instrText>
      </w:r>
      <w:r w:rsidR="008D7AD4"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8D7AD4" w:rsidRPr="00C45B6D">
        <w:rPr>
          <w:rStyle w:val="FontStyle24"/>
          <w:color w:val="000000"/>
          <w:sz w:val="24"/>
          <w:szCs w:val="24"/>
        </w:rPr>
        <w:fldChar w:fldCharType="end"/>
      </w:r>
      <w:r w:rsidRPr="00C45B6D">
        <w:rPr>
          <w:rStyle w:val="FontStyle24"/>
          <w:color w:val="000000"/>
          <w:sz w:val="24"/>
          <w:szCs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1F73B9" w:rsidRPr="00C45B6D">
        <w:rPr>
          <w:rStyle w:val="FontStyle24"/>
          <w:color w:val="000000"/>
          <w:sz w:val="24"/>
          <w:szCs w:val="24"/>
        </w:rPr>
        <w:fldChar w:fldCharType="begin"/>
      </w:r>
      <w:r w:rsidR="001F73B9" w:rsidRPr="00C45B6D">
        <w:rPr>
          <w:rStyle w:val="FontStyle24"/>
          <w:color w:val="000000"/>
          <w:sz w:val="24"/>
          <w:szCs w:val="24"/>
        </w:rPr>
        <w:instrText xml:space="preserve"> DOCVARIABLE Номер_договора.ДпТ_кого_чего </w:instrText>
      </w:r>
      <w:r w:rsidR="001F73B9"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1F73B9" w:rsidRPr="00C45B6D">
        <w:rPr>
          <w:rStyle w:val="FontStyle24"/>
          <w:color w:val="000000"/>
          <w:sz w:val="24"/>
          <w:szCs w:val="24"/>
        </w:rPr>
        <w:fldChar w:fldCharType="end"/>
      </w:r>
      <w:r w:rsidR="00080761" w:rsidRPr="00C45B6D">
        <w:rPr>
          <w:rStyle w:val="FontStyle24"/>
          <w:color w:val="000000"/>
          <w:sz w:val="24"/>
          <w:szCs w:val="24"/>
        </w:rPr>
        <w:t xml:space="preserve"> </w:t>
      </w:r>
      <w:r w:rsidRPr="00C45B6D">
        <w:rPr>
          <w:rStyle w:val="FontStyle24"/>
          <w:color w:val="000000"/>
          <w:sz w:val="24"/>
          <w:szCs w:val="24"/>
        </w:rPr>
        <w:t>в отношении обработки персональных данных, локальными актами по вопросам обработки персональных данных, и (или) обучение указанных работников.</w:t>
      </w:r>
    </w:p>
    <w:p w:rsidR="007962AF" w:rsidRPr="005872BB" w:rsidRDefault="007752D4" w:rsidP="003352CD">
      <w:pPr>
        <w:pStyle w:val="Style21"/>
        <w:tabs>
          <w:tab w:val="left" w:pos="1418"/>
        </w:tabs>
        <w:spacing w:line="240" w:lineRule="auto"/>
        <w:ind w:firstLine="709"/>
        <w:rPr>
          <w:rStyle w:val="FontStyle43"/>
          <w:sz w:val="24"/>
          <w:szCs w:val="24"/>
        </w:rPr>
      </w:pPr>
      <w:r w:rsidRPr="005872BB">
        <w:rPr>
          <w:rStyle w:val="FontStyle43"/>
          <w:sz w:val="24"/>
          <w:szCs w:val="24"/>
        </w:rPr>
        <w:t xml:space="preserve">10.3. </w:t>
      </w:r>
      <w:r w:rsidR="001F73B9" w:rsidRPr="00B136C6">
        <w:rPr>
          <w:rFonts w:ascii="Times New Roman" w:hAnsi="Times New Roman"/>
        </w:rPr>
        <w:fldChar w:fldCharType="begin"/>
      </w:r>
      <w:r w:rsidR="001F73B9" w:rsidRPr="00B136C6">
        <w:rPr>
          <w:rFonts w:ascii="Times New Roman" w:hAnsi="Times New Roman"/>
        </w:rPr>
        <w:instrText xml:space="preserve"> </w:instrText>
      </w:r>
      <w:r w:rsidR="001F73B9" w:rsidRPr="005C11E8">
        <w:rPr>
          <w:rFonts w:ascii="Times New Roman" w:hAnsi="Times New Roman"/>
        </w:rPr>
        <w:instrText>DOCVARIABLE Номер_договора.ДпТ_кто_что</w:instrText>
      </w:r>
      <w:r w:rsidR="001F73B9">
        <w:rPr>
          <w:rFonts w:ascii="Times New Roman" w:hAnsi="Times New Roman"/>
        </w:rPr>
        <w:instrText xml:space="preserve"> </w:instrText>
      </w:r>
      <w:r w:rsidR="001F73B9" w:rsidRPr="00B136C6">
        <w:rPr>
          <w:rFonts w:ascii="Times New Roman" w:hAnsi="Times New Roman"/>
        </w:rPr>
        <w:fldChar w:fldCharType="separate"/>
      </w:r>
      <w:r w:rsidR="005A759D">
        <w:rPr>
          <w:rFonts w:ascii="Times New Roman" w:hAnsi="Times New Roman"/>
        </w:rPr>
        <w:t>Министерство</w:t>
      </w:r>
      <w:r w:rsidR="001F73B9" w:rsidRPr="00B136C6">
        <w:rPr>
          <w:rFonts w:ascii="Times New Roman" w:hAnsi="Times New Roman"/>
        </w:rPr>
        <w:fldChar w:fldCharType="end"/>
      </w:r>
      <w:r w:rsidR="00225679">
        <w:rPr>
          <w:rStyle w:val="FontStyle43"/>
          <w:sz w:val="24"/>
          <w:szCs w:val="24"/>
        </w:rPr>
        <w:t xml:space="preserve"> </w:t>
      </w:r>
      <w:r w:rsidR="007962AF" w:rsidRPr="005872BB">
        <w:rPr>
          <w:rStyle w:val="FontStyle43"/>
          <w:sz w:val="24"/>
          <w:szCs w:val="24"/>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5872BB" w:rsidRDefault="00983ED0"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10.</w:t>
      </w:r>
      <w:r w:rsidR="00F91854" w:rsidRPr="005872BB">
        <w:rPr>
          <w:rStyle w:val="FontStyle43"/>
          <w:sz w:val="24"/>
          <w:szCs w:val="24"/>
        </w:rPr>
        <w:t>4</w:t>
      </w:r>
      <w:r w:rsidRPr="005872BB">
        <w:rPr>
          <w:rStyle w:val="FontStyle43"/>
          <w:sz w:val="24"/>
          <w:szCs w:val="24"/>
        </w:rPr>
        <w:t xml:space="preserve">. </w:t>
      </w:r>
      <w:r w:rsidR="002B101A" w:rsidRPr="005872BB">
        <w:rPr>
          <w:rStyle w:val="FontStyle43"/>
          <w:sz w:val="24"/>
          <w:szCs w:val="24"/>
        </w:rPr>
        <w:t>Внутре</w:t>
      </w:r>
      <w:r w:rsidRPr="005872BB">
        <w:rPr>
          <w:rStyle w:val="FontStyle43"/>
          <w:sz w:val="24"/>
          <w:szCs w:val="24"/>
        </w:rPr>
        <w:t>нняя защита персональных данных.</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C45B6D">
        <w:rPr>
          <w:rStyle w:val="FontStyle43"/>
          <w:bCs/>
          <w:sz w:val="24"/>
          <w:szCs w:val="24"/>
        </w:rPr>
        <w:t>10.</w:t>
      </w:r>
      <w:r w:rsidR="00F91854" w:rsidRPr="00C45B6D">
        <w:rPr>
          <w:rStyle w:val="FontStyle43"/>
          <w:bCs/>
          <w:sz w:val="24"/>
          <w:szCs w:val="24"/>
        </w:rPr>
        <w:t>4</w:t>
      </w:r>
      <w:r w:rsidRPr="00C45B6D">
        <w:rPr>
          <w:rStyle w:val="FontStyle43"/>
          <w:bCs/>
          <w:sz w:val="24"/>
          <w:szCs w:val="24"/>
        </w:rPr>
        <w:t xml:space="preserve">.1. </w:t>
      </w:r>
      <w:r w:rsidR="002B101A" w:rsidRPr="00C45B6D">
        <w:rPr>
          <w:rStyle w:val="FontStyle43"/>
          <w:bCs/>
          <w:sz w:val="24"/>
          <w:szCs w:val="24"/>
        </w:rPr>
        <w:t>Персональные данные, содержащиеся на бумажных носителях, хранятся в запираем</w:t>
      </w:r>
      <w:r w:rsidRPr="00C45B6D">
        <w:rPr>
          <w:rStyle w:val="FontStyle43"/>
          <w:bCs/>
          <w:sz w:val="24"/>
          <w:szCs w:val="24"/>
        </w:rPr>
        <w:t>ых</w:t>
      </w:r>
      <w:r w:rsidR="002B101A" w:rsidRPr="00C45B6D">
        <w:rPr>
          <w:rStyle w:val="FontStyle43"/>
          <w:bCs/>
          <w:sz w:val="24"/>
          <w:szCs w:val="24"/>
        </w:rPr>
        <w:t xml:space="preserve"> несгораем</w:t>
      </w:r>
      <w:r w:rsidRPr="00C45B6D">
        <w:rPr>
          <w:rStyle w:val="FontStyle43"/>
          <w:bCs/>
          <w:sz w:val="24"/>
          <w:szCs w:val="24"/>
        </w:rPr>
        <w:t>ых</w:t>
      </w:r>
      <w:r w:rsidR="002B101A" w:rsidRPr="00C45B6D">
        <w:rPr>
          <w:rStyle w:val="FontStyle43"/>
          <w:bCs/>
          <w:sz w:val="24"/>
          <w:szCs w:val="24"/>
        </w:rPr>
        <w:t xml:space="preserve"> шкаф</w:t>
      </w:r>
      <w:r w:rsidRPr="00C45B6D">
        <w:rPr>
          <w:rStyle w:val="FontStyle43"/>
          <w:bCs/>
          <w:sz w:val="24"/>
          <w:szCs w:val="24"/>
        </w:rPr>
        <w:t>ах</w:t>
      </w:r>
      <w:r w:rsidR="00F63CEC" w:rsidRPr="00C45B6D">
        <w:rPr>
          <w:rStyle w:val="FontStyle43"/>
          <w:bCs/>
          <w:sz w:val="24"/>
          <w:szCs w:val="24"/>
        </w:rPr>
        <w:t>,</w:t>
      </w:r>
      <w:r w:rsidR="002B101A" w:rsidRPr="00C45B6D">
        <w:rPr>
          <w:rStyle w:val="FontStyle43"/>
          <w:bCs/>
          <w:sz w:val="24"/>
          <w:szCs w:val="24"/>
        </w:rPr>
        <w:t xml:space="preserve"> в запираем</w:t>
      </w:r>
      <w:r w:rsidRPr="00C45B6D">
        <w:rPr>
          <w:rStyle w:val="FontStyle43"/>
          <w:bCs/>
          <w:sz w:val="24"/>
          <w:szCs w:val="24"/>
        </w:rPr>
        <w:t>ых</w:t>
      </w:r>
      <w:r w:rsidR="002B101A" w:rsidRPr="00C45B6D">
        <w:rPr>
          <w:rStyle w:val="FontStyle43"/>
          <w:bCs/>
          <w:sz w:val="24"/>
          <w:szCs w:val="24"/>
        </w:rPr>
        <w:t xml:space="preserve"> металлическ</w:t>
      </w:r>
      <w:r w:rsidRPr="00C45B6D">
        <w:rPr>
          <w:rStyle w:val="FontStyle43"/>
          <w:bCs/>
          <w:sz w:val="24"/>
          <w:szCs w:val="24"/>
        </w:rPr>
        <w:t>их</w:t>
      </w:r>
      <w:r w:rsidR="002B101A" w:rsidRPr="00C45B6D">
        <w:rPr>
          <w:rStyle w:val="FontStyle43"/>
          <w:bCs/>
          <w:sz w:val="24"/>
          <w:szCs w:val="24"/>
        </w:rPr>
        <w:t xml:space="preserve"> сейф</w:t>
      </w:r>
      <w:r w:rsidRPr="00C45B6D">
        <w:rPr>
          <w:rStyle w:val="FontStyle43"/>
          <w:bCs/>
          <w:sz w:val="24"/>
          <w:szCs w:val="24"/>
        </w:rPr>
        <w:t>ах</w:t>
      </w:r>
      <w:r w:rsidR="00F63CEC" w:rsidRPr="00C45B6D">
        <w:rPr>
          <w:rStyle w:val="FontStyle43"/>
          <w:bCs/>
          <w:sz w:val="24"/>
          <w:szCs w:val="24"/>
        </w:rPr>
        <w:t>, в деревянных шкафах</w:t>
      </w:r>
      <w:r w:rsidR="002B101A" w:rsidRPr="00C45B6D">
        <w:rPr>
          <w:rStyle w:val="FontStyle43"/>
          <w:bCs/>
          <w:sz w:val="24"/>
          <w:szCs w:val="24"/>
        </w:rPr>
        <w:t>.</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.2. </w:t>
      </w:r>
      <w:r w:rsidR="002B101A" w:rsidRPr="005872BB">
        <w:rPr>
          <w:rStyle w:val="FontStyle43"/>
          <w:bCs/>
          <w:sz w:val="24"/>
          <w:szCs w:val="24"/>
        </w:rPr>
        <w:t>Выдача ключей от сейф</w:t>
      </w:r>
      <w:r w:rsidRPr="005872BB">
        <w:rPr>
          <w:rStyle w:val="FontStyle43"/>
          <w:bCs/>
          <w:sz w:val="24"/>
          <w:szCs w:val="24"/>
        </w:rPr>
        <w:t>ов</w:t>
      </w:r>
      <w:r w:rsidR="002B101A" w:rsidRPr="005872BB">
        <w:rPr>
          <w:rStyle w:val="FontStyle43"/>
          <w:bCs/>
          <w:sz w:val="24"/>
          <w:szCs w:val="24"/>
        </w:rPr>
        <w:t xml:space="preserve"> производится руководителем структурного подразделения</w:t>
      </w:r>
      <w:r w:rsidRPr="005872BB">
        <w:rPr>
          <w:rStyle w:val="FontStyle43"/>
          <w:bCs/>
          <w:sz w:val="24"/>
          <w:szCs w:val="24"/>
        </w:rPr>
        <w:t xml:space="preserve"> </w:t>
      </w:r>
      <w:r w:rsidR="002F5743">
        <w:rPr>
          <w:rStyle w:val="FontStyle43"/>
          <w:sz w:val="24"/>
          <w:szCs w:val="24"/>
        </w:rPr>
        <w:fldChar w:fldCharType="begin"/>
      </w:r>
      <w:r w:rsidR="002F5743">
        <w:rPr>
          <w:rStyle w:val="FontStyle43"/>
          <w:sz w:val="24"/>
          <w:szCs w:val="24"/>
        </w:rPr>
        <w:instrText xml:space="preserve"> </w:instrText>
      </w:r>
      <w:r w:rsidR="002F5743" w:rsidRPr="007A45D0">
        <w:rPr>
          <w:rStyle w:val="FontStyle43"/>
          <w:sz w:val="24"/>
          <w:szCs w:val="24"/>
        </w:rPr>
        <w:instrText>DOCVARIABLE Номер_договора.ДпТ_кого_чего</w:instrText>
      </w:r>
      <w:r w:rsidR="002F5743">
        <w:rPr>
          <w:rStyle w:val="FontStyle43"/>
          <w:sz w:val="24"/>
          <w:szCs w:val="24"/>
        </w:rPr>
        <w:instrText xml:space="preserve"> </w:instrText>
      </w:r>
      <w:r w:rsidR="002F5743">
        <w:rPr>
          <w:rStyle w:val="FontStyle43"/>
          <w:sz w:val="24"/>
          <w:szCs w:val="24"/>
        </w:rPr>
        <w:fldChar w:fldCharType="separate"/>
      </w:r>
      <w:r w:rsidR="005A759D">
        <w:rPr>
          <w:rStyle w:val="FontStyle43"/>
          <w:sz w:val="24"/>
          <w:szCs w:val="24"/>
        </w:rPr>
        <w:t>Министерства</w:t>
      </w:r>
      <w:r w:rsidR="002F5743">
        <w:rPr>
          <w:rStyle w:val="FontStyle43"/>
          <w:sz w:val="24"/>
          <w:szCs w:val="24"/>
        </w:rPr>
        <w:fldChar w:fldCharType="end"/>
      </w:r>
      <w:r w:rsidR="002B101A" w:rsidRPr="005872BB">
        <w:rPr>
          <w:rStyle w:val="FontStyle43"/>
          <w:bCs/>
          <w:sz w:val="24"/>
          <w:szCs w:val="24"/>
        </w:rPr>
        <w:t xml:space="preserve">, а на период его временного отсутствия </w:t>
      </w:r>
      <w:r w:rsidR="002F5743">
        <w:rPr>
          <w:rStyle w:val="FontStyle43"/>
          <w:bCs/>
          <w:sz w:val="24"/>
          <w:szCs w:val="24"/>
        </w:rPr>
        <w:t>–</w:t>
      </w:r>
      <w:r w:rsidR="002B101A" w:rsidRPr="005872BB">
        <w:rPr>
          <w:rStyle w:val="FontStyle43"/>
          <w:bCs/>
          <w:sz w:val="24"/>
          <w:szCs w:val="24"/>
        </w:rPr>
        <w:t xml:space="preserve"> болезнь, отпуск и т.п. </w:t>
      </w:r>
      <w:r w:rsidR="002F5743">
        <w:rPr>
          <w:rStyle w:val="FontStyle43"/>
          <w:bCs/>
          <w:sz w:val="24"/>
          <w:szCs w:val="24"/>
        </w:rPr>
        <w:t>–</w:t>
      </w:r>
      <w:r w:rsidR="002B101A" w:rsidRPr="005872BB">
        <w:rPr>
          <w:rStyle w:val="FontStyle43"/>
          <w:bCs/>
          <w:sz w:val="24"/>
          <w:szCs w:val="24"/>
        </w:rPr>
        <w:t xml:space="preserve"> лицом, исполняющим е</w:t>
      </w:r>
      <w:r w:rsidR="00E5404E" w:rsidRPr="005872BB">
        <w:rPr>
          <w:rStyle w:val="FontStyle43"/>
          <w:bCs/>
          <w:sz w:val="24"/>
          <w:szCs w:val="24"/>
        </w:rPr>
        <w:t>го</w:t>
      </w:r>
      <w:r w:rsidR="002B101A" w:rsidRPr="005872BB">
        <w:rPr>
          <w:rStyle w:val="FontStyle43"/>
          <w:bCs/>
          <w:sz w:val="24"/>
          <w:szCs w:val="24"/>
        </w:rPr>
        <w:t xml:space="preserve"> обязанно</w:t>
      </w:r>
      <w:r w:rsidR="00090C72">
        <w:rPr>
          <w:rStyle w:val="FontStyle43"/>
          <w:bCs/>
          <w:sz w:val="24"/>
          <w:szCs w:val="24"/>
        </w:rPr>
        <w:t>сти</w:t>
      </w:r>
      <w:r w:rsidR="002B101A" w:rsidRPr="005872BB">
        <w:rPr>
          <w:rStyle w:val="FontStyle43"/>
          <w:bCs/>
          <w:sz w:val="24"/>
          <w:szCs w:val="24"/>
        </w:rPr>
        <w:t>. Сдача ключа осуществляется лично руководителю.</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.3. </w:t>
      </w:r>
      <w:r w:rsidR="002B101A" w:rsidRPr="005872BB">
        <w:rPr>
          <w:rStyle w:val="FontStyle43"/>
          <w:bCs/>
          <w:sz w:val="24"/>
          <w:szCs w:val="24"/>
        </w:rPr>
        <w:t>Персональные данные, содержащиеся на бумажных носителях, сдаются в архив после истечения установленного срока хранения.</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.4. </w:t>
      </w:r>
      <w:r w:rsidR="002B101A" w:rsidRPr="005872BB">
        <w:rPr>
          <w:rStyle w:val="FontStyle43"/>
          <w:bCs/>
          <w:sz w:val="24"/>
          <w:szCs w:val="24"/>
        </w:rPr>
        <w:t xml:space="preserve">Персональные данные, содержащиеся на электронных носителях информации, хранятся в памяти персональных компьютеров </w:t>
      </w:r>
      <w:r w:rsidRPr="005872BB">
        <w:rPr>
          <w:rStyle w:val="FontStyle43"/>
          <w:bCs/>
          <w:sz w:val="24"/>
          <w:szCs w:val="24"/>
        </w:rPr>
        <w:t>пользователей</w:t>
      </w:r>
      <w:r w:rsidR="002B101A" w:rsidRPr="005872BB">
        <w:rPr>
          <w:rStyle w:val="FontStyle43"/>
          <w:bCs/>
          <w:sz w:val="24"/>
          <w:szCs w:val="24"/>
        </w:rPr>
        <w:t>. Доступ к указанным персональным компьютерам строго ограничен кругом лиц, ответственных за</w:t>
      </w:r>
      <w:r w:rsidRPr="005872BB">
        <w:rPr>
          <w:rStyle w:val="FontStyle43"/>
          <w:bCs/>
          <w:sz w:val="24"/>
          <w:szCs w:val="24"/>
        </w:rPr>
        <w:t xml:space="preserve"> обработку персональных данных.</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72001E" w:rsidRPr="005872BB">
        <w:rPr>
          <w:rStyle w:val="FontStyle43"/>
          <w:bCs/>
          <w:sz w:val="24"/>
          <w:szCs w:val="24"/>
        </w:rPr>
        <w:t>4</w:t>
      </w:r>
      <w:r w:rsidRPr="005872BB">
        <w:rPr>
          <w:rStyle w:val="FontStyle43"/>
          <w:bCs/>
          <w:sz w:val="24"/>
          <w:szCs w:val="24"/>
        </w:rPr>
        <w:t xml:space="preserve">.5. </w:t>
      </w:r>
      <w:r w:rsidR="002B101A" w:rsidRPr="005872BB">
        <w:rPr>
          <w:rStyle w:val="FontStyle43"/>
          <w:bCs/>
          <w:sz w:val="24"/>
          <w:szCs w:val="24"/>
        </w:rPr>
        <w:t>Информация</w:t>
      </w:r>
      <w:r w:rsidRPr="005872BB">
        <w:rPr>
          <w:rStyle w:val="FontStyle43"/>
          <w:bCs/>
          <w:sz w:val="24"/>
          <w:szCs w:val="24"/>
        </w:rPr>
        <w:t>, хранящаяся</w:t>
      </w:r>
      <w:r w:rsidR="002B101A" w:rsidRPr="005872BB">
        <w:rPr>
          <w:rStyle w:val="FontStyle43"/>
          <w:bCs/>
          <w:sz w:val="24"/>
          <w:szCs w:val="24"/>
        </w:rPr>
        <w:t xml:space="preserve"> на электронных носителях защищена паролем доступа, </w:t>
      </w:r>
      <w:r w:rsidRPr="005872BB">
        <w:rPr>
          <w:rStyle w:val="FontStyle43"/>
          <w:bCs/>
          <w:sz w:val="24"/>
          <w:szCs w:val="24"/>
        </w:rPr>
        <w:t xml:space="preserve">в соответствии с требованиями </w:t>
      </w:r>
      <w:r w:rsidR="006C130E" w:rsidRPr="005872BB">
        <w:rPr>
          <w:rStyle w:val="FontStyle43"/>
          <w:bCs/>
          <w:sz w:val="24"/>
          <w:szCs w:val="24"/>
        </w:rPr>
        <w:t>Инструкции по организации парольной защиты на объектах вычислительной техники</w:t>
      </w:r>
      <w:r w:rsidR="00693095" w:rsidRPr="00693095">
        <w:rPr>
          <w:rStyle w:val="FontStyle43"/>
          <w:bCs/>
          <w:sz w:val="24"/>
          <w:szCs w:val="24"/>
        </w:rPr>
        <w:t xml:space="preserve"> </w:t>
      </w:r>
      <w:r w:rsidR="002F5743">
        <w:rPr>
          <w:rStyle w:val="FontStyle43"/>
          <w:sz w:val="24"/>
          <w:szCs w:val="24"/>
        </w:rPr>
        <w:fldChar w:fldCharType="begin"/>
      </w:r>
      <w:r w:rsidR="002F5743">
        <w:rPr>
          <w:rStyle w:val="FontStyle43"/>
          <w:sz w:val="24"/>
          <w:szCs w:val="24"/>
        </w:rPr>
        <w:instrText xml:space="preserve"> </w:instrText>
      </w:r>
      <w:r w:rsidR="002F5743" w:rsidRPr="00964432">
        <w:rPr>
          <w:rStyle w:val="FontStyle43"/>
          <w:sz w:val="24"/>
          <w:szCs w:val="24"/>
        </w:rPr>
        <w:instrText>DOCVARIABLE Номер_договора.Компания_где</w:instrText>
      </w:r>
      <w:r w:rsidR="002F5743">
        <w:rPr>
          <w:rStyle w:val="FontStyle43"/>
          <w:sz w:val="24"/>
          <w:szCs w:val="24"/>
        </w:rPr>
        <w:instrText xml:space="preserve"> </w:instrText>
      </w:r>
      <w:r w:rsidR="002F5743">
        <w:rPr>
          <w:rStyle w:val="FontStyle43"/>
          <w:sz w:val="24"/>
          <w:szCs w:val="24"/>
        </w:rPr>
        <w:fldChar w:fldCharType="separate"/>
      </w:r>
      <w:r w:rsidR="005A759D">
        <w:rPr>
          <w:rStyle w:val="FontStyle43"/>
          <w:sz w:val="24"/>
          <w:szCs w:val="24"/>
        </w:rPr>
        <w:t>в Министерстве сельского хозяйства и продовольствия Республики Марий Эл</w:t>
      </w:r>
      <w:r w:rsidR="002F5743">
        <w:rPr>
          <w:rStyle w:val="FontStyle43"/>
          <w:sz w:val="24"/>
          <w:szCs w:val="24"/>
        </w:rPr>
        <w:fldChar w:fldCharType="end"/>
      </w:r>
      <w:r w:rsidR="002B101A" w:rsidRPr="005872BB">
        <w:rPr>
          <w:rStyle w:val="FontStyle43"/>
          <w:bCs/>
          <w:sz w:val="24"/>
          <w:szCs w:val="24"/>
        </w:rPr>
        <w:t>.</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72001E" w:rsidRPr="005872BB">
        <w:rPr>
          <w:rStyle w:val="FontStyle43"/>
          <w:bCs/>
          <w:sz w:val="24"/>
          <w:szCs w:val="24"/>
        </w:rPr>
        <w:t>4</w:t>
      </w:r>
      <w:r w:rsidRPr="005872BB">
        <w:rPr>
          <w:rStyle w:val="FontStyle43"/>
          <w:bCs/>
          <w:sz w:val="24"/>
          <w:szCs w:val="24"/>
        </w:rPr>
        <w:t xml:space="preserve">.6. </w:t>
      </w:r>
      <w:r w:rsidR="002B101A" w:rsidRPr="005872BB">
        <w:rPr>
          <w:rStyle w:val="FontStyle43"/>
          <w:bCs/>
          <w:sz w:val="24"/>
          <w:szCs w:val="24"/>
        </w:rPr>
        <w:t>Мероприятия по обеспечению безопасности персональных данных при их обработке в информационных системах включают в себя:</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определение угроз безопасности персональных данных при их обработке, формирование на их основе модели угроз;</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проверку готовности средств защиты информации к использованию с составлением заключений о возможности их эксплуатации;</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установку и ввод в эксплуатацию средств защиты информации в соответствии с эксплуатационной и технической документацией;</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обучение лиц, использующих средства защиты информации, применяемые в информационных системах, правилам работы с ними;</w:t>
      </w:r>
    </w:p>
    <w:p w:rsidR="002B101A" w:rsidRPr="00C45B6D" w:rsidRDefault="005F4DF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lastRenderedPageBreak/>
        <w:t>у</w:t>
      </w:r>
      <w:r w:rsidR="002B101A" w:rsidRPr="00C45B6D">
        <w:rPr>
          <w:rStyle w:val="FontStyle24"/>
          <w:color w:val="000000"/>
          <w:sz w:val="24"/>
          <w:szCs w:val="24"/>
        </w:rPr>
        <w:t>чет применяемых средств защиты информации, эксплуатационной и технической документации к ним, носителей персональных данных;</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учет лиц, допущенных к работе с персональными данными в информационной системе;</w:t>
      </w:r>
    </w:p>
    <w:p w:rsidR="002B101A" w:rsidRPr="00C45B6D" w:rsidRDefault="005F4DF4"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к</w:t>
      </w:r>
      <w:r w:rsidR="002B101A" w:rsidRPr="00C45B6D">
        <w:rPr>
          <w:rStyle w:val="FontStyle24"/>
          <w:color w:val="000000"/>
          <w:sz w:val="24"/>
          <w:szCs w:val="24"/>
        </w:rPr>
        <w:t>онтроль за соблюдением условий использования средств защиты информации, предусмотренных эксплуатационной и технической документацией;</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анализ фактов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описание системы защиты персональных данных.</w:t>
      </w:r>
    </w:p>
    <w:p w:rsidR="002B101A" w:rsidRPr="005872BB" w:rsidRDefault="007962AF"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10.</w:t>
      </w:r>
      <w:r w:rsidR="00A977CE" w:rsidRPr="005872BB">
        <w:rPr>
          <w:rStyle w:val="FontStyle43"/>
          <w:sz w:val="24"/>
          <w:szCs w:val="24"/>
        </w:rPr>
        <w:t>5</w:t>
      </w:r>
      <w:r w:rsidRPr="005872BB">
        <w:rPr>
          <w:rStyle w:val="FontStyle43"/>
          <w:sz w:val="24"/>
          <w:szCs w:val="24"/>
        </w:rPr>
        <w:t xml:space="preserve">. </w:t>
      </w:r>
      <w:r w:rsidR="002B101A" w:rsidRPr="005872BB">
        <w:rPr>
          <w:rStyle w:val="FontStyle43"/>
          <w:sz w:val="24"/>
          <w:szCs w:val="24"/>
        </w:rPr>
        <w:t>Внешняя защита персо</w:t>
      </w:r>
      <w:r w:rsidRPr="005872BB">
        <w:rPr>
          <w:rStyle w:val="FontStyle43"/>
          <w:sz w:val="24"/>
          <w:szCs w:val="24"/>
        </w:rPr>
        <w:t>нальных данных.</w:t>
      </w:r>
    </w:p>
    <w:p w:rsidR="002B101A" w:rsidRPr="005872BB" w:rsidRDefault="00510793"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A977CE" w:rsidRPr="005872BB">
        <w:rPr>
          <w:rStyle w:val="FontStyle43"/>
          <w:bCs/>
          <w:sz w:val="24"/>
          <w:szCs w:val="24"/>
        </w:rPr>
        <w:t>5</w:t>
      </w:r>
      <w:r w:rsidRPr="005872BB">
        <w:rPr>
          <w:rStyle w:val="FontStyle43"/>
          <w:bCs/>
          <w:sz w:val="24"/>
          <w:szCs w:val="24"/>
        </w:rPr>
        <w:t>.</w:t>
      </w:r>
      <w:r w:rsidR="00693095">
        <w:rPr>
          <w:rStyle w:val="FontStyle43"/>
          <w:bCs/>
          <w:sz w:val="24"/>
          <w:szCs w:val="24"/>
        </w:rPr>
        <w:t>1</w:t>
      </w:r>
      <w:r w:rsidRPr="005872BB">
        <w:rPr>
          <w:rStyle w:val="FontStyle43"/>
          <w:bCs/>
          <w:sz w:val="24"/>
          <w:szCs w:val="24"/>
        </w:rPr>
        <w:t xml:space="preserve">. </w:t>
      </w:r>
      <w:r w:rsidR="002B101A" w:rsidRPr="005872BB">
        <w:rPr>
          <w:rStyle w:val="FontStyle43"/>
          <w:bCs/>
          <w:sz w:val="24"/>
          <w:szCs w:val="24"/>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5872BB" w:rsidRDefault="00382903" w:rsidP="00F551BA">
      <w:pPr>
        <w:pStyle w:val="10"/>
        <w:rPr>
          <w:rStyle w:val="FontStyle43"/>
          <w:bCs w:val="0"/>
          <w:sz w:val="24"/>
          <w:szCs w:val="24"/>
        </w:rPr>
      </w:pPr>
      <w:bookmarkStart w:id="15" w:name="_Toc446590375"/>
      <w:r w:rsidRPr="005872BB">
        <w:t>П</w:t>
      </w:r>
      <w:r w:rsidR="003352CD" w:rsidRPr="005872BB">
        <w:t>орядок</w:t>
      </w:r>
      <w:r w:rsidRPr="005872BB">
        <w:t xml:space="preserve"> </w:t>
      </w:r>
      <w:r w:rsidR="003352CD" w:rsidRPr="005872BB">
        <w:t>реагирования</w:t>
      </w:r>
      <w:r w:rsidRPr="005872BB">
        <w:t xml:space="preserve"> </w:t>
      </w:r>
      <w:r w:rsidR="003352CD" w:rsidRPr="005872BB">
        <w:t>на</w:t>
      </w:r>
      <w:r w:rsidRPr="005872BB">
        <w:t xml:space="preserve"> </w:t>
      </w:r>
      <w:r w:rsidR="003352CD" w:rsidRPr="005872BB">
        <w:t>обращения</w:t>
      </w:r>
      <w:r w:rsidRPr="005872BB">
        <w:t xml:space="preserve"> </w:t>
      </w:r>
      <w:r w:rsidR="003352CD" w:rsidRPr="005872BB">
        <w:t>и</w:t>
      </w:r>
      <w:r w:rsidRPr="005872BB">
        <w:t xml:space="preserve"> </w:t>
      </w:r>
      <w:r w:rsidR="003352CD" w:rsidRPr="005872BB">
        <w:t>запросы</w:t>
      </w:r>
      <w:r w:rsidRPr="005872BB">
        <w:t xml:space="preserve"> </w:t>
      </w:r>
      <w:r w:rsidR="003352CD" w:rsidRPr="005872BB">
        <w:t>субъектов</w:t>
      </w:r>
      <w:r w:rsidRPr="005872BB">
        <w:t xml:space="preserve"> </w:t>
      </w:r>
      <w:r w:rsidR="003352CD" w:rsidRPr="005872BB">
        <w:t>персональных</w:t>
      </w:r>
      <w:r w:rsidRPr="005872BB">
        <w:t xml:space="preserve"> </w:t>
      </w:r>
      <w:r w:rsidR="003352CD" w:rsidRPr="005872BB">
        <w:t>данных</w:t>
      </w:r>
      <w:r w:rsidR="008E1F8E" w:rsidRPr="005872BB">
        <w:t>,</w:t>
      </w:r>
      <w:r w:rsidRPr="005872BB">
        <w:t xml:space="preserve"> </w:t>
      </w:r>
      <w:r w:rsidR="008E1F8E" w:rsidRPr="005872BB">
        <w:t xml:space="preserve">их законных </w:t>
      </w:r>
      <w:r w:rsidR="008E1F8E" w:rsidRPr="00F551BA">
        <w:t>представителей</w:t>
      </w:r>
      <w:r w:rsidR="008E1F8E" w:rsidRPr="005872BB">
        <w:t xml:space="preserve"> </w:t>
      </w:r>
      <w:r w:rsidR="003352CD" w:rsidRPr="005872BB">
        <w:t>и</w:t>
      </w:r>
      <w:r w:rsidRPr="005872BB">
        <w:t xml:space="preserve"> </w:t>
      </w:r>
      <w:r w:rsidR="003352CD" w:rsidRPr="005872BB">
        <w:t>запросы</w:t>
      </w:r>
      <w:r w:rsidRPr="005872BB">
        <w:t xml:space="preserve"> </w:t>
      </w:r>
      <w:r w:rsidR="003352CD" w:rsidRPr="005872BB">
        <w:t>надзорных</w:t>
      </w:r>
      <w:r w:rsidRPr="005872BB">
        <w:t xml:space="preserve"> </w:t>
      </w:r>
      <w:r w:rsidR="003352CD" w:rsidRPr="005872BB">
        <w:t>органов</w:t>
      </w:r>
      <w:r w:rsidRPr="005872BB">
        <w:t xml:space="preserve">, </w:t>
      </w:r>
      <w:r w:rsidR="003352CD" w:rsidRPr="005872BB">
        <w:t>осуществляющих</w:t>
      </w:r>
      <w:r w:rsidRPr="005872BB">
        <w:t xml:space="preserve"> </w:t>
      </w:r>
      <w:r w:rsidR="003352CD" w:rsidRPr="005872BB">
        <w:t>контроль</w:t>
      </w:r>
      <w:r w:rsidRPr="005872BB">
        <w:t xml:space="preserve"> </w:t>
      </w:r>
      <w:r w:rsidR="003352CD" w:rsidRPr="005872BB">
        <w:t>и</w:t>
      </w:r>
      <w:r w:rsidRPr="005872BB">
        <w:t xml:space="preserve"> </w:t>
      </w:r>
      <w:r w:rsidR="003352CD" w:rsidRPr="005872BB">
        <w:t>надзор</w:t>
      </w:r>
      <w:r w:rsidRPr="005872BB">
        <w:t xml:space="preserve"> </w:t>
      </w:r>
      <w:r w:rsidR="003352CD" w:rsidRPr="005872BB">
        <w:t>в</w:t>
      </w:r>
      <w:r w:rsidRPr="005872BB">
        <w:t xml:space="preserve"> </w:t>
      </w:r>
      <w:r w:rsidR="003352CD" w:rsidRPr="005872BB">
        <w:t>области</w:t>
      </w:r>
      <w:r w:rsidRPr="005872BB">
        <w:t xml:space="preserve"> </w:t>
      </w:r>
      <w:r w:rsidR="003352CD" w:rsidRPr="005872BB">
        <w:t>персональных данных</w:t>
      </w:r>
      <w:bookmarkEnd w:id="15"/>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11.1.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5A759D">
        <w:rPr>
          <w:rFonts w:ascii="Times New Roman" w:hAnsi="Times New Roman"/>
        </w:rPr>
        <w:t>Министерство</w:t>
      </w:r>
      <w:r w:rsidR="002F5743" w:rsidRPr="00B136C6">
        <w:rPr>
          <w:rFonts w:ascii="Times New Roman" w:hAnsi="Times New Roman"/>
        </w:rPr>
        <w:fldChar w:fldCharType="end"/>
      </w:r>
      <w:r w:rsidR="005E0F51">
        <w:rPr>
          <w:rStyle w:val="FontStyle43"/>
          <w:sz w:val="24"/>
          <w:szCs w:val="24"/>
        </w:rPr>
        <w:t xml:space="preserve"> </w:t>
      </w:r>
      <w:r w:rsidRPr="005872BB">
        <w:rPr>
          <w:rStyle w:val="FontStyle43"/>
          <w:bCs/>
          <w:sz w:val="24"/>
          <w:szCs w:val="24"/>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подтверждение факта обработки </w:t>
      </w:r>
      <w:r w:rsidR="002F5743" w:rsidRPr="00C45B6D">
        <w:rPr>
          <w:rStyle w:val="FontStyle24"/>
          <w:color w:val="000000"/>
          <w:sz w:val="24"/>
          <w:szCs w:val="24"/>
        </w:rPr>
        <w:fldChar w:fldCharType="begin"/>
      </w:r>
      <w:r w:rsidR="002F5743" w:rsidRPr="00C45B6D">
        <w:rPr>
          <w:rStyle w:val="FontStyle24"/>
          <w:color w:val="000000"/>
          <w:sz w:val="24"/>
          <w:szCs w:val="24"/>
        </w:rPr>
        <w:instrText xml:space="preserve"> DOCVARIABLE Номер_договора.ДпТ_кем_чем </w:instrText>
      </w:r>
      <w:r w:rsidR="002F5743" w:rsidRPr="00C45B6D">
        <w:rPr>
          <w:rStyle w:val="FontStyle24"/>
          <w:color w:val="000000"/>
          <w:sz w:val="24"/>
          <w:szCs w:val="24"/>
        </w:rPr>
        <w:fldChar w:fldCharType="separate"/>
      </w:r>
      <w:r w:rsidR="005A759D" w:rsidRPr="00C45B6D">
        <w:rPr>
          <w:rStyle w:val="FontStyle24"/>
          <w:color w:val="000000"/>
          <w:sz w:val="24"/>
          <w:szCs w:val="24"/>
        </w:rPr>
        <w:t>Министерством</w:t>
      </w:r>
      <w:r w:rsidR="002F5743" w:rsidRPr="00C45B6D">
        <w:rPr>
          <w:rStyle w:val="FontStyle24"/>
          <w:color w:val="000000"/>
          <w:sz w:val="24"/>
          <w:szCs w:val="24"/>
        </w:rPr>
        <w:fldChar w:fldCharType="end"/>
      </w:r>
      <w:r w:rsidR="00693095" w:rsidRPr="00C45B6D">
        <w:rPr>
          <w:rStyle w:val="FontStyle24"/>
          <w:color w:val="000000"/>
          <w:sz w:val="24"/>
          <w:szCs w:val="24"/>
        </w:rPr>
        <w:t xml:space="preserve"> </w:t>
      </w:r>
      <w:r w:rsidRPr="00C45B6D">
        <w:rPr>
          <w:rStyle w:val="FontStyle24"/>
          <w:color w:val="000000"/>
          <w:sz w:val="24"/>
          <w:szCs w:val="24"/>
        </w:rPr>
        <w:t>персональных данных;</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правовые основания и цели обработки персональных данных;</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цели и применяемые </w:t>
      </w:r>
      <w:r w:rsidR="002F5743" w:rsidRPr="00C45B6D">
        <w:rPr>
          <w:rStyle w:val="FontStyle24"/>
          <w:color w:val="000000"/>
          <w:sz w:val="24"/>
          <w:szCs w:val="24"/>
        </w:rPr>
        <w:fldChar w:fldCharType="begin"/>
      </w:r>
      <w:r w:rsidR="002F5743" w:rsidRPr="00C45B6D">
        <w:rPr>
          <w:rStyle w:val="FontStyle24"/>
          <w:color w:val="000000"/>
          <w:sz w:val="24"/>
          <w:szCs w:val="24"/>
        </w:rPr>
        <w:instrText xml:space="preserve"> DOCVARIABLE Номер_договора.ДпТ_кем_чем </w:instrText>
      </w:r>
      <w:r w:rsidR="002F5743" w:rsidRPr="00C45B6D">
        <w:rPr>
          <w:rStyle w:val="FontStyle24"/>
          <w:color w:val="000000"/>
          <w:sz w:val="24"/>
          <w:szCs w:val="24"/>
        </w:rPr>
        <w:fldChar w:fldCharType="separate"/>
      </w:r>
      <w:r w:rsidR="005A759D" w:rsidRPr="00C45B6D">
        <w:rPr>
          <w:rStyle w:val="FontStyle24"/>
          <w:color w:val="000000"/>
          <w:sz w:val="24"/>
          <w:szCs w:val="24"/>
        </w:rPr>
        <w:t>Министерством</w:t>
      </w:r>
      <w:r w:rsidR="002F5743" w:rsidRPr="00C45B6D">
        <w:rPr>
          <w:rStyle w:val="FontStyle24"/>
          <w:color w:val="000000"/>
          <w:sz w:val="24"/>
          <w:szCs w:val="24"/>
        </w:rPr>
        <w:fldChar w:fldCharType="end"/>
      </w:r>
      <w:r w:rsidR="00BD0C89" w:rsidRPr="00C45B6D">
        <w:rPr>
          <w:rStyle w:val="FontStyle24"/>
          <w:color w:val="000000"/>
          <w:sz w:val="24"/>
          <w:szCs w:val="24"/>
        </w:rPr>
        <w:t xml:space="preserve"> </w:t>
      </w:r>
      <w:r w:rsidRPr="00C45B6D">
        <w:rPr>
          <w:rStyle w:val="FontStyle24"/>
          <w:color w:val="000000"/>
          <w:sz w:val="24"/>
          <w:szCs w:val="24"/>
        </w:rPr>
        <w:t>способы обработки персональных данных;</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наименование и место нахождения </w:t>
      </w:r>
      <w:r w:rsidR="002F5743" w:rsidRPr="00C45B6D">
        <w:rPr>
          <w:rStyle w:val="FontStyle24"/>
          <w:color w:val="000000"/>
          <w:sz w:val="24"/>
          <w:szCs w:val="24"/>
        </w:rPr>
        <w:fldChar w:fldCharType="begin"/>
      </w:r>
      <w:r w:rsidR="002F5743" w:rsidRPr="00C45B6D">
        <w:rPr>
          <w:rStyle w:val="FontStyle24"/>
          <w:color w:val="000000"/>
          <w:sz w:val="24"/>
          <w:szCs w:val="24"/>
        </w:rPr>
        <w:instrText xml:space="preserve"> DOCVARIABLE Номер_договора.ДпТ_кого_чего </w:instrText>
      </w:r>
      <w:r w:rsidR="002F5743"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2F5743" w:rsidRPr="00C45B6D">
        <w:rPr>
          <w:rStyle w:val="FontStyle24"/>
          <w:color w:val="000000"/>
          <w:sz w:val="24"/>
          <w:szCs w:val="24"/>
        </w:rPr>
        <w:fldChar w:fldCharType="end"/>
      </w:r>
      <w:r w:rsidRPr="00C45B6D">
        <w:rPr>
          <w:rStyle w:val="FontStyle24"/>
          <w:color w:val="000000"/>
          <w:sz w:val="24"/>
          <w:szCs w:val="24"/>
        </w:rPr>
        <w:t xml:space="preserve">, сведения о лицах (за исключением работников </w:t>
      </w:r>
      <w:r w:rsidR="002F5743" w:rsidRPr="00C45B6D">
        <w:rPr>
          <w:rStyle w:val="FontStyle24"/>
          <w:color w:val="000000"/>
          <w:sz w:val="24"/>
          <w:szCs w:val="24"/>
        </w:rPr>
        <w:fldChar w:fldCharType="begin"/>
      </w:r>
      <w:r w:rsidR="002F5743" w:rsidRPr="00C45B6D">
        <w:rPr>
          <w:rStyle w:val="FontStyle24"/>
          <w:color w:val="000000"/>
          <w:sz w:val="24"/>
          <w:szCs w:val="24"/>
        </w:rPr>
        <w:instrText xml:space="preserve"> DOCVARIABLE Номер_договора.ДпТ_кого_чего </w:instrText>
      </w:r>
      <w:r w:rsidR="002F5743"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2F5743" w:rsidRPr="00C45B6D">
        <w:rPr>
          <w:rStyle w:val="FontStyle24"/>
          <w:color w:val="000000"/>
          <w:sz w:val="24"/>
          <w:szCs w:val="24"/>
        </w:rPr>
        <w:fldChar w:fldCharType="end"/>
      </w:r>
      <w:r w:rsidRPr="00C45B6D">
        <w:rPr>
          <w:rStyle w:val="FontStyle24"/>
          <w:color w:val="000000"/>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2F5743" w:rsidRPr="00C45B6D">
        <w:rPr>
          <w:rStyle w:val="FontStyle24"/>
          <w:color w:val="000000"/>
          <w:sz w:val="24"/>
          <w:szCs w:val="24"/>
        </w:rPr>
        <w:fldChar w:fldCharType="begin"/>
      </w:r>
      <w:r w:rsidR="002F5743" w:rsidRPr="00C45B6D">
        <w:rPr>
          <w:rStyle w:val="FontStyle24"/>
          <w:color w:val="000000"/>
          <w:sz w:val="24"/>
          <w:szCs w:val="24"/>
        </w:rPr>
        <w:instrText xml:space="preserve"> DOCVARIABLE Номер_договора.ДпТ_кем_чем </w:instrText>
      </w:r>
      <w:r w:rsidR="002F5743" w:rsidRPr="00C45B6D">
        <w:rPr>
          <w:rStyle w:val="FontStyle24"/>
          <w:color w:val="000000"/>
          <w:sz w:val="24"/>
          <w:szCs w:val="24"/>
        </w:rPr>
        <w:fldChar w:fldCharType="separate"/>
      </w:r>
      <w:r w:rsidR="005A759D" w:rsidRPr="00C45B6D">
        <w:rPr>
          <w:rStyle w:val="FontStyle24"/>
          <w:color w:val="000000"/>
          <w:sz w:val="24"/>
          <w:szCs w:val="24"/>
        </w:rPr>
        <w:t>Министерством</w:t>
      </w:r>
      <w:r w:rsidR="002F5743" w:rsidRPr="00C45B6D">
        <w:rPr>
          <w:rStyle w:val="FontStyle24"/>
          <w:color w:val="000000"/>
          <w:sz w:val="24"/>
          <w:szCs w:val="24"/>
        </w:rPr>
        <w:fldChar w:fldCharType="end"/>
      </w:r>
      <w:r w:rsidR="00BD0C89" w:rsidRPr="00C45B6D">
        <w:rPr>
          <w:rStyle w:val="FontStyle24"/>
          <w:color w:val="000000"/>
          <w:sz w:val="24"/>
          <w:szCs w:val="24"/>
        </w:rPr>
        <w:t xml:space="preserve"> </w:t>
      </w:r>
      <w:r w:rsidRPr="00C45B6D">
        <w:rPr>
          <w:rStyle w:val="FontStyle24"/>
          <w:color w:val="000000"/>
          <w:sz w:val="24"/>
          <w:szCs w:val="24"/>
        </w:rPr>
        <w:t>или на основании федерального закона;</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сроки обработки персональных данных, в том числе сроки их хранения;</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порядок осуществления субъектом персональных данных прав, предусмотренных Федеральным законом от 27 июля 2006 </w:t>
      </w:r>
      <w:r w:rsidR="008D2DC6" w:rsidRPr="00C45B6D">
        <w:rPr>
          <w:rStyle w:val="FontStyle24"/>
          <w:color w:val="000000"/>
          <w:sz w:val="24"/>
          <w:szCs w:val="24"/>
        </w:rPr>
        <w:t>г.</w:t>
      </w:r>
      <w:r w:rsidRPr="00C45B6D">
        <w:rPr>
          <w:rStyle w:val="FontStyle24"/>
          <w:color w:val="000000"/>
          <w:sz w:val="24"/>
          <w:szCs w:val="24"/>
        </w:rPr>
        <w:t xml:space="preserve"> № 152-ФЗ «О персональных данных»;</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информацию об осуществленной или о предполагаемой трансграничной передаче данных;</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наименование или фамилию, имя, отчество и адрес лица, осуществляющего обработку персональных данных по поручению</w:t>
      </w:r>
      <w:r w:rsidR="004A4EAE" w:rsidRPr="00C45B6D">
        <w:rPr>
          <w:rStyle w:val="FontStyle24"/>
          <w:color w:val="000000"/>
          <w:sz w:val="24"/>
          <w:szCs w:val="24"/>
        </w:rPr>
        <w:t xml:space="preserve"> </w:t>
      </w:r>
      <w:r w:rsidR="004A4EAE" w:rsidRPr="00C45B6D">
        <w:rPr>
          <w:rStyle w:val="FontStyle24"/>
          <w:color w:val="000000"/>
          <w:sz w:val="24"/>
          <w:szCs w:val="24"/>
        </w:rPr>
        <w:fldChar w:fldCharType="begin"/>
      </w:r>
      <w:r w:rsidR="004A4EAE" w:rsidRPr="00C45B6D">
        <w:rPr>
          <w:rStyle w:val="FontStyle24"/>
          <w:color w:val="000000"/>
          <w:sz w:val="24"/>
          <w:szCs w:val="24"/>
        </w:rPr>
        <w:instrText xml:space="preserve"> DOCVARIABLE Номер_договора.ДпТ_кого_чего </w:instrText>
      </w:r>
      <w:r w:rsidR="004A4EAE" w:rsidRPr="00C45B6D">
        <w:rPr>
          <w:rStyle w:val="FontStyle24"/>
          <w:color w:val="000000"/>
          <w:sz w:val="24"/>
          <w:szCs w:val="24"/>
        </w:rPr>
        <w:fldChar w:fldCharType="separate"/>
      </w:r>
      <w:r w:rsidR="005A759D" w:rsidRPr="00C45B6D">
        <w:rPr>
          <w:rStyle w:val="FontStyle24"/>
          <w:color w:val="000000"/>
          <w:sz w:val="24"/>
          <w:szCs w:val="24"/>
        </w:rPr>
        <w:t>Министерства</w:t>
      </w:r>
      <w:r w:rsidR="004A4EAE" w:rsidRPr="00C45B6D">
        <w:rPr>
          <w:rStyle w:val="FontStyle24"/>
          <w:color w:val="000000"/>
          <w:sz w:val="24"/>
          <w:szCs w:val="24"/>
        </w:rPr>
        <w:fldChar w:fldCharType="end"/>
      </w:r>
      <w:r w:rsidRPr="00C45B6D">
        <w:rPr>
          <w:rStyle w:val="FontStyle24"/>
          <w:color w:val="000000"/>
          <w:sz w:val="24"/>
          <w:szCs w:val="24"/>
        </w:rPr>
        <w:t>, если обработка поручена или будет поручена такому лицу;</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иные сведения, предусмотренные Федеральным законом от 27 июля 2006 </w:t>
      </w:r>
      <w:r w:rsidR="008D2DC6" w:rsidRPr="00C45B6D">
        <w:rPr>
          <w:rStyle w:val="FontStyle24"/>
          <w:color w:val="000000"/>
          <w:sz w:val="24"/>
          <w:szCs w:val="24"/>
        </w:rPr>
        <w:t>г.</w:t>
      </w:r>
      <w:r w:rsidRPr="00C45B6D">
        <w:rPr>
          <w:rStyle w:val="FontStyle24"/>
          <w:color w:val="000000"/>
          <w:sz w:val="24"/>
          <w:szCs w:val="24"/>
        </w:rPr>
        <w:t xml:space="preserve"> № 152-ФЗ «О персональных данных» или другими федеральными законами.</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11.2. Информация, касающаяся обработки персональных данных, предоставляется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5A759D">
        <w:rPr>
          <w:rStyle w:val="FontStyle43"/>
          <w:bCs/>
          <w:sz w:val="24"/>
          <w:szCs w:val="24"/>
        </w:rPr>
        <w:t>Министерством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субъекту персональных данных или его законному представителю при обращении указанных лиц либо получении от них запроса. 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5A759D">
        <w:rPr>
          <w:rStyle w:val="FontStyle43"/>
          <w:bCs/>
          <w:sz w:val="24"/>
          <w:szCs w:val="24"/>
        </w:rPr>
        <w:t>Министерством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(номер договора, дату заключения договора, условное словесное </w:t>
      </w:r>
      <w:r w:rsidRPr="005872BB">
        <w:rPr>
          <w:rStyle w:val="FontStyle43"/>
          <w:bCs/>
          <w:sz w:val="24"/>
          <w:szCs w:val="24"/>
        </w:rPr>
        <w:lastRenderedPageBreak/>
        <w:t xml:space="preserve">обозначение и (или) иные сведения), либо сведения, иным образом подтверждающие факт обработки персональных данных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5A759D">
        <w:rPr>
          <w:rStyle w:val="FontStyle43"/>
          <w:bCs/>
          <w:sz w:val="24"/>
          <w:szCs w:val="24"/>
        </w:rPr>
        <w:t>Министерством</w:t>
      </w:r>
      <w:r w:rsidR="002F5743">
        <w:rPr>
          <w:rStyle w:val="FontStyle43"/>
          <w:bCs/>
          <w:sz w:val="24"/>
          <w:szCs w:val="24"/>
        </w:rPr>
        <w:fldChar w:fldCharType="end"/>
      </w:r>
      <w:r w:rsidRPr="005872BB">
        <w:rPr>
          <w:rStyle w:val="FontStyle43"/>
          <w:bCs/>
          <w:sz w:val="24"/>
          <w:szCs w:val="24"/>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11.3. Сведения, касающиеся обработки персональных данных, предоставляются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5A759D">
        <w:rPr>
          <w:rStyle w:val="FontStyle43"/>
          <w:bCs/>
          <w:sz w:val="24"/>
          <w:szCs w:val="24"/>
        </w:rPr>
        <w:t>Министерством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5A759D">
        <w:rPr>
          <w:rFonts w:ascii="Times New Roman" w:hAnsi="Times New Roman"/>
        </w:rPr>
        <w:t>Министерство</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11.4.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5A759D">
        <w:rPr>
          <w:rFonts w:ascii="Times New Roman" w:hAnsi="Times New Roman"/>
        </w:rPr>
        <w:t>Министерство</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вправе отказать субъекту персональных данных в доступе к его персональным данным в случае, когда:</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доступ субъекта персональных данных к его персональным данным нарушает права и законные интересы третьих лиц,</w:t>
      </w:r>
    </w:p>
    <w:p w:rsidR="00382903" w:rsidRPr="00C45B6D" w:rsidRDefault="00382903"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 xml:space="preserve">в иных случаях, установленных Федеральным законом от 27 июля 2006 </w:t>
      </w:r>
      <w:r w:rsidR="008D2DC6" w:rsidRPr="00C45B6D">
        <w:rPr>
          <w:rStyle w:val="FontStyle24"/>
          <w:color w:val="000000"/>
          <w:sz w:val="24"/>
          <w:szCs w:val="24"/>
        </w:rPr>
        <w:t>г.</w:t>
      </w:r>
      <w:r w:rsidRPr="00C45B6D">
        <w:rPr>
          <w:rStyle w:val="FontStyle24"/>
          <w:color w:val="000000"/>
          <w:sz w:val="24"/>
          <w:szCs w:val="24"/>
        </w:rPr>
        <w:t xml:space="preserve"> № 152-ФЗ «О персональных данных».</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11.5.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Pr>
          <w:rStyle w:val="FontStyle43"/>
          <w:bCs/>
          <w:sz w:val="24"/>
          <w:szCs w:val="24"/>
        </w:rPr>
        <w:t>,</w:t>
      </w:r>
      <w:r w:rsidRPr="005872BB">
        <w:rPr>
          <w:rStyle w:val="FontStyle43"/>
          <w:bCs/>
          <w:sz w:val="24"/>
          <w:szCs w:val="24"/>
        </w:rPr>
        <w:t xml:space="preserve">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5A759D">
        <w:rPr>
          <w:rFonts w:ascii="Times New Roman" w:hAnsi="Times New Roman"/>
        </w:rPr>
        <w:t>Министерство</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дает в письменной форме мотивированный ответ, содержащий ссылку на положение части 8 статьи 14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11.6. По требованию субъекта персональных данных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5A759D">
        <w:rPr>
          <w:rFonts w:ascii="Times New Roman" w:hAnsi="Times New Roman"/>
        </w:rPr>
        <w:t>Министерство</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5A759D">
        <w:rPr>
          <w:rFonts w:ascii="Times New Roman" w:hAnsi="Times New Roman"/>
        </w:rPr>
        <w:t>Министерство</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5A759D">
        <w:rPr>
          <w:rFonts w:ascii="Times New Roman" w:hAnsi="Times New Roman"/>
        </w:rPr>
        <w:t>Министерство</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уничтожает такие персональные данные.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5A759D">
        <w:rPr>
          <w:rFonts w:ascii="Times New Roman" w:hAnsi="Times New Roman"/>
        </w:rPr>
        <w:t>Министерство</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обязан</w:t>
      </w:r>
      <w:r w:rsidR="0068280E">
        <w:rPr>
          <w:rStyle w:val="FontStyle43"/>
          <w:bCs/>
          <w:sz w:val="24"/>
          <w:szCs w:val="24"/>
        </w:rPr>
        <w:t>о</w:t>
      </w:r>
      <w:r w:rsidRPr="005872BB">
        <w:rPr>
          <w:rStyle w:val="FontStyle43"/>
          <w:bCs/>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11.7. 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w:t>
      </w:r>
      <w:r w:rsidR="008E1F8E" w:rsidRPr="005872BB">
        <w:rPr>
          <w:rStyle w:val="FontStyle43"/>
          <w:bCs/>
          <w:sz w:val="24"/>
          <w:szCs w:val="24"/>
        </w:rPr>
        <w:t>ответственного за организацию обработки персональных данных</w:t>
      </w:r>
      <w:r w:rsidRPr="005872BB">
        <w:rPr>
          <w:rStyle w:val="FontStyle43"/>
          <w:bCs/>
          <w:sz w:val="24"/>
          <w:szCs w:val="24"/>
        </w:rPr>
        <w:t xml:space="preserve"> </w:t>
      </w:r>
      <w:r w:rsidR="00A914DE">
        <w:rPr>
          <w:rStyle w:val="FontStyle43"/>
          <w:sz w:val="24"/>
          <w:szCs w:val="24"/>
        </w:rPr>
        <w:fldChar w:fldCharType="begin"/>
      </w:r>
      <w:r w:rsidR="00A914DE">
        <w:rPr>
          <w:rStyle w:val="FontStyle43"/>
          <w:sz w:val="24"/>
          <w:szCs w:val="24"/>
        </w:rPr>
        <w:instrText xml:space="preserve"> </w:instrText>
      </w:r>
      <w:r w:rsidR="00A53CD8" w:rsidRPr="00A53CD8">
        <w:rPr>
          <w:rStyle w:val="FontStyle43"/>
          <w:sz w:val="24"/>
          <w:szCs w:val="24"/>
        </w:rPr>
        <w:instrText>DOCVARIABLE Номер_договора.ДпТ_о_ком_о_чем__где_</w:instrText>
      </w:r>
      <w:r w:rsidR="00A914DE">
        <w:rPr>
          <w:rStyle w:val="FontStyle43"/>
          <w:sz w:val="24"/>
          <w:szCs w:val="24"/>
        </w:rPr>
        <w:instrText xml:space="preserve"> </w:instrText>
      </w:r>
      <w:r w:rsidR="00A914DE">
        <w:rPr>
          <w:rStyle w:val="FontStyle43"/>
          <w:sz w:val="24"/>
          <w:szCs w:val="24"/>
        </w:rPr>
        <w:fldChar w:fldCharType="separate"/>
      </w:r>
      <w:r w:rsidR="005A759D">
        <w:rPr>
          <w:rStyle w:val="FontStyle43"/>
          <w:sz w:val="24"/>
          <w:szCs w:val="24"/>
        </w:rPr>
        <w:t>в Министерстве</w:t>
      </w:r>
      <w:r w:rsidR="00A914DE">
        <w:rPr>
          <w:rStyle w:val="FontStyle43"/>
          <w:sz w:val="24"/>
          <w:szCs w:val="24"/>
        </w:rPr>
        <w:fldChar w:fldCharType="end"/>
      </w:r>
      <w:r w:rsidRPr="005872BB">
        <w:rPr>
          <w:rStyle w:val="FontStyle43"/>
          <w:bCs/>
          <w:sz w:val="24"/>
          <w:szCs w:val="24"/>
        </w:rPr>
        <w:t>.</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11.8. По запросу Уполномоченного органа по защите прав субъектов персональных данных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5A759D">
        <w:rPr>
          <w:rFonts w:ascii="Times New Roman" w:hAnsi="Times New Roman"/>
        </w:rPr>
        <w:t>Министерство</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представляет информацию, необходимую для реализации </w:t>
      </w:r>
      <w:r w:rsidRPr="005872BB">
        <w:rPr>
          <w:rStyle w:val="FontStyle43"/>
          <w:bCs/>
          <w:sz w:val="24"/>
          <w:szCs w:val="24"/>
        </w:rPr>
        <w:lastRenderedPageBreak/>
        <w:t xml:space="preserve">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 и принятыми в соответствии с ним нормативными правовыми актами.</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11.9. Поступившие </w:t>
      </w:r>
      <w:r w:rsidR="00A914DE">
        <w:rPr>
          <w:rStyle w:val="FontStyle43"/>
          <w:bCs/>
          <w:sz w:val="24"/>
          <w:szCs w:val="24"/>
        </w:rPr>
        <w:fldChar w:fldCharType="begin"/>
      </w:r>
      <w:r w:rsidR="00A914DE">
        <w:rPr>
          <w:rStyle w:val="FontStyle43"/>
          <w:bCs/>
          <w:sz w:val="24"/>
          <w:szCs w:val="24"/>
        </w:rPr>
        <w:instrText xml:space="preserve"> </w:instrText>
      </w:r>
      <w:r w:rsidR="008432EE" w:rsidRPr="008432EE">
        <w:rPr>
          <w:rStyle w:val="FontStyle43"/>
          <w:bCs/>
          <w:sz w:val="24"/>
          <w:szCs w:val="24"/>
        </w:rPr>
        <w:instrText>DOCVARIABLE Номер_договора.ДпТ_кому_чему</w:instrText>
      </w:r>
      <w:r w:rsidR="00A914DE">
        <w:rPr>
          <w:rStyle w:val="FontStyle43"/>
          <w:bCs/>
          <w:sz w:val="24"/>
          <w:szCs w:val="24"/>
        </w:rPr>
        <w:instrText xml:space="preserve"> </w:instrText>
      </w:r>
      <w:r w:rsidR="00A914DE">
        <w:rPr>
          <w:rStyle w:val="FontStyle43"/>
          <w:bCs/>
          <w:sz w:val="24"/>
          <w:szCs w:val="24"/>
        </w:rPr>
        <w:fldChar w:fldCharType="separate"/>
      </w:r>
      <w:r w:rsidR="005A759D">
        <w:rPr>
          <w:rStyle w:val="FontStyle43"/>
          <w:bCs/>
          <w:sz w:val="24"/>
          <w:szCs w:val="24"/>
        </w:rPr>
        <w:t>Министерству</w:t>
      </w:r>
      <w:r w:rsidR="00A914DE">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8432EE">
        <w:rPr>
          <w:rStyle w:val="FontStyle43"/>
          <w:bCs/>
          <w:sz w:val="24"/>
          <w:szCs w:val="24"/>
        </w:rPr>
        <w:fldChar w:fldCharType="begin"/>
      </w:r>
      <w:r w:rsidR="008432EE">
        <w:rPr>
          <w:rStyle w:val="FontStyle43"/>
          <w:bCs/>
          <w:sz w:val="24"/>
          <w:szCs w:val="24"/>
        </w:rPr>
        <w:instrText xml:space="preserve"> </w:instrText>
      </w:r>
      <w:r w:rsidR="008432EE" w:rsidRPr="008432EE">
        <w:rPr>
          <w:rStyle w:val="FontStyle43"/>
          <w:bCs/>
          <w:sz w:val="24"/>
          <w:szCs w:val="24"/>
        </w:rPr>
        <w:instrText>DOCVARIABLE Номер_договора.ДР_кому_чему</w:instrText>
      </w:r>
      <w:r w:rsidR="008432EE">
        <w:rPr>
          <w:rStyle w:val="FontStyle43"/>
          <w:bCs/>
          <w:sz w:val="24"/>
          <w:szCs w:val="24"/>
        </w:rPr>
        <w:instrText xml:space="preserve"> </w:instrText>
      </w:r>
      <w:r w:rsidR="008432EE">
        <w:rPr>
          <w:rStyle w:val="FontStyle43"/>
          <w:bCs/>
          <w:sz w:val="24"/>
          <w:szCs w:val="24"/>
        </w:rPr>
        <w:fldChar w:fldCharType="separate"/>
      </w:r>
      <w:r w:rsidR="005A759D">
        <w:rPr>
          <w:rStyle w:val="FontStyle43"/>
          <w:bCs/>
          <w:sz w:val="24"/>
          <w:szCs w:val="24"/>
        </w:rPr>
        <w:t>Министру</w:t>
      </w:r>
      <w:r w:rsidR="008432EE">
        <w:rPr>
          <w:rStyle w:val="FontStyle43"/>
          <w:bCs/>
          <w:sz w:val="24"/>
          <w:szCs w:val="24"/>
        </w:rPr>
        <w:fldChar w:fldCharType="end"/>
      </w:r>
      <w:r w:rsidR="008432EE">
        <w:rPr>
          <w:rStyle w:val="FontStyle43"/>
          <w:bCs/>
          <w:sz w:val="24"/>
          <w:szCs w:val="24"/>
        </w:rPr>
        <w:t xml:space="preserve">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xml:space="preserve">. В случае, если для подготовки проекта ответа требуется участие иных структурных подразделений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xml:space="preserve">, </w:t>
      </w:r>
      <w:r w:rsidR="008E1F8E" w:rsidRPr="005872BB">
        <w:rPr>
          <w:rStyle w:val="FontStyle43"/>
          <w:bCs/>
          <w:sz w:val="24"/>
          <w:szCs w:val="24"/>
        </w:rPr>
        <w:t xml:space="preserve">ответственный за организацию обработки персональных данных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008E1F8E" w:rsidRPr="005872BB">
        <w:rPr>
          <w:rStyle w:val="FontStyle43"/>
          <w:bCs/>
          <w:sz w:val="24"/>
          <w:szCs w:val="24"/>
        </w:rPr>
        <w:t xml:space="preserve"> </w:t>
      </w:r>
      <w:r w:rsidRPr="005872BB">
        <w:rPr>
          <w:rStyle w:val="FontStyle43"/>
          <w:bCs/>
          <w:sz w:val="24"/>
          <w:szCs w:val="24"/>
        </w:rPr>
        <w:t xml:space="preserve">вправе привлекать к работе по составлению указанного документа специалистов соответствующих подразделений. </w:t>
      </w:r>
      <w:r w:rsidR="00860ED5">
        <w:rPr>
          <w:rStyle w:val="FontStyle43"/>
          <w:bCs/>
          <w:sz w:val="24"/>
          <w:szCs w:val="24"/>
        </w:rPr>
        <w:t>О</w:t>
      </w:r>
      <w:r w:rsidRPr="005872BB">
        <w:rPr>
          <w:rStyle w:val="FontStyle43"/>
          <w:bCs/>
          <w:sz w:val="24"/>
          <w:szCs w:val="24"/>
        </w:rPr>
        <w:t xml:space="preserve">твет </w:t>
      </w:r>
      <w:r w:rsidRPr="00A914DE">
        <w:rPr>
          <w:rStyle w:val="FontStyle43"/>
          <w:bCs/>
          <w:sz w:val="24"/>
          <w:szCs w:val="24"/>
        </w:rPr>
        <w:t>на запрос с соответствующими обосновывающими материалами подпис</w:t>
      </w:r>
      <w:r w:rsidR="00860ED5" w:rsidRPr="00A914DE">
        <w:rPr>
          <w:rStyle w:val="FontStyle43"/>
          <w:bCs/>
          <w:sz w:val="24"/>
          <w:szCs w:val="24"/>
        </w:rPr>
        <w:t>ывается</w:t>
      </w:r>
      <w:r w:rsidRPr="00A914DE">
        <w:rPr>
          <w:rStyle w:val="FontStyle43"/>
          <w:bCs/>
          <w:sz w:val="24"/>
          <w:szCs w:val="24"/>
        </w:rPr>
        <w:t xml:space="preserve"> </w:t>
      </w:r>
      <w:r w:rsidR="00A914DE" w:rsidRPr="00A914DE">
        <w:rPr>
          <w:rFonts w:ascii="Times New Roman" w:hAnsi="Times New Roman"/>
        </w:rPr>
        <w:fldChar w:fldCharType="begin"/>
      </w:r>
      <w:r w:rsidR="00A914DE" w:rsidRPr="00A914DE">
        <w:rPr>
          <w:rFonts w:ascii="Times New Roman" w:hAnsi="Times New Roman"/>
        </w:rPr>
        <w:instrText xml:space="preserve"> </w:instrText>
      </w:r>
      <w:r w:rsidR="008432EE" w:rsidRPr="008432EE">
        <w:rPr>
          <w:rFonts w:ascii="Times New Roman" w:hAnsi="Times New Roman"/>
        </w:rPr>
        <w:instrText>DOCVARIABLE Номер_договора.ДР_кем_чем</w:instrText>
      </w:r>
      <w:r w:rsidR="008432EE">
        <w:rPr>
          <w:rFonts w:ascii="Times New Roman" w:hAnsi="Times New Roman"/>
        </w:rPr>
        <w:instrText xml:space="preserve"> </w:instrText>
      </w:r>
      <w:r w:rsidR="00A914DE" w:rsidRPr="00A914DE">
        <w:rPr>
          <w:rFonts w:ascii="Times New Roman" w:hAnsi="Times New Roman"/>
        </w:rPr>
        <w:fldChar w:fldCharType="separate"/>
      </w:r>
      <w:r w:rsidR="005A759D">
        <w:rPr>
          <w:rFonts w:ascii="Times New Roman" w:hAnsi="Times New Roman"/>
        </w:rPr>
        <w:t>Министром</w:t>
      </w:r>
      <w:r w:rsidR="00A914DE" w:rsidRPr="00A914DE">
        <w:rPr>
          <w:rFonts w:ascii="Times New Roman" w:hAnsi="Times New Roman"/>
        </w:rPr>
        <w:fldChar w:fldCharType="end"/>
      </w:r>
      <w:r w:rsidRPr="00A914DE">
        <w:rPr>
          <w:rStyle w:val="FontStyle43"/>
          <w:bCs/>
          <w:sz w:val="24"/>
          <w:szCs w:val="24"/>
        </w:rPr>
        <w:t xml:space="preserve">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Ответ на запрос Уполномоченного органа по защите прав субъектов персональных данных (иного надзорного органа) направляется в течение тридцати дней с даты получения запроса.</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11.10.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5A759D">
        <w:rPr>
          <w:rFonts w:ascii="Times New Roman" w:hAnsi="Times New Roman"/>
        </w:rPr>
        <w:t>Министерство</w:t>
      </w:r>
      <w:r w:rsidR="008432EE" w:rsidRPr="00B136C6">
        <w:rPr>
          <w:rFonts w:ascii="Times New Roman" w:hAnsi="Times New Roman"/>
        </w:rPr>
        <w:fldChar w:fldCharType="end"/>
      </w:r>
      <w:r w:rsidR="00BD2148">
        <w:rPr>
          <w:rStyle w:val="FontStyle43"/>
          <w:sz w:val="24"/>
          <w:szCs w:val="24"/>
        </w:rPr>
        <w:t xml:space="preserve"> </w:t>
      </w:r>
      <w:r w:rsidRPr="005872BB">
        <w:rPr>
          <w:rStyle w:val="FontStyle43"/>
          <w:bCs/>
          <w:sz w:val="24"/>
          <w:szCs w:val="24"/>
        </w:rPr>
        <w:t>обязан</w:t>
      </w:r>
      <w:r w:rsidR="00F5652D">
        <w:rPr>
          <w:rStyle w:val="FontStyle43"/>
          <w:bCs/>
          <w:sz w:val="24"/>
          <w:szCs w:val="24"/>
        </w:rPr>
        <w:t>о</w:t>
      </w:r>
      <w:r w:rsidRPr="005872BB">
        <w:rPr>
          <w:rStyle w:val="FontStyle43"/>
          <w:bCs/>
          <w:sz w:val="24"/>
          <w:szCs w:val="24"/>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5A759D">
        <w:rPr>
          <w:rFonts w:ascii="Times New Roman" w:hAnsi="Times New Roman"/>
        </w:rPr>
        <w:t>Министерство</w:t>
      </w:r>
      <w:r w:rsidR="008432EE" w:rsidRPr="00B136C6">
        <w:rPr>
          <w:rFonts w:ascii="Times New Roman" w:hAnsi="Times New Roman"/>
        </w:rPr>
        <w:fldChar w:fldCharType="end"/>
      </w:r>
      <w:r w:rsidR="00860ED5">
        <w:rPr>
          <w:rStyle w:val="FontStyle43"/>
          <w:sz w:val="24"/>
          <w:szCs w:val="24"/>
        </w:rPr>
        <w:t xml:space="preserve"> </w:t>
      </w:r>
      <w:r w:rsidR="00380595" w:rsidRPr="005872BB">
        <w:rPr>
          <w:rStyle w:val="FontStyle43"/>
          <w:bCs/>
          <w:sz w:val="24"/>
          <w:szCs w:val="24"/>
        </w:rPr>
        <w:t>обязан</w:t>
      </w:r>
      <w:r w:rsidR="009A5B72">
        <w:rPr>
          <w:rStyle w:val="FontStyle43"/>
          <w:bCs/>
          <w:sz w:val="24"/>
          <w:szCs w:val="24"/>
        </w:rPr>
        <w:t>о</w:t>
      </w:r>
      <w:r w:rsidRPr="005872BB">
        <w:rPr>
          <w:rStyle w:val="FontStyle43"/>
          <w:bCs/>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5872BB" w:rsidRDefault="00382903"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11.11. В случае подтверждения факта неточности персональных данных</w:t>
      </w:r>
      <w:r w:rsidR="008432EE">
        <w:rPr>
          <w:rStyle w:val="FontStyle43"/>
          <w:bCs/>
          <w:sz w:val="24"/>
          <w:szCs w:val="24"/>
        </w:rPr>
        <w:t>,</w:t>
      </w:r>
      <w:r w:rsidRPr="005872BB">
        <w:rPr>
          <w:rStyle w:val="FontStyle43"/>
          <w:bCs/>
          <w:sz w:val="24"/>
          <w:szCs w:val="24"/>
        </w:rPr>
        <w:t xml:space="preserve">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5A759D">
        <w:rPr>
          <w:rFonts w:ascii="Times New Roman" w:hAnsi="Times New Roman"/>
        </w:rPr>
        <w:t>Министерство</w:t>
      </w:r>
      <w:r w:rsidR="008432EE" w:rsidRPr="00B136C6">
        <w:rPr>
          <w:rFonts w:ascii="Times New Roman" w:hAnsi="Times New Roman"/>
        </w:rPr>
        <w:fldChar w:fldCharType="end"/>
      </w:r>
      <w:r w:rsidR="008432EE">
        <w:rPr>
          <w:rFonts w:ascii="Times New Roman" w:hAnsi="Times New Roman"/>
        </w:rPr>
        <w:t>,</w:t>
      </w:r>
      <w:r w:rsidR="00860ED5" w:rsidRPr="005872BB">
        <w:rPr>
          <w:rStyle w:val="FontStyle43"/>
          <w:bCs/>
          <w:sz w:val="24"/>
          <w:szCs w:val="24"/>
        </w:rPr>
        <w:t xml:space="preserve"> </w:t>
      </w:r>
      <w:r w:rsidRPr="005872BB">
        <w:rPr>
          <w:rStyle w:val="FontStyle43"/>
          <w:bCs/>
          <w:sz w:val="24"/>
          <w:szCs w:val="24"/>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Pr>
          <w:rStyle w:val="FontStyle43"/>
          <w:bCs/>
          <w:sz w:val="24"/>
          <w:szCs w:val="24"/>
        </w:rPr>
        <w:t>о</w:t>
      </w:r>
      <w:r w:rsidRPr="005872BB">
        <w:rPr>
          <w:rStyle w:val="FontStyle43"/>
          <w:bCs/>
          <w:sz w:val="24"/>
          <w:szCs w:val="24"/>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Pr="005872BB">
        <w:rPr>
          <w:rStyle w:val="FontStyle43"/>
          <w:bCs/>
          <w:sz w:val="24"/>
          <w:szCs w:val="24"/>
        </w:rPr>
        <w:t>) в течение семи рабочих дней со дня представления таких сведений и снять блокирование персональных данных.</w:t>
      </w:r>
    </w:p>
    <w:p w:rsidR="002B101A" w:rsidRPr="005872BB" w:rsidRDefault="002B101A" w:rsidP="00F551BA">
      <w:pPr>
        <w:pStyle w:val="10"/>
        <w:rPr>
          <w:rStyle w:val="FontStyle43"/>
          <w:sz w:val="24"/>
          <w:szCs w:val="24"/>
        </w:rPr>
      </w:pPr>
      <w:bookmarkStart w:id="16" w:name="_Toc446590376"/>
      <w:r w:rsidRPr="00F551BA">
        <w:rPr>
          <w:rStyle w:val="FontStyle43"/>
          <w:rFonts w:cs="Arial"/>
          <w:sz w:val="24"/>
          <w:szCs w:val="24"/>
        </w:rPr>
        <w:t>Ответственность</w:t>
      </w:r>
      <w:bookmarkEnd w:id="16"/>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5872BB">
        <w:rPr>
          <w:rStyle w:val="FontStyle43"/>
          <w:sz w:val="24"/>
          <w:szCs w:val="24"/>
        </w:rPr>
        <w:t>2</w:t>
      </w:r>
      <w:r w:rsidRPr="005872BB">
        <w:rPr>
          <w:rStyle w:val="FontStyle43"/>
          <w:sz w:val="24"/>
          <w:szCs w:val="24"/>
        </w:rPr>
        <w:t xml:space="preserve">.1. </w:t>
      </w:r>
      <w:r w:rsidR="002B101A" w:rsidRPr="005872BB">
        <w:rPr>
          <w:rStyle w:val="FontStyle43"/>
          <w:sz w:val="24"/>
          <w:szCs w:val="24"/>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5872BB">
        <w:rPr>
          <w:rStyle w:val="FontStyle43"/>
          <w:sz w:val="24"/>
          <w:szCs w:val="24"/>
        </w:rPr>
        <w:t xml:space="preserve">тствии с </w:t>
      </w:r>
      <w:r w:rsidRPr="005872BB">
        <w:rPr>
          <w:rStyle w:val="FontStyle43"/>
          <w:sz w:val="24"/>
          <w:szCs w:val="24"/>
        </w:rPr>
        <w:t>действующим законодательством</w:t>
      </w:r>
      <w:r w:rsidR="00C378B6" w:rsidRPr="005872BB">
        <w:rPr>
          <w:rStyle w:val="FontStyle43"/>
          <w:sz w:val="24"/>
          <w:szCs w:val="24"/>
        </w:rPr>
        <w:t>.</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9A5B72">
        <w:rPr>
          <w:rStyle w:val="FontStyle43"/>
          <w:sz w:val="24"/>
          <w:szCs w:val="24"/>
        </w:rPr>
        <w:t>2</w:t>
      </w:r>
      <w:r w:rsidRPr="005872BB">
        <w:rPr>
          <w:rStyle w:val="FontStyle43"/>
          <w:sz w:val="24"/>
          <w:szCs w:val="24"/>
        </w:rPr>
        <w:t>.2.</w:t>
      </w:r>
      <w:r w:rsidR="002B101A" w:rsidRPr="005872BB">
        <w:rPr>
          <w:rStyle w:val="FontStyle43"/>
          <w:sz w:val="24"/>
          <w:szCs w:val="24"/>
        </w:rPr>
        <w:t xml:space="preserve"> Руководители структурных подразделений, в функции которых входит обработка персональных данных, несут персональную ответственность за нарушение порядка доступа работников данных структурных подразделений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00860ED5" w:rsidRPr="005872BB">
        <w:rPr>
          <w:rStyle w:val="FontStyle43"/>
          <w:sz w:val="24"/>
          <w:szCs w:val="24"/>
        </w:rPr>
        <w:t xml:space="preserve"> </w:t>
      </w:r>
      <w:r w:rsidR="002B101A" w:rsidRPr="005872BB">
        <w:rPr>
          <w:rStyle w:val="FontStyle43"/>
          <w:sz w:val="24"/>
          <w:szCs w:val="24"/>
        </w:rPr>
        <w:t xml:space="preserve">и третьих лиц к информации, </w:t>
      </w:r>
      <w:r w:rsidR="00C378B6" w:rsidRPr="005872BB">
        <w:rPr>
          <w:rStyle w:val="FontStyle43"/>
          <w:sz w:val="24"/>
          <w:szCs w:val="24"/>
        </w:rPr>
        <w:t>содержащей персональные данные.</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9A5B72">
        <w:rPr>
          <w:rStyle w:val="FontStyle43"/>
          <w:sz w:val="24"/>
          <w:szCs w:val="24"/>
        </w:rPr>
        <w:t>2</w:t>
      </w:r>
      <w:r w:rsidRPr="005872BB">
        <w:rPr>
          <w:rStyle w:val="FontStyle43"/>
          <w:sz w:val="24"/>
          <w:szCs w:val="24"/>
        </w:rPr>
        <w:t>.3.</w:t>
      </w:r>
      <w:r w:rsidR="002B101A" w:rsidRPr="005872BB">
        <w:rPr>
          <w:rStyle w:val="FontStyle43"/>
          <w:sz w:val="24"/>
          <w:szCs w:val="24"/>
        </w:rPr>
        <w:t xml:space="preserve"> </w:t>
      </w:r>
      <w:r w:rsidR="00C378B6" w:rsidRPr="005872BB">
        <w:rPr>
          <w:rStyle w:val="FontStyle43"/>
          <w:sz w:val="24"/>
          <w:szCs w:val="24"/>
        </w:rPr>
        <w:t xml:space="preserve">Работники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5A759D">
        <w:rPr>
          <w:rStyle w:val="FontStyle43"/>
          <w:sz w:val="24"/>
          <w:szCs w:val="24"/>
        </w:rPr>
        <w:t>Министерства</w:t>
      </w:r>
      <w:r w:rsidR="008432EE">
        <w:rPr>
          <w:rStyle w:val="FontStyle43"/>
          <w:sz w:val="24"/>
          <w:szCs w:val="24"/>
        </w:rPr>
        <w:fldChar w:fldCharType="end"/>
      </w:r>
      <w:r w:rsidR="002B101A" w:rsidRPr="005872BB">
        <w:rPr>
          <w:rStyle w:val="FontStyle43"/>
          <w:sz w:val="24"/>
          <w:szCs w:val="24"/>
        </w:rPr>
        <w:t>, обрабатывающие персональные данные, несут персональную ответственность за:</w:t>
      </w:r>
    </w:p>
    <w:p w:rsidR="002B101A" w:rsidRPr="00C45B6D" w:rsidRDefault="002B101A" w:rsidP="00C45B6D">
      <w:pPr>
        <w:numPr>
          <w:ilvl w:val="0"/>
          <w:numId w:val="28"/>
        </w:numPr>
        <w:tabs>
          <w:tab w:val="left" w:pos="1134"/>
          <w:tab w:val="left" w:pos="1418"/>
        </w:tabs>
        <w:ind w:left="0" w:firstLine="709"/>
        <w:jc w:val="both"/>
        <w:rPr>
          <w:rStyle w:val="FontStyle24"/>
          <w:color w:val="000000"/>
          <w:sz w:val="24"/>
          <w:szCs w:val="24"/>
        </w:rPr>
      </w:pPr>
      <w:r w:rsidRPr="00C45B6D">
        <w:rPr>
          <w:rStyle w:val="FontStyle24"/>
          <w:color w:val="000000"/>
          <w:sz w:val="24"/>
          <w:szCs w:val="24"/>
        </w:rPr>
        <w:t>не</w:t>
      </w:r>
      <w:r w:rsidR="003B593E" w:rsidRPr="00C45B6D">
        <w:rPr>
          <w:rStyle w:val="FontStyle24"/>
          <w:color w:val="000000"/>
          <w:sz w:val="24"/>
          <w:szCs w:val="24"/>
        </w:rPr>
        <w:t xml:space="preserve"> </w:t>
      </w:r>
      <w:r w:rsidRPr="00C45B6D">
        <w:rPr>
          <w:rStyle w:val="FontStyle24"/>
          <w:color w:val="000000"/>
          <w:sz w:val="24"/>
          <w:szCs w:val="24"/>
        </w:rPr>
        <w:t>обеспечение конфиденциальности информации, содержащей персональные данные;</w:t>
      </w:r>
    </w:p>
    <w:p w:rsidR="003B593E" w:rsidRPr="00C45B6D" w:rsidRDefault="003B593E" w:rsidP="00C45B6D">
      <w:pPr>
        <w:numPr>
          <w:ilvl w:val="0"/>
          <w:numId w:val="28"/>
        </w:numPr>
        <w:tabs>
          <w:tab w:val="left" w:pos="1134"/>
          <w:tab w:val="left" w:pos="1418"/>
        </w:tabs>
        <w:ind w:left="0" w:firstLine="709"/>
        <w:jc w:val="both"/>
        <w:rPr>
          <w:rStyle w:val="FontStyle24"/>
          <w:b/>
          <w:bCs/>
          <w:color w:val="000000"/>
          <w:sz w:val="24"/>
          <w:szCs w:val="24"/>
        </w:rPr>
      </w:pPr>
      <w:r w:rsidRPr="00C45B6D">
        <w:rPr>
          <w:rStyle w:val="FontStyle24"/>
          <w:color w:val="000000"/>
          <w:sz w:val="24"/>
          <w:szCs w:val="24"/>
        </w:rPr>
        <w:lastRenderedPageBreak/>
        <w:t>н</w:t>
      </w:r>
      <w:r w:rsidR="002B101A" w:rsidRPr="00C45B6D">
        <w:rPr>
          <w:rStyle w:val="FontStyle24"/>
          <w:color w:val="000000"/>
          <w:sz w:val="24"/>
          <w:szCs w:val="24"/>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5872BB" w:rsidRDefault="002B101A" w:rsidP="00F551BA">
      <w:pPr>
        <w:pStyle w:val="10"/>
        <w:rPr>
          <w:rStyle w:val="FontStyle43"/>
          <w:bCs w:val="0"/>
          <w:sz w:val="24"/>
          <w:szCs w:val="24"/>
        </w:rPr>
      </w:pPr>
      <w:bookmarkStart w:id="17" w:name="_Toc446590377"/>
      <w:r w:rsidRPr="00F551BA">
        <w:rPr>
          <w:rStyle w:val="FontStyle43"/>
          <w:rFonts w:cs="Arial"/>
          <w:sz w:val="24"/>
          <w:szCs w:val="24"/>
        </w:rPr>
        <w:t>Заключительные</w:t>
      </w:r>
      <w:r w:rsidRPr="005872BB">
        <w:rPr>
          <w:rStyle w:val="FontStyle43"/>
          <w:sz w:val="24"/>
          <w:szCs w:val="24"/>
        </w:rPr>
        <w:t xml:space="preserve"> положения</w:t>
      </w:r>
      <w:bookmarkEnd w:id="17"/>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5872BB">
        <w:rPr>
          <w:rStyle w:val="FontStyle43"/>
          <w:sz w:val="24"/>
          <w:szCs w:val="24"/>
        </w:rPr>
        <w:t>3</w:t>
      </w:r>
      <w:r w:rsidRPr="005872BB">
        <w:rPr>
          <w:rStyle w:val="FontStyle43"/>
          <w:sz w:val="24"/>
          <w:szCs w:val="24"/>
        </w:rPr>
        <w:t>.1.</w:t>
      </w:r>
      <w:r w:rsidR="002B101A" w:rsidRPr="005872BB">
        <w:rPr>
          <w:rStyle w:val="FontStyle43"/>
          <w:sz w:val="24"/>
          <w:szCs w:val="24"/>
        </w:rPr>
        <w:t xml:space="preserve"> Настоящее Положение вступает в силу с момента его утверждения </w:t>
      </w:r>
      <w:r w:rsidR="008432EE" w:rsidRPr="00A914DE">
        <w:rPr>
          <w:rFonts w:ascii="Times New Roman" w:hAnsi="Times New Roman"/>
        </w:rPr>
        <w:fldChar w:fldCharType="begin"/>
      </w:r>
      <w:r w:rsidR="008432EE" w:rsidRPr="00A914DE">
        <w:rPr>
          <w:rFonts w:ascii="Times New Roman" w:hAnsi="Times New Roman"/>
        </w:rPr>
        <w:instrText xml:space="preserve"> </w:instrText>
      </w:r>
      <w:r w:rsidR="008432EE" w:rsidRPr="008432EE">
        <w:rPr>
          <w:rFonts w:ascii="Times New Roman" w:hAnsi="Times New Roman"/>
        </w:rPr>
        <w:instrText>DOCVARIABLE Номер_договора.ДР_кем_чем</w:instrText>
      </w:r>
      <w:r w:rsidR="008432EE">
        <w:rPr>
          <w:rFonts w:ascii="Times New Roman" w:hAnsi="Times New Roman"/>
        </w:rPr>
        <w:instrText xml:space="preserve"> </w:instrText>
      </w:r>
      <w:r w:rsidR="008432EE" w:rsidRPr="00A914DE">
        <w:rPr>
          <w:rFonts w:ascii="Times New Roman" w:hAnsi="Times New Roman"/>
        </w:rPr>
        <w:fldChar w:fldCharType="separate"/>
      </w:r>
      <w:r w:rsidR="005A759D">
        <w:rPr>
          <w:rFonts w:ascii="Times New Roman" w:hAnsi="Times New Roman"/>
        </w:rPr>
        <w:t>Министром</w:t>
      </w:r>
      <w:r w:rsidR="008432EE" w:rsidRPr="00A914DE">
        <w:rPr>
          <w:rFonts w:ascii="Times New Roman" w:hAnsi="Times New Roman"/>
        </w:rPr>
        <w:fldChar w:fldCharType="end"/>
      </w:r>
      <w:r w:rsidR="008432EE" w:rsidRPr="00A914DE">
        <w:rPr>
          <w:rStyle w:val="FontStyle43"/>
          <w:bCs/>
          <w:sz w:val="24"/>
          <w:szCs w:val="24"/>
        </w:rPr>
        <w:t xml:space="preserve"> </w:t>
      </w:r>
      <w:r w:rsidR="002B101A" w:rsidRPr="005872BB">
        <w:rPr>
          <w:rStyle w:val="FontStyle43"/>
          <w:sz w:val="24"/>
          <w:szCs w:val="24"/>
        </w:rPr>
        <w:t>и действует бессрочно, до замены его новым Положением.</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7E6AF2">
        <w:rPr>
          <w:rStyle w:val="FontStyle43"/>
          <w:sz w:val="24"/>
          <w:szCs w:val="24"/>
        </w:rPr>
        <w:t>3</w:t>
      </w:r>
      <w:r w:rsidRPr="005872BB">
        <w:rPr>
          <w:rStyle w:val="FontStyle43"/>
          <w:sz w:val="24"/>
          <w:szCs w:val="24"/>
        </w:rPr>
        <w:t>.2.</w:t>
      </w:r>
      <w:r w:rsidR="002B101A" w:rsidRPr="005872BB">
        <w:rPr>
          <w:rStyle w:val="FontStyle43"/>
          <w:sz w:val="24"/>
          <w:szCs w:val="24"/>
        </w:rPr>
        <w:t xml:space="preserve"> Настоящее Положение действует в отношении всех </w:t>
      </w:r>
      <w:r w:rsidR="00C378B6" w:rsidRPr="005872BB">
        <w:rPr>
          <w:rStyle w:val="FontStyle43"/>
          <w:sz w:val="24"/>
          <w:szCs w:val="24"/>
        </w:rPr>
        <w:t xml:space="preserve">субъектов персональных данных, чьи персональные данные обрабатывает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5A759D">
        <w:rPr>
          <w:rFonts w:ascii="Times New Roman" w:hAnsi="Times New Roman"/>
        </w:rPr>
        <w:t>Министерство</w:t>
      </w:r>
      <w:r w:rsidR="008432EE" w:rsidRPr="00B136C6">
        <w:rPr>
          <w:rFonts w:ascii="Times New Roman" w:hAnsi="Times New Roman"/>
        </w:rPr>
        <w:fldChar w:fldCharType="end"/>
      </w:r>
      <w:r w:rsidR="002B101A" w:rsidRPr="005872BB">
        <w:rPr>
          <w:rStyle w:val="FontStyle43"/>
          <w:sz w:val="24"/>
          <w:szCs w:val="24"/>
        </w:rPr>
        <w:t>.</w:t>
      </w:r>
    </w:p>
    <w:p w:rsidR="00F551BA" w:rsidRDefault="00F551BA" w:rsidP="005872BB">
      <w:pPr>
        <w:jc w:val="center"/>
        <w:rPr>
          <w:b/>
        </w:rPr>
      </w:pPr>
    </w:p>
    <w:p w:rsidR="00FA21E0" w:rsidRDefault="00FA21E0" w:rsidP="005872BB">
      <w:pPr>
        <w:jc w:val="center"/>
        <w:rPr>
          <w:b/>
        </w:rPr>
      </w:pPr>
    </w:p>
    <w:p w:rsidR="001345BE" w:rsidRPr="003B593E" w:rsidRDefault="00FA21E0" w:rsidP="00FA21E0">
      <w:pPr>
        <w:jc w:val="center"/>
        <w:rPr>
          <w:rStyle w:val="FontStyle43"/>
          <w:sz w:val="28"/>
          <w:szCs w:val="28"/>
        </w:rPr>
      </w:pPr>
      <w:r>
        <w:rPr>
          <w:b/>
        </w:rPr>
        <w:t>__________________</w:t>
      </w:r>
    </w:p>
    <w:sectPr w:rsidR="001345BE" w:rsidRPr="003B593E" w:rsidSect="00B17C66">
      <w:headerReference w:type="default" r:id="rId9"/>
      <w:pgSz w:w="11906" w:h="16838"/>
      <w:pgMar w:top="851"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93" w:rsidRDefault="003A4093" w:rsidP="007A0F2E">
      <w:r>
        <w:separator/>
      </w:r>
    </w:p>
  </w:endnote>
  <w:endnote w:type="continuationSeparator" w:id="0">
    <w:p w:rsidR="003A4093" w:rsidRDefault="003A4093" w:rsidP="007A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OfficinaSansCTT">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93" w:rsidRDefault="003A4093" w:rsidP="007A0F2E">
      <w:r>
        <w:separator/>
      </w:r>
    </w:p>
  </w:footnote>
  <w:footnote w:type="continuationSeparator" w:id="0">
    <w:p w:rsidR="003A4093" w:rsidRDefault="003A4093" w:rsidP="007A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04982"/>
      <w:docPartObj>
        <w:docPartGallery w:val="Page Numbers (Top of Page)"/>
        <w:docPartUnique/>
      </w:docPartObj>
    </w:sdtPr>
    <w:sdtEndPr/>
    <w:sdtContent>
      <w:p w:rsidR="00FA21E0" w:rsidRDefault="00FA21E0">
        <w:pPr>
          <w:pStyle w:val="ac"/>
          <w:jc w:val="right"/>
        </w:pPr>
        <w:r>
          <w:fldChar w:fldCharType="begin"/>
        </w:r>
        <w:r>
          <w:instrText>PAGE   \* MERGEFORMAT</w:instrText>
        </w:r>
        <w:r>
          <w:fldChar w:fldCharType="separate"/>
        </w:r>
        <w:r w:rsidR="00EB09BC">
          <w:rPr>
            <w:noProof/>
          </w:rPr>
          <w:t>2</w:t>
        </w:r>
        <w:r>
          <w:fldChar w:fldCharType="end"/>
        </w:r>
      </w:p>
    </w:sdtContent>
  </w:sdt>
  <w:p w:rsidR="00FA21E0" w:rsidRDefault="00FA21E0" w:rsidP="007A0F2E">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1C4405"/>
    <w:multiLevelType w:val="hybridMultilevel"/>
    <w:tmpl w:val="8FDEDB84"/>
    <w:lvl w:ilvl="0" w:tplc="0B005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778DA"/>
    <w:multiLevelType w:val="hybridMultilevel"/>
    <w:tmpl w:val="D974DE88"/>
    <w:lvl w:ilvl="0" w:tplc="862CC4A2">
      <w:start w:val="1"/>
      <w:numFmt w:val="bullet"/>
      <w:pStyle w:val="1"/>
      <w:lvlText w:val="‒"/>
      <w:lvlJc w:val="left"/>
      <w:pPr>
        <w:tabs>
          <w:tab w:val="num" w:pos="1803"/>
        </w:tabs>
        <w:ind w:left="1803"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0">
    <w:nsid w:val="520E330E"/>
    <w:multiLevelType w:val="hybridMultilevel"/>
    <w:tmpl w:val="EA76799A"/>
    <w:lvl w:ilvl="0" w:tplc="6AA6C2B6">
      <w:start w:val="1"/>
      <w:numFmt w:val="upperRoman"/>
      <w:pStyle w:val="1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527B46"/>
    <w:multiLevelType w:val="hybridMultilevel"/>
    <w:tmpl w:val="011E2C24"/>
    <w:lvl w:ilvl="0" w:tplc="6B54D6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4"/>
  </w:num>
  <w:num w:numId="4">
    <w:abstractNumId w:val="12"/>
  </w:num>
  <w:num w:numId="5">
    <w:abstractNumId w:val="5"/>
  </w:num>
  <w:num w:numId="6">
    <w:abstractNumId w:val="23"/>
  </w:num>
  <w:num w:numId="7">
    <w:abstractNumId w:val="28"/>
  </w:num>
  <w:num w:numId="8">
    <w:abstractNumId w:val="21"/>
  </w:num>
  <w:num w:numId="9">
    <w:abstractNumId w:val="11"/>
  </w:num>
  <w:num w:numId="10">
    <w:abstractNumId w:val="15"/>
  </w:num>
  <w:num w:numId="11">
    <w:abstractNumId w:val="18"/>
  </w:num>
  <w:num w:numId="12">
    <w:abstractNumId w:val="32"/>
  </w:num>
  <w:num w:numId="13">
    <w:abstractNumId w:val="22"/>
  </w:num>
  <w:num w:numId="14">
    <w:abstractNumId w:val="9"/>
  </w:num>
  <w:num w:numId="15">
    <w:abstractNumId w:val="25"/>
  </w:num>
  <w:num w:numId="16">
    <w:abstractNumId w:val="3"/>
  </w:num>
  <w:num w:numId="17">
    <w:abstractNumId w:val="17"/>
  </w:num>
  <w:num w:numId="18">
    <w:abstractNumId w:val="1"/>
  </w:num>
  <w:num w:numId="19">
    <w:abstractNumId w:val="10"/>
  </w:num>
  <w:num w:numId="20">
    <w:abstractNumId w:val="27"/>
  </w:num>
  <w:num w:numId="21">
    <w:abstractNumId w:val="30"/>
  </w:num>
  <w:num w:numId="22">
    <w:abstractNumId w:val="26"/>
  </w:num>
  <w:num w:numId="23">
    <w:abstractNumId w:val="8"/>
  </w:num>
  <w:num w:numId="24">
    <w:abstractNumId w:val="29"/>
  </w:num>
  <w:num w:numId="25">
    <w:abstractNumId w:val="14"/>
  </w:num>
  <w:num w:numId="26">
    <w:abstractNumId w:val="7"/>
  </w:num>
  <w:num w:numId="27">
    <w:abstractNumId w:val="4"/>
  </w:num>
  <w:num w:numId="28">
    <w:abstractNumId w:val="16"/>
  </w:num>
  <w:num w:numId="29">
    <w:abstractNumId w:val="2"/>
  </w:num>
  <w:num w:numId="30">
    <w:abstractNumId w:val="19"/>
  </w:num>
  <w:num w:numId="31">
    <w:abstractNumId w:val="20"/>
  </w:num>
  <w:num w:numId="32">
    <w:abstractNumId w:val="13"/>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nik.afanasyev@gmail.com"/>
    <w:docVar w:name="Компания.ID" w:val=" "/>
    <w:docVar w:name="Компания.Адрес" w:val="424000, Республика Марий Эл, г. Йошкар-Ола, ул. Красноармейская, д. 41"/>
    <w:docVar w:name="Компания.Банк" w:val=" "/>
    <w:docVar w:name="Компания.БИК" w:val=" "/>
    <w:docVar w:name="Компания.Бухгалтер" w:val=" "/>
    <w:docVar w:name="Компания.Время_добавления" w:val="25.01.2013 08:14"/>
    <w:docVar w:name="Компания.Деятельность" w:val=" "/>
    <w:docVar w:name="Компания.Должность_Руководителя" w:val="Заместитель Председателя Правительства Республики Марий Эл,  министр сельского хозяйства и продовольствия Республики Марий Эл"/>
    <w:docVar w:name="Компания.ИНН" w:val="1215109137"/>
    <w:docVar w:name="Компания.История__Онлайн_Консультанта_" w:val=" "/>
    <w:docVar w:name="Компания.КБК" w:val=" "/>
    <w:docVar w:name="Компания.Код_ОКАТО" w:val=" "/>
    <w:docVar w:name="Компания.Контактное_лицо" w:val="Афанасьев Николай"/>
    <w:docVar w:name="Компания.Корр._счет" w:val=" "/>
    <w:docVar w:name="Компания.КПП" w:val="1215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Минсельхоз Республики Марий Эл"/>
    <w:docVar w:name="Компания.Примечание" w:val=" "/>
    <w:docVar w:name="Компания.Расчетный_счет" w:val=" "/>
    <w:docVar w:name="Компания.Руководитель" w:val="Догушева Ираида Борисовна"/>
    <w:docVar w:name="Компания.Сайт" w:val=" "/>
    <w:docVar w:name="Компания.Статус" w:val="Клиент"/>
    <w:docVar w:name="Компания.Статус_записи" w:val=" "/>
    <w:docVar w:name="Компания.Телефон" w:val="(8362) 452955"/>
    <w:docVar w:name="Компания.Тип" w:val="ПДн"/>
    <w:docVar w:name="Компания.Фильтр_для_конт.лица" w:val="Минсельхоз Республики Марий Эл"/>
    <w:docVar w:name="Компания.Юридический_адрес" w:val="424000, Республика Марий Эл, г. Йошкар-Ола, ул. Красноармейская, д. 41"/>
    <w:docVar w:name="Компания.Юридическое_название" w:val="Министерство сельского хозяйства и продовольствия Республики Марий Эл"/>
    <w:docVar w:name="Кто_добавил" w:val=" "/>
    <w:docVar w:name="Наименование_документа" w:val="3.Положение об обработке ПДн"/>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7 июля 2004 г. № 79-ФЗ «О государственной гражданской службе Российской Федерации»"/>
    <w:docVar w:name="Номер_договора.Время_добавления" w:val=" "/>
    <w:docVar w:name="Номер_договора.ГодДок" w:val="2016"/>
    <w:docVar w:name="Номер_договора.Далее_по_тексту" w:val="Министерство"/>
    <w:docVar w:name="Номер_договора.Дата_договора" w:val="01.03.2016"/>
    <w:docVar w:name="Номер_договора.Договор" w:val="001-ПДн/16"/>
    <w:docVar w:name="Номер_договора.Договор_с" w:val="В работе"/>
    <w:docVar w:name="Номер_договора.ДоговорГод" w:val="2 014"/>
    <w:docVar w:name="Номер_договора.ДоговорНомер" w:val="135"/>
    <w:docVar w:name="Номер_договора.Должность_Руководителя" w:val="министр"/>
    <w:docVar w:name="Номер_договора.ДПр" w:val="Заместитель министра"/>
    <w:docVar w:name="Номер_договора.ДпТ_кем_чем" w:val="Министерством"/>
    <w:docVar w:name="Номер_договора.ДпТ_кого_чего" w:val="Министерства"/>
    <w:docVar w:name="Номер_договора.ДпТ_кому_чему" w:val="Министерству"/>
    <w:docVar w:name="Номер_договора.ДпТ_кто_что" w:val="Министерство"/>
    <w:docVar w:name="Номер_договора.ДпТ_о_ком_о_чем__где_" w:val="в Министерстве"/>
    <w:docVar w:name="Номер_договора.ДпТ_о_ком_о_чем__где_З" w:val="В Министерстве"/>
    <w:docVar w:name="Номер_договора.ДР_кем_чем" w:val="Министром"/>
    <w:docVar w:name="Номер_договора.ДР_кого_чего" w:val="Министра"/>
    <w:docVar w:name="Номер_договора.ДР_кому_чему" w:val="Министру"/>
    <w:docVar w:name="Номер_договора.ДР_кому_чему_загл" w:val="Министру"/>
    <w:docVar w:name="Номер_договора.ДР_кто_что" w:val="министр"/>
    <w:docVar w:name="Номер_договора.ДРЗ" w:val="Министр"/>
    <w:docVar w:name="Номер_договора.ДЧ1" w:val="Начальник отдела бухгалтерского учета и ревизионной работы"/>
    <w:docVar w:name="Номер_договора.ДЧ2" w:val="начальник отдела кадровой политики и государственной гражданской службы"/>
    <w:docVar w:name="Номер_договора.ДЧ3" w:val="Консультант отдела бухгалтерского учета и ревизионной работы"/>
    <w:docVar w:name="Номер_договора.Законы" w:val="от 27 июля 2004 года № 79-ФЗ «О государственной гражданской службе Российской Федерации»"/>
    <w:docVar w:name="Номер_договора.И.О._Фамилия" w:val="И.Б. Долгушева"/>
    <w:docVar w:name="Номер_договора.Категория" w:val="Юрлица ПДн"/>
    <w:docVar w:name="Номер_договора.Кого__Фамилия_И.О.___" w:val="Долгушевой И.Б."/>
    <w:docVar w:name="Номер_договора.Количество_ИСПДн" w:val="0"/>
    <w:docVar w:name="Номер_договора.Компания" w:val="Минсельхоз Республики Марий Эл"/>
    <w:docVar w:name="Номер_договора.Компания_где" w:val="в Министерстве сельского хозяйства и продовольствия Республики Марий Эл"/>
    <w:docVar w:name="Номер_договора.Компания_кем" w:val="Министерством сельского хозяйства и продовольствия Республики Марий Эл"/>
    <w:docVar w:name="Номер_договора.Компания_кого_чего" w:val="Министерства сельского хозяйства и продовольствия Республики Марий Эл"/>
    <w:docVar w:name="Номер_договора.Компания_кому" w:val="Министерству сельского хозяйства и продовольствия Республики Марий Эл"/>
    <w:docVar w:name="Номер_договора.Кому__И.О._Фамилия_" w:val="И.Б. Долгушевой"/>
    <w:docVar w:name="Номер_договора.Кому__Фамилия_И.О._" w:val="Долгушевой И.Б."/>
    <w:docVar w:name="Номер_договора.Кто_добавил" w:val=" "/>
    <w:docVar w:name="Номер_договора.Наличие_сисадмина" w:val=" "/>
    <w:docVar w:name="Номер_договора.Населенный_пункт" w:val="г. Йошкар-Ола"/>
    <w:docVar w:name="Номер_договора.НДС" w:val="5 186,44"/>
    <w:docVar w:name="Номер_договора.Номер" w:val="001-ПДн/16"/>
    <w:docVar w:name="Номер_договора.Общая_сумма" w:val="34 000,00"/>
    <w:docVar w:name="Номер_договора.Общая_сумма_прописью" w:val="Тридцать четыре тысячи рублей  00 копеек"/>
    <w:docVar w:name="Номер_договора.Общее_НДС" w:val="5 186,44"/>
    <w:docVar w:name="Номер_договора.ОИФПр" w:val="А.Д. Хлопов"/>
    <w:docVar w:name="Номер_договора.ОИФЧ1" w:val="Е.В. Сырейщикова"/>
    <w:docVar w:name="Номер_договора.ОИФЧ2" w:val="А.А. Речкина"/>
    <w:docVar w:name="Номер_договора.ОИФЧ3" w:val="Н.А. Афанасьев"/>
    <w:docVar w:name="Номер_договора.Основание" w:val="Положения"/>
    <w:docVar w:name="Номер_договора.Председатель" w:val="Хлопов А.Д."/>
    <w:docVar w:name="Номер_договора.Приложение" w:val="к приказу № __ от «__» _______ 2016 г."/>
    <w:docVar w:name="Номер_договора.Работник_кого" w:val="государственный гражданский служащий и работник, замещающий должность, не отнесенную к государственным должностям"/>
    <w:docVar w:name="Номер_договора.Работники" w:val="Государственные гражданские служащие и работники, замещающие должности, не отнесенные к государственным должностям"/>
    <w:docVar w:name="Номер_договора.Работники_кого" w:val="государственных гражданских служащих и работников, замещающих должности, не отнесенные к государственным должностям"/>
    <w:docVar w:name="Номер_договора.Работники_комуЗ" w:val="Государственным гражданским служащим и работникам, замещающим должности, не отнесенные к государственным должностям"/>
    <w:docVar w:name="Номер_договора.Работники_кто" w:val="государственные гражданские служащие и работники, замещающие должности, не отнесенные к государственным должностям"/>
    <w:docVar w:name="Номер_договора.Работники_ктоЗ" w:val="Государственные гражданские служащие и работники, замещающие должности, не отнесенные к государственным должностям"/>
    <w:docVar w:name="Номер_договора.Рабочие_Материалы" w:val=" "/>
    <w:docVar w:name="Номер_договора.Состав_комиссии" w:val="Хлопов А.Д. - заместитель министра, председатель комиссии;_x000d__x000a_Сырейщикова Е.В. - начальник отдела бухгалтерского учета и ревизионной работы;_x000d__x000a_Речкина А.А. - начальник отдела кадровой политики и государственной гражданской службы;_x000d__x000a_Афанасьев Н.А. - консультант отдела бухгалтерского учета и ревизионной работы"/>
    <w:docVar w:name="Номер_договора.Список_всех_ИСПДн_и_классы" w:val=" "/>
    <w:docVar w:name="Номер_договора.Статус_записи" w:val=" "/>
    <w:docVar w:name="Номер_договора.Субъекты_персональных_данных" w:val="заместитель Председателя Правительства Республики Марий Эл, министр сельского хозяйства и продовольствия Республики Марий Эл; государственные гражданские служащие и иные работники Министерства сельского хозяйства и продовольствия Республики Марий Эл (занимающие должности, не относящиеся к должностям государственной гражданской службы); граждане, обращающиеся в Министерство сельского хозяйства и продовольствия Республики Марий Эл за получением государственных услуг; граждане, получатели единовременных пособий, ежемесячных доплат, именных стипендий, социальных выплат; граждане, ведущие личные подсобные хозяйства и другие лица"/>
    <w:docVar w:name="Номер_договора.Сумма_прописью" w:val="Тридцать четыре тысячи рублей  00 копеек"/>
    <w:docVar w:name="Номер_договора.Требования_распространяются__на_кого__" w:val="заместителя Председателя Правительства Республики Марий Эл, министра сельского хозяйства и продовольствия Республики Марий Эл; государственных гражданских служащих и иных работников Министерства сельского хозяйства и продовольствия Республики Марий Эл (занимающих должности, не относящиеся к должностям государственной гражданской службы); граждан, обращающиеся в Министерство сельского хозяйства и продовольствия Республики Марий Эл за получением государственных услуг; граждан, получателей единовременных пособий, ежемесячных доплат, именных стипендий, социальных выплат; граждан, ведущих личные подсобные хозяйства и других лиц"/>
    <w:docVar w:name="Номер_договора.Утверждено" w:val="приказом Заместителя Председателя Правительства Республики Марий Эл, _x000d__x000a_министра сельского хозяйства и продовольствия Республики Марий Эл_x000d__x000a_"/>
    <w:docVar w:name="Номер_договора.Фамилия_И.О." w:val="Долгушева И.Б."/>
    <w:docVar w:name="Номер_договора.ФИО_руководителя_в_родительном_падеже" w:val="Долгушевой Ираиды Борисовны"/>
    <w:docVar w:name="Номер_договора.Цена" w:val="34 000,00"/>
    <w:docVar w:name="Номер_договора.Член_комиссии_1" w:val="Сырейщикова Е.В."/>
    <w:docVar w:name="Номер_договора.Член_комиссии_2" w:val="Речкина А.А."/>
    <w:docVar w:name="Номер_договора.Член_комиссии_3" w:val="Афанасьев Н.А."/>
    <w:docVar w:name="Номер_договора.юр_адрес" w:val=" "/>
    <w:docVar w:name="Сисадмин_кого" w:val=" "/>
    <w:docVar w:name="Статус_записи" w:val=" "/>
  </w:docVars>
  <w:rsids>
    <w:rsidRoot w:val="002B101A"/>
    <w:rsid w:val="00000D1E"/>
    <w:rsid w:val="000109DA"/>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76157"/>
    <w:rsid w:val="00080761"/>
    <w:rsid w:val="00080ACA"/>
    <w:rsid w:val="0008254B"/>
    <w:rsid w:val="0008364D"/>
    <w:rsid w:val="00083754"/>
    <w:rsid w:val="00083A4E"/>
    <w:rsid w:val="00085ABF"/>
    <w:rsid w:val="0008630C"/>
    <w:rsid w:val="00087170"/>
    <w:rsid w:val="00090C72"/>
    <w:rsid w:val="00091874"/>
    <w:rsid w:val="00094907"/>
    <w:rsid w:val="00095E3F"/>
    <w:rsid w:val="00097EF4"/>
    <w:rsid w:val="000A3AA2"/>
    <w:rsid w:val="000A3C85"/>
    <w:rsid w:val="000A62F7"/>
    <w:rsid w:val="000A6EA0"/>
    <w:rsid w:val="000B161A"/>
    <w:rsid w:val="000B2020"/>
    <w:rsid w:val="000B2B2C"/>
    <w:rsid w:val="000B3246"/>
    <w:rsid w:val="000B3A9D"/>
    <w:rsid w:val="000B484C"/>
    <w:rsid w:val="000B5FE7"/>
    <w:rsid w:val="000B7C9E"/>
    <w:rsid w:val="000C0EFF"/>
    <w:rsid w:val="000C1C53"/>
    <w:rsid w:val="000C2E57"/>
    <w:rsid w:val="000C3D8A"/>
    <w:rsid w:val="000C47DE"/>
    <w:rsid w:val="000C4895"/>
    <w:rsid w:val="000C608D"/>
    <w:rsid w:val="000D0162"/>
    <w:rsid w:val="000D1A79"/>
    <w:rsid w:val="000D46C2"/>
    <w:rsid w:val="000D6804"/>
    <w:rsid w:val="000D6A78"/>
    <w:rsid w:val="000D71A0"/>
    <w:rsid w:val="000D7835"/>
    <w:rsid w:val="000E3AD9"/>
    <w:rsid w:val="000E3D33"/>
    <w:rsid w:val="000E6122"/>
    <w:rsid w:val="000E7D23"/>
    <w:rsid w:val="000F28A2"/>
    <w:rsid w:val="000F413F"/>
    <w:rsid w:val="000F4564"/>
    <w:rsid w:val="000F6A2E"/>
    <w:rsid w:val="000F7E22"/>
    <w:rsid w:val="00103526"/>
    <w:rsid w:val="001050DF"/>
    <w:rsid w:val="00105A57"/>
    <w:rsid w:val="00105F3A"/>
    <w:rsid w:val="001070D6"/>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7095F"/>
    <w:rsid w:val="00170A76"/>
    <w:rsid w:val="00181207"/>
    <w:rsid w:val="00181A64"/>
    <w:rsid w:val="00183BDD"/>
    <w:rsid w:val="0018765D"/>
    <w:rsid w:val="00195032"/>
    <w:rsid w:val="00195B19"/>
    <w:rsid w:val="001A1AF4"/>
    <w:rsid w:val="001A7C86"/>
    <w:rsid w:val="001B0A26"/>
    <w:rsid w:val="001B179D"/>
    <w:rsid w:val="001C3FAF"/>
    <w:rsid w:val="001C46CC"/>
    <w:rsid w:val="001C5809"/>
    <w:rsid w:val="001C78F6"/>
    <w:rsid w:val="001D1D5A"/>
    <w:rsid w:val="001D3117"/>
    <w:rsid w:val="001D3E23"/>
    <w:rsid w:val="001E6E4E"/>
    <w:rsid w:val="001F347A"/>
    <w:rsid w:val="001F3740"/>
    <w:rsid w:val="001F4DFE"/>
    <w:rsid w:val="001F4E2D"/>
    <w:rsid w:val="001F72A3"/>
    <w:rsid w:val="001F73B9"/>
    <w:rsid w:val="00200944"/>
    <w:rsid w:val="00201636"/>
    <w:rsid w:val="00202B18"/>
    <w:rsid w:val="0020567F"/>
    <w:rsid w:val="00207A99"/>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2025"/>
    <w:rsid w:val="00247560"/>
    <w:rsid w:val="00251DEA"/>
    <w:rsid w:val="00252F66"/>
    <w:rsid w:val="002532F8"/>
    <w:rsid w:val="00254FDB"/>
    <w:rsid w:val="00260D6D"/>
    <w:rsid w:val="0026138A"/>
    <w:rsid w:val="00265DB0"/>
    <w:rsid w:val="002670AD"/>
    <w:rsid w:val="0027276C"/>
    <w:rsid w:val="0027338F"/>
    <w:rsid w:val="002734B6"/>
    <w:rsid w:val="002761A1"/>
    <w:rsid w:val="00276470"/>
    <w:rsid w:val="00277272"/>
    <w:rsid w:val="00277D30"/>
    <w:rsid w:val="00280E62"/>
    <w:rsid w:val="002859A5"/>
    <w:rsid w:val="00290D80"/>
    <w:rsid w:val="00291957"/>
    <w:rsid w:val="00293AF3"/>
    <w:rsid w:val="0029440E"/>
    <w:rsid w:val="002949B7"/>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2E60"/>
    <w:rsid w:val="002E5C82"/>
    <w:rsid w:val="002F24D7"/>
    <w:rsid w:val="002F476D"/>
    <w:rsid w:val="002F5743"/>
    <w:rsid w:val="002F649C"/>
    <w:rsid w:val="00300473"/>
    <w:rsid w:val="00301746"/>
    <w:rsid w:val="0030218E"/>
    <w:rsid w:val="00302C95"/>
    <w:rsid w:val="0030364E"/>
    <w:rsid w:val="00304089"/>
    <w:rsid w:val="00304FA7"/>
    <w:rsid w:val="00307369"/>
    <w:rsid w:val="00311F81"/>
    <w:rsid w:val="00314857"/>
    <w:rsid w:val="003212ED"/>
    <w:rsid w:val="00322BB6"/>
    <w:rsid w:val="00324675"/>
    <w:rsid w:val="00325A07"/>
    <w:rsid w:val="00326881"/>
    <w:rsid w:val="00330698"/>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5876"/>
    <w:rsid w:val="00380595"/>
    <w:rsid w:val="00381769"/>
    <w:rsid w:val="00382903"/>
    <w:rsid w:val="00382A5D"/>
    <w:rsid w:val="0038327F"/>
    <w:rsid w:val="00391905"/>
    <w:rsid w:val="00395646"/>
    <w:rsid w:val="0039586B"/>
    <w:rsid w:val="003A4093"/>
    <w:rsid w:val="003A4660"/>
    <w:rsid w:val="003A4DCB"/>
    <w:rsid w:val="003A6CBC"/>
    <w:rsid w:val="003A7A6B"/>
    <w:rsid w:val="003B4CDE"/>
    <w:rsid w:val="003B593E"/>
    <w:rsid w:val="003C09DE"/>
    <w:rsid w:val="003C4385"/>
    <w:rsid w:val="003C4FD9"/>
    <w:rsid w:val="003D0B98"/>
    <w:rsid w:val="003D0C48"/>
    <w:rsid w:val="003D37AC"/>
    <w:rsid w:val="003D42A0"/>
    <w:rsid w:val="003D50F3"/>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26BEE"/>
    <w:rsid w:val="0043226C"/>
    <w:rsid w:val="00432FC2"/>
    <w:rsid w:val="004407D1"/>
    <w:rsid w:val="00441E21"/>
    <w:rsid w:val="00445981"/>
    <w:rsid w:val="00447305"/>
    <w:rsid w:val="00450C6E"/>
    <w:rsid w:val="0045295D"/>
    <w:rsid w:val="004540A2"/>
    <w:rsid w:val="00461A7A"/>
    <w:rsid w:val="0046254C"/>
    <w:rsid w:val="004644FD"/>
    <w:rsid w:val="0046760C"/>
    <w:rsid w:val="004751B4"/>
    <w:rsid w:val="00476D41"/>
    <w:rsid w:val="00484C55"/>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1622"/>
    <w:rsid w:val="004B41B5"/>
    <w:rsid w:val="004B5A81"/>
    <w:rsid w:val="004B5D01"/>
    <w:rsid w:val="004B614A"/>
    <w:rsid w:val="004B742B"/>
    <w:rsid w:val="004B7533"/>
    <w:rsid w:val="004D165B"/>
    <w:rsid w:val="004D1E25"/>
    <w:rsid w:val="004D2622"/>
    <w:rsid w:val="004D32F8"/>
    <w:rsid w:val="004D372D"/>
    <w:rsid w:val="004E1EAC"/>
    <w:rsid w:val="004E3286"/>
    <w:rsid w:val="004E5916"/>
    <w:rsid w:val="004E5FF1"/>
    <w:rsid w:val="004E631C"/>
    <w:rsid w:val="004E6552"/>
    <w:rsid w:val="004E6C62"/>
    <w:rsid w:val="004F017D"/>
    <w:rsid w:val="004F03EF"/>
    <w:rsid w:val="004F1056"/>
    <w:rsid w:val="004F23DA"/>
    <w:rsid w:val="004F2CEF"/>
    <w:rsid w:val="004F5A06"/>
    <w:rsid w:val="004F6B78"/>
    <w:rsid w:val="00501499"/>
    <w:rsid w:val="00501EDC"/>
    <w:rsid w:val="005044F6"/>
    <w:rsid w:val="00506E8E"/>
    <w:rsid w:val="005101DB"/>
    <w:rsid w:val="005103A4"/>
    <w:rsid w:val="00510793"/>
    <w:rsid w:val="00511CA1"/>
    <w:rsid w:val="005133E6"/>
    <w:rsid w:val="00513A83"/>
    <w:rsid w:val="00516A4D"/>
    <w:rsid w:val="00517E92"/>
    <w:rsid w:val="00520601"/>
    <w:rsid w:val="005218EB"/>
    <w:rsid w:val="00521C2C"/>
    <w:rsid w:val="00523B7C"/>
    <w:rsid w:val="005265B9"/>
    <w:rsid w:val="00526CB3"/>
    <w:rsid w:val="005333F4"/>
    <w:rsid w:val="00537906"/>
    <w:rsid w:val="005410A5"/>
    <w:rsid w:val="00544DA5"/>
    <w:rsid w:val="005537E0"/>
    <w:rsid w:val="00553AA6"/>
    <w:rsid w:val="005554CA"/>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93F31"/>
    <w:rsid w:val="00594C10"/>
    <w:rsid w:val="00596305"/>
    <w:rsid w:val="005973C7"/>
    <w:rsid w:val="005A03E5"/>
    <w:rsid w:val="005A1693"/>
    <w:rsid w:val="005A4A92"/>
    <w:rsid w:val="005A759D"/>
    <w:rsid w:val="005A7893"/>
    <w:rsid w:val="005B0360"/>
    <w:rsid w:val="005B2557"/>
    <w:rsid w:val="005B3090"/>
    <w:rsid w:val="005B57E3"/>
    <w:rsid w:val="005C0077"/>
    <w:rsid w:val="005C5D15"/>
    <w:rsid w:val="005C5ECD"/>
    <w:rsid w:val="005C67F7"/>
    <w:rsid w:val="005D0237"/>
    <w:rsid w:val="005D307E"/>
    <w:rsid w:val="005D3828"/>
    <w:rsid w:val="005D441D"/>
    <w:rsid w:val="005D6B14"/>
    <w:rsid w:val="005E0F51"/>
    <w:rsid w:val="005E6F8B"/>
    <w:rsid w:val="005E75EA"/>
    <w:rsid w:val="005F05D8"/>
    <w:rsid w:val="005F0732"/>
    <w:rsid w:val="005F2DDE"/>
    <w:rsid w:val="005F359E"/>
    <w:rsid w:val="005F413D"/>
    <w:rsid w:val="005F4DF4"/>
    <w:rsid w:val="005F5C3E"/>
    <w:rsid w:val="00602ACD"/>
    <w:rsid w:val="00602E37"/>
    <w:rsid w:val="00604045"/>
    <w:rsid w:val="006116C5"/>
    <w:rsid w:val="00612BEA"/>
    <w:rsid w:val="006169A7"/>
    <w:rsid w:val="00620042"/>
    <w:rsid w:val="00623018"/>
    <w:rsid w:val="0062345D"/>
    <w:rsid w:val="00627646"/>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55EB"/>
    <w:rsid w:val="00665FFD"/>
    <w:rsid w:val="00671301"/>
    <w:rsid w:val="0067179D"/>
    <w:rsid w:val="00672BA4"/>
    <w:rsid w:val="00674BC6"/>
    <w:rsid w:val="00677635"/>
    <w:rsid w:val="0068280E"/>
    <w:rsid w:val="006829DC"/>
    <w:rsid w:val="00683E33"/>
    <w:rsid w:val="00686241"/>
    <w:rsid w:val="00690105"/>
    <w:rsid w:val="006910BC"/>
    <w:rsid w:val="0069255F"/>
    <w:rsid w:val="00693095"/>
    <w:rsid w:val="00693E29"/>
    <w:rsid w:val="006A1135"/>
    <w:rsid w:val="006A2516"/>
    <w:rsid w:val="006A3078"/>
    <w:rsid w:val="006A3A4A"/>
    <w:rsid w:val="006A62A6"/>
    <w:rsid w:val="006B19CB"/>
    <w:rsid w:val="006B21BD"/>
    <w:rsid w:val="006B64C1"/>
    <w:rsid w:val="006B6801"/>
    <w:rsid w:val="006B7A21"/>
    <w:rsid w:val="006B7E86"/>
    <w:rsid w:val="006C130E"/>
    <w:rsid w:val="006C3D1F"/>
    <w:rsid w:val="006E0DF6"/>
    <w:rsid w:val="006E5E95"/>
    <w:rsid w:val="006E6D92"/>
    <w:rsid w:val="006F0CA4"/>
    <w:rsid w:val="006F5C6A"/>
    <w:rsid w:val="006F5D1D"/>
    <w:rsid w:val="007023F7"/>
    <w:rsid w:val="00702BF2"/>
    <w:rsid w:val="007036DE"/>
    <w:rsid w:val="007059B1"/>
    <w:rsid w:val="00706996"/>
    <w:rsid w:val="007119B1"/>
    <w:rsid w:val="007176E5"/>
    <w:rsid w:val="0072001E"/>
    <w:rsid w:val="007206E3"/>
    <w:rsid w:val="007257A9"/>
    <w:rsid w:val="0072688F"/>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5348"/>
    <w:rsid w:val="00806F5E"/>
    <w:rsid w:val="0080761B"/>
    <w:rsid w:val="00810994"/>
    <w:rsid w:val="00813DA4"/>
    <w:rsid w:val="008144A2"/>
    <w:rsid w:val="008148B0"/>
    <w:rsid w:val="008226A6"/>
    <w:rsid w:val="00822F6E"/>
    <w:rsid w:val="0082416D"/>
    <w:rsid w:val="008274CC"/>
    <w:rsid w:val="008279D2"/>
    <w:rsid w:val="0083047A"/>
    <w:rsid w:val="00832BA1"/>
    <w:rsid w:val="00836ED1"/>
    <w:rsid w:val="00837F0F"/>
    <w:rsid w:val="008432EE"/>
    <w:rsid w:val="008513BA"/>
    <w:rsid w:val="00851540"/>
    <w:rsid w:val="00853153"/>
    <w:rsid w:val="008537D8"/>
    <w:rsid w:val="00854671"/>
    <w:rsid w:val="00855372"/>
    <w:rsid w:val="00860ED5"/>
    <w:rsid w:val="008619AE"/>
    <w:rsid w:val="00864FCD"/>
    <w:rsid w:val="008703DF"/>
    <w:rsid w:val="008757EC"/>
    <w:rsid w:val="00877342"/>
    <w:rsid w:val="00880A6B"/>
    <w:rsid w:val="00880F9C"/>
    <w:rsid w:val="008848AF"/>
    <w:rsid w:val="00884CC9"/>
    <w:rsid w:val="00886499"/>
    <w:rsid w:val="00886D94"/>
    <w:rsid w:val="00890EB6"/>
    <w:rsid w:val="00893FD4"/>
    <w:rsid w:val="008950A8"/>
    <w:rsid w:val="008958B3"/>
    <w:rsid w:val="00897B7B"/>
    <w:rsid w:val="008A041E"/>
    <w:rsid w:val="008A3DE6"/>
    <w:rsid w:val="008A4DE0"/>
    <w:rsid w:val="008A5CBC"/>
    <w:rsid w:val="008A5DDD"/>
    <w:rsid w:val="008B1352"/>
    <w:rsid w:val="008B2D9E"/>
    <w:rsid w:val="008C25A4"/>
    <w:rsid w:val="008C4565"/>
    <w:rsid w:val="008C7ABE"/>
    <w:rsid w:val="008D2DC6"/>
    <w:rsid w:val="008D3319"/>
    <w:rsid w:val="008D589B"/>
    <w:rsid w:val="008D5B99"/>
    <w:rsid w:val="008D61B7"/>
    <w:rsid w:val="008D7AD4"/>
    <w:rsid w:val="008E1F8E"/>
    <w:rsid w:val="008E32E9"/>
    <w:rsid w:val="008F236D"/>
    <w:rsid w:val="008F547E"/>
    <w:rsid w:val="008F693F"/>
    <w:rsid w:val="00901167"/>
    <w:rsid w:val="009026C9"/>
    <w:rsid w:val="00903216"/>
    <w:rsid w:val="00904BC7"/>
    <w:rsid w:val="00905C76"/>
    <w:rsid w:val="00907E24"/>
    <w:rsid w:val="009101BE"/>
    <w:rsid w:val="00911244"/>
    <w:rsid w:val="00921A8B"/>
    <w:rsid w:val="00930CD2"/>
    <w:rsid w:val="00934973"/>
    <w:rsid w:val="00934D38"/>
    <w:rsid w:val="00935653"/>
    <w:rsid w:val="009378F5"/>
    <w:rsid w:val="009419AC"/>
    <w:rsid w:val="009420FD"/>
    <w:rsid w:val="00942288"/>
    <w:rsid w:val="00942E4C"/>
    <w:rsid w:val="00942E54"/>
    <w:rsid w:val="00944293"/>
    <w:rsid w:val="0094601B"/>
    <w:rsid w:val="0094632C"/>
    <w:rsid w:val="0094633B"/>
    <w:rsid w:val="0094680F"/>
    <w:rsid w:val="00946F39"/>
    <w:rsid w:val="00947AC9"/>
    <w:rsid w:val="009530C2"/>
    <w:rsid w:val="00956BBB"/>
    <w:rsid w:val="00956F30"/>
    <w:rsid w:val="00960474"/>
    <w:rsid w:val="00964432"/>
    <w:rsid w:val="0097060A"/>
    <w:rsid w:val="00974A32"/>
    <w:rsid w:val="00975937"/>
    <w:rsid w:val="00976D05"/>
    <w:rsid w:val="00983644"/>
    <w:rsid w:val="00983ED0"/>
    <w:rsid w:val="00984F9D"/>
    <w:rsid w:val="00985EB6"/>
    <w:rsid w:val="00986532"/>
    <w:rsid w:val="009865DC"/>
    <w:rsid w:val="00991121"/>
    <w:rsid w:val="009924C5"/>
    <w:rsid w:val="00993992"/>
    <w:rsid w:val="009939B6"/>
    <w:rsid w:val="00996159"/>
    <w:rsid w:val="00996E2B"/>
    <w:rsid w:val="00997418"/>
    <w:rsid w:val="009978E7"/>
    <w:rsid w:val="009A1CD5"/>
    <w:rsid w:val="009A3EF1"/>
    <w:rsid w:val="009A4647"/>
    <w:rsid w:val="009A5B72"/>
    <w:rsid w:val="009B211E"/>
    <w:rsid w:val="009C12BB"/>
    <w:rsid w:val="009C12FB"/>
    <w:rsid w:val="009C4205"/>
    <w:rsid w:val="009C4521"/>
    <w:rsid w:val="009C506A"/>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5B53"/>
    <w:rsid w:val="00A71689"/>
    <w:rsid w:val="00A7275A"/>
    <w:rsid w:val="00A739AA"/>
    <w:rsid w:val="00A77CEF"/>
    <w:rsid w:val="00A8222F"/>
    <w:rsid w:val="00A83568"/>
    <w:rsid w:val="00A8468C"/>
    <w:rsid w:val="00A84C7B"/>
    <w:rsid w:val="00A85ADB"/>
    <w:rsid w:val="00A85BDB"/>
    <w:rsid w:val="00A85D72"/>
    <w:rsid w:val="00A914DE"/>
    <w:rsid w:val="00A977CE"/>
    <w:rsid w:val="00A97D7C"/>
    <w:rsid w:val="00AA266D"/>
    <w:rsid w:val="00AA2985"/>
    <w:rsid w:val="00AA597F"/>
    <w:rsid w:val="00AA5FE3"/>
    <w:rsid w:val="00AB1B16"/>
    <w:rsid w:val="00AB3CE5"/>
    <w:rsid w:val="00AC2540"/>
    <w:rsid w:val="00AC2F0B"/>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617D"/>
    <w:rsid w:val="00B07F3A"/>
    <w:rsid w:val="00B12BA5"/>
    <w:rsid w:val="00B17C66"/>
    <w:rsid w:val="00B248EC"/>
    <w:rsid w:val="00B24F94"/>
    <w:rsid w:val="00B2587B"/>
    <w:rsid w:val="00B27702"/>
    <w:rsid w:val="00B27FD4"/>
    <w:rsid w:val="00B32002"/>
    <w:rsid w:val="00B32975"/>
    <w:rsid w:val="00B35441"/>
    <w:rsid w:val="00B35D27"/>
    <w:rsid w:val="00B37EF1"/>
    <w:rsid w:val="00B412FE"/>
    <w:rsid w:val="00B420C9"/>
    <w:rsid w:val="00B43DF5"/>
    <w:rsid w:val="00B44F8C"/>
    <w:rsid w:val="00B465E6"/>
    <w:rsid w:val="00B46F9B"/>
    <w:rsid w:val="00B47A24"/>
    <w:rsid w:val="00B50A0C"/>
    <w:rsid w:val="00B5138F"/>
    <w:rsid w:val="00B550E1"/>
    <w:rsid w:val="00B5559C"/>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745E"/>
    <w:rsid w:val="00B9113E"/>
    <w:rsid w:val="00B96AF5"/>
    <w:rsid w:val="00B96D27"/>
    <w:rsid w:val="00B96FCD"/>
    <w:rsid w:val="00BA0344"/>
    <w:rsid w:val="00BA10F3"/>
    <w:rsid w:val="00BA1CBC"/>
    <w:rsid w:val="00BA26F6"/>
    <w:rsid w:val="00BA3AAF"/>
    <w:rsid w:val="00BA5274"/>
    <w:rsid w:val="00BA5542"/>
    <w:rsid w:val="00BA7C77"/>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4E8"/>
    <w:rsid w:val="00BD6570"/>
    <w:rsid w:val="00BD6B32"/>
    <w:rsid w:val="00BE0393"/>
    <w:rsid w:val="00BE1309"/>
    <w:rsid w:val="00BE6050"/>
    <w:rsid w:val="00BF0938"/>
    <w:rsid w:val="00BF0BC2"/>
    <w:rsid w:val="00BF22A0"/>
    <w:rsid w:val="00BF3BFE"/>
    <w:rsid w:val="00BF5836"/>
    <w:rsid w:val="00BF6D58"/>
    <w:rsid w:val="00C00E2E"/>
    <w:rsid w:val="00C02482"/>
    <w:rsid w:val="00C02861"/>
    <w:rsid w:val="00C02A10"/>
    <w:rsid w:val="00C049F4"/>
    <w:rsid w:val="00C0663E"/>
    <w:rsid w:val="00C12501"/>
    <w:rsid w:val="00C136D0"/>
    <w:rsid w:val="00C1374A"/>
    <w:rsid w:val="00C1376D"/>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5B6D"/>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1E10"/>
    <w:rsid w:val="00C7271C"/>
    <w:rsid w:val="00C72E66"/>
    <w:rsid w:val="00C72F25"/>
    <w:rsid w:val="00C74BB1"/>
    <w:rsid w:val="00C77644"/>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5736"/>
    <w:rsid w:val="00CE19C8"/>
    <w:rsid w:val="00CE389F"/>
    <w:rsid w:val="00CE43C5"/>
    <w:rsid w:val="00CE7E96"/>
    <w:rsid w:val="00CF0352"/>
    <w:rsid w:val="00CF291C"/>
    <w:rsid w:val="00CF2C73"/>
    <w:rsid w:val="00CF4D98"/>
    <w:rsid w:val="00D0139F"/>
    <w:rsid w:val="00D0233E"/>
    <w:rsid w:val="00D04449"/>
    <w:rsid w:val="00D06B58"/>
    <w:rsid w:val="00D07330"/>
    <w:rsid w:val="00D07C77"/>
    <w:rsid w:val="00D1065B"/>
    <w:rsid w:val="00D108B0"/>
    <w:rsid w:val="00D139B8"/>
    <w:rsid w:val="00D154A5"/>
    <w:rsid w:val="00D251F7"/>
    <w:rsid w:val="00D34C05"/>
    <w:rsid w:val="00D34DAC"/>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4A3A"/>
    <w:rsid w:val="00D763B9"/>
    <w:rsid w:val="00D82663"/>
    <w:rsid w:val="00D8380D"/>
    <w:rsid w:val="00D84FAD"/>
    <w:rsid w:val="00D86316"/>
    <w:rsid w:val="00D87521"/>
    <w:rsid w:val="00D90E28"/>
    <w:rsid w:val="00D92E0F"/>
    <w:rsid w:val="00D93C12"/>
    <w:rsid w:val="00D95CEB"/>
    <w:rsid w:val="00DA0805"/>
    <w:rsid w:val="00DA1B0C"/>
    <w:rsid w:val="00DA24B9"/>
    <w:rsid w:val="00DA5324"/>
    <w:rsid w:val="00DA69F5"/>
    <w:rsid w:val="00DA6E57"/>
    <w:rsid w:val="00DB07F8"/>
    <w:rsid w:val="00DB4A88"/>
    <w:rsid w:val="00DB4FAD"/>
    <w:rsid w:val="00DB5C0E"/>
    <w:rsid w:val="00DB6E52"/>
    <w:rsid w:val="00DC0C08"/>
    <w:rsid w:val="00DC19D9"/>
    <w:rsid w:val="00DC3490"/>
    <w:rsid w:val="00DC3C4E"/>
    <w:rsid w:val="00DC463A"/>
    <w:rsid w:val="00DC4AC0"/>
    <w:rsid w:val="00DC5006"/>
    <w:rsid w:val="00DC5060"/>
    <w:rsid w:val="00DD0314"/>
    <w:rsid w:val="00DD79E5"/>
    <w:rsid w:val="00DE0150"/>
    <w:rsid w:val="00DE0B00"/>
    <w:rsid w:val="00DE41B5"/>
    <w:rsid w:val="00DE7F02"/>
    <w:rsid w:val="00DF0CBD"/>
    <w:rsid w:val="00DF0FB2"/>
    <w:rsid w:val="00DF13D3"/>
    <w:rsid w:val="00DF1836"/>
    <w:rsid w:val="00DF2669"/>
    <w:rsid w:val="00DF2B78"/>
    <w:rsid w:val="00DF4FD7"/>
    <w:rsid w:val="00DF5301"/>
    <w:rsid w:val="00E071CE"/>
    <w:rsid w:val="00E07440"/>
    <w:rsid w:val="00E07582"/>
    <w:rsid w:val="00E07969"/>
    <w:rsid w:val="00E15BE1"/>
    <w:rsid w:val="00E16B24"/>
    <w:rsid w:val="00E2091E"/>
    <w:rsid w:val="00E22959"/>
    <w:rsid w:val="00E238E9"/>
    <w:rsid w:val="00E24420"/>
    <w:rsid w:val="00E24F88"/>
    <w:rsid w:val="00E253CF"/>
    <w:rsid w:val="00E26494"/>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8275E"/>
    <w:rsid w:val="00E85E74"/>
    <w:rsid w:val="00E86FE0"/>
    <w:rsid w:val="00E879F0"/>
    <w:rsid w:val="00E87FA7"/>
    <w:rsid w:val="00E92BDD"/>
    <w:rsid w:val="00E93245"/>
    <w:rsid w:val="00E939B0"/>
    <w:rsid w:val="00E94B56"/>
    <w:rsid w:val="00E9619A"/>
    <w:rsid w:val="00EA0D13"/>
    <w:rsid w:val="00EA2FB5"/>
    <w:rsid w:val="00EA342F"/>
    <w:rsid w:val="00EA7110"/>
    <w:rsid w:val="00EB09BC"/>
    <w:rsid w:val="00EB22BF"/>
    <w:rsid w:val="00EB2BA0"/>
    <w:rsid w:val="00EB3334"/>
    <w:rsid w:val="00EB35C0"/>
    <w:rsid w:val="00EB372E"/>
    <w:rsid w:val="00EC03AD"/>
    <w:rsid w:val="00EC33EA"/>
    <w:rsid w:val="00EC3905"/>
    <w:rsid w:val="00EC3C74"/>
    <w:rsid w:val="00EC5B11"/>
    <w:rsid w:val="00ED0553"/>
    <w:rsid w:val="00ED4166"/>
    <w:rsid w:val="00ED48F1"/>
    <w:rsid w:val="00ED6DE9"/>
    <w:rsid w:val="00EE25B5"/>
    <w:rsid w:val="00EE5446"/>
    <w:rsid w:val="00EE68EC"/>
    <w:rsid w:val="00EE7669"/>
    <w:rsid w:val="00EF0419"/>
    <w:rsid w:val="00EF49F1"/>
    <w:rsid w:val="00EF78B0"/>
    <w:rsid w:val="00EF7E6A"/>
    <w:rsid w:val="00F00D06"/>
    <w:rsid w:val="00F0369B"/>
    <w:rsid w:val="00F0580F"/>
    <w:rsid w:val="00F05BA8"/>
    <w:rsid w:val="00F113C5"/>
    <w:rsid w:val="00F12C35"/>
    <w:rsid w:val="00F12E2D"/>
    <w:rsid w:val="00F13D40"/>
    <w:rsid w:val="00F16282"/>
    <w:rsid w:val="00F17A47"/>
    <w:rsid w:val="00F230D6"/>
    <w:rsid w:val="00F233CC"/>
    <w:rsid w:val="00F24344"/>
    <w:rsid w:val="00F262D6"/>
    <w:rsid w:val="00F263A7"/>
    <w:rsid w:val="00F324E9"/>
    <w:rsid w:val="00F33DC9"/>
    <w:rsid w:val="00F364DC"/>
    <w:rsid w:val="00F4119C"/>
    <w:rsid w:val="00F46417"/>
    <w:rsid w:val="00F46929"/>
    <w:rsid w:val="00F551BA"/>
    <w:rsid w:val="00F5652D"/>
    <w:rsid w:val="00F574A2"/>
    <w:rsid w:val="00F575D0"/>
    <w:rsid w:val="00F57D35"/>
    <w:rsid w:val="00F633D4"/>
    <w:rsid w:val="00F63CEC"/>
    <w:rsid w:val="00F642B7"/>
    <w:rsid w:val="00F672D2"/>
    <w:rsid w:val="00F711D5"/>
    <w:rsid w:val="00F71EAE"/>
    <w:rsid w:val="00F72DFF"/>
    <w:rsid w:val="00F74C6A"/>
    <w:rsid w:val="00F757EA"/>
    <w:rsid w:val="00F77B51"/>
    <w:rsid w:val="00F77DF2"/>
    <w:rsid w:val="00F82206"/>
    <w:rsid w:val="00F82C17"/>
    <w:rsid w:val="00F838DC"/>
    <w:rsid w:val="00F87131"/>
    <w:rsid w:val="00F91854"/>
    <w:rsid w:val="00F92866"/>
    <w:rsid w:val="00F94FB9"/>
    <w:rsid w:val="00F9606D"/>
    <w:rsid w:val="00F968CA"/>
    <w:rsid w:val="00FA1550"/>
    <w:rsid w:val="00FA21E0"/>
    <w:rsid w:val="00FA2B28"/>
    <w:rsid w:val="00FA4011"/>
    <w:rsid w:val="00FA67B6"/>
    <w:rsid w:val="00FA6A0D"/>
    <w:rsid w:val="00FB0E4A"/>
    <w:rsid w:val="00FB64D6"/>
    <w:rsid w:val="00FC327C"/>
    <w:rsid w:val="00FC46D7"/>
    <w:rsid w:val="00FC4772"/>
    <w:rsid w:val="00FC4AFC"/>
    <w:rsid w:val="00FD2625"/>
    <w:rsid w:val="00FD3E82"/>
    <w:rsid w:val="00FD46CC"/>
    <w:rsid w:val="00FD5686"/>
    <w:rsid w:val="00FD7C7D"/>
    <w:rsid w:val="00FE0431"/>
    <w:rsid w:val="00FE1714"/>
    <w:rsid w:val="00FE303A"/>
    <w:rsid w:val="00FE376E"/>
    <w:rsid w:val="00FE6144"/>
    <w:rsid w:val="00FF1E6A"/>
    <w:rsid w:val="00FF37D0"/>
    <w:rsid w:val="00FF401E"/>
    <w:rsid w:val="00FF5707"/>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1"/>
    <w:basedOn w:val="Style8"/>
    <w:qFormat/>
    <w:rsid w:val="00F33DC9"/>
    <w:pPr>
      <w:widowControl/>
      <w:numPr>
        <w:numId w:val="30"/>
      </w:numPr>
      <w:spacing w:line="240" w:lineRule="auto"/>
      <w:jc w:val="both"/>
    </w:pPr>
    <w:rPr>
      <w:rFonts w:ascii="Times New Roman" w:hAnsi="Times New Roman"/>
    </w:rPr>
  </w:style>
  <w:style w:type="table" w:customStyle="1" w:styleId="110">
    <w:name w:val="Сетка таблицы11"/>
    <w:basedOn w:val="a1"/>
    <w:next w:val="afb"/>
    <w:uiPriority w:val="59"/>
    <w:rsid w:val="005A75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D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1"/>
    <w:basedOn w:val="Style8"/>
    <w:qFormat/>
    <w:rsid w:val="00F33DC9"/>
    <w:pPr>
      <w:widowControl/>
      <w:numPr>
        <w:numId w:val="30"/>
      </w:numPr>
      <w:spacing w:line="240" w:lineRule="auto"/>
      <w:jc w:val="both"/>
    </w:pPr>
    <w:rPr>
      <w:rFonts w:ascii="Times New Roman" w:hAnsi="Times New Roman"/>
    </w:rPr>
  </w:style>
  <w:style w:type="table" w:customStyle="1" w:styleId="110">
    <w:name w:val="Сетка таблицы11"/>
    <w:basedOn w:val="a1"/>
    <w:next w:val="afb"/>
    <w:uiPriority w:val="59"/>
    <w:rsid w:val="005A75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D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XXJ7TYMEEKJ2-2300-257</_dlc_DocId>
    <_dlc_DocIdUrl xmlns="57504d04-691e-4fc4-8f09-4f19fdbe90f6">
      <Url>http://spsearch.gov.mari.ru:32643/minselhoz/_layouts/DocIdRedir.aspx?ID=XXJ7TYMEEKJ2-2300-257</Url>
      <Description>XXJ7TYMEEKJ2-2300-257</Description>
    </_dlc_DocIdUrl>
  </documentManagement>
</p:properties>
</file>

<file path=customXml/itemProps1.xml><?xml version="1.0" encoding="utf-8"?>
<ds:datastoreItem xmlns:ds="http://schemas.openxmlformats.org/officeDocument/2006/customXml" ds:itemID="{C3A6429D-5F0A-47E0-BC0C-4D2CB181D694}"/>
</file>

<file path=customXml/itemProps2.xml><?xml version="1.0" encoding="utf-8"?>
<ds:datastoreItem xmlns:ds="http://schemas.openxmlformats.org/officeDocument/2006/customXml" ds:itemID="{6ABF9A6E-D487-4A72-B894-87B5AF15B205}"/>
</file>

<file path=customXml/itemProps3.xml><?xml version="1.0" encoding="utf-8"?>
<ds:datastoreItem xmlns:ds="http://schemas.openxmlformats.org/officeDocument/2006/customXml" ds:itemID="{BD4629F2-D902-428A-80A2-B9335559DCFA}"/>
</file>

<file path=customXml/itemProps4.xml><?xml version="1.0" encoding="utf-8"?>
<ds:datastoreItem xmlns:ds="http://schemas.openxmlformats.org/officeDocument/2006/customXml" ds:itemID="{CC51045E-ADE7-4724-A043-7209600D5173}"/>
</file>

<file path=customXml/itemProps5.xml><?xml version="1.0" encoding="utf-8"?>
<ds:datastoreItem xmlns:ds="http://schemas.openxmlformats.org/officeDocument/2006/customXml" ds:itemID="{BD08278D-2662-4D00-B96C-0FB324E254FD}"/>
</file>

<file path=docProps/app.xml><?xml version="1.0" encoding="utf-8"?>
<Properties xmlns="http://schemas.openxmlformats.org/officeDocument/2006/extended-properties" xmlns:vt="http://schemas.openxmlformats.org/officeDocument/2006/docPropsVTypes">
  <Template>Normal.dotm</Template>
  <TotalTime>0</TotalTime>
  <Pages>32</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102515</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2016-03-24T08:18:00Z</dcterms:created>
  <dcterms:modified xsi:type="dcterms:W3CDTF">2016-03-24T09:44:00Z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e983d59f-1b59-4880-94ff-30df948aa56e</vt:lpwstr>
  </property>
</Properties>
</file>