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0037" w14:textId="5D75CA54" w:rsidR="00461DF8" w:rsidRDefault="00461DF8">
      <w:pPr>
        <w:rPr>
          <w:rFonts w:ascii="Times New Roman" w:eastAsia="Calibri" w:hAnsi="Times New Roman" w:cs="Times New Roman"/>
          <w:sz w:val="28"/>
          <w:szCs w:val="28"/>
        </w:rPr>
      </w:pPr>
    </w:p>
    <w:p w14:paraId="3B9F5519" w14:textId="77777777" w:rsidR="00937094" w:rsidRPr="00937094" w:rsidRDefault="00937094" w:rsidP="00937094">
      <w:pPr>
        <w:tabs>
          <w:tab w:val="righ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094">
        <w:rPr>
          <w:rFonts w:ascii="Times New Roman" w:hAnsi="Times New Roman" w:cs="Times New Roman"/>
          <w:sz w:val="28"/>
        </w:rPr>
        <w:t xml:space="preserve">Министерство государственного имущества Республики Марий Эл информирует, </w:t>
      </w:r>
      <w:r w:rsidRPr="00937094">
        <w:rPr>
          <w:rFonts w:ascii="Times New Roman" w:hAnsi="Times New Roman" w:cs="Times New Roman"/>
          <w:sz w:val="28"/>
          <w:szCs w:val="28"/>
        </w:rPr>
        <w:t xml:space="preserve">что в соответствии с Указом Президента Российской Федерации от 23 апреля 2021 г. № 242 «Об установлении на территории Российской Федерации нерабочих дней в мае 2021 г.» </w:t>
      </w:r>
      <w:r w:rsidRPr="00937094">
        <w:rPr>
          <w:rFonts w:ascii="Times New Roman" w:hAnsi="Times New Roman" w:cs="Times New Roman"/>
          <w:sz w:val="28"/>
        </w:rPr>
        <w:t xml:space="preserve">дата проведения вторых этапов </w:t>
      </w:r>
      <w:r w:rsidRPr="00937094">
        <w:rPr>
          <w:rFonts w:ascii="Times New Roman" w:hAnsi="Times New Roman" w:cs="Times New Roman"/>
          <w:sz w:val="28"/>
          <w:szCs w:val="28"/>
        </w:rPr>
        <w:t xml:space="preserve">конкурсов на включение в кадровый резерв Мингосимущества Республики Марий Эл для замещения должностей государственной гражданской службы Республики Марий Эл </w:t>
      </w:r>
      <w:r w:rsidRPr="00937094">
        <w:rPr>
          <w:rFonts w:ascii="Times New Roman" w:hAnsi="Times New Roman" w:cs="Times New Roman"/>
          <w:sz w:val="28"/>
          <w:szCs w:val="28"/>
          <w:u w:val="single"/>
        </w:rPr>
        <w:t xml:space="preserve">с 6 мая 2021 г. переносится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937094">
        <w:rPr>
          <w:rFonts w:ascii="Times New Roman" w:hAnsi="Times New Roman" w:cs="Times New Roman"/>
          <w:sz w:val="28"/>
          <w:szCs w:val="28"/>
          <w:u w:val="single"/>
        </w:rPr>
        <w:t>на 13 мая 2021 г.</w:t>
      </w:r>
    </w:p>
    <w:p w14:paraId="6A90793F" w14:textId="77777777" w:rsidR="00E95E28" w:rsidRPr="00463251" w:rsidRDefault="00E95E28" w:rsidP="00463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5E28" w:rsidRPr="00463251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57"/>
    <w:rsid w:val="00071BBB"/>
    <w:rsid w:val="00156B4F"/>
    <w:rsid w:val="001844D9"/>
    <w:rsid w:val="002229BE"/>
    <w:rsid w:val="002524DC"/>
    <w:rsid w:val="002B0238"/>
    <w:rsid w:val="00350DCD"/>
    <w:rsid w:val="00385F57"/>
    <w:rsid w:val="003C77D2"/>
    <w:rsid w:val="00461DF8"/>
    <w:rsid w:val="00463251"/>
    <w:rsid w:val="00597976"/>
    <w:rsid w:val="005A29C1"/>
    <w:rsid w:val="0063023A"/>
    <w:rsid w:val="006613E7"/>
    <w:rsid w:val="00697B47"/>
    <w:rsid w:val="006C3F7C"/>
    <w:rsid w:val="00704F55"/>
    <w:rsid w:val="00872314"/>
    <w:rsid w:val="00937094"/>
    <w:rsid w:val="00977139"/>
    <w:rsid w:val="009E7AF1"/>
    <w:rsid w:val="00A5317D"/>
    <w:rsid w:val="00B532D0"/>
    <w:rsid w:val="00B57895"/>
    <w:rsid w:val="00D37659"/>
    <w:rsid w:val="00E570D4"/>
    <w:rsid w:val="00E95E28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CA27"/>
  <w15:docId w15:val="{B0A8E391-7EF5-4759-BFBB-ECBAD601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Министерство государственного имущества Республики Марий Эл информирует, что в соответствии с Указом Президента Российской Федерации от 23 апреля 2021 г. № 242 «Об установлении на территории Российской Федерации нерабочих дней в мае 2021 г.» дата проведения вторых этапов конкурсов на включение в кадровый резерв Мингосимущества Республики Марий Эл для замещения должностей государственной гражданской службы Республики Марий Эл с 6 мая 2021 г. переносится на 13 мая 2021 г.
</_x041e__x043f__x0438__x0441__x0430__x043d__x0438__x0435_>
    <_dlc_DocId xmlns="57504d04-691e-4fc4-8f09-4f19fdbe90f6">XXJ7TYMEEKJ2-5981-130</_dlc_DocId>
    <_dlc_DocIdUrl xmlns="57504d04-691e-4fc4-8f09-4f19fdbe90f6">
      <Url>https://vip.gov.mari.ru/mingosim/_layouts/DocIdRedir.aspx?ID=XXJ7TYMEEKJ2-5981-130</Url>
      <Description>XXJ7TYMEEKJ2-5981-130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C6D00F-6252-4345-968F-693F7A5B4CB4}"/>
</file>

<file path=customXml/itemProps2.xml><?xml version="1.0" encoding="utf-8"?>
<ds:datastoreItem xmlns:ds="http://schemas.openxmlformats.org/officeDocument/2006/customXml" ds:itemID="{214E2930-4084-4411-906B-4314C703488A}"/>
</file>

<file path=customXml/itemProps3.xml><?xml version="1.0" encoding="utf-8"?>
<ds:datastoreItem xmlns:ds="http://schemas.openxmlformats.org/officeDocument/2006/customXml" ds:itemID="{6550F170-D28A-4CFA-8FD1-F2FEEAB2A329}"/>
</file>

<file path=customXml/itemProps4.xml><?xml version="1.0" encoding="utf-8"?>
<ds:datastoreItem xmlns:ds="http://schemas.openxmlformats.org/officeDocument/2006/customXml" ds:itemID="{1DA20B53-3FB0-4B8B-AEC1-E042807FC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включение в кадровый резерв Мингосимущества РМЭ переносится на 13 мая 2021 г. </dc:title>
  <dc:creator>Шестова</dc:creator>
  <cp:lastModifiedBy>АнтинКВ</cp:lastModifiedBy>
  <cp:revision>2</cp:revision>
  <cp:lastPrinted>2021-04-29T08:31:00Z</cp:lastPrinted>
  <dcterms:created xsi:type="dcterms:W3CDTF">2021-04-29T11:40:00Z</dcterms:created>
  <dcterms:modified xsi:type="dcterms:W3CDTF">2021-04-29T11:40:00Z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a415fc19-ac6d-43df-9dae-5730f0ece2fe</vt:lpwstr>
  </property>
</Properties>
</file>