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700"/>
        <w:gridCol w:w="2267"/>
        <w:gridCol w:w="284"/>
        <w:gridCol w:w="431"/>
        <w:gridCol w:w="427"/>
        <w:gridCol w:w="282"/>
        <w:gridCol w:w="2119"/>
        <w:gridCol w:w="1563"/>
        <w:gridCol w:w="284"/>
      </w:tblGrid>
      <w:tr w:rsidR="00331783" w:rsidTr="009D5547">
        <w:trPr>
          <w:gridAfter w:val="1"/>
          <w:wAfter w:w="284" w:type="dxa"/>
          <w:cantSplit/>
          <w:trHeight w:hRule="exact" w:val="565"/>
        </w:trPr>
        <w:tc>
          <w:tcPr>
            <w:tcW w:w="9356" w:type="dxa"/>
            <w:gridSpan w:val="9"/>
          </w:tcPr>
          <w:p w:rsidR="00331783" w:rsidRDefault="00331783" w:rsidP="00E96791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FB9B98" wp14:editId="5E8CFD52">
                  <wp:simplePos x="0" y="0"/>
                  <wp:positionH relativeFrom="column">
                    <wp:posOffset>2846705</wp:posOffset>
                  </wp:positionH>
                  <wp:positionV relativeFrom="paragraph">
                    <wp:posOffset>-453390</wp:posOffset>
                  </wp:positionV>
                  <wp:extent cx="638175" cy="1028700"/>
                  <wp:effectExtent l="1905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E96791">
            <w:pPr>
              <w:pStyle w:val="a8"/>
            </w:pPr>
          </w:p>
        </w:tc>
      </w:tr>
      <w:tr w:rsidR="00331783" w:rsidRPr="002664B6" w:rsidTr="0064713D">
        <w:trPr>
          <w:gridBefore w:val="1"/>
          <w:wBefore w:w="283" w:type="dxa"/>
          <w:cantSplit/>
        </w:trPr>
        <w:tc>
          <w:tcPr>
            <w:tcW w:w="4251" w:type="dxa"/>
            <w:gridSpan w:val="3"/>
            <w:tcBorders>
              <w:bottom w:val="thinThickSmallGap" w:sz="24" w:space="0" w:color="auto"/>
            </w:tcBorders>
          </w:tcPr>
          <w:p w:rsidR="00331783" w:rsidRPr="0034024C" w:rsidRDefault="00331783" w:rsidP="00E96791">
            <w:pPr>
              <w:pStyle w:val="a4"/>
              <w:spacing w:before="120" w:after="0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E96791">
            <w:pPr>
              <w:pStyle w:val="a4"/>
              <w:spacing w:before="120" w:after="0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E96791">
            <w:pPr>
              <w:pStyle w:val="a4"/>
              <w:spacing w:before="120" w:after="0"/>
              <w:ind w:right="-57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E96791">
            <w:pPr>
              <w:pStyle w:val="a3"/>
              <w:ind w:left="0" w:right="-57"/>
              <w:jc w:val="center"/>
              <w:rPr>
                <w:sz w:val="20"/>
              </w:rPr>
            </w:pPr>
          </w:p>
          <w:p w:rsidR="00331783" w:rsidRPr="00DC65F6" w:rsidRDefault="00331783" w:rsidP="00E96791">
            <w:pPr>
              <w:pStyle w:val="a3"/>
              <w:ind w:left="0" w:right="-57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E96791">
            <w:pPr>
              <w:pStyle w:val="a3"/>
              <w:ind w:left="0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thinThickSmallGap" w:sz="24" w:space="0" w:color="auto"/>
            </w:tcBorders>
          </w:tcPr>
          <w:p w:rsidR="00331783" w:rsidRPr="008A5863" w:rsidRDefault="00331783" w:rsidP="00E96791">
            <w:pPr>
              <w:ind w:right="-5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675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E96791">
            <w:pPr>
              <w:pStyle w:val="a8"/>
              <w:ind w:lef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E96791">
            <w:pPr>
              <w:pStyle w:val="a3"/>
              <w:ind w:left="0" w:right="-57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E96791">
            <w:pPr>
              <w:pStyle w:val="a3"/>
              <w:ind w:left="0" w:right="-57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6471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847" w:type="dxa"/>
        </w:trPr>
        <w:tc>
          <w:tcPr>
            <w:tcW w:w="1983" w:type="dxa"/>
            <w:gridSpan w:val="2"/>
          </w:tcPr>
          <w:p w:rsidR="00331783" w:rsidRDefault="00331783" w:rsidP="00E96791">
            <w:pPr>
              <w:spacing w:before="240"/>
              <w:ind w:left="-108" w:right="-57"/>
              <w:jc w:val="right"/>
            </w:pPr>
            <w:r>
              <w:t>от</w:t>
            </w:r>
          </w:p>
        </w:tc>
        <w:tc>
          <w:tcPr>
            <w:tcW w:w="2267" w:type="dxa"/>
          </w:tcPr>
          <w:p w:rsidR="00331783" w:rsidRPr="00D765BA" w:rsidRDefault="0033665C" w:rsidP="0045051C">
            <w:pPr>
              <w:spacing w:before="240"/>
              <w:ind w:left="-57" w:right="-57"/>
              <w:jc w:val="right"/>
            </w:pPr>
            <w:r>
              <w:t xml:space="preserve">  </w:t>
            </w:r>
            <w:r w:rsidR="0045051C">
              <w:t>февраля</w:t>
            </w:r>
          </w:p>
        </w:tc>
        <w:tc>
          <w:tcPr>
            <w:tcW w:w="715" w:type="dxa"/>
            <w:gridSpan w:val="2"/>
          </w:tcPr>
          <w:p w:rsidR="00331783" w:rsidRPr="00D765BA" w:rsidRDefault="00D765BA" w:rsidP="0045051C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201</w:t>
            </w:r>
            <w:r w:rsidR="0045051C">
              <w:t>8</w:t>
            </w:r>
          </w:p>
        </w:tc>
        <w:tc>
          <w:tcPr>
            <w:tcW w:w="427" w:type="dxa"/>
          </w:tcPr>
          <w:p w:rsidR="00331783" w:rsidRPr="00D765BA" w:rsidRDefault="00331783" w:rsidP="00E96791">
            <w:pPr>
              <w:spacing w:before="240"/>
              <w:ind w:right="-57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E96791">
            <w:pPr>
              <w:spacing w:before="240"/>
              <w:ind w:left="-108" w:right="-57"/>
              <w:jc w:val="right"/>
            </w:pPr>
            <w:r w:rsidRPr="00D765BA">
              <w:t>№</w:t>
            </w:r>
          </w:p>
        </w:tc>
        <w:tc>
          <w:tcPr>
            <w:tcW w:w="2119" w:type="dxa"/>
          </w:tcPr>
          <w:p w:rsidR="00331783" w:rsidRPr="00D765BA" w:rsidRDefault="00F4223B" w:rsidP="0045051C">
            <w:pPr>
              <w:spacing w:before="240"/>
              <w:ind w:right="-57"/>
            </w:pPr>
            <w:r>
              <w:t xml:space="preserve"> </w:t>
            </w:r>
            <w:r w:rsidR="0045051C">
              <w:t xml:space="preserve">   </w:t>
            </w:r>
            <w:r>
              <w:t>-</w:t>
            </w:r>
            <w:proofErr w:type="spellStart"/>
            <w:r w:rsidR="007C1A22" w:rsidRPr="00D765BA">
              <w:t>нп</w:t>
            </w:r>
            <w:proofErr w:type="spellEnd"/>
          </w:p>
        </w:tc>
      </w:tr>
    </w:tbl>
    <w:p w:rsidR="00331783" w:rsidRDefault="00331783" w:rsidP="00E96791">
      <w:pPr>
        <w:pStyle w:val="a6"/>
        <w:ind w:right="-57"/>
        <w:jc w:val="both"/>
        <w:rPr>
          <w:lang w:val="ru-RU"/>
        </w:rPr>
      </w:pPr>
    </w:p>
    <w:p w:rsidR="00BD33F6" w:rsidRDefault="00BD33F6" w:rsidP="00E96791">
      <w:pPr>
        <w:pStyle w:val="a6"/>
        <w:ind w:right="-57"/>
        <w:jc w:val="both"/>
        <w:rPr>
          <w:lang w:val="ru-RU"/>
        </w:rPr>
      </w:pPr>
    </w:p>
    <w:p w:rsidR="00331783" w:rsidRDefault="00331783" w:rsidP="00E96791">
      <w:pPr>
        <w:autoSpaceDE w:val="0"/>
        <w:autoSpaceDN w:val="0"/>
        <w:adjustRightInd w:val="0"/>
        <w:ind w:right="-57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внесении изменений в</w:t>
      </w:r>
      <w:r w:rsidR="003D506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приказ Министерства государственног</w:t>
      </w:r>
      <w:r w:rsidR="003D5060">
        <w:rPr>
          <w:rFonts w:ascii="Times New Roman" w:hAnsi="Times New Roman"/>
          <w:b/>
          <w:szCs w:val="28"/>
        </w:rPr>
        <w:t>о имущества Республики Марий Эл</w:t>
      </w:r>
      <w:r w:rsidR="00BC609A">
        <w:rPr>
          <w:rFonts w:ascii="Times New Roman" w:hAnsi="Times New Roman"/>
          <w:b/>
          <w:szCs w:val="28"/>
        </w:rPr>
        <w:t xml:space="preserve"> от </w:t>
      </w:r>
      <w:r w:rsidR="0045051C">
        <w:rPr>
          <w:rFonts w:ascii="Times New Roman" w:hAnsi="Times New Roman"/>
          <w:b/>
          <w:szCs w:val="28"/>
        </w:rPr>
        <w:t>25</w:t>
      </w:r>
      <w:r w:rsidR="00BC609A">
        <w:rPr>
          <w:rFonts w:ascii="Times New Roman" w:hAnsi="Times New Roman"/>
          <w:b/>
          <w:szCs w:val="28"/>
        </w:rPr>
        <w:t xml:space="preserve"> </w:t>
      </w:r>
      <w:r w:rsidR="0045051C">
        <w:rPr>
          <w:rFonts w:ascii="Times New Roman" w:hAnsi="Times New Roman"/>
          <w:b/>
          <w:szCs w:val="28"/>
        </w:rPr>
        <w:t xml:space="preserve">декабря </w:t>
      </w:r>
      <w:r w:rsidR="00BC609A">
        <w:rPr>
          <w:rFonts w:ascii="Times New Roman" w:hAnsi="Times New Roman"/>
          <w:b/>
          <w:szCs w:val="28"/>
        </w:rPr>
        <w:t>201</w:t>
      </w:r>
      <w:r w:rsidR="00D37F5C">
        <w:rPr>
          <w:rFonts w:ascii="Times New Roman" w:hAnsi="Times New Roman"/>
          <w:b/>
          <w:szCs w:val="28"/>
        </w:rPr>
        <w:t>7</w:t>
      </w:r>
      <w:r w:rsidR="00BC609A">
        <w:rPr>
          <w:rFonts w:ascii="Times New Roman" w:hAnsi="Times New Roman"/>
          <w:b/>
          <w:szCs w:val="28"/>
        </w:rPr>
        <w:t xml:space="preserve"> года № </w:t>
      </w:r>
      <w:r w:rsidR="0045051C">
        <w:rPr>
          <w:rFonts w:ascii="Times New Roman" w:hAnsi="Times New Roman"/>
          <w:b/>
          <w:szCs w:val="28"/>
        </w:rPr>
        <w:t>36</w:t>
      </w:r>
      <w:r w:rsidR="00BC609A">
        <w:rPr>
          <w:rFonts w:ascii="Times New Roman" w:hAnsi="Times New Roman"/>
          <w:b/>
          <w:szCs w:val="28"/>
        </w:rPr>
        <w:t>-нп</w:t>
      </w:r>
    </w:p>
    <w:p w:rsidR="00DC0F07" w:rsidRPr="00D44364" w:rsidRDefault="00DC0F07" w:rsidP="00E96791">
      <w:pPr>
        <w:autoSpaceDE w:val="0"/>
        <w:autoSpaceDN w:val="0"/>
        <w:adjustRightInd w:val="0"/>
        <w:ind w:right="-57"/>
        <w:jc w:val="center"/>
        <w:rPr>
          <w:rFonts w:ascii="Times New Roman" w:hAnsi="Times New Roman"/>
          <w:szCs w:val="28"/>
        </w:rPr>
      </w:pPr>
    </w:p>
    <w:p w:rsidR="00DC0F07" w:rsidRDefault="00DC0F07" w:rsidP="00E96791">
      <w:pPr>
        <w:autoSpaceDE w:val="0"/>
        <w:autoSpaceDN w:val="0"/>
        <w:adjustRightInd w:val="0"/>
        <w:ind w:right="-57"/>
        <w:jc w:val="center"/>
        <w:rPr>
          <w:rFonts w:ascii="Times New Roman" w:hAnsi="Times New Roman"/>
          <w:szCs w:val="28"/>
        </w:rPr>
      </w:pPr>
    </w:p>
    <w:p w:rsidR="00DC0F07" w:rsidRPr="005F1537" w:rsidRDefault="006A16F8" w:rsidP="00364EFB">
      <w:pPr>
        <w:pStyle w:val="ConsPlusNormal"/>
        <w:ind w:right="-57" w:firstLine="709"/>
        <w:jc w:val="both"/>
        <w:rPr>
          <w:rFonts w:ascii="Times New Roman" w:hAnsi="Times New Roman"/>
        </w:rPr>
      </w:pPr>
      <w:r w:rsidRPr="005F1537">
        <w:rPr>
          <w:rFonts w:eastAsia="Calibri"/>
        </w:rPr>
        <w:t xml:space="preserve">В соответствии с Федеральным законом от 27 июля 2004 г. № 79-ФЗ </w:t>
      </w:r>
      <w:r w:rsidR="0064713D">
        <w:rPr>
          <w:rFonts w:eastAsia="Calibri"/>
        </w:rPr>
        <w:br/>
      </w:r>
      <w:r w:rsidRPr="005F1537">
        <w:rPr>
          <w:rFonts w:eastAsia="Calibri"/>
        </w:rPr>
        <w:t>«О государственной гражданской службе Российской Федерации</w:t>
      </w:r>
      <w:r w:rsidR="0064713D">
        <w:rPr>
          <w:rFonts w:eastAsia="Calibri"/>
        </w:rPr>
        <w:t>»</w:t>
      </w:r>
      <w:r w:rsidR="005F1537" w:rsidRPr="005F1537">
        <w:rPr>
          <w:rFonts w:eastAsia="Calibri"/>
        </w:rPr>
        <w:t xml:space="preserve"> </w:t>
      </w:r>
      <w:r w:rsidR="005F1537">
        <w:rPr>
          <w:rFonts w:eastAsia="Calibri"/>
        </w:rPr>
        <w:br/>
      </w:r>
      <w:proofErr w:type="gramStart"/>
      <w:r w:rsidR="007E0F3B" w:rsidRPr="005F1537">
        <w:rPr>
          <w:rFonts w:ascii="Times New Roman" w:hAnsi="Times New Roman"/>
        </w:rPr>
        <w:t>п</w:t>
      </w:r>
      <w:proofErr w:type="gramEnd"/>
      <w:r w:rsidR="007E0F3B" w:rsidRPr="005F1537">
        <w:rPr>
          <w:rFonts w:ascii="Times New Roman" w:hAnsi="Times New Roman"/>
        </w:rPr>
        <w:t xml:space="preserve"> р и к а з ы в а ю:</w:t>
      </w:r>
    </w:p>
    <w:p w:rsidR="00FC03D5" w:rsidRDefault="00024037" w:rsidP="00364EFB">
      <w:pPr>
        <w:pStyle w:val="ConsPlusNormal"/>
        <w:tabs>
          <w:tab w:val="left" w:pos="1134"/>
        </w:tabs>
        <w:ind w:right="-57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FC03D5">
        <w:rPr>
          <w:rFonts w:ascii="Times New Roman" w:hAnsi="Times New Roman"/>
        </w:rPr>
        <w:t xml:space="preserve">нести </w:t>
      </w:r>
      <w:r w:rsidR="009C0901">
        <w:rPr>
          <w:rFonts w:ascii="Times New Roman" w:hAnsi="Times New Roman"/>
        </w:rPr>
        <w:t xml:space="preserve">в </w:t>
      </w:r>
      <w:r w:rsidR="00FC03D5" w:rsidRPr="00390CE2">
        <w:rPr>
          <w:rFonts w:ascii="Times New Roman" w:hAnsi="Times New Roman"/>
        </w:rPr>
        <w:t>Положени</w:t>
      </w:r>
      <w:r w:rsidR="009C0901">
        <w:rPr>
          <w:rFonts w:ascii="Times New Roman" w:hAnsi="Times New Roman"/>
        </w:rPr>
        <w:t>е</w:t>
      </w:r>
      <w:r w:rsidR="00FC03D5" w:rsidRPr="00390CE2">
        <w:rPr>
          <w:rFonts w:ascii="Times New Roman" w:hAnsi="Times New Roman"/>
        </w:rPr>
        <w:t xml:space="preserve"> о </w:t>
      </w:r>
      <w:r w:rsidR="009C0901">
        <w:rPr>
          <w:rFonts w:ascii="Times New Roman" w:hAnsi="Times New Roman"/>
        </w:rPr>
        <w:t>п</w:t>
      </w:r>
      <w:r w:rsidR="0045051C">
        <w:rPr>
          <w:rFonts w:ascii="Times New Roman" w:hAnsi="Times New Roman"/>
        </w:rPr>
        <w:t>ремировании государственных гражданских служащих Республики Марий Эл в Министерстве государственного имущества Республики Марий Эл</w:t>
      </w:r>
      <w:r w:rsidR="00FC03D5">
        <w:rPr>
          <w:rFonts w:ascii="Times New Roman" w:hAnsi="Times New Roman"/>
          <w:b/>
        </w:rPr>
        <w:t xml:space="preserve">, </w:t>
      </w:r>
      <w:r w:rsidR="00FC03D5">
        <w:rPr>
          <w:rFonts w:ascii="Times New Roman" w:hAnsi="Times New Roman"/>
        </w:rPr>
        <w:t xml:space="preserve">утвержденное приказом </w:t>
      </w:r>
      <w:r w:rsidR="00FC03D5" w:rsidRPr="003834E3">
        <w:rPr>
          <w:rFonts w:ascii="Times New Roman" w:hAnsi="Times New Roman"/>
        </w:rPr>
        <w:t xml:space="preserve">Министерства государственного имущества Республики Марий Эл от </w:t>
      </w:r>
      <w:r w:rsidR="0045051C">
        <w:rPr>
          <w:rFonts w:ascii="Times New Roman" w:hAnsi="Times New Roman"/>
        </w:rPr>
        <w:t>25</w:t>
      </w:r>
      <w:r w:rsidR="00FC03D5" w:rsidRPr="003834E3">
        <w:rPr>
          <w:rFonts w:ascii="Times New Roman" w:hAnsi="Times New Roman"/>
        </w:rPr>
        <w:t xml:space="preserve"> </w:t>
      </w:r>
      <w:r w:rsidR="0045051C">
        <w:rPr>
          <w:rFonts w:ascii="Times New Roman" w:hAnsi="Times New Roman"/>
        </w:rPr>
        <w:t>декабря</w:t>
      </w:r>
      <w:r w:rsidR="00FC03D5" w:rsidRPr="003834E3">
        <w:rPr>
          <w:rFonts w:ascii="Times New Roman" w:hAnsi="Times New Roman"/>
        </w:rPr>
        <w:t xml:space="preserve"> </w:t>
      </w:r>
      <w:r w:rsidR="00044A61">
        <w:rPr>
          <w:rFonts w:ascii="Times New Roman" w:hAnsi="Times New Roman"/>
        </w:rPr>
        <w:br/>
      </w:r>
      <w:r w:rsidR="00FC03D5" w:rsidRPr="003834E3">
        <w:rPr>
          <w:rFonts w:ascii="Times New Roman" w:hAnsi="Times New Roman"/>
        </w:rPr>
        <w:t>20</w:t>
      </w:r>
      <w:r w:rsidR="00FC03D5">
        <w:rPr>
          <w:rFonts w:ascii="Times New Roman" w:hAnsi="Times New Roman"/>
        </w:rPr>
        <w:t>1</w:t>
      </w:r>
      <w:r w:rsidR="009C0901">
        <w:rPr>
          <w:rFonts w:ascii="Times New Roman" w:hAnsi="Times New Roman"/>
        </w:rPr>
        <w:t>7</w:t>
      </w:r>
      <w:r w:rsidR="00FC03D5" w:rsidRPr="003834E3">
        <w:rPr>
          <w:rFonts w:ascii="Times New Roman" w:hAnsi="Times New Roman"/>
        </w:rPr>
        <w:t xml:space="preserve"> г. № </w:t>
      </w:r>
      <w:r w:rsidR="0045051C">
        <w:rPr>
          <w:rFonts w:ascii="Times New Roman" w:hAnsi="Times New Roman"/>
        </w:rPr>
        <w:t>36</w:t>
      </w:r>
      <w:r w:rsidR="00FC03D5" w:rsidRPr="003834E3">
        <w:rPr>
          <w:rFonts w:ascii="Times New Roman" w:hAnsi="Times New Roman"/>
        </w:rPr>
        <w:t>-</w:t>
      </w:r>
      <w:r w:rsidR="00FC03D5">
        <w:rPr>
          <w:rFonts w:ascii="Times New Roman" w:hAnsi="Times New Roman"/>
        </w:rPr>
        <w:t>нп</w:t>
      </w:r>
      <w:r w:rsidR="00FC03D5" w:rsidRPr="003834E3">
        <w:rPr>
          <w:rFonts w:ascii="Times New Roman" w:hAnsi="Times New Roman"/>
        </w:rPr>
        <w:t xml:space="preserve"> «Об утверждении П</w:t>
      </w:r>
      <w:r w:rsidR="00FC03D5">
        <w:rPr>
          <w:rFonts w:ascii="Times New Roman" w:hAnsi="Times New Roman"/>
        </w:rPr>
        <w:t xml:space="preserve">оложения </w:t>
      </w:r>
      <w:r w:rsidR="009C0901" w:rsidRPr="00390CE2">
        <w:rPr>
          <w:rFonts w:ascii="Times New Roman" w:hAnsi="Times New Roman"/>
        </w:rPr>
        <w:t xml:space="preserve">о </w:t>
      </w:r>
      <w:r w:rsidR="0045051C">
        <w:rPr>
          <w:rFonts w:ascii="Times New Roman" w:hAnsi="Times New Roman"/>
        </w:rPr>
        <w:t xml:space="preserve">премировании государственных гражданских служащих Республики Марий Эл </w:t>
      </w:r>
      <w:r w:rsidR="00044A61">
        <w:rPr>
          <w:rFonts w:ascii="Times New Roman" w:hAnsi="Times New Roman"/>
        </w:rPr>
        <w:br/>
      </w:r>
      <w:r w:rsidR="0045051C">
        <w:rPr>
          <w:rFonts w:ascii="Times New Roman" w:hAnsi="Times New Roman"/>
        </w:rPr>
        <w:t>в Министерстве государственного имущества Республики Марий Эл</w:t>
      </w:r>
      <w:r w:rsidR="009C0901">
        <w:rPr>
          <w:rFonts w:ascii="Times New Roman" w:hAnsi="Times New Roman"/>
        </w:rPr>
        <w:t>»</w:t>
      </w:r>
      <w:r w:rsidR="00E50EC2">
        <w:rPr>
          <w:rFonts w:ascii="Times New Roman" w:hAnsi="Times New Roman"/>
        </w:rPr>
        <w:t>,</w:t>
      </w:r>
      <w:r w:rsidR="00FC03D5">
        <w:rPr>
          <w:rFonts w:ascii="Times New Roman" w:hAnsi="Times New Roman"/>
        </w:rPr>
        <w:t xml:space="preserve"> следующие изменения:</w:t>
      </w:r>
      <w:proofErr w:type="gramEnd"/>
    </w:p>
    <w:p w:rsidR="0015783A" w:rsidRDefault="0015783A" w:rsidP="00364EF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пункт 2.1 изложить в следующей редакции:</w:t>
      </w:r>
    </w:p>
    <w:p w:rsidR="0015783A" w:rsidRDefault="0015783A" w:rsidP="00364EF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«2.1. Основными показателями премирования гражданских служащих </w:t>
      </w:r>
      <w:r>
        <w:rPr>
          <w:rFonts w:ascii="Times New Roman" w:hAnsi="Times New Roman"/>
          <w:szCs w:val="28"/>
        </w:rPr>
        <w:br/>
        <w:t xml:space="preserve">в Министерстве государственного имущества Республики Марий Эл </w:t>
      </w:r>
      <w:r>
        <w:rPr>
          <w:rFonts w:ascii="Times New Roman" w:hAnsi="Times New Roman"/>
          <w:szCs w:val="28"/>
        </w:rPr>
        <w:br/>
        <w:t>(далее - Министерство) являются:</w:t>
      </w:r>
    </w:p>
    <w:p w:rsidR="0015783A" w:rsidRPr="00FA626B" w:rsidRDefault="0015783A" w:rsidP="00364EFB">
      <w:pPr>
        <w:ind w:firstLine="709"/>
        <w:jc w:val="both"/>
        <w:rPr>
          <w:rFonts w:ascii="Times New Roman" w:hAnsi="Times New Roman"/>
          <w:szCs w:val="28"/>
        </w:rPr>
      </w:pPr>
      <w:r w:rsidRPr="00FA626B">
        <w:rPr>
          <w:rFonts w:ascii="Times New Roman" w:hAnsi="Times New Roman"/>
          <w:szCs w:val="28"/>
        </w:rPr>
        <w:t>обеспечение гражданскими служащими основных критериев эффективности деятельности Министерства;</w:t>
      </w:r>
    </w:p>
    <w:p w:rsidR="0015783A" w:rsidRPr="00FA626B" w:rsidRDefault="0015783A" w:rsidP="00364EFB">
      <w:pPr>
        <w:ind w:firstLine="709"/>
        <w:jc w:val="both"/>
        <w:rPr>
          <w:rFonts w:ascii="Times New Roman" w:hAnsi="Times New Roman"/>
          <w:szCs w:val="28"/>
        </w:rPr>
      </w:pPr>
      <w:r w:rsidRPr="00FA626B">
        <w:rPr>
          <w:rFonts w:ascii="Times New Roman" w:hAnsi="Times New Roman"/>
          <w:szCs w:val="28"/>
        </w:rPr>
        <w:t>выполнение особо важных и сложных задач;</w:t>
      </w:r>
    </w:p>
    <w:p w:rsidR="0015783A" w:rsidRPr="00FA626B" w:rsidRDefault="0015783A" w:rsidP="00364EFB">
      <w:pPr>
        <w:ind w:firstLine="709"/>
        <w:jc w:val="both"/>
        <w:rPr>
          <w:rFonts w:ascii="Times New Roman" w:hAnsi="Times New Roman"/>
          <w:szCs w:val="28"/>
        </w:rPr>
      </w:pPr>
      <w:r w:rsidRPr="00FA626B">
        <w:rPr>
          <w:rFonts w:ascii="Times New Roman" w:hAnsi="Times New Roman"/>
          <w:szCs w:val="28"/>
        </w:rPr>
        <w:t xml:space="preserve">своевременное и качественное исполнение </w:t>
      </w:r>
      <w:r w:rsidR="00B7597A">
        <w:rPr>
          <w:rFonts w:ascii="Times New Roman" w:hAnsi="Times New Roman"/>
          <w:szCs w:val="28"/>
        </w:rPr>
        <w:t>должностных (</w:t>
      </w:r>
      <w:r w:rsidRPr="00FA626B">
        <w:rPr>
          <w:rFonts w:ascii="Times New Roman" w:hAnsi="Times New Roman"/>
          <w:szCs w:val="28"/>
        </w:rPr>
        <w:t>служебных</w:t>
      </w:r>
      <w:r w:rsidR="00B7597A">
        <w:rPr>
          <w:rFonts w:ascii="Times New Roman" w:hAnsi="Times New Roman"/>
          <w:szCs w:val="28"/>
        </w:rPr>
        <w:t>)</w:t>
      </w:r>
      <w:r w:rsidRPr="00FA626B">
        <w:rPr>
          <w:rFonts w:ascii="Times New Roman" w:hAnsi="Times New Roman"/>
          <w:szCs w:val="28"/>
        </w:rPr>
        <w:t xml:space="preserve"> обязанностей, предусмотренных служебным контрактом и должностным регламентом;</w:t>
      </w:r>
    </w:p>
    <w:p w:rsidR="0015783A" w:rsidRPr="00FA626B" w:rsidRDefault="00B7597A" w:rsidP="00364EF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15783A" w:rsidRPr="00FA626B">
        <w:rPr>
          <w:rFonts w:ascii="Times New Roman" w:hAnsi="Times New Roman"/>
          <w:szCs w:val="28"/>
        </w:rPr>
        <w:t>воевременное и качественное рассмотрение обращений граждан, организаций, предприятий, учреждений, государственных органов и органов местного самоуправления;</w:t>
      </w:r>
    </w:p>
    <w:p w:rsidR="0015783A" w:rsidRPr="00FA626B" w:rsidRDefault="0015783A" w:rsidP="00364EFB">
      <w:pPr>
        <w:ind w:firstLine="709"/>
        <w:jc w:val="both"/>
        <w:rPr>
          <w:rFonts w:ascii="Times New Roman" w:hAnsi="Times New Roman"/>
          <w:szCs w:val="28"/>
        </w:rPr>
      </w:pPr>
      <w:r w:rsidRPr="00FA626B">
        <w:rPr>
          <w:rFonts w:ascii="Times New Roman" w:hAnsi="Times New Roman"/>
          <w:szCs w:val="28"/>
        </w:rPr>
        <w:t>надлежащее исполнение приказов, распоряжений, поручений, заданий вышестоящих в порядке подчиненности руководителей;</w:t>
      </w:r>
    </w:p>
    <w:p w:rsidR="0015783A" w:rsidRDefault="0015783A" w:rsidP="00364EF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соблюдение </w:t>
      </w:r>
      <w:r w:rsidR="00B7597A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лужебного распорядка</w:t>
      </w:r>
      <w:r w:rsidR="00B7597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Министерств</w:t>
      </w:r>
      <w:r w:rsidR="00B7597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, должностного регламента и служебного контракта;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отсутствие обоснованных жалоб на конкретного гражданского служащего, структурное подразделение или Министерство, вызванных действиями соответствующего гражданского служащего;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соблюдение порядка работы со служебными документами;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соблюдение сроков исполнения документов;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надлежащее исполнение обязанностей гражданских служащих, определенных статьей 15 Федерального закона</w:t>
      </w:r>
      <w:proofErr w:type="gramStart"/>
      <w:r w:rsidR="00AA1158">
        <w:rPr>
          <w:rFonts w:ascii="Times New Roman" w:hAnsi="Times New Roman"/>
          <w:szCs w:val="28"/>
        </w:rPr>
        <w:t>.»;</w:t>
      </w:r>
      <w:proofErr w:type="gramEnd"/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пункт 2.2 изложить в следующей редакции: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«Начисление премии в меньшем размере производится за тот отчетный период, в котором имело место одно из следующих нарушений служебных обязанностей или служебной дисциплины:</w:t>
      </w:r>
    </w:p>
    <w:p w:rsidR="0015783A" w:rsidRPr="00FA626B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 w:rsidRPr="00FA626B">
        <w:rPr>
          <w:rFonts w:ascii="Times New Roman" w:hAnsi="Times New Roman"/>
          <w:szCs w:val="28"/>
        </w:rPr>
        <w:t xml:space="preserve">несвоевременное и некачественное исполнение </w:t>
      </w:r>
      <w:r w:rsidR="00AA1158">
        <w:rPr>
          <w:rFonts w:ascii="Times New Roman" w:hAnsi="Times New Roman"/>
          <w:szCs w:val="28"/>
        </w:rPr>
        <w:t>должностных (</w:t>
      </w:r>
      <w:r w:rsidRPr="00FA626B">
        <w:rPr>
          <w:rFonts w:ascii="Times New Roman" w:hAnsi="Times New Roman"/>
          <w:szCs w:val="28"/>
        </w:rPr>
        <w:t>служебных</w:t>
      </w:r>
      <w:r w:rsidR="00AA1158">
        <w:rPr>
          <w:rFonts w:ascii="Times New Roman" w:hAnsi="Times New Roman"/>
          <w:szCs w:val="28"/>
        </w:rPr>
        <w:t>)</w:t>
      </w:r>
      <w:r w:rsidRPr="00FA626B">
        <w:rPr>
          <w:rFonts w:ascii="Times New Roman" w:hAnsi="Times New Roman"/>
          <w:szCs w:val="28"/>
        </w:rPr>
        <w:t xml:space="preserve"> обязанностей, предусмотренных служебным контрактом </w:t>
      </w:r>
      <w:r w:rsidR="00AA1158">
        <w:rPr>
          <w:rFonts w:ascii="Times New Roman" w:hAnsi="Times New Roman"/>
          <w:szCs w:val="28"/>
        </w:rPr>
        <w:br/>
      </w:r>
      <w:r w:rsidRPr="00FA626B">
        <w:rPr>
          <w:rFonts w:ascii="Times New Roman" w:hAnsi="Times New Roman"/>
          <w:szCs w:val="28"/>
        </w:rPr>
        <w:t>и должностным регламентом;</w:t>
      </w:r>
    </w:p>
    <w:p w:rsidR="0015783A" w:rsidRPr="00FA626B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 w:rsidRPr="00FA626B">
        <w:rPr>
          <w:rFonts w:ascii="Times New Roman" w:hAnsi="Times New Roman"/>
          <w:szCs w:val="28"/>
        </w:rPr>
        <w:t>несвоевременное и некачественное рассмотрение обращений граждан, организаций, предприятий, учреждений, государственных органов и органов местного самоуправления;</w:t>
      </w:r>
    </w:p>
    <w:p w:rsidR="0015783A" w:rsidRPr="00FA626B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 w:rsidRPr="00FA626B">
        <w:rPr>
          <w:rFonts w:ascii="Times New Roman" w:hAnsi="Times New Roman"/>
          <w:szCs w:val="28"/>
        </w:rPr>
        <w:t>ненадлежащее исполнение приказов, распоряжений, поручений, заданий вышестоящих в порядке подчиненности руководителей;</w:t>
      </w:r>
    </w:p>
    <w:p w:rsidR="0015783A" w:rsidRPr="00FA626B" w:rsidRDefault="00AA1158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соблюдение С</w:t>
      </w:r>
      <w:r w:rsidR="0015783A" w:rsidRPr="00FA626B">
        <w:rPr>
          <w:rFonts w:ascii="Times New Roman" w:hAnsi="Times New Roman"/>
          <w:szCs w:val="28"/>
        </w:rPr>
        <w:t>лужебного распорядка Министерств</w:t>
      </w:r>
      <w:r>
        <w:rPr>
          <w:rFonts w:ascii="Times New Roman" w:hAnsi="Times New Roman"/>
          <w:szCs w:val="28"/>
        </w:rPr>
        <w:t>а</w:t>
      </w:r>
      <w:r w:rsidR="0015783A" w:rsidRPr="00FA626B">
        <w:rPr>
          <w:rFonts w:ascii="Times New Roman" w:hAnsi="Times New Roman"/>
          <w:szCs w:val="28"/>
        </w:rPr>
        <w:t>, должностного регламента и служебного контракта;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наличие обоснованных жалоб на конкретного гражданского служащего, структурное подразделение или Министерство, вызванных действиями соответс</w:t>
      </w:r>
      <w:r w:rsidR="00D67AEF">
        <w:rPr>
          <w:rFonts w:ascii="Times New Roman" w:hAnsi="Times New Roman"/>
          <w:szCs w:val="28"/>
        </w:rPr>
        <w:t>твующего гражданского служащего;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нарушение порядка работы со служебными документами;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нарушение сроков исполнения документов</w:t>
      </w:r>
      <w:r w:rsidR="00D67AEF">
        <w:rPr>
          <w:rFonts w:ascii="Times New Roman" w:hAnsi="Times New Roman"/>
          <w:szCs w:val="28"/>
        </w:rPr>
        <w:t>;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совершение действий, причинивших материальный ущерб Министерству;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ненадлежащее исполнение обязанностей гражданских служащих, определенных статьей 15 Федерального закона</w:t>
      </w:r>
      <w:proofErr w:type="gramStart"/>
      <w:r>
        <w:rPr>
          <w:rFonts w:ascii="Times New Roman" w:hAnsi="Times New Roman"/>
          <w:szCs w:val="28"/>
        </w:rPr>
        <w:t>.»;</w:t>
      </w:r>
      <w:proofErr w:type="gramEnd"/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в пункте 2.3 слово «министру» заменить словами «министру государственного имущества Республики Марий Эл (далее - министр)»;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абзац четвертый пункта 2.4 изложить в следующей редакции:</w:t>
      </w:r>
    </w:p>
    <w:p w:rsidR="0015783A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«гражданским служащим при направлении для участия в мероприятиях по профессиональному развитию</w:t>
      </w:r>
      <w:proofErr w:type="gramStart"/>
      <w:r>
        <w:rPr>
          <w:rFonts w:ascii="Times New Roman" w:hAnsi="Times New Roman"/>
          <w:szCs w:val="28"/>
        </w:rPr>
        <w:t>.».</w:t>
      </w:r>
      <w:proofErr w:type="gramEnd"/>
    </w:p>
    <w:p w:rsidR="0015783A" w:rsidRPr="00443844" w:rsidRDefault="0015783A" w:rsidP="0015783A">
      <w:pPr>
        <w:ind w:firstLine="708"/>
        <w:jc w:val="both"/>
        <w:rPr>
          <w:rFonts w:ascii="Times New Roman" w:hAnsi="Times New Roman"/>
          <w:szCs w:val="28"/>
        </w:rPr>
      </w:pPr>
    </w:p>
    <w:p w:rsidR="002F440F" w:rsidRPr="00F034F6" w:rsidRDefault="002F440F" w:rsidP="00044A61">
      <w:pPr>
        <w:pStyle w:val="a9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7" w:firstLine="709"/>
        <w:jc w:val="both"/>
        <w:rPr>
          <w:rFonts w:ascii="Times New Roman" w:hAnsi="Times New Roman"/>
          <w:szCs w:val="28"/>
        </w:rPr>
      </w:pPr>
    </w:p>
    <w:p w:rsidR="009B174B" w:rsidRPr="006E7297" w:rsidRDefault="009B174B" w:rsidP="00E96791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ind w:left="0" w:right="-57" w:firstLine="709"/>
        <w:jc w:val="both"/>
        <w:rPr>
          <w:rFonts w:ascii="Times New Roman" w:hAnsi="Times New Roman"/>
          <w:szCs w:val="28"/>
        </w:rPr>
      </w:pPr>
    </w:p>
    <w:p w:rsidR="00BC609A" w:rsidRDefault="000D171B" w:rsidP="007E701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Министр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044A61">
        <w:rPr>
          <w:rFonts w:ascii="Times New Roman" w:hAnsi="Times New Roman"/>
          <w:szCs w:val="28"/>
        </w:rPr>
        <w:t xml:space="preserve">       </w:t>
      </w:r>
      <w:r w:rsidR="009B174B">
        <w:rPr>
          <w:rFonts w:ascii="Times New Roman" w:hAnsi="Times New Roman"/>
          <w:szCs w:val="28"/>
        </w:rPr>
        <w:t xml:space="preserve">        </w:t>
      </w:r>
      <w:r w:rsidR="007E701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Н.В.Севостьянова</w:t>
      </w:r>
      <w:proofErr w:type="spellEnd"/>
    </w:p>
    <w:p w:rsidR="007E701D" w:rsidRDefault="007E701D" w:rsidP="007E701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E701D" w:rsidRDefault="007E701D" w:rsidP="007E701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9E0C01" w:rsidRDefault="009E0C01" w:rsidP="009E0C0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9E0C01" w:rsidRDefault="009E0C01" w:rsidP="009E0C0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B1FCD" w:rsidRDefault="00DB1FCD" w:rsidP="00DB1FCD">
      <w:pPr>
        <w:jc w:val="both"/>
      </w:pPr>
      <w:bookmarkStart w:id="0" w:name="_GoBack"/>
      <w:bookmarkEnd w:id="0"/>
    </w:p>
    <w:p w:rsidR="00DB1FCD" w:rsidRDefault="00DB1FCD" w:rsidP="00DB1FCD">
      <w:pPr>
        <w:jc w:val="both"/>
      </w:pPr>
    </w:p>
    <w:sectPr w:rsidR="00DB1FCD" w:rsidSect="00957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86" w:rsidRDefault="008D1D86" w:rsidP="005F268E">
      <w:r>
        <w:separator/>
      </w:r>
    </w:p>
  </w:endnote>
  <w:endnote w:type="continuationSeparator" w:id="0">
    <w:p w:rsidR="008D1D86" w:rsidRDefault="008D1D86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86" w:rsidRDefault="008D1D86" w:rsidP="005F268E">
      <w:r>
        <w:separator/>
      </w:r>
    </w:p>
  </w:footnote>
  <w:footnote w:type="continuationSeparator" w:id="0">
    <w:p w:rsidR="008D1D86" w:rsidRDefault="008D1D86" w:rsidP="005F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F5F44"/>
    <w:multiLevelType w:val="hybridMultilevel"/>
    <w:tmpl w:val="FB28F3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587070"/>
    <w:multiLevelType w:val="hybridMultilevel"/>
    <w:tmpl w:val="7C147802"/>
    <w:lvl w:ilvl="0" w:tplc="B2DE8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1388"/>
    <w:rsid w:val="00023FBC"/>
    <w:rsid w:val="00024037"/>
    <w:rsid w:val="00044A61"/>
    <w:rsid w:val="00044D60"/>
    <w:rsid w:val="0005244D"/>
    <w:rsid w:val="0005477D"/>
    <w:rsid w:val="0005776A"/>
    <w:rsid w:val="00071F3A"/>
    <w:rsid w:val="00072C35"/>
    <w:rsid w:val="00082477"/>
    <w:rsid w:val="000878B9"/>
    <w:rsid w:val="000A4D5A"/>
    <w:rsid w:val="000B603A"/>
    <w:rsid w:val="000C6871"/>
    <w:rsid w:val="000D158B"/>
    <w:rsid w:val="000D171B"/>
    <w:rsid w:val="000D1E0A"/>
    <w:rsid w:val="000D59D4"/>
    <w:rsid w:val="000F5905"/>
    <w:rsid w:val="001346E6"/>
    <w:rsid w:val="0013660E"/>
    <w:rsid w:val="0015072F"/>
    <w:rsid w:val="00154558"/>
    <w:rsid w:val="00155C3B"/>
    <w:rsid w:val="0015783A"/>
    <w:rsid w:val="00161DEC"/>
    <w:rsid w:val="00161ECE"/>
    <w:rsid w:val="00163665"/>
    <w:rsid w:val="001B1C1F"/>
    <w:rsid w:val="001F1050"/>
    <w:rsid w:val="0025289C"/>
    <w:rsid w:val="002546D7"/>
    <w:rsid w:val="00271232"/>
    <w:rsid w:val="00275E24"/>
    <w:rsid w:val="002B3767"/>
    <w:rsid w:val="002B665A"/>
    <w:rsid w:val="002C4B0F"/>
    <w:rsid w:val="002D61DD"/>
    <w:rsid w:val="002F3403"/>
    <w:rsid w:val="002F440F"/>
    <w:rsid w:val="003037EB"/>
    <w:rsid w:val="0030787F"/>
    <w:rsid w:val="0031631D"/>
    <w:rsid w:val="0032553F"/>
    <w:rsid w:val="00331783"/>
    <w:rsid w:val="0033665C"/>
    <w:rsid w:val="00353BC6"/>
    <w:rsid w:val="00364EFB"/>
    <w:rsid w:val="00376964"/>
    <w:rsid w:val="003861D3"/>
    <w:rsid w:val="00395853"/>
    <w:rsid w:val="003A78CB"/>
    <w:rsid w:val="003B2263"/>
    <w:rsid w:val="003B5C34"/>
    <w:rsid w:val="003B61C5"/>
    <w:rsid w:val="003D5060"/>
    <w:rsid w:val="003E330D"/>
    <w:rsid w:val="003F35D9"/>
    <w:rsid w:val="00402008"/>
    <w:rsid w:val="00403F9D"/>
    <w:rsid w:val="00413903"/>
    <w:rsid w:val="00417867"/>
    <w:rsid w:val="00425A36"/>
    <w:rsid w:val="004411E8"/>
    <w:rsid w:val="0045051C"/>
    <w:rsid w:val="00451546"/>
    <w:rsid w:val="004543F4"/>
    <w:rsid w:val="00455D71"/>
    <w:rsid w:val="004833EA"/>
    <w:rsid w:val="00487CCC"/>
    <w:rsid w:val="0049090A"/>
    <w:rsid w:val="004967C2"/>
    <w:rsid w:val="004A35A3"/>
    <w:rsid w:val="004B0B25"/>
    <w:rsid w:val="004D7282"/>
    <w:rsid w:val="004E2508"/>
    <w:rsid w:val="004E3929"/>
    <w:rsid w:val="004E5F07"/>
    <w:rsid w:val="0051343D"/>
    <w:rsid w:val="00527F4A"/>
    <w:rsid w:val="005347CE"/>
    <w:rsid w:val="00535F9B"/>
    <w:rsid w:val="005479E2"/>
    <w:rsid w:val="005A17FB"/>
    <w:rsid w:val="005B139D"/>
    <w:rsid w:val="005F1537"/>
    <w:rsid w:val="005F20CE"/>
    <w:rsid w:val="005F268E"/>
    <w:rsid w:val="00616F0D"/>
    <w:rsid w:val="00626DD1"/>
    <w:rsid w:val="0064713D"/>
    <w:rsid w:val="00663AFD"/>
    <w:rsid w:val="00693658"/>
    <w:rsid w:val="00697B51"/>
    <w:rsid w:val="006A16F8"/>
    <w:rsid w:val="006B5245"/>
    <w:rsid w:val="006D2987"/>
    <w:rsid w:val="00702AE1"/>
    <w:rsid w:val="00707B83"/>
    <w:rsid w:val="00740B29"/>
    <w:rsid w:val="00755EF5"/>
    <w:rsid w:val="00764744"/>
    <w:rsid w:val="00766586"/>
    <w:rsid w:val="00772D6E"/>
    <w:rsid w:val="007B54FE"/>
    <w:rsid w:val="007C1A22"/>
    <w:rsid w:val="007E0250"/>
    <w:rsid w:val="007E0F3B"/>
    <w:rsid w:val="007E701D"/>
    <w:rsid w:val="007F390A"/>
    <w:rsid w:val="007F6965"/>
    <w:rsid w:val="00813564"/>
    <w:rsid w:val="00814011"/>
    <w:rsid w:val="00826F9E"/>
    <w:rsid w:val="00852C66"/>
    <w:rsid w:val="0088094A"/>
    <w:rsid w:val="00885D9E"/>
    <w:rsid w:val="00892B09"/>
    <w:rsid w:val="008A0F5A"/>
    <w:rsid w:val="008A5863"/>
    <w:rsid w:val="008A682C"/>
    <w:rsid w:val="008D1D86"/>
    <w:rsid w:val="009035A3"/>
    <w:rsid w:val="00903D32"/>
    <w:rsid w:val="00907008"/>
    <w:rsid w:val="00927AA0"/>
    <w:rsid w:val="009450C3"/>
    <w:rsid w:val="009574D7"/>
    <w:rsid w:val="009664E3"/>
    <w:rsid w:val="00975884"/>
    <w:rsid w:val="009955BA"/>
    <w:rsid w:val="009A07BD"/>
    <w:rsid w:val="009B174B"/>
    <w:rsid w:val="009C0901"/>
    <w:rsid w:val="009D5547"/>
    <w:rsid w:val="009E0C01"/>
    <w:rsid w:val="009E7138"/>
    <w:rsid w:val="00A20F35"/>
    <w:rsid w:val="00A21D73"/>
    <w:rsid w:val="00A230F0"/>
    <w:rsid w:val="00A24EA6"/>
    <w:rsid w:val="00A37A8E"/>
    <w:rsid w:val="00A4692C"/>
    <w:rsid w:val="00A53E1B"/>
    <w:rsid w:val="00A558B5"/>
    <w:rsid w:val="00A65D10"/>
    <w:rsid w:val="00A65F15"/>
    <w:rsid w:val="00A730E6"/>
    <w:rsid w:val="00AA1158"/>
    <w:rsid w:val="00AA184C"/>
    <w:rsid w:val="00AD69A8"/>
    <w:rsid w:val="00AF57E9"/>
    <w:rsid w:val="00B1474C"/>
    <w:rsid w:val="00B20F7E"/>
    <w:rsid w:val="00B331FE"/>
    <w:rsid w:val="00B42EA7"/>
    <w:rsid w:val="00B674FF"/>
    <w:rsid w:val="00B7410C"/>
    <w:rsid w:val="00B7597A"/>
    <w:rsid w:val="00BA2D91"/>
    <w:rsid w:val="00BC609A"/>
    <w:rsid w:val="00BD2E85"/>
    <w:rsid w:val="00BD33F6"/>
    <w:rsid w:val="00C133FE"/>
    <w:rsid w:val="00C27F96"/>
    <w:rsid w:val="00C34F75"/>
    <w:rsid w:val="00C4761B"/>
    <w:rsid w:val="00C54DFE"/>
    <w:rsid w:val="00C567EA"/>
    <w:rsid w:val="00C629EC"/>
    <w:rsid w:val="00C65602"/>
    <w:rsid w:val="00C678D4"/>
    <w:rsid w:val="00C72A06"/>
    <w:rsid w:val="00CA2D8E"/>
    <w:rsid w:val="00CB2391"/>
    <w:rsid w:val="00CB47B6"/>
    <w:rsid w:val="00CC7A57"/>
    <w:rsid w:val="00CD5AAA"/>
    <w:rsid w:val="00D37F5C"/>
    <w:rsid w:val="00D44364"/>
    <w:rsid w:val="00D57469"/>
    <w:rsid w:val="00D67AEF"/>
    <w:rsid w:val="00D762B5"/>
    <w:rsid w:val="00D76345"/>
    <w:rsid w:val="00D765BA"/>
    <w:rsid w:val="00D82B76"/>
    <w:rsid w:val="00DA4442"/>
    <w:rsid w:val="00DA6DB5"/>
    <w:rsid w:val="00DB1DC7"/>
    <w:rsid w:val="00DB1FCD"/>
    <w:rsid w:val="00DC0F07"/>
    <w:rsid w:val="00DC3FA0"/>
    <w:rsid w:val="00DC4441"/>
    <w:rsid w:val="00DD6DA6"/>
    <w:rsid w:val="00DE4C2A"/>
    <w:rsid w:val="00E0655D"/>
    <w:rsid w:val="00E11676"/>
    <w:rsid w:val="00E118BD"/>
    <w:rsid w:val="00E178DF"/>
    <w:rsid w:val="00E22253"/>
    <w:rsid w:val="00E36CB6"/>
    <w:rsid w:val="00E50EC2"/>
    <w:rsid w:val="00E55F52"/>
    <w:rsid w:val="00E648C9"/>
    <w:rsid w:val="00E72885"/>
    <w:rsid w:val="00E743BB"/>
    <w:rsid w:val="00E75B63"/>
    <w:rsid w:val="00E822E5"/>
    <w:rsid w:val="00E96791"/>
    <w:rsid w:val="00EC361D"/>
    <w:rsid w:val="00EC6B0E"/>
    <w:rsid w:val="00ED5201"/>
    <w:rsid w:val="00EE37D3"/>
    <w:rsid w:val="00F034F6"/>
    <w:rsid w:val="00F10718"/>
    <w:rsid w:val="00F14FA1"/>
    <w:rsid w:val="00F2667F"/>
    <w:rsid w:val="00F3378D"/>
    <w:rsid w:val="00F339A4"/>
    <w:rsid w:val="00F4223B"/>
    <w:rsid w:val="00F51481"/>
    <w:rsid w:val="00F7399C"/>
    <w:rsid w:val="00F815B5"/>
    <w:rsid w:val="00F93474"/>
    <w:rsid w:val="00FA1AB8"/>
    <w:rsid w:val="00FA408F"/>
    <w:rsid w:val="00FB7240"/>
    <w:rsid w:val="00FC03D5"/>
    <w:rsid w:val="00FC1BDA"/>
    <w:rsid w:val="00FC4A26"/>
    <w:rsid w:val="00FD15E1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0F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0F3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20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25 декабря 2017 года № 36-нп". Срок проведения независимой антикоррупционной экспертизы с 05.02.2018 г. по 13.02.2018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XXJ7TYMEEKJ2-2008-113</_dlc_DocId>
    <_dlc_DocIdUrl xmlns="57504d04-691e-4fc4-8f09-4f19fdbe90f6">
      <Url>https://vip.gov.mari.ru/mingosim/_layouts/DocIdRedir.aspx?ID=XXJ7TYMEEKJ2-2008-113</Url>
      <Description>XXJ7TYMEEKJ2-2008-113</Description>
    </_dlc_DocIdUrl>
  </documentManagement>
</p:properties>
</file>

<file path=customXml/itemProps1.xml><?xml version="1.0" encoding="utf-8"?>
<ds:datastoreItem xmlns:ds="http://schemas.openxmlformats.org/officeDocument/2006/customXml" ds:itemID="{3DBF93D5-460E-4BD0-B5FB-F0571DCF8D89}"/>
</file>

<file path=customXml/itemProps2.xml><?xml version="1.0" encoding="utf-8"?>
<ds:datastoreItem xmlns:ds="http://schemas.openxmlformats.org/officeDocument/2006/customXml" ds:itemID="{F834FE57-8291-4AAC-A5F1-7FD13829B582}"/>
</file>

<file path=customXml/itemProps3.xml><?xml version="1.0" encoding="utf-8"?>
<ds:datastoreItem xmlns:ds="http://schemas.openxmlformats.org/officeDocument/2006/customXml" ds:itemID="{F795CECE-9E95-428C-B289-88DE6C60E00E}"/>
</file>

<file path=customXml/itemProps4.xml><?xml version="1.0" encoding="utf-8"?>
<ds:datastoreItem xmlns:ds="http://schemas.openxmlformats.org/officeDocument/2006/customXml" ds:itemID="{9B43F5F8-C6A1-4165-99B2-E6104DC72235}"/>
</file>

<file path=customXml/itemProps5.xml><?xml version="1.0" encoding="utf-8"?>
<ds:datastoreItem xmlns:ds="http://schemas.openxmlformats.org/officeDocument/2006/customXml" ds:itemID="{571C64BD-49DE-495B-B501-97B6E988A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Мартынова</cp:lastModifiedBy>
  <cp:revision>2</cp:revision>
  <cp:lastPrinted>2018-02-05T11:45:00Z</cp:lastPrinted>
  <dcterms:created xsi:type="dcterms:W3CDTF">2018-02-07T06:53:00Z</dcterms:created>
  <dcterms:modified xsi:type="dcterms:W3CDTF">2018-02-07T06:53:00Z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8e2b2ee7-636a-4ebe-bf4b-e5e9ddf52693</vt:lpwstr>
  </property>
</Properties>
</file>