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1" w:rsidRPr="00B44C41" w:rsidRDefault="00B44C41" w:rsidP="00B44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C4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44C41" w:rsidRPr="00B44C41" w:rsidRDefault="00B44C41" w:rsidP="00B44C41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F31DB" w:rsidRPr="00B44C41" w:rsidRDefault="003F31DB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C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      </w:t>
      </w:r>
      <w:r w:rsidR="007E6C47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Pr="00B44C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B00C4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44C41">
        <w:rPr>
          <w:rFonts w:ascii="Times New Roman" w:eastAsia="Times New Roman" w:hAnsi="Times New Roman" w:cs="Times New Roman"/>
          <w:sz w:val="28"/>
          <w:szCs w:val="20"/>
          <w:lang w:eastAsia="ru-RU"/>
        </w:rPr>
        <w:t> г. № </w:t>
      </w: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4709" w:rsidRPr="00D72346" w:rsidRDefault="00E839B6" w:rsidP="00D705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346">
        <w:rPr>
          <w:rFonts w:ascii="Times New Roman" w:hAnsi="Times New Roman" w:cs="Times New Roman"/>
          <w:sz w:val="28"/>
          <w:szCs w:val="28"/>
        </w:rPr>
        <w:t>О</w:t>
      </w:r>
      <w:r w:rsidR="00D5048E" w:rsidRPr="00D72346">
        <w:rPr>
          <w:rFonts w:ascii="Times New Roman" w:hAnsi="Times New Roman" w:cs="Times New Roman"/>
          <w:sz w:val="28"/>
          <w:szCs w:val="28"/>
        </w:rPr>
        <w:t xml:space="preserve"> </w:t>
      </w:r>
      <w:r w:rsidR="00D70582">
        <w:rPr>
          <w:rFonts w:ascii="Times New Roman" w:hAnsi="Times New Roman" w:cs="Times New Roman"/>
          <w:sz w:val="28"/>
          <w:szCs w:val="28"/>
        </w:rPr>
        <w:t>предоставлении единовременных выплат на улучшение жилищных условий медицинским работникам</w:t>
      </w:r>
      <w:r w:rsidR="00D72346" w:rsidRPr="00D72346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D70582">
        <w:rPr>
          <w:rFonts w:ascii="Times New Roman" w:hAnsi="Times New Roman" w:cs="Times New Roman"/>
          <w:sz w:val="28"/>
          <w:szCs w:val="28"/>
        </w:rPr>
        <w:t>х</w:t>
      </w:r>
      <w:r w:rsidR="00D72346" w:rsidRPr="00D7234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70582">
        <w:rPr>
          <w:rFonts w:ascii="Times New Roman" w:hAnsi="Times New Roman" w:cs="Times New Roman"/>
          <w:sz w:val="28"/>
          <w:szCs w:val="28"/>
        </w:rPr>
        <w:t>й</w:t>
      </w:r>
      <w:r w:rsidR="00D72346" w:rsidRPr="00D72346">
        <w:rPr>
          <w:rFonts w:ascii="Times New Roman" w:hAnsi="Times New Roman" w:cs="Times New Roman"/>
          <w:sz w:val="28"/>
          <w:szCs w:val="28"/>
        </w:rPr>
        <w:t xml:space="preserve"> Республики Марий Эл, находящи</w:t>
      </w:r>
      <w:r w:rsidR="00843B31">
        <w:rPr>
          <w:rFonts w:ascii="Times New Roman" w:hAnsi="Times New Roman" w:cs="Times New Roman"/>
          <w:sz w:val="28"/>
          <w:szCs w:val="28"/>
        </w:rPr>
        <w:t>х</w:t>
      </w:r>
      <w:r w:rsidR="00D72346" w:rsidRPr="00D72346">
        <w:rPr>
          <w:rFonts w:ascii="Times New Roman" w:hAnsi="Times New Roman" w:cs="Times New Roman"/>
          <w:sz w:val="28"/>
          <w:szCs w:val="28"/>
        </w:rPr>
        <w:t>ся в ведении Министерства здравоохранения Республики Марий Эл</w:t>
      </w:r>
    </w:p>
    <w:p w:rsidR="00D5048E" w:rsidRDefault="00D50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346" w:rsidRDefault="00D72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346" w:rsidRPr="00D5048E" w:rsidRDefault="00D72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8E" w:rsidRPr="00D5048E" w:rsidRDefault="00D5048E" w:rsidP="00F46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DD">
        <w:rPr>
          <w:rFonts w:ascii="Times New Roman" w:hAnsi="Times New Roman" w:cs="Times New Roman"/>
          <w:sz w:val="28"/>
          <w:szCs w:val="28"/>
        </w:rPr>
        <w:t xml:space="preserve">В </w:t>
      </w:r>
      <w:r w:rsidR="00E839B6" w:rsidRPr="00F463D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D6B24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дополнительной меры социальной поддержки </w:t>
      </w:r>
      <w:r w:rsidR="006216BB">
        <w:rPr>
          <w:rFonts w:ascii="Times New Roman" w:hAnsi="Times New Roman" w:cs="Times New Roman"/>
          <w:sz w:val="28"/>
          <w:szCs w:val="28"/>
        </w:rPr>
        <w:t xml:space="preserve">по улучшению жилищных условий </w:t>
      </w:r>
      <w:r w:rsidR="004D6B24">
        <w:rPr>
          <w:rFonts w:ascii="Times New Roman" w:hAnsi="Times New Roman" w:cs="Times New Roman"/>
          <w:sz w:val="28"/>
          <w:szCs w:val="28"/>
        </w:rPr>
        <w:t>медицинским работникам медицинских организаций</w:t>
      </w:r>
      <w:r w:rsidR="00843B3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4D6B24">
        <w:rPr>
          <w:rFonts w:ascii="Times New Roman" w:hAnsi="Times New Roman" w:cs="Times New Roman"/>
          <w:sz w:val="28"/>
          <w:szCs w:val="28"/>
        </w:rPr>
        <w:t xml:space="preserve">, находящихся в ведении Министерства здравоохранения Республики Марий Эл, </w:t>
      </w:r>
      <w:r w:rsidR="006216BB" w:rsidRPr="00D5048E">
        <w:rPr>
          <w:rFonts w:ascii="Times New Roman" w:hAnsi="Times New Roman" w:cs="Times New Roman"/>
          <w:sz w:val="28"/>
          <w:szCs w:val="28"/>
        </w:rPr>
        <w:t>Правительство Республики Марий</w:t>
      </w:r>
      <w:r w:rsidR="006216B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 xml:space="preserve">Эл </w:t>
      </w:r>
      <w:proofErr w:type="gramStart"/>
      <w:r w:rsidRPr="00D50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о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с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т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а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н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о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в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л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я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е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т:</w:t>
      </w:r>
    </w:p>
    <w:p w:rsidR="00F51A6A" w:rsidRDefault="00DA70EF" w:rsidP="00D70582">
      <w:pPr>
        <w:pStyle w:val="20"/>
        <w:shd w:val="clear" w:color="auto" w:fill="auto"/>
        <w:tabs>
          <w:tab w:val="left" w:pos="0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1</w:t>
      </w:r>
      <w:r w:rsidR="00F51A6A">
        <w:rPr>
          <w:color w:val="000000"/>
          <w:lang w:eastAsia="ru-RU" w:bidi="ru-RU"/>
        </w:rPr>
        <w:t xml:space="preserve">. Утвердить прилагаемый Порядок предоставления </w:t>
      </w:r>
      <w:r w:rsidR="00F51A6A" w:rsidRPr="00D70582">
        <w:t>единовременн</w:t>
      </w:r>
      <w:r w:rsidR="00F51A6A">
        <w:t>ых</w:t>
      </w:r>
      <w:r w:rsidR="00F51A6A" w:rsidRPr="00D70582">
        <w:t xml:space="preserve"> выплат на улучшение жилищных условий медицинским работникам медицинских организаций Республики </w:t>
      </w:r>
      <w:r w:rsidR="00F51A6A">
        <w:br/>
      </w:r>
      <w:r w:rsidR="00F51A6A" w:rsidRPr="00D70582">
        <w:t>Марий Эл, находящи</w:t>
      </w:r>
      <w:r w:rsidR="00843B31">
        <w:t>х</w:t>
      </w:r>
      <w:r w:rsidR="00F51A6A" w:rsidRPr="00D70582">
        <w:t>ся в ведении Министерства здравоохранения Республики Марий Эл</w:t>
      </w:r>
      <w:r w:rsidR="00F51A6A">
        <w:t>.</w:t>
      </w:r>
    </w:p>
    <w:p w:rsidR="00DA70EF" w:rsidRDefault="00DA70EF" w:rsidP="00DA70EF">
      <w:pPr>
        <w:pStyle w:val="20"/>
        <w:shd w:val="clear" w:color="auto" w:fill="auto"/>
        <w:tabs>
          <w:tab w:val="left" w:pos="0"/>
        </w:tabs>
        <w:spacing w:line="322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</w:t>
      </w:r>
      <w:r w:rsidRPr="00F51A6A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 </w:t>
      </w:r>
      <w:r w:rsidRPr="00D70582">
        <w:rPr>
          <w:color w:val="000000"/>
          <w:lang w:eastAsia="ru-RU" w:bidi="ru-RU"/>
        </w:rPr>
        <w:t xml:space="preserve">Установить </w:t>
      </w:r>
      <w:r w:rsidRPr="00D70582">
        <w:t>единовременную выплату на улучшение жилищных условий медицинским работникам медицинских организаций Республики Марий Эл, находящи</w:t>
      </w:r>
      <w:r>
        <w:t>х</w:t>
      </w:r>
      <w:r w:rsidRPr="00D70582">
        <w:t>ся в ведении Министерства здравоохранения Республики Марий Эл</w:t>
      </w:r>
      <w:r>
        <w:t>,</w:t>
      </w:r>
      <w:r w:rsidRPr="00D70582">
        <w:rPr>
          <w:color w:val="000000"/>
          <w:lang w:eastAsia="ru-RU" w:bidi="ru-RU"/>
        </w:rPr>
        <w:t xml:space="preserve"> в размере</w:t>
      </w:r>
      <w:r w:rsidRPr="00D70582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3 </w:t>
      </w:r>
      <w:r w:rsidRPr="00D70582">
        <w:rPr>
          <w:color w:val="000000"/>
          <w:lang w:eastAsia="ru-RU" w:bidi="ru-RU"/>
        </w:rPr>
        <w:t>000</w:t>
      </w:r>
      <w:r>
        <w:rPr>
          <w:color w:val="000000"/>
          <w:lang w:eastAsia="ru-RU" w:bidi="ru-RU"/>
        </w:rPr>
        <w:t> </w:t>
      </w:r>
      <w:r w:rsidRPr="00D70582">
        <w:rPr>
          <w:color w:val="000000"/>
          <w:lang w:eastAsia="ru-RU" w:bidi="ru-RU"/>
        </w:rPr>
        <w:t>000 рублей</w:t>
      </w:r>
      <w:r>
        <w:rPr>
          <w:color w:val="000000"/>
          <w:lang w:eastAsia="ru-RU" w:bidi="ru-RU"/>
        </w:rPr>
        <w:t xml:space="preserve"> (далее соответственно - медицинские работники, медицинские организации, единовременная выплата)</w:t>
      </w:r>
      <w:r w:rsidRPr="000A7BE6">
        <w:t>.</w:t>
      </w:r>
    </w:p>
    <w:p w:rsidR="007E6C47" w:rsidRDefault="007E6C47" w:rsidP="00686555">
      <w:pPr>
        <w:pStyle w:val="20"/>
        <w:tabs>
          <w:tab w:val="left" w:pos="0"/>
        </w:tabs>
        <w:spacing w:line="322" w:lineRule="exact"/>
        <w:ind w:firstLine="709"/>
        <w:jc w:val="both"/>
      </w:pPr>
      <w:r w:rsidRPr="0064238F">
        <w:t xml:space="preserve">3. Определить Министерство здравоохранения Республики </w:t>
      </w:r>
      <w:r w:rsidRPr="0064238F">
        <w:br/>
        <w:t>Марий Эл уполномоченным органом исполнительной власти Республики Марий Эл по предо</w:t>
      </w:r>
      <w:r w:rsidR="00686555" w:rsidRPr="0064238F">
        <w:t xml:space="preserve">ставлению </w:t>
      </w:r>
      <w:r w:rsidR="00AF2EAE">
        <w:t xml:space="preserve">медицинским работникам </w:t>
      </w:r>
      <w:r w:rsidR="00686555" w:rsidRPr="0064238F">
        <w:t>единовременных выплат</w:t>
      </w:r>
      <w:r w:rsidR="00AF2EAE">
        <w:t xml:space="preserve"> </w:t>
      </w:r>
      <w:r w:rsidRPr="0064238F">
        <w:t>и заключению с медицинскими работниками</w:t>
      </w:r>
      <w:r w:rsidR="00AF2EAE">
        <w:t xml:space="preserve"> </w:t>
      </w:r>
      <w:r w:rsidR="00AF2EAE">
        <w:br/>
        <w:t>и</w:t>
      </w:r>
      <w:r w:rsidR="00686555" w:rsidRPr="0064238F">
        <w:t xml:space="preserve"> медицински</w:t>
      </w:r>
      <w:r w:rsidR="00AF2EAE">
        <w:t>ми</w:t>
      </w:r>
      <w:r w:rsidR="00686555" w:rsidRPr="0064238F">
        <w:t xml:space="preserve"> организаци</w:t>
      </w:r>
      <w:r w:rsidR="00AF2EAE">
        <w:t>ями</w:t>
      </w:r>
      <w:r w:rsidR="00686555" w:rsidRPr="0064238F">
        <w:t xml:space="preserve"> </w:t>
      </w:r>
      <w:r w:rsidRPr="0064238F">
        <w:t xml:space="preserve">договоров о предоставлении единовременных выплат в соответствии с Порядком, утвержденным </w:t>
      </w:r>
      <w:r w:rsidRPr="0064238F">
        <w:lastRenderedPageBreak/>
        <w:t>настоящим постановлением.</w:t>
      </w:r>
    </w:p>
    <w:p w:rsidR="00F51A6A" w:rsidRDefault="00686555" w:rsidP="00D70582">
      <w:pPr>
        <w:pStyle w:val="20"/>
        <w:shd w:val="clear" w:color="auto" w:fill="auto"/>
        <w:tabs>
          <w:tab w:val="left" w:pos="0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>4</w:t>
      </w:r>
      <w:r w:rsidR="00F51A6A">
        <w:rPr>
          <w:color w:val="000000"/>
          <w:lang w:eastAsia="ru-RU" w:bidi="ru-RU"/>
        </w:rPr>
        <w:t xml:space="preserve">. Министерству здравоохранения Республики Марий Эл утвердить перечень должностей медицинских работников </w:t>
      </w:r>
      <w:r w:rsidR="00F51A6A" w:rsidRPr="00D70582">
        <w:t>медицинских организаций</w:t>
      </w:r>
      <w:r w:rsidR="00C974D8">
        <w:t>,</w:t>
      </w:r>
      <w:r w:rsidR="00F51A6A" w:rsidRPr="00D70582">
        <w:t xml:space="preserve"> </w:t>
      </w:r>
      <w:r w:rsidR="00C974D8">
        <w:rPr>
          <w:color w:val="000000"/>
          <w:lang w:eastAsia="ru-RU" w:bidi="ru-RU"/>
        </w:rPr>
        <w:t xml:space="preserve">при замещении </w:t>
      </w:r>
      <w:r w:rsidR="00F51A6A">
        <w:rPr>
          <w:color w:val="000000"/>
          <w:lang w:eastAsia="ru-RU" w:bidi="ru-RU"/>
        </w:rPr>
        <w:t xml:space="preserve">которых предоставляется </w:t>
      </w:r>
      <w:r w:rsidR="00F51A6A" w:rsidRPr="00D70582">
        <w:t>единовременн</w:t>
      </w:r>
      <w:r w:rsidR="00F51A6A">
        <w:t>ая</w:t>
      </w:r>
      <w:r w:rsidR="00F51A6A" w:rsidRPr="00D70582">
        <w:t xml:space="preserve"> выплат</w:t>
      </w:r>
      <w:r w:rsidR="00F51A6A">
        <w:t>а.</w:t>
      </w:r>
    </w:p>
    <w:p w:rsidR="005D475D" w:rsidRDefault="00441270" w:rsidP="005D475D">
      <w:pPr>
        <w:pStyle w:val="20"/>
        <w:shd w:val="clear" w:color="auto" w:fill="auto"/>
        <w:tabs>
          <w:tab w:val="left" w:pos="0"/>
        </w:tabs>
        <w:spacing w:line="322" w:lineRule="exact"/>
        <w:ind w:firstLine="709"/>
        <w:jc w:val="both"/>
        <w:rPr>
          <w:rFonts w:eastAsia="Calibri"/>
        </w:rPr>
      </w:pPr>
      <w:r>
        <w:t>5</w:t>
      </w:r>
      <w:r w:rsidR="00F51A6A" w:rsidRPr="00D5048E">
        <w:t>.</w:t>
      </w:r>
      <w:r w:rsidR="00F51A6A">
        <w:t> </w:t>
      </w:r>
      <w:r w:rsidR="00F51A6A" w:rsidRPr="003F31DB">
        <w:rPr>
          <w:rFonts w:eastAsia="Calibri"/>
        </w:rPr>
        <w:t>Финансовое обеспечение расходов, связанных с реализацией настоящего постановления, осуществляется за счет средств республиканского бюджета Республики Марий Эл.</w:t>
      </w:r>
    </w:p>
    <w:p w:rsidR="00B44C41" w:rsidRDefault="00441270" w:rsidP="005D475D">
      <w:pPr>
        <w:pStyle w:val="20"/>
        <w:shd w:val="clear" w:color="auto" w:fill="auto"/>
        <w:tabs>
          <w:tab w:val="left" w:pos="0"/>
        </w:tabs>
        <w:spacing w:line="322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</w:t>
      </w:r>
      <w:r w:rsidR="00F51A6A" w:rsidRPr="00F51A6A">
        <w:rPr>
          <w:color w:val="000000"/>
          <w:lang w:bidi="ru-RU"/>
        </w:rPr>
        <w:t>.</w:t>
      </w:r>
      <w:r w:rsidR="00F51A6A">
        <w:rPr>
          <w:color w:val="000000"/>
          <w:lang w:bidi="ru-RU"/>
        </w:rPr>
        <w:t> </w:t>
      </w:r>
      <w:r w:rsidR="00F51A6A" w:rsidRPr="00F51A6A">
        <w:rPr>
          <w:color w:val="000000"/>
          <w:lang w:bidi="ru-RU"/>
        </w:rPr>
        <w:t xml:space="preserve">Контроль за исполнением постановления возложить </w:t>
      </w:r>
      <w:r w:rsidR="00F51A6A">
        <w:rPr>
          <w:color w:val="000000"/>
          <w:lang w:bidi="ru-RU"/>
        </w:rPr>
        <w:br/>
      </w:r>
      <w:r w:rsidR="00F51A6A" w:rsidRPr="00F51A6A">
        <w:rPr>
          <w:color w:val="000000"/>
          <w:lang w:bidi="ru-RU"/>
        </w:rPr>
        <w:t xml:space="preserve">на </w:t>
      </w:r>
      <w:r w:rsidR="00843B31">
        <w:rPr>
          <w:color w:val="000000"/>
          <w:lang w:bidi="ru-RU"/>
        </w:rPr>
        <w:t xml:space="preserve">Первого </w:t>
      </w:r>
      <w:r w:rsidR="00F51A6A" w:rsidRPr="00F51A6A">
        <w:rPr>
          <w:color w:val="000000"/>
          <w:lang w:bidi="ru-RU"/>
        </w:rPr>
        <w:t>заместителя</w:t>
      </w:r>
      <w:r w:rsidR="00F51A6A">
        <w:rPr>
          <w:color w:val="000000"/>
          <w:lang w:bidi="ru-RU"/>
        </w:rPr>
        <w:t xml:space="preserve"> </w:t>
      </w:r>
      <w:r w:rsidR="00F51A6A" w:rsidRPr="00F51A6A">
        <w:rPr>
          <w:color w:val="000000"/>
          <w:lang w:bidi="ru-RU"/>
        </w:rPr>
        <w:t xml:space="preserve">Председателя Правительства </w:t>
      </w:r>
      <w:r w:rsidR="00F51A6A">
        <w:rPr>
          <w:color w:val="000000"/>
          <w:lang w:bidi="ru-RU"/>
        </w:rPr>
        <w:t>Республики Марий Эл</w:t>
      </w:r>
      <w:r w:rsidR="00843B31">
        <w:rPr>
          <w:color w:val="000000"/>
          <w:lang w:bidi="ru-RU"/>
        </w:rPr>
        <w:t xml:space="preserve"> Васютина М.З</w:t>
      </w:r>
      <w:r w:rsidR="00F51A6A">
        <w:rPr>
          <w:color w:val="000000"/>
          <w:lang w:bidi="ru-RU"/>
        </w:rPr>
        <w:t>.</w:t>
      </w:r>
    </w:p>
    <w:p w:rsidR="005D475D" w:rsidRPr="005D475D" w:rsidRDefault="005D475D" w:rsidP="005D47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44C41" w:rsidRPr="00B44C41" w:rsidRDefault="00B44C41" w:rsidP="00B4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41" w:rsidRPr="00B44C41" w:rsidRDefault="00B44C41" w:rsidP="00B4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503"/>
        <w:gridCol w:w="4252"/>
      </w:tblGrid>
      <w:tr w:rsidR="00B44C41" w:rsidRPr="00B44C41" w:rsidTr="005D475D">
        <w:tc>
          <w:tcPr>
            <w:tcW w:w="4503" w:type="dxa"/>
          </w:tcPr>
          <w:p w:rsidR="00B44C41" w:rsidRPr="00B44C41" w:rsidRDefault="00B44C41" w:rsidP="00F61C21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4C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B44C41" w:rsidRPr="00B44C41" w:rsidRDefault="00F61C21" w:rsidP="00F61C21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</w:t>
            </w:r>
            <w:r w:rsidR="00B44C41" w:rsidRPr="00B44C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4252" w:type="dxa"/>
          </w:tcPr>
          <w:p w:rsidR="00B44C41" w:rsidRPr="00B44C41" w:rsidRDefault="00B44C41" w:rsidP="00B44C41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  <w:p w:rsidR="00B44C41" w:rsidRPr="00B44C41" w:rsidRDefault="00B44C41" w:rsidP="00B44C41">
            <w:pPr>
              <w:widowControl w:val="0"/>
              <w:tabs>
                <w:tab w:val="center" w:pos="0"/>
                <w:tab w:val="right" w:pos="8306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4C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Ю.Зайцев</w:t>
            </w:r>
          </w:p>
        </w:tc>
      </w:tr>
    </w:tbl>
    <w:p w:rsidR="00242508" w:rsidRDefault="00242508" w:rsidP="00B44C41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2508" w:rsidSect="00242508">
          <w:headerReference w:type="default" r:id="rId9"/>
          <w:pgSz w:w="11906" w:h="16838"/>
          <w:pgMar w:top="1418" w:right="1191" w:bottom="992" w:left="1985" w:header="709" w:footer="709" w:gutter="0"/>
          <w:cols w:space="708"/>
          <w:titlePg/>
          <w:docGrid w:linePitch="360"/>
        </w:sectPr>
      </w:pPr>
    </w:p>
    <w:p w:rsidR="005B694F" w:rsidRPr="005B694F" w:rsidRDefault="005B694F" w:rsidP="005B694F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94F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5B694F" w:rsidRPr="005B694F" w:rsidRDefault="005B694F" w:rsidP="005B69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Марий Эл</w:t>
      </w:r>
    </w:p>
    <w:p w:rsidR="005B694F" w:rsidRPr="005B694F" w:rsidRDefault="005B694F" w:rsidP="005B69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</w:t>
      </w:r>
      <w:r w:rsidR="00441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00C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</w:t>
      </w:r>
      <w:r w:rsidRPr="005B694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111</w:t>
      </w:r>
    </w:p>
    <w:p w:rsidR="00D5048E" w:rsidRDefault="00D50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94F" w:rsidRDefault="005B6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94F" w:rsidRPr="00D5048E" w:rsidRDefault="005B6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B6" w:rsidRDefault="005B69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>
        <w:rPr>
          <w:rFonts w:ascii="Times New Roman" w:hAnsi="Times New Roman" w:cs="Times New Roman"/>
          <w:sz w:val="28"/>
          <w:szCs w:val="28"/>
        </w:rPr>
        <w:t>П О Р Я Д О К</w:t>
      </w:r>
    </w:p>
    <w:p w:rsidR="00CC1BD7" w:rsidRDefault="00CC1B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0530" w:rsidRDefault="00D72346" w:rsidP="008505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46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51A6A" w:rsidRPr="00F51A6A">
        <w:rPr>
          <w:rFonts w:ascii="Times New Roman" w:hAnsi="Times New Roman" w:cs="Times New Roman"/>
          <w:b/>
          <w:sz w:val="28"/>
          <w:szCs w:val="28"/>
        </w:rPr>
        <w:t xml:space="preserve">единовременных выплат </w:t>
      </w:r>
    </w:p>
    <w:p w:rsidR="001E68F8" w:rsidRPr="00F51A6A" w:rsidRDefault="00F51A6A" w:rsidP="008505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на улучшение жилищных условий медицинским работникам медицинских организаций Республики Марий Эл, находящи</w:t>
      </w:r>
      <w:r w:rsidR="002F543D">
        <w:rPr>
          <w:rFonts w:ascii="Times New Roman" w:hAnsi="Times New Roman" w:cs="Times New Roman"/>
          <w:b/>
          <w:sz w:val="28"/>
          <w:szCs w:val="28"/>
        </w:rPr>
        <w:t>х</w:t>
      </w:r>
      <w:r w:rsidRPr="00F51A6A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2F543D">
        <w:rPr>
          <w:rFonts w:ascii="Times New Roman" w:hAnsi="Times New Roman" w:cs="Times New Roman"/>
          <w:b/>
          <w:sz w:val="28"/>
          <w:szCs w:val="28"/>
        </w:rPr>
        <w:br/>
      </w:r>
      <w:r w:rsidRPr="00F51A6A">
        <w:rPr>
          <w:rFonts w:ascii="Times New Roman" w:hAnsi="Times New Roman" w:cs="Times New Roman"/>
          <w:b/>
          <w:sz w:val="28"/>
          <w:szCs w:val="28"/>
        </w:rPr>
        <w:t>в ведении Министерства здравоохранения Республики Марий Эл</w:t>
      </w:r>
    </w:p>
    <w:p w:rsidR="00850CDD" w:rsidRPr="009A65DC" w:rsidRDefault="00850C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109C6" w:rsidRDefault="009109C6" w:rsidP="00F61C21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3227A" w:rsidRDefault="0033227A" w:rsidP="00F61C21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373C0" w:rsidRPr="002373C0" w:rsidRDefault="002373C0" w:rsidP="00237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73C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54847" w:rsidRPr="009A65DC" w:rsidRDefault="00F54847" w:rsidP="00F61C21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D5048E" w:rsidRPr="00204425" w:rsidRDefault="00D5048E" w:rsidP="00802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425">
        <w:rPr>
          <w:rFonts w:ascii="Times New Roman" w:hAnsi="Times New Roman" w:cs="Times New Roman"/>
          <w:sz w:val="28"/>
          <w:szCs w:val="28"/>
        </w:rPr>
        <w:t>1.</w:t>
      </w:r>
      <w:r w:rsidR="00093FB0" w:rsidRPr="00204425">
        <w:rPr>
          <w:rFonts w:ascii="Times New Roman" w:hAnsi="Times New Roman" w:cs="Times New Roman"/>
          <w:sz w:val="28"/>
          <w:szCs w:val="28"/>
        </w:rPr>
        <w:t> </w:t>
      </w:r>
      <w:r w:rsidRPr="0020442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F61C21" w:rsidRPr="00204425">
        <w:rPr>
          <w:rFonts w:ascii="Times New Roman" w:hAnsi="Times New Roman" w:cs="Times New Roman"/>
          <w:sz w:val="28"/>
          <w:szCs w:val="28"/>
        </w:rPr>
        <w:t>правила</w:t>
      </w:r>
      <w:r w:rsidRPr="0020442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50530">
        <w:rPr>
          <w:rFonts w:ascii="Times New Roman" w:hAnsi="Times New Roman" w:cs="Times New Roman"/>
          <w:sz w:val="28"/>
          <w:szCs w:val="28"/>
        </w:rPr>
        <w:br/>
        <w:t xml:space="preserve">дополнительной меры социальной поддержки </w:t>
      </w:r>
      <w:r w:rsidR="00885681" w:rsidRPr="00D72346">
        <w:rPr>
          <w:rFonts w:ascii="Times New Roman" w:hAnsi="Times New Roman" w:cs="Times New Roman"/>
          <w:sz w:val="28"/>
          <w:szCs w:val="28"/>
        </w:rPr>
        <w:t>медицинским работникам, трудоустроенным на работу в медицинские организации Республики Марий Эл, находящиеся в ведении Министерства здравоохранения Республики Марий Эл</w:t>
      </w:r>
      <w:r w:rsidR="00885681">
        <w:rPr>
          <w:rFonts w:ascii="Times New Roman" w:hAnsi="Times New Roman" w:cs="Times New Roman"/>
          <w:sz w:val="28"/>
          <w:szCs w:val="28"/>
        </w:rPr>
        <w:t>, в виде</w:t>
      </w:r>
      <w:r w:rsidR="00885681" w:rsidRPr="00204425">
        <w:rPr>
          <w:rFonts w:ascii="Times New Roman" w:hAnsi="Times New Roman" w:cs="Times New Roman"/>
          <w:sz w:val="28"/>
          <w:szCs w:val="28"/>
        </w:rPr>
        <w:t xml:space="preserve"> </w:t>
      </w:r>
      <w:r w:rsidR="00C82BF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85681" w:rsidRPr="00204425">
        <w:rPr>
          <w:rFonts w:ascii="Times New Roman" w:hAnsi="Times New Roman" w:cs="Times New Roman"/>
          <w:sz w:val="28"/>
          <w:szCs w:val="28"/>
        </w:rPr>
        <w:t>единовременных выплат</w:t>
      </w:r>
      <w:r w:rsidR="00885681">
        <w:rPr>
          <w:rFonts w:ascii="Times New Roman" w:hAnsi="Times New Roman" w:cs="Times New Roman"/>
          <w:sz w:val="28"/>
          <w:szCs w:val="28"/>
        </w:rPr>
        <w:t xml:space="preserve"> на</w:t>
      </w:r>
      <w:r w:rsidR="005D475D" w:rsidRPr="00F51A6A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885681">
        <w:rPr>
          <w:rFonts w:ascii="Times New Roman" w:hAnsi="Times New Roman" w:cs="Times New Roman"/>
          <w:sz w:val="28"/>
          <w:szCs w:val="28"/>
        </w:rPr>
        <w:t>е</w:t>
      </w:r>
      <w:r w:rsidR="005D475D" w:rsidRPr="00F51A6A">
        <w:rPr>
          <w:rFonts w:ascii="Times New Roman" w:hAnsi="Times New Roman" w:cs="Times New Roman"/>
          <w:sz w:val="28"/>
          <w:szCs w:val="28"/>
        </w:rPr>
        <w:t xml:space="preserve"> жилищных условий</w:t>
      </w:r>
      <w:r w:rsidR="00885681">
        <w:rPr>
          <w:rFonts w:ascii="Times New Roman" w:hAnsi="Times New Roman" w:cs="Times New Roman"/>
          <w:sz w:val="28"/>
          <w:szCs w:val="28"/>
        </w:rPr>
        <w:t xml:space="preserve"> </w:t>
      </w:r>
      <w:r w:rsidR="00850530">
        <w:rPr>
          <w:rFonts w:ascii="Times New Roman" w:hAnsi="Times New Roman" w:cs="Times New Roman"/>
          <w:sz w:val="28"/>
          <w:szCs w:val="28"/>
        </w:rPr>
        <w:t>в размере 3 000 000 рублей</w:t>
      </w:r>
      <w:r w:rsidR="000A116C" w:rsidRPr="00204425">
        <w:rPr>
          <w:rFonts w:ascii="Times New Roman" w:hAnsi="Times New Roman" w:cs="Times New Roman"/>
          <w:sz w:val="28"/>
          <w:szCs w:val="28"/>
        </w:rPr>
        <w:t xml:space="preserve"> </w:t>
      </w:r>
      <w:r w:rsidRPr="00204425">
        <w:rPr>
          <w:rFonts w:ascii="Times New Roman" w:hAnsi="Times New Roman" w:cs="Times New Roman"/>
          <w:sz w:val="28"/>
          <w:szCs w:val="28"/>
        </w:rPr>
        <w:t>(далее</w:t>
      </w:r>
      <w:r w:rsidR="009C3C8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84277">
        <w:rPr>
          <w:rFonts w:ascii="Times New Roman" w:hAnsi="Times New Roman" w:cs="Times New Roman"/>
          <w:sz w:val="28"/>
          <w:szCs w:val="28"/>
        </w:rPr>
        <w:t> </w:t>
      </w:r>
      <w:r w:rsidR="00D933BC">
        <w:rPr>
          <w:rFonts w:ascii="Times New Roman" w:hAnsi="Times New Roman" w:cs="Times New Roman"/>
          <w:sz w:val="28"/>
          <w:szCs w:val="28"/>
        </w:rPr>
        <w:t>-</w:t>
      </w:r>
      <w:r w:rsidR="00981E62">
        <w:rPr>
          <w:rFonts w:ascii="Times New Roman" w:hAnsi="Times New Roman" w:cs="Times New Roman"/>
          <w:sz w:val="28"/>
          <w:szCs w:val="28"/>
        </w:rPr>
        <w:t> </w:t>
      </w:r>
      <w:r w:rsidR="00D933BC">
        <w:rPr>
          <w:rFonts w:ascii="Times New Roman" w:hAnsi="Times New Roman" w:cs="Times New Roman"/>
          <w:sz w:val="28"/>
          <w:szCs w:val="28"/>
        </w:rPr>
        <w:t xml:space="preserve">медицинский работник, </w:t>
      </w:r>
      <w:r w:rsidR="00CC1BD7">
        <w:rPr>
          <w:rFonts w:ascii="Times New Roman" w:hAnsi="Times New Roman" w:cs="Times New Roman"/>
          <w:sz w:val="28"/>
          <w:szCs w:val="28"/>
        </w:rPr>
        <w:t xml:space="preserve">медицинская организация, </w:t>
      </w:r>
      <w:r w:rsidRPr="00204425">
        <w:rPr>
          <w:rFonts w:ascii="Times New Roman" w:hAnsi="Times New Roman" w:cs="Times New Roman"/>
          <w:sz w:val="28"/>
          <w:szCs w:val="28"/>
        </w:rPr>
        <w:t>единовременн</w:t>
      </w:r>
      <w:r w:rsidR="00F51A6A">
        <w:rPr>
          <w:rFonts w:ascii="Times New Roman" w:hAnsi="Times New Roman" w:cs="Times New Roman"/>
          <w:sz w:val="28"/>
          <w:szCs w:val="28"/>
        </w:rPr>
        <w:t>ая</w:t>
      </w:r>
      <w:r w:rsidRPr="0020442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51A6A">
        <w:rPr>
          <w:rFonts w:ascii="Times New Roman" w:hAnsi="Times New Roman" w:cs="Times New Roman"/>
          <w:sz w:val="28"/>
          <w:szCs w:val="28"/>
        </w:rPr>
        <w:t>а</w:t>
      </w:r>
      <w:r w:rsidRPr="00204425">
        <w:rPr>
          <w:rFonts w:ascii="Times New Roman" w:hAnsi="Times New Roman" w:cs="Times New Roman"/>
          <w:sz w:val="28"/>
          <w:szCs w:val="28"/>
        </w:rPr>
        <w:t>).</w:t>
      </w:r>
    </w:p>
    <w:p w:rsidR="000D46DD" w:rsidRPr="00B92918" w:rsidRDefault="002373C0" w:rsidP="000D4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55"/>
      <w:bookmarkEnd w:id="1"/>
      <w:r w:rsidRPr="00B92918">
        <w:rPr>
          <w:rFonts w:ascii="Times New Roman" w:hAnsi="Times New Roman" w:cs="Times New Roman"/>
          <w:sz w:val="28"/>
          <w:szCs w:val="28"/>
        </w:rPr>
        <w:t>2. </w:t>
      </w:r>
      <w:r w:rsidR="000D46DD" w:rsidRPr="00B92918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средств республиканского бюджета Республики Марий Эл по предоставлению медицинским работникам единовременных выплат является Министерство здравоохранения Республики Марий Эл </w:t>
      </w:r>
      <w:r w:rsidR="000D46DD" w:rsidRPr="00B92918">
        <w:rPr>
          <w:rFonts w:ascii="Times New Roman" w:hAnsi="Times New Roman" w:cs="Times New Roman"/>
          <w:sz w:val="28"/>
          <w:szCs w:val="28"/>
        </w:rPr>
        <w:t>(далее - Министерство)</w:t>
      </w:r>
      <w:r w:rsidR="000D46DD" w:rsidRPr="00B929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73C0" w:rsidRPr="00B32EAB" w:rsidRDefault="000D46DD" w:rsidP="000D46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918">
        <w:rPr>
          <w:rFonts w:ascii="Times New Roman" w:eastAsia="Calibri" w:hAnsi="Times New Roman" w:cs="Times New Roman"/>
          <w:sz w:val="28"/>
          <w:szCs w:val="28"/>
        </w:rPr>
        <w:t xml:space="preserve">Единовременная выплата предоставляется Министерством </w:t>
      </w:r>
      <w:r w:rsidRPr="00B92918">
        <w:rPr>
          <w:rFonts w:ascii="Times New Roman" w:eastAsia="Calibri" w:hAnsi="Times New Roman" w:cs="Times New Roman"/>
          <w:sz w:val="28"/>
          <w:szCs w:val="28"/>
        </w:rPr>
        <w:br/>
        <w:t xml:space="preserve">в пределах бюджетных ассигнований, предусмотренных </w:t>
      </w:r>
      <w:r w:rsidRPr="00B92918">
        <w:rPr>
          <w:rFonts w:ascii="Times New Roman" w:eastAsia="Calibri" w:hAnsi="Times New Roman" w:cs="Times New Roman"/>
          <w:sz w:val="28"/>
          <w:szCs w:val="28"/>
        </w:rPr>
        <w:br/>
        <w:t>в республиканском бюджете Республики Марий Эл</w:t>
      </w:r>
      <w:r w:rsidR="00B92918" w:rsidRPr="00B92918">
        <w:rPr>
          <w:rFonts w:ascii="Times New Roman" w:eastAsia="Calibri" w:hAnsi="Times New Roman" w:cs="Times New Roman"/>
          <w:sz w:val="28"/>
          <w:szCs w:val="28"/>
        </w:rPr>
        <w:t>.</w:t>
      </w:r>
      <w:r w:rsidRPr="00B929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7F55" w:rsidRDefault="002373C0" w:rsidP="000A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2F9F">
        <w:rPr>
          <w:rFonts w:ascii="Times New Roman" w:hAnsi="Times New Roman" w:cs="Times New Roman"/>
          <w:sz w:val="28"/>
          <w:szCs w:val="28"/>
        </w:rPr>
        <w:t>.</w:t>
      </w:r>
      <w:r w:rsidR="00CD7F55">
        <w:rPr>
          <w:rFonts w:ascii="Times New Roman" w:hAnsi="Times New Roman" w:cs="Times New Roman"/>
          <w:sz w:val="28"/>
          <w:szCs w:val="28"/>
        </w:rPr>
        <w:t> </w:t>
      </w:r>
      <w:r w:rsidR="000A7BE6" w:rsidRPr="000A7BE6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0A7BE6">
        <w:rPr>
          <w:rFonts w:ascii="Times New Roman" w:hAnsi="Times New Roman" w:cs="Times New Roman"/>
          <w:sz w:val="28"/>
          <w:szCs w:val="28"/>
        </w:rPr>
        <w:t>единовременной</w:t>
      </w:r>
      <w:r w:rsidR="000A7BE6" w:rsidRPr="000A7BE6">
        <w:rPr>
          <w:rFonts w:ascii="Times New Roman" w:hAnsi="Times New Roman" w:cs="Times New Roman"/>
          <w:sz w:val="28"/>
          <w:szCs w:val="28"/>
        </w:rPr>
        <w:t xml:space="preserve"> выплаты име</w:t>
      </w:r>
      <w:r w:rsidR="00887BB7">
        <w:rPr>
          <w:rFonts w:ascii="Times New Roman" w:hAnsi="Times New Roman" w:cs="Times New Roman"/>
          <w:sz w:val="28"/>
          <w:szCs w:val="28"/>
        </w:rPr>
        <w:t>е</w:t>
      </w:r>
      <w:r w:rsidR="000A7BE6" w:rsidRPr="000A7BE6">
        <w:rPr>
          <w:rFonts w:ascii="Times New Roman" w:hAnsi="Times New Roman" w:cs="Times New Roman"/>
          <w:sz w:val="28"/>
          <w:szCs w:val="28"/>
        </w:rPr>
        <w:t xml:space="preserve">т </w:t>
      </w:r>
      <w:r w:rsidR="00CD7F55">
        <w:rPr>
          <w:rFonts w:ascii="Times New Roman" w:hAnsi="Times New Roman" w:cs="Times New Roman"/>
          <w:sz w:val="28"/>
          <w:szCs w:val="28"/>
        </w:rPr>
        <w:t>медицински</w:t>
      </w:r>
      <w:r w:rsidR="00887BB7">
        <w:rPr>
          <w:rFonts w:ascii="Times New Roman" w:hAnsi="Times New Roman" w:cs="Times New Roman"/>
          <w:sz w:val="28"/>
          <w:szCs w:val="28"/>
        </w:rPr>
        <w:t>й</w:t>
      </w:r>
      <w:r w:rsidR="00CD7F5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C5EF6">
        <w:rPr>
          <w:rFonts w:ascii="Times New Roman" w:hAnsi="Times New Roman" w:cs="Times New Roman"/>
          <w:sz w:val="28"/>
          <w:szCs w:val="28"/>
        </w:rPr>
        <w:t xml:space="preserve">, </w:t>
      </w:r>
      <w:r w:rsidR="00CD7F55">
        <w:rPr>
          <w:rFonts w:ascii="Times New Roman" w:hAnsi="Times New Roman" w:cs="Times New Roman"/>
          <w:sz w:val="28"/>
          <w:szCs w:val="28"/>
        </w:rPr>
        <w:t>соответствующ</w:t>
      </w:r>
      <w:r w:rsidR="00B32EAB">
        <w:rPr>
          <w:rFonts w:ascii="Times New Roman" w:hAnsi="Times New Roman" w:cs="Times New Roman"/>
          <w:sz w:val="28"/>
          <w:szCs w:val="28"/>
        </w:rPr>
        <w:t>ий</w:t>
      </w:r>
      <w:r w:rsidR="001B0ABB">
        <w:rPr>
          <w:rFonts w:ascii="Times New Roman" w:hAnsi="Times New Roman" w:cs="Times New Roman"/>
          <w:sz w:val="28"/>
          <w:szCs w:val="28"/>
        </w:rPr>
        <w:t xml:space="preserve"> в совокупности</w:t>
      </w:r>
      <w:r w:rsidR="00CD7F55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CD7F55" w:rsidRDefault="00376626" w:rsidP="000A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87BB7">
        <w:rPr>
          <w:rFonts w:ascii="Times New Roman" w:hAnsi="Times New Roman" w:cs="Times New Roman"/>
          <w:sz w:val="28"/>
          <w:szCs w:val="28"/>
        </w:rPr>
        <w:t xml:space="preserve">) является </w:t>
      </w:r>
      <w:r w:rsidR="000A7BE6" w:rsidRPr="000A7BE6">
        <w:rPr>
          <w:rFonts w:ascii="Times New Roman" w:hAnsi="Times New Roman" w:cs="Times New Roman"/>
          <w:sz w:val="28"/>
          <w:szCs w:val="28"/>
        </w:rPr>
        <w:t>граждан</w:t>
      </w:r>
      <w:r w:rsidR="00887BB7">
        <w:rPr>
          <w:rFonts w:ascii="Times New Roman" w:hAnsi="Times New Roman" w:cs="Times New Roman"/>
          <w:sz w:val="28"/>
          <w:szCs w:val="28"/>
        </w:rPr>
        <w:t>ином</w:t>
      </w:r>
      <w:r w:rsidR="000A7BE6">
        <w:rPr>
          <w:rFonts w:ascii="Times New Roman" w:hAnsi="Times New Roman" w:cs="Times New Roman"/>
          <w:sz w:val="28"/>
          <w:szCs w:val="28"/>
        </w:rPr>
        <w:t xml:space="preserve"> </w:t>
      </w:r>
      <w:r w:rsidR="000A7BE6" w:rsidRPr="000A7BE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A7BE6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7C5EF6">
        <w:rPr>
          <w:rFonts w:ascii="Times New Roman" w:hAnsi="Times New Roman" w:cs="Times New Roman"/>
          <w:sz w:val="28"/>
          <w:szCs w:val="28"/>
        </w:rPr>
        <w:br/>
      </w:r>
      <w:r w:rsidR="002373C0">
        <w:rPr>
          <w:rFonts w:ascii="Times New Roman" w:hAnsi="Times New Roman" w:cs="Times New Roman"/>
          <w:sz w:val="28"/>
          <w:szCs w:val="28"/>
        </w:rPr>
        <w:t xml:space="preserve">не старше </w:t>
      </w:r>
      <w:r w:rsidR="00AF2EAE">
        <w:rPr>
          <w:rFonts w:ascii="Times New Roman" w:hAnsi="Times New Roman" w:cs="Times New Roman"/>
          <w:sz w:val="28"/>
          <w:szCs w:val="28"/>
        </w:rPr>
        <w:t>55</w:t>
      </w:r>
      <w:r w:rsidR="000A7BE6">
        <w:rPr>
          <w:rFonts w:ascii="Times New Roman" w:hAnsi="Times New Roman" w:cs="Times New Roman"/>
          <w:sz w:val="28"/>
          <w:szCs w:val="28"/>
        </w:rPr>
        <w:t xml:space="preserve"> лет</w:t>
      </w:r>
      <w:r w:rsidR="00CD7F55">
        <w:rPr>
          <w:rFonts w:ascii="Times New Roman" w:hAnsi="Times New Roman" w:cs="Times New Roman"/>
          <w:sz w:val="28"/>
          <w:szCs w:val="28"/>
        </w:rPr>
        <w:t>;</w:t>
      </w:r>
    </w:p>
    <w:p w:rsidR="005578C8" w:rsidRDefault="00376626" w:rsidP="005578C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</w:t>
      </w:r>
      <w:r w:rsidR="00887BB7">
        <w:rPr>
          <w:rFonts w:ascii="Times New Roman" w:hAnsi="Times New Roman" w:cs="Times New Roman"/>
          <w:sz w:val="28"/>
          <w:szCs w:val="28"/>
        </w:rPr>
        <w:t xml:space="preserve">) заключил </w:t>
      </w:r>
      <w:r w:rsidR="002F543D">
        <w:rPr>
          <w:rFonts w:ascii="Times New Roman" w:hAnsi="Times New Roman" w:cs="Times New Roman"/>
          <w:sz w:val="28"/>
          <w:szCs w:val="28"/>
        </w:rPr>
        <w:t xml:space="preserve">бессрочный </w:t>
      </w:r>
      <w:r w:rsidR="00887BB7">
        <w:rPr>
          <w:rFonts w:ascii="Times New Roman" w:hAnsi="Times New Roman" w:cs="Times New Roman"/>
          <w:sz w:val="28"/>
          <w:szCs w:val="28"/>
        </w:rPr>
        <w:t xml:space="preserve">трудовой договор </w:t>
      </w:r>
      <w:r w:rsidR="00887BB7" w:rsidRPr="00887BB7">
        <w:rPr>
          <w:rFonts w:ascii="Times New Roman" w:hAnsi="Times New Roman" w:cs="Times New Roman"/>
          <w:sz w:val="28"/>
          <w:szCs w:val="28"/>
        </w:rPr>
        <w:t>по основному месту работы с медицинской организацией</w:t>
      </w:r>
      <w:r w:rsidR="00887BB7">
        <w:rPr>
          <w:rFonts w:ascii="Times New Roman" w:hAnsi="Times New Roman" w:cs="Times New Roman"/>
          <w:sz w:val="28"/>
          <w:szCs w:val="28"/>
        </w:rPr>
        <w:t>;</w:t>
      </w:r>
      <w:r w:rsidR="005578C8" w:rsidRPr="005578C8">
        <w:t xml:space="preserve"> </w:t>
      </w:r>
    </w:p>
    <w:p w:rsidR="00887BB7" w:rsidRDefault="00376626" w:rsidP="000A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7BB7">
        <w:rPr>
          <w:rFonts w:ascii="Times New Roman" w:hAnsi="Times New Roman" w:cs="Times New Roman"/>
          <w:sz w:val="28"/>
          <w:szCs w:val="28"/>
        </w:rPr>
        <w:t>) </w:t>
      </w:r>
      <w:r w:rsidR="00887BB7" w:rsidRPr="00887BB7">
        <w:rPr>
          <w:rFonts w:ascii="Times New Roman" w:hAnsi="Times New Roman" w:cs="Times New Roman"/>
          <w:sz w:val="28"/>
          <w:szCs w:val="28"/>
        </w:rPr>
        <w:t xml:space="preserve">трудовой договор с медицинской организацией заключен </w:t>
      </w:r>
      <w:r w:rsidR="00887BB7">
        <w:rPr>
          <w:rFonts w:ascii="Times New Roman" w:hAnsi="Times New Roman" w:cs="Times New Roman"/>
          <w:sz w:val="28"/>
          <w:szCs w:val="28"/>
        </w:rPr>
        <w:br/>
      </w:r>
      <w:r w:rsidR="00887BB7" w:rsidRPr="00887BB7">
        <w:rPr>
          <w:rFonts w:ascii="Times New Roman" w:hAnsi="Times New Roman" w:cs="Times New Roman"/>
          <w:sz w:val="28"/>
          <w:szCs w:val="28"/>
        </w:rPr>
        <w:t>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</w:t>
      </w:r>
      <w:r w:rsidR="00887BB7">
        <w:rPr>
          <w:rFonts w:ascii="Times New Roman" w:hAnsi="Times New Roman" w:cs="Times New Roman"/>
          <w:sz w:val="28"/>
          <w:szCs w:val="28"/>
        </w:rPr>
        <w:t>;</w:t>
      </w:r>
    </w:p>
    <w:p w:rsidR="00887BB7" w:rsidRDefault="00376626" w:rsidP="000A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7BB7">
        <w:rPr>
          <w:rFonts w:ascii="Times New Roman" w:hAnsi="Times New Roman" w:cs="Times New Roman"/>
          <w:sz w:val="28"/>
          <w:szCs w:val="28"/>
        </w:rPr>
        <w:t>) в</w:t>
      </w:r>
      <w:r w:rsidR="00887BB7" w:rsidRPr="00887BB7">
        <w:rPr>
          <w:rFonts w:ascii="Times New Roman" w:hAnsi="Times New Roman" w:cs="Times New Roman"/>
          <w:sz w:val="28"/>
          <w:szCs w:val="28"/>
        </w:rPr>
        <w:t>ыполняет трудовую функцию в должности</w:t>
      </w:r>
      <w:r w:rsidR="00887BB7">
        <w:rPr>
          <w:rFonts w:ascii="Times New Roman" w:hAnsi="Times New Roman" w:cs="Times New Roman"/>
          <w:sz w:val="28"/>
          <w:szCs w:val="28"/>
        </w:rPr>
        <w:t>,</w:t>
      </w:r>
      <w:r w:rsidR="00887BB7" w:rsidRPr="00887BB7">
        <w:rPr>
          <w:rFonts w:ascii="Times New Roman" w:hAnsi="Times New Roman" w:cs="Times New Roman"/>
          <w:sz w:val="28"/>
          <w:szCs w:val="28"/>
        </w:rPr>
        <w:t xml:space="preserve"> </w:t>
      </w:r>
      <w:r w:rsidR="00887BB7" w:rsidRPr="000A7BE6">
        <w:rPr>
          <w:rFonts w:ascii="Times New Roman" w:hAnsi="Times New Roman" w:cs="Times New Roman"/>
          <w:sz w:val="28"/>
          <w:szCs w:val="28"/>
        </w:rPr>
        <w:t>включенн</w:t>
      </w:r>
      <w:r w:rsidR="00887BB7">
        <w:rPr>
          <w:rFonts w:ascii="Times New Roman" w:hAnsi="Times New Roman" w:cs="Times New Roman"/>
          <w:sz w:val="28"/>
          <w:szCs w:val="28"/>
        </w:rPr>
        <w:t>ой</w:t>
      </w:r>
      <w:r w:rsidR="00887BB7" w:rsidRPr="000A7BE6">
        <w:rPr>
          <w:rFonts w:ascii="Times New Roman" w:hAnsi="Times New Roman" w:cs="Times New Roman"/>
          <w:sz w:val="28"/>
          <w:szCs w:val="28"/>
        </w:rPr>
        <w:t xml:space="preserve"> </w:t>
      </w:r>
      <w:r w:rsidR="00887BB7">
        <w:rPr>
          <w:rFonts w:ascii="Times New Roman" w:hAnsi="Times New Roman" w:cs="Times New Roman"/>
          <w:sz w:val="28"/>
          <w:szCs w:val="28"/>
        </w:rPr>
        <w:br/>
        <w:t>в утвержденный Министерством п</w:t>
      </w:r>
      <w:r w:rsidR="00887BB7" w:rsidRPr="000A7BE6">
        <w:rPr>
          <w:rFonts w:ascii="Times New Roman" w:hAnsi="Times New Roman" w:cs="Times New Roman"/>
          <w:sz w:val="28"/>
          <w:szCs w:val="28"/>
        </w:rPr>
        <w:t>еречень</w:t>
      </w:r>
      <w:r w:rsidR="00887BB7">
        <w:rPr>
          <w:rFonts w:ascii="Times New Roman" w:hAnsi="Times New Roman" w:cs="Times New Roman"/>
          <w:sz w:val="28"/>
          <w:szCs w:val="28"/>
        </w:rPr>
        <w:t xml:space="preserve"> </w:t>
      </w:r>
      <w:r w:rsidR="00887BB7" w:rsidRPr="000A7BE6">
        <w:rPr>
          <w:rFonts w:ascii="Times New Roman" w:hAnsi="Times New Roman" w:cs="Times New Roman"/>
          <w:sz w:val="28"/>
          <w:szCs w:val="28"/>
        </w:rPr>
        <w:t>должностей медицинских работников</w:t>
      </w:r>
      <w:r w:rsidR="00887BB7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 w:rsidR="00887BB7" w:rsidRPr="000A7BE6">
        <w:rPr>
          <w:rFonts w:ascii="Times New Roman" w:hAnsi="Times New Roman" w:cs="Times New Roman"/>
          <w:sz w:val="28"/>
          <w:szCs w:val="28"/>
        </w:rPr>
        <w:t>, при замещении которых</w:t>
      </w:r>
      <w:r w:rsidR="00887BB7">
        <w:rPr>
          <w:rFonts w:ascii="Times New Roman" w:hAnsi="Times New Roman" w:cs="Times New Roman"/>
          <w:sz w:val="28"/>
          <w:szCs w:val="28"/>
        </w:rPr>
        <w:t xml:space="preserve"> </w:t>
      </w:r>
      <w:r w:rsidR="00887BB7" w:rsidRPr="000A7BE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887BB7">
        <w:rPr>
          <w:rFonts w:ascii="Times New Roman" w:hAnsi="Times New Roman" w:cs="Times New Roman"/>
          <w:sz w:val="28"/>
          <w:szCs w:val="28"/>
        </w:rPr>
        <w:t>единовременная</w:t>
      </w:r>
      <w:r w:rsidR="00887BB7" w:rsidRPr="000A7BE6">
        <w:rPr>
          <w:rFonts w:ascii="Times New Roman" w:hAnsi="Times New Roman" w:cs="Times New Roman"/>
          <w:sz w:val="28"/>
          <w:szCs w:val="28"/>
        </w:rPr>
        <w:t xml:space="preserve"> выплата (далее</w:t>
      </w:r>
      <w:r w:rsidR="00B32EAB">
        <w:rPr>
          <w:rFonts w:ascii="Times New Roman" w:hAnsi="Times New Roman" w:cs="Times New Roman"/>
          <w:sz w:val="28"/>
          <w:szCs w:val="28"/>
        </w:rPr>
        <w:t> </w:t>
      </w:r>
      <w:r w:rsidR="00887BB7" w:rsidRPr="000A7BE6">
        <w:rPr>
          <w:rFonts w:ascii="Times New Roman" w:hAnsi="Times New Roman" w:cs="Times New Roman"/>
          <w:sz w:val="28"/>
          <w:szCs w:val="28"/>
        </w:rPr>
        <w:t>-</w:t>
      </w:r>
      <w:r w:rsidR="00B32EAB">
        <w:rPr>
          <w:rFonts w:ascii="Times New Roman" w:hAnsi="Times New Roman" w:cs="Times New Roman"/>
          <w:sz w:val="28"/>
          <w:szCs w:val="28"/>
        </w:rPr>
        <w:t> </w:t>
      </w:r>
      <w:r w:rsidR="00887BB7" w:rsidRPr="000A7BE6">
        <w:rPr>
          <w:rFonts w:ascii="Times New Roman" w:hAnsi="Times New Roman" w:cs="Times New Roman"/>
          <w:sz w:val="28"/>
          <w:szCs w:val="28"/>
        </w:rPr>
        <w:t>перечень должностей)</w:t>
      </w:r>
      <w:r w:rsidR="00121AA6">
        <w:rPr>
          <w:rFonts w:ascii="Times New Roman" w:hAnsi="Times New Roman" w:cs="Times New Roman"/>
          <w:sz w:val="28"/>
          <w:szCs w:val="28"/>
        </w:rPr>
        <w:t>;</w:t>
      </w:r>
    </w:p>
    <w:p w:rsidR="00121AA6" w:rsidRPr="00AA7905" w:rsidRDefault="00376626" w:rsidP="00121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1AA6" w:rsidRPr="00AA7905">
        <w:rPr>
          <w:rFonts w:ascii="Times New Roman" w:hAnsi="Times New Roman" w:cs="Times New Roman"/>
          <w:sz w:val="28"/>
          <w:szCs w:val="28"/>
        </w:rPr>
        <w:t xml:space="preserve">) трудоустроился в медицинскую организацию: </w:t>
      </w:r>
    </w:p>
    <w:p w:rsidR="00121AA6" w:rsidRPr="00AA7905" w:rsidRDefault="00121AA6" w:rsidP="00121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05">
        <w:rPr>
          <w:rFonts w:ascii="Times New Roman" w:hAnsi="Times New Roman" w:cs="Times New Roman"/>
          <w:sz w:val="28"/>
          <w:szCs w:val="28"/>
        </w:rPr>
        <w:t>впервые после окончания образовательной организации, осуществляющей образовательную деятельность по реализации образовательных программ высшего медицинского образования (</w:t>
      </w:r>
      <w:proofErr w:type="spellStart"/>
      <w:r w:rsidRPr="00AA7905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AA7905">
        <w:rPr>
          <w:rFonts w:ascii="Times New Roman" w:hAnsi="Times New Roman" w:cs="Times New Roman"/>
          <w:sz w:val="28"/>
          <w:szCs w:val="28"/>
        </w:rPr>
        <w:t xml:space="preserve">/ординатура); </w:t>
      </w:r>
    </w:p>
    <w:p w:rsidR="00121AA6" w:rsidRDefault="00121AA6" w:rsidP="00121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05">
        <w:rPr>
          <w:rFonts w:ascii="Times New Roman" w:hAnsi="Times New Roman" w:cs="Times New Roman"/>
          <w:sz w:val="28"/>
          <w:szCs w:val="28"/>
        </w:rPr>
        <w:t xml:space="preserve">в связи со сменой основного места работы при условии, что медицинский работник не осуществлял в течение последних </w:t>
      </w:r>
      <w:r w:rsidR="00AA7905">
        <w:rPr>
          <w:rFonts w:ascii="Times New Roman" w:hAnsi="Times New Roman" w:cs="Times New Roman"/>
          <w:sz w:val="28"/>
          <w:szCs w:val="28"/>
        </w:rPr>
        <w:t>5</w:t>
      </w:r>
      <w:r w:rsidRPr="00AA7905">
        <w:rPr>
          <w:rFonts w:ascii="Times New Roman" w:hAnsi="Times New Roman" w:cs="Times New Roman"/>
          <w:sz w:val="28"/>
          <w:szCs w:val="28"/>
        </w:rPr>
        <w:t xml:space="preserve"> лет </w:t>
      </w:r>
      <w:r w:rsidR="00AA7905">
        <w:rPr>
          <w:rFonts w:ascii="Times New Roman" w:hAnsi="Times New Roman" w:cs="Times New Roman"/>
          <w:sz w:val="28"/>
          <w:szCs w:val="28"/>
        </w:rPr>
        <w:br/>
      </w:r>
      <w:r w:rsidRPr="00AA7905">
        <w:rPr>
          <w:rFonts w:ascii="Times New Roman" w:hAnsi="Times New Roman" w:cs="Times New Roman"/>
          <w:sz w:val="28"/>
          <w:szCs w:val="28"/>
        </w:rPr>
        <w:t>до даты обращения за предоставлением единовременной выплаты трудовую деятельность по основному месту ра</w:t>
      </w:r>
      <w:r w:rsidR="006C3B8F">
        <w:rPr>
          <w:rFonts w:ascii="Times New Roman" w:hAnsi="Times New Roman" w:cs="Times New Roman"/>
          <w:sz w:val="28"/>
          <w:szCs w:val="28"/>
        </w:rPr>
        <w:t>боты в медицинских организациях (за исключением медицинских работников, осуществля</w:t>
      </w:r>
      <w:r w:rsidR="00D27EEF">
        <w:rPr>
          <w:rFonts w:ascii="Times New Roman" w:hAnsi="Times New Roman" w:cs="Times New Roman"/>
          <w:sz w:val="28"/>
          <w:szCs w:val="28"/>
        </w:rPr>
        <w:t>вш</w:t>
      </w:r>
      <w:r w:rsidR="006C3B8F">
        <w:rPr>
          <w:rFonts w:ascii="Times New Roman" w:hAnsi="Times New Roman" w:cs="Times New Roman"/>
          <w:sz w:val="28"/>
          <w:szCs w:val="28"/>
        </w:rPr>
        <w:t>их трудовую деятельность в период получения высшего медицинского образования</w:t>
      </w:r>
      <w:r w:rsidR="008C61A0">
        <w:rPr>
          <w:rFonts w:ascii="Times New Roman" w:hAnsi="Times New Roman" w:cs="Times New Roman"/>
          <w:sz w:val="28"/>
          <w:szCs w:val="28"/>
        </w:rPr>
        <w:t xml:space="preserve"> </w:t>
      </w:r>
      <w:r w:rsidR="008C61A0" w:rsidRPr="008C61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C61A0" w:rsidRPr="008C61A0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8C61A0" w:rsidRPr="008C61A0">
        <w:rPr>
          <w:rFonts w:ascii="Times New Roman" w:hAnsi="Times New Roman" w:cs="Times New Roman"/>
          <w:sz w:val="28"/>
          <w:szCs w:val="28"/>
        </w:rPr>
        <w:t>/ординатура)</w:t>
      </w:r>
      <w:r w:rsidR="008C61A0">
        <w:rPr>
          <w:rFonts w:ascii="Times New Roman" w:hAnsi="Times New Roman" w:cs="Times New Roman"/>
          <w:sz w:val="28"/>
          <w:szCs w:val="28"/>
        </w:rPr>
        <w:t>.</w:t>
      </w:r>
    </w:p>
    <w:p w:rsidR="002373C0" w:rsidRDefault="002373C0" w:rsidP="00121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3C0" w:rsidRPr="002373C0" w:rsidRDefault="002373C0" w:rsidP="002373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3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73C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2373C0">
        <w:rPr>
          <w:rFonts w:ascii="Times New Roman" w:hAnsi="Times New Roman" w:cs="Times New Roman"/>
          <w:b/>
          <w:sz w:val="28"/>
          <w:szCs w:val="28"/>
        </w:rPr>
        <w:t xml:space="preserve"> предоставления единовременной выплаты</w:t>
      </w:r>
    </w:p>
    <w:p w:rsidR="002373C0" w:rsidRPr="002373C0" w:rsidRDefault="002373C0" w:rsidP="002373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0476" w:rsidRDefault="0064238F" w:rsidP="00142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0476">
        <w:rPr>
          <w:rFonts w:ascii="Times New Roman" w:hAnsi="Times New Roman" w:cs="Times New Roman"/>
          <w:sz w:val="28"/>
          <w:szCs w:val="28"/>
        </w:rPr>
        <w:t>.</w:t>
      </w:r>
      <w:r w:rsidR="00EC3C81">
        <w:rPr>
          <w:rFonts w:ascii="Times New Roman" w:hAnsi="Times New Roman" w:cs="Times New Roman"/>
          <w:sz w:val="28"/>
          <w:szCs w:val="28"/>
        </w:rPr>
        <w:t> </w:t>
      </w:r>
      <w:r w:rsidR="00970476">
        <w:rPr>
          <w:rFonts w:ascii="Times New Roman" w:hAnsi="Times New Roman" w:cs="Times New Roman"/>
          <w:sz w:val="28"/>
          <w:szCs w:val="28"/>
        </w:rPr>
        <w:t xml:space="preserve">Единовременная выплата предоставляется </w:t>
      </w:r>
      <w:r w:rsidR="00EC3C81">
        <w:rPr>
          <w:rFonts w:ascii="Times New Roman" w:hAnsi="Times New Roman" w:cs="Times New Roman"/>
          <w:sz w:val="28"/>
          <w:szCs w:val="28"/>
        </w:rPr>
        <w:t xml:space="preserve">медицинскому работнику </w:t>
      </w:r>
      <w:r w:rsidR="00C057AA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142778" w:rsidRPr="00142778">
        <w:rPr>
          <w:rFonts w:ascii="Times New Roman" w:hAnsi="Times New Roman" w:cs="Times New Roman"/>
          <w:sz w:val="28"/>
          <w:szCs w:val="28"/>
        </w:rPr>
        <w:t>на перви</w:t>
      </w:r>
      <w:r w:rsidR="00142778">
        <w:rPr>
          <w:rFonts w:ascii="Times New Roman" w:hAnsi="Times New Roman" w:cs="Times New Roman"/>
          <w:sz w:val="28"/>
          <w:szCs w:val="28"/>
        </w:rPr>
        <w:t xml:space="preserve">чном или вторичном рынках жилья </w:t>
      </w:r>
      <w:r w:rsidR="00142778" w:rsidRPr="00142778">
        <w:rPr>
          <w:rFonts w:ascii="Times New Roman" w:hAnsi="Times New Roman" w:cs="Times New Roman"/>
          <w:sz w:val="28"/>
          <w:szCs w:val="28"/>
        </w:rPr>
        <w:t xml:space="preserve">у физических и (или) юридических лиц </w:t>
      </w:r>
      <w:r w:rsidR="00C057AA">
        <w:rPr>
          <w:rFonts w:ascii="Times New Roman" w:hAnsi="Times New Roman" w:cs="Times New Roman"/>
          <w:sz w:val="28"/>
          <w:szCs w:val="28"/>
        </w:rPr>
        <w:t>в</w:t>
      </w:r>
      <w:r w:rsidR="00F151D8">
        <w:rPr>
          <w:rFonts w:ascii="Times New Roman" w:hAnsi="Times New Roman" w:cs="Times New Roman"/>
          <w:sz w:val="28"/>
          <w:szCs w:val="28"/>
        </w:rPr>
        <w:t xml:space="preserve"> свою</w:t>
      </w:r>
      <w:r w:rsidR="00C057AA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970476">
        <w:rPr>
          <w:rFonts w:ascii="Times New Roman" w:hAnsi="Times New Roman" w:cs="Times New Roman"/>
          <w:sz w:val="28"/>
          <w:szCs w:val="28"/>
        </w:rPr>
        <w:t>жилого помещения (квартиры, жилого дома)</w:t>
      </w:r>
      <w:r w:rsidR="00C057AA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142778">
        <w:rPr>
          <w:rFonts w:ascii="Times New Roman" w:hAnsi="Times New Roman" w:cs="Times New Roman"/>
          <w:sz w:val="28"/>
          <w:szCs w:val="28"/>
        </w:rPr>
        <w:t>в границах территории муниципального района (городского округа) Республики Марий Эл, где находится медицинская организация (структурное подразделение), заключившая трудовой договор с медицинским работником по основному месту работы</w:t>
      </w:r>
      <w:r w:rsidR="007C5EF6">
        <w:rPr>
          <w:rFonts w:ascii="Times New Roman" w:hAnsi="Times New Roman" w:cs="Times New Roman"/>
          <w:sz w:val="28"/>
          <w:szCs w:val="28"/>
        </w:rPr>
        <w:t xml:space="preserve"> (далее - жилое помещение)</w:t>
      </w:r>
      <w:r w:rsidR="00A70E7B">
        <w:rPr>
          <w:rFonts w:ascii="Times New Roman" w:hAnsi="Times New Roman" w:cs="Times New Roman"/>
          <w:sz w:val="28"/>
          <w:szCs w:val="28"/>
        </w:rPr>
        <w:t>.</w:t>
      </w:r>
    </w:p>
    <w:p w:rsidR="00D87F46" w:rsidRDefault="0064238F" w:rsidP="00CD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368A">
        <w:rPr>
          <w:rFonts w:ascii="Times New Roman" w:hAnsi="Times New Roman" w:cs="Times New Roman"/>
          <w:sz w:val="28"/>
          <w:szCs w:val="28"/>
        </w:rPr>
        <w:t>. </w:t>
      </w:r>
      <w:r w:rsidR="00D87F46" w:rsidRPr="00D87F46">
        <w:rPr>
          <w:rFonts w:ascii="Times New Roman" w:hAnsi="Times New Roman" w:cs="Times New Roman"/>
          <w:sz w:val="28"/>
          <w:szCs w:val="28"/>
        </w:rPr>
        <w:t xml:space="preserve">Оплату части стоимости </w:t>
      </w:r>
      <w:r w:rsidR="009235C7">
        <w:rPr>
          <w:rFonts w:ascii="Times New Roman" w:hAnsi="Times New Roman" w:cs="Times New Roman"/>
          <w:sz w:val="28"/>
          <w:szCs w:val="28"/>
        </w:rPr>
        <w:t>жилого помещения</w:t>
      </w:r>
      <w:r w:rsidR="00D87F46" w:rsidRPr="00D87F46">
        <w:rPr>
          <w:rFonts w:ascii="Times New Roman" w:hAnsi="Times New Roman" w:cs="Times New Roman"/>
          <w:sz w:val="28"/>
          <w:szCs w:val="28"/>
        </w:rPr>
        <w:t xml:space="preserve">, превышающую размер предоставляемой </w:t>
      </w:r>
      <w:r w:rsidR="009235C7">
        <w:rPr>
          <w:rFonts w:ascii="Times New Roman" w:hAnsi="Times New Roman" w:cs="Times New Roman"/>
          <w:sz w:val="28"/>
          <w:szCs w:val="28"/>
        </w:rPr>
        <w:t>единовременной</w:t>
      </w:r>
      <w:r w:rsidR="00D87F46" w:rsidRPr="00D87F46">
        <w:rPr>
          <w:rFonts w:ascii="Times New Roman" w:hAnsi="Times New Roman" w:cs="Times New Roman"/>
          <w:sz w:val="28"/>
          <w:szCs w:val="28"/>
        </w:rPr>
        <w:t xml:space="preserve"> выплаты, </w:t>
      </w:r>
      <w:r w:rsidR="00D9368A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="00D87F46" w:rsidRPr="00D87F46">
        <w:rPr>
          <w:rFonts w:ascii="Times New Roman" w:hAnsi="Times New Roman" w:cs="Times New Roman"/>
          <w:sz w:val="28"/>
          <w:szCs w:val="28"/>
        </w:rPr>
        <w:t xml:space="preserve"> осуществляет за счет собственных </w:t>
      </w:r>
      <w:r w:rsidR="00D9368A">
        <w:rPr>
          <w:rFonts w:ascii="Times New Roman" w:hAnsi="Times New Roman" w:cs="Times New Roman"/>
          <w:sz w:val="28"/>
          <w:szCs w:val="28"/>
        </w:rPr>
        <w:t>и (</w:t>
      </w:r>
      <w:r w:rsidR="00D87F46" w:rsidRPr="00D87F46">
        <w:rPr>
          <w:rFonts w:ascii="Times New Roman" w:hAnsi="Times New Roman" w:cs="Times New Roman"/>
          <w:sz w:val="28"/>
          <w:szCs w:val="28"/>
        </w:rPr>
        <w:t>или</w:t>
      </w:r>
      <w:r w:rsidR="00D9368A">
        <w:rPr>
          <w:rFonts w:ascii="Times New Roman" w:hAnsi="Times New Roman" w:cs="Times New Roman"/>
          <w:sz w:val="28"/>
          <w:szCs w:val="28"/>
        </w:rPr>
        <w:t>)</w:t>
      </w:r>
      <w:r w:rsidR="00D87F46" w:rsidRPr="00D87F46">
        <w:rPr>
          <w:rFonts w:ascii="Times New Roman" w:hAnsi="Times New Roman" w:cs="Times New Roman"/>
          <w:sz w:val="28"/>
          <w:szCs w:val="28"/>
        </w:rPr>
        <w:t xml:space="preserve"> заемных средств.</w:t>
      </w:r>
    </w:p>
    <w:p w:rsidR="009235C7" w:rsidRDefault="009235C7" w:rsidP="00DE4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C7">
        <w:rPr>
          <w:rFonts w:ascii="Times New Roman" w:hAnsi="Times New Roman" w:cs="Times New Roman"/>
          <w:sz w:val="28"/>
          <w:szCs w:val="28"/>
        </w:rPr>
        <w:t xml:space="preserve">Если стоимость жилого помещения меньше размера </w:t>
      </w:r>
      <w:r>
        <w:rPr>
          <w:rFonts w:ascii="Times New Roman" w:hAnsi="Times New Roman" w:cs="Times New Roman"/>
          <w:sz w:val="28"/>
          <w:szCs w:val="28"/>
        </w:rPr>
        <w:t>единовременной</w:t>
      </w:r>
      <w:r w:rsidRPr="009235C7">
        <w:rPr>
          <w:rFonts w:ascii="Times New Roman" w:hAnsi="Times New Roman" w:cs="Times New Roman"/>
          <w:sz w:val="28"/>
          <w:szCs w:val="28"/>
        </w:rPr>
        <w:t xml:space="preserve"> выплаты, </w:t>
      </w:r>
      <w:r w:rsidR="00D478E1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9368A">
        <w:rPr>
          <w:rFonts w:ascii="Times New Roman" w:hAnsi="Times New Roman" w:cs="Times New Roman"/>
          <w:sz w:val="28"/>
          <w:szCs w:val="28"/>
        </w:rPr>
        <w:t xml:space="preserve">неиспользованного остатка </w:t>
      </w:r>
      <w:r w:rsidR="00D478E1">
        <w:rPr>
          <w:rFonts w:ascii="Times New Roman" w:hAnsi="Times New Roman" w:cs="Times New Roman"/>
          <w:sz w:val="28"/>
          <w:szCs w:val="28"/>
        </w:rPr>
        <w:t>единовременной</w:t>
      </w:r>
      <w:r w:rsidRPr="009235C7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D478E1">
        <w:rPr>
          <w:rFonts w:ascii="Times New Roman" w:hAnsi="Times New Roman" w:cs="Times New Roman"/>
          <w:sz w:val="28"/>
          <w:szCs w:val="28"/>
        </w:rPr>
        <w:t>возвращается медицинским работнико</w:t>
      </w:r>
      <w:r w:rsidR="007C5EF6">
        <w:rPr>
          <w:rFonts w:ascii="Times New Roman" w:hAnsi="Times New Roman" w:cs="Times New Roman"/>
          <w:sz w:val="28"/>
          <w:szCs w:val="28"/>
        </w:rPr>
        <w:t>м</w:t>
      </w:r>
      <w:r w:rsidR="00D478E1">
        <w:rPr>
          <w:rFonts w:ascii="Times New Roman" w:hAnsi="Times New Roman" w:cs="Times New Roman"/>
          <w:sz w:val="28"/>
          <w:szCs w:val="28"/>
        </w:rPr>
        <w:t xml:space="preserve"> </w:t>
      </w:r>
      <w:r w:rsidR="00D9368A">
        <w:rPr>
          <w:rFonts w:ascii="Times New Roman" w:hAnsi="Times New Roman" w:cs="Times New Roman"/>
          <w:sz w:val="28"/>
          <w:szCs w:val="28"/>
        </w:rPr>
        <w:br/>
      </w:r>
      <w:r w:rsidR="00D478E1">
        <w:rPr>
          <w:rFonts w:ascii="Times New Roman" w:hAnsi="Times New Roman" w:cs="Times New Roman"/>
          <w:sz w:val="28"/>
          <w:szCs w:val="28"/>
        </w:rPr>
        <w:t>в доход республиканского бюджета Республики Марий Эл.</w:t>
      </w:r>
    </w:p>
    <w:p w:rsidR="002E3D60" w:rsidRDefault="0064238F" w:rsidP="006423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1C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1CDB">
        <w:rPr>
          <w:rFonts w:ascii="Times New Roman" w:hAnsi="Times New Roman" w:cs="Times New Roman"/>
          <w:sz w:val="28"/>
          <w:szCs w:val="28"/>
        </w:rPr>
        <w:t>Единовременная выплата предоставляется медицинск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C1CDB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у однократно</w:t>
      </w:r>
      <w:r w:rsidRPr="0064238F">
        <w:t xml:space="preserve"> </w:t>
      </w:r>
      <w:r w:rsidRPr="0064238F">
        <w:rPr>
          <w:rFonts w:ascii="Times New Roman" w:hAnsi="Times New Roman" w:cs="Times New Roman"/>
          <w:sz w:val="28"/>
          <w:szCs w:val="28"/>
        </w:rPr>
        <w:t xml:space="preserve">на основании заключенного между Министерством, </w:t>
      </w:r>
      <w:r w:rsidR="00C974D8" w:rsidRPr="0064238F">
        <w:rPr>
          <w:rFonts w:ascii="Times New Roman" w:hAnsi="Times New Roman" w:cs="Times New Roman"/>
          <w:sz w:val="28"/>
          <w:szCs w:val="28"/>
        </w:rPr>
        <w:t xml:space="preserve">медицинским работником и </w:t>
      </w:r>
      <w:r w:rsidRPr="0064238F">
        <w:rPr>
          <w:rFonts w:ascii="Times New Roman" w:hAnsi="Times New Roman" w:cs="Times New Roman"/>
          <w:sz w:val="28"/>
          <w:szCs w:val="28"/>
        </w:rPr>
        <w:t xml:space="preserve">медицинской организацией </w:t>
      </w:r>
      <w:r w:rsidR="005A2B6F">
        <w:rPr>
          <w:rFonts w:ascii="Times New Roman" w:hAnsi="Times New Roman" w:cs="Times New Roman"/>
          <w:sz w:val="28"/>
          <w:szCs w:val="28"/>
        </w:rPr>
        <w:t>д</w:t>
      </w:r>
      <w:r w:rsidR="0021467E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21467E" w:rsidRPr="00317E2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45AD3" w:rsidRPr="00317E28">
        <w:rPr>
          <w:rFonts w:ascii="Times New Roman" w:hAnsi="Times New Roman" w:cs="Times New Roman"/>
          <w:sz w:val="28"/>
          <w:szCs w:val="28"/>
        </w:rPr>
        <w:t>единовременной</w:t>
      </w:r>
      <w:r w:rsidR="0021467E" w:rsidRPr="00317E28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78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84203">
        <w:rPr>
          <w:rFonts w:ascii="Times New Roman" w:hAnsi="Times New Roman" w:cs="Times New Roman"/>
          <w:sz w:val="28"/>
          <w:szCs w:val="28"/>
        </w:rPr>
        <w:t>на улучшение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6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> - </w:t>
      </w:r>
      <w:r w:rsidRPr="005A2B6F">
        <w:rPr>
          <w:rFonts w:ascii="Times New Roman" w:hAnsi="Times New Roman" w:cs="Times New Roman"/>
          <w:sz w:val="28"/>
          <w:szCs w:val="28"/>
        </w:rPr>
        <w:t>договор о предоставлении единовременной выплаты)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B6F" w:rsidRPr="005A2B6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96B61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br/>
      </w:r>
      <w:r w:rsidR="005A2B6F" w:rsidRPr="005A2B6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784203">
        <w:rPr>
          <w:rFonts w:ascii="Times New Roman" w:hAnsi="Times New Roman" w:cs="Times New Roman"/>
          <w:sz w:val="28"/>
          <w:szCs w:val="28"/>
        </w:rPr>
        <w:t>Порядку</w:t>
      </w:r>
      <w:r w:rsidR="00DE41B1">
        <w:rPr>
          <w:rFonts w:ascii="Times New Roman" w:hAnsi="Times New Roman" w:cs="Times New Roman"/>
          <w:sz w:val="28"/>
          <w:szCs w:val="28"/>
        </w:rPr>
        <w:t xml:space="preserve">, </w:t>
      </w:r>
      <w:r w:rsidR="00DE41B1" w:rsidRPr="00DE41B1">
        <w:rPr>
          <w:rFonts w:ascii="Times New Roman" w:hAnsi="Times New Roman" w:cs="Times New Roman"/>
          <w:sz w:val="28"/>
          <w:szCs w:val="28"/>
        </w:rPr>
        <w:t>предусматривающего следующие обязательства медицинского работника:</w:t>
      </w:r>
    </w:p>
    <w:p w:rsidR="009738BA" w:rsidRPr="004C2238" w:rsidRDefault="00376626" w:rsidP="00973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1A83">
        <w:rPr>
          <w:rFonts w:ascii="Times New Roman" w:hAnsi="Times New Roman" w:cs="Times New Roman"/>
          <w:sz w:val="28"/>
          <w:szCs w:val="28"/>
        </w:rPr>
        <w:t>) </w:t>
      </w:r>
      <w:r w:rsidR="009738BA">
        <w:rPr>
          <w:rFonts w:ascii="Times New Roman" w:hAnsi="Times New Roman" w:cs="Times New Roman"/>
          <w:sz w:val="28"/>
          <w:szCs w:val="28"/>
        </w:rPr>
        <w:t>исполн</w:t>
      </w:r>
      <w:r w:rsidR="00AE304C">
        <w:rPr>
          <w:rFonts w:ascii="Times New Roman" w:hAnsi="Times New Roman" w:cs="Times New Roman"/>
          <w:sz w:val="28"/>
          <w:szCs w:val="28"/>
        </w:rPr>
        <w:t>ение</w:t>
      </w:r>
      <w:r w:rsidR="009738BA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AE304C">
        <w:rPr>
          <w:rFonts w:ascii="Times New Roman" w:hAnsi="Times New Roman" w:cs="Times New Roman"/>
          <w:sz w:val="28"/>
          <w:szCs w:val="28"/>
        </w:rPr>
        <w:t>х</w:t>
      </w:r>
      <w:r w:rsidR="009738BA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AE304C">
        <w:rPr>
          <w:rFonts w:ascii="Times New Roman" w:hAnsi="Times New Roman" w:cs="Times New Roman"/>
          <w:sz w:val="28"/>
          <w:szCs w:val="28"/>
        </w:rPr>
        <w:t>ей</w:t>
      </w:r>
      <w:r w:rsidR="009738BA">
        <w:rPr>
          <w:rFonts w:ascii="Times New Roman" w:hAnsi="Times New Roman" w:cs="Times New Roman"/>
          <w:sz w:val="28"/>
          <w:szCs w:val="28"/>
        </w:rPr>
        <w:t xml:space="preserve"> в течение 10 лет </w:t>
      </w:r>
      <w:r w:rsidR="009738BA" w:rsidRPr="002E3D60">
        <w:rPr>
          <w:rFonts w:ascii="Times New Roman" w:hAnsi="Times New Roman" w:cs="Times New Roman"/>
          <w:sz w:val="28"/>
          <w:szCs w:val="28"/>
        </w:rPr>
        <w:t>с</w:t>
      </w:r>
      <w:r w:rsidR="00AE304C">
        <w:rPr>
          <w:rFonts w:ascii="Times New Roman" w:hAnsi="Times New Roman" w:cs="Times New Roman"/>
          <w:sz w:val="28"/>
          <w:szCs w:val="28"/>
        </w:rPr>
        <w:t>о</w:t>
      </w:r>
      <w:r w:rsidR="009738BA" w:rsidRPr="002E3D60">
        <w:rPr>
          <w:rFonts w:ascii="Times New Roman" w:hAnsi="Times New Roman" w:cs="Times New Roman"/>
          <w:sz w:val="28"/>
          <w:szCs w:val="28"/>
        </w:rPr>
        <w:t xml:space="preserve"> </w:t>
      </w:r>
      <w:r w:rsidR="00AE304C">
        <w:rPr>
          <w:rFonts w:ascii="Times New Roman" w:hAnsi="Times New Roman" w:cs="Times New Roman"/>
          <w:sz w:val="28"/>
          <w:szCs w:val="28"/>
        </w:rPr>
        <w:t>дня</w:t>
      </w:r>
      <w:r w:rsidR="009738BA">
        <w:rPr>
          <w:rFonts w:ascii="Times New Roman" w:hAnsi="Times New Roman" w:cs="Times New Roman"/>
          <w:sz w:val="28"/>
          <w:szCs w:val="28"/>
        </w:rPr>
        <w:t xml:space="preserve"> </w:t>
      </w:r>
      <w:r w:rsidR="00AE304C">
        <w:rPr>
          <w:rFonts w:ascii="Times New Roman" w:hAnsi="Times New Roman" w:cs="Times New Roman"/>
          <w:sz w:val="28"/>
          <w:szCs w:val="28"/>
        </w:rPr>
        <w:t>заключения договора о предоставлении</w:t>
      </w:r>
      <w:r w:rsidR="009738BA" w:rsidRPr="002E3D60">
        <w:rPr>
          <w:rFonts w:ascii="Times New Roman" w:hAnsi="Times New Roman" w:cs="Times New Roman"/>
          <w:sz w:val="28"/>
          <w:szCs w:val="28"/>
        </w:rPr>
        <w:t xml:space="preserve"> </w:t>
      </w:r>
      <w:r w:rsidR="009738BA">
        <w:rPr>
          <w:rFonts w:ascii="Times New Roman" w:hAnsi="Times New Roman" w:cs="Times New Roman"/>
          <w:sz w:val="28"/>
          <w:szCs w:val="28"/>
        </w:rPr>
        <w:t>единовременной</w:t>
      </w:r>
      <w:r w:rsidR="009738BA" w:rsidRPr="002E3D60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AE304C">
        <w:rPr>
          <w:rFonts w:ascii="Times New Roman" w:hAnsi="Times New Roman" w:cs="Times New Roman"/>
          <w:sz w:val="28"/>
          <w:szCs w:val="28"/>
        </w:rPr>
        <w:br/>
      </w:r>
      <w:r w:rsidR="009738BA">
        <w:rPr>
          <w:rFonts w:ascii="Times New Roman" w:hAnsi="Times New Roman" w:cs="Times New Roman"/>
          <w:sz w:val="28"/>
          <w:szCs w:val="28"/>
        </w:rPr>
        <w:t>на должности</w:t>
      </w:r>
      <w:r w:rsidR="00544199">
        <w:rPr>
          <w:rFonts w:ascii="Times New Roman" w:hAnsi="Times New Roman" w:cs="Times New Roman"/>
          <w:sz w:val="28"/>
          <w:szCs w:val="28"/>
        </w:rPr>
        <w:t>, включенной в перечень должностей,</w:t>
      </w:r>
      <w:r w:rsidR="009738B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44199">
        <w:rPr>
          <w:rFonts w:ascii="Times New Roman" w:hAnsi="Times New Roman" w:cs="Times New Roman"/>
          <w:sz w:val="28"/>
          <w:szCs w:val="28"/>
        </w:rPr>
        <w:br/>
      </w:r>
      <w:r w:rsidR="009738BA">
        <w:rPr>
          <w:rFonts w:ascii="Times New Roman" w:hAnsi="Times New Roman" w:cs="Times New Roman"/>
          <w:sz w:val="28"/>
          <w:szCs w:val="28"/>
        </w:rPr>
        <w:t>с трудовым договором</w:t>
      </w:r>
      <w:r w:rsidR="00544199">
        <w:rPr>
          <w:rFonts w:ascii="Times New Roman" w:hAnsi="Times New Roman" w:cs="Times New Roman"/>
          <w:sz w:val="28"/>
          <w:szCs w:val="28"/>
        </w:rPr>
        <w:t>, в том числе</w:t>
      </w:r>
      <w:r w:rsidR="009738BA">
        <w:rPr>
          <w:rFonts w:ascii="Times New Roman" w:hAnsi="Times New Roman" w:cs="Times New Roman"/>
          <w:sz w:val="28"/>
          <w:szCs w:val="28"/>
        </w:rPr>
        <w:t xml:space="preserve"> при условии продления договора </w:t>
      </w:r>
      <w:r w:rsidR="00544199">
        <w:rPr>
          <w:rFonts w:ascii="Times New Roman" w:hAnsi="Times New Roman" w:cs="Times New Roman"/>
          <w:sz w:val="28"/>
          <w:szCs w:val="28"/>
        </w:rPr>
        <w:br/>
      </w:r>
      <w:r w:rsidR="009738BA">
        <w:rPr>
          <w:rFonts w:ascii="Times New Roman" w:hAnsi="Times New Roman" w:cs="Times New Roman"/>
          <w:sz w:val="28"/>
          <w:szCs w:val="28"/>
        </w:rPr>
        <w:t xml:space="preserve">на период неисполнения трудовой функции в полном объеме </w:t>
      </w:r>
      <w:r w:rsidR="007D1A83">
        <w:rPr>
          <w:rFonts w:ascii="Times New Roman" w:hAnsi="Times New Roman" w:cs="Times New Roman"/>
          <w:sz w:val="28"/>
          <w:szCs w:val="28"/>
        </w:rPr>
        <w:br/>
      </w:r>
      <w:r w:rsidR="009738BA">
        <w:rPr>
          <w:rFonts w:ascii="Times New Roman" w:hAnsi="Times New Roman" w:cs="Times New Roman"/>
          <w:sz w:val="28"/>
          <w:szCs w:val="28"/>
        </w:rPr>
        <w:t xml:space="preserve">(кроме времени </w:t>
      </w:r>
      <w:r w:rsidR="009738BA" w:rsidRPr="004C2238">
        <w:rPr>
          <w:rFonts w:ascii="Times New Roman" w:hAnsi="Times New Roman" w:cs="Times New Roman"/>
          <w:sz w:val="28"/>
          <w:szCs w:val="28"/>
        </w:rPr>
        <w:t xml:space="preserve">отдыха, предусмотренного </w:t>
      </w:r>
      <w:hyperlink r:id="rId10" w:history="1">
        <w:r w:rsidR="009738BA" w:rsidRPr="004C2238">
          <w:rPr>
            <w:rFonts w:ascii="Times New Roman" w:hAnsi="Times New Roman" w:cs="Times New Roman"/>
            <w:sz w:val="28"/>
            <w:szCs w:val="28"/>
          </w:rPr>
          <w:t>статьями 106</w:t>
        </w:r>
      </w:hyperlink>
      <w:r w:rsidR="009738BA" w:rsidRPr="004C223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9738BA" w:rsidRPr="004C2238">
          <w:rPr>
            <w:rFonts w:ascii="Times New Roman" w:hAnsi="Times New Roman" w:cs="Times New Roman"/>
            <w:sz w:val="28"/>
            <w:szCs w:val="28"/>
          </w:rPr>
          <w:t>107</w:t>
        </w:r>
      </w:hyperlink>
      <w:r w:rsidR="009738BA" w:rsidRPr="004C223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1D2EEA" w:rsidRPr="004C2238">
        <w:rPr>
          <w:rFonts w:ascii="Times New Roman" w:hAnsi="Times New Roman" w:cs="Times New Roman"/>
          <w:sz w:val="28"/>
          <w:szCs w:val="28"/>
        </w:rPr>
        <w:t xml:space="preserve">, за исключением отпуска </w:t>
      </w:r>
      <w:r w:rsidR="007D1A83">
        <w:rPr>
          <w:rFonts w:ascii="Times New Roman" w:hAnsi="Times New Roman" w:cs="Times New Roman"/>
          <w:sz w:val="28"/>
          <w:szCs w:val="28"/>
        </w:rPr>
        <w:br/>
      </w:r>
      <w:r w:rsidR="001D2EEA" w:rsidRPr="004C2238">
        <w:rPr>
          <w:rFonts w:ascii="Times New Roman" w:hAnsi="Times New Roman" w:cs="Times New Roman"/>
          <w:sz w:val="28"/>
          <w:szCs w:val="28"/>
        </w:rPr>
        <w:t>без сохранения заработной платы</w:t>
      </w:r>
      <w:r w:rsidR="00D27EEF">
        <w:rPr>
          <w:rFonts w:ascii="Times New Roman" w:hAnsi="Times New Roman" w:cs="Times New Roman"/>
          <w:sz w:val="28"/>
          <w:szCs w:val="28"/>
        </w:rPr>
        <w:t>,</w:t>
      </w:r>
      <w:r w:rsidR="001D2EEA" w:rsidRPr="004C2238">
        <w:rPr>
          <w:rFonts w:ascii="Times New Roman" w:hAnsi="Times New Roman" w:cs="Times New Roman"/>
          <w:sz w:val="28"/>
          <w:szCs w:val="28"/>
        </w:rPr>
        <w:t xml:space="preserve"> </w:t>
      </w:r>
      <w:r w:rsidR="00D27EEF">
        <w:rPr>
          <w:rFonts w:ascii="Times New Roman" w:hAnsi="Times New Roman" w:cs="Times New Roman"/>
          <w:sz w:val="28"/>
          <w:szCs w:val="28"/>
        </w:rPr>
        <w:t>превышающего</w:t>
      </w:r>
      <w:r w:rsidR="001D2EEA" w:rsidRPr="004C2238">
        <w:rPr>
          <w:rFonts w:ascii="Times New Roman" w:hAnsi="Times New Roman" w:cs="Times New Roman"/>
          <w:sz w:val="28"/>
          <w:szCs w:val="28"/>
        </w:rPr>
        <w:t xml:space="preserve"> 14 календарных дней в </w:t>
      </w:r>
      <w:r w:rsidR="00D27EEF">
        <w:rPr>
          <w:rFonts w:ascii="Times New Roman" w:hAnsi="Times New Roman" w:cs="Times New Roman"/>
          <w:sz w:val="28"/>
          <w:szCs w:val="28"/>
        </w:rPr>
        <w:t xml:space="preserve">течение рабочего </w:t>
      </w:r>
      <w:r w:rsidR="001D2EEA" w:rsidRPr="004C2238">
        <w:rPr>
          <w:rFonts w:ascii="Times New Roman" w:hAnsi="Times New Roman" w:cs="Times New Roman"/>
          <w:sz w:val="28"/>
          <w:szCs w:val="28"/>
        </w:rPr>
        <w:t>год</w:t>
      </w:r>
      <w:r w:rsidR="00D27EEF">
        <w:rPr>
          <w:rFonts w:ascii="Times New Roman" w:hAnsi="Times New Roman" w:cs="Times New Roman"/>
          <w:sz w:val="28"/>
          <w:szCs w:val="28"/>
        </w:rPr>
        <w:t>а</w:t>
      </w:r>
      <w:r w:rsidR="009738BA" w:rsidRPr="004C2238">
        <w:rPr>
          <w:rFonts w:ascii="Times New Roman" w:hAnsi="Times New Roman" w:cs="Times New Roman"/>
          <w:sz w:val="28"/>
          <w:szCs w:val="28"/>
        </w:rPr>
        <w:t>);</w:t>
      </w:r>
    </w:p>
    <w:p w:rsidR="009235C7" w:rsidRDefault="00376626" w:rsidP="00D47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D1A83">
        <w:rPr>
          <w:rFonts w:ascii="Times New Roman" w:hAnsi="Times New Roman" w:cs="Times New Roman"/>
          <w:sz w:val="28"/>
          <w:szCs w:val="28"/>
        </w:rPr>
        <w:t>) </w:t>
      </w:r>
      <w:r w:rsidR="00544199">
        <w:rPr>
          <w:rFonts w:ascii="Times New Roman" w:hAnsi="Times New Roman" w:cs="Times New Roman"/>
          <w:sz w:val="28"/>
          <w:szCs w:val="28"/>
        </w:rPr>
        <w:t>возврат</w:t>
      </w:r>
      <w:r w:rsidR="009738BA" w:rsidRPr="004C2238">
        <w:rPr>
          <w:rFonts w:ascii="Times New Roman" w:hAnsi="Times New Roman" w:cs="Times New Roman"/>
          <w:sz w:val="28"/>
          <w:szCs w:val="28"/>
        </w:rPr>
        <w:t xml:space="preserve"> в доход республиканского бюджета Республики </w:t>
      </w:r>
      <w:r w:rsidR="002673E0" w:rsidRPr="004C2238">
        <w:rPr>
          <w:rFonts w:ascii="Times New Roman" w:hAnsi="Times New Roman" w:cs="Times New Roman"/>
          <w:sz w:val="28"/>
          <w:szCs w:val="28"/>
        </w:rPr>
        <w:br/>
      </w:r>
      <w:r w:rsidR="009738BA" w:rsidRPr="004C2238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9235C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738BA" w:rsidRPr="004C2238">
        <w:rPr>
          <w:rFonts w:ascii="Times New Roman" w:hAnsi="Times New Roman" w:cs="Times New Roman"/>
          <w:sz w:val="28"/>
          <w:szCs w:val="28"/>
        </w:rPr>
        <w:t>единовременн</w:t>
      </w:r>
      <w:r w:rsidR="00544199">
        <w:rPr>
          <w:rFonts w:ascii="Times New Roman" w:hAnsi="Times New Roman" w:cs="Times New Roman"/>
          <w:sz w:val="28"/>
          <w:szCs w:val="28"/>
        </w:rPr>
        <w:t>ой</w:t>
      </w:r>
      <w:r w:rsidR="009738BA" w:rsidRPr="004C2238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544199">
        <w:rPr>
          <w:rFonts w:ascii="Times New Roman" w:hAnsi="Times New Roman" w:cs="Times New Roman"/>
          <w:sz w:val="28"/>
          <w:szCs w:val="28"/>
        </w:rPr>
        <w:t>ы</w:t>
      </w:r>
      <w:r w:rsidR="009738BA" w:rsidRPr="004C2238">
        <w:rPr>
          <w:rFonts w:ascii="Times New Roman" w:hAnsi="Times New Roman" w:cs="Times New Roman"/>
          <w:sz w:val="28"/>
          <w:szCs w:val="28"/>
        </w:rPr>
        <w:t xml:space="preserve">, </w:t>
      </w:r>
      <w:r w:rsidR="009235C7">
        <w:rPr>
          <w:rFonts w:ascii="Times New Roman" w:hAnsi="Times New Roman" w:cs="Times New Roman"/>
          <w:sz w:val="28"/>
          <w:szCs w:val="28"/>
        </w:rPr>
        <w:t xml:space="preserve">рассчитанной пропорционально неотработанному периоду со дня </w:t>
      </w:r>
      <w:r w:rsidR="009738BA" w:rsidRPr="004C2238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до истечения </w:t>
      </w:r>
      <w:r w:rsidR="002673E0" w:rsidRPr="004C2238">
        <w:rPr>
          <w:rFonts w:ascii="Times New Roman" w:hAnsi="Times New Roman" w:cs="Times New Roman"/>
          <w:sz w:val="28"/>
          <w:szCs w:val="28"/>
        </w:rPr>
        <w:t>10</w:t>
      </w:r>
      <w:r w:rsidR="009738BA" w:rsidRPr="004C2238">
        <w:rPr>
          <w:rFonts w:ascii="Times New Roman" w:hAnsi="Times New Roman" w:cs="Times New Roman"/>
          <w:sz w:val="28"/>
          <w:szCs w:val="28"/>
        </w:rPr>
        <w:t xml:space="preserve">-летнего срока (за исключением случаев прекращения трудового договора по основаниям, предусмотренным </w:t>
      </w:r>
      <w:hyperlink r:id="rId12" w:history="1">
        <w:r w:rsidR="009738BA" w:rsidRPr="004C2238">
          <w:rPr>
            <w:rFonts w:ascii="Times New Roman" w:hAnsi="Times New Roman" w:cs="Times New Roman"/>
            <w:sz w:val="28"/>
            <w:szCs w:val="28"/>
          </w:rPr>
          <w:t>пунктом 8 части первой статьи 77</w:t>
        </w:r>
      </w:hyperlink>
      <w:r w:rsidR="009738BA" w:rsidRPr="004C22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9738BA" w:rsidRPr="004C2238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="00970476">
        <w:rPr>
          <w:rFonts w:ascii="Times New Roman" w:hAnsi="Times New Roman" w:cs="Times New Roman"/>
          <w:sz w:val="28"/>
          <w:szCs w:val="28"/>
        </w:rPr>
        <w:t> </w:t>
      </w:r>
      <w:r w:rsidR="009738BA" w:rsidRPr="004C2238">
        <w:rPr>
          <w:rFonts w:ascii="Times New Roman" w:hAnsi="Times New Roman" w:cs="Times New Roman"/>
          <w:sz w:val="28"/>
          <w:szCs w:val="28"/>
        </w:rPr>
        <w:t>-</w:t>
      </w:r>
      <w:r w:rsidR="00970476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="009738BA" w:rsidRPr="004C2238">
          <w:rPr>
            <w:rFonts w:ascii="Times New Roman" w:hAnsi="Times New Roman" w:cs="Times New Roman"/>
            <w:sz w:val="28"/>
            <w:szCs w:val="28"/>
          </w:rPr>
          <w:t>7 части первой статьи 83</w:t>
        </w:r>
      </w:hyperlink>
      <w:r w:rsidR="009738BA" w:rsidRPr="004C223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Федерации), </w:t>
      </w:r>
      <w:r w:rsidR="00D478E1">
        <w:rPr>
          <w:rFonts w:ascii="Times New Roman" w:hAnsi="Times New Roman" w:cs="Times New Roman"/>
          <w:sz w:val="28"/>
          <w:szCs w:val="28"/>
        </w:rPr>
        <w:br/>
      </w:r>
      <w:r w:rsidR="009738BA" w:rsidRPr="004C2238">
        <w:rPr>
          <w:rFonts w:ascii="Times New Roman" w:hAnsi="Times New Roman" w:cs="Times New Roman"/>
          <w:sz w:val="28"/>
          <w:szCs w:val="28"/>
        </w:rPr>
        <w:t>а также в случае перевода на другую должность</w:t>
      </w:r>
      <w:r w:rsidR="00D478E1">
        <w:rPr>
          <w:rFonts w:ascii="Times New Roman" w:hAnsi="Times New Roman" w:cs="Times New Roman"/>
          <w:sz w:val="28"/>
          <w:szCs w:val="28"/>
        </w:rPr>
        <w:t>;</w:t>
      </w:r>
    </w:p>
    <w:p w:rsidR="009738BA" w:rsidRDefault="00376626" w:rsidP="00973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1A83">
        <w:rPr>
          <w:rFonts w:ascii="Times New Roman" w:hAnsi="Times New Roman" w:cs="Times New Roman"/>
          <w:sz w:val="28"/>
          <w:szCs w:val="28"/>
        </w:rPr>
        <w:t>) </w:t>
      </w:r>
      <w:r w:rsidR="00970476">
        <w:rPr>
          <w:rFonts w:ascii="Times New Roman" w:hAnsi="Times New Roman" w:cs="Times New Roman"/>
          <w:sz w:val="28"/>
          <w:szCs w:val="28"/>
        </w:rPr>
        <w:t>возврат</w:t>
      </w:r>
      <w:r w:rsidR="009738BA">
        <w:rPr>
          <w:rFonts w:ascii="Times New Roman" w:hAnsi="Times New Roman" w:cs="Times New Roman"/>
          <w:sz w:val="28"/>
          <w:szCs w:val="28"/>
        </w:rPr>
        <w:t xml:space="preserve"> в доход республиканского бюджета Республики </w:t>
      </w:r>
      <w:r w:rsidR="002673E0">
        <w:rPr>
          <w:rFonts w:ascii="Times New Roman" w:hAnsi="Times New Roman" w:cs="Times New Roman"/>
          <w:sz w:val="28"/>
          <w:szCs w:val="28"/>
        </w:rPr>
        <w:br/>
      </w:r>
      <w:r w:rsidR="009738BA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D478E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738BA">
        <w:rPr>
          <w:rFonts w:ascii="Times New Roman" w:hAnsi="Times New Roman" w:cs="Times New Roman"/>
          <w:sz w:val="28"/>
          <w:szCs w:val="28"/>
        </w:rPr>
        <w:t>единовременн</w:t>
      </w:r>
      <w:r w:rsidR="00970476">
        <w:rPr>
          <w:rFonts w:ascii="Times New Roman" w:hAnsi="Times New Roman" w:cs="Times New Roman"/>
          <w:sz w:val="28"/>
          <w:szCs w:val="28"/>
        </w:rPr>
        <w:t>ой</w:t>
      </w:r>
      <w:r w:rsidR="009738B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70476">
        <w:rPr>
          <w:rFonts w:ascii="Times New Roman" w:hAnsi="Times New Roman" w:cs="Times New Roman"/>
          <w:sz w:val="28"/>
          <w:szCs w:val="28"/>
        </w:rPr>
        <w:t>ы</w:t>
      </w:r>
      <w:r w:rsidR="00D478E1">
        <w:rPr>
          <w:rFonts w:ascii="Times New Roman" w:hAnsi="Times New Roman" w:cs="Times New Roman"/>
          <w:sz w:val="28"/>
          <w:szCs w:val="28"/>
        </w:rPr>
        <w:t xml:space="preserve">, рассчитанной пропорционально неотработанному периоду со дня прекращения трудового договора, </w:t>
      </w:r>
      <w:r w:rsidR="009738BA">
        <w:rPr>
          <w:rFonts w:ascii="Times New Roman" w:hAnsi="Times New Roman" w:cs="Times New Roman"/>
          <w:sz w:val="28"/>
          <w:szCs w:val="28"/>
        </w:rPr>
        <w:t xml:space="preserve">в случае увольнения в связи с призывом </w:t>
      </w:r>
      <w:r w:rsidR="00981E62">
        <w:rPr>
          <w:rFonts w:ascii="Times New Roman" w:hAnsi="Times New Roman" w:cs="Times New Roman"/>
          <w:sz w:val="28"/>
          <w:szCs w:val="28"/>
        </w:rPr>
        <w:br/>
      </w:r>
      <w:r w:rsidR="009738BA">
        <w:rPr>
          <w:rFonts w:ascii="Times New Roman" w:hAnsi="Times New Roman" w:cs="Times New Roman"/>
          <w:sz w:val="28"/>
          <w:szCs w:val="28"/>
        </w:rPr>
        <w:t xml:space="preserve">на военную службу (в соответствии с </w:t>
      </w:r>
      <w:hyperlink r:id="rId15" w:history="1">
        <w:r w:rsidR="009738BA" w:rsidRPr="009738BA">
          <w:rPr>
            <w:rFonts w:ascii="Times New Roman" w:hAnsi="Times New Roman" w:cs="Times New Roman"/>
            <w:sz w:val="28"/>
            <w:szCs w:val="28"/>
          </w:rPr>
          <w:t>пунктом 1 части первой статьи 83</w:t>
        </w:r>
      </w:hyperlink>
      <w:r w:rsidR="009738B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или продл</w:t>
      </w:r>
      <w:r w:rsidR="00970476">
        <w:rPr>
          <w:rFonts w:ascii="Times New Roman" w:hAnsi="Times New Roman" w:cs="Times New Roman"/>
          <w:sz w:val="28"/>
          <w:szCs w:val="28"/>
        </w:rPr>
        <w:t>ение</w:t>
      </w:r>
      <w:r w:rsidR="009738BA">
        <w:rPr>
          <w:rFonts w:ascii="Times New Roman" w:hAnsi="Times New Roman" w:cs="Times New Roman"/>
          <w:sz w:val="28"/>
          <w:szCs w:val="28"/>
        </w:rPr>
        <w:t xml:space="preserve"> срок</w:t>
      </w:r>
      <w:r w:rsidR="00970476">
        <w:rPr>
          <w:rFonts w:ascii="Times New Roman" w:hAnsi="Times New Roman" w:cs="Times New Roman"/>
          <w:sz w:val="28"/>
          <w:szCs w:val="28"/>
        </w:rPr>
        <w:t>а</w:t>
      </w:r>
      <w:r w:rsidR="009738BA">
        <w:rPr>
          <w:rFonts w:ascii="Times New Roman" w:hAnsi="Times New Roman" w:cs="Times New Roman"/>
          <w:sz w:val="28"/>
          <w:szCs w:val="28"/>
        </w:rPr>
        <w:t xml:space="preserve"> действия договора </w:t>
      </w:r>
      <w:r w:rsidR="00970476">
        <w:rPr>
          <w:rFonts w:ascii="Times New Roman" w:hAnsi="Times New Roman" w:cs="Times New Roman"/>
          <w:sz w:val="28"/>
          <w:szCs w:val="28"/>
        </w:rPr>
        <w:t xml:space="preserve">о предоставлении единовременной выплаты </w:t>
      </w:r>
      <w:r w:rsidR="00981E62">
        <w:rPr>
          <w:rFonts w:ascii="Times New Roman" w:hAnsi="Times New Roman" w:cs="Times New Roman"/>
          <w:sz w:val="28"/>
          <w:szCs w:val="28"/>
        </w:rPr>
        <w:br/>
      </w:r>
      <w:r w:rsidR="009738BA">
        <w:rPr>
          <w:rFonts w:ascii="Times New Roman" w:hAnsi="Times New Roman" w:cs="Times New Roman"/>
          <w:sz w:val="28"/>
          <w:szCs w:val="28"/>
        </w:rPr>
        <w:t>на период неисполнения функциональных обязанностей (по</w:t>
      </w:r>
      <w:r w:rsidR="002956D3">
        <w:rPr>
          <w:rFonts w:ascii="Times New Roman" w:hAnsi="Times New Roman" w:cs="Times New Roman"/>
          <w:sz w:val="28"/>
          <w:szCs w:val="28"/>
        </w:rPr>
        <w:t xml:space="preserve"> выбору медицинского работника);</w:t>
      </w:r>
    </w:p>
    <w:p w:rsidR="002956D3" w:rsidRDefault="00376626" w:rsidP="00973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1A83">
        <w:rPr>
          <w:rFonts w:ascii="Times New Roman" w:hAnsi="Times New Roman" w:cs="Times New Roman"/>
          <w:sz w:val="28"/>
          <w:szCs w:val="28"/>
        </w:rPr>
        <w:t>) </w:t>
      </w:r>
      <w:r w:rsidR="002956D3">
        <w:rPr>
          <w:rFonts w:ascii="Times New Roman" w:hAnsi="Times New Roman" w:cs="Times New Roman"/>
          <w:sz w:val="28"/>
          <w:szCs w:val="28"/>
        </w:rPr>
        <w:t xml:space="preserve">возврат в доход республиканского бюджета Республики </w:t>
      </w:r>
      <w:r w:rsidR="007D1A83">
        <w:rPr>
          <w:rFonts w:ascii="Times New Roman" w:hAnsi="Times New Roman" w:cs="Times New Roman"/>
          <w:sz w:val="28"/>
          <w:szCs w:val="28"/>
        </w:rPr>
        <w:br/>
      </w:r>
      <w:r w:rsidR="002956D3">
        <w:rPr>
          <w:rFonts w:ascii="Times New Roman" w:hAnsi="Times New Roman" w:cs="Times New Roman"/>
          <w:sz w:val="28"/>
          <w:szCs w:val="28"/>
        </w:rPr>
        <w:t>Марий Эл единовременной выплаты в полном объеме</w:t>
      </w:r>
      <w:r w:rsidR="005B5E5C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7D1A83">
        <w:rPr>
          <w:rFonts w:ascii="Times New Roman" w:hAnsi="Times New Roman" w:cs="Times New Roman"/>
          <w:sz w:val="28"/>
          <w:szCs w:val="28"/>
        </w:rPr>
        <w:br/>
      </w:r>
      <w:r w:rsidR="005B5E5C">
        <w:rPr>
          <w:rFonts w:ascii="Times New Roman" w:hAnsi="Times New Roman" w:cs="Times New Roman"/>
          <w:sz w:val="28"/>
          <w:szCs w:val="28"/>
        </w:rPr>
        <w:t>ее использования медицинским работником не по целевому назначению</w:t>
      </w:r>
      <w:r w:rsidR="00DF1B69">
        <w:rPr>
          <w:rFonts w:ascii="Times New Roman" w:hAnsi="Times New Roman" w:cs="Times New Roman"/>
          <w:sz w:val="28"/>
          <w:szCs w:val="28"/>
        </w:rPr>
        <w:t>, указанному в пункте</w:t>
      </w:r>
      <w:r w:rsidR="005B5E5C">
        <w:rPr>
          <w:rFonts w:ascii="Times New Roman" w:hAnsi="Times New Roman" w:cs="Times New Roman"/>
          <w:sz w:val="28"/>
          <w:szCs w:val="28"/>
        </w:rPr>
        <w:t xml:space="preserve"> </w:t>
      </w:r>
      <w:r w:rsidR="00D96B61">
        <w:rPr>
          <w:rFonts w:ascii="Times New Roman" w:hAnsi="Times New Roman" w:cs="Times New Roman"/>
          <w:sz w:val="28"/>
          <w:szCs w:val="28"/>
        </w:rPr>
        <w:t>4</w:t>
      </w:r>
      <w:r w:rsidR="000456E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456E8" w:rsidRDefault="00376626" w:rsidP="00045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1A83">
        <w:rPr>
          <w:rFonts w:ascii="Times New Roman" w:hAnsi="Times New Roman" w:cs="Times New Roman"/>
          <w:sz w:val="28"/>
          <w:szCs w:val="28"/>
        </w:rPr>
        <w:t>) </w:t>
      </w:r>
      <w:r w:rsidR="000456E8" w:rsidRPr="000456E8">
        <w:rPr>
          <w:rFonts w:ascii="Times New Roman" w:hAnsi="Times New Roman" w:cs="Times New Roman"/>
          <w:sz w:val="28"/>
          <w:szCs w:val="28"/>
        </w:rPr>
        <w:t xml:space="preserve">возврат в доход республиканского бюджета Республики </w:t>
      </w:r>
      <w:r w:rsidR="007D1A83">
        <w:rPr>
          <w:rFonts w:ascii="Times New Roman" w:hAnsi="Times New Roman" w:cs="Times New Roman"/>
          <w:sz w:val="28"/>
          <w:szCs w:val="28"/>
        </w:rPr>
        <w:br/>
      </w:r>
      <w:r w:rsidR="000456E8" w:rsidRPr="000456E8">
        <w:rPr>
          <w:rFonts w:ascii="Times New Roman" w:hAnsi="Times New Roman" w:cs="Times New Roman"/>
          <w:sz w:val="28"/>
          <w:szCs w:val="28"/>
        </w:rPr>
        <w:t xml:space="preserve">Марий Эл единовременной выплаты в полном объеме в случае </w:t>
      </w:r>
      <w:r w:rsidR="007D1A83">
        <w:rPr>
          <w:rFonts w:ascii="Times New Roman" w:hAnsi="Times New Roman" w:cs="Times New Roman"/>
          <w:sz w:val="28"/>
          <w:szCs w:val="28"/>
        </w:rPr>
        <w:br/>
      </w:r>
      <w:r w:rsidR="000456E8" w:rsidRPr="000456E8">
        <w:rPr>
          <w:rFonts w:ascii="Times New Roman" w:hAnsi="Times New Roman" w:cs="Times New Roman"/>
          <w:sz w:val="28"/>
          <w:szCs w:val="28"/>
        </w:rPr>
        <w:t xml:space="preserve">ее </w:t>
      </w:r>
      <w:r w:rsidR="000456E8">
        <w:rPr>
          <w:rFonts w:ascii="Times New Roman" w:hAnsi="Times New Roman" w:cs="Times New Roman"/>
          <w:sz w:val="28"/>
          <w:szCs w:val="28"/>
        </w:rPr>
        <w:t>не</w:t>
      </w:r>
      <w:r w:rsidR="000456E8" w:rsidRPr="000456E8">
        <w:rPr>
          <w:rFonts w:ascii="Times New Roman" w:hAnsi="Times New Roman" w:cs="Times New Roman"/>
          <w:sz w:val="28"/>
          <w:szCs w:val="28"/>
        </w:rPr>
        <w:t xml:space="preserve">использования медицинским работником </w:t>
      </w:r>
      <w:r w:rsidR="000456E8">
        <w:rPr>
          <w:rFonts w:ascii="Times New Roman" w:hAnsi="Times New Roman" w:cs="Times New Roman"/>
          <w:sz w:val="28"/>
          <w:szCs w:val="28"/>
        </w:rPr>
        <w:t>в срок, указанны</w:t>
      </w:r>
      <w:r w:rsidR="00E147EB">
        <w:rPr>
          <w:rFonts w:ascii="Times New Roman" w:hAnsi="Times New Roman" w:cs="Times New Roman"/>
          <w:sz w:val="28"/>
          <w:szCs w:val="28"/>
        </w:rPr>
        <w:t xml:space="preserve">й </w:t>
      </w:r>
      <w:r w:rsidR="007D1A83">
        <w:rPr>
          <w:rFonts w:ascii="Times New Roman" w:hAnsi="Times New Roman" w:cs="Times New Roman"/>
          <w:sz w:val="28"/>
          <w:szCs w:val="28"/>
        </w:rPr>
        <w:br/>
      </w:r>
      <w:r w:rsidR="00E147E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96B61">
        <w:rPr>
          <w:rFonts w:ascii="Times New Roman" w:hAnsi="Times New Roman" w:cs="Times New Roman"/>
          <w:sz w:val="28"/>
          <w:szCs w:val="28"/>
        </w:rPr>
        <w:t>7</w:t>
      </w:r>
      <w:r w:rsidR="00E147E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C1F91" w:rsidRDefault="007C1F91" w:rsidP="00045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0456E8">
        <w:rPr>
          <w:rFonts w:ascii="Times New Roman" w:hAnsi="Times New Roman" w:cs="Times New Roman"/>
          <w:sz w:val="28"/>
          <w:szCs w:val="28"/>
        </w:rPr>
        <w:t xml:space="preserve">возврат в доход республиканского бюджета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456E8">
        <w:rPr>
          <w:rFonts w:ascii="Times New Roman" w:hAnsi="Times New Roman" w:cs="Times New Roman"/>
          <w:sz w:val="28"/>
          <w:szCs w:val="28"/>
        </w:rPr>
        <w:t xml:space="preserve">Марий Эл </w:t>
      </w:r>
      <w:r>
        <w:rPr>
          <w:rFonts w:ascii="Times New Roman" w:hAnsi="Times New Roman" w:cs="Times New Roman"/>
          <w:sz w:val="28"/>
          <w:szCs w:val="28"/>
        </w:rPr>
        <w:t xml:space="preserve">части неиспользованного остатка </w:t>
      </w:r>
      <w:r w:rsidRPr="000456E8">
        <w:rPr>
          <w:rFonts w:ascii="Times New Roman" w:hAnsi="Times New Roman" w:cs="Times New Roman"/>
          <w:sz w:val="28"/>
          <w:szCs w:val="28"/>
        </w:rPr>
        <w:t xml:space="preserve">единовременной выплаты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0456E8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если стоимость жилого помещения меньше размера единовременной выплаты;</w:t>
      </w:r>
    </w:p>
    <w:p w:rsidR="007431EC" w:rsidRDefault="007C1F91" w:rsidP="00743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D1A83">
        <w:rPr>
          <w:rFonts w:ascii="Times New Roman" w:hAnsi="Times New Roman" w:cs="Times New Roman"/>
          <w:sz w:val="28"/>
          <w:szCs w:val="28"/>
        </w:rPr>
        <w:t>) </w:t>
      </w:r>
      <w:r w:rsidR="00750117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431EC">
        <w:rPr>
          <w:rFonts w:ascii="Times New Roman" w:hAnsi="Times New Roman" w:cs="Times New Roman"/>
          <w:sz w:val="28"/>
          <w:szCs w:val="28"/>
        </w:rPr>
        <w:t xml:space="preserve">в </w:t>
      </w:r>
      <w:r w:rsidR="00C329DA">
        <w:rPr>
          <w:rFonts w:ascii="Times New Roman" w:hAnsi="Times New Roman" w:cs="Times New Roman"/>
          <w:sz w:val="28"/>
          <w:szCs w:val="28"/>
        </w:rPr>
        <w:t>Министерство</w:t>
      </w:r>
      <w:r w:rsidR="007431EC">
        <w:rPr>
          <w:rFonts w:ascii="Times New Roman" w:hAnsi="Times New Roman" w:cs="Times New Roman"/>
          <w:sz w:val="28"/>
          <w:szCs w:val="28"/>
        </w:rPr>
        <w:t xml:space="preserve"> </w:t>
      </w:r>
      <w:r w:rsidR="00750117">
        <w:rPr>
          <w:rFonts w:ascii="Times New Roman" w:hAnsi="Times New Roman" w:cs="Times New Roman"/>
          <w:sz w:val="28"/>
          <w:szCs w:val="28"/>
        </w:rPr>
        <w:t>в течение</w:t>
      </w:r>
      <w:r w:rsidR="00C329DA">
        <w:rPr>
          <w:rFonts w:ascii="Times New Roman" w:hAnsi="Times New Roman" w:cs="Times New Roman"/>
          <w:sz w:val="28"/>
          <w:szCs w:val="28"/>
        </w:rPr>
        <w:t xml:space="preserve"> </w:t>
      </w:r>
      <w:r w:rsidR="00750117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r w:rsidR="00C329DA">
        <w:rPr>
          <w:rFonts w:ascii="Times New Roman" w:hAnsi="Times New Roman" w:cs="Times New Roman"/>
          <w:sz w:val="28"/>
          <w:szCs w:val="28"/>
        </w:rPr>
        <w:br/>
      </w:r>
      <w:r w:rsidR="00750117">
        <w:rPr>
          <w:rFonts w:ascii="Times New Roman" w:hAnsi="Times New Roman" w:cs="Times New Roman"/>
          <w:sz w:val="28"/>
          <w:szCs w:val="28"/>
        </w:rPr>
        <w:t>со</w:t>
      </w:r>
      <w:r w:rsidR="007431EC">
        <w:rPr>
          <w:rFonts w:ascii="Times New Roman" w:hAnsi="Times New Roman" w:cs="Times New Roman"/>
          <w:sz w:val="28"/>
          <w:szCs w:val="28"/>
        </w:rPr>
        <w:t xml:space="preserve"> дня</w:t>
      </w:r>
      <w:r w:rsidR="00750117">
        <w:rPr>
          <w:rFonts w:ascii="Times New Roman" w:hAnsi="Times New Roman" w:cs="Times New Roman"/>
          <w:sz w:val="28"/>
          <w:szCs w:val="28"/>
        </w:rPr>
        <w:t xml:space="preserve"> </w:t>
      </w:r>
      <w:r w:rsidR="007431EC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 w:rsidR="007431EC" w:rsidRPr="007431EC">
        <w:rPr>
          <w:rFonts w:ascii="Times New Roman" w:hAnsi="Times New Roman" w:cs="Times New Roman"/>
          <w:sz w:val="28"/>
          <w:szCs w:val="28"/>
        </w:rPr>
        <w:t>прав</w:t>
      </w:r>
      <w:r w:rsidR="007431EC">
        <w:rPr>
          <w:rFonts w:ascii="Times New Roman" w:hAnsi="Times New Roman" w:cs="Times New Roman"/>
          <w:sz w:val="28"/>
          <w:szCs w:val="28"/>
        </w:rPr>
        <w:t>а</w:t>
      </w:r>
      <w:r w:rsidR="007431EC" w:rsidRPr="007431EC">
        <w:rPr>
          <w:rFonts w:ascii="Times New Roman" w:hAnsi="Times New Roman" w:cs="Times New Roman"/>
          <w:sz w:val="28"/>
          <w:szCs w:val="28"/>
        </w:rPr>
        <w:t xml:space="preserve"> собственности на жилое помещение</w:t>
      </w:r>
      <w:r w:rsidR="007431EC">
        <w:rPr>
          <w:rFonts w:ascii="Times New Roman" w:hAnsi="Times New Roman" w:cs="Times New Roman"/>
          <w:sz w:val="28"/>
          <w:szCs w:val="28"/>
        </w:rPr>
        <w:t>, которое приобретено с использованием единовременной выплаты,</w:t>
      </w:r>
      <w:r w:rsidR="007431EC" w:rsidRPr="007431EC">
        <w:rPr>
          <w:rFonts w:ascii="Times New Roman" w:hAnsi="Times New Roman" w:cs="Times New Roman"/>
          <w:sz w:val="28"/>
          <w:szCs w:val="28"/>
        </w:rPr>
        <w:t xml:space="preserve"> </w:t>
      </w:r>
      <w:r w:rsidR="00750117">
        <w:rPr>
          <w:rFonts w:ascii="Times New Roman" w:hAnsi="Times New Roman" w:cs="Times New Roman"/>
          <w:sz w:val="28"/>
          <w:szCs w:val="28"/>
        </w:rPr>
        <w:t>копии</w:t>
      </w:r>
      <w:r w:rsidR="007431EC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недвижимости в отношении данного жилого помещения и договора купли-продажи</w:t>
      </w:r>
      <w:r w:rsidR="00990465">
        <w:rPr>
          <w:rFonts w:ascii="Times New Roman" w:hAnsi="Times New Roman" w:cs="Times New Roman"/>
          <w:sz w:val="28"/>
          <w:szCs w:val="28"/>
        </w:rPr>
        <w:t xml:space="preserve"> (с предъявлением оригиналов)</w:t>
      </w:r>
      <w:r w:rsidR="00743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681" w:rsidRDefault="00885681" w:rsidP="00743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обязательств медицинский работник</w:t>
      </w:r>
      <w:r w:rsidRPr="0088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 ответственность, предусмотренную договором о предоставлении единовременной выплаты</w:t>
      </w:r>
      <w:r w:rsidR="00D41ABA">
        <w:rPr>
          <w:rFonts w:ascii="Times New Roman" w:hAnsi="Times New Roman" w:cs="Times New Roman"/>
          <w:sz w:val="28"/>
          <w:szCs w:val="28"/>
        </w:rPr>
        <w:t>.</w:t>
      </w:r>
    </w:p>
    <w:p w:rsidR="00DB7A19" w:rsidRDefault="00C329DA" w:rsidP="00DB7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DB7A19" w:rsidRPr="0075003E">
        <w:rPr>
          <w:rFonts w:ascii="Times New Roman" w:hAnsi="Times New Roman" w:cs="Times New Roman"/>
          <w:sz w:val="28"/>
          <w:szCs w:val="28"/>
        </w:rPr>
        <w:t>.</w:t>
      </w:r>
      <w:r w:rsidR="00DB7A19">
        <w:rPr>
          <w:rFonts w:ascii="Times New Roman" w:hAnsi="Times New Roman" w:cs="Times New Roman"/>
          <w:sz w:val="28"/>
          <w:szCs w:val="28"/>
        </w:rPr>
        <w:t> </w:t>
      </w:r>
      <w:r w:rsidR="00DB7A19" w:rsidRPr="0075003E">
        <w:rPr>
          <w:rFonts w:ascii="Times New Roman" w:hAnsi="Times New Roman" w:cs="Times New Roman"/>
          <w:sz w:val="28"/>
          <w:szCs w:val="28"/>
        </w:rPr>
        <w:t>Срок использования медицинским работником единовременной выплаты</w:t>
      </w:r>
      <w:r w:rsidR="00DB7A1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B7A19" w:rsidRPr="0075003E">
        <w:rPr>
          <w:rFonts w:ascii="Times New Roman" w:hAnsi="Times New Roman" w:cs="Times New Roman"/>
          <w:sz w:val="28"/>
          <w:szCs w:val="28"/>
        </w:rPr>
        <w:t xml:space="preserve"> </w:t>
      </w:r>
      <w:r w:rsidR="00DB7A19">
        <w:rPr>
          <w:rFonts w:ascii="Times New Roman" w:hAnsi="Times New Roman" w:cs="Times New Roman"/>
          <w:sz w:val="28"/>
          <w:szCs w:val="28"/>
        </w:rPr>
        <w:t xml:space="preserve">6 </w:t>
      </w:r>
      <w:r w:rsidR="00DB7A19" w:rsidRPr="0075003E">
        <w:rPr>
          <w:rFonts w:ascii="Times New Roman" w:hAnsi="Times New Roman" w:cs="Times New Roman"/>
          <w:sz w:val="28"/>
          <w:szCs w:val="28"/>
        </w:rPr>
        <w:t>месяцев с</w:t>
      </w:r>
      <w:r w:rsidR="00DF1B69">
        <w:rPr>
          <w:rFonts w:ascii="Times New Roman" w:hAnsi="Times New Roman" w:cs="Times New Roman"/>
          <w:sz w:val="28"/>
          <w:szCs w:val="28"/>
        </w:rPr>
        <w:t>о дня</w:t>
      </w:r>
      <w:r w:rsidR="00DB7A19" w:rsidRPr="0075003E">
        <w:rPr>
          <w:rFonts w:ascii="Times New Roman" w:hAnsi="Times New Roman" w:cs="Times New Roman"/>
          <w:sz w:val="28"/>
          <w:szCs w:val="28"/>
        </w:rPr>
        <w:t xml:space="preserve"> </w:t>
      </w:r>
      <w:r w:rsidR="001E0027">
        <w:rPr>
          <w:rFonts w:ascii="Times New Roman" w:hAnsi="Times New Roman" w:cs="Times New Roman"/>
          <w:sz w:val="28"/>
          <w:szCs w:val="28"/>
        </w:rPr>
        <w:t>получения единовременной выплаты</w:t>
      </w:r>
      <w:r w:rsidR="00DB7A19" w:rsidRPr="0075003E">
        <w:rPr>
          <w:rFonts w:ascii="Times New Roman" w:hAnsi="Times New Roman" w:cs="Times New Roman"/>
          <w:sz w:val="28"/>
          <w:szCs w:val="28"/>
        </w:rPr>
        <w:t>.</w:t>
      </w:r>
    </w:p>
    <w:p w:rsidR="0033227A" w:rsidRDefault="0033227A" w:rsidP="00332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27A" w:rsidRDefault="0033227A" w:rsidP="003322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2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3227A">
        <w:rPr>
          <w:rFonts w:ascii="Times New Roman" w:hAnsi="Times New Roman" w:cs="Times New Roman"/>
          <w:b/>
          <w:sz w:val="28"/>
          <w:szCs w:val="28"/>
        </w:rPr>
        <w:t>. Порядок предоставления единовременной выплаты</w:t>
      </w:r>
    </w:p>
    <w:p w:rsidR="0033227A" w:rsidRPr="0033227A" w:rsidRDefault="0033227A" w:rsidP="003322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4D8" w:rsidRPr="00297A7D" w:rsidRDefault="00C329DA" w:rsidP="005C7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4847">
        <w:rPr>
          <w:rFonts w:ascii="Times New Roman" w:hAnsi="Times New Roman" w:cs="Times New Roman"/>
          <w:sz w:val="28"/>
          <w:szCs w:val="28"/>
        </w:rPr>
        <w:t>.</w:t>
      </w:r>
      <w:r w:rsidR="005904A4">
        <w:rPr>
          <w:rFonts w:ascii="Times New Roman" w:hAnsi="Times New Roman" w:cs="Times New Roman"/>
          <w:sz w:val="28"/>
          <w:szCs w:val="28"/>
        </w:rPr>
        <w:t> </w:t>
      </w:r>
      <w:r w:rsidR="001D2EEA" w:rsidRPr="001D2EEA">
        <w:rPr>
          <w:rFonts w:ascii="Times New Roman" w:hAnsi="Times New Roman" w:cs="Times New Roman"/>
          <w:sz w:val="28"/>
          <w:szCs w:val="28"/>
        </w:rPr>
        <w:t xml:space="preserve">Для </w:t>
      </w:r>
      <w:r w:rsidR="004F4BF8">
        <w:rPr>
          <w:rFonts w:ascii="Times New Roman" w:hAnsi="Times New Roman" w:cs="Times New Roman"/>
          <w:sz w:val="28"/>
          <w:szCs w:val="28"/>
        </w:rPr>
        <w:t>заключения договора о предоставлении</w:t>
      </w:r>
      <w:r w:rsidR="001D2EEA" w:rsidRPr="001D2EEA">
        <w:rPr>
          <w:rFonts w:ascii="Times New Roman" w:hAnsi="Times New Roman" w:cs="Times New Roman"/>
          <w:sz w:val="28"/>
          <w:szCs w:val="28"/>
        </w:rPr>
        <w:t xml:space="preserve"> единовременной выплаты медицинский работник </w:t>
      </w:r>
      <w:r w:rsidR="004F4BF8">
        <w:rPr>
          <w:rFonts w:ascii="Times New Roman" w:hAnsi="Times New Roman" w:cs="Times New Roman"/>
          <w:sz w:val="28"/>
          <w:szCs w:val="28"/>
        </w:rPr>
        <w:t>по истечении</w:t>
      </w:r>
      <w:r w:rsidR="001D2EEA" w:rsidRPr="001D2EEA">
        <w:rPr>
          <w:rFonts w:ascii="Times New Roman" w:hAnsi="Times New Roman" w:cs="Times New Roman"/>
          <w:sz w:val="28"/>
          <w:szCs w:val="28"/>
        </w:rPr>
        <w:t xml:space="preserve"> </w:t>
      </w:r>
      <w:r w:rsidR="004F4BF8">
        <w:rPr>
          <w:rFonts w:ascii="Times New Roman" w:hAnsi="Times New Roman" w:cs="Times New Roman"/>
          <w:sz w:val="28"/>
          <w:szCs w:val="28"/>
        </w:rPr>
        <w:t>3</w:t>
      </w:r>
      <w:r w:rsidR="001D2EEA" w:rsidRPr="004C223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662B3">
        <w:rPr>
          <w:rFonts w:ascii="Times New Roman" w:hAnsi="Times New Roman" w:cs="Times New Roman"/>
          <w:sz w:val="28"/>
          <w:szCs w:val="28"/>
        </w:rPr>
        <w:t>, но не позднее 12 месяцев</w:t>
      </w:r>
      <w:r w:rsidR="001D2EEA" w:rsidRPr="001D2EEA">
        <w:rPr>
          <w:rFonts w:ascii="Times New Roman" w:hAnsi="Times New Roman" w:cs="Times New Roman"/>
          <w:sz w:val="28"/>
          <w:szCs w:val="28"/>
        </w:rPr>
        <w:t xml:space="preserve"> с момента трудоустройства </w:t>
      </w:r>
      <w:r w:rsidR="00D96B61" w:rsidRPr="001D2EEA">
        <w:rPr>
          <w:rFonts w:ascii="Times New Roman" w:hAnsi="Times New Roman" w:cs="Times New Roman"/>
          <w:sz w:val="28"/>
          <w:szCs w:val="28"/>
        </w:rPr>
        <w:t xml:space="preserve">в медицинскую организацию </w:t>
      </w:r>
      <w:r w:rsidR="001D2EEA" w:rsidRPr="001D2EE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96B61">
        <w:rPr>
          <w:rFonts w:ascii="Times New Roman" w:hAnsi="Times New Roman" w:cs="Times New Roman"/>
          <w:sz w:val="28"/>
          <w:szCs w:val="28"/>
        </w:rPr>
        <w:t>в</w:t>
      </w:r>
      <w:r w:rsidR="006463DE">
        <w:rPr>
          <w:rFonts w:ascii="Times New Roman" w:hAnsi="Times New Roman" w:cs="Times New Roman"/>
          <w:sz w:val="28"/>
          <w:szCs w:val="28"/>
        </w:rPr>
        <w:t xml:space="preserve"> </w:t>
      </w:r>
      <w:r w:rsidR="00C974D8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="00D96B61">
        <w:rPr>
          <w:rFonts w:ascii="Times New Roman" w:hAnsi="Times New Roman" w:cs="Times New Roman"/>
          <w:sz w:val="28"/>
          <w:szCs w:val="28"/>
        </w:rPr>
        <w:t xml:space="preserve"> </w:t>
      </w:r>
      <w:r w:rsidR="001D2EEA" w:rsidRPr="001D2EEA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4C2238">
        <w:rPr>
          <w:rFonts w:ascii="Times New Roman" w:hAnsi="Times New Roman" w:cs="Times New Roman"/>
          <w:sz w:val="28"/>
          <w:szCs w:val="28"/>
        </w:rPr>
        <w:t>предоставлении</w:t>
      </w:r>
      <w:r w:rsidR="001D2EEA" w:rsidRPr="001D2EEA">
        <w:rPr>
          <w:rFonts w:ascii="Times New Roman" w:hAnsi="Times New Roman" w:cs="Times New Roman"/>
          <w:sz w:val="28"/>
          <w:szCs w:val="28"/>
        </w:rPr>
        <w:t xml:space="preserve"> единовременной</w:t>
      </w:r>
      <w:r w:rsidR="00F61EF0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2E0A41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</w:t>
      </w:r>
      <w:r w:rsidR="00F61EF0">
        <w:rPr>
          <w:rFonts w:ascii="Times New Roman" w:hAnsi="Times New Roman" w:cs="Times New Roman"/>
          <w:sz w:val="28"/>
          <w:szCs w:val="28"/>
        </w:rPr>
        <w:t xml:space="preserve"> </w:t>
      </w:r>
      <w:r w:rsidR="002E0A41">
        <w:rPr>
          <w:rFonts w:ascii="Times New Roman" w:hAnsi="Times New Roman" w:cs="Times New Roman"/>
          <w:sz w:val="28"/>
          <w:szCs w:val="28"/>
        </w:rPr>
        <w:br/>
      </w:r>
      <w:r w:rsidR="0045025C">
        <w:rPr>
          <w:rFonts w:ascii="Times New Roman" w:hAnsi="Times New Roman" w:cs="Times New Roman"/>
          <w:sz w:val="28"/>
          <w:szCs w:val="28"/>
        </w:rPr>
        <w:t xml:space="preserve">(далее - заявление) </w:t>
      </w:r>
      <w:r w:rsidR="00D96B61" w:rsidRPr="00D96B61">
        <w:rPr>
          <w:rFonts w:ascii="Times New Roman" w:hAnsi="Times New Roman" w:cs="Times New Roman"/>
          <w:sz w:val="28"/>
          <w:szCs w:val="28"/>
        </w:rPr>
        <w:t>п</w:t>
      </w:r>
      <w:r w:rsidR="00D96B61">
        <w:rPr>
          <w:rFonts w:ascii="Times New Roman" w:hAnsi="Times New Roman" w:cs="Times New Roman"/>
          <w:sz w:val="28"/>
          <w:szCs w:val="28"/>
        </w:rPr>
        <w:t>о</w:t>
      </w:r>
      <w:r w:rsidR="0045025C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2 </w:t>
      </w:r>
      <w:r w:rsidR="00D96B61" w:rsidRPr="00D96B61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5C72BA">
        <w:rPr>
          <w:rFonts w:ascii="Times New Roman" w:hAnsi="Times New Roman" w:cs="Times New Roman"/>
          <w:sz w:val="28"/>
          <w:szCs w:val="28"/>
        </w:rPr>
        <w:t>.</w:t>
      </w:r>
    </w:p>
    <w:p w:rsidR="005C72BA" w:rsidRDefault="005C72BA" w:rsidP="005C7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Специалист </w:t>
      </w:r>
      <w:r w:rsidR="005C33F5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>
        <w:rPr>
          <w:rFonts w:ascii="Times New Roman" w:hAnsi="Times New Roman" w:cs="Times New Roman"/>
          <w:sz w:val="28"/>
          <w:szCs w:val="28"/>
        </w:rPr>
        <w:t>в присутствии медицинского работника в день представления заявления</w:t>
      </w:r>
      <w:r w:rsidR="004F6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F71F8E">
        <w:rPr>
          <w:rFonts w:ascii="Times New Roman" w:hAnsi="Times New Roman" w:cs="Times New Roman"/>
          <w:sz w:val="28"/>
          <w:szCs w:val="28"/>
        </w:rPr>
        <w:t>его</w:t>
      </w:r>
      <w:r w:rsidR="005C33F5">
        <w:rPr>
          <w:rFonts w:ascii="Times New Roman" w:hAnsi="Times New Roman" w:cs="Times New Roman"/>
          <w:sz w:val="28"/>
          <w:szCs w:val="28"/>
        </w:rPr>
        <w:t xml:space="preserve"> </w:t>
      </w:r>
      <w:r w:rsidR="004F6A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71F8E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соответстви</w:t>
      </w:r>
      <w:r w:rsidR="00F71F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F8E">
        <w:rPr>
          <w:rFonts w:ascii="Times New Roman" w:hAnsi="Times New Roman" w:cs="Times New Roman"/>
          <w:sz w:val="28"/>
          <w:szCs w:val="28"/>
        </w:rPr>
        <w:t xml:space="preserve">форме, предусмотренной приложением № 2 </w:t>
      </w:r>
      <w:r w:rsidR="00401610">
        <w:rPr>
          <w:rFonts w:ascii="Times New Roman" w:hAnsi="Times New Roman" w:cs="Times New Roman"/>
          <w:sz w:val="28"/>
          <w:szCs w:val="28"/>
        </w:rPr>
        <w:br/>
      </w:r>
      <w:r w:rsidR="00F71F8E">
        <w:rPr>
          <w:rFonts w:ascii="Times New Roman" w:hAnsi="Times New Roman" w:cs="Times New Roman"/>
          <w:sz w:val="28"/>
          <w:szCs w:val="28"/>
        </w:rPr>
        <w:t>к</w:t>
      </w:r>
      <w:r w:rsidR="00401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F71F8E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F71F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110" w:rsidRDefault="00252110" w:rsidP="00252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соответствия </w:t>
      </w:r>
      <w:r w:rsidRPr="004F6ABB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6ABB">
        <w:rPr>
          <w:rFonts w:ascii="Times New Roman" w:hAnsi="Times New Roman" w:cs="Times New Roman"/>
          <w:sz w:val="28"/>
          <w:szCs w:val="28"/>
        </w:rPr>
        <w:t xml:space="preserve"> </w:t>
      </w:r>
      <w:r w:rsidRPr="0073254E">
        <w:rPr>
          <w:rFonts w:ascii="Times New Roman" w:hAnsi="Times New Roman" w:cs="Times New Roman"/>
          <w:sz w:val="28"/>
          <w:szCs w:val="28"/>
        </w:rPr>
        <w:t>форме,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редусмотренной приложением № 2 </w:t>
      </w:r>
      <w:r w:rsidRPr="0073254E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, специалист медицинской организации регистрирует его.</w:t>
      </w:r>
    </w:p>
    <w:p w:rsidR="005C72BA" w:rsidRDefault="005C72BA" w:rsidP="00732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73254E">
        <w:rPr>
          <w:rFonts w:ascii="Times New Roman" w:hAnsi="Times New Roman" w:cs="Times New Roman"/>
          <w:sz w:val="28"/>
          <w:szCs w:val="28"/>
        </w:rPr>
        <w:t xml:space="preserve"> несоответствия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54E" w:rsidRPr="0073254E">
        <w:rPr>
          <w:rFonts w:ascii="Times New Roman" w:hAnsi="Times New Roman" w:cs="Times New Roman"/>
          <w:sz w:val="28"/>
          <w:szCs w:val="28"/>
        </w:rPr>
        <w:t>форме, п</w:t>
      </w:r>
      <w:r w:rsidR="0073254E">
        <w:rPr>
          <w:rFonts w:ascii="Times New Roman" w:hAnsi="Times New Roman" w:cs="Times New Roman"/>
          <w:sz w:val="28"/>
          <w:szCs w:val="28"/>
        </w:rPr>
        <w:t xml:space="preserve">редусмотренной приложением № 2 </w:t>
      </w:r>
      <w:r w:rsidR="0073254E" w:rsidRPr="0073254E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73254E">
        <w:rPr>
          <w:rFonts w:ascii="Times New Roman" w:hAnsi="Times New Roman" w:cs="Times New Roman"/>
          <w:sz w:val="28"/>
          <w:szCs w:val="28"/>
        </w:rPr>
        <w:t>,</w:t>
      </w:r>
      <w:r w:rsidR="0073254E" w:rsidRPr="00732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C33F5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="0073254E">
        <w:rPr>
          <w:rFonts w:ascii="Times New Roman" w:hAnsi="Times New Roman" w:cs="Times New Roman"/>
          <w:sz w:val="28"/>
          <w:szCs w:val="28"/>
        </w:rPr>
        <w:t>возвращает его медицинскому работнику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CF0" w:rsidRDefault="00AB7CF0" w:rsidP="00450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работник имеет право вновь представить заявление, соответствующее форме, предусмотренной приложением № 2 </w:t>
      </w:r>
      <w:r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 w:rsidR="00896D1B">
        <w:rPr>
          <w:rFonts w:ascii="Times New Roman" w:hAnsi="Times New Roman" w:cs="Times New Roman"/>
          <w:sz w:val="28"/>
          <w:szCs w:val="28"/>
        </w:rPr>
        <w:t>П</w:t>
      </w:r>
      <w:r w:rsidR="001B3092">
        <w:rPr>
          <w:rFonts w:ascii="Times New Roman" w:hAnsi="Times New Roman" w:cs="Times New Roman"/>
          <w:sz w:val="28"/>
          <w:szCs w:val="28"/>
        </w:rPr>
        <w:t>орядку, в сроки, установленные пунктом 8 настоящего Порядка.</w:t>
      </w:r>
    </w:p>
    <w:p w:rsidR="00C974D8" w:rsidRDefault="0073254E" w:rsidP="00450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B3092">
        <w:rPr>
          <w:rFonts w:ascii="Times New Roman" w:hAnsi="Times New Roman" w:cs="Times New Roman"/>
          <w:sz w:val="28"/>
          <w:szCs w:val="28"/>
        </w:rPr>
        <w:t> </w:t>
      </w:r>
      <w:r w:rsidR="004A21B9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B30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представляет в отдел государственной гражданской службы и кадровой работы Министерства (далее - отдел государственной службы Министерства)</w:t>
      </w:r>
      <w:r w:rsidR="00AB7CF0">
        <w:rPr>
          <w:rFonts w:ascii="Times New Roman" w:hAnsi="Times New Roman" w:cs="Times New Roman"/>
          <w:sz w:val="28"/>
          <w:szCs w:val="28"/>
        </w:rPr>
        <w:t xml:space="preserve"> заявление и заверенные руководителем медицинской организации копии следующих документов медицинского работника:</w:t>
      </w:r>
    </w:p>
    <w:p w:rsidR="0045025C" w:rsidRPr="0045025C" w:rsidRDefault="0045025C" w:rsidP="00450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5C">
        <w:rPr>
          <w:rFonts w:ascii="Times New Roman" w:hAnsi="Times New Roman" w:cs="Times New Roman"/>
          <w:sz w:val="28"/>
          <w:szCs w:val="28"/>
        </w:rPr>
        <w:t>копия документа, удос</w:t>
      </w:r>
      <w:r w:rsidR="00AB7CF0">
        <w:rPr>
          <w:rFonts w:ascii="Times New Roman" w:hAnsi="Times New Roman" w:cs="Times New Roman"/>
          <w:sz w:val="28"/>
          <w:szCs w:val="28"/>
        </w:rPr>
        <w:t>товеряющего личность гражданина</w:t>
      </w:r>
      <w:r w:rsidRPr="0045025C">
        <w:rPr>
          <w:rFonts w:ascii="Times New Roman" w:hAnsi="Times New Roman" w:cs="Times New Roman"/>
          <w:sz w:val="28"/>
          <w:szCs w:val="28"/>
        </w:rPr>
        <w:t>;</w:t>
      </w:r>
    </w:p>
    <w:p w:rsidR="0045025C" w:rsidRPr="0045025C" w:rsidRDefault="0045025C" w:rsidP="00450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5C">
        <w:rPr>
          <w:rFonts w:ascii="Times New Roman" w:hAnsi="Times New Roman" w:cs="Times New Roman"/>
          <w:sz w:val="28"/>
          <w:szCs w:val="28"/>
        </w:rPr>
        <w:t>копия документа об обр</w:t>
      </w:r>
      <w:r w:rsidR="00AB7CF0">
        <w:rPr>
          <w:rFonts w:ascii="Times New Roman" w:hAnsi="Times New Roman" w:cs="Times New Roman"/>
          <w:sz w:val="28"/>
          <w:szCs w:val="28"/>
        </w:rPr>
        <w:t>азовании и (или) о квалификации</w:t>
      </w:r>
      <w:r w:rsidRPr="0045025C">
        <w:rPr>
          <w:rFonts w:ascii="Times New Roman" w:hAnsi="Times New Roman" w:cs="Times New Roman"/>
          <w:sz w:val="28"/>
          <w:szCs w:val="28"/>
        </w:rPr>
        <w:t>;</w:t>
      </w:r>
    </w:p>
    <w:p w:rsidR="0045025C" w:rsidRPr="0045025C" w:rsidRDefault="0045025C" w:rsidP="00450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5C">
        <w:rPr>
          <w:rFonts w:ascii="Times New Roman" w:hAnsi="Times New Roman" w:cs="Times New Roman"/>
          <w:sz w:val="28"/>
          <w:szCs w:val="28"/>
        </w:rPr>
        <w:t>копия документа о послевузовском профессиональном образовании и копия сертификата специалиста;</w:t>
      </w:r>
    </w:p>
    <w:p w:rsidR="0045025C" w:rsidRPr="0045025C" w:rsidRDefault="0045025C" w:rsidP="00450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5C">
        <w:rPr>
          <w:rFonts w:ascii="Times New Roman" w:hAnsi="Times New Roman" w:cs="Times New Roman"/>
          <w:sz w:val="28"/>
          <w:szCs w:val="28"/>
        </w:rPr>
        <w:t>копия трудового договора, заключенного с медицинской организацией;</w:t>
      </w:r>
    </w:p>
    <w:p w:rsidR="00D33644" w:rsidRDefault="0045025C" w:rsidP="00D33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5C">
        <w:rPr>
          <w:rFonts w:ascii="Times New Roman" w:hAnsi="Times New Roman" w:cs="Times New Roman"/>
          <w:sz w:val="28"/>
          <w:szCs w:val="28"/>
        </w:rPr>
        <w:t xml:space="preserve">копия трудовой книжки (при наличии) и (или) сведения </w:t>
      </w:r>
      <w:r w:rsidR="00933961">
        <w:rPr>
          <w:rFonts w:ascii="Times New Roman" w:hAnsi="Times New Roman" w:cs="Times New Roman"/>
          <w:sz w:val="28"/>
          <w:szCs w:val="28"/>
        </w:rPr>
        <w:br/>
      </w:r>
      <w:r w:rsidRPr="0045025C">
        <w:rPr>
          <w:rFonts w:ascii="Times New Roman" w:hAnsi="Times New Roman" w:cs="Times New Roman"/>
          <w:sz w:val="28"/>
          <w:szCs w:val="28"/>
        </w:rPr>
        <w:t>о трудовой деятельности, предусмотренные статьей 66.1 Трудовог</w:t>
      </w:r>
      <w:r w:rsidR="005B42A6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F45E0F" w:rsidRDefault="00F45E0F" w:rsidP="00F45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50A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33644">
        <w:rPr>
          <w:rFonts w:ascii="Times New Roman" w:hAnsi="Times New Roman" w:cs="Times New Roman"/>
          <w:sz w:val="28"/>
          <w:szCs w:val="28"/>
        </w:rPr>
        <w:t xml:space="preserve">Решение о предоставлении или об отказе в предоставлении единовременной выплаты принимается Министерством </w:t>
      </w:r>
      <w:r w:rsidR="00717714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17714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единовременных выплат</w:t>
      </w:r>
      <w:r w:rsidRPr="00F45E0F">
        <w:t xml:space="preserve"> </w:t>
      </w:r>
      <w:r>
        <w:br/>
      </w:r>
      <w:r w:rsidRPr="00F45E0F">
        <w:rPr>
          <w:rFonts w:ascii="Times New Roman" w:hAnsi="Times New Roman" w:cs="Times New Roman"/>
          <w:sz w:val="28"/>
          <w:szCs w:val="28"/>
        </w:rPr>
        <w:t>на улучшение жилищных условий медицинским работникам медицински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45E0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5E0F">
        <w:rPr>
          <w:rFonts w:ascii="Times New Roman" w:hAnsi="Times New Roman" w:cs="Times New Roman"/>
          <w:sz w:val="28"/>
          <w:szCs w:val="28"/>
        </w:rPr>
        <w:t xml:space="preserve"> Республики Марий Эл,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45E0F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45E0F">
        <w:rPr>
          <w:rFonts w:ascii="Times New Roman" w:hAnsi="Times New Roman" w:cs="Times New Roman"/>
          <w:sz w:val="28"/>
          <w:szCs w:val="28"/>
        </w:rPr>
        <w:t>в ведении Министерства здр</w:t>
      </w:r>
      <w:r>
        <w:rPr>
          <w:rFonts w:ascii="Times New Roman" w:hAnsi="Times New Roman" w:cs="Times New Roman"/>
          <w:sz w:val="28"/>
          <w:szCs w:val="28"/>
        </w:rPr>
        <w:t>авоохранения Республики Марий Эл</w:t>
      </w:r>
      <w:r w:rsidR="00D33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D33FF">
        <w:rPr>
          <w:rFonts w:ascii="Times New Roman" w:hAnsi="Times New Roman" w:cs="Times New Roman"/>
          <w:sz w:val="28"/>
          <w:szCs w:val="28"/>
        </w:rPr>
        <w:t>(далее - Комиссия)</w:t>
      </w:r>
      <w:r w:rsidR="00D33644">
        <w:rPr>
          <w:rFonts w:ascii="Times New Roman" w:hAnsi="Times New Roman" w:cs="Times New Roman"/>
          <w:sz w:val="28"/>
          <w:szCs w:val="28"/>
        </w:rPr>
        <w:t xml:space="preserve"> о</w:t>
      </w:r>
      <w:r w:rsidR="00DD33FF">
        <w:rPr>
          <w:rFonts w:ascii="Times New Roman" w:hAnsi="Times New Roman" w:cs="Times New Roman"/>
          <w:sz w:val="28"/>
          <w:szCs w:val="28"/>
        </w:rPr>
        <w:t xml:space="preserve"> </w:t>
      </w:r>
      <w:r w:rsidR="00D33644">
        <w:rPr>
          <w:rFonts w:ascii="Times New Roman" w:hAnsi="Times New Roman" w:cs="Times New Roman"/>
          <w:sz w:val="28"/>
          <w:szCs w:val="28"/>
        </w:rPr>
        <w:t>возможности</w:t>
      </w:r>
      <w:r w:rsidR="00DD33FF">
        <w:rPr>
          <w:rFonts w:ascii="Times New Roman" w:hAnsi="Times New Roman" w:cs="Times New Roman"/>
          <w:sz w:val="28"/>
          <w:szCs w:val="28"/>
        </w:rPr>
        <w:t xml:space="preserve"> (невозможности)</w:t>
      </w:r>
      <w:r w:rsidR="00D33644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="00DD33FF">
        <w:rPr>
          <w:rFonts w:ascii="Times New Roman" w:hAnsi="Times New Roman" w:cs="Times New Roman"/>
          <w:sz w:val="28"/>
          <w:szCs w:val="28"/>
        </w:rPr>
        <w:br/>
      </w:r>
      <w:r w:rsidR="00D33644">
        <w:rPr>
          <w:rFonts w:ascii="Times New Roman" w:hAnsi="Times New Roman" w:cs="Times New Roman"/>
          <w:sz w:val="28"/>
          <w:szCs w:val="28"/>
        </w:rPr>
        <w:t xml:space="preserve">о </w:t>
      </w:r>
      <w:r w:rsidR="00DD33FF">
        <w:rPr>
          <w:rFonts w:ascii="Times New Roman" w:hAnsi="Times New Roman" w:cs="Times New Roman"/>
          <w:sz w:val="28"/>
          <w:szCs w:val="28"/>
        </w:rPr>
        <w:t>предоставлении</w:t>
      </w:r>
      <w:r w:rsidR="00D33644">
        <w:rPr>
          <w:rFonts w:ascii="Times New Roman" w:hAnsi="Times New Roman" w:cs="Times New Roman"/>
          <w:sz w:val="28"/>
          <w:szCs w:val="28"/>
        </w:rPr>
        <w:t xml:space="preserve"> </w:t>
      </w:r>
      <w:r w:rsidR="006931C1">
        <w:rPr>
          <w:rFonts w:ascii="Times New Roman" w:hAnsi="Times New Roman" w:cs="Times New Roman"/>
          <w:sz w:val="28"/>
          <w:szCs w:val="28"/>
        </w:rPr>
        <w:t>единовременной выплаты медицинскому работнику</w:t>
      </w:r>
      <w:r w:rsidR="00DD33FF">
        <w:rPr>
          <w:rFonts w:ascii="Times New Roman" w:hAnsi="Times New Roman" w:cs="Times New Roman"/>
          <w:sz w:val="28"/>
          <w:szCs w:val="28"/>
        </w:rPr>
        <w:t>, принятого с учетом пункта 12 настоящего Порядка</w:t>
      </w:r>
      <w:r w:rsidR="007503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3644" w:rsidRDefault="00D33644" w:rsidP="00F45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Комиссии определяется </w:t>
      </w:r>
      <w:r w:rsidR="00F45E0F">
        <w:rPr>
          <w:rFonts w:ascii="Times New Roman" w:hAnsi="Times New Roman" w:cs="Times New Roman"/>
          <w:sz w:val="28"/>
          <w:szCs w:val="28"/>
        </w:rPr>
        <w:t>п</w:t>
      </w:r>
      <w:r w:rsidRPr="00F45E0F">
        <w:rPr>
          <w:rFonts w:ascii="Times New Roman" w:hAnsi="Times New Roman" w:cs="Times New Roman"/>
          <w:sz w:val="28"/>
          <w:szCs w:val="28"/>
        </w:rPr>
        <w:t xml:space="preserve">оложением </w:t>
      </w:r>
      <w:r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F45E0F" w:rsidRPr="00F45E0F">
        <w:rPr>
          <w:rFonts w:ascii="Times New Roman" w:hAnsi="Times New Roman" w:cs="Times New Roman"/>
          <w:sz w:val="28"/>
          <w:szCs w:val="28"/>
        </w:rPr>
        <w:t>по предос</w:t>
      </w:r>
      <w:r w:rsidR="00F45E0F">
        <w:rPr>
          <w:rFonts w:ascii="Times New Roman" w:hAnsi="Times New Roman" w:cs="Times New Roman"/>
          <w:sz w:val="28"/>
          <w:szCs w:val="28"/>
        </w:rPr>
        <w:t xml:space="preserve">тавлению единовременных выплат </w:t>
      </w:r>
      <w:r w:rsidR="00F45E0F" w:rsidRPr="00F45E0F">
        <w:rPr>
          <w:rFonts w:ascii="Times New Roman" w:hAnsi="Times New Roman" w:cs="Times New Roman"/>
          <w:sz w:val="28"/>
          <w:szCs w:val="28"/>
        </w:rPr>
        <w:t>на улучшение жилищных условий медицинским работникам медицинских организаций Республики Марий Эл, находящихся в ведении Министерства здравоохранения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являющимся приложением </w:t>
      </w:r>
      <w:r w:rsidR="00F45E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B07D1" w:rsidRPr="00324722" w:rsidRDefault="006931C1" w:rsidP="00E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B07D1">
        <w:rPr>
          <w:rFonts w:ascii="Times New Roman" w:hAnsi="Times New Roman" w:cs="Times New Roman"/>
          <w:sz w:val="28"/>
          <w:szCs w:val="28"/>
        </w:rPr>
        <w:t>. </w:t>
      </w:r>
      <w:r w:rsidR="00EB07D1" w:rsidRPr="00324722">
        <w:rPr>
          <w:rFonts w:ascii="Times New Roman" w:hAnsi="Times New Roman" w:cs="Times New Roman"/>
          <w:sz w:val="28"/>
          <w:szCs w:val="28"/>
        </w:rPr>
        <w:t>Основания</w:t>
      </w:r>
      <w:r w:rsidR="00EB07D1">
        <w:rPr>
          <w:rFonts w:ascii="Times New Roman" w:hAnsi="Times New Roman" w:cs="Times New Roman"/>
          <w:sz w:val="28"/>
          <w:szCs w:val="28"/>
        </w:rPr>
        <w:t>ми</w:t>
      </w:r>
      <w:r w:rsidR="00EB07D1" w:rsidRPr="00324722">
        <w:rPr>
          <w:rFonts w:ascii="Times New Roman" w:hAnsi="Times New Roman" w:cs="Times New Roman"/>
          <w:sz w:val="28"/>
          <w:szCs w:val="28"/>
        </w:rPr>
        <w:t xml:space="preserve"> для принятия решения об отказе </w:t>
      </w:r>
      <w:r w:rsidR="00EB07D1">
        <w:rPr>
          <w:rFonts w:ascii="Times New Roman" w:hAnsi="Times New Roman" w:cs="Times New Roman"/>
          <w:sz w:val="28"/>
          <w:szCs w:val="28"/>
        </w:rPr>
        <w:br/>
        <w:t>в предоставлении</w:t>
      </w:r>
      <w:r w:rsidR="00EB07D1" w:rsidRPr="00DD41E9">
        <w:rPr>
          <w:rFonts w:ascii="Times New Roman" w:hAnsi="Times New Roman" w:cs="Times New Roman"/>
          <w:sz w:val="28"/>
          <w:szCs w:val="28"/>
        </w:rPr>
        <w:t xml:space="preserve"> </w:t>
      </w:r>
      <w:r w:rsidR="00EB07D1">
        <w:rPr>
          <w:rFonts w:ascii="Times New Roman" w:hAnsi="Times New Roman" w:cs="Times New Roman"/>
          <w:sz w:val="28"/>
          <w:szCs w:val="28"/>
        </w:rPr>
        <w:t>единовременной</w:t>
      </w:r>
      <w:r w:rsidR="00EB07D1" w:rsidRPr="001D2EEA">
        <w:rPr>
          <w:rFonts w:ascii="Times New Roman" w:hAnsi="Times New Roman" w:cs="Times New Roman"/>
          <w:sz w:val="28"/>
          <w:szCs w:val="28"/>
        </w:rPr>
        <w:t xml:space="preserve"> </w:t>
      </w:r>
      <w:r w:rsidR="00EB07D1" w:rsidRPr="00324722">
        <w:rPr>
          <w:rFonts w:ascii="Times New Roman" w:hAnsi="Times New Roman" w:cs="Times New Roman"/>
          <w:sz w:val="28"/>
          <w:szCs w:val="28"/>
        </w:rPr>
        <w:t>выплаты</w:t>
      </w:r>
      <w:r w:rsidR="00EB07D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EB07D1" w:rsidRPr="00324722">
        <w:rPr>
          <w:rFonts w:ascii="Times New Roman" w:hAnsi="Times New Roman" w:cs="Times New Roman"/>
          <w:sz w:val="28"/>
          <w:szCs w:val="28"/>
        </w:rPr>
        <w:t>:</w:t>
      </w:r>
      <w:r w:rsidR="00EB07D1" w:rsidRPr="00DD4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D1" w:rsidRPr="00324722" w:rsidRDefault="00376626" w:rsidP="00E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EB07D1" w:rsidRPr="00324722">
        <w:rPr>
          <w:rFonts w:ascii="Times New Roman" w:hAnsi="Times New Roman" w:cs="Times New Roman"/>
          <w:sz w:val="28"/>
          <w:szCs w:val="28"/>
        </w:rPr>
        <w:t xml:space="preserve">несоответствие медицинского работника </w:t>
      </w:r>
      <w:r w:rsidR="00EB07D1">
        <w:rPr>
          <w:rFonts w:ascii="Times New Roman" w:hAnsi="Times New Roman" w:cs="Times New Roman"/>
          <w:sz w:val="28"/>
          <w:szCs w:val="28"/>
        </w:rPr>
        <w:t>требованиям</w:t>
      </w:r>
      <w:r w:rsidR="00EB07D1" w:rsidRPr="00324722">
        <w:rPr>
          <w:rFonts w:ascii="Times New Roman" w:hAnsi="Times New Roman" w:cs="Times New Roman"/>
          <w:sz w:val="28"/>
          <w:szCs w:val="28"/>
        </w:rPr>
        <w:t>, установленным</w:t>
      </w:r>
      <w:r w:rsidR="00EB07D1">
        <w:rPr>
          <w:rFonts w:ascii="Times New Roman" w:hAnsi="Times New Roman" w:cs="Times New Roman"/>
          <w:sz w:val="28"/>
          <w:szCs w:val="28"/>
        </w:rPr>
        <w:t xml:space="preserve"> </w:t>
      </w:r>
      <w:r w:rsidR="00EB07D1" w:rsidRPr="0032472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931C1">
        <w:rPr>
          <w:rFonts w:ascii="Times New Roman" w:hAnsi="Times New Roman" w:cs="Times New Roman"/>
          <w:sz w:val="28"/>
          <w:szCs w:val="28"/>
        </w:rPr>
        <w:t>3</w:t>
      </w:r>
      <w:r w:rsidR="00EB07D1" w:rsidRPr="00324722">
        <w:rPr>
          <w:rFonts w:ascii="Times New Roman" w:hAnsi="Times New Roman" w:cs="Times New Roman"/>
          <w:sz w:val="28"/>
          <w:szCs w:val="28"/>
        </w:rPr>
        <w:t xml:space="preserve"> </w:t>
      </w:r>
      <w:r w:rsidR="00EB07D1">
        <w:rPr>
          <w:rFonts w:ascii="Times New Roman" w:hAnsi="Times New Roman" w:cs="Times New Roman"/>
          <w:sz w:val="28"/>
          <w:szCs w:val="28"/>
        </w:rPr>
        <w:t>настоящего</w:t>
      </w:r>
      <w:r w:rsidR="00EB07D1" w:rsidRPr="0032472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B07D1" w:rsidRDefault="00376626" w:rsidP="00D93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EB07D1" w:rsidRPr="00324722">
        <w:rPr>
          <w:rFonts w:ascii="Times New Roman" w:hAnsi="Times New Roman" w:cs="Times New Roman"/>
          <w:sz w:val="28"/>
          <w:szCs w:val="28"/>
        </w:rPr>
        <w:t>ранее реализованное медицинским работником в соответствии</w:t>
      </w:r>
      <w:r w:rsidR="00EB07D1" w:rsidRPr="00324722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EB07D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B07D1" w:rsidRPr="00324722">
        <w:rPr>
          <w:rFonts w:ascii="Times New Roman" w:hAnsi="Times New Roman" w:cs="Times New Roman"/>
          <w:sz w:val="28"/>
          <w:szCs w:val="28"/>
        </w:rPr>
        <w:t xml:space="preserve">Порядком право на получение </w:t>
      </w:r>
      <w:r w:rsidR="00EB07D1">
        <w:rPr>
          <w:rFonts w:ascii="Times New Roman" w:hAnsi="Times New Roman" w:cs="Times New Roman"/>
          <w:sz w:val="28"/>
          <w:szCs w:val="28"/>
        </w:rPr>
        <w:t>единовременной</w:t>
      </w:r>
      <w:r w:rsidR="00EB07D1" w:rsidRPr="001D2EEA">
        <w:rPr>
          <w:rFonts w:ascii="Times New Roman" w:hAnsi="Times New Roman" w:cs="Times New Roman"/>
          <w:sz w:val="28"/>
          <w:szCs w:val="28"/>
        </w:rPr>
        <w:t xml:space="preserve"> </w:t>
      </w:r>
      <w:r w:rsidR="002662B3">
        <w:rPr>
          <w:rFonts w:ascii="Times New Roman" w:hAnsi="Times New Roman" w:cs="Times New Roman"/>
          <w:sz w:val="28"/>
          <w:szCs w:val="28"/>
        </w:rPr>
        <w:t>выплаты;</w:t>
      </w:r>
    </w:p>
    <w:p w:rsidR="002662B3" w:rsidRPr="00324722" w:rsidRDefault="00376626" w:rsidP="00D93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2662B3">
        <w:rPr>
          <w:rFonts w:ascii="Times New Roman" w:hAnsi="Times New Roman" w:cs="Times New Roman"/>
          <w:sz w:val="28"/>
          <w:szCs w:val="28"/>
        </w:rPr>
        <w:t>нарушение медицинским работником сроков подачи заявления</w:t>
      </w:r>
      <w:r w:rsidR="001E0027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2662B3">
        <w:rPr>
          <w:rFonts w:ascii="Times New Roman" w:hAnsi="Times New Roman" w:cs="Times New Roman"/>
          <w:sz w:val="28"/>
          <w:szCs w:val="28"/>
        </w:rPr>
        <w:t xml:space="preserve">, установленных пунктом </w:t>
      </w:r>
      <w:r w:rsidR="001E0027">
        <w:rPr>
          <w:rFonts w:ascii="Times New Roman" w:hAnsi="Times New Roman" w:cs="Times New Roman"/>
          <w:sz w:val="28"/>
          <w:szCs w:val="28"/>
        </w:rPr>
        <w:t>8</w:t>
      </w:r>
      <w:r w:rsidR="002662B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A056C" w:rsidRDefault="00742E2C" w:rsidP="00FA0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F8">
        <w:rPr>
          <w:rFonts w:ascii="Times New Roman" w:hAnsi="Times New Roman" w:cs="Times New Roman"/>
          <w:sz w:val="28"/>
          <w:szCs w:val="28"/>
        </w:rPr>
        <w:t>Решение об отказе в предоставлении единовременной выплаты может быть обжаловано медицинским работником в установленном законом порядке.</w:t>
      </w:r>
    </w:p>
    <w:p w:rsidR="006931C1" w:rsidRPr="006931C1" w:rsidRDefault="006931C1" w:rsidP="00CC4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93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0331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CC4C38">
        <w:rPr>
          <w:rFonts w:ascii="Times New Roman" w:hAnsi="Times New Roman" w:cs="Times New Roman"/>
          <w:sz w:val="28"/>
          <w:szCs w:val="28"/>
        </w:rPr>
        <w:t xml:space="preserve">(об отказе в предоставлении) </w:t>
      </w:r>
      <w:r w:rsidR="00750331">
        <w:rPr>
          <w:rFonts w:ascii="Times New Roman" w:hAnsi="Times New Roman" w:cs="Times New Roman"/>
          <w:sz w:val="28"/>
          <w:szCs w:val="28"/>
        </w:rPr>
        <w:t>единовременной выплаты оф</w:t>
      </w:r>
      <w:r w:rsidR="003F7B25">
        <w:rPr>
          <w:rFonts w:ascii="Times New Roman" w:hAnsi="Times New Roman" w:cs="Times New Roman"/>
          <w:sz w:val="28"/>
          <w:szCs w:val="28"/>
        </w:rPr>
        <w:t xml:space="preserve">ормляется приказом Министерства, </w:t>
      </w:r>
      <w:r w:rsidR="00CC4C38">
        <w:rPr>
          <w:rFonts w:ascii="Times New Roman" w:hAnsi="Times New Roman" w:cs="Times New Roman"/>
          <w:sz w:val="28"/>
          <w:szCs w:val="28"/>
        </w:rPr>
        <w:t xml:space="preserve">который издается в </w:t>
      </w:r>
      <w:r w:rsidR="00893258">
        <w:rPr>
          <w:rFonts w:ascii="Times New Roman" w:hAnsi="Times New Roman" w:cs="Times New Roman"/>
          <w:sz w:val="28"/>
          <w:szCs w:val="28"/>
        </w:rPr>
        <w:t>течение 3 рабочих дней со дня принятия комиссией решения, указанного в пункте 11 настоящего Порядка</w:t>
      </w:r>
      <w:r w:rsidR="00CC4C38" w:rsidRPr="00CC4C38">
        <w:rPr>
          <w:rFonts w:ascii="Times New Roman" w:hAnsi="Times New Roman" w:cs="Times New Roman"/>
          <w:sz w:val="28"/>
          <w:szCs w:val="28"/>
        </w:rPr>
        <w:t>.</w:t>
      </w:r>
    </w:p>
    <w:p w:rsidR="009371BA" w:rsidRDefault="009371BA" w:rsidP="0069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043E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единовременной выплаты </w:t>
      </w:r>
      <w:r w:rsidRPr="006931C1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="00233AD6">
        <w:rPr>
          <w:rFonts w:ascii="Times New Roman" w:hAnsi="Times New Roman" w:cs="Times New Roman"/>
          <w:sz w:val="28"/>
          <w:szCs w:val="28"/>
        </w:rPr>
        <w:t>3</w:t>
      </w:r>
      <w:r w:rsidRPr="006931C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750331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данного решения </w:t>
      </w:r>
      <w:r w:rsidRPr="004739E9">
        <w:rPr>
          <w:rFonts w:ascii="Times New Roman" w:hAnsi="Times New Roman" w:cs="Times New Roman"/>
          <w:sz w:val="28"/>
          <w:szCs w:val="28"/>
        </w:rPr>
        <w:t>вручает медицинскому работнику лично либо направляет заказным письмом с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о вручении</w:t>
      </w:r>
      <w:r w:rsidRPr="004739E9">
        <w:rPr>
          <w:rFonts w:ascii="Times New Roman" w:hAnsi="Times New Roman" w:cs="Times New Roman"/>
          <w:sz w:val="28"/>
          <w:szCs w:val="28"/>
        </w:rPr>
        <w:t xml:space="preserve"> </w:t>
      </w:r>
      <w:r w:rsidRPr="006931C1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единовременной выплаты.</w:t>
      </w:r>
    </w:p>
    <w:p w:rsidR="006931C1" w:rsidRDefault="006931C1" w:rsidP="00693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C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</w:t>
      </w:r>
      <w:r w:rsidR="00B8441C">
        <w:rPr>
          <w:rFonts w:ascii="Times New Roman" w:hAnsi="Times New Roman" w:cs="Times New Roman"/>
          <w:sz w:val="28"/>
          <w:szCs w:val="28"/>
        </w:rPr>
        <w:t>предоставлении единовременной выплаты</w:t>
      </w:r>
      <w:r w:rsidRPr="006931C1">
        <w:rPr>
          <w:rFonts w:ascii="Times New Roman" w:hAnsi="Times New Roman" w:cs="Times New Roman"/>
          <w:sz w:val="28"/>
          <w:szCs w:val="28"/>
        </w:rPr>
        <w:t xml:space="preserve"> Министерство в течение </w:t>
      </w:r>
      <w:r w:rsidR="00893258">
        <w:rPr>
          <w:rFonts w:ascii="Times New Roman" w:hAnsi="Times New Roman" w:cs="Times New Roman"/>
          <w:sz w:val="28"/>
          <w:szCs w:val="28"/>
        </w:rPr>
        <w:t>3</w:t>
      </w:r>
      <w:r w:rsidRPr="006931C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F07BD5">
        <w:rPr>
          <w:rFonts w:ascii="Times New Roman" w:hAnsi="Times New Roman" w:cs="Times New Roman"/>
          <w:sz w:val="28"/>
          <w:szCs w:val="28"/>
        </w:rPr>
        <w:br/>
      </w:r>
      <w:r w:rsidRPr="0075033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50331" w:rsidRPr="00750331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F07BD5">
        <w:rPr>
          <w:rFonts w:ascii="Times New Roman" w:hAnsi="Times New Roman" w:cs="Times New Roman"/>
          <w:sz w:val="28"/>
          <w:szCs w:val="28"/>
        </w:rPr>
        <w:t xml:space="preserve">данного решения </w:t>
      </w:r>
      <w:r w:rsidR="004739E9" w:rsidRPr="004739E9">
        <w:rPr>
          <w:rFonts w:ascii="Times New Roman" w:hAnsi="Times New Roman" w:cs="Times New Roman"/>
          <w:sz w:val="28"/>
          <w:szCs w:val="28"/>
        </w:rPr>
        <w:t>вручает медицинскому работнику лично либо направляет заказным письмом с уведомлением</w:t>
      </w:r>
      <w:r w:rsidR="004739E9">
        <w:rPr>
          <w:rFonts w:ascii="Times New Roman" w:hAnsi="Times New Roman" w:cs="Times New Roman"/>
          <w:sz w:val="28"/>
          <w:szCs w:val="28"/>
        </w:rPr>
        <w:t xml:space="preserve"> о вручении</w:t>
      </w:r>
      <w:r w:rsidR="004739E9" w:rsidRPr="00473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1C1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6931C1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A95013">
        <w:rPr>
          <w:rFonts w:ascii="Times New Roman" w:hAnsi="Times New Roman" w:cs="Times New Roman"/>
          <w:sz w:val="28"/>
          <w:szCs w:val="28"/>
        </w:rPr>
        <w:t>предоставлении единовременной выплаты</w:t>
      </w:r>
      <w:r w:rsidRPr="006931C1">
        <w:rPr>
          <w:rFonts w:ascii="Times New Roman" w:hAnsi="Times New Roman" w:cs="Times New Roman"/>
          <w:sz w:val="28"/>
          <w:szCs w:val="28"/>
        </w:rPr>
        <w:t xml:space="preserve"> </w:t>
      </w:r>
      <w:r w:rsidR="00F07BD5">
        <w:rPr>
          <w:rFonts w:ascii="Times New Roman" w:hAnsi="Times New Roman" w:cs="Times New Roman"/>
          <w:sz w:val="28"/>
          <w:szCs w:val="28"/>
        </w:rPr>
        <w:br/>
      </w:r>
      <w:r w:rsidRPr="006931C1">
        <w:rPr>
          <w:rFonts w:ascii="Times New Roman" w:hAnsi="Times New Roman" w:cs="Times New Roman"/>
          <w:sz w:val="28"/>
          <w:szCs w:val="28"/>
        </w:rPr>
        <w:t>с указанием оснований такого отказа.</w:t>
      </w:r>
    </w:p>
    <w:p w:rsidR="00B92918" w:rsidRDefault="009371BA" w:rsidP="006D6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739E9">
        <w:rPr>
          <w:rFonts w:ascii="Times New Roman" w:hAnsi="Times New Roman" w:cs="Times New Roman"/>
          <w:sz w:val="28"/>
          <w:szCs w:val="28"/>
        </w:rPr>
        <w:t>. </w:t>
      </w:r>
      <w:r w:rsidR="006D6C83" w:rsidRPr="006D6C83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единовременной выплаты </w:t>
      </w:r>
      <w:r w:rsidR="00B92918">
        <w:rPr>
          <w:rFonts w:ascii="Times New Roman" w:hAnsi="Times New Roman" w:cs="Times New Roman"/>
          <w:sz w:val="28"/>
          <w:szCs w:val="28"/>
        </w:rPr>
        <w:t>Министерство в течение 3 рабочих дней со дня принятия такого решения готовит и направляет на согласование проект решения Правительства Республики Марий Эл</w:t>
      </w:r>
      <w:r w:rsidR="0059310A">
        <w:rPr>
          <w:rFonts w:ascii="Times New Roman" w:hAnsi="Times New Roman" w:cs="Times New Roman"/>
          <w:sz w:val="28"/>
          <w:szCs w:val="28"/>
        </w:rPr>
        <w:t xml:space="preserve">, предусматривающий </w:t>
      </w:r>
      <w:r w:rsidR="00B92918">
        <w:rPr>
          <w:rFonts w:ascii="Times New Roman" w:hAnsi="Times New Roman" w:cs="Times New Roman"/>
          <w:sz w:val="28"/>
          <w:szCs w:val="28"/>
        </w:rPr>
        <w:t>выделени</w:t>
      </w:r>
      <w:r w:rsidR="0059310A">
        <w:rPr>
          <w:rFonts w:ascii="Times New Roman" w:hAnsi="Times New Roman" w:cs="Times New Roman"/>
          <w:sz w:val="28"/>
          <w:szCs w:val="28"/>
        </w:rPr>
        <w:t>е</w:t>
      </w:r>
      <w:r w:rsidR="00B92918">
        <w:rPr>
          <w:rFonts w:ascii="Times New Roman" w:hAnsi="Times New Roman" w:cs="Times New Roman"/>
          <w:sz w:val="28"/>
          <w:szCs w:val="28"/>
        </w:rPr>
        <w:t xml:space="preserve"> денежных средств Министерству в целях предоставления единовременной выплаты медицинскому работнику.</w:t>
      </w:r>
    </w:p>
    <w:p w:rsidR="006D6C83" w:rsidRDefault="009371BA" w:rsidP="00B92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92918">
        <w:rPr>
          <w:rFonts w:ascii="Times New Roman" w:hAnsi="Times New Roman" w:cs="Times New Roman"/>
          <w:sz w:val="28"/>
          <w:szCs w:val="28"/>
        </w:rPr>
        <w:t>. С</w:t>
      </w:r>
      <w:r w:rsidR="00B92918" w:rsidRPr="006D6C83">
        <w:rPr>
          <w:rFonts w:ascii="Times New Roman" w:hAnsi="Times New Roman" w:cs="Times New Roman"/>
          <w:sz w:val="28"/>
          <w:szCs w:val="28"/>
        </w:rPr>
        <w:t xml:space="preserve">пециалист отдела государственной службы </w:t>
      </w:r>
      <w:r w:rsidR="00B9291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B92918">
        <w:rPr>
          <w:rFonts w:ascii="Times New Roman" w:hAnsi="Times New Roman" w:cs="Times New Roman"/>
          <w:sz w:val="28"/>
          <w:szCs w:val="28"/>
        </w:rPr>
        <w:br/>
        <w:t xml:space="preserve">в течение 3 рабочих дней со дня принятия Правительством Республики Марий </w:t>
      </w:r>
      <w:r w:rsidR="0059310A">
        <w:rPr>
          <w:rFonts w:ascii="Times New Roman" w:hAnsi="Times New Roman" w:cs="Times New Roman"/>
          <w:sz w:val="28"/>
          <w:szCs w:val="28"/>
        </w:rPr>
        <w:t xml:space="preserve">Эл решения, указанного в пункте 15 настоящего Порядка, </w:t>
      </w:r>
      <w:r w:rsidR="00B92918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6D6C83" w:rsidRPr="006D6C83">
        <w:rPr>
          <w:rFonts w:ascii="Times New Roman" w:hAnsi="Times New Roman" w:cs="Times New Roman"/>
          <w:sz w:val="28"/>
          <w:szCs w:val="28"/>
        </w:rPr>
        <w:t>договор</w:t>
      </w:r>
      <w:r w:rsidR="00205C9B">
        <w:rPr>
          <w:rFonts w:ascii="Times New Roman" w:hAnsi="Times New Roman" w:cs="Times New Roman"/>
          <w:sz w:val="28"/>
          <w:szCs w:val="28"/>
        </w:rPr>
        <w:t>а</w:t>
      </w:r>
      <w:r w:rsidR="006D6C83" w:rsidRPr="006D6C83">
        <w:rPr>
          <w:rFonts w:ascii="Times New Roman" w:hAnsi="Times New Roman" w:cs="Times New Roman"/>
          <w:sz w:val="28"/>
          <w:szCs w:val="28"/>
        </w:rPr>
        <w:t xml:space="preserve"> о предоставлении единовременной </w:t>
      </w:r>
      <w:r w:rsidR="00B92918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59310A">
        <w:rPr>
          <w:rFonts w:ascii="Times New Roman" w:hAnsi="Times New Roman" w:cs="Times New Roman"/>
          <w:sz w:val="28"/>
          <w:szCs w:val="28"/>
        </w:rPr>
        <w:br/>
      </w:r>
      <w:bookmarkStart w:id="3" w:name="_GoBack"/>
      <w:bookmarkEnd w:id="3"/>
      <w:r w:rsidR="003D56A5">
        <w:rPr>
          <w:rFonts w:ascii="Times New Roman" w:hAnsi="Times New Roman" w:cs="Times New Roman"/>
          <w:sz w:val="28"/>
          <w:szCs w:val="28"/>
        </w:rPr>
        <w:t xml:space="preserve">в трех экземплярах </w:t>
      </w:r>
      <w:r w:rsidR="006D6C83" w:rsidRPr="006D6C83">
        <w:rPr>
          <w:rFonts w:ascii="Times New Roman" w:hAnsi="Times New Roman" w:cs="Times New Roman"/>
          <w:sz w:val="28"/>
          <w:szCs w:val="28"/>
        </w:rPr>
        <w:t>и передает его министру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Марий Эл (далее - министр)</w:t>
      </w:r>
      <w:r w:rsidR="006D6C83" w:rsidRPr="006D6C83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205C9B" w:rsidRPr="00205C9B" w:rsidRDefault="009371BA" w:rsidP="00205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05C9B">
        <w:rPr>
          <w:rFonts w:ascii="Times New Roman" w:hAnsi="Times New Roman" w:cs="Times New Roman"/>
          <w:sz w:val="28"/>
          <w:szCs w:val="28"/>
        </w:rPr>
        <w:t>. </w:t>
      </w:r>
      <w:r w:rsidR="00205C9B" w:rsidRPr="00205C9B">
        <w:rPr>
          <w:rFonts w:ascii="Times New Roman" w:hAnsi="Times New Roman" w:cs="Times New Roman"/>
          <w:sz w:val="28"/>
          <w:szCs w:val="28"/>
        </w:rPr>
        <w:t xml:space="preserve">Министр в течение одного рабочего дня со дня получения </w:t>
      </w:r>
      <w:r w:rsidR="00205C9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05C9B" w:rsidRPr="00205C9B">
        <w:rPr>
          <w:rFonts w:ascii="Times New Roman" w:hAnsi="Times New Roman" w:cs="Times New Roman"/>
          <w:sz w:val="28"/>
          <w:szCs w:val="28"/>
        </w:rPr>
        <w:t>договора</w:t>
      </w:r>
      <w:r w:rsidR="00205C9B" w:rsidRPr="00205C9B">
        <w:t xml:space="preserve"> </w:t>
      </w:r>
      <w:r w:rsidR="00205C9B" w:rsidRPr="00205C9B">
        <w:rPr>
          <w:rFonts w:ascii="Times New Roman" w:hAnsi="Times New Roman" w:cs="Times New Roman"/>
          <w:sz w:val="28"/>
          <w:szCs w:val="28"/>
        </w:rPr>
        <w:t xml:space="preserve">о предоставлении единовременной выплаты подписывает и передает </w:t>
      </w:r>
      <w:r w:rsidR="003D56A5" w:rsidRPr="00205C9B">
        <w:rPr>
          <w:rFonts w:ascii="Times New Roman" w:hAnsi="Times New Roman" w:cs="Times New Roman"/>
          <w:sz w:val="28"/>
          <w:szCs w:val="28"/>
        </w:rPr>
        <w:t xml:space="preserve">его </w:t>
      </w:r>
      <w:r w:rsidR="00205C9B" w:rsidRPr="00205C9B">
        <w:rPr>
          <w:rFonts w:ascii="Times New Roman" w:hAnsi="Times New Roman" w:cs="Times New Roman"/>
          <w:sz w:val="28"/>
          <w:szCs w:val="28"/>
        </w:rPr>
        <w:t>в отдел государственной службы</w:t>
      </w:r>
      <w:r w:rsidR="00205C9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205C9B" w:rsidRPr="00205C9B">
        <w:rPr>
          <w:rFonts w:ascii="Times New Roman" w:hAnsi="Times New Roman" w:cs="Times New Roman"/>
          <w:sz w:val="28"/>
          <w:szCs w:val="28"/>
        </w:rPr>
        <w:t xml:space="preserve"> для подписания его </w:t>
      </w:r>
      <w:r w:rsidR="00205C9B">
        <w:rPr>
          <w:rFonts w:ascii="Times New Roman" w:hAnsi="Times New Roman" w:cs="Times New Roman"/>
          <w:sz w:val="28"/>
          <w:szCs w:val="28"/>
        </w:rPr>
        <w:t xml:space="preserve">медицинской организацией </w:t>
      </w:r>
      <w:r w:rsidR="00205C9B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205C9B" w:rsidRPr="00205C9B">
        <w:rPr>
          <w:rFonts w:ascii="Times New Roman" w:hAnsi="Times New Roman" w:cs="Times New Roman"/>
          <w:sz w:val="28"/>
          <w:szCs w:val="28"/>
        </w:rPr>
        <w:t>медицинским работником.</w:t>
      </w:r>
    </w:p>
    <w:p w:rsidR="00205C9B" w:rsidRDefault="00205C9B" w:rsidP="00205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C9B">
        <w:rPr>
          <w:rFonts w:ascii="Times New Roman" w:hAnsi="Times New Roman" w:cs="Times New Roman"/>
          <w:sz w:val="28"/>
          <w:szCs w:val="28"/>
        </w:rPr>
        <w:t>Специалист отдела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20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9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B0E3E">
        <w:rPr>
          <w:rFonts w:ascii="Times New Roman" w:hAnsi="Times New Roman" w:cs="Times New Roman"/>
          <w:sz w:val="28"/>
          <w:szCs w:val="28"/>
        </w:rPr>
        <w:t>3</w:t>
      </w:r>
      <w:r w:rsidRPr="00205C9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B0E3E">
        <w:rPr>
          <w:rFonts w:ascii="Times New Roman" w:hAnsi="Times New Roman" w:cs="Times New Roman"/>
          <w:sz w:val="28"/>
          <w:szCs w:val="28"/>
        </w:rPr>
        <w:t>их</w:t>
      </w:r>
      <w:r w:rsidRPr="00205C9B">
        <w:rPr>
          <w:rFonts w:ascii="Times New Roman" w:hAnsi="Times New Roman" w:cs="Times New Roman"/>
          <w:sz w:val="28"/>
          <w:szCs w:val="28"/>
        </w:rPr>
        <w:t xml:space="preserve"> </w:t>
      </w:r>
      <w:r w:rsidR="006B0E3E">
        <w:rPr>
          <w:rFonts w:ascii="Times New Roman" w:hAnsi="Times New Roman" w:cs="Times New Roman"/>
          <w:sz w:val="28"/>
          <w:szCs w:val="28"/>
        </w:rPr>
        <w:t>дней</w:t>
      </w:r>
      <w:r w:rsidRPr="00205C9B">
        <w:rPr>
          <w:rFonts w:ascii="Times New Roman" w:hAnsi="Times New Roman" w:cs="Times New Roman"/>
          <w:sz w:val="28"/>
          <w:szCs w:val="28"/>
        </w:rPr>
        <w:t xml:space="preserve"> со дня подписания министром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05C9B">
        <w:rPr>
          <w:rFonts w:ascii="Times New Roman" w:hAnsi="Times New Roman" w:cs="Times New Roman"/>
          <w:sz w:val="28"/>
          <w:szCs w:val="28"/>
        </w:rPr>
        <w:t>о предоставлении единовременной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направляет его</w:t>
      </w:r>
      <w:r w:rsidR="003D56A5">
        <w:rPr>
          <w:rFonts w:ascii="Times New Roman" w:hAnsi="Times New Roman" w:cs="Times New Roman"/>
          <w:sz w:val="28"/>
          <w:szCs w:val="28"/>
        </w:rPr>
        <w:t xml:space="preserve"> в трех экземплярах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6A5">
        <w:rPr>
          <w:rFonts w:ascii="Times New Roman" w:hAnsi="Times New Roman" w:cs="Times New Roman"/>
          <w:sz w:val="28"/>
          <w:szCs w:val="28"/>
        </w:rPr>
        <w:t>для подписания в медицинскую организацию, в том числе медицинск</w:t>
      </w:r>
      <w:r w:rsidR="003B3021">
        <w:rPr>
          <w:rFonts w:ascii="Times New Roman" w:hAnsi="Times New Roman" w:cs="Times New Roman"/>
          <w:sz w:val="28"/>
          <w:szCs w:val="28"/>
        </w:rPr>
        <w:t>им</w:t>
      </w:r>
      <w:r w:rsidR="003D56A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B3021">
        <w:rPr>
          <w:rFonts w:ascii="Times New Roman" w:hAnsi="Times New Roman" w:cs="Times New Roman"/>
          <w:sz w:val="28"/>
          <w:szCs w:val="28"/>
        </w:rPr>
        <w:t>ом</w:t>
      </w:r>
      <w:r w:rsidR="003D56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021" w:rsidRDefault="009371BA" w:rsidP="00205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3021">
        <w:rPr>
          <w:rFonts w:ascii="Times New Roman" w:hAnsi="Times New Roman" w:cs="Times New Roman"/>
          <w:sz w:val="28"/>
          <w:szCs w:val="28"/>
        </w:rPr>
        <w:t>. </w:t>
      </w:r>
      <w:r w:rsidR="003D56A5">
        <w:rPr>
          <w:rFonts w:ascii="Times New Roman" w:hAnsi="Times New Roman" w:cs="Times New Roman"/>
          <w:sz w:val="28"/>
          <w:szCs w:val="28"/>
        </w:rPr>
        <w:t>Медицинская организация и м</w:t>
      </w:r>
      <w:r w:rsidR="00205C9B" w:rsidRPr="00205C9B">
        <w:rPr>
          <w:rFonts w:ascii="Times New Roman" w:hAnsi="Times New Roman" w:cs="Times New Roman"/>
          <w:sz w:val="28"/>
          <w:szCs w:val="28"/>
        </w:rPr>
        <w:t xml:space="preserve">едицинский работник в течение </w:t>
      </w:r>
      <w:r w:rsidR="003D56A5">
        <w:rPr>
          <w:rFonts w:ascii="Times New Roman" w:hAnsi="Times New Roman" w:cs="Times New Roman"/>
          <w:sz w:val="28"/>
          <w:szCs w:val="28"/>
        </w:rPr>
        <w:br/>
        <w:t>3</w:t>
      </w:r>
      <w:r w:rsidR="00205C9B" w:rsidRPr="00205C9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подписанного министром договора </w:t>
      </w:r>
      <w:r w:rsidR="003D56A5">
        <w:rPr>
          <w:rFonts w:ascii="Times New Roman" w:hAnsi="Times New Roman" w:cs="Times New Roman"/>
          <w:sz w:val="28"/>
          <w:szCs w:val="28"/>
        </w:rPr>
        <w:br/>
      </w:r>
      <w:r w:rsidR="003D56A5" w:rsidRPr="003D56A5">
        <w:rPr>
          <w:rFonts w:ascii="Times New Roman" w:hAnsi="Times New Roman" w:cs="Times New Roman"/>
          <w:sz w:val="28"/>
          <w:szCs w:val="28"/>
        </w:rPr>
        <w:t xml:space="preserve">о предоставлении единовременной выплаты </w:t>
      </w:r>
      <w:r w:rsidR="00205C9B" w:rsidRPr="00205C9B">
        <w:rPr>
          <w:rFonts w:ascii="Times New Roman" w:hAnsi="Times New Roman" w:cs="Times New Roman"/>
          <w:sz w:val="28"/>
          <w:szCs w:val="28"/>
        </w:rPr>
        <w:t>подписыва</w:t>
      </w:r>
      <w:r w:rsidR="003D56A5">
        <w:rPr>
          <w:rFonts w:ascii="Times New Roman" w:hAnsi="Times New Roman" w:cs="Times New Roman"/>
          <w:sz w:val="28"/>
          <w:szCs w:val="28"/>
        </w:rPr>
        <w:t>ю</w:t>
      </w:r>
      <w:r w:rsidR="00205C9B" w:rsidRPr="00205C9B">
        <w:rPr>
          <w:rFonts w:ascii="Times New Roman" w:hAnsi="Times New Roman" w:cs="Times New Roman"/>
          <w:sz w:val="28"/>
          <w:szCs w:val="28"/>
        </w:rPr>
        <w:t>т его</w:t>
      </w:r>
      <w:r w:rsidR="003B3021">
        <w:rPr>
          <w:rFonts w:ascii="Times New Roman" w:hAnsi="Times New Roman" w:cs="Times New Roman"/>
          <w:sz w:val="28"/>
          <w:szCs w:val="28"/>
        </w:rPr>
        <w:t>.</w:t>
      </w:r>
    </w:p>
    <w:p w:rsidR="00205C9B" w:rsidRDefault="003B3021" w:rsidP="003B3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D56A5">
        <w:rPr>
          <w:rFonts w:ascii="Times New Roman" w:hAnsi="Times New Roman" w:cs="Times New Roman"/>
          <w:sz w:val="28"/>
          <w:szCs w:val="28"/>
        </w:rPr>
        <w:t xml:space="preserve">едицинская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в срок, указанный в абзаце первом настоящего пункта, </w:t>
      </w:r>
      <w:r w:rsidR="003D56A5">
        <w:rPr>
          <w:rFonts w:ascii="Times New Roman" w:hAnsi="Times New Roman" w:cs="Times New Roman"/>
          <w:sz w:val="28"/>
          <w:szCs w:val="28"/>
        </w:rPr>
        <w:t>возвращает</w:t>
      </w:r>
      <w:r w:rsidR="00205C9B" w:rsidRPr="00205C9B">
        <w:rPr>
          <w:rFonts w:ascii="Times New Roman" w:hAnsi="Times New Roman" w:cs="Times New Roman"/>
          <w:sz w:val="28"/>
          <w:szCs w:val="28"/>
        </w:rPr>
        <w:t xml:space="preserve"> один экземпляр</w:t>
      </w:r>
      <w:r w:rsidRPr="003B302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3B3021">
        <w:rPr>
          <w:rFonts w:ascii="Times New Roman" w:hAnsi="Times New Roman" w:cs="Times New Roman"/>
          <w:sz w:val="28"/>
          <w:szCs w:val="28"/>
        </w:rPr>
        <w:t>о предоставлении единовременной выплаты</w:t>
      </w:r>
      <w:r w:rsidR="00205C9B" w:rsidRPr="00205C9B">
        <w:rPr>
          <w:rFonts w:ascii="Times New Roman" w:hAnsi="Times New Roman" w:cs="Times New Roman"/>
          <w:sz w:val="28"/>
          <w:szCs w:val="28"/>
        </w:rPr>
        <w:t xml:space="preserve"> специалисту отдела государственной службы</w:t>
      </w:r>
      <w:r w:rsidR="003D56A5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205C9B" w:rsidRPr="00205C9B">
        <w:rPr>
          <w:rFonts w:ascii="Times New Roman" w:hAnsi="Times New Roman" w:cs="Times New Roman"/>
          <w:sz w:val="28"/>
          <w:szCs w:val="28"/>
        </w:rPr>
        <w:t xml:space="preserve">, второй </w:t>
      </w:r>
      <w:r>
        <w:rPr>
          <w:rFonts w:ascii="Times New Roman" w:hAnsi="Times New Roman" w:cs="Times New Roman"/>
          <w:sz w:val="28"/>
          <w:szCs w:val="28"/>
        </w:rPr>
        <w:t xml:space="preserve">экземпляр передает медицинскому работнику, а </w:t>
      </w:r>
      <w:r w:rsidR="003D56A5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205C9B" w:rsidRPr="00205C9B">
        <w:rPr>
          <w:rFonts w:ascii="Times New Roman" w:hAnsi="Times New Roman" w:cs="Times New Roman"/>
          <w:sz w:val="28"/>
          <w:szCs w:val="28"/>
        </w:rPr>
        <w:t>экземпляр оставляет себе.</w:t>
      </w:r>
    </w:p>
    <w:p w:rsidR="00742E2C" w:rsidRDefault="009371BA" w:rsidP="00B64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42E2C">
        <w:rPr>
          <w:rFonts w:ascii="Times New Roman" w:hAnsi="Times New Roman" w:cs="Times New Roman"/>
          <w:sz w:val="28"/>
          <w:szCs w:val="28"/>
        </w:rPr>
        <w:t>.</w:t>
      </w:r>
      <w:r w:rsidR="004C1880">
        <w:rPr>
          <w:rFonts w:ascii="Times New Roman" w:hAnsi="Times New Roman" w:cs="Times New Roman"/>
          <w:sz w:val="28"/>
          <w:szCs w:val="28"/>
        </w:rPr>
        <w:t> </w:t>
      </w:r>
      <w:r w:rsidR="00742E2C" w:rsidRPr="00742E2C">
        <w:rPr>
          <w:rFonts w:ascii="Times New Roman" w:hAnsi="Times New Roman" w:cs="Times New Roman"/>
          <w:sz w:val="28"/>
          <w:szCs w:val="28"/>
        </w:rPr>
        <w:t>Единовременная выплата предоставляется медицинскому работнику в порядке, установленном договором</w:t>
      </w:r>
      <w:r w:rsidR="00742E2C">
        <w:rPr>
          <w:rFonts w:ascii="Times New Roman" w:hAnsi="Times New Roman" w:cs="Times New Roman"/>
          <w:sz w:val="28"/>
          <w:szCs w:val="28"/>
        </w:rPr>
        <w:t xml:space="preserve"> </w:t>
      </w:r>
      <w:r w:rsidR="00742E2C" w:rsidRPr="00A27053">
        <w:rPr>
          <w:rFonts w:ascii="Times New Roman" w:hAnsi="Times New Roman" w:cs="Times New Roman"/>
          <w:sz w:val="28"/>
          <w:szCs w:val="28"/>
        </w:rPr>
        <w:t>о предоставлении единовременной выплаты</w:t>
      </w:r>
      <w:r w:rsidR="00742E2C" w:rsidRPr="00742E2C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46330C">
        <w:rPr>
          <w:rFonts w:ascii="Times New Roman" w:hAnsi="Times New Roman" w:cs="Times New Roman"/>
          <w:sz w:val="28"/>
          <w:szCs w:val="28"/>
        </w:rPr>
        <w:t>10</w:t>
      </w:r>
      <w:r w:rsidR="00742E2C" w:rsidRPr="004C188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42E2C" w:rsidRPr="00742E2C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46330C">
        <w:rPr>
          <w:rFonts w:ascii="Times New Roman" w:hAnsi="Times New Roman" w:cs="Times New Roman"/>
          <w:sz w:val="28"/>
          <w:szCs w:val="28"/>
        </w:rPr>
        <w:t xml:space="preserve">поступления денежных средств </w:t>
      </w:r>
      <w:r w:rsidR="00F218C6">
        <w:rPr>
          <w:rFonts w:ascii="Times New Roman" w:hAnsi="Times New Roman" w:cs="Times New Roman"/>
          <w:sz w:val="28"/>
          <w:szCs w:val="28"/>
        </w:rPr>
        <w:t xml:space="preserve">из </w:t>
      </w:r>
      <w:r w:rsidR="0046330C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Марий Эл на предоставление единовременной выплаты </w:t>
      </w:r>
      <w:r w:rsidR="00F218C6">
        <w:rPr>
          <w:rFonts w:ascii="Times New Roman" w:hAnsi="Times New Roman" w:cs="Times New Roman"/>
          <w:sz w:val="28"/>
          <w:szCs w:val="28"/>
        </w:rPr>
        <w:br/>
      </w:r>
      <w:r w:rsidR="0046330C">
        <w:rPr>
          <w:rFonts w:ascii="Times New Roman" w:hAnsi="Times New Roman" w:cs="Times New Roman"/>
          <w:sz w:val="28"/>
          <w:szCs w:val="28"/>
        </w:rPr>
        <w:t>на лицевой счет Министерства</w:t>
      </w:r>
      <w:r w:rsidR="00742E2C" w:rsidRPr="00742E2C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742E2C" w:rsidRPr="00A86AF4">
        <w:rPr>
          <w:rFonts w:ascii="Times New Roman" w:hAnsi="Times New Roman" w:cs="Times New Roman"/>
          <w:sz w:val="28"/>
          <w:szCs w:val="28"/>
        </w:rPr>
        <w:t>перечисления на банковский счет медицинского работника</w:t>
      </w:r>
      <w:r w:rsidR="00D20E58">
        <w:rPr>
          <w:rFonts w:ascii="Times New Roman" w:hAnsi="Times New Roman" w:cs="Times New Roman"/>
          <w:sz w:val="28"/>
          <w:szCs w:val="28"/>
        </w:rPr>
        <w:t>, указанный в договоре о предоставлении единовременной выплаты</w:t>
      </w:r>
      <w:r w:rsidR="00742E2C" w:rsidRPr="00A86AF4">
        <w:rPr>
          <w:rFonts w:ascii="Times New Roman" w:hAnsi="Times New Roman" w:cs="Times New Roman"/>
          <w:sz w:val="28"/>
          <w:szCs w:val="28"/>
        </w:rPr>
        <w:t>.</w:t>
      </w:r>
    </w:p>
    <w:p w:rsidR="00971078" w:rsidRDefault="00971078" w:rsidP="00E147EB">
      <w:pPr>
        <w:pStyle w:val="20"/>
        <w:shd w:val="clear" w:color="auto" w:fill="auto"/>
        <w:tabs>
          <w:tab w:val="left" w:pos="1239"/>
        </w:tabs>
        <w:ind w:firstLine="0"/>
        <w:rPr>
          <w:color w:val="000000"/>
          <w:lang w:eastAsia="ru-RU" w:bidi="ru-RU"/>
        </w:rPr>
      </w:pPr>
    </w:p>
    <w:p w:rsidR="00971078" w:rsidRDefault="00971078" w:rsidP="009F7807">
      <w:pPr>
        <w:pStyle w:val="20"/>
        <w:shd w:val="clear" w:color="auto" w:fill="auto"/>
        <w:tabs>
          <w:tab w:val="left" w:pos="1239"/>
        </w:tabs>
        <w:ind w:firstLine="709"/>
      </w:pPr>
    </w:p>
    <w:p w:rsidR="00D5048E" w:rsidRPr="001E68F8" w:rsidRDefault="00E630E5" w:rsidP="001F52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42508" w:rsidRDefault="00242508" w:rsidP="00B6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42508" w:rsidSect="00376626">
          <w:pgSz w:w="11906" w:h="16838"/>
          <w:pgMar w:top="1134" w:right="119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528"/>
      </w:tblGrid>
      <w:tr w:rsidR="00330E93" w:rsidRPr="00C128C8" w:rsidTr="00376626">
        <w:tc>
          <w:tcPr>
            <w:tcW w:w="3652" w:type="dxa"/>
          </w:tcPr>
          <w:p w:rsidR="00330E93" w:rsidRPr="00C128C8" w:rsidRDefault="00330E93" w:rsidP="00330E9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330E93" w:rsidRPr="00C128C8" w:rsidRDefault="00330E93" w:rsidP="00330E93">
            <w:pPr>
              <w:adjustRightInd w:val="0"/>
              <w:jc w:val="center"/>
              <w:rPr>
                <w:sz w:val="28"/>
                <w:szCs w:val="28"/>
              </w:rPr>
            </w:pPr>
            <w:r w:rsidRPr="00C128C8">
              <w:rPr>
                <w:sz w:val="28"/>
                <w:szCs w:val="28"/>
              </w:rPr>
              <w:t xml:space="preserve">Приложение </w:t>
            </w:r>
            <w:r w:rsidR="00817105">
              <w:rPr>
                <w:sz w:val="28"/>
                <w:szCs w:val="28"/>
              </w:rPr>
              <w:t>№ 1</w:t>
            </w:r>
          </w:p>
          <w:p w:rsidR="00817105" w:rsidRDefault="00330E93" w:rsidP="008171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4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01534B" w:rsidRPr="0001534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единовременных выплат </w:t>
            </w:r>
            <w:r w:rsidR="00DC7235" w:rsidRPr="00DC7235">
              <w:rPr>
                <w:rFonts w:ascii="Times New Roman" w:hAnsi="Times New Roman" w:cs="Times New Roman"/>
                <w:sz w:val="28"/>
                <w:szCs w:val="28"/>
              </w:rPr>
              <w:t>на улучшение жилищных условий медицинским работникам медицинских организаций Республики Марий Эл, находящи</w:t>
            </w:r>
            <w:r w:rsidR="003766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C7235" w:rsidRPr="00DC7235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</w:p>
          <w:p w:rsidR="0001534B" w:rsidRPr="00817105" w:rsidRDefault="00817105" w:rsidP="0081710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ведении Министерства </w:t>
            </w:r>
            <w:r w:rsidR="00DC7235" w:rsidRPr="00DC7235">
              <w:rPr>
                <w:rFonts w:ascii="Times New Roman" w:hAnsi="Times New Roman" w:cs="Times New Roman"/>
                <w:sz w:val="28"/>
                <w:szCs w:val="28"/>
              </w:rPr>
              <w:t>здравоохранения Республики Марий Эл</w:t>
            </w:r>
          </w:p>
          <w:p w:rsidR="00981E62" w:rsidRDefault="00981E62" w:rsidP="00981E62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81E62" w:rsidRDefault="00981E62" w:rsidP="00981E62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81E62" w:rsidRDefault="00981E62" w:rsidP="00981E62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30E93" w:rsidRPr="00C128C8" w:rsidRDefault="00981E62" w:rsidP="00981E62">
            <w:pPr>
              <w:adjustRightInd w:val="0"/>
              <w:jc w:val="right"/>
              <w:rPr>
                <w:sz w:val="28"/>
                <w:szCs w:val="28"/>
              </w:rPr>
            </w:pPr>
            <w:r w:rsidRPr="00037F49">
              <w:rPr>
                <w:bCs/>
                <w:color w:val="000000"/>
                <w:sz w:val="28"/>
                <w:szCs w:val="28"/>
              </w:rPr>
              <w:t>ФОРМА</w:t>
            </w:r>
          </w:p>
        </w:tc>
      </w:tr>
    </w:tbl>
    <w:p w:rsidR="00ED1F5D" w:rsidRDefault="00ED1F5D" w:rsidP="00981E62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F5D" w:rsidRDefault="00ED1F5D" w:rsidP="00981E62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F5D" w:rsidRDefault="00ED1F5D" w:rsidP="00981E62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E62" w:rsidRDefault="00981E62" w:rsidP="00981E62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</w:p>
    <w:p w:rsidR="00981E62" w:rsidRPr="00981E62" w:rsidRDefault="00981E62" w:rsidP="00981E62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предоставлении единовременной </w:t>
      </w:r>
    </w:p>
    <w:p w:rsidR="00981E62" w:rsidRPr="00981E62" w:rsidRDefault="00981E62" w:rsidP="00981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выплаты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улучшение жилищных условий</w:t>
      </w:r>
    </w:p>
    <w:p w:rsidR="00981E62" w:rsidRPr="00981E62" w:rsidRDefault="00981E62" w:rsidP="00981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62" w:rsidRPr="00981E62" w:rsidRDefault="00981E62" w:rsidP="00981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62" w:rsidRPr="00981E62" w:rsidRDefault="00981E62" w:rsidP="00981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62" w:rsidRPr="00981E62" w:rsidRDefault="00981E62" w:rsidP="00981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Йошкар-Ола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8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 ______________ 20__ г.</w:t>
      </w:r>
    </w:p>
    <w:p w:rsidR="00981E62" w:rsidRPr="00981E62" w:rsidRDefault="00981E62" w:rsidP="00981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E62" w:rsidRPr="00981E62" w:rsidRDefault="00981E62" w:rsidP="00981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F49" w:rsidRPr="00037F49" w:rsidRDefault="00037F49" w:rsidP="00982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274C" w:rsidRPr="00ED1F5D" w:rsidRDefault="0098274C" w:rsidP="00982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медицинской организации Республики Марий Эл)</w:t>
      </w:r>
    </w:p>
    <w:p w:rsidR="0098274C" w:rsidRPr="00376626" w:rsidRDefault="0098274C" w:rsidP="00982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руководителя_____________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действующего(ей) на основании___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_______________________________,</w:t>
      </w:r>
    </w:p>
    <w:p w:rsidR="00376626" w:rsidRPr="00376626" w:rsidRDefault="0098274C" w:rsidP="00982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именуемое в дальнейшем «Медицинская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гражданин(ка)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76626" w:rsidRPr="00ED1F5D" w:rsidRDefault="00376626" w:rsidP="00982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</w:t>
      </w:r>
    </w:p>
    <w:p w:rsidR="000054A8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месяц, год рождения: ________________, именуемый(</w:t>
      </w:r>
      <w:proofErr w:type="spellStart"/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дальнейшем «Медицинский работник»,</w:t>
      </w:r>
      <w:r w:rsidR="0000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__________________________________________________________</w:t>
      </w:r>
    </w:p>
    <w:p w:rsidR="000054A8" w:rsidRPr="000054A8" w:rsidRDefault="000054A8" w:rsidP="000054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медицинской организации Республики Марий Эл)</w:t>
      </w:r>
    </w:p>
    <w:p w:rsidR="00376626" w:rsidRPr="0098274C" w:rsidRDefault="000054A8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руководителя _____________________________, действующего на основании ______________________, именуемое в дальнейшем «</w:t>
      </w:r>
      <w:r w:rsidR="005E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организация»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именуемые «Стороны», заключили</w:t>
      </w:r>
      <w:r w:rsidR="0098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</w:t>
      </w:r>
      <w:r w:rsidR="005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8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нижеследующем:</w:t>
      </w:r>
    </w:p>
    <w:p w:rsidR="00376626" w:rsidRPr="00633C7A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Предмет договора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626">
        <w:rPr>
          <w:rFonts w:ascii="Times New Roman" w:eastAsia="Calibri" w:hAnsi="Times New Roman" w:cs="Times New Roman"/>
          <w:sz w:val="28"/>
          <w:szCs w:val="28"/>
        </w:rPr>
        <w:t xml:space="preserve">1. Предметом настоящего договора является предоставление Медицинскому работнику единовременной </w:t>
      </w:r>
      <w:r w:rsidR="00633C7A">
        <w:rPr>
          <w:rFonts w:ascii="Times New Roman" w:eastAsia="Calibri" w:hAnsi="Times New Roman" w:cs="Times New Roman"/>
          <w:sz w:val="28"/>
          <w:szCs w:val="28"/>
        </w:rPr>
        <w:t xml:space="preserve">выплаты на улучшение жилищных условий </w:t>
      </w:r>
      <w:r w:rsidRPr="00376626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633C7A">
        <w:rPr>
          <w:rFonts w:ascii="Times New Roman" w:eastAsia="Calibri" w:hAnsi="Times New Roman" w:cs="Times New Roman"/>
          <w:sz w:val="28"/>
          <w:szCs w:val="28"/>
        </w:rPr>
        <w:t>3</w:t>
      </w:r>
      <w:r w:rsidR="00ED1F5D">
        <w:rPr>
          <w:rFonts w:ascii="Times New Roman" w:eastAsia="Calibri" w:hAnsi="Times New Roman" w:cs="Times New Roman"/>
          <w:sz w:val="28"/>
          <w:szCs w:val="28"/>
        </w:rPr>
        <w:t> </w:t>
      </w:r>
      <w:r w:rsidR="00633C7A">
        <w:rPr>
          <w:rFonts w:ascii="Times New Roman" w:eastAsia="Calibri" w:hAnsi="Times New Roman" w:cs="Times New Roman"/>
          <w:sz w:val="28"/>
          <w:szCs w:val="28"/>
        </w:rPr>
        <w:t>000</w:t>
      </w:r>
      <w:r w:rsidR="00ED1F5D">
        <w:rPr>
          <w:rFonts w:ascii="Times New Roman" w:eastAsia="Calibri" w:hAnsi="Times New Roman" w:cs="Times New Roman"/>
          <w:sz w:val="28"/>
          <w:szCs w:val="28"/>
        </w:rPr>
        <w:t> </w:t>
      </w:r>
      <w:r w:rsidR="00633C7A">
        <w:rPr>
          <w:rFonts w:ascii="Times New Roman" w:eastAsia="Calibri" w:hAnsi="Times New Roman" w:cs="Times New Roman"/>
          <w:sz w:val="28"/>
          <w:szCs w:val="28"/>
        </w:rPr>
        <w:t>000,00 (тр</w:t>
      </w:r>
      <w:r w:rsidR="002670D3">
        <w:rPr>
          <w:rFonts w:ascii="Times New Roman" w:eastAsia="Calibri" w:hAnsi="Times New Roman" w:cs="Times New Roman"/>
          <w:sz w:val="28"/>
          <w:szCs w:val="28"/>
        </w:rPr>
        <w:t>ех</w:t>
      </w:r>
      <w:r w:rsidR="00633C7A">
        <w:rPr>
          <w:rFonts w:ascii="Times New Roman" w:eastAsia="Calibri" w:hAnsi="Times New Roman" w:cs="Times New Roman"/>
          <w:sz w:val="28"/>
          <w:szCs w:val="28"/>
        </w:rPr>
        <w:t xml:space="preserve"> миллион</w:t>
      </w:r>
      <w:r w:rsidR="002670D3">
        <w:rPr>
          <w:rFonts w:ascii="Times New Roman" w:eastAsia="Calibri" w:hAnsi="Times New Roman" w:cs="Times New Roman"/>
          <w:sz w:val="28"/>
          <w:szCs w:val="28"/>
        </w:rPr>
        <w:t>ов</w:t>
      </w:r>
      <w:r w:rsidR="00633C7A">
        <w:rPr>
          <w:rFonts w:ascii="Times New Roman" w:eastAsia="Calibri" w:hAnsi="Times New Roman" w:cs="Times New Roman"/>
          <w:sz w:val="28"/>
          <w:szCs w:val="28"/>
        </w:rPr>
        <w:t>) рублей (далее - единовременная выплата).</w:t>
      </w:r>
    </w:p>
    <w:p w:rsidR="00A21510" w:rsidRDefault="00633C7A" w:rsidP="00633C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Единовременная выплата предоставляется Медицинскому работнику </w:t>
      </w:r>
      <w:r w:rsidRPr="00633C7A">
        <w:rPr>
          <w:rFonts w:ascii="Times New Roman" w:eastAsia="Calibri" w:hAnsi="Times New Roman" w:cs="Times New Roman"/>
          <w:sz w:val="28"/>
          <w:szCs w:val="28"/>
        </w:rPr>
        <w:t>на приобретение на первичном или вторичном рынках жилья у физических и (или) юридических лиц в</w:t>
      </w:r>
      <w:r w:rsidR="00F151D8">
        <w:rPr>
          <w:rFonts w:ascii="Times New Roman" w:eastAsia="Calibri" w:hAnsi="Times New Roman" w:cs="Times New Roman"/>
          <w:sz w:val="28"/>
          <w:szCs w:val="28"/>
        </w:rPr>
        <w:t xml:space="preserve"> свою</w:t>
      </w:r>
      <w:r w:rsidRPr="00633C7A">
        <w:rPr>
          <w:rFonts w:ascii="Times New Roman" w:eastAsia="Calibri" w:hAnsi="Times New Roman" w:cs="Times New Roman"/>
          <w:sz w:val="28"/>
          <w:szCs w:val="28"/>
        </w:rPr>
        <w:t xml:space="preserve"> собственность жилого помещения (квартиры, жилого дома), отвечающего установленным санитарным и техническим пра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вилам и нормам, расположенного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33C7A">
        <w:rPr>
          <w:rFonts w:ascii="Times New Roman" w:eastAsia="Calibri" w:hAnsi="Times New Roman" w:cs="Times New Roman"/>
          <w:sz w:val="28"/>
          <w:szCs w:val="28"/>
        </w:rPr>
        <w:t>в границах</w:t>
      </w:r>
      <w:r w:rsidR="00ED1F5D">
        <w:rPr>
          <w:rFonts w:ascii="Times New Roman" w:eastAsia="Calibri" w:hAnsi="Times New Roman" w:cs="Times New Roman"/>
          <w:sz w:val="28"/>
          <w:szCs w:val="28"/>
        </w:rPr>
        <w:t xml:space="preserve"> территории  _________________________________________</w:t>
      </w:r>
    </w:p>
    <w:p w:rsidR="00A21510" w:rsidRPr="00ED1F5D" w:rsidRDefault="00A21510" w:rsidP="00A21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1F5D">
        <w:rPr>
          <w:rFonts w:ascii="Times New Roman" w:eastAsia="Calibri" w:hAnsi="Times New Roman" w:cs="Times New Roman"/>
          <w:sz w:val="20"/>
          <w:szCs w:val="20"/>
        </w:rPr>
        <w:t xml:space="preserve">(наименование муниципального района </w:t>
      </w:r>
    </w:p>
    <w:p w:rsidR="00ED1F5D" w:rsidRDefault="00A21510" w:rsidP="00A21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 w:rsidR="00ED1F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1510" w:rsidRDefault="00A21510" w:rsidP="00A21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1F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33C7A" w:rsidRPr="00ED1F5D">
        <w:rPr>
          <w:rFonts w:ascii="Times New Roman" w:eastAsia="Calibri" w:hAnsi="Times New Roman" w:cs="Times New Roman"/>
          <w:sz w:val="20"/>
          <w:szCs w:val="20"/>
        </w:rPr>
        <w:t xml:space="preserve">(городского округа) Республики Марий Эл, где находится </w:t>
      </w:r>
      <w:r w:rsidR="00ED1F5D" w:rsidRPr="00ED1F5D">
        <w:rPr>
          <w:rFonts w:ascii="Times New Roman" w:eastAsia="Calibri" w:hAnsi="Times New Roman" w:cs="Times New Roman"/>
          <w:sz w:val="20"/>
          <w:szCs w:val="20"/>
        </w:rPr>
        <w:t>М</w:t>
      </w:r>
      <w:r w:rsidR="00633C7A" w:rsidRPr="00ED1F5D">
        <w:rPr>
          <w:rFonts w:ascii="Times New Roman" w:eastAsia="Calibri" w:hAnsi="Times New Roman" w:cs="Times New Roman"/>
          <w:sz w:val="20"/>
          <w:szCs w:val="20"/>
        </w:rPr>
        <w:t xml:space="preserve">едицинская организация </w:t>
      </w:r>
    </w:p>
    <w:p w:rsidR="00633C7A" w:rsidRPr="00ED1F5D" w:rsidRDefault="00633C7A" w:rsidP="00A21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1F5D">
        <w:rPr>
          <w:rFonts w:ascii="Times New Roman" w:eastAsia="Calibri" w:hAnsi="Times New Roman" w:cs="Times New Roman"/>
          <w:sz w:val="20"/>
          <w:szCs w:val="20"/>
        </w:rPr>
        <w:t>(структурное по</w:t>
      </w:r>
      <w:r w:rsidR="00ED1F5D" w:rsidRPr="00ED1F5D">
        <w:rPr>
          <w:rFonts w:ascii="Times New Roman" w:eastAsia="Calibri" w:hAnsi="Times New Roman" w:cs="Times New Roman"/>
          <w:sz w:val="20"/>
          <w:szCs w:val="20"/>
        </w:rPr>
        <w:t>дразделение)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Обязательства Сторон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5E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обязуется: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Предоставить Медицинскому работнику единовременную выплату путем перечисления денежных средств на банковский счет, открытый Медицинским работником в кр</w:t>
      </w:r>
      <w:r w:rsidR="00ED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едитной организации, </w:t>
      </w:r>
      <w:r w:rsidR="00ED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течение </w:t>
      </w:r>
      <w:r w:rsidR="0046330C" w:rsidRPr="00742E2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6330C">
        <w:rPr>
          <w:rFonts w:ascii="Times New Roman" w:hAnsi="Times New Roman" w:cs="Times New Roman"/>
          <w:sz w:val="28"/>
          <w:szCs w:val="28"/>
        </w:rPr>
        <w:t>10</w:t>
      </w:r>
      <w:r w:rsidR="0046330C" w:rsidRPr="004C1880">
        <w:rPr>
          <w:rFonts w:ascii="Times New Roman" w:hAnsi="Times New Roman" w:cs="Times New Roman"/>
          <w:sz w:val="28"/>
          <w:szCs w:val="28"/>
        </w:rPr>
        <w:t xml:space="preserve"> </w:t>
      </w:r>
      <w:r w:rsidR="0046330C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="0046330C" w:rsidRPr="004C1880">
        <w:rPr>
          <w:rFonts w:ascii="Times New Roman" w:hAnsi="Times New Roman" w:cs="Times New Roman"/>
          <w:sz w:val="28"/>
          <w:szCs w:val="28"/>
        </w:rPr>
        <w:t>рабочих дней</w:t>
      </w:r>
      <w:r w:rsidR="0046330C" w:rsidRPr="00742E2C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46330C">
        <w:rPr>
          <w:rFonts w:ascii="Times New Roman" w:hAnsi="Times New Roman" w:cs="Times New Roman"/>
          <w:sz w:val="28"/>
          <w:szCs w:val="28"/>
        </w:rPr>
        <w:t xml:space="preserve">поступления денежных средств </w:t>
      </w:r>
      <w:r w:rsidR="00F218C6">
        <w:rPr>
          <w:rFonts w:ascii="Times New Roman" w:hAnsi="Times New Roman" w:cs="Times New Roman"/>
          <w:sz w:val="28"/>
          <w:szCs w:val="28"/>
        </w:rPr>
        <w:t xml:space="preserve">из </w:t>
      </w:r>
      <w:r w:rsidR="0046330C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Марий Эл </w:t>
      </w:r>
      <w:r w:rsidR="0046330C">
        <w:rPr>
          <w:rFonts w:ascii="Times New Roman" w:hAnsi="Times New Roman" w:cs="Times New Roman"/>
          <w:sz w:val="28"/>
          <w:szCs w:val="28"/>
        </w:rPr>
        <w:br/>
        <w:t>на предоставление единовременной выплаты на лицевой счет Министерства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ED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обработку персональных данных Медицинского работника с соблюдением требований, предусмотренных Федеральным законом от 27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2006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152-ФЗ «О персональных данных».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A11E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7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Медицинский работник обязуется: </w:t>
      </w:r>
    </w:p>
    <w:p w:rsidR="00376626" w:rsidRPr="006B0E3E" w:rsidRDefault="00376626" w:rsidP="006B0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Исполнять трудовые обязанности в течение 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лет 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заключения настоящего </w:t>
      </w:r>
      <w:r w:rsidR="00A2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на должности, включенной 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76626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="00A11E51" w:rsidRPr="00A11E51">
        <w:rPr>
          <w:rFonts w:ascii="Times New Roman" w:eastAsia="Calibri" w:hAnsi="Times New Roman" w:cs="Times New Roman"/>
          <w:sz w:val="28"/>
          <w:szCs w:val="28"/>
        </w:rPr>
        <w:t>должностей медицинских работников медицинских организаций Республики Марий Эл, находящихся в ведении Министерства здравоохранения Рес</w:t>
      </w:r>
      <w:r w:rsidR="006B0E3E">
        <w:rPr>
          <w:rFonts w:ascii="Times New Roman" w:eastAsia="Calibri" w:hAnsi="Times New Roman" w:cs="Times New Roman"/>
          <w:sz w:val="28"/>
          <w:szCs w:val="28"/>
        </w:rPr>
        <w:t xml:space="preserve">публики Марий Эл, при замещении </w:t>
      </w:r>
      <w:r w:rsidR="00A11E51" w:rsidRPr="00A11E51">
        <w:rPr>
          <w:rFonts w:ascii="Times New Roman" w:eastAsia="Calibri" w:hAnsi="Times New Roman" w:cs="Times New Roman"/>
          <w:sz w:val="28"/>
          <w:szCs w:val="28"/>
        </w:rPr>
        <w:t>которых предоставляется единовременная выплата</w:t>
      </w:r>
      <w:r w:rsidRPr="00376626">
        <w:rPr>
          <w:rFonts w:ascii="Times New Roman" w:eastAsia="Calibri" w:hAnsi="Times New Roman" w:cs="Times New Roman"/>
          <w:sz w:val="28"/>
          <w:szCs w:val="28"/>
        </w:rPr>
        <w:t>, утвержденный Министерством</w:t>
      </w:r>
      <w:r w:rsidR="00A11E51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Республики Марий Эл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трудовым договором от ______________20__ №_____, заключенным 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Медицинской организацией (далее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договор),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при условии продления настоящего </w:t>
      </w:r>
      <w:r w:rsidR="00A2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</w:t>
      </w:r>
      <w:r w:rsidR="00A2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неисполнения трудовой функции в полном объеме </w:t>
      </w:r>
      <w:r w:rsidR="00A2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76626">
        <w:rPr>
          <w:rFonts w:ascii="Times New Roman" w:eastAsia="Calibri" w:hAnsi="Times New Roman" w:cs="Times New Roman"/>
          <w:sz w:val="28"/>
          <w:szCs w:val="28"/>
        </w:rPr>
        <w:t>кроме времени отдыха, предусмотренного статьями 106 и 107 Трудового кодекса Российской Федерации</w:t>
      </w:r>
      <w:r w:rsidR="00A11E51">
        <w:rPr>
          <w:rFonts w:ascii="Times New Roman" w:eastAsia="Calibri" w:hAnsi="Times New Roman" w:cs="Times New Roman"/>
          <w:sz w:val="28"/>
          <w:szCs w:val="28"/>
        </w:rPr>
        <w:t xml:space="preserve">, за исключением отпуска </w:t>
      </w:r>
      <w:r w:rsidR="00A11E51">
        <w:rPr>
          <w:rFonts w:ascii="Times New Roman" w:eastAsia="Calibri" w:hAnsi="Times New Roman" w:cs="Times New Roman"/>
          <w:sz w:val="28"/>
          <w:szCs w:val="28"/>
        </w:rPr>
        <w:br/>
      </w:r>
      <w:r w:rsidR="00FC1972" w:rsidRPr="004C2238">
        <w:rPr>
          <w:rFonts w:ascii="Times New Roman" w:hAnsi="Times New Roman" w:cs="Times New Roman"/>
          <w:sz w:val="28"/>
          <w:szCs w:val="28"/>
        </w:rPr>
        <w:t>без сохранения заработной платы</w:t>
      </w:r>
      <w:r w:rsidR="00FC1972">
        <w:rPr>
          <w:rFonts w:ascii="Times New Roman" w:hAnsi="Times New Roman" w:cs="Times New Roman"/>
          <w:sz w:val="28"/>
          <w:szCs w:val="28"/>
        </w:rPr>
        <w:t>,</w:t>
      </w:r>
      <w:r w:rsidR="00FC1972" w:rsidRPr="004C2238">
        <w:rPr>
          <w:rFonts w:ascii="Times New Roman" w:hAnsi="Times New Roman" w:cs="Times New Roman"/>
          <w:sz w:val="28"/>
          <w:szCs w:val="28"/>
        </w:rPr>
        <w:t xml:space="preserve"> </w:t>
      </w:r>
      <w:r w:rsidR="00FC1972">
        <w:rPr>
          <w:rFonts w:ascii="Times New Roman" w:hAnsi="Times New Roman" w:cs="Times New Roman"/>
          <w:sz w:val="28"/>
          <w:szCs w:val="28"/>
        </w:rPr>
        <w:t>превышающего</w:t>
      </w:r>
      <w:r w:rsidR="00FC1972" w:rsidRPr="004C2238">
        <w:rPr>
          <w:rFonts w:ascii="Times New Roman" w:hAnsi="Times New Roman" w:cs="Times New Roman"/>
          <w:sz w:val="28"/>
          <w:szCs w:val="28"/>
        </w:rPr>
        <w:t xml:space="preserve"> 14 календарных дней в </w:t>
      </w:r>
      <w:r w:rsidR="00FC1972">
        <w:rPr>
          <w:rFonts w:ascii="Times New Roman" w:hAnsi="Times New Roman" w:cs="Times New Roman"/>
          <w:sz w:val="28"/>
          <w:szCs w:val="28"/>
        </w:rPr>
        <w:t xml:space="preserve">течение рабочего </w:t>
      </w:r>
      <w:r w:rsidR="00FC1972" w:rsidRPr="004C2238">
        <w:rPr>
          <w:rFonts w:ascii="Times New Roman" w:hAnsi="Times New Roman" w:cs="Times New Roman"/>
          <w:sz w:val="28"/>
          <w:szCs w:val="28"/>
        </w:rPr>
        <w:t>год</w:t>
      </w:r>
      <w:r w:rsidR="00FC1972">
        <w:rPr>
          <w:rFonts w:ascii="Times New Roman" w:hAnsi="Times New Roman" w:cs="Times New Roman"/>
          <w:sz w:val="28"/>
          <w:szCs w:val="28"/>
        </w:rPr>
        <w:t>а</w:t>
      </w:r>
      <w:r w:rsidRPr="00376626">
        <w:rPr>
          <w:rFonts w:ascii="Times New Roman" w:eastAsia="Calibri" w:hAnsi="Times New Roman" w:cs="Times New Roman"/>
          <w:sz w:val="28"/>
          <w:szCs w:val="28"/>
        </w:rPr>
        <w:t>)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626" w:rsidRPr="00B32BD4" w:rsidRDefault="00376626" w:rsidP="00B32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72">
        <w:rPr>
          <w:rFonts w:ascii="Times New Roman" w:eastAsia="Calibri" w:hAnsi="Times New Roman" w:cs="Times New Roman"/>
          <w:sz w:val="28"/>
          <w:szCs w:val="28"/>
        </w:rPr>
        <w:t xml:space="preserve">3.2. В случае прекращения трудового договора до истечения </w:t>
      </w:r>
      <w:r w:rsidR="00A11E51" w:rsidRPr="00FC1972">
        <w:rPr>
          <w:rFonts w:ascii="Times New Roman" w:eastAsia="Calibri" w:hAnsi="Times New Roman" w:cs="Times New Roman"/>
          <w:sz w:val="28"/>
          <w:szCs w:val="28"/>
        </w:rPr>
        <w:br/>
      </w:r>
      <w:r w:rsidR="00A11E51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10-летнего 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 со дня заключения настоящего </w:t>
      </w:r>
      <w:r w:rsidR="00A2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BD4">
        <w:rPr>
          <w:rFonts w:ascii="Times New Roman" w:eastAsia="Calibri" w:hAnsi="Times New Roman" w:cs="Times New Roman"/>
          <w:sz w:val="28"/>
          <w:szCs w:val="28"/>
        </w:rPr>
        <w:t xml:space="preserve">(за исключением случаев прекращения трудового договора </w:t>
      </w:r>
      <w:r w:rsidRPr="00B32BD4">
        <w:rPr>
          <w:rFonts w:ascii="Times New Roman" w:eastAsia="Calibri" w:hAnsi="Times New Roman" w:cs="Times New Roman"/>
          <w:sz w:val="28"/>
          <w:szCs w:val="28"/>
        </w:rPr>
        <w:br/>
        <w:t>по основаниям, предусмотренным пунктом 8 части первой статьи 77, пунктами 5</w:t>
      </w:r>
      <w:r w:rsidR="008C651D">
        <w:rPr>
          <w:rFonts w:ascii="Times New Roman" w:eastAsia="Calibri" w:hAnsi="Times New Roman" w:cs="Times New Roman"/>
          <w:sz w:val="28"/>
          <w:szCs w:val="28"/>
        </w:rPr>
        <w:t> </w:t>
      </w:r>
      <w:r w:rsidRPr="00B32BD4">
        <w:rPr>
          <w:rFonts w:ascii="Times New Roman" w:eastAsia="Calibri" w:hAnsi="Times New Roman" w:cs="Times New Roman"/>
          <w:sz w:val="28"/>
          <w:szCs w:val="28"/>
        </w:rPr>
        <w:t>-</w:t>
      </w:r>
      <w:r w:rsidR="008C651D">
        <w:rPr>
          <w:rFonts w:ascii="Times New Roman" w:eastAsia="Calibri" w:hAnsi="Times New Roman" w:cs="Times New Roman"/>
          <w:sz w:val="28"/>
          <w:szCs w:val="28"/>
        </w:rPr>
        <w:t> </w:t>
      </w:r>
      <w:r w:rsidRPr="00B32BD4">
        <w:rPr>
          <w:rFonts w:ascii="Times New Roman" w:eastAsia="Calibri" w:hAnsi="Times New Roman" w:cs="Times New Roman"/>
          <w:sz w:val="28"/>
          <w:szCs w:val="28"/>
        </w:rPr>
        <w:t xml:space="preserve">7 части первой статьи 83 Трудового кодекса Российской Федерации), а также в случае перевода на другую должность 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возвратить в рес</w:t>
      </w:r>
      <w:r w:rsidR="00820973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публиканский бюджет Республики 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 Эл часть единовременной выплаты, рассчитанной пропорционально неотработанному периоду со дня прекращения трудового договора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(перевода на другую должность)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увольнения в связи с призывом на военную службу 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BD4">
        <w:rPr>
          <w:rFonts w:ascii="Times New Roman" w:eastAsia="Calibri" w:hAnsi="Times New Roman" w:cs="Times New Roman"/>
          <w:sz w:val="28"/>
          <w:szCs w:val="28"/>
        </w:rPr>
        <w:t xml:space="preserve">(в соответствии с пунктом 1 части первой статьи 83 Трудового кодекса Российской Федерации) возвратить 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республиканский бюджет Республики Марий Эл часть единовременной выплаты, рассчитанной пропорционально неотработанному периоду со дня прекращения трудового договора, или </w:t>
      </w:r>
      <w:r w:rsidRPr="00B32BD4">
        <w:rPr>
          <w:rFonts w:ascii="Times New Roman" w:eastAsia="Calibri" w:hAnsi="Times New Roman" w:cs="Times New Roman"/>
          <w:sz w:val="28"/>
          <w:szCs w:val="28"/>
        </w:rPr>
        <w:t xml:space="preserve">продлить срок действия настоящего </w:t>
      </w:r>
      <w:r w:rsidR="008C651D">
        <w:rPr>
          <w:rFonts w:ascii="Times New Roman" w:eastAsia="Calibri" w:hAnsi="Times New Roman" w:cs="Times New Roman"/>
          <w:sz w:val="28"/>
          <w:szCs w:val="28"/>
        </w:rPr>
        <w:t>д</w:t>
      </w:r>
      <w:r w:rsidRPr="00B32BD4">
        <w:rPr>
          <w:rFonts w:ascii="Times New Roman" w:eastAsia="Calibri" w:hAnsi="Times New Roman" w:cs="Times New Roman"/>
          <w:sz w:val="28"/>
          <w:szCs w:val="28"/>
        </w:rPr>
        <w:t>оговора на период неисполнения функциональных обязанностей по указанной причине.</w:t>
      </w:r>
    </w:p>
    <w:p w:rsidR="00E73BE3" w:rsidRPr="00B32BD4" w:rsidRDefault="00E73BE3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BE3">
        <w:rPr>
          <w:rFonts w:ascii="Times New Roman" w:eastAsia="Calibri" w:hAnsi="Times New Roman" w:cs="Times New Roman"/>
          <w:sz w:val="28"/>
          <w:szCs w:val="28"/>
        </w:rPr>
        <w:t>Возврат части единовременно</w:t>
      </w:r>
      <w:r>
        <w:rPr>
          <w:rFonts w:ascii="Times New Roman" w:eastAsia="Calibri" w:hAnsi="Times New Roman" w:cs="Times New Roman"/>
          <w:sz w:val="28"/>
          <w:szCs w:val="28"/>
        </w:rPr>
        <w:t>й выплаты</w:t>
      </w:r>
      <w:r w:rsidRPr="00E73BE3">
        <w:rPr>
          <w:rFonts w:ascii="Times New Roman" w:eastAsia="Calibri" w:hAnsi="Times New Roman" w:cs="Times New Roman"/>
          <w:sz w:val="28"/>
          <w:szCs w:val="28"/>
        </w:rPr>
        <w:t xml:space="preserve"> в случаях, определенных в настоящем пункте, осуществляется Медицинским работником </w:t>
      </w:r>
      <w:r w:rsidR="009447D9">
        <w:rPr>
          <w:rFonts w:ascii="Times New Roman" w:eastAsia="Calibri" w:hAnsi="Times New Roman" w:cs="Times New Roman"/>
          <w:sz w:val="28"/>
          <w:szCs w:val="28"/>
        </w:rPr>
        <w:br/>
      </w:r>
      <w:r w:rsidRPr="00E73BE3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6B0E3E">
        <w:rPr>
          <w:rFonts w:ascii="Times New Roman" w:eastAsia="Calibri" w:hAnsi="Times New Roman" w:cs="Times New Roman"/>
          <w:sz w:val="28"/>
          <w:szCs w:val="28"/>
        </w:rPr>
        <w:t>5</w:t>
      </w:r>
      <w:r w:rsidRPr="00E73BE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B0E3E">
        <w:rPr>
          <w:rFonts w:ascii="Times New Roman" w:eastAsia="Calibri" w:hAnsi="Times New Roman" w:cs="Times New Roman"/>
          <w:sz w:val="28"/>
          <w:szCs w:val="28"/>
        </w:rPr>
        <w:t>пяти</w:t>
      </w:r>
      <w:r w:rsidRPr="00E73BE3">
        <w:rPr>
          <w:rFonts w:ascii="Times New Roman" w:eastAsia="Calibri" w:hAnsi="Times New Roman" w:cs="Times New Roman"/>
          <w:sz w:val="28"/>
          <w:szCs w:val="28"/>
        </w:rPr>
        <w:t xml:space="preserve">) рабочих дней со дня прекращения трудового договора </w:t>
      </w:r>
      <w:r>
        <w:rPr>
          <w:rFonts w:ascii="Times New Roman" w:eastAsia="Calibri" w:hAnsi="Times New Roman" w:cs="Times New Roman"/>
          <w:sz w:val="28"/>
          <w:szCs w:val="28"/>
        </w:rPr>
        <w:t>(перевода на другую до</w:t>
      </w:r>
      <w:r w:rsidR="009447D9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жность)</w:t>
      </w:r>
      <w:r w:rsidR="00944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3BE3">
        <w:rPr>
          <w:rFonts w:ascii="Times New Roman" w:eastAsia="Calibri" w:hAnsi="Times New Roman" w:cs="Times New Roman"/>
          <w:sz w:val="28"/>
          <w:szCs w:val="28"/>
        </w:rPr>
        <w:t xml:space="preserve">путем перечисления денежных средств на лицевой счет </w:t>
      </w:r>
      <w:r w:rsidR="000E380C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E73B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0973" w:rsidRPr="00B32BD4" w:rsidRDefault="00B32BD4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9447D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="00820973" w:rsidRPr="00B32BD4">
        <w:rPr>
          <w:rFonts w:ascii="Times New Roman" w:eastAsia="Calibri" w:hAnsi="Times New Roman" w:cs="Times New Roman"/>
          <w:sz w:val="28"/>
          <w:szCs w:val="28"/>
        </w:rPr>
        <w:t xml:space="preserve">В случае использования единовременной выплаты </w:t>
      </w:r>
      <w:r w:rsidR="00B47DDE">
        <w:rPr>
          <w:rFonts w:ascii="Times New Roman" w:eastAsia="Calibri" w:hAnsi="Times New Roman" w:cs="Times New Roman"/>
          <w:sz w:val="28"/>
          <w:szCs w:val="28"/>
        </w:rPr>
        <w:br/>
      </w:r>
      <w:r w:rsidR="00820973" w:rsidRPr="00B32BD4">
        <w:rPr>
          <w:rFonts w:ascii="Times New Roman" w:eastAsia="Calibri" w:hAnsi="Times New Roman" w:cs="Times New Roman"/>
          <w:sz w:val="28"/>
          <w:szCs w:val="28"/>
        </w:rPr>
        <w:t>не по целевому назначению</w:t>
      </w:r>
      <w:r w:rsidR="00DF1B69" w:rsidRPr="00B32BD4">
        <w:rPr>
          <w:rFonts w:ascii="Times New Roman" w:eastAsia="Calibri" w:hAnsi="Times New Roman" w:cs="Times New Roman"/>
          <w:sz w:val="28"/>
          <w:szCs w:val="28"/>
        </w:rPr>
        <w:t>, указанному</w:t>
      </w:r>
      <w:r w:rsidR="00820973" w:rsidRPr="00B32BD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F1B69" w:rsidRPr="00B32BD4">
        <w:rPr>
          <w:rFonts w:ascii="Times New Roman" w:eastAsia="Calibri" w:hAnsi="Times New Roman" w:cs="Times New Roman"/>
          <w:sz w:val="28"/>
          <w:szCs w:val="28"/>
        </w:rPr>
        <w:t>пункте</w:t>
      </w:r>
      <w:r w:rsidR="00820973" w:rsidRPr="00B32BD4">
        <w:rPr>
          <w:rFonts w:ascii="Times New Roman" w:eastAsia="Calibri" w:hAnsi="Times New Roman" w:cs="Times New Roman"/>
          <w:sz w:val="28"/>
          <w:szCs w:val="28"/>
        </w:rPr>
        <w:t xml:space="preserve"> 1 настоящего </w:t>
      </w:r>
      <w:r w:rsidR="008C651D">
        <w:rPr>
          <w:rFonts w:ascii="Times New Roman" w:eastAsia="Calibri" w:hAnsi="Times New Roman" w:cs="Times New Roman"/>
          <w:sz w:val="28"/>
          <w:szCs w:val="28"/>
        </w:rPr>
        <w:t>д</w:t>
      </w:r>
      <w:r w:rsidR="00820973" w:rsidRPr="00B32BD4">
        <w:rPr>
          <w:rFonts w:ascii="Times New Roman" w:eastAsia="Calibri" w:hAnsi="Times New Roman" w:cs="Times New Roman"/>
          <w:sz w:val="28"/>
          <w:szCs w:val="28"/>
        </w:rPr>
        <w:t>оговора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возвратить </w:t>
      </w:r>
      <w:r w:rsidR="00DF1B69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республиканский бюджет Республики Марий Эл единовременную выплату в полном объеме.</w:t>
      </w:r>
    </w:p>
    <w:p w:rsidR="00DF1B69" w:rsidRPr="00B32BD4" w:rsidRDefault="00DF1B69" w:rsidP="00DF1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неиспользования единовременной выплаты в течение </w:t>
      </w:r>
      <w:r w:rsidR="00B47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(шест</w:t>
      </w:r>
      <w:r w:rsidR="002670D3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месяцев </w:t>
      </w:r>
      <w:r w:rsidRPr="000E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</w:t>
      </w:r>
      <w:r w:rsidR="005E5C0D" w:rsidRPr="000E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единовременной выплаты</w:t>
      </w:r>
      <w:r w:rsidR="00B32BD4">
        <w:rPr>
          <w:rFonts w:ascii="Times New Roman" w:eastAsia="Calibri" w:hAnsi="Times New Roman" w:cs="Times New Roman"/>
          <w:sz w:val="28"/>
          <w:szCs w:val="28"/>
        </w:rPr>
        <w:t xml:space="preserve"> возвратить 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республиканский бюджет Республики Марий Эл единовременную выплату в полном объеме.</w:t>
      </w:r>
    </w:p>
    <w:p w:rsidR="00D23752" w:rsidRPr="00B32BD4" w:rsidRDefault="00D23752" w:rsidP="00DF1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стоимость жилого помещения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приобретено с использованием единовременной выплаты,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размера единовременной выплаты возвратить в республиканский бюджет Республики Марий Эл часть неиспользованного остатка единовременной выплаты.</w:t>
      </w:r>
    </w:p>
    <w:p w:rsidR="00376626" w:rsidRPr="00B32BD4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Возврат единовременной </w:t>
      </w:r>
      <w:r w:rsidR="00DF1B69"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</w:t>
      </w:r>
      <w:r w:rsidR="002670D3"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(части единовременной выплаты)</w:t>
      </w:r>
      <w:r w:rsidR="00DF1B69"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определенных в настоящем пункте, осуществляется Медицинским работником в течение </w:t>
      </w:r>
      <w:r w:rsidR="000E380C"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E380C"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рабочих дней </w:t>
      </w:r>
      <w:r w:rsidR="00596698"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380C"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</w:t>
      </w:r>
      <w:r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DE"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</w:t>
      </w:r>
      <w:r w:rsidR="000E380C"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47DDE"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F91"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шестимесячного срока использования единовременной выплаты</w:t>
      </w:r>
      <w:r w:rsidR="00B47DDE"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перечисления денежных средств на лицевой счет </w:t>
      </w:r>
      <w:r w:rsidR="000E380C"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626" w:rsidRDefault="00B47DD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</w:t>
      </w:r>
      <w:r w:rsidR="00376626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просрочке исполнения обязательства по возврату единовременной выплаты</w:t>
      </w:r>
      <w:r w:rsidR="002670D3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(части единовременной выплаты) в случаях, определенных </w:t>
      </w:r>
      <w:r w:rsidR="00376626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C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 3.2 и 3.3 настоящего договора</w:t>
      </w:r>
      <w:r w:rsidR="00376626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Медицинский работник обязан уплатить неустойку (пени) за каждый день просрочки исполнения данного обязательства, начиная со дня, следующего после д</w:t>
      </w:r>
      <w:r w:rsidR="002670D3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истечения срока, указанного </w:t>
      </w:r>
      <w:r w:rsidR="00376626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 третьем пункта</w:t>
      </w:r>
      <w:r w:rsidR="007C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F91" w:rsidRPr="007C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и </w:t>
      </w:r>
      <w:r w:rsidR="005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 четвертом пункта </w:t>
      </w:r>
      <w:r w:rsidR="007C1F91" w:rsidRPr="007C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настоящего договора</w:t>
      </w:r>
      <w:r w:rsidR="007C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6626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неустойка (пени) устанавливается в размере одной трехсотой действующей на дату </w:t>
      </w:r>
      <w:r w:rsidR="005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6626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уплаты ключевой ставки Центрального банка</w:t>
      </w:r>
      <w:r w:rsidR="002670D3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</w:t>
      </w:r>
      <w:r w:rsidR="00376626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 уплаченной в срок суммы.</w:t>
      </w:r>
    </w:p>
    <w:p w:rsidR="003141C9" w:rsidRPr="00376626" w:rsidRDefault="003141C9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C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Представить в </w:t>
      </w:r>
      <w:r w:rsidR="0008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(пяти) рабочих дней со дня государственной регистрации </w:t>
      </w:r>
      <w:r w:rsidRPr="007431EC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1EC">
        <w:rPr>
          <w:rFonts w:ascii="Times New Roman" w:hAnsi="Times New Roman" w:cs="Times New Roman"/>
          <w:sz w:val="28"/>
          <w:szCs w:val="28"/>
        </w:rPr>
        <w:t xml:space="preserve"> собственности на жилое помещение</w:t>
      </w:r>
      <w:r>
        <w:rPr>
          <w:rFonts w:ascii="Times New Roman" w:hAnsi="Times New Roman" w:cs="Times New Roman"/>
          <w:sz w:val="28"/>
          <w:szCs w:val="28"/>
        </w:rPr>
        <w:t>, которое приобретено с использованием единовременной выплаты,</w:t>
      </w:r>
      <w:r w:rsidRPr="0074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копии выписки из Единого государственного реестра недвижимости в отношении данного жилого помещения </w:t>
      </w:r>
      <w:r>
        <w:rPr>
          <w:rFonts w:ascii="Times New Roman" w:hAnsi="Times New Roman" w:cs="Times New Roman"/>
          <w:sz w:val="28"/>
          <w:szCs w:val="28"/>
        </w:rPr>
        <w:br/>
        <w:t>и договора купли-продажи (с предъявлением оригиналов)</w:t>
      </w:r>
      <w:r w:rsidR="004B566E">
        <w:rPr>
          <w:rFonts w:ascii="Times New Roman" w:hAnsi="Times New Roman" w:cs="Times New Roman"/>
          <w:sz w:val="28"/>
          <w:szCs w:val="28"/>
        </w:rPr>
        <w:t>.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 извещать </w:t>
      </w:r>
      <w:r w:rsidR="0008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реквизитов банковского счета, открытого Медицинским работником в кредитной организации, указанных в настоящем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оговоре, в течение </w:t>
      </w:r>
      <w:r w:rsid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B0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рабочих дней со дня их изменения.</w:t>
      </w:r>
    </w:p>
    <w:p w:rsidR="00376626" w:rsidRDefault="00376626" w:rsidP="004B5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Для исполнения условий настоящего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 дать согласие на обработку его персональных данных.</w:t>
      </w:r>
    </w:p>
    <w:p w:rsidR="00086D95" w:rsidRPr="00086D95" w:rsidRDefault="00086D95" w:rsidP="00086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Медицинская организация обязуется:</w:t>
      </w:r>
    </w:p>
    <w:p w:rsidR="00086D95" w:rsidRPr="00086D95" w:rsidRDefault="00086D95" w:rsidP="00086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Осуществлять контроль за исполнением Медицинским работником его обязанностей, предусмотренных пунктом 3 настоящего договора.</w:t>
      </w:r>
    </w:p>
    <w:p w:rsidR="00086D95" w:rsidRPr="00086D95" w:rsidRDefault="00086D95" w:rsidP="00086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Информировать Министерство об изменении или прекращении трудового договора с Медицинским работником в течение 3 рабочих дней со дня его изменения или прекращения.</w:t>
      </w:r>
    </w:p>
    <w:p w:rsidR="00086D95" w:rsidRDefault="00086D95" w:rsidP="00086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Вести учет времени, на протяжении которого Медицинский работник не исполняет трудовую функцию в полном 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трудовым договором (кроме времени отдыха, предусмотренного статьями 106 и 107 Трудового кодекса Российской Федерации), а также информировать Министерство о наступлении случаев, при которых Медицинский работник не исполняет трудовую функцию в полном объеме, в течение 5 рабочих дней со дня наступления таких случаев.</w:t>
      </w:r>
    </w:p>
    <w:p w:rsidR="009447D9" w:rsidRPr="00376626" w:rsidRDefault="009447D9" w:rsidP="004B5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разрешения споров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26" w:rsidRPr="00376626" w:rsidRDefault="004B566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Споры и разногласия, которые могут возникнуть в процессе исполнения обязательств по настоящему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оговору, разрешаются посредством проведения переговоров между Сторонами.</w:t>
      </w:r>
    </w:p>
    <w:p w:rsidR="00376626" w:rsidRPr="00376626" w:rsidRDefault="004B566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невозможности разрешения споров путем проведения переговоров Стороны передают их на рассмотрение в суд.</w:t>
      </w:r>
    </w:p>
    <w:p w:rsidR="00376626" w:rsidRPr="00376626" w:rsidRDefault="004B566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До обращения в суд Сторона обязана направить письменную претензию с соответствующими материалами другой Стороне, которая обязана рассмотреть претензию и дать на нее ответ в течение 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(десяти) календарных дней со дня получения.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Срок действия </w:t>
      </w:r>
      <w:r w:rsidR="008C6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оговора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626" w:rsidRPr="00376626" w:rsidRDefault="004B566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Настоящий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 вступает в силу со дня его подписания Сторонами и действует до полного исполнения Сторонами обязательств.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Заключительные положения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626" w:rsidRPr="00376626" w:rsidRDefault="004B566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Любые изменения и дополнения к настоящему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оговору действительны лишь при условии, что они совершены в письменной форме и подписаны Сторонами.</w:t>
      </w:r>
    </w:p>
    <w:p w:rsidR="00376626" w:rsidRPr="00376626" w:rsidRDefault="004B566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случае неисполнения или ненадлежащего исполнения обязательств по настоящему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оговору Стороны несут ответственность, предусмотренную настоящим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оговором и законодательством Российской Федерации.</w:t>
      </w:r>
    </w:p>
    <w:p w:rsidR="00376626" w:rsidRPr="00376626" w:rsidRDefault="004B566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Настоящий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может быть изменен или расторгнут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соглашению Сторон или по решению суда по основаниям, предусмотренным законодательством Российской Федерации. </w:t>
      </w:r>
    </w:p>
    <w:p w:rsidR="00376626" w:rsidRPr="00376626" w:rsidRDefault="004B566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Настоящий договор составлен в </w:t>
      </w:r>
      <w:r w:rsidR="00973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экземплярах, имеющих одинаковую юридическую силу.</w:t>
      </w:r>
    </w:p>
    <w:p w:rsidR="00376626" w:rsidRDefault="00376626" w:rsidP="0037662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626" w:rsidRPr="00376626" w:rsidRDefault="00376626" w:rsidP="0037662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Реквизиты и подписи Сторон</w:t>
      </w:r>
    </w:p>
    <w:p w:rsidR="00376626" w:rsidRPr="00376626" w:rsidRDefault="00376626" w:rsidP="0037662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3936"/>
        <w:gridCol w:w="4961"/>
      </w:tblGrid>
      <w:tr w:rsidR="00376626" w:rsidRPr="00376626" w:rsidTr="00376626">
        <w:tc>
          <w:tcPr>
            <w:tcW w:w="3936" w:type="dxa"/>
            <w:shd w:val="clear" w:color="auto" w:fill="auto"/>
          </w:tcPr>
          <w:p w:rsidR="004B566E" w:rsidRPr="00376626" w:rsidRDefault="00973499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</w:t>
            </w: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66E" w:rsidRPr="00376626" w:rsidRDefault="00973499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424033, Республика Марий Эл, г. Йошкар-Ола, наб. Брюгге,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 3, тел. (8362) 45-73-26</w:t>
            </w:r>
          </w:p>
          <w:p w:rsidR="004B566E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626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662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66E" w:rsidRPr="00973499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B566E" w:rsidRPr="00376626" w:rsidRDefault="00973499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</w:t>
            </w:r>
            <w:r w:rsidR="004B566E" w:rsidRPr="0037662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62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(фамилия, имя, отчество (при наличии)</w:t>
            </w: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(подпись)</w:t>
            </w:r>
          </w:p>
          <w:p w:rsidR="00376626" w:rsidRPr="00376626" w:rsidRDefault="002A4E87" w:rsidP="004B566E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6626" w:rsidRPr="00376626" w:rsidRDefault="00376626" w:rsidP="00376626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376626" w:rsidRPr="00376626" w:rsidRDefault="00376626" w:rsidP="00376626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Медицинский работник</w:t>
            </w:r>
          </w:p>
          <w:p w:rsidR="00376626" w:rsidRPr="00686B91" w:rsidRDefault="00376626" w:rsidP="00376626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0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   </w:t>
            </w:r>
            <w:r w:rsidRPr="00790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790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(фамилия, имя, отчество (при наличии)</w:t>
            </w:r>
            <w:proofErr w:type="gramEnd"/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 (серия, номер, когда и кем выдан) ___________________________</w:t>
            </w: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регистрации: ________________</w:t>
            </w: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проживания: ________________</w:t>
            </w: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Телефон: _________________________</w:t>
            </w: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AF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банковского счета: _________________________________</w:t>
            </w: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900A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работник</w:t>
            </w:r>
            <w:r w:rsidR="00FC1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A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76626" w:rsidRPr="007900AF" w:rsidRDefault="00376626" w:rsidP="00376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(фамилия, имя, отчество (при наличии)</w:t>
            </w: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900A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76626" w:rsidRPr="00376626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(подпись)</w:t>
            </w:r>
          </w:p>
        </w:tc>
      </w:tr>
      <w:tr w:rsidR="00376626" w:rsidRPr="00376626" w:rsidTr="00376626">
        <w:tc>
          <w:tcPr>
            <w:tcW w:w="3936" w:type="dxa"/>
            <w:shd w:val="clear" w:color="auto" w:fill="auto"/>
          </w:tcPr>
          <w:p w:rsidR="006F3D10" w:rsidRPr="00376626" w:rsidRDefault="006F3D10" w:rsidP="006F3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организация</w:t>
            </w:r>
          </w:p>
          <w:p w:rsidR="006F3D10" w:rsidRPr="00376626" w:rsidRDefault="006F3D10" w:rsidP="006F3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3D10" w:rsidRPr="00376626" w:rsidRDefault="006F3D10" w:rsidP="006F3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Адрес:_____________________</w:t>
            </w:r>
          </w:p>
          <w:p w:rsidR="006F3D10" w:rsidRDefault="006F3D10" w:rsidP="006F3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Телефон:___________________</w:t>
            </w:r>
          </w:p>
          <w:p w:rsidR="006F3D10" w:rsidRPr="00376626" w:rsidRDefault="006F3D10" w:rsidP="006F3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D10" w:rsidRPr="00376626" w:rsidRDefault="006F3D10" w:rsidP="006F3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D10" w:rsidRPr="00376626" w:rsidRDefault="006F3D10" w:rsidP="006F3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3D10" w:rsidRPr="00376626" w:rsidRDefault="006F3D10" w:rsidP="006F3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3D10" w:rsidRPr="00376626" w:rsidRDefault="006F3D10" w:rsidP="006F3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F3D10" w:rsidRPr="00376626" w:rsidRDefault="006F3D10" w:rsidP="006F3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62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Руководитель_____________</w:t>
            </w:r>
          </w:p>
          <w:p w:rsidR="006F3D10" w:rsidRPr="00376626" w:rsidRDefault="006F3D10" w:rsidP="006F3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62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6F3D10" w:rsidRPr="00376626" w:rsidRDefault="006F3D10" w:rsidP="006F3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(фамилия, имя, отчество (при наличии)</w:t>
            </w:r>
          </w:p>
          <w:p w:rsidR="006F3D10" w:rsidRPr="00376626" w:rsidRDefault="006F3D10" w:rsidP="006F3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6F3D10" w:rsidRPr="00376626" w:rsidRDefault="006F3D10" w:rsidP="006F3D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(подпись)</w:t>
            </w:r>
          </w:p>
          <w:p w:rsidR="006F3D10" w:rsidRPr="00376626" w:rsidRDefault="006F3D10" w:rsidP="006F3D1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F3D10" w:rsidRPr="00376626" w:rsidRDefault="006F3D10" w:rsidP="006F3D10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6626" w:rsidRPr="00376626" w:rsidRDefault="00376626" w:rsidP="00376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76626" w:rsidRPr="00376626" w:rsidRDefault="00376626" w:rsidP="00376626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7105" w:rsidRDefault="00817105" w:rsidP="00376626">
      <w:pPr>
        <w:spacing w:after="200" w:line="276" w:lineRule="auto"/>
        <w:rPr>
          <w:rFonts w:ascii="Calibri" w:eastAsia="Calibri" w:hAnsi="Calibri" w:cs="Times New Roman"/>
        </w:rPr>
      </w:pPr>
    </w:p>
    <w:p w:rsidR="00817105" w:rsidRDefault="0081710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</w:tblGrid>
      <w:tr w:rsidR="00817105" w:rsidRPr="00C128C8" w:rsidTr="00817105">
        <w:tc>
          <w:tcPr>
            <w:tcW w:w="5528" w:type="dxa"/>
            <w:hideMark/>
          </w:tcPr>
          <w:tbl>
            <w:tblPr>
              <w:tblStyle w:val="a6"/>
              <w:tblW w:w="9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5528"/>
            </w:tblGrid>
            <w:tr w:rsidR="00817105" w:rsidRPr="00C128C8" w:rsidTr="00817105">
              <w:tc>
                <w:tcPr>
                  <w:tcW w:w="3652" w:type="dxa"/>
                </w:tcPr>
                <w:p w:rsidR="00817105" w:rsidRPr="00C128C8" w:rsidRDefault="00817105" w:rsidP="00817105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  <w:hideMark/>
                </w:tcPr>
                <w:p w:rsidR="00817105" w:rsidRPr="00C128C8" w:rsidRDefault="00817105" w:rsidP="00817105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128C8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№ 2</w:t>
                  </w:r>
                </w:p>
                <w:p w:rsidR="00817105" w:rsidRDefault="00817105" w:rsidP="00817105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5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предоставления единовременных выплат </w:t>
                  </w:r>
                  <w:r w:rsidRPr="00DC7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улучшение жилищных условий медицинским работникам медицинских организаций Республики Марий Эл, находящи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 w:rsidRPr="00DC7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ся </w:t>
                  </w:r>
                </w:p>
                <w:p w:rsidR="00817105" w:rsidRPr="00DC7235" w:rsidRDefault="00817105" w:rsidP="00817105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ведении Министерства </w:t>
                  </w:r>
                  <w:r w:rsidRPr="00DC7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здравоохранения Республики Марий Эл</w:t>
                  </w:r>
                </w:p>
                <w:p w:rsidR="00817105" w:rsidRPr="00E74D5E" w:rsidRDefault="00817105" w:rsidP="00817105">
                  <w:pPr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817105" w:rsidRPr="00E74D5E" w:rsidRDefault="00817105" w:rsidP="00817105">
                  <w:pPr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817105" w:rsidRPr="00E74D5E" w:rsidRDefault="00817105" w:rsidP="00817105">
                  <w:pPr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817105" w:rsidRPr="00C128C8" w:rsidRDefault="00817105" w:rsidP="00817105">
                  <w:pPr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 w:rsidRPr="00037F49">
                    <w:rPr>
                      <w:bCs/>
                      <w:color w:val="000000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817105" w:rsidRPr="00C128C8" w:rsidRDefault="00817105" w:rsidP="00817105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17105" w:rsidRPr="00E74D5E" w:rsidRDefault="00817105" w:rsidP="002A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B68" w:rsidRPr="00E74D5E" w:rsidRDefault="00045B68" w:rsidP="002A50C5">
      <w:pPr>
        <w:spacing w:after="0" w:line="240" w:lineRule="auto"/>
        <w:rPr>
          <w:sz w:val="24"/>
          <w:szCs w:val="24"/>
        </w:rPr>
      </w:pPr>
    </w:p>
    <w:p w:rsidR="00817105" w:rsidRPr="00E74D5E" w:rsidRDefault="00817105" w:rsidP="002A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105" w:rsidRPr="002A50C5" w:rsidRDefault="00817105" w:rsidP="002A50C5">
      <w:pPr>
        <w:autoSpaceDE w:val="0"/>
        <w:autoSpaceDN w:val="0"/>
        <w:adjustRightInd w:val="0"/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2A50C5">
        <w:rPr>
          <w:rFonts w:ascii="Times New Roman" w:hAnsi="Times New Roman" w:cs="Times New Roman"/>
          <w:sz w:val="28"/>
          <w:szCs w:val="28"/>
        </w:rPr>
        <w:t>В Министерство здравоохранения</w:t>
      </w:r>
    </w:p>
    <w:p w:rsidR="00817105" w:rsidRPr="002A50C5" w:rsidRDefault="00817105" w:rsidP="002A50C5">
      <w:pPr>
        <w:autoSpaceDE w:val="0"/>
        <w:autoSpaceDN w:val="0"/>
        <w:adjustRightInd w:val="0"/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2A50C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817105" w:rsidRPr="002A50C5" w:rsidRDefault="00817105" w:rsidP="002A50C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817105">
        <w:rPr>
          <w:rFonts w:ascii="Times New Roman" w:hAnsi="Times New Roman" w:cs="Times New Roman"/>
        </w:rPr>
        <w:t>от __________</w:t>
      </w:r>
      <w:r>
        <w:rPr>
          <w:rFonts w:ascii="Times New Roman" w:hAnsi="Times New Roman" w:cs="Times New Roman"/>
        </w:rPr>
        <w:t>________________</w:t>
      </w:r>
      <w:r w:rsidR="002A50C5">
        <w:rPr>
          <w:rFonts w:ascii="Times New Roman" w:hAnsi="Times New Roman" w:cs="Times New Roman"/>
        </w:rPr>
        <w:t>___________</w:t>
      </w:r>
    </w:p>
    <w:p w:rsidR="00817105" w:rsidRPr="00817105" w:rsidRDefault="00817105" w:rsidP="002A50C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817105">
        <w:rPr>
          <w:rFonts w:ascii="Times New Roman" w:hAnsi="Times New Roman" w:cs="Times New Roman"/>
          <w:sz w:val="20"/>
          <w:szCs w:val="20"/>
        </w:rPr>
        <w:t>(фамилия,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105">
        <w:rPr>
          <w:rFonts w:ascii="Times New Roman" w:hAnsi="Times New Roman" w:cs="Times New Roman"/>
          <w:sz w:val="20"/>
          <w:szCs w:val="20"/>
        </w:rPr>
        <w:t>имя, отчество (при наличии)</w:t>
      </w:r>
      <w:r w:rsidR="00577795">
        <w:rPr>
          <w:rFonts w:ascii="Times New Roman" w:hAnsi="Times New Roman" w:cs="Times New Roman"/>
          <w:sz w:val="20"/>
          <w:szCs w:val="20"/>
        </w:rPr>
        <w:t>)</w:t>
      </w:r>
    </w:p>
    <w:p w:rsidR="00B17244" w:rsidRDefault="00B17244" w:rsidP="002A50C5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2A50C5">
        <w:rPr>
          <w:rFonts w:ascii="Times New Roman" w:hAnsi="Times New Roman" w:cs="Times New Roman"/>
        </w:rPr>
        <w:t>__________</w:t>
      </w:r>
    </w:p>
    <w:p w:rsidR="00B17244" w:rsidRDefault="00B17244" w:rsidP="002A50C5">
      <w:pPr>
        <w:spacing w:after="0" w:line="240" w:lineRule="auto"/>
        <w:ind w:left="4394"/>
        <w:jc w:val="center"/>
      </w:pPr>
      <w:r w:rsidRPr="00B17244">
        <w:rPr>
          <w:rFonts w:ascii="Times New Roman" w:hAnsi="Times New Roman" w:cs="Times New Roman"/>
          <w:sz w:val="20"/>
          <w:szCs w:val="20"/>
        </w:rPr>
        <w:t xml:space="preserve">(наименование должности, наименование медицинской организации Республики Марий Эл, </w:t>
      </w:r>
      <w:r w:rsidR="002A50C5">
        <w:rPr>
          <w:rFonts w:ascii="Times New Roman" w:hAnsi="Times New Roman" w:cs="Times New Roman"/>
          <w:sz w:val="20"/>
          <w:szCs w:val="20"/>
        </w:rPr>
        <w:t>___</w:t>
      </w:r>
      <w:r>
        <w:t>____________________________________</w:t>
      </w:r>
    </w:p>
    <w:p w:rsidR="00B17244" w:rsidRPr="00B17244" w:rsidRDefault="00B17244" w:rsidP="002A50C5">
      <w:pPr>
        <w:spacing w:after="0" w:line="240" w:lineRule="auto"/>
        <w:ind w:left="4394"/>
        <w:jc w:val="center"/>
      </w:pPr>
      <w:r w:rsidRPr="00B17244">
        <w:rPr>
          <w:rFonts w:ascii="Times New Roman" w:hAnsi="Times New Roman" w:cs="Times New Roman"/>
          <w:sz w:val="20"/>
          <w:szCs w:val="20"/>
        </w:rPr>
        <w:t>находящейся в ведении Министерства здравоохранения Республики Марий Эл (структурного подразделения)</w:t>
      </w:r>
      <w:r w:rsidR="002A50C5">
        <w:rPr>
          <w:rFonts w:ascii="Times New Roman" w:hAnsi="Times New Roman" w:cs="Times New Roman"/>
          <w:sz w:val="20"/>
          <w:szCs w:val="20"/>
        </w:rPr>
        <w:t>)</w:t>
      </w:r>
    </w:p>
    <w:p w:rsidR="00817105" w:rsidRDefault="00817105" w:rsidP="002A50C5">
      <w:pPr>
        <w:autoSpaceDE w:val="0"/>
        <w:autoSpaceDN w:val="0"/>
        <w:adjustRightInd w:val="0"/>
        <w:spacing w:after="0" w:line="240" w:lineRule="auto"/>
        <w:ind w:left="4394"/>
        <w:jc w:val="both"/>
        <w:rPr>
          <w:rFonts w:ascii="Times New Roman" w:hAnsi="Times New Roman" w:cs="Times New Roman"/>
        </w:rPr>
      </w:pPr>
      <w:r w:rsidRPr="002A50C5">
        <w:rPr>
          <w:rFonts w:ascii="Times New Roman" w:hAnsi="Times New Roman" w:cs="Times New Roman"/>
          <w:sz w:val="28"/>
          <w:szCs w:val="28"/>
        </w:rPr>
        <w:t>адрес места проживания</w:t>
      </w:r>
      <w:r w:rsidRPr="00817105">
        <w:rPr>
          <w:rFonts w:ascii="Times New Roman" w:hAnsi="Times New Roman" w:cs="Times New Roman"/>
        </w:rPr>
        <w:t xml:space="preserve"> _____</w:t>
      </w:r>
      <w:r w:rsidR="00B17244">
        <w:rPr>
          <w:rFonts w:ascii="Times New Roman" w:hAnsi="Times New Roman" w:cs="Times New Roman"/>
        </w:rPr>
        <w:t>___</w:t>
      </w:r>
      <w:r w:rsidR="002A50C5">
        <w:rPr>
          <w:rFonts w:ascii="Times New Roman" w:hAnsi="Times New Roman" w:cs="Times New Roman"/>
        </w:rPr>
        <w:t>___</w:t>
      </w:r>
    </w:p>
    <w:p w:rsidR="00B17244" w:rsidRPr="00B17244" w:rsidRDefault="00B17244" w:rsidP="002A50C5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B172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17244" w:rsidRPr="00B17244" w:rsidRDefault="00B17244" w:rsidP="002A50C5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B1724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7105" w:rsidRPr="002A50C5" w:rsidRDefault="00817105" w:rsidP="002A50C5">
      <w:pPr>
        <w:autoSpaceDE w:val="0"/>
        <w:autoSpaceDN w:val="0"/>
        <w:adjustRightInd w:val="0"/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2A50C5">
        <w:rPr>
          <w:rFonts w:ascii="Times New Roman" w:hAnsi="Times New Roman" w:cs="Times New Roman"/>
          <w:sz w:val="28"/>
          <w:szCs w:val="28"/>
        </w:rPr>
        <w:t>____________________________</w:t>
      </w:r>
      <w:r w:rsidR="002A50C5">
        <w:rPr>
          <w:rFonts w:ascii="Times New Roman" w:hAnsi="Times New Roman" w:cs="Times New Roman"/>
          <w:sz w:val="28"/>
          <w:szCs w:val="28"/>
        </w:rPr>
        <w:t>_</w:t>
      </w:r>
    </w:p>
    <w:p w:rsidR="00817105" w:rsidRPr="002A50C5" w:rsidRDefault="00817105" w:rsidP="002A50C5">
      <w:pPr>
        <w:autoSpaceDE w:val="0"/>
        <w:autoSpaceDN w:val="0"/>
        <w:adjustRightInd w:val="0"/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2A50C5">
        <w:rPr>
          <w:rFonts w:ascii="Times New Roman" w:hAnsi="Times New Roman" w:cs="Times New Roman"/>
          <w:sz w:val="28"/>
          <w:szCs w:val="28"/>
        </w:rPr>
        <w:t>номер телефона _____________</w:t>
      </w:r>
      <w:r w:rsidR="00B17244" w:rsidRPr="002A50C5">
        <w:rPr>
          <w:rFonts w:ascii="Times New Roman" w:hAnsi="Times New Roman" w:cs="Times New Roman"/>
          <w:sz w:val="28"/>
          <w:szCs w:val="28"/>
        </w:rPr>
        <w:t>___</w:t>
      </w:r>
    </w:p>
    <w:p w:rsidR="00045B68" w:rsidRPr="00045B68" w:rsidRDefault="00045B68" w:rsidP="002A50C5">
      <w:pPr>
        <w:spacing w:after="0" w:line="240" w:lineRule="auto"/>
        <w:ind w:lef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045B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умент, удостоверяющий личность: </w:t>
      </w:r>
      <w:r w:rsidRPr="00045B6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45B68" w:rsidRPr="00045B68" w:rsidRDefault="00045B68" w:rsidP="002A50C5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045B68">
        <w:rPr>
          <w:rFonts w:ascii="Times New Roman" w:hAnsi="Times New Roman" w:cs="Times New Roman"/>
          <w:sz w:val="28"/>
          <w:szCs w:val="28"/>
        </w:rPr>
        <w:t>выда</w:t>
      </w:r>
      <w:r w:rsidR="002A50C5">
        <w:rPr>
          <w:rFonts w:ascii="Times New Roman" w:hAnsi="Times New Roman" w:cs="Times New Roman"/>
          <w:sz w:val="28"/>
          <w:szCs w:val="28"/>
        </w:rPr>
        <w:t>н ________________________</w:t>
      </w:r>
    </w:p>
    <w:p w:rsidR="00045B68" w:rsidRPr="002A50C5" w:rsidRDefault="00045B68" w:rsidP="002A50C5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0"/>
          <w:szCs w:val="20"/>
        </w:rPr>
      </w:pPr>
      <w:r w:rsidRPr="002A50C5">
        <w:rPr>
          <w:rFonts w:ascii="Times New Roman" w:hAnsi="Times New Roman" w:cs="Times New Roman"/>
          <w:sz w:val="20"/>
          <w:szCs w:val="20"/>
        </w:rPr>
        <w:t>(дата выдачи документа)</w:t>
      </w:r>
    </w:p>
    <w:p w:rsidR="00045B68" w:rsidRPr="00045B68" w:rsidRDefault="00045B68" w:rsidP="002A50C5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  <w:r w:rsidRPr="00045B6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77795" w:rsidRPr="002A50C5" w:rsidRDefault="00045B68" w:rsidP="002A50C5">
      <w:pPr>
        <w:spacing w:after="0" w:line="240" w:lineRule="auto"/>
        <w:ind w:left="4394"/>
        <w:jc w:val="center"/>
        <w:rPr>
          <w:sz w:val="20"/>
          <w:szCs w:val="20"/>
        </w:rPr>
      </w:pPr>
      <w:r w:rsidRPr="002A50C5">
        <w:rPr>
          <w:rFonts w:ascii="Times New Roman" w:hAnsi="Times New Roman" w:cs="Times New Roman"/>
          <w:sz w:val="20"/>
          <w:szCs w:val="20"/>
        </w:rPr>
        <w:t>(наименование органа, выдавшего документ)</w:t>
      </w:r>
    </w:p>
    <w:p w:rsidR="00817105" w:rsidRPr="002A50C5" w:rsidRDefault="00817105" w:rsidP="002A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244" w:rsidRPr="00E74D5E" w:rsidRDefault="00B17244" w:rsidP="0004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B68" w:rsidRPr="00E74D5E" w:rsidRDefault="00045B68" w:rsidP="0004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05" w:rsidRPr="002A50C5" w:rsidRDefault="00B17244" w:rsidP="002A5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C5">
        <w:rPr>
          <w:rFonts w:ascii="Times New Roman" w:hAnsi="Times New Roman" w:cs="Times New Roman"/>
          <w:sz w:val="28"/>
          <w:szCs w:val="28"/>
        </w:rPr>
        <w:t>Заявление</w:t>
      </w:r>
    </w:p>
    <w:p w:rsidR="00B17244" w:rsidRDefault="00B17244" w:rsidP="002A5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7244">
        <w:rPr>
          <w:rFonts w:ascii="Times New Roman" w:hAnsi="Times New Roman" w:cs="Times New Roman"/>
          <w:sz w:val="28"/>
          <w:szCs w:val="28"/>
        </w:rPr>
        <w:t xml:space="preserve"> предоставлении единовременной выплаты</w:t>
      </w:r>
    </w:p>
    <w:p w:rsidR="00E74D5E" w:rsidRPr="00B17244" w:rsidRDefault="00E74D5E" w:rsidP="002A5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улучшение жилищных условий</w:t>
      </w:r>
    </w:p>
    <w:p w:rsidR="00817105" w:rsidRPr="00961A31" w:rsidRDefault="00817105" w:rsidP="008171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105" w:rsidRPr="002A50C5" w:rsidRDefault="00577795" w:rsidP="00961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7244" w:rsidRPr="002A50C5">
        <w:rPr>
          <w:rFonts w:ascii="Times New Roman" w:hAnsi="Times New Roman" w:cs="Times New Roman"/>
          <w:sz w:val="28"/>
          <w:szCs w:val="28"/>
          <w:lang w:bidi="ru-RU"/>
        </w:rPr>
        <w:t>Поряд</w:t>
      </w:r>
      <w:r w:rsidR="00045B68" w:rsidRPr="002A50C5">
        <w:rPr>
          <w:rFonts w:ascii="Times New Roman" w:hAnsi="Times New Roman" w:cs="Times New Roman"/>
          <w:sz w:val="28"/>
          <w:szCs w:val="28"/>
          <w:lang w:bidi="ru-RU"/>
        </w:rPr>
        <w:t>ком</w:t>
      </w:r>
      <w:r w:rsidR="00B17244" w:rsidRPr="002A50C5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предоставления </w:t>
      </w:r>
      <w:r w:rsidR="00B17244" w:rsidRPr="002A50C5">
        <w:rPr>
          <w:rFonts w:ascii="Times New Roman" w:hAnsi="Times New Roman" w:cs="Times New Roman"/>
          <w:sz w:val="28"/>
          <w:szCs w:val="28"/>
        </w:rPr>
        <w:t>единовременных выплат на улучшение жилищных условий медицинским работникам меди</w:t>
      </w:r>
      <w:r w:rsidRPr="002A50C5">
        <w:rPr>
          <w:rFonts w:ascii="Times New Roman" w:hAnsi="Times New Roman" w:cs="Times New Roman"/>
          <w:sz w:val="28"/>
          <w:szCs w:val="28"/>
        </w:rPr>
        <w:t xml:space="preserve">цинских организаций Республики </w:t>
      </w:r>
      <w:r w:rsidR="00B17244" w:rsidRPr="002A50C5">
        <w:rPr>
          <w:rFonts w:ascii="Times New Roman" w:hAnsi="Times New Roman" w:cs="Times New Roman"/>
          <w:sz w:val="28"/>
          <w:szCs w:val="28"/>
        </w:rPr>
        <w:t xml:space="preserve">Марий Эл, находящихся </w:t>
      </w:r>
      <w:r w:rsidRPr="002A50C5">
        <w:rPr>
          <w:rFonts w:ascii="Times New Roman" w:hAnsi="Times New Roman" w:cs="Times New Roman"/>
          <w:sz w:val="28"/>
          <w:szCs w:val="28"/>
        </w:rPr>
        <w:br/>
      </w:r>
      <w:r w:rsidR="00B17244" w:rsidRPr="002A50C5">
        <w:rPr>
          <w:rFonts w:ascii="Times New Roman" w:hAnsi="Times New Roman" w:cs="Times New Roman"/>
          <w:sz w:val="28"/>
          <w:szCs w:val="28"/>
        </w:rPr>
        <w:t>в ведении Министерства здравоохранения Республики Марий Эл</w:t>
      </w:r>
      <w:r w:rsidR="00817105" w:rsidRPr="002A50C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Республики Марий Эл </w:t>
      </w:r>
      <w:r w:rsidRPr="002A50C5">
        <w:rPr>
          <w:rFonts w:ascii="Times New Roman" w:hAnsi="Times New Roman" w:cs="Times New Roman"/>
          <w:sz w:val="28"/>
          <w:szCs w:val="28"/>
        </w:rPr>
        <w:br/>
      </w:r>
      <w:r w:rsidR="00817105" w:rsidRPr="002A50C5">
        <w:rPr>
          <w:rFonts w:ascii="Times New Roman" w:hAnsi="Times New Roman" w:cs="Times New Roman"/>
          <w:sz w:val="28"/>
          <w:szCs w:val="28"/>
        </w:rPr>
        <w:t>от ______</w:t>
      </w:r>
      <w:r w:rsidRPr="002A50C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17105" w:rsidRPr="002A50C5">
        <w:rPr>
          <w:rFonts w:ascii="Times New Roman" w:hAnsi="Times New Roman" w:cs="Times New Roman"/>
          <w:sz w:val="28"/>
          <w:szCs w:val="28"/>
        </w:rPr>
        <w:t xml:space="preserve"> 2024 г. </w:t>
      </w:r>
      <w:r w:rsidRPr="002A50C5">
        <w:rPr>
          <w:rFonts w:ascii="Times New Roman" w:hAnsi="Times New Roman" w:cs="Times New Roman"/>
          <w:sz w:val="28"/>
          <w:szCs w:val="28"/>
        </w:rPr>
        <w:t>№</w:t>
      </w:r>
      <w:r w:rsidR="00817105" w:rsidRPr="002A50C5">
        <w:rPr>
          <w:rFonts w:ascii="Times New Roman" w:hAnsi="Times New Roman" w:cs="Times New Roman"/>
          <w:sz w:val="28"/>
          <w:szCs w:val="28"/>
        </w:rPr>
        <w:t xml:space="preserve"> ____</w:t>
      </w:r>
      <w:r w:rsidRPr="002A50C5">
        <w:rPr>
          <w:rFonts w:ascii="Times New Roman" w:hAnsi="Times New Roman" w:cs="Times New Roman"/>
          <w:sz w:val="28"/>
          <w:szCs w:val="28"/>
        </w:rPr>
        <w:t>,</w:t>
      </w:r>
      <w:r w:rsidR="00817105" w:rsidRPr="002A50C5">
        <w:rPr>
          <w:rFonts w:ascii="Times New Roman" w:hAnsi="Times New Roman" w:cs="Times New Roman"/>
          <w:sz w:val="28"/>
          <w:szCs w:val="28"/>
        </w:rPr>
        <w:t xml:space="preserve"> прошу </w:t>
      </w:r>
      <w:r w:rsidRPr="002A50C5">
        <w:rPr>
          <w:rFonts w:ascii="Times New Roman" w:hAnsi="Times New Roman" w:cs="Times New Roman"/>
          <w:sz w:val="28"/>
          <w:szCs w:val="28"/>
        </w:rPr>
        <w:t>предоставить</w:t>
      </w:r>
      <w:r w:rsidR="00817105" w:rsidRPr="002A50C5">
        <w:rPr>
          <w:rFonts w:ascii="Times New Roman" w:hAnsi="Times New Roman" w:cs="Times New Roman"/>
          <w:sz w:val="28"/>
          <w:szCs w:val="28"/>
        </w:rPr>
        <w:t xml:space="preserve"> мне, </w:t>
      </w:r>
      <w:r w:rsidR="00045B68" w:rsidRPr="002A50C5">
        <w:rPr>
          <w:rFonts w:ascii="Times New Roman" w:hAnsi="Times New Roman" w:cs="Times New Roman"/>
          <w:sz w:val="28"/>
          <w:szCs w:val="28"/>
        </w:rPr>
        <w:t>единовременную выплату на улучшение жилищных условий в</w:t>
      </w:r>
      <w:r w:rsidR="00817105" w:rsidRPr="002A50C5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045B68" w:rsidRPr="002A50C5">
        <w:rPr>
          <w:rFonts w:ascii="Times New Roman" w:hAnsi="Times New Roman" w:cs="Times New Roman"/>
          <w:sz w:val="28"/>
          <w:szCs w:val="28"/>
        </w:rPr>
        <w:t>3 000 000 (три миллиона)</w:t>
      </w:r>
      <w:r w:rsidR="00961A31">
        <w:rPr>
          <w:rFonts w:ascii="Times New Roman" w:hAnsi="Times New Roman" w:cs="Times New Roman"/>
          <w:sz w:val="28"/>
          <w:szCs w:val="28"/>
        </w:rPr>
        <w:t xml:space="preserve"> рублей путем</w:t>
      </w:r>
      <w:r w:rsidR="00817105" w:rsidRPr="002A50C5">
        <w:rPr>
          <w:rFonts w:ascii="Times New Roman" w:hAnsi="Times New Roman" w:cs="Times New Roman"/>
          <w:sz w:val="28"/>
          <w:szCs w:val="28"/>
        </w:rPr>
        <w:t xml:space="preserve"> перечисления</w:t>
      </w:r>
      <w:r w:rsidR="00045B68" w:rsidRPr="002A50C5">
        <w:rPr>
          <w:rFonts w:ascii="Times New Roman" w:hAnsi="Times New Roman" w:cs="Times New Roman"/>
          <w:sz w:val="28"/>
          <w:szCs w:val="28"/>
        </w:rPr>
        <w:t xml:space="preserve"> </w:t>
      </w:r>
      <w:r w:rsidR="00817105" w:rsidRPr="002A50C5">
        <w:rPr>
          <w:rFonts w:ascii="Times New Roman" w:hAnsi="Times New Roman" w:cs="Times New Roman"/>
          <w:sz w:val="28"/>
          <w:szCs w:val="28"/>
        </w:rPr>
        <w:t xml:space="preserve">денежных средств на расчетный счет </w:t>
      </w:r>
      <w:r w:rsidR="00045B68" w:rsidRPr="002A50C5">
        <w:rPr>
          <w:rFonts w:ascii="Times New Roman" w:hAnsi="Times New Roman" w:cs="Times New Roman"/>
          <w:sz w:val="28"/>
          <w:szCs w:val="28"/>
        </w:rPr>
        <w:t>№</w:t>
      </w:r>
      <w:r w:rsidR="00817105" w:rsidRPr="002A50C5">
        <w:rPr>
          <w:rFonts w:ascii="Times New Roman" w:hAnsi="Times New Roman" w:cs="Times New Roman"/>
          <w:sz w:val="28"/>
          <w:szCs w:val="28"/>
        </w:rPr>
        <w:t xml:space="preserve"> _____</w:t>
      </w:r>
      <w:r w:rsidR="00961A3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45B68" w:rsidRPr="002A50C5">
        <w:rPr>
          <w:rFonts w:ascii="Times New Roman" w:hAnsi="Times New Roman" w:cs="Times New Roman"/>
          <w:sz w:val="28"/>
          <w:szCs w:val="28"/>
        </w:rPr>
        <w:t>,</w:t>
      </w:r>
    </w:p>
    <w:p w:rsidR="002E0A41" w:rsidRPr="00961A31" w:rsidRDefault="00817105" w:rsidP="0096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0C5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E74D5E" w:rsidRPr="002A50C5">
        <w:rPr>
          <w:rFonts w:ascii="Times New Roman" w:hAnsi="Times New Roman" w:cs="Times New Roman"/>
          <w:sz w:val="28"/>
          <w:szCs w:val="28"/>
        </w:rPr>
        <w:t>на мое имя</w:t>
      </w:r>
      <w:r w:rsidRPr="002A50C5">
        <w:rPr>
          <w:rFonts w:ascii="Times New Roman" w:hAnsi="Times New Roman" w:cs="Times New Roman"/>
          <w:sz w:val="28"/>
          <w:szCs w:val="28"/>
        </w:rPr>
        <w:t xml:space="preserve"> в кредитной организации ______</w:t>
      </w:r>
      <w:r w:rsidR="00E74D5E" w:rsidRPr="002A50C5">
        <w:rPr>
          <w:rFonts w:ascii="Times New Roman" w:hAnsi="Times New Roman" w:cs="Times New Roman"/>
          <w:sz w:val="28"/>
          <w:szCs w:val="28"/>
        </w:rPr>
        <w:t>_______________</w:t>
      </w:r>
    </w:p>
    <w:p w:rsidR="00817105" w:rsidRPr="002A50C5" w:rsidRDefault="00045B68" w:rsidP="00961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C5">
        <w:rPr>
          <w:rFonts w:ascii="Times New Roman" w:hAnsi="Times New Roman" w:cs="Times New Roman"/>
          <w:sz w:val="28"/>
          <w:szCs w:val="28"/>
        </w:rPr>
        <w:t>______</w:t>
      </w:r>
      <w:r w:rsidR="002E0A41" w:rsidRPr="002A50C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61A31">
        <w:rPr>
          <w:rFonts w:ascii="Times New Roman" w:hAnsi="Times New Roman" w:cs="Times New Roman"/>
          <w:sz w:val="28"/>
          <w:szCs w:val="28"/>
        </w:rPr>
        <w:t>_______________</w:t>
      </w:r>
      <w:r w:rsidR="002E0A41" w:rsidRPr="002A50C5">
        <w:rPr>
          <w:rFonts w:ascii="Times New Roman" w:hAnsi="Times New Roman" w:cs="Times New Roman"/>
          <w:sz w:val="28"/>
          <w:szCs w:val="28"/>
        </w:rPr>
        <w:t>.</w:t>
      </w:r>
    </w:p>
    <w:p w:rsidR="00961A31" w:rsidRDefault="00961A31" w:rsidP="00961A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61A31">
        <w:rPr>
          <w:rFonts w:ascii="Times New Roman" w:hAnsi="Times New Roman" w:cs="Times New Roman"/>
          <w:bCs/>
          <w:sz w:val="20"/>
          <w:szCs w:val="20"/>
        </w:rPr>
        <w:t>(наименование кредитной организации,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банковский идентификационный</w:t>
      </w:r>
    </w:p>
    <w:p w:rsidR="00817105" w:rsidRPr="002A50C5" w:rsidRDefault="00817105" w:rsidP="00961A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1A31">
        <w:rPr>
          <w:rFonts w:ascii="Times New Roman" w:hAnsi="Times New Roman" w:cs="Times New Roman"/>
          <w:sz w:val="20"/>
          <w:szCs w:val="20"/>
        </w:rPr>
        <w:t>код кредитной организации</w:t>
      </w:r>
      <w:r w:rsidR="002E0A41" w:rsidRPr="002A50C5">
        <w:rPr>
          <w:rFonts w:ascii="Times New Roman" w:hAnsi="Times New Roman" w:cs="Times New Roman"/>
          <w:sz w:val="28"/>
          <w:szCs w:val="28"/>
        </w:rPr>
        <w:t>)</w:t>
      </w:r>
    </w:p>
    <w:p w:rsidR="002E0A41" w:rsidRPr="002A50C5" w:rsidRDefault="002E0A41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C5">
        <w:rPr>
          <w:rFonts w:ascii="Times New Roman" w:hAnsi="Times New Roman" w:cs="Times New Roman"/>
          <w:sz w:val="28"/>
          <w:szCs w:val="28"/>
        </w:rPr>
        <w:t>С условиями договора о предоставлении единовременной вып</w:t>
      </w:r>
      <w:r w:rsidR="00E74D5E" w:rsidRPr="002A50C5">
        <w:rPr>
          <w:rFonts w:ascii="Times New Roman" w:hAnsi="Times New Roman" w:cs="Times New Roman"/>
          <w:sz w:val="28"/>
          <w:szCs w:val="28"/>
        </w:rPr>
        <w:t>л</w:t>
      </w:r>
      <w:r w:rsidRPr="002A50C5">
        <w:rPr>
          <w:rFonts w:ascii="Times New Roman" w:hAnsi="Times New Roman" w:cs="Times New Roman"/>
          <w:sz w:val="28"/>
          <w:szCs w:val="28"/>
        </w:rPr>
        <w:t>аты</w:t>
      </w:r>
      <w:r w:rsidR="00E74D5E" w:rsidRPr="002A50C5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условий, заключаемого по типовой форме, предусмотренной приложением № 1 к</w:t>
      </w:r>
      <w:r w:rsidR="00E74D5E" w:rsidRPr="002A50C5">
        <w:rPr>
          <w:rFonts w:ascii="Times New Roman" w:hAnsi="Times New Roman" w:cs="Times New Roman"/>
          <w:sz w:val="28"/>
          <w:szCs w:val="28"/>
          <w:lang w:bidi="ru-RU"/>
        </w:rPr>
        <w:t xml:space="preserve"> Порядку предоставления </w:t>
      </w:r>
      <w:r w:rsidR="00E74D5E" w:rsidRPr="002A50C5">
        <w:rPr>
          <w:rFonts w:ascii="Times New Roman" w:hAnsi="Times New Roman" w:cs="Times New Roman"/>
          <w:sz w:val="28"/>
          <w:szCs w:val="28"/>
        </w:rPr>
        <w:t xml:space="preserve">единовременных выплат на улучшение жилищных условий медицинским работникам медицинских организаций Республики </w:t>
      </w:r>
      <w:r w:rsidR="00E74D5E" w:rsidRPr="002A50C5">
        <w:rPr>
          <w:rFonts w:ascii="Times New Roman" w:hAnsi="Times New Roman" w:cs="Times New Roman"/>
          <w:sz w:val="28"/>
          <w:szCs w:val="28"/>
        </w:rPr>
        <w:br/>
        <w:t>Марий Эл, находящихся в ведении Министерства здравоохранения Республики Марий Эл, утвержденн</w:t>
      </w:r>
      <w:r w:rsidR="00961A31">
        <w:rPr>
          <w:rFonts w:ascii="Times New Roman" w:hAnsi="Times New Roman" w:cs="Times New Roman"/>
          <w:sz w:val="28"/>
          <w:szCs w:val="28"/>
        </w:rPr>
        <w:t>ому</w:t>
      </w:r>
      <w:r w:rsidR="00E74D5E" w:rsidRPr="002A50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______ марта 2024 г. № ____, согласен (согласна).</w:t>
      </w:r>
    </w:p>
    <w:p w:rsidR="00FD1B38" w:rsidRPr="00FD1B38" w:rsidRDefault="00961A31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выражаю</w:t>
      </w:r>
      <w:r w:rsidR="00043248" w:rsidRPr="002A50C5">
        <w:rPr>
          <w:rFonts w:ascii="Times New Roman" w:hAnsi="Times New Roman" w:cs="Times New Roman"/>
          <w:sz w:val="28"/>
          <w:szCs w:val="28"/>
        </w:rPr>
        <w:t xml:space="preserve"> согласие на автоматизированную,</w:t>
      </w:r>
      <w:r w:rsidR="00817105" w:rsidRPr="002A50C5">
        <w:rPr>
          <w:rFonts w:ascii="Times New Roman" w:hAnsi="Times New Roman" w:cs="Times New Roman"/>
          <w:sz w:val="28"/>
          <w:szCs w:val="28"/>
        </w:rPr>
        <w:t xml:space="preserve"> а также без использования</w:t>
      </w:r>
      <w:r w:rsidR="00043248" w:rsidRPr="002A50C5">
        <w:rPr>
          <w:rFonts w:ascii="Times New Roman" w:hAnsi="Times New Roman" w:cs="Times New Roman"/>
          <w:sz w:val="28"/>
          <w:szCs w:val="28"/>
        </w:rPr>
        <w:t xml:space="preserve"> средств автоматизации обработку моих </w:t>
      </w:r>
      <w:r w:rsidR="00817105" w:rsidRPr="002A50C5">
        <w:rPr>
          <w:rFonts w:ascii="Times New Roman" w:hAnsi="Times New Roman" w:cs="Times New Roman"/>
          <w:sz w:val="28"/>
          <w:szCs w:val="28"/>
        </w:rPr>
        <w:t>персональных  данных</w:t>
      </w:r>
      <w:r w:rsidR="00FD1B38" w:rsidRPr="00FD1B38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FD1B38">
        <w:rPr>
          <w:rFonts w:ascii="Times New Roman" w:hAnsi="Times New Roman" w:cs="Times New Roman"/>
          <w:sz w:val="28"/>
          <w:szCs w:val="28"/>
        </w:rPr>
        <w:t>здравоохранения Республики Марий Эл</w:t>
      </w:r>
      <w:r w:rsidR="00817105" w:rsidRPr="002A50C5">
        <w:rPr>
          <w:rFonts w:ascii="Times New Roman" w:hAnsi="Times New Roman" w:cs="Times New Roman"/>
          <w:sz w:val="28"/>
          <w:szCs w:val="28"/>
        </w:rPr>
        <w:t xml:space="preserve">,  </w:t>
      </w:r>
      <w:r w:rsidR="00FD1B38">
        <w:rPr>
          <w:rFonts w:ascii="Times New Roman" w:hAnsi="Times New Roman" w:cs="Times New Roman"/>
          <w:sz w:val="28"/>
          <w:szCs w:val="28"/>
        </w:rPr>
        <w:t>включая</w:t>
      </w:r>
      <w:r w:rsidR="00FD1B38" w:rsidRPr="00FD1B38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FD1B38">
        <w:rPr>
          <w:rFonts w:ascii="Times New Roman" w:hAnsi="Times New Roman" w:cs="Times New Roman"/>
          <w:sz w:val="28"/>
          <w:szCs w:val="28"/>
        </w:rPr>
        <w:t>ние действий по сбору, записи, систематизации,  накоплению, хранению,</w:t>
      </w:r>
      <w:r w:rsidR="00FD1B38" w:rsidRPr="00FD1B38">
        <w:rPr>
          <w:rFonts w:ascii="Times New Roman" w:hAnsi="Times New Roman" w:cs="Times New Roman"/>
          <w:sz w:val="28"/>
          <w:szCs w:val="28"/>
        </w:rPr>
        <w:t xml:space="preserve"> уточнению (обновлению, изменению),</w:t>
      </w:r>
      <w:r w:rsidR="00FD1B38">
        <w:rPr>
          <w:rFonts w:ascii="Times New Roman" w:hAnsi="Times New Roman" w:cs="Times New Roman"/>
          <w:sz w:val="28"/>
          <w:szCs w:val="28"/>
        </w:rPr>
        <w:t xml:space="preserve"> использованию, передаче (распространению, предоставлению</w:t>
      </w:r>
      <w:r w:rsidR="00FD1B38" w:rsidRPr="00FD1B38">
        <w:rPr>
          <w:rFonts w:ascii="Times New Roman" w:hAnsi="Times New Roman" w:cs="Times New Roman"/>
          <w:sz w:val="28"/>
          <w:szCs w:val="28"/>
        </w:rPr>
        <w:t xml:space="preserve">  доступа)  и</w:t>
      </w:r>
      <w:r w:rsidR="00FD1B38">
        <w:rPr>
          <w:rFonts w:ascii="Times New Roman" w:hAnsi="Times New Roman" w:cs="Times New Roman"/>
          <w:sz w:val="28"/>
          <w:szCs w:val="28"/>
        </w:rPr>
        <w:t xml:space="preserve"> уничтожению моих персональных данных, входящих в </w:t>
      </w:r>
      <w:r w:rsidR="00FD1B38" w:rsidRPr="00FD1B38">
        <w:rPr>
          <w:rFonts w:ascii="Times New Roman" w:hAnsi="Times New Roman" w:cs="Times New Roman"/>
          <w:sz w:val="28"/>
          <w:szCs w:val="28"/>
        </w:rPr>
        <w:t>следующий  перечень</w:t>
      </w:r>
      <w:r w:rsidR="00FD1B38">
        <w:rPr>
          <w:rFonts w:ascii="Times New Roman" w:hAnsi="Times New Roman" w:cs="Times New Roman"/>
          <w:sz w:val="28"/>
          <w:szCs w:val="28"/>
        </w:rPr>
        <w:t xml:space="preserve"> </w:t>
      </w:r>
      <w:r w:rsidR="00FD1B38" w:rsidRPr="00FD1B38">
        <w:rPr>
          <w:rFonts w:ascii="Times New Roman" w:hAnsi="Times New Roman" w:cs="Times New Roman"/>
          <w:sz w:val="28"/>
          <w:szCs w:val="28"/>
        </w:rPr>
        <w:t>сведений:</w:t>
      </w:r>
      <w:proofErr w:type="gramEnd"/>
    </w:p>
    <w:p w:rsidR="00FD1B38" w:rsidRPr="00FD1B38" w:rsidRDefault="00FD1B38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38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FD1B38" w:rsidRPr="00FD1B38" w:rsidRDefault="00FD1B38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38">
        <w:rPr>
          <w:rFonts w:ascii="Times New Roman" w:hAnsi="Times New Roman" w:cs="Times New Roman"/>
          <w:sz w:val="28"/>
          <w:szCs w:val="28"/>
        </w:rPr>
        <w:t>2. Данные:</w:t>
      </w:r>
    </w:p>
    <w:p w:rsidR="00FD1B38" w:rsidRPr="00FD1B38" w:rsidRDefault="00FD1B38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38">
        <w:rPr>
          <w:rFonts w:ascii="Times New Roman" w:hAnsi="Times New Roman" w:cs="Times New Roman"/>
          <w:sz w:val="28"/>
          <w:szCs w:val="28"/>
        </w:rPr>
        <w:t>- документа, удостоверяющего личность гражданина;</w:t>
      </w:r>
    </w:p>
    <w:p w:rsidR="00652D67" w:rsidRPr="00652D67" w:rsidRDefault="00652D67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D67">
        <w:rPr>
          <w:rFonts w:ascii="Times New Roman" w:hAnsi="Times New Roman" w:cs="Times New Roman"/>
          <w:sz w:val="28"/>
          <w:szCs w:val="28"/>
        </w:rPr>
        <w:t>документа об образовании и (или) о квалификации;</w:t>
      </w:r>
    </w:p>
    <w:p w:rsidR="00FD1B38" w:rsidRPr="00FD1B38" w:rsidRDefault="00652D67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D67">
        <w:rPr>
          <w:rFonts w:ascii="Times New Roman" w:hAnsi="Times New Roman" w:cs="Times New Roman"/>
          <w:sz w:val="28"/>
          <w:szCs w:val="28"/>
        </w:rPr>
        <w:t xml:space="preserve">документа о послевузовском профессиональном образовании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52D67">
        <w:rPr>
          <w:rFonts w:ascii="Times New Roman" w:hAnsi="Times New Roman" w:cs="Times New Roman"/>
          <w:sz w:val="28"/>
          <w:szCs w:val="28"/>
        </w:rPr>
        <w:t>и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2D67">
        <w:rPr>
          <w:rFonts w:ascii="Times New Roman" w:hAnsi="Times New Roman" w:cs="Times New Roman"/>
          <w:sz w:val="28"/>
          <w:szCs w:val="28"/>
        </w:rPr>
        <w:t xml:space="preserve"> сертификата специалиста</w:t>
      </w:r>
      <w:r w:rsidR="00FD1B38" w:rsidRPr="00FD1B38">
        <w:rPr>
          <w:rFonts w:ascii="Times New Roman" w:hAnsi="Times New Roman" w:cs="Times New Roman"/>
          <w:sz w:val="28"/>
          <w:szCs w:val="28"/>
        </w:rPr>
        <w:t>;</w:t>
      </w:r>
    </w:p>
    <w:p w:rsidR="00FD1B38" w:rsidRPr="00FD1B38" w:rsidRDefault="00FD1B38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трудового договора, заключенного мною с медицинской организацией Республики</w:t>
      </w:r>
      <w:r w:rsidRPr="00FD1B38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рий Эл, находящейся</w:t>
      </w:r>
      <w:r w:rsidRPr="00FD1B38">
        <w:rPr>
          <w:rFonts w:ascii="Times New Roman" w:hAnsi="Times New Roman" w:cs="Times New Roman"/>
          <w:sz w:val="28"/>
          <w:szCs w:val="28"/>
        </w:rPr>
        <w:t xml:space="preserve"> в ведении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B38">
        <w:rPr>
          <w:rFonts w:ascii="Times New Roman" w:hAnsi="Times New Roman" w:cs="Times New Roman"/>
          <w:sz w:val="28"/>
          <w:szCs w:val="28"/>
        </w:rPr>
        <w:t>Республики Марий Эл;</w:t>
      </w:r>
    </w:p>
    <w:p w:rsidR="00FD1B38" w:rsidRPr="00FD1B38" w:rsidRDefault="00652D67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книжки</w:t>
      </w:r>
      <w:r w:rsidR="00C7501E" w:rsidRPr="00C7501E">
        <w:rPr>
          <w:rFonts w:ascii="Times New Roman" w:hAnsi="Times New Roman" w:cs="Times New Roman"/>
          <w:sz w:val="28"/>
          <w:szCs w:val="28"/>
        </w:rPr>
        <w:t xml:space="preserve"> </w:t>
      </w:r>
      <w:r w:rsidR="00C7501E" w:rsidRPr="0045025C">
        <w:rPr>
          <w:rFonts w:ascii="Times New Roman" w:hAnsi="Times New Roman" w:cs="Times New Roman"/>
          <w:sz w:val="28"/>
          <w:szCs w:val="28"/>
        </w:rPr>
        <w:t>и (или) о трудовой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B38" w:rsidRPr="00FD1B38" w:rsidRDefault="00FD1B38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2D67">
        <w:rPr>
          <w:rFonts w:ascii="Times New Roman" w:hAnsi="Times New Roman" w:cs="Times New Roman"/>
          <w:sz w:val="28"/>
          <w:szCs w:val="28"/>
        </w:rPr>
        <w:t xml:space="preserve"> Номера телефонов (рабочего, домашнего, мобильного), </w:t>
      </w:r>
      <w:r w:rsidRPr="00FD1B38">
        <w:rPr>
          <w:rFonts w:ascii="Times New Roman" w:hAnsi="Times New Roman" w:cs="Times New Roman"/>
          <w:sz w:val="28"/>
          <w:szCs w:val="28"/>
        </w:rPr>
        <w:t>адрес</w:t>
      </w:r>
      <w:r w:rsidR="00652D67">
        <w:rPr>
          <w:rFonts w:ascii="Times New Roman" w:hAnsi="Times New Roman" w:cs="Times New Roman"/>
          <w:sz w:val="28"/>
          <w:szCs w:val="28"/>
        </w:rPr>
        <w:t xml:space="preserve"> места проживания</w:t>
      </w:r>
      <w:r w:rsidRPr="00FD1B38">
        <w:rPr>
          <w:rFonts w:ascii="Times New Roman" w:hAnsi="Times New Roman" w:cs="Times New Roman"/>
          <w:sz w:val="28"/>
          <w:szCs w:val="28"/>
        </w:rPr>
        <w:t>.</w:t>
      </w:r>
    </w:p>
    <w:p w:rsidR="00FD1B38" w:rsidRPr="00FD1B38" w:rsidRDefault="00FD1B38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38">
        <w:rPr>
          <w:rFonts w:ascii="Times New Roman" w:hAnsi="Times New Roman" w:cs="Times New Roman"/>
          <w:sz w:val="28"/>
          <w:szCs w:val="28"/>
        </w:rPr>
        <w:t>4. Иные сведения, специально предост</w:t>
      </w:r>
      <w:r w:rsidR="00C7501E">
        <w:rPr>
          <w:rFonts w:ascii="Times New Roman" w:hAnsi="Times New Roman" w:cs="Times New Roman"/>
          <w:sz w:val="28"/>
          <w:szCs w:val="28"/>
        </w:rPr>
        <w:t xml:space="preserve">авленные мной для осуществления единовременной </w:t>
      </w:r>
      <w:r w:rsidRPr="00FD1B38">
        <w:rPr>
          <w:rFonts w:ascii="Times New Roman" w:hAnsi="Times New Roman" w:cs="Times New Roman"/>
          <w:sz w:val="28"/>
          <w:szCs w:val="28"/>
        </w:rPr>
        <w:t>выплаты</w:t>
      </w:r>
      <w:r w:rsidR="00652D67" w:rsidRPr="00652D67">
        <w:t xml:space="preserve"> </w:t>
      </w:r>
      <w:r w:rsidR="00652D67" w:rsidRPr="00652D67">
        <w:rPr>
          <w:rFonts w:ascii="Times New Roman" w:hAnsi="Times New Roman" w:cs="Times New Roman"/>
          <w:sz w:val="28"/>
          <w:szCs w:val="28"/>
        </w:rPr>
        <w:t>на улучшение жилищных условий</w:t>
      </w:r>
      <w:r w:rsidRPr="00FD1B38">
        <w:rPr>
          <w:rFonts w:ascii="Times New Roman" w:hAnsi="Times New Roman" w:cs="Times New Roman"/>
          <w:sz w:val="28"/>
          <w:szCs w:val="28"/>
        </w:rPr>
        <w:t>, включая выполнение</w:t>
      </w:r>
      <w:r w:rsidR="00652D67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Pr="00FD1B38">
        <w:rPr>
          <w:rFonts w:ascii="Times New Roman" w:hAnsi="Times New Roman" w:cs="Times New Roman"/>
          <w:sz w:val="28"/>
          <w:szCs w:val="28"/>
        </w:rPr>
        <w:t xml:space="preserve"> по сбору, записи, систематизации, накоплению, хранению, уточнению</w:t>
      </w:r>
      <w:r w:rsidR="00652D67">
        <w:rPr>
          <w:rFonts w:ascii="Times New Roman" w:hAnsi="Times New Roman" w:cs="Times New Roman"/>
          <w:sz w:val="28"/>
          <w:szCs w:val="28"/>
        </w:rPr>
        <w:t xml:space="preserve"> (обновлению, изменению), использованию, передаче </w:t>
      </w:r>
      <w:r w:rsidRPr="00FD1B38">
        <w:rPr>
          <w:rFonts w:ascii="Times New Roman" w:hAnsi="Times New Roman" w:cs="Times New Roman"/>
          <w:sz w:val="28"/>
          <w:szCs w:val="28"/>
        </w:rPr>
        <w:t>(распространению,</w:t>
      </w:r>
      <w:r w:rsidR="00652D67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  <w:r w:rsidRPr="00FD1B38">
        <w:rPr>
          <w:rFonts w:ascii="Times New Roman" w:hAnsi="Times New Roman" w:cs="Times New Roman"/>
          <w:sz w:val="28"/>
          <w:szCs w:val="28"/>
        </w:rPr>
        <w:t xml:space="preserve"> доступа) и уничтожению моих персональных данных.</w:t>
      </w:r>
    </w:p>
    <w:p w:rsidR="00652D67" w:rsidRDefault="00652D67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Вышеприведенное согласие на</w:t>
      </w:r>
      <w:r w:rsidR="00FD1B38" w:rsidRPr="00FD1B38">
        <w:rPr>
          <w:rFonts w:ascii="Times New Roman" w:hAnsi="Times New Roman" w:cs="Times New Roman"/>
          <w:sz w:val="28"/>
          <w:szCs w:val="28"/>
        </w:rPr>
        <w:t xml:space="preserve"> обработку мо</w:t>
      </w:r>
      <w:r>
        <w:rPr>
          <w:rFonts w:ascii="Times New Roman" w:hAnsi="Times New Roman" w:cs="Times New Roman"/>
          <w:sz w:val="28"/>
          <w:szCs w:val="28"/>
        </w:rPr>
        <w:t>их персональных данных представлено с учетом пункта 2 статьи 6 и пункта 2 статьи</w:t>
      </w:r>
      <w:r w:rsidR="00FD1B38" w:rsidRPr="00FD1B38">
        <w:rPr>
          <w:rFonts w:ascii="Times New Roman" w:hAnsi="Times New Roman" w:cs="Times New Roman"/>
          <w:sz w:val="28"/>
          <w:szCs w:val="28"/>
        </w:rPr>
        <w:t xml:space="preserve"> 9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г.</w:t>
      </w:r>
      <w:r w:rsidR="00FD1B38" w:rsidRPr="00FD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D1B38" w:rsidRPr="00FD1B38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1B38" w:rsidRPr="00FD1B3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1B38" w:rsidRPr="00FD1B38">
        <w:rPr>
          <w:rFonts w:ascii="Times New Roman" w:hAnsi="Times New Roman" w:cs="Times New Roman"/>
          <w:sz w:val="28"/>
          <w:szCs w:val="28"/>
        </w:rPr>
        <w:t>, в соответствии с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B38" w:rsidRPr="00FD1B38">
        <w:rPr>
          <w:rFonts w:ascii="Times New Roman" w:hAnsi="Times New Roman" w:cs="Times New Roman"/>
          <w:sz w:val="28"/>
          <w:szCs w:val="28"/>
        </w:rPr>
        <w:t>обработка персональных данных, осуществляемая на основе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B38" w:rsidRPr="00FD1B38">
        <w:rPr>
          <w:rFonts w:ascii="Times New Roman" w:hAnsi="Times New Roman" w:cs="Times New Roman"/>
          <w:sz w:val="28"/>
          <w:szCs w:val="28"/>
        </w:rPr>
        <w:t>либ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D1B38" w:rsidRPr="00FD1B38">
        <w:rPr>
          <w:rFonts w:ascii="Times New Roman" w:hAnsi="Times New Roman" w:cs="Times New Roman"/>
          <w:sz w:val="28"/>
          <w:szCs w:val="28"/>
        </w:rPr>
        <w:t>для исполнения трудового договора, стороной которого я являюсь,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B38" w:rsidRPr="00FD1B38">
        <w:rPr>
          <w:rFonts w:ascii="Times New Roman" w:hAnsi="Times New Roman" w:cs="Times New Roman"/>
          <w:sz w:val="28"/>
          <w:szCs w:val="28"/>
        </w:rPr>
        <w:t>осуществляться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</w:t>
      </w:r>
      <w:r w:rsidR="00FD1B38" w:rsidRPr="00FD1B38">
        <w:rPr>
          <w:rFonts w:ascii="Times New Roman" w:hAnsi="Times New Roman" w:cs="Times New Roman"/>
          <w:sz w:val="28"/>
          <w:szCs w:val="28"/>
        </w:rPr>
        <w:t xml:space="preserve"> без моего</w:t>
      </w:r>
      <w:proofErr w:type="gramEnd"/>
      <w:r w:rsidR="00FD1B38" w:rsidRPr="00FD1B38">
        <w:rPr>
          <w:rFonts w:ascii="Times New Roman" w:hAnsi="Times New Roman" w:cs="Times New Roman"/>
          <w:sz w:val="28"/>
          <w:szCs w:val="28"/>
        </w:rPr>
        <w:t xml:space="preserve"> дополнительного согласия.</w:t>
      </w:r>
    </w:p>
    <w:p w:rsidR="00817105" w:rsidRDefault="00652D67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вступает в</w:t>
      </w:r>
      <w:r w:rsidR="00FD1B38" w:rsidRPr="00FD1B38"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FD1B38" w:rsidRPr="00FD1B38">
        <w:rPr>
          <w:rFonts w:ascii="Times New Roman" w:hAnsi="Times New Roman" w:cs="Times New Roman"/>
          <w:sz w:val="28"/>
          <w:szCs w:val="28"/>
        </w:rPr>
        <w:t>на срок</w:t>
      </w:r>
      <w:r>
        <w:rPr>
          <w:rFonts w:ascii="Times New Roman" w:hAnsi="Times New Roman" w:cs="Times New Roman"/>
          <w:sz w:val="28"/>
          <w:szCs w:val="28"/>
        </w:rPr>
        <w:t xml:space="preserve"> действия заключенного со мной </w:t>
      </w:r>
      <w:r w:rsidR="00FD1B38" w:rsidRPr="00FD1B38">
        <w:rPr>
          <w:rFonts w:ascii="Times New Roman" w:hAnsi="Times New Roman" w:cs="Times New Roman"/>
          <w:sz w:val="28"/>
          <w:szCs w:val="28"/>
        </w:rPr>
        <w:t>Министер</w:t>
      </w:r>
      <w:r>
        <w:rPr>
          <w:rFonts w:ascii="Times New Roman" w:hAnsi="Times New Roman" w:cs="Times New Roman"/>
          <w:sz w:val="28"/>
          <w:szCs w:val="28"/>
        </w:rPr>
        <w:t>ством здравоохранения Республики Марий Эл договора</w:t>
      </w:r>
      <w:r w:rsidR="00FD1B38" w:rsidRPr="00FD1B38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единовременной </w:t>
      </w:r>
      <w:r w:rsidR="00FD1B38" w:rsidRPr="00FD1B38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</w:t>
      </w:r>
      <w:r w:rsidR="00FD1B38" w:rsidRPr="00FD1B38">
        <w:rPr>
          <w:rFonts w:ascii="Times New Roman" w:hAnsi="Times New Roman" w:cs="Times New Roman"/>
          <w:sz w:val="28"/>
          <w:szCs w:val="28"/>
        </w:rPr>
        <w:t xml:space="preserve"> и может быть отозвано мною в 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B38" w:rsidRPr="00FD1B38">
        <w:rPr>
          <w:rFonts w:ascii="Times New Roman" w:hAnsi="Times New Roman" w:cs="Times New Roman"/>
          <w:sz w:val="28"/>
          <w:szCs w:val="28"/>
        </w:rPr>
        <w:t>время на основании моего письменного заявления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Марий Эл</w:t>
      </w:r>
      <w:r w:rsidR="00FD1B38" w:rsidRPr="00FD1B38">
        <w:rPr>
          <w:rFonts w:ascii="Times New Roman" w:hAnsi="Times New Roman" w:cs="Times New Roman"/>
          <w:sz w:val="28"/>
          <w:szCs w:val="28"/>
        </w:rPr>
        <w:t>.</w:t>
      </w:r>
    </w:p>
    <w:p w:rsidR="00652D67" w:rsidRDefault="00652D67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D67" w:rsidRDefault="00652D67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D67" w:rsidRPr="002A50C5" w:rsidRDefault="00652D67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105" w:rsidRPr="002A50C5" w:rsidRDefault="00652D67" w:rsidP="00652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7105" w:rsidRPr="002A50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_________ 20__ г.      </w:t>
      </w:r>
      <w:r w:rsidR="00817105" w:rsidRPr="002A50C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   _____________________</w:t>
      </w:r>
    </w:p>
    <w:p w:rsidR="00817105" w:rsidRPr="00652D67" w:rsidRDefault="00817105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2D6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52D6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52D67">
        <w:rPr>
          <w:rFonts w:ascii="Times New Roman" w:hAnsi="Times New Roman" w:cs="Times New Roman"/>
          <w:sz w:val="20"/>
          <w:szCs w:val="20"/>
        </w:rPr>
        <w:t xml:space="preserve">    (подпись)   </w:t>
      </w:r>
      <w:r w:rsidR="00652D6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52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817105" w:rsidRPr="00577795" w:rsidRDefault="00817105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105" w:rsidRDefault="00817105" w:rsidP="00652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C7501E" w:rsidRDefault="00C7501E" w:rsidP="00652D67">
      <w:pPr>
        <w:spacing w:after="0" w:line="240" w:lineRule="auto"/>
        <w:rPr>
          <w:rFonts w:ascii="Calibri" w:eastAsia="Calibri" w:hAnsi="Calibri" w:cs="Times New Roman"/>
        </w:rPr>
        <w:sectPr w:rsidR="00C7501E" w:rsidSect="00376626">
          <w:pgSz w:w="11906" w:h="16838"/>
          <w:pgMar w:top="1418" w:right="1191" w:bottom="992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528"/>
      </w:tblGrid>
      <w:tr w:rsidR="00A17845" w:rsidRPr="00C128C8" w:rsidTr="00A17845">
        <w:tc>
          <w:tcPr>
            <w:tcW w:w="3652" w:type="dxa"/>
          </w:tcPr>
          <w:p w:rsidR="00A17845" w:rsidRPr="00C128C8" w:rsidRDefault="00A17845" w:rsidP="00A1784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A17845" w:rsidRPr="00C128C8" w:rsidRDefault="00A17845" w:rsidP="00A17845">
            <w:pPr>
              <w:adjustRightInd w:val="0"/>
              <w:jc w:val="center"/>
              <w:rPr>
                <w:sz w:val="28"/>
                <w:szCs w:val="28"/>
              </w:rPr>
            </w:pPr>
            <w:r w:rsidRPr="00C128C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="00893258">
              <w:rPr>
                <w:sz w:val="28"/>
                <w:szCs w:val="28"/>
              </w:rPr>
              <w:t>3</w:t>
            </w:r>
          </w:p>
          <w:p w:rsidR="00A17845" w:rsidRDefault="00A17845" w:rsidP="00A1784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4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единовременных выплат </w:t>
            </w:r>
            <w:r w:rsidRPr="00DC7235">
              <w:rPr>
                <w:rFonts w:ascii="Times New Roman" w:hAnsi="Times New Roman" w:cs="Times New Roman"/>
                <w:sz w:val="28"/>
                <w:szCs w:val="28"/>
              </w:rPr>
              <w:t>на улучшение жилищных условий медицинским работникам медицинских организаций Республики Марий Эл, находящи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C7235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</w:p>
          <w:p w:rsidR="00A17845" w:rsidRPr="00DC7235" w:rsidRDefault="00A17845" w:rsidP="00A1784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ведении Министерства </w:t>
            </w:r>
            <w:r w:rsidRPr="00DC7235">
              <w:rPr>
                <w:rFonts w:ascii="Times New Roman" w:hAnsi="Times New Roman" w:cs="Times New Roman"/>
                <w:sz w:val="28"/>
                <w:szCs w:val="28"/>
              </w:rPr>
              <w:t>здравоохранения Республики Марий Эл</w:t>
            </w:r>
          </w:p>
          <w:p w:rsidR="00A17845" w:rsidRPr="00A17845" w:rsidRDefault="00A17845" w:rsidP="00A17845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17845" w:rsidRPr="00A17845" w:rsidRDefault="00A17845" w:rsidP="00A17845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17845" w:rsidRPr="00A17845" w:rsidRDefault="00A17845" w:rsidP="00A17845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17845" w:rsidRPr="00C128C8" w:rsidRDefault="00A17845" w:rsidP="00A17845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17845" w:rsidRPr="00A17845" w:rsidRDefault="00A17845" w:rsidP="00A178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A17845" w:rsidRPr="00A17845" w:rsidRDefault="00A17845" w:rsidP="00A178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7845" w:rsidRDefault="00A17845" w:rsidP="00A178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</w:t>
      </w:r>
      <w:r w:rsidRPr="00A1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единовременных выплат </w:t>
      </w:r>
    </w:p>
    <w:p w:rsidR="00A17845" w:rsidRDefault="00A17845" w:rsidP="00A178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улучшение жилищных условий медицинским работникам медицинских организаций Республики Марий Эл, находящихся </w:t>
      </w:r>
    </w:p>
    <w:p w:rsidR="00A17845" w:rsidRPr="00A17845" w:rsidRDefault="00A17845" w:rsidP="00A178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ведении Министерства здравоохранения Республики Марий Эл</w:t>
      </w:r>
    </w:p>
    <w:p w:rsidR="00A17845" w:rsidRDefault="00A17845" w:rsidP="00A17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845" w:rsidRDefault="00A17845" w:rsidP="00A17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845" w:rsidRPr="00A17845" w:rsidRDefault="00A17845" w:rsidP="00A17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845" w:rsidRPr="00A17845" w:rsidRDefault="00A17845" w:rsidP="00A17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Комиссия по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тавлению единовременных выплат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улучшение жилищных условий медицинским работникам медицинских организаций Республики Марий Эл, находящихся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ведении Министерства здравоохранения Республики Марий Эл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коллегиальным органом, образованным </w:t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рассмотрения вопросов по предоставлению единовременных выплат </w:t>
      </w:r>
    </w:p>
    <w:p w:rsidR="00A17845" w:rsidRPr="00A17845" w:rsidRDefault="00A17845" w:rsidP="00A1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улучшение жилищных условий медицинским работникам медицинских организаций Республики Марий Эл, находящихся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ведении Министерства здравоохранения Республики Марий Эл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E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39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единовременные выплаты</w:t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7845" w:rsidRPr="00A17845" w:rsidRDefault="00A17845" w:rsidP="00A17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Марий Эл, законами и иными нормативными правовыми актами Республики Марий Эл, а также настоящим Положением.</w:t>
      </w:r>
    </w:p>
    <w:p w:rsidR="00A17845" w:rsidRPr="00A17845" w:rsidRDefault="00A17845" w:rsidP="00A17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Комиссия создается при Министерстве здравоохранения Республики Марий Эл (далее</w:t>
      </w:r>
      <w:r w:rsidR="00F21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18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Министерство) из числа </w:t>
      </w:r>
      <w:r w:rsidR="001D3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Министерства.</w:t>
      </w:r>
    </w:p>
    <w:p w:rsidR="00A17845" w:rsidRPr="00A17845" w:rsidRDefault="00A17845" w:rsidP="00A1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своих полномочий Комиссия вправе привлекать </w:t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участия в заседании </w:t>
      </w:r>
      <w:r w:rsidR="001D3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организаций Республики Марий Эл, нах</w:t>
      </w:r>
      <w:r w:rsidR="0059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одящихся в ведении Министерства, представителей </w:t>
      </w:r>
      <w:r w:rsidR="00592BD2" w:rsidRPr="00592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 республиканской организации профсоюза работников здравоохранения Российской Федерации</w:t>
      </w:r>
      <w:r w:rsidR="00592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845" w:rsidRPr="00A17845" w:rsidRDefault="00A17845" w:rsidP="00A1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и количественный состав Комиссии утверждается приказом Министерства.</w:t>
      </w:r>
    </w:p>
    <w:p w:rsidR="00A17845" w:rsidRPr="00A17845" w:rsidRDefault="00A17845" w:rsidP="00A1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Комиссия образуется в составе председателя Комиссии, секретаря и членов Комиссии.</w:t>
      </w:r>
    </w:p>
    <w:p w:rsidR="00A17845" w:rsidRPr="00A17845" w:rsidRDefault="00A17845" w:rsidP="00A1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Руководство работой Комиссии осуществляет председатель.</w:t>
      </w:r>
    </w:p>
    <w:p w:rsidR="00A17845" w:rsidRPr="00A17845" w:rsidRDefault="00A17845" w:rsidP="00A1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A17845" w:rsidRPr="00A17845" w:rsidRDefault="00A17845" w:rsidP="00A17845">
      <w:pPr>
        <w:spacing w:after="0" w:line="240" w:lineRule="auto"/>
        <w:ind w:left="707" w:firstLine="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дату и время проведения заседания Комиссии;</w:t>
      </w:r>
    </w:p>
    <w:p w:rsidR="00A17845" w:rsidRPr="00A17845" w:rsidRDefault="00A17845" w:rsidP="00A1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повестку заседания Комиссии;</w:t>
      </w:r>
    </w:p>
    <w:p w:rsidR="00A17845" w:rsidRPr="00A17845" w:rsidRDefault="00A17845" w:rsidP="000076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007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Комиссии и руководит ею</w:t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845" w:rsidRPr="00A17845" w:rsidRDefault="00A17845" w:rsidP="00A1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A17845" w:rsidRPr="00A17845" w:rsidRDefault="00A17845" w:rsidP="00A1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Секретарь Комиссии:</w:t>
      </w:r>
    </w:p>
    <w:p w:rsidR="00A17845" w:rsidRPr="00A17845" w:rsidRDefault="00A17845" w:rsidP="00A1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документально-техническое обеспечение деятельности Комиссии;</w:t>
      </w:r>
    </w:p>
    <w:p w:rsidR="00A17845" w:rsidRPr="00A17845" w:rsidRDefault="00A17845" w:rsidP="00A1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членов Комиссии и приглашенных лиц о дате, времени и месте проведения заседания Комиссии не позднее чем </w:t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r w:rsidR="00007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</w:t>
      </w:r>
      <w:r w:rsidR="000076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его проведения любым доступным способом, позволяющим установить факт такого информирования, в том числе посредством информационно-коммуникационных технологий;</w:t>
      </w:r>
    </w:p>
    <w:p w:rsidR="00A17845" w:rsidRPr="00A17845" w:rsidRDefault="00A17845" w:rsidP="00A1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 заседания Комиссии.</w:t>
      </w:r>
    </w:p>
    <w:p w:rsidR="00A17845" w:rsidRPr="00A17845" w:rsidRDefault="00A17845" w:rsidP="00A1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1784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участвуют в ее заседаниях лично без права замены. В случае отсутствия члена Комиссии на заседании он имеет право представить свое мнение по вопросам, определенным в повестке заседания Комиссии, в письменной форме, которое включается </w:t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документы, рассматриваемые на заседании Комиссии.</w:t>
      </w:r>
    </w:p>
    <w:p w:rsidR="00A17845" w:rsidRPr="00A17845" w:rsidRDefault="00A17845" w:rsidP="007E1C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Заседание Комиссии считается правомочным, если на нем присутствует не менее двух третей ее членов.</w:t>
      </w:r>
    </w:p>
    <w:p w:rsidR="007E1CD3" w:rsidRDefault="007E1CD3" w:rsidP="007E1CD3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7E1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7E1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омиссии проводятся по мере представления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медицинскими организациями </w:t>
      </w:r>
      <w:r w:rsidRPr="007E1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 государственной гражданской службы и кадровой работы Министерства </w:t>
      </w:r>
      <w:r w:rsidR="00ED2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 - отдел государственной службы Министерства)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заявлений о предоставлении единовременной выплаты на улучшений жилищных условий и копий документов, указанных в пункте 10</w:t>
      </w:r>
      <w:r w:rsidRPr="007E1CD3">
        <w:rPr>
          <w:rFonts w:ascii="Times New Roman" w:hAnsi="Times New Roman" w:cs="Times New Roman"/>
          <w:sz w:val="28"/>
          <w:szCs w:val="28"/>
        </w:rPr>
        <w:t xml:space="preserve"> </w:t>
      </w:r>
      <w:r w:rsidRPr="007E1CD3">
        <w:rPr>
          <w:rFonts w:ascii="Times New Roman" w:eastAsia="Times New Roman" w:hAnsi="Times New Roman" w:cs="Times New Roman"/>
          <w:sz w:val="28"/>
          <w:szCs w:val="20"/>
        </w:rPr>
        <w:t>Порядк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7E1CD3">
        <w:rPr>
          <w:rFonts w:ascii="Times New Roman" w:eastAsia="Times New Roman" w:hAnsi="Times New Roman" w:cs="Times New Roman"/>
          <w:sz w:val="28"/>
          <w:szCs w:val="20"/>
        </w:rPr>
        <w:t xml:space="preserve"> предоставления единовременных выплат на улучшение жилищных условий медицинским работникам медицинских организаций Республики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Pr="007E1CD3">
        <w:rPr>
          <w:rFonts w:ascii="Times New Roman" w:eastAsia="Times New Roman" w:hAnsi="Times New Roman" w:cs="Times New Roman"/>
          <w:sz w:val="28"/>
          <w:szCs w:val="20"/>
        </w:rPr>
        <w:t xml:space="preserve">Марий Эл, находящихся </w:t>
      </w:r>
      <w:r w:rsidRPr="007E1CD3">
        <w:rPr>
          <w:rFonts w:ascii="Times New Roman" w:eastAsia="Times New Roman" w:hAnsi="Times New Roman" w:cs="Times New Roman"/>
          <w:sz w:val="28"/>
          <w:szCs w:val="20"/>
          <w:lang w:eastAsia="ru-RU"/>
        </w:rPr>
        <w:t>в ведении Министерства здравоохранения Республики Марий Эл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утвержденного постановлением Правительства Республики Марий Эл от ___ марта 2024 г. № ___</w:t>
      </w:r>
      <w:r w:rsidR="00ED2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 - заявление </w:t>
      </w:r>
      <w:r w:rsidR="00ED2F6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документы)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E1CD3" w:rsidRPr="007E1CD3" w:rsidRDefault="007E1CD3" w:rsidP="007E1CD3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E1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7E1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омиссии должно быть проведено в течение </w:t>
      </w:r>
      <w:r w:rsidR="001D396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7E1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рабочих дней со дня поступления в </w:t>
      </w:r>
      <w:r w:rsidR="00ED2F60" w:rsidRPr="00ED2F6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государственной службы Министерства</w:t>
      </w:r>
      <w:r w:rsidR="00ED2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заявления и документов</w:t>
      </w:r>
      <w:r w:rsidRPr="007E1C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A17845" w:rsidRPr="00A17845" w:rsidRDefault="00ED2F60" w:rsidP="00A1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17845"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Комиссия принимает решение путем открытого голосования. 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Комиссии, либо лица его замещающего.</w:t>
      </w:r>
    </w:p>
    <w:p w:rsidR="00A17845" w:rsidRPr="00A17845" w:rsidRDefault="00ED2F60" w:rsidP="00A1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17845"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Решения, принимаемые на заседаниях Комиссии, оформляются протоколами.</w:t>
      </w:r>
    </w:p>
    <w:p w:rsidR="00A17845" w:rsidRPr="00A17845" w:rsidRDefault="00A17845" w:rsidP="00A1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оформляется секретарем и подписывается председателем Комиссии и членами Комиссии, присутствовавшими </w:t>
      </w: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заседании, в течение одного рабочего дня, следующего за днем проведения заседания Комиссии.</w:t>
      </w:r>
    </w:p>
    <w:p w:rsidR="00A17845" w:rsidRPr="00A17845" w:rsidRDefault="00ED2F60" w:rsidP="000076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17845"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7845"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заседания </w:t>
      </w:r>
      <w:r w:rsidR="000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содержится заключение </w:t>
      </w:r>
      <w:r w:rsidR="0000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845" w:rsidRPr="00A17845">
        <w:rPr>
          <w:rFonts w:ascii="Times New Roman" w:eastAsia="Times New Roman" w:hAnsi="Times New Roman" w:cs="Times New Roman"/>
          <w:sz w:val="28"/>
          <w:szCs w:val="28"/>
        </w:rPr>
        <w:t xml:space="preserve">о возможности принятия решения о </w:t>
      </w:r>
      <w:r w:rsidR="0000761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(об отказе </w:t>
      </w:r>
      <w:r w:rsidR="0000761C">
        <w:rPr>
          <w:rFonts w:ascii="Times New Roman" w:eastAsia="Times New Roman" w:hAnsi="Times New Roman" w:cs="Times New Roman"/>
          <w:sz w:val="28"/>
          <w:szCs w:val="28"/>
        </w:rPr>
        <w:br/>
        <w:t>в предоставлении) единовременной выплаты</w:t>
      </w:r>
      <w:r w:rsidR="001D39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845" w:rsidRPr="00A17845" w:rsidRDefault="00ED2F60" w:rsidP="00A1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17845"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. Член Комиссии вправе изложить в письменном виде особое мнение по вопросу, рассматриваемому на заседании Комиссии, которое прилагается к протоколу заседания Комиссии.</w:t>
      </w:r>
    </w:p>
    <w:p w:rsidR="00A17845" w:rsidRPr="00A17845" w:rsidRDefault="00ED2F60" w:rsidP="00A17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17845"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Организационно-техническое обеспечение деятельности Комиссии осуществляет отдел </w:t>
      </w:r>
      <w:r w:rsidR="000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1D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A17845"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Министерства.</w:t>
      </w:r>
    </w:p>
    <w:p w:rsidR="00A17845" w:rsidRPr="00A17845" w:rsidRDefault="00A17845" w:rsidP="00A178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845" w:rsidRPr="00A17845" w:rsidRDefault="00A17845" w:rsidP="00A178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845" w:rsidRPr="00A17845" w:rsidRDefault="00A17845" w:rsidP="00A178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78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376626" w:rsidRPr="009D1E63" w:rsidRDefault="00376626" w:rsidP="00652D67">
      <w:pPr>
        <w:spacing w:after="0" w:line="240" w:lineRule="auto"/>
        <w:rPr>
          <w:rFonts w:ascii="Calibri" w:eastAsia="Calibri" w:hAnsi="Calibri" w:cs="Times New Roman"/>
          <w:sz w:val="24"/>
        </w:rPr>
      </w:pPr>
    </w:p>
    <w:sectPr w:rsidR="00376626" w:rsidRPr="009D1E63" w:rsidSect="00376626">
      <w:pgSz w:w="11906" w:h="16838"/>
      <w:pgMar w:top="1418" w:right="1191" w:bottom="99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BA" w:rsidRDefault="009371BA" w:rsidP="00242508">
      <w:pPr>
        <w:spacing w:after="0" w:line="240" w:lineRule="auto"/>
      </w:pPr>
      <w:r>
        <w:separator/>
      </w:r>
    </w:p>
  </w:endnote>
  <w:endnote w:type="continuationSeparator" w:id="0">
    <w:p w:rsidR="009371BA" w:rsidRDefault="009371BA" w:rsidP="0024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BA" w:rsidRDefault="009371BA" w:rsidP="00242508">
      <w:pPr>
        <w:spacing w:after="0" w:line="240" w:lineRule="auto"/>
      </w:pPr>
      <w:r>
        <w:separator/>
      </w:r>
    </w:p>
  </w:footnote>
  <w:footnote w:type="continuationSeparator" w:id="0">
    <w:p w:rsidR="009371BA" w:rsidRDefault="009371BA" w:rsidP="0024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85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371BA" w:rsidRPr="00F61C21" w:rsidRDefault="009371BA" w:rsidP="00F61C21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 w:rsidRPr="00242508">
          <w:rPr>
            <w:rFonts w:ascii="Times New Roman" w:hAnsi="Times New Roman" w:cs="Times New Roman"/>
            <w:sz w:val="28"/>
          </w:rPr>
          <w:fldChar w:fldCharType="begin"/>
        </w:r>
        <w:r w:rsidRPr="00242508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242508">
          <w:rPr>
            <w:rFonts w:ascii="Times New Roman" w:hAnsi="Times New Roman" w:cs="Times New Roman"/>
            <w:sz w:val="28"/>
          </w:rPr>
          <w:fldChar w:fldCharType="separate"/>
        </w:r>
        <w:r w:rsidR="0059310A">
          <w:rPr>
            <w:rFonts w:ascii="Times New Roman" w:hAnsi="Times New Roman" w:cs="Times New Roman"/>
            <w:noProof/>
            <w:sz w:val="28"/>
          </w:rPr>
          <w:t>5</w:t>
        </w:r>
        <w:r w:rsidRPr="00242508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558"/>
    <w:multiLevelType w:val="multilevel"/>
    <w:tmpl w:val="234EC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C335C"/>
    <w:multiLevelType w:val="multilevel"/>
    <w:tmpl w:val="FD3213D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451A0"/>
    <w:multiLevelType w:val="hybridMultilevel"/>
    <w:tmpl w:val="5A668AFA"/>
    <w:lvl w:ilvl="0" w:tplc="C6E2888E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7680A"/>
    <w:multiLevelType w:val="multilevel"/>
    <w:tmpl w:val="2CCE1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D429C4"/>
    <w:multiLevelType w:val="multilevel"/>
    <w:tmpl w:val="0F6C0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A561E"/>
    <w:multiLevelType w:val="multilevel"/>
    <w:tmpl w:val="F82EA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B6FE6"/>
    <w:multiLevelType w:val="multilevel"/>
    <w:tmpl w:val="19320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CB144D"/>
    <w:multiLevelType w:val="hybridMultilevel"/>
    <w:tmpl w:val="F1784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1E18"/>
    <w:multiLevelType w:val="hybridMultilevel"/>
    <w:tmpl w:val="47367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1B06BA"/>
    <w:multiLevelType w:val="multilevel"/>
    <w:tmpl w:val="9D30E3F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1D18A7"/>
    <w:multiLevelType w:val="multilevel"/>
    <w:tmpl w:val="04A4515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11185D"/>
    <w:multiLevelType w:val="multilevel"/>
    <w:tmpl w:val="AF5C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2E2D23"/>
    <w:multiLevelType w:val="multilevel"/>
    <w:tmpl w:val="9FDEAF3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8E"/>
    <w:rsid w:val="00004AAE"/>
    <w:rsid w:val="000054A8"/>
    <w:rsid w:val="0000761C"/>
    <w:rsid w:val="0001534B"/>
    <w:rsid w:val="000370F5"/>
    <w:rsid w:val="000371B7"/>
    <w:rsid w:val="00037F49"/>
    <w:rsid w:val="00042719"/>
    <w:rsid w:val="00043248"/>
    <w:rsid w:val="000456E8"/>
    <w:rsid w:val="00045AD3"/>
    <w:rsid w:val="00045B68"/>
    <w:rsid w:val="000613A6"/>
    <w:rsid w:val="00073FBC"/>
    <w:rsid w:val="00083581"/>
    <w:rsid w:val="00086D95"/>
    <w:rsid w:val="00093FB0"/>
    <w:rsid w:val="000A116C"/>
    <w:rsid w:val="000A7BE6"/>
    <w:rsid w:val="000B2C13"/>
    <w:rsid w:val="000D46DD"/>
    <w:rsid w:val="000E380C"/>
    <w:rsid w:val="000F19CA"/>
    <w:rsid w:val="00121AA6"/>
    <w:rsid w:val="00142778"/>
    <w:rsid w:val="001A51F2"/>
    <w:rsid w:val="001B0ABB"/>
    <w:rsid w:val="001B3092"/>
    <w:rsid w:val="001B5015"/>
    <w:rsid w:val="001C1EA7"/>
    <w:rsid w:val="001D2EEA"/>
    <w:rsid w:val="001D3963"/>
    <w:rsid w:val="001E0027"/>
    <w:rsid w:val="001E68F8"/>
    <w:rsid w:val="001F523E"/>
    <w:rsid w:val="00204425"/>
    <w:rsid w:val="00205C9B"/>
    <w:rsid w:val="00213C4C"/>
    <w:rsid w:val="0021467E"/>
    <w:rsid w:val="00233AD6"/>
    <w:rsid w:val="002373C0"/>
    <w:rsid w:val="00242508"/>
    <w:rsid w:val="00252110"/>
    <w:rsid w:val="00255A2C"/>
    <w:rsid w:val="002662B3"/>
    <w:rsid w:val="002670D3"/>
    <w:rsid w:val="002673E0"/>
    <w:rsid w:val="00280BFA"/>
    <w:rsid w:val="002859B0"/>
    <w:rsid w:val="002956D3"/>
    <w:rsid w:val="00297A7D"/>
    <w:rsid w:val="002A4E87"/>
    <w:rsid w:val="002A50C5"/>
    <w:rsid w:val="002E0A41"/>
    <w:rsid w:val="002E3D60"/>
    <w:rsid w:val="002F543D"/>
    <w:rsid w:val="003116A1"/>
    <w:rsid w:val="003141C9"/>
    <w:rsid w:val="00317E28"/>
    <w:rsid w:val="00320EBE"/>
    <w:rsid w:val="00324722"/>
    <w:rsid w:val="00330E93"/>
    <w:rsid w:val="003312B0"/>
    <w:rsid w:val="0033227A"/>
    <w:rsid w:val="0035232F"/>
    <w:rsid w:val="00372B9D"/>
    <w:rsid w:val="00376626"/>
    <w:rsid w:val="00396FE4"/>
    <w:rsid w:val="003A4709"/>
    <w:rsid w:val="003B3021"/>
    <w:rsid w:val="003C0C4F"/>
    <w:rsid w:val="003D56A5"/>
    <w:rsid w:val="003F31DB"/>
    <w:rsid w:val="003F7B25"/>
    <w:rsid w:val="00401610"/>
    <w:rsid w:val="004043ED"/>
    <w:rsid w:val="00424D12"/>
    <w:rsid w:val="00441270"/>
    <w:rsid w:val="0045025C"/>
    <w:rsid w:val="00462EC4"/>
    <w:rsid w:val="0046330C"/>
    <w:rsid w:val="004739E9"/>
    <w:rsid w:val="0047495E"/>
    <w:rsid w:val="0048092E"/>
    <w:rsid w:val="00484277"/>
    <w:rsid w:val="0049244D"/>
    <w:rsid w:val="004A21B9"/>
    <w:rsid w:val="004B566E"/>
    <w:rsid w:val="004C1880"/>
    <w:rsid w:val="004C2238"/>
    <w:rsid w:val="004D6B24"/>
    <w:rsid w:val="004F4BF8"/>
    <w:rsid w:val="004F6ABB"/>
    <w:rsid w:val="005049A5"/>
    <w:rsid w:val="00521094"/>
    <w:rsid w:val="00536BA9"/>
    <w:rsid w:val="00544199"/>
    <w:rsid w:val="005578C8"/>
    <w:rsid w:val="00577795"/>
    <w:rsid w:val="005904A4"/>
    <w:rsid w:val="00592BD2"/>
    <w:rsid w:val="0059310A"/>
    <w:rsid w:val="00596698"/>
    <w:rsid w:val="005A2B6F"/>
    <w:rsid w:val="005A4525"/>
    <w:rsid w:val="005B42A6"/>
    <w:rsid w:val="005B5A56"/>
    <w:rsid w:val="005B5E5C"/>
    <w:rsid w:val="005B694F"/>
    <w:rsid w:val="005C33F5"/>
    <w:rsid w:val="005C72BA"/>
    <w:rsid w:val="005D475D"/>
    <w:rsid w:val="005E4A52"/>
    <w:rsid w:val="005E5C0D"/>
    <w:rsid w:val="005F2EFE"/>
    <w:rsid w:val="00602F2C"/>
    <w:rsid w:val="006216BB"/>
    <w:rsid w:val="00621C4F"/>
    <w:rsid w:val="00623A15"/>
    <w:rsid w:val="006302B5"/>
    <w:rsid w:val="0063248F"/>
    <w:rsid w:val="00633C7A"/>
    <w:rsid w:val="00640EA6"/>
    <w:rsid w:val="0064238F"/>
    <w:rsid w:val="006463DE"/>
    <w:rsid w:val="00652D67"/>
    <w:rsid w:val="00660700"/>
    <w:rsid w:val="00661A90"/>
    <w:rsid w:val="0067062A"/>
    <w:rsid w:val="00686555"/>
    <w:rsid w:val="00686B91"/>
    <w:rsid w:val="0069130C"/>
    <w:rsid w:val="006931C1"/>
    <w:rsid w:val="006A0AB5"/>
    <w:rsid w:val="006A78D9"/>
    <w:rsid w:val="006B0E3E"/>
    <w:rsid w:val="006B1388"/>
    <w:rsid w:val="006B44B3"/>
    <w:rsid w:val="006C3B8F"/>
    <w:rsid w:val="006D51F2"/>
    <w:rsid w:val="006D6C83"/>
    <w:rsid w:val="006F3D10"/>
    <w:rsid w:val="006F43DD"/>
    <w:rsid w:val="006F6694"/>
    <w:rsid w:val="00717714"/>
    <w:rsid w:val="0073254E"/>
    <w:rsid w:val="00742E2C"/>
    <w:rsid w:val="007431EC"/>
    <w:rsid w:val="0075003E"/>
    <w:rsid w:val="00750117"/>
    <w:rsid w:val="00750331"/>
    <w:rsid w:val="007504EE"/>
    <w:rsid w:val="00784203"/>
    <w:rsid w:val="007900AF"/>
    <w:rsid w:val="00791B9C"/>
    <w:rsid w:val="007C1F91"/>
    <w:rsid w:val="007C5EF6"/>
    <w:rsid w:val="007D1A83"/>
    <w:rsid w:val="007E1CD3"/>
    <w:rsid w:val="007E6C47"/>
    <w:rsid w:val="00802F9F"/>
    <w:rsid w:val="00805FD6"/>
    <w:rsid w:val="008132E7"/>
    <w:rsid w:val="00817105"/>
    <w:rsid w:val="00820973"/>
    <w:rsid w:val="00843B31"/>
    <w:rsid w:val="00850530"/>
    <w:rsid w:val="00850CDD"/>
    <w:rsid w:val="008510A5"/>
    <w:rsid w:val="008532C4"/>
    <w:rsid w:val="00863632"/>
    <w:rsid w:val="008717B5"/>
    <w:rsid w:val="00885681"/>
    <w:rsid w:val="00887BB7"/>
    <w:rsid w:val="00887CFA"/>
    <w:rsid w:val="00893258"/>
    <w:rsid w:val="008967F4"/>
    <w:rsid w:val="00896D1B"/>
    <w:rsid w:val="008973D2"/>
    <w:rsid w:val="008C61A0"/>
    <w:rsid w:val="008C651D"/>
    <w:rsid w:val="008E71F1"/>
    <w:rsid w:val="009109C6"/>
    <w:rsid w:val="00911380"/>
    <w:rsid w:val="009235C7"/>
    <w:rsid w:val="00933961"/>
    <w:rsid w:val="009349A0"/>
    <w:rsid w:val="009371BA"/>
    <w:rsid w:val="00942770"/>
    <w:rsid w:val="009447D9"/>
    <w:rsid w:val="009521B4"/>
    <w:rsid w:val="00961A31"/>
    <w:rsid w:val="00970476"/>
    <w:rsid w:val="00971078"/>
    <w:rsid w:val="00973499"/>
    <w:rsid w:val="009738BA"/>
    <w:rsid w:val="00981E62"/>
    <w:rsid w:val="0098274C"/>
    <w:rsid w:val="00990465"/>
    <w:rsid w:val="009A3FDF"/>
    <w:rsid w:val="009A65DC"/>
    <w:rsid w:val="009C3C80"/>
    <w:rsid w:val="009D1E63"/>
    <w:rsid w:val="009F7807"/>
    <w:rsid w:val="00A11E51"/>
    <w:rsid w:val="00A133B0"/>
    <w:rsid w:val="00A17845"/>
    <w:rsid w:val="00A21510"/>
    <w:rsid w:val="00A27053"/>
    <w:rsid w:val="00A70E7B"/>
    <w:rsid w:val="00A72094"/>
    <w:rsid w:val="00A73073"/>
    <w:rsid w:val="00A758BB"/>
    <w:rsid w:val="00A76927"/>
    <w:rsid w:val="00A821B6"/>
    <w:rsid w:val="00A86AF4"/>
    <w:rsid w:val="00A95013"/>
    <w:rsid w:val="00AA7905"/>
    <w:rsid w:val="00AB7190"/>
    <w:rsid w:val="00AB7CF0"/>
    <w:rsid w:val="00AD02C5"/>
    <w:rsid w:val="00AD1889"/>
    <w:rsid w:val="00AE071D"/>
    <w:rsid w:val="00AE304C"/>
    <w:rsid w:val="00AF2EAE"/>
    <w:rsid w:val="00AF61D5"/>
    <w:rsid w:val="00B00C4F"/>
    <w:rsid w:val="00B061C5"/>
    <w:rsid w:val="00B17244"/>
    <w:rsid w:val="00B32BD4"/>
    <w:rsid w:val="00B32EAB"/>
    <w:rsid w:val="00B407EC"/>
    <w:rsid w:val="00B44C41"/>
    <w:rsid w:val="00B47DDE"/>
    <w:rsid w:val="00B5224B"/>
    <w:rsid w:val="00B61AAD"/>
    <w:rsid w:val="00B64F81"/>
    <w:rsid w:val="00B82141"/>
    <w:rsid w:val="00B8441C"/>
    <w:rsid w:val="00B92918"/>
    <w:rsid w:val="00BA27A0"/>
    <w:rsid w:val="00BA2F9B"/>
    <w:rsid w:val="00BD7A55"/>
    <w:rsid w:val="00C057AA"/>
    <w:rsid w:val="00C0739F"/>
    <w:rsid w:val="00C11279"/>
    <w:rsid w:val="00C128C8"/>
    <w:rsid w:val="00C16234"/>
    <w:rsid w:val="00C329DA"/>
    <w:rsid w:val="00C51299"/>
    <w:rsid w:val="00C70C0B"/>
    <w:rsid w:val="00C734EB"/>
    <w:rsid w:val="00C7501E"/>
    <w:rsid w:val="00C82BF0"/>
    <w:rsid w:val="00C84B70"/>
    <w:rsid w:val="00C84C58"/>
    <w:rsid w:val="00C974D8"/>
    <w:rsid w:val="00C97B70"/>
    <w:rsid w:val="00CC1BD7"/>
    <w:rsid w:val="00CC4C38"/>
    <w:rsid w:val="00CC5859"/>
    <w:rsid w:val="00CD62B2"/>
    <w:rsid w:val="00CD7F55"/>
    <w:rsid w:val="00CE7DDF"/>
    <w:rsid w:val="00CF50A3"/>
    <w:rsid w:val="00D20E58"/>
    <w:rsid w:val="00D23752"/>
    <w:rsid w:val="00D27EEF"/>
    <w:rsid w:val="00D33644"/>
    <w:rsid w:val="00D41ABA"/>
    <w:rsid w:val="00D45112"/>
    <w:rsid w:val="00D478E1"/>
    <w:rsid w:val="00D47A70"/>
    <w:rsid w:val="00D5048E"/>
    <w:rsid w:val="00D70582"/>
    <w:rsid w:val="00D72346"/>
    <w:rsid w:val="00D81AF8"/>
    <w:rsid w:val="00D87F46"/>
    <w:rsid w:val="00D933BC"/>
    <w:rsid w:val="00D9368A"/>
    <w:rsid w:val="00D96B61"/>
    <w:rsid w:val="00DA70EF"/>
    <w:rsid w:val="00DB7A19"/>
    <w:rsid w:val="00DC0260"/>
    <w:rsid w:val="00DC1CDB"/>
    <w:rsid w:val="00DC7235"/>
    <w:rsid w:val="00DD33FF"/>
    <w:rsid w:val="00DD41E9"/>
    <w:rsid w:val="00DE41B1"/>
    <w:rsid w:val="00DE730B"/>
    <w:rsid w:val="00DF1B69"/>
    <w:rsid w:val="00E147EB"/>
    <w:rsid w:val="00E25C6F"/>
    <w:rsid w:val="00E630E5"/>
    <w:rsid w:val="00E71D3D"/>
    <w:rsid w:val="00E73BE3"/>
    <w:rsid w:val="00E74D5E"/>
    <w:rsid w:val="00E77723"/>
    <w:rsid w:val="00E824BE"/>
    <w:rsid w:val="00E839B6"/>
    <w:rsid w:val="00E94CC0"/>
    <w:rsid w:val="00EB07D1"/>
    <w:rsid w:val="00EC3C81"/>
    <w:rsid w:val="00EC6EAC"/>
    <w:rsid w:val="00ED1F5D"/>
    <w:rsid w:val="00ED2F60"/>
    <w:rsid w:val="00EE2349"/>
    <w:rsid w:val="00EF53C0"/>
    <w:rsid w:val="00F07BD5"/>
    <w:rsid w:val="00F10E81"/>
    <w:rsid w:val="00F151D8"/>
    <w:rsid w:val="00F218C6"/>
    <w:rsid w:val="00F45E0F"/>
    <w:rsid w:val="00F463DD"/>
    <w:rsid w:val="00F51A6A"/>
    <w:rsid w:val="00F54847"/>
    <w:rsid w:val="00F61C21"/>
    <w:rsid w:val="00F61EF0"/>
    <w:rsid w:val="00F71F8E"/>
    <w:rsid w:val="00F7786E"/>
    <w:rsid w:val="00F97F37"/>
    <w:rsid w:val="00FA056C"/>
    <w:rsid w:val="00FB22EB"/>
    <w:rsid w:val="00FC1972"/>
    <w:rsid w:val="00FD1B38"/>
    <w:rsid w:val="00FD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04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0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04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rsid w:val="00B61A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1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128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2508"/>
  </w:style>
  <w:style w:type="paragraph" w:styleId="a9">
    <w:name w:val="footer"/>
    <w:basedOn w:val="a"/>
    <w:link w:val="aa"/>
    <w:uiPriority w:val="99"/>
    <w:unhideWhenUsed/>
    <w:rsid w:val="0024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508"/>
  </w:style>
  <w:style w:type="character" w:customStyle="1" w:styleId="2">
    <w:name w:val="Основной текст (2)_"/>
    <w:basedOn w:val="a0"/>
    <w:link w:val="20"/>
    <w:rsid w:val="00D705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582"/>
    <w:pPr>
      <w:widowControl w:val="0"/>
      <w:shd w:val="clear" w:color="auto" w:fill="FFFFFF"/>
      <w:spacing w:after="0" w:line="317" w:lineRule="exact"/>
      <w:ind w:hanging="22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5pt">
    <w:name w:val="Основной текст (2) + 8;5 pt"/>
    <w:basedOn w:val="2"/>
    <w:rsid w:val="00971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1C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1C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633C7A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AF2EA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F2EA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F2EA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F2EA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F2EA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F2E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04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0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04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rsid w:val="00B61A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1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128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2508"/>
  </w:style>
  <w:style w:type="paragraph" w:styleId="a9">
    <w:name w:val="footer"/>
    <w:basedOn w:val="a"/>
    <w:link w:val="aa"/>
    <w:uiPriority w:val="99"/>
    <w:unhideWhenUsed/>
    <w:rsid w:val="0024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508"/>
  </w:style>
  <w:style w:type="character" w:customStyle="1" w:styleId="2">
    <w:name w:val="Основной текст (2)_"/>
    <w:basedOn w:val="a0"/>
    <w:link w:val="20"/>
    <w:rsid w:val="00D705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582"/>
    <w:pPr>
      <w:widowControl w:val="0"/>
      <w:shd w:val="clear" w:color="auto" w:fill="FFFFFF"/>
      <w:spacing w:after="0" w:line="317" w:lineRule="exact"/>
      <w:ind w:hanging="22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5pt">
    <w:name w:val="Основной текст (2) + 8;5 pt"/>
    <w:basedOn w:val="2"/>
    <w:rsid w:val="00971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1C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1C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633C7A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AF2EA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F2EA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F2EA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F2EA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F2EA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F2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0A10D2C23168ACC50522C0AFC8FC1655A7852E95C71A1BC95BD101402990551CCE9B861D1F01F7561DDEF35B447CAD5F74B87F11I9V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0A10D2C23168ACC50522C0AFC8FC1655A7852E95C71A1BC95BD101402990551CCE9B87141D01F7561DDEF35B447CAD5F74B87F11I9V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A10D2C23168ACC50522C0AFC8FC1655A7852E95C71A1BC95BD101402990551CCE9B821C190DA60352DFAF1E156FAD5A74BB7E0D9F0C2CI7V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0A10D2C23168ACC50522C0AFC8FC1655A7852E95C71A1BC95BD101402990551CCE9B821C190CA20E52DFAF1E156FAD5A74BB7E0D9F0C2CI7VDG" TargetMode="External"/><Relationship Id="rId10" Type="http://schemas.openxmlformats.org/officeDocument/2006/relationships/hyperlink" Target="consultantplus://offline/ref=BB0A10D2C23168ACC50522C0AFC8FC1655A7852E95C71A1BC95BD101402990551CCE9B821C190DA60552DFAF1E156FAD5A74BB7E0D9F0C2CI7VD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B0A10D2C23168ACC50522C0AFC8FC1655A7852E95C71A1BC95BD101402990551CCE9B821C190CA10252DFAF1E156FAD5A74BB7E0D9F0C2CI7V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54F4-B4E6-479B-92C3-1741ECF7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Рокина</dc:creator>
  <cp:lastModifiedBy>User</cp:lastModifiedBy>
  <cp:revision>6</cp:revision>
  <cp:lastPrinted>2024-02-28T07:59:00Z</cp:lastPrinted>
  <dcterms:created xsi:type="dcterms:W3CDTF">2024-02-27T05:52:00Z</dcterms:created>
  <dcterms:modified xsi:type="dcterms:W3CDTF">2024-02-28T08:46:00Z</dcterms:modified>
</cp:coreProperties>
</file>