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8A70EB" w:rsidRPr="000E0D03" w:rsidTr="00302C63">
        <w:trPr>
          <w:cantSplit/>
          <w:trHeight w:val="1418"/>
        </w:trPr>
        <w:tc>
          <w:tcPr>
            <w:tcW w:w="9214" w:type="dxa"/>
            <w:gridSpan w:val="2"/>
            <w:hideMark/>
          </w:tcPr>
          <w:p w:rsidR="008A70EB" w:rsidRPr="000E0D03" w:rsidRDefault="008A70EB" w:rsidP="00302C63">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A70EB" w:rsidRPr="000E0D03" w:rsidTr="00302C63">
        <w:trPr>
          <w:trHeight w:val="927"/>
        </w:trPr>
        <w:tc>
          <w:tcPr>
            <w:tcW w:w="4678" w:type="dxa"/>
          </w:tcPr>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8A70EB" w:rsidRPr="000E0D03" w:rsidRDefault="008A70EB" w:rsidP="00302C63">
            <w:pPr>
              <w:jc w:val="center"/>
              <w:rPr>
                <w:rFonts w:ascii="Times New Roman" w:hAnsi="Times New Roman" w:cs="Times New Roman"/>
                <w:b/>
                <w:bCs/>
                <w:sz w:val="26"/>
                <w:szCs w:val="26"/>
              </w:rPr>
            </w:pP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8A70EB" w:rsidRPr="000E0D03" w:rsidRDefault="008A70EB" w:rsidP="00302C63">
            <w:pPr>
              <w:jc w:val="center"/>
              <w:rPr>
                <w:rFonts w:ascii="Times New Roman" w:hAnsi="Times New Roman" w:cs="Times New Roman"/>
                <w:b/>
                <w:bCs/>
                <w:sz w:val="26"/>
                <w:szCs w:val="26"/>
              </w:rPr>
            </w:pP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8A70EB">
      <w:pPr>
        <w:jc w:val="both"/>
        <w:rPr>
          <w:rFonts w:ascii="Times New Roman" w:hAnsi="Times New Roman" w:cs="Times New Roman"/>
          <w:sz w:val="28"/>
          <w:szCs w:val="28"/>
        </w:rPr>
      </w:pPr>
    </w:p>
    <w:p w:rsidR="008A70EB" w:rsidRDefault="008A70EB" w:rsidP="008A70EB">
      <w:pPr>
        <w:jc w:val="both"/>
        <w:rPr>
          <w:rFonts w:ascii="Times New Roman" w:hAnsi="Times New Roman" w:cs="Times New Roman"/>
          <w:sz w:val="28"/>
          <w:szCs w:val="28"/>
        </w:rPr>
      </w:pPr>
    </w:p>
    <w:p w:rsidR="008A70EB" w:rsidRPr="00E44D20" w:rsidRDefault="008A70EB" w:rsidP="008A70EB">
      <w:pPr>
        <w:jc w:val="center"/>
        <w:rPr>
          <w:rFonts w:ascii="Times New Roman" w:hAnsi="Times New Roman" w:cs="Times New Roman"/>
          <w:sz w:val="28"/>
          <w:szCs w:val="28"/>
        </w:rPr>
      </w:pPr>
      <w:r>
        <w:rPr>
          <w:rFonts w:ascii="Times New Roman" w:hAnsi="Times New Roman" w:cs="Times New Roman"/>
          <w:sz w:val="28"/>
          <w:szCs w:val="28"/>
        </w:rPr>
        <w:t>от 17 октября 2022 г. № 618</w:t>
      </w:r>
    </w:p>
    <w:p w:rsidR="008A70EB" w:rsidRPr="00E44D20" w:rsidRDefault="008A70EB" w:rsidP="008A70EB">
      <w:pPr>
        <w:jc w:val="both"/>
        <w:rPr>
          <w:rFonts w:ascii="Times New Roman" w:hAnsi="Times New Roman" w:cs="Times New Roman"/>
          <w:sz w:val="28"/>
          <w:szCs w:val="28"/>
        </w:rPr>
      </w:pPr>
    </w:p>
    <w:p w:rsidR="008A70EB" w:rsidRDefault="008A70EB" w:rsidP="008A70EB">
      <w:pPr>
        <w:jc w:val="both"/>
        <w:rPr>
          <w:rFonts w:ascii="Times New Roman" w:hAnsi="Times New Roman" w:cs="Times New Roman"/>
          <w:sz w:val="28"/>
          <w:szCs w:val="28"/>
        </w:rPr>
      </w:pPr>
    </w:p>
    <w:p w:rsidR="008A70EB" w:rsidRPr="008A70EB" w:rsidRDefault="008A70EB" w:rsidP="008A70EB">
      <w:pPr>
        <w:jc w:val="center"/>
        <w:rPr>
          <w:rFonts w:ascii="Times New Roman" w:hAnsi="Times New Roman" w:cs="Times New Roman"/>
          <w:b/>
          <w:sz w:val="28"/>
          <w:szCs w:val="28"/>
        </w:rPr>
      </w:pPr>
      <w:r w:rsidRPr="008A70EB">
        <w:rPr>
          <w:rFonts w:ascii="Times New Roman" w:hAnsi="Times New Roman" w:cs="Times New Roman"/>
          <w:b/>
          <w:sz w:val="28"/>
          <w:szCs w:val="28"/>
        </w:rPr>
        <w:t>Об утверждении административного регламента</w:t>
      </w:r>
    </w:p>
    <w:p w:rsidR="008A70EB" w:rsidRPr="008A70EB" w:rsidRDefault="008A70EB" w:rsidP="008A70EB">
      <w:pPr>
        <w:jc w:val="center"/>
        <w:rPr>
          <w:rFonts w:ascii="Times New Roman" w:hAnsi="Times New Roman" w:cs="Times New Roman"/>
          <w:b/>
          <w:sz w:val="28"/>
          <w:szCs w:val="28"/>
        </w:rPr>
      </w:pPr>
      <w:r w:rsidRPr="008A70EB">
        <w:rPr>
          <w:rFonts w:ascii="Times New Roman" w:hAnsi="Times New Roman" w:cs="Times New Roman"/>
          <w:b/>
          <w:sz w:val="28"/>
          <w:szCs w:val="28"/>
        </w:rPr>
        <w:t>предоставления муниципальной услуги «Выдача разрешения на установку и эксплуатацию рекламных конструкций на территории Оршанского муниципального района Республики Марий Эл, аннулирование такого разрешения»</w:t>
      </w:r>
    </w:p>
    <w:p w:rsidR="008A70EB" w:rsidRPr="00A66FDB" w:rsidRDefault="008A70EB" w:rsidP="00A66FDB">
      <w:pPr>
        <w:jc w:val="center"/>
        <w:rPr>
          <w:rFonts w:ascii="Times New Roman" w:hAnsi="Times New Roman" w:cs="Times New Roman"/>
          <w:sz w:val="28"/>
          <w:szCs w:val="28"/>
        </w:rPr>
      </w:pPr>
    </w:p>
    <w:p w:rsidR="008A70EB" w:rsidRPr="00A66FDB" w:rsidRDefault="008A70EB" w:rsidP="00A66FDB">
      <w:pPr>
        <w:jc w:val="center"/>
        <w:rPr>
          <w:rFonts w:ascii="Times New Roman" w:hAnsi="Times New Roman" w:cs="Times New Roman"/>
          <w:sz w:val="28"/>
          <w:szCs w:val="28"/>
        </w:rPr>
      </w:pP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В соответствии с Федер</w:t>
      </w:r>
      <w:r w:rsidR="008B4742">
        <w:rPr>
          <w:rFonts w:ascii="Times New Roman" w:hAnsi="Times New Roman" w:cs="Times New Roman"/>
          <w:sz w:val="28"/>
          <w:szCs w:val="28"/>
        </w:rPr>
        <w:t>альным</w:t>
      </w:r>
      <w:r w:rsidR="005724AB">
        <w:rPr>
          <w:rFonts w:ascii="Times New Roman" w:hAnsi="Times New Roman" w:cs="Times New Roman"/>
          <w:sz w:val="28"/>
          <w:szCs w:val="28"/>
        </w:rPr>
        <w:t>и закона</w:t>
      </w:r>
      <w:r w:rsidR="008B4742">
        <w:rPr>
          <w:rFonts w:ascii="Times New Roman" w:hAnsi="Times New Roman" w:cs="Times New Roman"/>
          <w:sz w:val="28"/>
          <w:szCs w:val="28"/>
        </w:rPr>
        <w:t>м</w:t>
      </w:r>
      <w:r w:rsidR="005724AB">
        <w:rPr>
          <w:rFonts w:ascii="Times New Roman" w:hAnsi="Times New Roman" w:cs="Times New Roman"/>
          <w:sz w:val="28"/>
          <w:szCs w:val="28"/>
        </w:rPr>
        <w:t>и</w:t>
      </w:r>
      <w:r w:rsidR="008B4742">
        <w:rPr>
          <w:rFonts w:ascii="Times New Roman" w:hAnsi="Times New Roman" w:cs="Times New Roman"/>
          <w:sz w:val="28"/>
          <w:szCs w:val="28"/>
        </w:rPr>
        <w:t xml:space="preserve"> от 06.10.2003 </w:t>
      </w:r>
      <w:r w:rsidRPr="008A70E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8B4742">
        <w:rPr>
          <w:rFonts w:ascii="Times New Roman" w:hAnsi="Times New Roman" w:cs="Times New Roman"/>
          <w:sz w:val="28"/>
          <w:szCs w:val="28"/>
        </w:rPr>
        <w:t xml:space="preserve">от 27.07.2010 </w:t>
      </w:r>
      <w:r w:rsidRPr="008A70EB">
        <w:rPr>
          <w:rFonts w:ascii="Times New Roman" w:hAnsi="Times New Roman" w:cs="Times New Roman"/>
          <w:sz w:val="28"/>
          <w:szCs w:val="28"/>
        </w:rPr>
        <w:t>№ 210-ФЗ «Об организации предоставления государственных и муниципальных услуг», от 13.03.2006 № 38-ФЗ</w:t>
      </w:r>
      <w:r w:rsidR="005724AB">
        <w:rPr>
          <w:rFonts w:ascii="Times New Roman" w:hAnsi="Times New Roman" w:cs="Times New Roman"/>
          <w:sz w:val="28"/>
          <w:szCs w:val="28"/>
        </w:rPr>
        <w:t xml:space="preserve">              </w:t>
      </w:r>
      <w:r w:rsidRPr="008A70EB">
        <w:rPr>
          <w:rFonts w:ascii="Times New Roman" w:hAnsi="Times New Roman" w:cs="Times New Roman"/>
          <w:sz w:val="28"/>
          <w:szCs w:val="28"/>
        </w:rPr>
        <w:t xml:space="preserve"> </w:t>
      </w:r>
      <w:r w:rsidR="005724AB">
        <w:rPr>
          <w:rFonts w:ascii="Times New Roman" w:hAnsi="Times New Roman" w:cs="Times New Roman"/>
          <w:sz w:val="28"/>
          <w:szCs w:val="28"/>
        </w:rPr>
        <w:t xml:space="preserve">«О рекламе» </w:t>
      </w:r>
      <w:r w:rsidRPr="008A70EB">
        <w:rPr>
          <w:rFonts w:ascii="Times New Roman" w:hAnsi="Times New Roman" w:cs="Times New Roman"/>
          <w:sz w:val="28"/>
          <w:szCs w:val="28"/>
        </w:rPr>
        <w:t xml:space="preserve">администрация Оршанского муниципального района Республики Марий Эл </w:t>
      </w:r>
    </w:p>
    <w:p w:rsidR="008A70EB" w:rsidRPr="008A70EB" w:rsidRDefault="008A70EB" w:rsidP="00A66FDB">
      <w:pPr>
        <w:jc w:val="center"/>
        <w:rPr>
          <w:rFonts w:ascii="Times New Roman" w:hAnsi="Times New Roman" w:cs="Times New Roman"/>
          <w:sz w:val="28"/>
          <w:szCs w:val="28"/>
        </w:rPr>
      </w:pPr>
      <w:proofErr w:type="spellStart"/>
      <w:proofErr w:type="gramStart"/>
      <w:r w:rsidRPr="008A70EB">
        <w:rPr>
          <w:rFonts w:ascii="Times New Roman" w:hAnsi="Times New Roman" w:cs="Times New Roman"/>
          <w:sz w:val="28"/>
          <w:szCs w:val="28"/>
        </w:rPr>
        <w:t>п</w:t>
      </w:r>
      <w:proofErr w:type="spellEnd"/>
      <w:proofErr w:type="gramEnd"/>
      <w:r w:rsidRPr="008A70EB">
        <w:rPr>
          <w:rFonts w:ascii="Times New Roman" w:hAnsi="Times New Roman" w:cs="Times New Roman"/>
          <w:sz w:val="28"/>
          <w:szCs w:val="28"/>
        </w:rPr>
        <w:t xml:space="preserve"> о с т а </w:t>
      </w:r>
      <w:proofErr w:type="spellStart"/>
      <w:r w:rsidRPr="008A70EB">
        <w:rPr>
          <w:rFonts w:ascii="Times New Roman" w:hAnsi="Times New Roman" w:cs="Times New Roman"/>
          <w:sz w:val="28"/>
          <w:szCs w:val="28"/>
        </w:rPr>
        <w:t>н</w:t>
      </w:r>
      <w:proofErr w:type="spellEnd"/>
      <w:r w:rsidRPr="008A70EB">
        <w:rPr>
          <w:rFonts w:ascii="Times New Roman" w:hAnsi="Times New Roman" w:cs="Times New Roman"/>
          <w:sz w:val="28"/>
          <w:szCs w:val="28"/>
        </w:rPr>
        <w:t xml:space="preserve"> о в л я е т:</w:t>
      </w:r>
    </w:p>
    <w:p w:rsidR="008A70EB" w:rsidRPr="008A70EB" w:rsidRDefault="00A66FDB" w:rsidP="00A66FDB">
      <w:pPr>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w:t>
      </w:r>
      <w:r w:rsidR="008A70EB" w:rsidRPr="008A70EB">
        <w:rPr>
          <w:rFonts w:ascii="Times New Roman" w:hAnsi="Times New Roman" w:cs="Times New Roman"/>
          <w:sz w:val="28"/>
          <w:szCs w:val="28"/>
        </w:rPr>
        <w:t>дминистративный регламент предоставления муниципальной услуги «Выдача разрешения на установку и эксплуатацию рекламных конструкций на территории Оршанского муниципального района Республики Марий Эл, аннулирование такого разрешения».</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2. Признать утратившими силу:</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постановление администрации муниципального образования «Оршанский муниципал</w:t>
      </w:r>
      <w:r w:rsidR="008B4742">
        <w:rPr>
          <w:rFonts w:ascii="Times New Roman" w:hAnsi="Times New Roman" w:cs="Times New Roman"/>
          <w:sz w:val="28"/>
          <w:szCs w:val="28"/>
        </w:rPr>
        <w:t>ьный район» от 29 июня 2012 г.</w:t>
      </w:r>
      <w:r w:rsidRPr="008A70EB">
        <w:rPr>
          <w:rFonts w:ascii="Times New Roman" w:hAnsi="Times New Roman" w:cs="Times New Roman"/>
          <w:sz w:val="28"/>
          <w:szCs w:val="28"/>
        </w:rPr>
        <w:t xml:space="preserve">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 xml:space="preserve">355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Оршанского муниципального района Республики Марий Эл»;</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пункт 1 постановления администрации муниципального образования «Оршанский муниципальн</w:t>
      </w:r>
      <w:r w:rsidR="008B4742">
        <w:rPr>
          <w:rFonts w:ascii="Times New Roman" w:hAnsi="Times New Roman" w:cs="Times New Roman"/>
          <w:sz w:val="28"/>
          <w:szCs w:val="28"/>
        </w:rPr>
        <w:t>ый район»  от 13 марта 2013 г.</w:t>
      </w:r>
      <w:r w:rsidRPr="008A70EB">
        <w:rPr>
          <w:rFonts w:ascii="Times New Roman" w:hAnsi="Times New Roman" w:cs="Times New Roman"/>
          <w:sz w:val="28"/>
          <w:szCs w:val="28"/>
        </w:rPr>
        <w:t xml:space="preserve">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104 «О внесении изменений в административные регламенты предоставления муниципальных услуг»;</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lastRenderedPageBreak/>
        <w:t>пункт 2 постановления администрации муниципального образования «Оршанский муниципальный район» от 23 июня 2016</w:t>
      </w:r>
      <w:r w:rsidR="008B4742">
        <w:rPr>
          <w:rFonts w:ascii="Times New Roman" w:hAnsi="Times New Roman" w:cs="Times New Roman"/>
          <w:sz w:val="28"/>
          <w:szCs w:val="28"/>
        </w:rPr>
        <w:t xml:space="preserve"> г.</w:t>
      </w:r>
      <w:r w:rsidRPr="008A70EB">
        <w:rPr>
          <w:rFonts w:ascii="Times New Roman" w:hAnsi="Times New Roman" w:cs="Times New Roman"/>
          <w:sz w:val="28"/>
          <w:szCs w:val="28"/>
        </w:rPr>
        <w:t xml:space="preserve">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185 «О внесении изменений в отдельные постановления администрации муниципального образования «Оршанский муниципальный район»;</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постановление администрации Оршанского  муниципально</w:t>
      </w:r>
      <w:r w:rsidR="008B4742">
        <w:rPr>
          <w:rFonts w:ascii="Times New Roman" w:hAnsi="Times New Roman" w:cs="Times New Roman"/>
          <w:sz w:val="28"/>
          <w:szCs w:val="28"/>
        </w:rPr>
        <w:t>го района от 13 ноября 2019 г.</w:t>
      </w:r>
      <w:r w:rsidRPr="008A70EB">
        <w:rPr>
          <w:rFonts w:ascii="Times New Roman" w:hAnsi="Times New Roman" w:cs="Times New Roman"/>
          <w:sz w:val="28"/>
          <w:szCs w:val="28"/>
        </w:rPr>
        <w:t xml:space="preserve"> № 413 «О внесении изменений в постановление администрации муниципального образования «Оршанский муници</w:t>
      </w:r>
      <w:r w:rsidR="008B4742">
        <w:rPr>
          <w:rFonts w:ascii="Times New Roman" w:hAnsi="Times New Roman" w:cs="Times New Roman"/>
          <w:sz w:val="28"/>
          <w:szCs w:val="28"/>
        </w:rPr>
        <w:t xml:space="preserve">пальный район» от 29 июня 2012 </w:t>
      </w:r>
      <w:r w:rsidRPr="008A70EB">
        <w:rPr>
          <w:rFonts w:ascii="Times New Roman" w:hAnsi="Times New Roman" w:cs="Times New Roman"/>
          <w:sz w:val="28"/>
          <w:szCs w:val="28"/>
        </w:rPr>
        <w:t>г.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355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Оршанского муниципального района Республики Марий Эл»;</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постановление администрации Оршанского  муниципального района от 27 ноября 2019 г.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447 «О внесении изменений в постановление администрации муниципального образования «Оршанский муниципальный район» от 29 июня 2012  г.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355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Оршанского муниципального района Республики Марий Эл»;</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 xml:space="preserve">3. </w:t>
      </w:r>
      <w:proofErr w:type="gramStart"/>
      <w:r w:rsidRPr="008A70EB">
        <w:rPr>
          <w:rFonts w:ascii="Times New Roman" w:hAnsi="Times New Roman" w:cs="Times New Roman"/>
          <w:sz w:val="28"/>
          <w:szCs w:val="28"/>
        </w:rPr>
        <w:t>Разместить</w:t>
      </w:r>
      <w:proofErr w:type="gramEnd"/>
      <w:r w:rsidRPr="008A70EB">
        <w:rPr>
          <w:rFonts w:ascii="Times New Roman" w:hAnsi="Times New Roman" w:cs="Times New Roman"/>
          <w:sz w:val="28"/>
          <w:szCs w:val="28"/>
        </w:rPr>
        <w:t xml:space="preserve"> настоя</w:t>
      </w:r>
      <w:r w:rsidR="00A66FDB">
        <w:rPr>
          <w:rFonts w:ascii="Times New Roman" w:hAnsi="Times New Roman" w:cs="Times New Roman"/>
          <w:sz w:val="28"/>
          <w:szCs w:val="28"/>
        </w:rPr>
        <w:t>щее постановление на</w:t>
      </w:r>
      <w:r w:rsidRPr="008A70EB">
        <w:rPr>
          <w:rFonts w:ascii="Times New Roman" w:hAnsi="Times New Roman" w:cs="Times New Roman"/>
          <w:sz w:val="28"/>
          <w:szCs w:val="28"/>
        </w:rPr>
        <w:t xml:space="preserve"> странице администрации Оршанского муниципального района Республики Марий Эл в информационно-телек</w:t>
      </w:r>
      <w:r w:rsidR="00F81867">
        <w:rPr>
          <w:rFonts w:ascii="Times New Roman" w:hAnsi="Times New Roman" w:cs="Times New Roman"/>
          <w:sz w:val="28"/>
          <w:szCs w:val="28"/>
        </w:rPr>
        <w:t>оммуникационной сети «Интернет» официального интернет – портала Республики Марий Эл.</w:t>
      </w:r>
    </w:p>
    <w:p w:rsidR="008A70EB" w:rsidRDefault="00302C63" w:rsidP="00F81867">
      <w:pPr>
        <w:ind w:firstLine="709"/>
        <w:jc w:val="both"/>
        <w:rPr>
          <w:rFonts w:ascii="Times New Roman" w:hAnsi="Times New Roman" w:cs="Times New Roman"/>
          <w:sz w:val="28"/>
          <w:szCs w:val="28"/>
        </w:rPr>
      </w:pPr>
      <w:r>
        <w:rPr>
          <w:rFonts w:ascii="Times New Roman" w:hAnsi="Times New Roman" w:cs="Times New Roman"/>
          <w:sz w:val="28"/>
          <w:szCs w:val="28"/>
        </w:rPr>
        <w:t>4</w:t>
      </w:r>
      <w:r w:rsidR="008A70EB" w:rsidRPr="008A70EB">
        <w:rPr>
          <w:rFonts w:ascii="Times New Roman" w:hAnsi="Times New Roman" w:cs="Times New Roman"/>
          <w:sz w:val="28"/>
          <w:szCs w:val="28"/>
        </w:rPr>
        <w:t>. Настояще</w:t>
      </w:r>
      <w:r w:rsidR="00F81867">
        <w:rPr>
          <w:rFonts w:ascii="Times New Roman" w:hAnsi="Times New Roman" w:cs="Times New Roman"/>
          <w:sz w:val="28"/>
          <w:szCs w:val="28"/>
        </w:rPr>
        <w:t>е постановление</w:t>
      </w:r>
      <w:r w:rsidR="00E32543">
        <w:rPr>
          <w:rFonts w:ascii="Times New Roman" w:hAnsi="Times New Roman" w:cs="Times New Roman"/>
          <w:sz w:val="28"/>
          <w:szCs w:val="28"/>
        </w:rPr>
        <w:t xml:space="preserve"> подлежит официальному опубликованию и</w:t>
      </w:r>
      <w:r w:rsidR="00F81867">
        <w:rPr>
          <w:rFonts w:ascii="Times New Roman" w:hAnsi="Times New Roman" w:cs="Times New Roman"/>
          <w:sz w:val="28"/>
          <w:szCs w:val="28"/>
        </w:rPr>
        <w:t xml:space="preserve"> вст</w:t>
      </w:r>
      <w:r>
        <w:rPr>
          <w:rFonts w:ascii="Times New Roman" w:hAnsi="Times New Roman" w:cs="Times New Roman"/>
          <w:sz w:val="28"/>
          <w:szCs w:val="28"/>
        </w:rPr>
        <w:t>упает в силу по истечении 10</w:t>
      </w:r>
      <w:r w:rsidR="00F81867">
        <w:rPr>
          <w:rFonts w:ascii="Times New Roman" w:hAnsi="Times New Roman" w:cs="Times New Roman"/>
          <w:sz w:val="28"/>
          <w:szCs w:val="28"/>
        </w:rPr>
        <w:t xml:space="preserve"> дней со </w:t>
      </w:r>
      <w:r w:rsidR="008A70EB" w:rsidRPr="008A70EB">
        <w:rPr>
          <w:rFonts w:ascii="Times New Roman" w:hAnsi="Times New Roman" w:cs="Times New Roman"/>
          <w:sz w:val="28"/>
          <w:szCs w:val="28"/>
        </w:rPr>
        <w:t xml:space="preserve">дня его </w:t>
      </w:r>
      <w:r w:rsidR="00F81867">
        <w:rPr>
          <w:rFonts w:ascii="Times New Roman" w:hAnsi="Times New Roman" w:cs="Times New Roman"/>
          <w:sz w:val="28"/>
          <w:szCs w:val="28"/>
        </w:rPr>
        <w:t>официального опубликования в районной газете «Вперед»</w:t>
      </w:r>
      <w:r>
        <w:rPr>
          <w:rFonts w:ascii="Times New Roman" w:hAnsi="Times New Roman" w:cs="Times New Roman"/>
          <w:sz w:val="28"/>
          <w:szCs w:val="28"/>
        </w:rPr>
        <w:t>.</w:t>
      </w:r>
    </w:p>
    <w:p w:rsidR="00302C63" w:rsidRPr="008A70EB" w:rsidRDefault="00302C63" w:rsidP="00302C63">
      <w:pPr>
        <w:ind w:firstLine="709"/>
        <w:jc w:val="both"/>
        <w:rPr>
          <w:rFonts w:ascii="Times New Roman" w:hAnsi="Times New Roman" w:cs="Times New Roman"/>
          <w:sz w:val="28"/>
          <w:szCs w:val="28"/>
        </w:rPr>
      </w:pPr>
      <w:r>
        <w:rPr>
          <w:rFonts w:ascii="Times New Roman" w:hAnsi="Times New Roman" w:cs="Times New Roman"/>
          <w:sz w:val="28"/>
          <w:szCs w:val="28"/>
        </w:rPr>
        <w:t>5</w:t>
      </w:r>
      <w:r w:rsidRPr="008A70EB">
        <w:rPr>
          <w:rFonts w:ascii="Times New Roman" w:hAnsi="Times New Roman" w:cs="Times New Roman"/>
          <w:sz w:val="28"/>
          <w:szCs w:val="28"/>
        </w:rPr>
        <w:t xml:space="preserve">. </w:t>
      </w:r>
      <w:proofErr w:type="gramStart"/>
      <w:r w:rsidRPr="008A70EB">
        <w:rPr>
          <w:rFonts w:ascii="Times New Roman" w:hAnsi="Times New Roman" w:cs="Times New Roman"/>
          <w:sz w:val="28"/>
          <w:szCs w:val="28"/>
        </w:rPr>
        <w:t>Контроль за</w:t>
      </w:r>
      <w:proofErr w:type="gramEnd"/>
      <w:r w:rsidRPr="008A70EB">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И.П.</w:t>
      </w:r>
    </w:p>
    <w:p w:rsidR="00302C63" w:rsidRPr="008A70EB" w:rsidRDefault="00302C63" w:rsidP="00F81867">
      <w:pPr>
        <w:ind w:firstLine="709"/>
        <w:jc w:val="both"/>
        <w:rPr>
          <w:rFonts w:ascii="Times New Roman" w:hAnsi="Times New Roman" w:cs="Times New Roman"/>
          <w:sz w:val="28"/>
          <w:szCs w:val="28"/>
        </w:rPr>
      </w:pPr>
    </w:p>
    <w:p w:rsidR="008A70EB" w:rsidRDefault="008A70EB" w:rsidP="008A70EB">
      <w:pPr>
        <w:jc w:val="both"/>
        <w:rPr>
          <w:rFonts w:ascii="Times New Roman" w:hAnsi="Times New Roman" w:cs="Times New Roman"/>
          <w:sz w:val="28"/>
          <w:szCs w:val="28"/>
        </w:rPr>
      </w:pPr>
      <w:r w:rsidRPr="008A70EB">
        <w:rPr>
          <w:rFonts w:ascii="Times New Roman" w:hAnsi="Times New Roman" w:cs="Times New Roman"/>
          <w:sz w:val="28"/>
          <w:szCs w:val="28"/>
        </w:rPr>
        <w:tab/>
      </w:r>
      <w:r w:rsidRPr="008A70EB">
        <w:rPr>
          <w:rFonts w:ascii="Times New Roman" w:hAnsi="Times New Roman" w:cs="Times New Roman"/>
          <w:sz w:val="28"/>
          <w:szCs w:val="28"/>
        </w:rPr>
        <w:tab/>
      </w:r>
    </w:p>
    <w:p w:rsidR="00F81867" w:rsidRPr="008A70EB" w:rsidRDefault="00F81867" w:rsidP="008A70EB">
      <w:pPr>
        <w:jc w:val="both"/>
        <w:rPr>
          <w:rFonts w:ascii="Times New Roman" w:hAnsi="Times New Roman" w:cs="Times New Roman"/>
          <w:sz w:val="28"/>
          <w:szCs w:val="28"/>
        </w:rPr>
      </w:pPr>
    </w:p>
    <w:p w:rsidR="008A70EB" w:rsidRPr="008A70EB" w:rsidRDefault="008A70EB" w:rsidP="008A70EB">
      <w:pPr>
        <w:jc w:val="both"/>
        <w:rPr>
          <w:rFonts w:ascii="Times New Roman" w:hAnsi="Times New Roman" w:cs="Times New Roman"/>
          <w:sz w:val="28"/>
          <w:szCs w:val="28"/>
        </w:rPr>
      </w:pPr>
      <w:r w:rsidRPr="008A70EB">
        <w:rPr>
          <w:rFonts w:ascii="Times New Roman" w:hAnsi="Times New Roman" w:cs="Times New Roman"/>
          <w:sz w:val="28"/>
          <w:szCs w:val="28"/>
        </w:rPr>
        <w:t>Глава администрации</w:t>
      </w:r>
    </w:p>
    <w:p w:rsidR="008A70EB" w:rsidRPr="008A70EB" w:rsidRDefault="008A70EB" w:rsidP="008A70EB">
      <w:pPr>
        <w:jc w:val="both"/>
        <w:rPr>
          <w:rFonts w:ascii="Times New Roman" w:hAnsi="Times New Roman" w:cs="Times New Roman"/>
          <w:sz w:val="28"/>
          <w:szCs w:val="28"/>
        </w:rPr>
      </w:pPr>
      <w:r w:rsidRPr="008A70EB">
        <w:rPr>
          <w:rFonts w:ascii="Times New Roman" w:hAnsi="Times New Roman" w:cs="Times New Roman"/>
          <w:sz w:val="28"/>
          <w:szCs w:val="28"/>
        </w:rPr>
        <w:t xml:space="preserve">         Оршанского</w:t>
      </w:r>
    </w:p>
    <w:p w:rsidR="008A70EB" w:rsidRPr="008A70EB" w:rsidRDefault="008A70EB" w:rsidP="008A70EB">
      <w:pPr>
        <w:jc w:val="both"/>
        <w:rPr>
          <w:rFonts w:ascii="Times New Roman" w:hAnsi="Times New Roman" w:cs="Times New Roman"/>
          <w:sz w:val="28"/>
          <w:szCs w:val="28"/>
        </w:rPr>
      </w:pPr>
      <w:r w:rsidRPr="008A70EB">
        <w:rPr>
          <w:rFonts w:ascii="Times New Roman" w:hAnsi="Times New Roman" w:cs="Times New Roman"/>
          <w:sz w:val="28"/>
          <w:szCs w:val="28"/>
        </w:rPr>
        <w:t>муниципального района</w:t>
      </w:r>
      <w:r w:rsidRPr="008A70EB">
        <w:rPr>
          <w:rFonts w:ascii="Times New Roman" w:hAnsi="Times New Roman" w:cs="Times New Roman"/>
          <w:sz w:val="28"/>
          <w:szCs w:val="28"/>
        </w:rPr>
        <w:tab/>
      </w:r>
      <w:r w:rsidRPr="008A70EB">
        <w:rPr>
          <w:rFonts w:ascii="Times New Roman" w:hAnsi="Times New Roman" w:cs="Times New Roman"/>
          <w:sz w:val="28"/>
          <w:szCs w:val="28"/>
        </w:rPr>
        <w:tab/>
      </w:r>
      <w:r w:rsidRPr="008A70EB">
        <w:rPr>
          <w:rFonts w:ascii="Times New Roman" w:hAnsi="Times New Roman" w:cs="Times New Roman"/>
          <w:sz w:val="28"/>
          <w:szCs w:val="28"/>
        </w:rPr>
        <w:tab/>
      </w:r>
      <w:r w:rsidRPr="008A70EB">
        <w:rPr>
          <w:rFonts w:ascii="Times New Roman" w:hAnsi="Times New Roman" w:cs="Times New Roman"/>
          <w:sz w:val="28"/>
          <w:szCs w:val="28"/>
        </w:rPr>
        <w:tab/>
        <w:t xml:space="preserve">       </w:t>
      </w:r>
      <w:r w:rsidR="00F81867">
        <w:rPr>
          <w:rFonts w:ascii="Times New Roman" w:hAnsi="Times New Roman" w:cs="Times New Roman"/>
          <w:sz w:val="28"/>
          <w:szCs w:val="28"/>
        </w:rPr>
        <w:t xml:space="preserve">                       А.</w:t>
      </w:r>
      <w:r w:rsidRPr="008A70EB">
        <w:rPr>
          <w:rFonts w:ascii="Times New Roman" w:hAnsi="Times New Roman" w:cs="Times New Roman"/>
          <w:sz w:val="28"/>
          <w:szCs w:val="28"/>
        </w:rPr>
        <w:t>Плотников</w:t>
      </w:r>
    </w:p>
    <w:p w:rsidR="008A70EB" w:rsidRDefault="008A70EB"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DE3EBC" w:rsidRDefault="00DE3EBC" w:rsidP="00F6514E">
      <w:pPr>
        <w:pStyle w:val="ConsPlusTitle"/>
        <w:widowControl/>
        <w:ind w:left="4820"/>
        <w:jc w:val="center"/>
        <w:rPr>
          <w:rFonts w:ascii="Times New Roman" w:hAnsi="Times New Roman" w:cs="Times New Roman"/>
          <w:b w:val="0"/>
          <w:bCs w:val="0"/>
          <w:sz w:val="24"/>
          <w:szCs w:val="24"/>
        </w:rPr>
      </w:pPr>
      <w:r>
        <w:rPr>
          <w:rFonts w:ascii="Times New Roman" w:hAnsi="Times New Roman" w:cs="Times New Roman"/>
          <w:b w:val="0"/>
          <w:bCs w:val="0"/>
          <w:sz w:val="24"/>
          <w:szCs w:val="24"/>
        </w:rPr>
        <w:t>УТВЕРЖДЕН</w:t>
      </w:r>
    </w:p>
    <w:p w:rsidR="00DE3EBC" w:rsidRPr="00B21011" w:rsidRDefault="00DE3EBC" w:rsidP="00F6514E">
      <w:pPr>
        <w:pStyle w:val="ConsPlusTitle"/>
        <w:widowControl/>
        <w:ind w:left="4820"/>
        <w:jc w:val="center"/>
        <w:rPr>
          <w:rFonts w:ascii="Times New Roman" w:hAnsi="Times New Roman" w:cs="Times New Roman"/>
          <w:b w:val="0"/>
          <w:bCs w:val="0"/>
          <w:sz w:val="26"/>
          <w:szCs w:val="26"/>
        </w:rPr>
      </w:pPr>
      <w:r w:rsidRPr="00B21011">
        <w:rPr>
          <w:rFonts w:ascii="Times New Roman" w:hAnsi="Times New Roman" w:cs="Times New Roman"/>
          <w:b w:val="0"/>
          <w:bCs w:val="0"/>
          <w:sz w:val="26"/>
          <w:szCs w:val="26"/>
        </w:rPr>
        <w:t>постановлением администрации Оршанского муниципального района</w:t>
      </w:r>
    </w:p>
    <w:p w:rsidR="00DE3EBC" w:rsidRPr="00B21011" w:rsidRDefault="00DE3EBC" w:rsidP="00F6514E">
      <w:pPr>
        <w:pStyle w:val="ConsPlusTitle"/>
        <w:widowControl/>
        <w:ind w:left="4820"/>
        <w:jc w:val="center"/>
        <w:rPr>
          <w:rFonts w:ascii="Times New Roman" w:hAnsi="Times New Roman" w:cs="Times New Roman"/>
          <w:b w:val="0"/>
          <w:bCs w:val="0"/>
          <w:sz w:val="26"/>
          <w:szCs w:val="26"/>
        </w:rPr>
      </w:pPr>
      <w:r w:rsidRPr="00B21011">
        <w:rPr>
          <w:rFonts w:ascii="Times New Roman" w:hAnsi="Times New Roman" w:cs="Times New Roman"/>
          <w:b w:val="0"/>
          <w:bCs w:val="0"/>
          <w:sz w:val="26"/>
          <w:szCs w:val="26"/>
        </w:rPr>
        <w:t>Республики Марий Эл</w:t>
      </w:r>
    </w:p>
    <w:p w:rsidR="00DE3EBC" w:rsidRDefault="00DE3EBC" w:rsidP="00F6514E">
      <w:pPr>
        <w:ind w:left="4820"/>
        <w:jc w:val="center"/>
        <w:rPr>
          <w:rFonts w:ascii="Times New Roman" w:hAnsi="Times New Roman" w:cs="Times New Roman"/>
          <w:sz w:val="28"/>
          <w:szCs w:val="28"/>
        </w:rPr>
      </w:pPr>
      <w:r w:rsidRPr="00B21011">
        <w:rPr>
          <w:rFonts w:ascii="Times New Roman" w:hAnsi="Times New Roman" w:cs="Times New Roman"/>
          <w:sz w:val="26"/>
          <w:szCs w:val="26"/>
        </w:rPr>
        <w:t>от</w:t>
      </w:r>
      <w:r>
        <w:rPr>
          <w:rFonts w:ascii="Times New Roman" w:hAnsi="Times New Roman" w:cs="Times New Roman"/>
          <w:sz w:val="26"/>
          <w:szCs w:val="26"/>
        </w:rPr>
        <w:t xml:space="preserve"> 17 октября 2022 г. </w:t>
      </w:r>
      <w:r w:rsidRPr="00B21011">
        <w:rPr>
          <w:rFonts w:ascii="Times New Roman" w:hAnsi="Times New Roman" w:cs="Times New Roman"/>
          <w:sz w:val="26"/>
          <w:szCs w:val="26"/>
        </w:rPr>
        <w:t>№</w:t>
      </w:r>
      <w:r>
        <w:rPr>
          <w:rFonts w:ascii="Times New Roman" w:hAnsi="Times New Roman" w:cs="Times New Roman"/>
          <w:sz w:val="26"/>
          <w:szCs w:val="26"/>
        </w:rPr>
        <w:t xml:space="preserve"> </w:t>
      </w:r>
      <w:r w:rsidR="00F6514E">
        <w:rPr>
          <w:rFonts w:ascii="Times New Roman" w:hAnsi="Times New Roman" w:cs="Times New Roman"/>
          <w:sz w:val="26"/>
          <w:szCs w:val="26"/>
        </w:rPr>
        <w:t>618</w:t>
      </w:r>
    </w:p>
    <w:p w:rsidR="00DE3EBC" w:rsidRDefault="00DE3EBC" w:rsidP="00DE3EBC">
      <w:pPr>
        <w:jc w:val="both"/>
        <w:rPr>
          <w:rFonts w:ascii="Times New Roman" w:hAnsi="Times New Roman" w:cs="Times New Roman"/>
          <w:sz w:val="28"/>
          <w:szCs w:val="28"/>
        </w:rPr>
      </w:pPr>
    </w:p>
    <w:p w:rsidR="00DE3EBC" w:rsidRPr="00F6514E" w:rsidRDefault="00DE3EBC" w:rsidP="00F6514E">
      <w:pPr>
        <w:jc w:val="center"/>
        <w:rPr>
          <w:rFonts w:ascii="Times New Roman" w:hAnsi="Times New Roman" w:cs="Times New Roman"/>
          <w:b/>
          <w:sz w:val="28"/>
          <w:szCs w:val="28"/>
        </w:rPr>
      </w:pPr>
      <w:r w:rsidRPr="00F6514E">
        <w:rPr>
          <w:rFonts w:ascii="Times New Roman" w:hAnsi="Times New Roman" w:cs="Times New Roman"/>
          <w:b/>
          <w:sz w:val="28"/>
          <w:szCs w:val="28"/>
        </w:rPr>
        <w:t>Административный регламент</w:t>
      </w:r>
    </w:p>
    <w:p w:rsidR="00DE3EBC" w:rsidRPr="00F6514E" w:rsidRDefault="00DE3EBC" w:rsidP="00F6514E">
      <w:pPr>
        <w:jc w:val="center"/>
        <w:rPr>
          <w:rFonts w:ascii="Times New Roman" w:hAnsi="Times New Roman" w:cs="Times New Roman"/>
          <w:b/>
          <w:sz w:val="28"/>
          <w:szCs w:val="28"/>
        </w:rPr>
      </w:pPr>
      <w:r w:rsidRPr="00F6514E">
        <w:rPr>
          <w:rFonts w:ascii="Times New Roman" w:hAnsi="Times New Roman" w:cs="Times New Roman"/>
          <w:b/>
          <w:sz w:val="28"/>
          <w:szCs w:val="28"/>
        </w:rPr>
        <w:t>пред</w:t>
      </w:r>
      <w:r w:rsidR="00037CF1">
        <w:rPr>
          <w:rFonts w:ascii="Times New Roman" w:hAnsi="Times New Roman" w:cs="Times New Roman"/>
          <w:b/>
          <w:sz w:val="28"/>
          <w:szCs w:val="28"/>
        </w:rPr>
        <w:t>оставления муниципальной услуги</w:t>
      </w:r>
    </w:p>
    <w:p w:rsidR="00DE3EBC" w:rsidRPr="00F6514E" w:rsidRDefault="00DE3EBC" w:rsidP="00F6514E">
      <w:pPr>
        <w:jc w:val="center"/>
        <w:rPr>
          <w:rFonts w:ascii="Times New Roman" w:hAnsi="Times New Roman" w:cs="Times New Roman"/>
          <w:b/>
          <w:sz w:val="28"/>
          <w:szCs w:val="28"/>
        </w:rPr>
      </w:pPr>
      <w:r w:rsidRPr="00F6514E">
        <w:rPr>
          <w:rFonts w:ascii="Times New Roman" w:hAnsi="Times New Roman" w:cs="Times New Roman"/>
          <w:b/>
          <w:sz w:val="28"/>
          <w:szCs w:val="28"/>
        </w:rPr>
        <w:t>«Выдача разрешения на установку и эксплуатацию рекламных конструкций на территории Оршанского муниципального района Республики Марий Эл, аннулирование такого разрешения»</w:t>
      </w:r>
    </w:p>
    <w:p w:rsidR="00DE3EBC" w:rsidRPr="00DE3EBC" w:rsidRDefault="00DE3EBC" w:rsidP="00DE3EBC">
      <w:pPr>
        <w:jc w:val="both"/>
        <w:rPr>
          <w:rFonts w:ascii="Times New Roman" w:hAnsi="Times New Roman" w:cs="Times New Roman"/>
          <w:sz w:val="28"/>
          <w:szCs w:val="28"/>
        </w:rPr>
      </w:pPr>
    </w:p>
    <w:p w:rsidR="00DE3EBC" w:rsidRPr="009611EA" w:rsidRDefault="009611EA" w:rsidP="009611EA">
      <w:pPr>
        <w:jc w:val="center"/>
        <w:rPr>
          <w:rFonts w:ascii="Times New Roman" w:hAnsi="Times New Roman" w:cs="Times New Roman"/>
          <w:b/>
          <w:sz w:val="28"/>
          <w:szCs w:val="28"/>
        </w:rPr>
      </w:pPr>
      <w:r>
        <w:rPr>
          <w:rFonts w:ascii="Times New Roman" w:hAnsi="Times New Roman" w:cs="Times New Roman"/>
          <w:b/>
          <w:sz w:val="28"/>
          <w:szCs w:val="28"/>
        </w:rPr>
        <w:t xml:space="preserve">1. </w:t>
      </w:r>
      <w:r w:rsidR="00DE3EBC" w:rsidRPr="009611EA">
        <w:rPr>
          <w:rFonts w:ascii="Times New Roman" w:hAnsi="Times New Roman" w:cs="Times New Roman"/>
          <w:b/>
          <w:sz w:val="28"/>
          <w:szCs w:val="28"/>
        </w:rPr>
        <w:t>Общие положения</w:t>
      </w:r>
    </w:p>
    <w:p w:rsidR="00DE3EBC" w:rsidRPr="00DE3EBC" w:rsidRDefault="00DE3EBC" w:rsidP="00F6514E">
      <w:pPr>
        <w:jc w:val="center"/>
        <w:rPr>
          <w:rFonts w:ascii="Times New Roman" w:hAnsi="Times New Roman" w:cs="Times New Roman"/>
          <w:sz w:val="28"/>
          <w:szCs w:val="28"/>
        </w:rPr>
      </w:pPr>
    </w:p>
    <w:p w:rsidR="00DE3EBC" w:rsidRDefault="00DE3EBC" w:rsidP="003B554E">
      <w:pPr>
        <w:ind w:firstLine="709"/>
        <w:jc w:val="center"/>
        <w:rPr>
          <w:rFonts w:ascii="Times New Roman" w:hAnsi="Times New Roman" w:cs="Times New Roman"/>
          <w:i/>
          <w:sz w:val="28"/>
          <w:szCs w:val="28"/>
        </w:rPr>
      </w:pPr>
      <w:r w:rsidRPr="00F6514E">
        <w:rPr>
          <w:rFonts w:ascii="Times New Roman" w:hAnsi="Times New Roman" w:cs="Times New Roman"/>
          <w:i/>
          <w:sz w:val="28"/>
          <w:szCs w:val="28"/>
        </w:rPr>
        <w:t>1.1. Предмет регулирования административного регламента</w:t>
      </w:r>
    </w:p>
    <w:p w:rsidR="00F6514E" w:rsidRPr="00037CF1" w:rsidRDefault="00F6514E" w:rsidP="00F6514E">
      <w:pPr>
        <w:ind w:firstLine="709"/>
        <w:jc w:val="both"/>
        <w:rPr>
          <w:rFonts w:ascii="Times New Roman" w:hAnsi="Times New Roman" w:cs="Times New Roman"/>
          <w:sz w:val="28"/>
          <w:szCs w:val="28"/>
        </w:rPr>
      </w:pPr>
    </w:p>
    <w:p w:rsidR="00DE3EBC" w:rsidRPr="00DE3EBC" w:rsidRDefault="00DE3EBC" w:rsidP="00F6514E">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установку и эксплуатацию рекламных конструкций </w:t>
      </w:r>
      <w:r w:rsidR="009D0734">
        <w:rPr>
          <w:rFonts w:ascii="Times New Roman" w:hAnsi="Times New Roman" w:cs="Times New Roman"/>
          <w:sz w:val="28"/>
          <w:szCs w:val="28"/>
        </w:rPr>
        <w:t xml:space="preserve">на </w:t>
      </w:r>
      <w:r w:rsidRPr="00DE3EBC">
        <w:rPr>
          <w:rFonts w:ascii="Times New Roman" w:hAnsi="Times New Roman" w:cs="Times New Roman"/>
          <w:sz w:val="28"/>
          <w:szCs w:val="28"/>
        </w:rPr>
        <w:t>территории Оршанского муниципального района Республики Марий Эл, аннулирование такого разрешения» (далее - регламент) определяет стандарты, сроки и последовательность выполнения административных процедур (действий) по предоставлению администрацией Оршанского муниципального района Республики Марий Эл (далее – Администрация) муниципальной услуги «Выдача разрешения на установку и эксплуатацию рекламных конструкций на территории Оршанского муниципально</w:t>
      </w:r>
      <w:r w:rsidR="009D0734">
        <w:rPr>
          <w:rFonts w:ascii="Times New Roman" w:hAnsi="Times New Roman" w:cs="Times New Roman"/>
          <w:sz w:val="28"/>
          <w:szCs w:val="28"/>
        </w:rPr>
        <w:t>го</w:t>
      </w:r>
      <w:proofErr w:type="gramEnd"/>
      <w:r w:rsidR="009D0734">
        <w:rPr>
          <w:rFonts w:ascii="Times New Roman" w:hAnsi="Times New Roman" w:cs="Times New Roman"/>
          <w:sz w:val="28"/>
          <w:szCs w:val="28"/>
        </w:rPr>
        <w:t xml:space="preserve"> района Республики Марий Эл, </w:t>
      </w:r>
      <w:r w:rsidRPr="00DE3EBC">
        <w:rPr>
          <w:rFonts w:ascii="Times New Roman" w:hAnsi="Times New Roman" w:cs="Times New Roman"/>
          <w:sz w:val="28"/>
          <w:szCs w:val="28"/>
        </w:rPr>
        <w:t>аннулирование такого разрешения» (далее - муниципальная услуга).</w:t>
      </w:r>
    </w:p>
    <w:p w:rsidR="00DE3EBC" w:rsidRPr="00DE3EBC" w:rsidRDefault="00DE3EBC" w:rsidP="00DE3EBC">
      <w:pPr>
        <w:jc w:val="both"/>
        <w:rPr>
          <w:rFonts w:ascii="Times New Roman" w:hAnsi="Times New Roman" w:cs="Times New Roman"/>
          <w:sz w:val="28"/>
          <w:szCs w:val="28"/>
        </w:rPr>
      </w:pPr>
    </w:p>
    <w:p w:rsidR="00DE3EBC" w:rsidRDefault="00DE3EBC" w:rsidP="003B554E">
      <w:pPr>
        <w:jc w:val="center"/>
        <w:rPr>
          <w:rFonts w:ascii="Times New Roman" w:hAnsi="Times New Roman" w:cs="Times New Roman"/>
          <w:i/>
          <w:sz w:val="28"/>
          <w:szCs w:val="28"/>
        </w:rPr>
      </w:pPr>
      <w:r w:rsidRPr="009D0734">
        <w:rPr>
          <w:rFonts w:ascii="Times New Roman" w:hAnsi="Times New Roman" w:cs="Times New Roman"/>
          <w:i/>
          <w:sz w:val="28"/>
          <w:szCs w:val="28"/>
        </w:rPr>
        <w:t>1.2. Круг заявителей</w:t>
      </w:r>
    </w:p>
    <w:p w:rsidR="009D0734" w:rsidRPr="009D0734" w:rsidRDefault="009D0734" w:rsidP="009D0734">
      <w:pPr>
        <w:ind w:firstLine="709"/>
        <w:jc w:val="both"/>
        <w:rPr>
          <w:rFonts w:ascii="Times New Roman" w:hAnsi="Times New Roman" w:cs="Times New Roman"/>
          <w:sz w:val="28"/>
          <w:szCs w:val="28"/>
        </w:rPr>
      </w:pPr>
    </w:p>
    <w:p w:rsidR="00DE3EBC" w:rsidRPr="00DE3EBC" w:rsidRDefault="00DE3EBC" w:rsidP="009D0734">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w:t>
      </w:r>
      <w:r w:rsidR="00C65714">
        <w:rPr>
          <w:rFonts w:ascii="Times New Roman" w:hAnsi="Times New Roman" w:cs="Times New Roman"/>
          <w:sz w:val="28"/>
          <w:szCs w:val="28"/>
        </w:rPr>
        <w:t xml:space="preserve">на </w:t>
      </w:r>
      <w:r w:rsidRPr="00DE3EBC">
        <w:rPr>
          <w:rFonts w:ascii="Times New Roman" w:hAnsi="Times New Roman" w:cs="Times New Roman"/>
          <w:sz w:val="28"/>
          <w:szCs w:val="28"/>
        </w:rPr>
        <w:t>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1.2.1. Категории Заявителей</w:t>
      </w:r>
      <w:r w:rsidR="00B47450">
        <w:rPr>
          <w:rFonts w:ascii="Times New Roman" w:hAnsi="Times New Roman" w:cs="Times New Roman"/>
          <w:sz w:val="28"/>
          <w:szCs w:val="28"/>
        </w:rPr>
        <w:t>:</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 с</w:t>
      </w:r>
      <w:r w:rsidR="00C65714">
        <w:rPr>
          <w:rFonts w:ascii="Times New Roman" w:hAnsi="Times New Roman" w:cs="Times New Roman"/>
          <w:sz w:val="28"/>
          <w:szCs w:val="28"/>
        </w:rPr>
        <w:t>обственник земельного участка, з</w:t>
      </w:r>
      <w:r w:rsidRPr="00DE3EBC">
        <w:rPr>
          <w:rFonts w:ascii="Times New Roman" w:hAnsi="Times New Roman" w:cs="Times New Roman"/>
          <w:sz w:val="28"/>
          <w:szCs w:val="28"/>
        </w:rPr>
        <w:t>дания или иного недвижимого имущества, к которому присоединяется рекламная конструкция;</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 лицо, уполномоченное собственником земельного участка, здания или иного недвижимого имущества, к которому присоединяется рекламная конс</w:t>
      </w:r>
      <w:r w:rsidR="00B47450">
        <w:rPr>
          <w:rFonts w:ascii="Times New Roman" w:hAnsi="Times New Roman" w:cs="Times New Roman"/>
          <w:sz w:val="28"/>
          <w:szCs w:val="28"/>
        </w:rPr>
        <w:t>трукция, в том числе являющееся</w:t>
      </w:r>
      <w:r w:rsidRPr="00DE3EBC">
        <w:rPr>
          <w:rFonts w:ascii="Times New Roman" w:hAnsi="Times New Roman" w:cs="Times New Roman"/>
          <w:sz w:val="28"/>
          <w:szCs w:val="28"/>
        </w:rPr>
        <w:t xml:space="preserve"> арендатором;</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 лицо, уполномоченное общим собранием собственников помещений в многоквартирном доме, к которому присоединяется рекламная конструкция;</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 доверительный управляющий недвижимого имущества, к которому присоединяется рекламная конструкция;</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 владелец рекламной конструкции;</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3B554E" w:rsidRDefault="00DE3EBC" w:rsidP="003B554E">
      <w:pPr>
        <w:jc w:val="center"/>
        <w:rPr>
          <w:rFonts w:ascii="Times New Roman" w:hAnsi="Times New Roman" w:cs="Times New Roman"/>
          <w:i/>
          <w:sz w:val="28"/>
          <w:szCs w:val="28"/>
        </w:rPr>
      </w:pPr>
      <w:r w:rsidRPr="00E347A4">
        <w:rPr>
          <w:rFonts w:ascii="Times New Roman" w:hAnsi="Times New Roman" w:cs="Times New Roman"/>
          <w:i/>
          <w:sz w:val="28"/>
          <w:szCs w:val="28"/>
        </w:rPr>
        <w:t>1.3. Требования к порядку информирования</w:t>
      </w:r>
    </w:p>
    <w:p w:rsidR="00DE3EBC" w:rsidRDefault="00DE3EBC" w:rsidP="003B554E">
      <w:pPr>
        <w:jc w:val="center"/>
        <w:rPr>
          <w:rFonts w:ascii="Times New Roman" w:hAnsi="Times New Roman" w:cs="Times New Roman"/>
          <w:i/>
          <w:sz w:val="28"/>
          <w:szCs w:val="28"/>
        </w:rPr>
      </w:pPr>
      <w:r w:rsidRPr="00E347A4">
        <w:rPr>
          <w:rFonts w:ascii="Times New Roman" w:hAnsi="Times New Roman" w:cs="Times New Roman"/>
          <w:i/>
          <w:sz w:val="28"/>
          <w:szCs w:val="28"/>
        </w:rPr>
        <w:t xml:space="preserve"> о предоставлении муниципальной услуги</w:t>
      </w:r>
    </w:p>
    <w:p w:rsidR="00E347A4" w:rsidRPr="00E347A4" w:rsidRDefault="00E347A4" w:rsidP="00E347A4">
      <w:pPr>
        <w:ind w:firstLine="709"/>
        <w:jc w:val="both"/>
        <w:rPr>
          <w:rFonts w:ascii="Times New Roman" w:hAnsi="Times New Roman" w:cs="Times New Roman"/>
          <w:i/>
          <w:sz w:val="28"/>
          <w:szCs w:val="28"/>
        </w:rPr>
      </w:pP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1.3.1. Муниципальная услуга предоставляется по запросу заявителя в письменной или электронной форме.</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1.3.2. Организационное обеспечение предоставления муниципальной услуги осуществляется Администрацией в лице отдела архитектуры, муниципального хозяйства и экологии</w:t>
      </w:r>
      <w:r w:rsidR="00E347A4">
        <w:rPr>
          <w:rFonts w:ascii="Times New Roman" w:hAnsi="Times New Roman" w:cs="Times New Roman"/>
          <w:sz w:val="28"/>
          <w:szCs w:val="28"/>
        </w:rPr>
        <w:t xml:space="preserve"> администрации Оршанского муниципального района Республики Марий Эл</w:t>
      </w:r>
      <w:r w:rsidRPr="00DE3EBC">
        <w:rPr>
          <w:rFonts w:ascii="Times New Roman" w:hAnsi="Times New Roman" w:cs="Times New Roman"/>
          <w:sz w:val="28"/>
          <w:szCs w:val="28"/>
        </w:rPr>
        <w:t xml:space="preserve"> (далее - уполномоченный орган).</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1.3.3. Информация по вопросам предоставления муниципальной услуги, сведений о ходе предоставления указанной услуги предоставляются заявителям:</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1.3.3.1. При непосредственном обращении гражданина в администрацию;</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1.3.3.2. Посредством телефонной связи;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1.3.3.3. Посредством ответов на письменные обращения граждан;</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1.3.3.4. Путем размещения информации на информационных стендах, оборудованных непосредственно в месте предоставления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1.3.3.5. </w:t>
      </w:r>
      <w:proofErr w:type="gramStart"/>
      <w:r w:rsidRPr="00DE3EBC">
        <w:rPr>
          <w:rFonts w:ascii="Times New Roman" w:hAnsi="Times New Roman" w:cs="Times New Roman"/>
          <w:sz w:val="28"/>
          <w:szCs w:val="28"/>
        </w:rPr>
        <w:t xml:space="preserve">Путем публикации информации на </w:t>
      </w:r>
      <w:r w:rsidR="003335ED">
        <w:rPr>
          <w:rFonts w:ascii="Times New Roman" w:hAnsi="Times New Roman" w:cs="Times New Roman"/>
          <w:sz w:val="28"/>
          <w:szCs w:val="28"/>
        </w:rPr>
        <w:t xml:space="preserve">странице </w:t>
      </w:r>
      <w:r w:rsidRPr="00DE3EBC">
        <w:rPr>
          <w:rFonts w:ascii="Times New Roman" w:hAnsi="Times New Roman" w:cs="Times New Roman"/>
          <w:sz w:val="28"/>
          <w:szCs w:val="28"/>
        </w:rPr>
        <w:t xml:space="preserve">Администрации </w:t>
      </w:r>
      <w:r w:rsidR="003335ED">
        <w:rPr>
          <w:rFonts w:ascii="Times New Roman" w:hAnsi="Times New Roman" w:cs="Times New Roman"/>
          <w:sz w:val="28"/>
          <w:szCs w:val="28"/>
        </w:rPr>
        <w:t xml:space="preserve">в </w:t>
      </w:r>
      <w:r w:rsidRPr="00DE3EBC">
        <w:rPr>
          <w:rFonts w:ascii="Times New Roman" w:hAnsi="Times New Roman" w:cs="Times New Roman"/>
          <w:sz w:val="28"/>
          <w:szCs w:val="28"/>
        </w:rPr>
        <w:t>информационно-телекоммуникационной сети «Интернет»</w:t>
      </w:r>
      <w:r w:rsidR="003335ED">
        <w:rPr>
          <w:rFonts w:ascii="Times New Roman" w:hAnsi="Times New Roman" w:cs="Times New Roman"/>
          <w:sz w:val="28"/>
          <w:szCs w:val="28"/>
        </w:rPr>
        <w:t xml:space="preserve"> официального интернет – портала Республики Марий Эл                                          </w:t>
      </w:r>
      <w:r w:rsidRPr="00DE3EBC">
        <w:rPr>
          <w:rFonts w:ascii="Times New Roman" w:hAnsi="Times New Roman" w:cs="Times New Roman"/>
          <w:sz w:val="28"/>
          <w:szCs w:val="28"/>
        </w:rPr>
        <w:t xml:space="preserve"> https://mari-el.gov.ru/municipality/orshanka/  (далее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rsidRPr="00DE3EBC">
        <w:rPr>
          <w:rFonts w:ascii="Times New Roman" w:hAnsi="Times New Roman" w:cs="Times New Roman"/>
          <w:sz w:val="28"/>
          <w:szCs w:val="28"/>
        </w:rPr>
        <w:t>www.gosuslugi.ru</w:t>
      </w:r>
      <w:proofErr w:type="spellEnd"/>
      <w:r w:rsidRPr="00DE3EBC">
        <w:rPr>
          <w:rFonts w:ascii="Times New Roman" w:hAnsi="Times New Roman" w:cs="Times New Roman"/>
          <w:sz w:val="28"/>
          <w:szCs w:val="28"/>
        </w:rPr>
        <w:t>) (далее - федеральный реестр и ЕПГУ соответственно), в информационной системе «Портал государственных и муниципальных услуг Республики Марий Эл» (далее – Региональный портал);</w:t>
      </w:r>
      <w:proofErr w:type="gramEnd"/>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1.3.3.6. В многофункциональном центре предоставления государственных и муниципальных услуг (далее - многофункциональный центр).</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1.3.3.7. Консультирование по вопросам предоставления муниципальной услуги осуществляется бесплатно.</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3EBC" w:rsidRPr="00DE3EBC" w:rsidRDefault="00DE3EBC" w:rsidP="00E347A4">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1.3.4. Информационные стенды и иные источники информирования, размещенные в МФЦ и уполномоченном органе, должны содержать:</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режим работы, адреса Администрации, уполномоченного органа и МФЦ;</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адрес официальной страницы Администрации в информационно-телекоммуникационной сети «Интернет», адрес электронной почты уполномоченного органа;</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почтовые адреса, телефоны, фамилии руководителей Администрации, уполномоченного органа и МФЦ;</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порядок получения консультаций о предоставлении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порядок и сроки предоставления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перечень документов, необходимых для предоставления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основания для отказа в приеме документов о предоставлении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основания для отказа в предоставлении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досудебный (внесудебный) порядок обжалования решений и действий (бездействия) Администрации, уполномоченного органа, МФЦ, а также должностных лиц, муниципальных служащих и работников МФЦ;</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иную информацию, необходимую для получения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Такая же информация размещается на официальной странице Администрации в информационно-телекоммуникационной сети «Интернет» и на сайте МФЦ.</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DE3EBC" w:rsidRPr="00DE3EBC" w:rsidRDefault="00DE3EBC" w:rsidP="00E5239A">
      <w:pPr>
        <w:ind w:firstLine="709"/>
        <w:jc w:val="both"/>
        <w:rPr>
          <w:rFonts w:ascii="Times New Roman" w:hAnsi="Times New Roman" w:cs="Times New Roman"/>
          <w:sz w:val="28"/>
          <w:szCs w:val="28"/>
        </w:rPr>
      </w:pPr>
      <w:r w:rsidRPr="00DE3EBC">
        <w:rPr>
          <w:rFonts w:ascii="Times New Roman" w:hAnsi="Times New Roman" w:cs="Times New Roman"/>
          <w:sz w:val="28"/>
          <w:szCs w:val="28"/>
        </w:rPr>
        <w:t>1.3.5. На официальной странице Администрации в информационно</w:t>
      </w:r>
      <w:r w:rsidR="00E5239A">
        <w:rPr>
          <w:rFonts w:ascii="Times New Roman" w:hAnsi="Times New Roman" w:cs="Times New Roman"/>
          <w:sz w:val="28"/>
          <w:szCs w:val="28"/>
        </w:rPr>
        <w:t xml:space="preserve"> </w:t>
      </w:r>
      <w:proofErr w:type="gramStart"/>
      <w:r w:rsidRPr="00DE3EBC">
        <w:rPr>
          <w:rFonts w:ascii="Times New Roman" w:hAnsi="Times New Roman" w:cs="Times New Roman"/>
          <w:sz w:val="28"/>
          <w:szCs w:val="28"/>
        </w:rPr>
        <w:t>-</w:t>
      </w:r>
      <w:r w:rsidR="00E5239A" w:rsidRPr="00DE3EBC">
        <w:rPr>
          <w:rFonts w:ascii="Times New Roman" w:hAnsi="Times New Roman" w:cs="Times New Roman"/>
          <w:sz w:val="28"/>
          <w:szCs w:val="28"/>
        </w:rPr>
        <w:t>т</w:t>
      </w:r>
      <w:proofErr w:type="gramEnd"/>
      <w:r w:rsidR="00E5239A" w:rsidRPr="00DE3EBC">
        <w:rPr>
          <w:rFonts w:ascii="Times New Roman" w:hAnsi="Times New Roman" w:cs="Times New Roman"/>
          <w:sz w:val="28"/>
          <w:szCs w:val="28"/>
        </w:rPr>
        <w:t>елекоммуникационной</w:t>
      </w:r>
      <w:r w:rsidRPr="00DE3EBC">
        <w:rPr>
          <w:rFonts w:ascii="Times New Roman" w:hAnsi="Times New Roman" w:cs="Times New Roman"/>
          <w:sz w:val="28"/>
          <w:szCs w:val="28"/>
        </w:rPr>
        <w:t xml:space="preserve"> сети «Интернет» размещена информация о:</w:t>
      </w:r>
    </w:p>
    <w:p w:rsidR="00DE3EBC" w:rsidRPr="00DE3EBC" w:rsidRDefault="00DE3EBC" w:rsidP="00E5239A">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DE3EBC" w:rsidRPr="00DE3EBC" w:rsidRDefault="00DE3EBC" w:rsidP="00E5239A">
      <w:pPr>
        <w:ind w:firstLine="709"/>
        <w:jc w:val="both"/>
        <w:rPr>
          <w:rFonts w:ascii="Times New Roman" w:hAnsi="Times New Roman" w:cs="Times New Roman"/>
          <w:sz w:val="28"/>
          <w:szCs w:val="28"/>
        </w:rPr>
      </w:pPr>
      <w:r w:rsidRPr="00DE3EBC">
        <w:rPr>
          <w:rFonts w:ascii="Times New Roman" w:hAnsi="Times New Roman" w:cs="Times New Roman"/>
          <w:sz w:val="28"/>
          <w:szCs w:val="28"/>
        </w:rPr>
        <w:t>справочных телефонах уполномоченного органа, организаций, участвующих в предоставлении муниципальной услуги;</w:t>
      </w:r>
    </w:p>
    <w:p w:rsidR="00DE3EBC" w:rsidRPr="00DE3EBC" w:rsidRDefault="00DE3EBC" w:rsidP="00E5239A">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адресах</w:t>
      </w:r>
      <w:proofErr w:type="gramEnd"/>
      <w:r w:rsidRPr="00DE3EBC">
        <w:rPr>
          <w:rFonts w:ascii="Times New Roman" w:hAnsi="Times New Roman" w:cs="Times New Roman"/>
          <w:sz w:val="28"/>
          <w:szCs w:val="28"/>
        </w:rPr>
        <w:t xml:space="preserve"> электронной почты и (или) формы обратной связи администрации </w:t>
      </w:r>
      <w:r w:rsidR="00860A5C">
        <w:rPr>
          <w:rFonts w:ascii="Times New Roman" w:hAnsi="Times New Roman" w:cs="Times New Roman"/>
          <w:sz w:val="28"/>
          <w:szCs w:val="28"/>
        </w:rPr>
        <w:t xml:space="preserve">Оршанского </w:t>
      </w:r>
      <w:r w:rsidRPr="00DE3EBC">
        <w:rPr>
          <w:rFonts w:ascii="Times New Roman" w:hAnsi="Times New Roman" w:cs="Times New Roman"/>
          <w:sz w:val="28"/>
          <w:szCs w:val="28"/>
        </w:rPr>
        <w:t>муниципального района, уполномоченного органа в сети Интернет.</w:t>
      </w:r>
    </w:p>
    <w:p w:rsidR="00DE3EBC" w:rsidRPr="00DE3EBC" w:rsidRDefault="00DE3EBC" w:rsidP="00E5239A">
      <w:pPr>
        <w:ind w:firstLine="709"/>
        <w:jc w:val="both"/>
        <w:rPr>
          <w:rFonts w:ascii="Times New Roman" w:hAnsi="Times New Roman" w:cs="Times New Roman"/>
          <w:sz w:val="28"/>
          <w:szCs w:val="28"/>
        </w:rPr>
      </w:pPr>
      <w:r w:rsidRPr="00DE3EBC">
        <w:rPr>
          <w:rFonts w:ascii="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Республики Марий Эл в информационно-телекоммуникационной сети Интернет (http://www.e-mfc.ru).</w:t>
      </w:r>
    </w:p>
    <w:p w:rsidR="00DE3EBC" w:rsidRPr="00DE3EBC" w:rsidRDefault="00DE3EBC" w:rsidP="00E5239A">
      <w:pPr>
        <w:ind w:firstLine="709"/>
        <w:jc w:val="both"/>
        <w:rPr>
          <w:rFonts w:ascii="Times New Roman" w:hAnsi="Times New Roman" w:cs="Times New Roman"/>
          <w:sz w:val="28"/>
          <w:szCs w:val="28"/>
        </w:rPr>
      </w:pPr>
      <w:r w:rsidRPr="00DE3EBC">
        <w:rPr>
          <w:rFonts w:ascii="Times New Roman" w:hAnsi="Times New Roman" w:cs="Times New Roman"/>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DE3EBC" w:rsidRPr="00DE3EBC" w:rsidRDefault="00DE3EBC" w:rsidP="00E5239A">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1.3.7. </w:t>
      </w:r>
      <w:proofErr w:type="gramStart"/>
      <w:r w:rsidRPr="00DE3EBC">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DE3EBC">
        <w:rPr>
          <w:rFonts w:ascii="Times New Roman" w:hAnsi="Times New Roman" w:cs="Times New Roman"/>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E3EBC" w:rsidRPr="00DE3EBC" w:rsidRDefault="00DE3EBC" w:rsidP="00DE3EBC">
      <w:pPr>
        <w:jc w:val="both"/>
        <w:rPr>
          <w:rFonts w:ascii="Times New Roman" w:hAnsi="Times New Roman" w:cs="Times New Roman"/>
          <w:sz w:val="28"/>
          <w:szCs w:val="28"/>
        </w:rPr>
      </w:pPr>
    </w:p>
    <w:p w:rsidR="00DE3EBC" w:rsidRPr="00860A5C" w:rsidRDefault="00DE3EBC" w:rsidP="00860A5C">
      <w:pPr>
        <w:jc w:val="center"/>
        <w:rPr>
          <w:rFonts w:ascii="Times New Roman" w:hAnsi="Times New Roman" w:cs="Times New Roman"/>
          <w:b/>
          <w:sz w:val="28"/>
          <w:szCs w:val="28"/>
        </w:rPr>
      </w:pPr>
      <w:r w:rsidRPr="00860A5C">
        <w:rPr>
          <w:rFonts w:ascii="Times New Roman" w:hAnsi="Times New Roman" w:cs="Times New Roman"/>
          <w:b/>
          <w:sz w:val="28"/>
          <w:szCs w:val="28"/>
        </w:rPr>
        <w:t>2. Стандарт предоставления муниципальной услуги</w:t>
      </w:r>
    </w:p>
    <w:p w:rsidR="00DE3EBC" w:rsidRPr="00860A5C" w:rsidRDefault="00DE3EBC" w:rsidP="00DE3EBC">
      <w:pPr>
        <w:jc w:val="both"/>
        <w:rPr>
          <w:rFonts w:ascii="Times New Roman" w:hAnsi="Times New Roman" w:cs="Times New Roman"/>
          <w:sz w:val="28"/>
          <w:szCs w:val="28"/>
        </w:rPr>
      </w:pPr>
    </w:p>
    <w:p w:rsidR="00DE3EBC" w:rsidRDefault="00DE3EBC" w:rsidP="00860A5C">
      <w:pPr>
        <w:jc w:val="center"/>
        <w:rPr>
          <w:rFonts w:ascii="Times New Roman" w:hAnsi="Times New Roman" w:cs="Times New Roman"/>
          <w:i/>
          <w:sz w:val="28"/>
          <w:szCs w:val="28"/>
        </w:rPr>
      </w:pPr>
      <w:r w:rsidRPr="00860A5C">
        <w:rPr>
          <w:rFonts w:ascii="Times New Roman" w:hAnsi="Times New Roman" w:cs="Times New Roman"/>
          <w:i/>
          <w:sz w:val="28"/>
          <w:szCs w:val="28"/>
        </w:rPr>
        <w:t>2.1. Наименование муниципальной услуги</w:t>
      </w:r>
    </w:p>
    <w:p w:rsidR="00860A5C" w:rsidRPr="00860A5C" w:rsidRDefault="00860A5C" w:rsidP="00860A5C">
      <w:pPr>
        <w:jc w:val="center"/>
        <w:rPr>
          <w:rFonts w:ascii="Times New Roman" w:hAnsi="Times New Roman" w:cs="Times New Roman"/>
          <w:i/>
          <w:sz w:val="28"/>
          <w:szCs w:val="28"/>
        </w:rPr>
      </w:pPr>
    </w:p>
    <w:p w:rsidR="00DE3EBC" w:rsidRPr="00DE3EBC" w:rsidRDefault="00DE3EBC" w:rsidP="00860A5C">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Наименование муниципальной услуги – «Выдача разрешения на установку и эксплуатацию рекламных конструкций на территории Оршанского муниципального района Республики Марий Эл, аннулирование такого разрешения».</w:t>
      </w:r>
    </w:p>
    <w:p w:rsidR="00E7412A" w:rsidRDefault="00E7412A" w:rsidP="00860A5C">
      <w:pPr>
        <w:ind w:firstLine="709"/>
        <w:jc w:val="both"/>
        <w:rPr>
          <w:rFonts w:ascii="Times New Roman" w:hAnsi="Times New Roman" w:cs="Times New Roman"/>
          <w:sz w:val="28"/>
          <w:szCs w:val="28"/>
        </w:rPr>
      </w:pPr>
    </w:p>
    <w:p w:rsidR="00DE3EBC" w:rsidRDefault="00DE3EBC" w:rsidP="00E7412A">
      <w:pPr>
        <w:jc w:val="center"/>
        <w:rPr>
          <w:rFonts w:ascii="Times New Roman" w:hAnsi="Times New Roman" w:cs="Times New Roman"/>
          <w:i/>
          <w:sz w:val="28"/>
          <w:szCs w:val="28"/>
        </w:rPr>
      </w:pPr>
      <w:r w:rsidRPr="00E7412A">
        <w:rPr>
          <w:rFonts w:ascii="Times New Roman" w:hAnsi="Times New Roman" w:cs="Times New Roman"/>
          <w:i/>
          <w:sz w:val="28"/>
          <w:szCs w:val="28"/>
        </w:rPr>
        <w:t>2.2. Наименование органа, предоставляющего муниципальную услугу</w:t>
      </w:r>
    </w:p>
    <w:p w:rsidR="00E7412A" w:rsidRPr="00E7412A" w:rsidRDefault="00E7412A" w:rsidP="00E7412A">
      <w:pPr>
        <w:jc w:val="center"/>
        <w:rPr>
          <w:rFonts w:ascii="Times New Roman" w:hAnsi="Times New Roman" w:cs="Times New Roman"/>
          <w:i/>
          <w:sz w:val="28"/>
          <w:szCs w:val="28"/>
        </w:rPr>
      </w:pPr>
    </w:p>
    <w:p w:rsidR="00DE3EBC" w:rsidRPr="00DE3EBC" w:rsidRDefault="00DE3EBC" w:rsidP="00860A5C">
      <w:pPr>
        <w:ind w:firstLine="709"/>
        <w:jc w:val="both"/>
        <w:rPr>
          <w:rFonts w:ascii="Times New Roman" w:hAnsi="Times New Roman" w:cs="Times New Roman"/>
          <w:sz w:val="28"/>
          <w:szCs w:val="28"/>
        </w:rPr>
      </w:pPr>
      <w:r w:rsidRPr="00DE3EBC">
        <w:rPr>
          <w:rFonts w:ascii="Times New Roman" w:hAnsi="Times New Roman" w:cs="Times New Roman"/>
          <w:sz w:val="28"/>
          <w:szCs w:val="28"/>
        </w:rPr>
        <w:t>2.2.1. Предоставление муниципальной услуги осуществляется Администрацией в лице уполномоченного органа.</w:t>
      </w:r>
    </w:p>
    <w:p w:rsidR="00DE3EBC" w:rsidRPr="00DE3EBC" w:rsidRDefault="00DE3EBC" w:rsidP="00860A5C">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2.2.2. В предоставлении муниципальной услуги участвуют: уполномоченный орган, Администрация, МФЦ.</w:t>
      </w:r>
    </w:p>
    <w:p w:rsidR="00DE3EBC" w:rsidRPr="00DE3EBC" w:rsidRDefault="00DE3EBC" w:rsidP="00860A5C">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Республики Марий Эл для предоставления ему муниципальной услуги по экстерриториальному принципу.</w:t>
      </w:r>
      <w:proofErr w:type="gramEnd"/>
    </w:p>
    <w:p w:rsidR="00DE3EBC" w:rsidRPr="00DE3EBC" w:rsidRDefault="00DE3EBC" w:rsidP="00CB30C6">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Республике Марий Эл.</w:t>
      </w:r>
    </w:p>
    <w:p w:rsidR="00DE3EBC" w:rsidRPr="00DE3EBC" w:rsidRDefault="00DE3EBC" w:rsidP="00CB30C6">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2.2.3. </w:t>
      </w:r>
      <w:proofErr w:type="gramStart"/>
      <w:r w:rsidRPr="00DE3EBC">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E3EBC">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w:t>
      </w:r>
    </w:p>
    <w:p w:rsidR="00DE3EBC" w:rsidRPr="00DE3EBC" w:rsidRDefault="00DE3EBC" w:rsidP="00DE3EBC">
      <w:pPr>
        <w:jc w:val="both"/>
        <w:rPr>
          <w:rFonts w:ascii="Times New Roman" w:hAnsi="Times New Roman" w:cs="Times New Roman"/>
          <w:sz w:val="28"/>
          <w:szCs w:val="28"/>
        </w:rPr>
      </w:pPr>
    </w:p>
    <w:p w:rsidR="00DE3EBC" w:rsidRDefault="00DE3EBC" w:rsidP="00E7412A">
      <w:pPr>
        <w:jc w:val="center"/>
        <w:rPr>
          <w:rFonts w:ascii="Times New Roman" w:hAnsi="Times New Roman" w:cs="Times New Roman"/>
          <w:i/>
          <w:sz w:val="28"/>
          <w:szCs w:val="28"/>
        </w:rPr>
      </w:pPr>
      <w:r w:rsidRPr="00E7412A">
        <w:rPr>
          <w:rFonts w:ascii="Times New Roman" w:hAnsi="Times New Roman" w:cs="Times New Roman"/>
          <w:i/>
          <w:sz w:val="28"/>
          <w:szCs w:val="28"/>
        </w:rPr>
        <w:t>2.3. Результат предоставления муниципальной услуги</w:t>
      </w:r>
    </w:p>
    <w:p w:rsidR="00E7412A" w:rsidRPr="00E7412A" w:rsidRDefault="00E7412A" w:rsidP="00E7412A">
      <w:pPr>
        <w:jc w:val="center"/>
        <w:rPr>
          <w:rFonts w:ascii="Times New Roman" w:hAnsi="Times New Roman" w:cs="Times New Roman"/>
          <w:i/>
          <w:sz w:val="28"/>
          <w:szCs w:val="28"/>
        </w:rPr>
      </w:pPr>
    </w:p>
    <w:p w:rsidR="00DE3EBC" w:rsidRPr="00DE3EBC" w:rsidRDefault="00DE3EBC" w:rsidP="00E7412A">
      <w:pPr>
        <w:ind w:firstLine="709"/>
        <w:jc w:val="both"/>
        <w:rPr>
          <w:rFonts w:ascii="Times New Roman" w:hAnsi="Times New Roman" w:cs="Times New Roman"/>
          <w:sz w:val="28"/>
          <w:szCs w:val="28"/>
        </w:rPr>
      </w:pPr>
      <w:r w:rsidRPr="00DE3EBC">
        <w:rPr>
          <w:rFonts w:ascii="Times New Roman" w:hAnsi="Times New Roman" w:cs="Times New Roman"/>
          <w:sz w:val="28"/>
          <w:szCs w:val="28"/>
        </w:rPr>
        <w:t>2.3.1. Результатами предоставления муниципальной услуги являются:</w:t>
      </w:r>
    </w:p>
    <w:p w:rsidR="00DE3EBC" w:rsidRPr="00DE3EBC" w:rsidRDefault="00DE3EBC" w:rsidP="00E7412A">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2.3.1.1. </w:t>
      </w:r>
      <w:r w:rsidR="00D51975">
        <w:rPr>
          <w:rFonts w:ascii="Times New Roman" w:hAnsi="Times New Roman" w:cs="Times New Roman"/>
          <w:sz w:val="28"/>
          <w:szCs w:val="28"/>
        </w:rPr>
        <w:t>Выдача разрешения</w:t>
      </w:r>
      <w:r w:rsidRPr="00DE3EBC">
        <w:rPr>
          <w:rFonts w:ascii="Times New Roman" w:hAnsi="Times New Roman" w:cs="Times New Roman"/>
          <w:sz w:val="28"/>
          <w:szCs w:val="28"/>
        </w:rPr>
        <w:t xml:space="preserve">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1 к настоящему Административному регламенту).</w:t>
      </w:r>
    </w:p>
    <w:p w:rsidR="00DE3EBC" w:rsidRPr="00DE3EBC" w:rsidRDefault="00DE3EBC" w:rsidP="00E7412A">
      <w:pPr>
        <w:ind w:firstLine="709"/>
        <w:jc w:val="both"/>
        <w:rPr>
          <w:rFonts w:ascii="Times New Roman" w:hAnsi="Times New Roman" w:cs="Times New Roman"/>
          <w:sz w:val="28"/>
          <w:szCs w:val="28"/>
        </w:rPr>
      </w:pPr>
      <w:r w:rsidRPr="00DE3EBC">
        <w:rPr>
          <w:rFonts w:ascii="Times New Roman" w:hAnsi="Times New Roman" w:cs="Times New Roman"/>
          <w:sz w:val="28"/>
          <w:szCs w:val="28"/>
        </w:rPr>
        <w:t>2.3.1.2. Решение о предоставлении муниципальной услуги, в случае обращения за аннулированием разрешения на установку и эксплуатацию рекламной конструкций (приложение № 2 к настоящему Административному регламенту).</w:t>
      </w:r>
    </w:p>
    <w:p w:rsidR="00DE3EBC" w:rsidRPr="00DE3EBC" w:rsidRDefault="00DE3EBC" w:rsidP="00E7412A">
      <w:pPr>
        <w:ind w:firstLine="709"/>
        <w:jc w:val="both"/>
        <w:rPr>
          <w:rFonts w:ascii="Times New Roman" w:hAnsi="Times New Roman" w:cs="Times New Roman"/>
          <w:sz w:val="28"/>
          <w:szCs w:val="28"/>
        </w:rPr>
      </w:pPr>
      <w:r w:rsidRPr="00DE3EBC">
        <w:rPr>
          <w:rFonts w:ascii="Times New Roman" w:hAnsi="Times New Roman" w:cs="Times New Roman"/>
          <w:sz w:val="28"/>
          <w:szCs w:val="28"/>
        </w:rPr>
        <w:t>2.3.1.3.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2.10.2 настоящего Административного регламента.</w:t>
      </w:r>
    </w:p>
    <w:p w:rsidR="00DE3EBC" w:rsidRPr="00DE3EBC" w:rsidRDefault="00DE3EBC" w:rsidP="00E7412A">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w:t>
      </w:r>
      <w:r w:rsidRPr="00DE3EBC">
        <w:rPr>
          <w:rFonts w:ascii="Times New Roman" w:hAnsi="Times New Roman" w:cs="Times New Roman"/>
          <w:sz w:val="28"/>
          <w:szCs w:val="28"/>
        </w:rPr>
        <w:lastRenderedPageBreak/>
        <w:t>услуги.</w:t>
      </w:r>
    </w:p>
    <w:p w:rsidR="00DE3EBC" w:rsidRPr="00DE3EBC" w:rsidRDefault="00DE3EBC" w:rsidP="00E7412A">
      <w:pPr>
        <w:ind w:firstLine="709"/>
        <w:jc w:val="both"/>
        <w:rPr>
          <w:rFonts w:ascii="Times New Roman" w:hAnsi="Times New Roman" w:cs="Times New Roman"/>
          <w:sz w:val="28"/>
          <w:szCs w:val="28"/>
        </w:rPr>
      </w:pPr>
      <w:r w:rsidRPr="00DE3EBC">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 либо в МФЦ.</w:t>
      </w:r>
    </w:p>
    <w:p w:rsidR="00DE3EBC" w:rsidRPr="00DE3EBC" w:rsidRDefault="00DE3EBC" w:rsidP="00DE3EBC">
      <w:pPr>
        <w:jc w:val="both"/>
        <w:rPr>
          <w:rFonts w:ascii="Times New Roman" w:hAnsi="Times New Roman" w:cs="Times New Roman"/>
          <w:sz w:val="28"/>
          <w:szCs w:val="28"/>
        </w:rPr>
      </w:pPr>
    </w:p>
    <w:p w:rsidR="00DE3EBC" w:rsidRDefault="00DE3EBC" w:rsidP="00D51975">
      <w:pPr>
        <w:jc w:val="center"/>
        <w:rPr>
          <w:rFonts w:ascii="Times New Roman" w:hAnsi="Times New Roman" w:cs="Times New Roman"/>
          <w:i/>
          <w:sz w:val="28"/>
          <w:szCs w:val="28"/>
        </w:rPr>
      </w:pPr>
      <w:r w:rsidRPr="00D51975">
        <w:rPr>
          <w:rFonts w:ascii="Times New Roman" w:hAnsi="Times New Roman" w:cs="Times New Roman"/>
          <w:i/>
          <w:sz w:val="28"/>
          <w:szCs w:val="28"/>
        </w:rPr>
        <w:t>2.4. Срок предоставления муниципальной услуги</w:t>
      </w:r>
    </w:p>
    <w:p w:rsidR="00D51975" w:rsidRPr="00D51975" w:rsidRDefault="00D51975" w:rsidP="00D51975">
      <w:pPr>
        <w:jc w:val="center"/>
        <w:rPr>
          <w:rFonts w:ascii="Times New Roman" w:hAnsi="Times New Roman" w:cs="Times New Roman"/>
          <w:i/>
          <w:sz w:val="28"/>
          <w:szCs w:val="28"/>
        </w:rPr>
      </w:pPr>
    </w:p>
    <w:p w:rsidR="00DE3EBC" w:rsidRPr="00DE3EBC" w:rsidRDefault="00DE3EBC" w:rsidP="00D51975">
      <w:pPr>
        <w:ind w:firstLine="709"/>
        <w:jc w:val="both"/>
        <w:rPr>
          <w:rFonts w:ascii="Times New Roman" w:hAnsi="Times New Roman" w:cs="Times New Roman"/>
          <w:sz w:val="28"/>
          <w:szCs w:val="28"/>
        </w:rPr>
      </w:pPr>
      <w:r w:rsidRPr="00DE3EBC">
        <w:rPr>
          <w:rFonts w:ascii="Times New Roman" w:hAnsi="Times New Roman" w:cs="Times New Roman"/>
          <w:sz w:val="28"/>
          <w:szCs w:val="28"/>
        </w:rPr>
        <w:t>2.4.1. Срок предоставления муниципальной услуги по выдаче разрешения на установку и эксплуатацию рекламной конструкции – не может превышать 12 рабочих дней с момента предоставления заявителем всех необходимых документов.</w:t>
      </w:r>
    </w:p>
    <w:p w:rsidR="00DE3EBC" w:rsidRPr="00DE3EBC" w:rsidRDefault="00DE3EBC" w:rsidP="00D51975">
      <w:pPr>
        <w:ind w:firstLine="709"/>
        <w:jc w:val="both"/>
        <w:rPr>
          <w:rFonts w:ascii="Times New Roman" w:hAnsi="Times New Roman" w:cs="Times New Roman"/>
          <w:sz w:val="28"/>
          <w:szCs w:val="28"/>
        </w:rPr>
      </w:pPr>
      <w:r w:rsidRPr="00DE3EBC">
        <w:rPr>
          <w:rFonts w:ascii="Times New Roman" w:hAnsi="Times New Roman" w:cs="Times New Roman"/>
          <w:sz w:val="28"/>
          <w:szCs w:val="28"/>
        </w:rPr>
        <w:t>2.4.2. Срок предоставления муниципальной услуги по аннулированию разрешения на установку и эксплуатацию рекламной конструкции – не может превышать 7 рабочих дней с момента предоставления заявителем всех необходимых документов.</w:t>
      </w:r>
    </w:p>
    <w:p w:rsidR="00DE3EBC" w:rsidRPr="00DE3EBC" w:rsidRDefault="00DE3EBC" w:rsidP="00D51975">
      <w:pPr>
        <w:ind w:firstLine="709"/>
        <w:jc w:val="both"/>
        <w:rPr>
          <w:rFonts w:ascii="Times New Roman" w:hAnsi="Times New Roman" w:cs="Times New Roman"/>
          <w:sz w:val="28"/>
          <w:szCs w:val="28"/>
        </w:rPr>
      </w:pPr>
      <w:r w:rsidRPr="00DE3EBC">
        <w:rPr>
          <w:rFonts w:ascii="Times New Roman" w:hAnsi="Times New Roman" w:cs="Times New Roman"/>
          <w:sz w:val="28"/>
          <w:szCs w:val="28"/>
        </w:rPr>
        <w:t>2.4.3. Заявление о предоставлении муниципальной услуги, поданное до 16 часов 00 минут рабочего дня, регистрируется в Администрации в день его подачи. Заявление,  поданное после 16 часов 00 минут рабочего дня либо в нерабочий день (посредством ЕПГУ), регистрируется в Администрации на следующий рабочий день.</w:t>
      </w:r>
    </w:p>
    <w:p w:rsidR="00DE3EBC" w:rsidRPr="00DE3EBC" w:rsidRDefault="00DE3EBC" w:rsidP="00DE3EBC">
      <w:pPr>
        <w:jc w:val="both"/>
        <w:rPr>
          <w:rFonts w:ascii="Times New Roman" w:hAnsi="Times New Roman" w:cs="Times New Roman"/>
          <w:sz w:val="28"/>
          <w:szCs w:val="28"/>
        </w:rPr>
      </w:pPr>
    </w:p>
    <w:p w:rsidR="00DE3EBC" w:rsidRDefault="00DE3EBC" w:rsidP="00D51975">
      <w:pPr>
        <w:jc w:val="center"/>
        <w:rPr>
          <w:rFonts w:ascii="Times New Roman" w:hAnsi="Times New Roman" w:cs="Times New Roman"/>
          <w:i/>
          <w:sz w:val="28"/>
          <w:szCs w:val="28"/>
        </w:rPr>
      </w:pPr>
      <w:r w:rsidRPr="00D51975">
        <w:rPr>
          <w:rFonts w:ascii="Times New Roman" w:hAnsi="Times New Roman" w:cs="Times New Roman"/>
          <w:i/>
          <w:sz w:val="28"/>
          <w:szCs w:val="28"/>
        </w:rPr>
        <w:t>2.5. Нормативные правовые акты, регулирующие предоставление муниципальной услуги</w:t>
      </w:r>
    </w:p>
    <w:p w:rsidR="00D51975" w:rsidRPr="00D51975" w:rsidRDefault="00D51975" w:rsidP="00D51975">
      <w:pPr>
        <w:jc w:val="center"/>
        <w:rPr>
          <w:rFonts w:ascii="Times New Roman" w:hAnsi="Times New Roman" w:cs="Times New Roman"/>
          <w:i/>
          <w:sz w:val="28"/>
          <w:szCs w:val="28"/>
        </w:rPr>
      </w:pPr>
    </w:p>
    <w:p w:rsidR="00DE3EBC" w:rsidRPr="00DE3EBC" w:rsidRDefault="00DE3EBC" w:rsidP="00D51975">
      <w:pPr>
        <w:ind w:firstLine="709"/>
        <w:jc w:val="both"/>
        <w:rPr>
          <w:rFonts w:ascii="Times New Roman" w:hAnsi="Times New Roman" w:cs="Times New Roman"/>
          <w:sz w:val="28"/>
          <w:szCs w:val="28"/>
        </w:rPr>
      </w:pPr>
      <w:r w:rsidRPr="00DE3EB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официальной странице Администрации, на ЕПГУ, Региональном портале и в федеральном реестре, а также на информационном стенде.</w:t>
      </w:r>
    </w:p>
    <w:p w:rsidR="00DE3EBC" w:rsidRPr="00DE3EBC" w:rsidRDefault="00DE3EBC" w:rsidP="00DE3EBC">
      <w:pPr>
        <w:jc w:val="both"/>
        <w:rPr>
          <w:rFonts w:ascii="Times New Roman" w:hAnsi="Times New Roman" w:cs="Times New Roman"/>
          <w:sz w:val="28"/>
          <w:szCs w:val="28"/>
        </w:rPr>
      </w:pPr>
    </w:p>
    <w:p w:rsidR="00DE3EBC" w:rsidRDefault="00DE3EBC" w:rsidP="00583005">
      <w:pPr>
        <w:jc w:val="center"/>
        <w:rPr>
          <w:rFonts w:ascii="Times New Roman" w:hAnsi="Times New Roman" w:cs="Times New Roman"/>
          <w:i/>
          <w:sz w:val="28"/>
          <w:szCs w:val="28"/>
        </w:rPr>
      </w:pPr>
      <w:r w:rsidRPr="00583005">
        <w:rPr>
          <w:rFonts w:ascii="Times New Roman" w:hAnsi="Times New Roman" w:cs="Times New Roman"/>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3005" w:rsidRPr="00583005" w:rsidRDefault="00583005" w:rsidP="00583005">
      <w:pPr>
        <w:jc w:val="center"/>
        <w:rPr>
          <w:rFonts w:ascii="Times New Roman" w:hAnsi="Times New Roman" w:cs="Times New Roman"/>
          <w:i/>
          <w:sz w:val="28"/>
          <w:szCs w:val="28"/>
        </w:rPr>
      </w:pP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2.6.1.1. Заявление по форме в соответствии с приложением № 3 к настоящему регламенту.</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2.6.1.2. Эскиз размещения рекламной конструкции</w:t>
      </w:r>
      <w:r w:rsidR="00082E61">
        <w:rPr>
          <w:rFonts w:ascii="Times New Roman" w:hAnsi="Times New Roman" w:cs="Times New Roman"/>
          <w:sz w:val="28"/>
          <w:szCs w:val="28"/>
        </w:rPr>
        <w:t xml:space="preserve"> в цвете по форме в соответствии с приложением</w:t>
      </w:r>
      <w:r w:rsidRPr="00DE3EBC">
        <w:rPr>
          <w:rFonts w:ascii="Times New Roman" w:hAnsi="Times New Roman" w:cs="Times New Roman"/>
          <w:sz w:val="28"/>
          <w:szCs w:val="28"/>
        </w:rPr>
        <w:t xml:space="preserve"> № 4 к настоящему регламенту.</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2.6.1.3. Эскизный проект размещения рекламной конструкции</w:t>
      </w:r>
      <w:r w:rsidR="00B37893">
        <w:rPr>
          <w:rFonts w:ascii="Times New Roman" w:hAnsi="Times New Roman" w:cs="Times New Roman"/>
          <w:sz w:val="28"/>
          <w:szCs w:val="28"/>
        </w:rPr>
        <w:t xml:space="preserve"> в цвете </w:t>
      </w:r>
      <w:r w:rsidR="00B37893">
        <w:rPr>
          <w:rFonts w:ascii="Times New Roman" w:hAnsi="Times New Roman" w:cs="Times New Roman"/>
          <w:sz w:val="28"/>
          <w:szCs w:val="28"/>
        </w:rPr>
        <w:lastRenderedPageBreak/>
        <w:t>по форме в соответствии с</w:t>
      </w:r>
      <w:r w:rsidRPr="00DE3EBC">
        <w:rPr>
          <w:rFonts w:ascii="Times New Roman" w:hAnsi="Times New Roman" w:cs="Times New Roman"/>
          <w:sz w:val="28"/>
          <w:szCs w:val="28"/>
        </w:rPr>
        <w:t xml:space="preserve"> пр</w:t>
      </w:r>
      <w:r w:rsidR="00B37893">
        <w:rPr>
          <w:rFonts w:ascii="Times New Roman" w:hAnsi="Times New Roman" w:cs="Times New Roman"/>
          <w:sz w:val="28"/>
          <w:szCs w:val="28"/>
        </w:rPr>
        <w:t>иложением</w:t>
      </w:r>
      <w:r w:rsidRPr="00DE3EBC">
        <w:rPr>
          <w:rFonts w:ascii="Times New Roman" w:hAnsi="Times New Roman" w:cs="Times New Roman"/>
          <w:sz w:val="28"/>
          <w:szCs w:val="28"/>
        </w:rPr>
        <w:t xml:space="preserve"> № 5 к настоящему регламенту.</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2.6.1.4. Подтверждение в письменной форме согласия собственника или иного указанного в частях 5, 6, 7 ст. 19 Федерального закона от 13 марта 2006 года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2.6.1.5. Копия паспорта или иной документ, удостоверяющий личность (для физических лиц).</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уполномоченный орган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2.6.2. Все документы, подлежащие представлению в копиях, должны быть заверены нотариально либо представляются с подлинниками, после сверки с которыми, заверяются работником, принимающим документы, а подлинники возвращаются заявителю.</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представления заявителем документов, предусмотренных пунктами 1 - 7, 9, 10, 14, 17, 18 части 6 статьи 7 Федерального закона от 27.07.2010 №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2.6.3.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E3EBC" w:rsidRPr="00DE3EBC" w:rsidRDefault="00DE3EBC" w:rsidP="00583005">
      <w:pPr>
        <w:ind w:firstLine="709"/>
        <w:jc w:val="both"/>
        <w:rPr>
          <w:rFonts w:ascii="Times New Roman" w:hAnsi="Times New Roman" w:cs="Times New Roman"/>
          <w:sz w:val="28"/>
          <w:szCs w:val="28"/>
        </w:rPr>
      </w:pPr>
    </w:p>
    <w:p w:rsidR="00DE3EBC" w:rsidRDefault="00DE3EBC" w:rsidP="006E2455">
      <w:pPr>
        <w:jc w:val="center"/>
        <w:rPr>
          <w:rFonts w:ascii="Times New Roman" w:hAnsi="Times New Roman" w:cs="Times New Roman"/>
          <w:i/>
          <w:sz w:val="28"/>
          <w:szCs w:val="28"/>
        </w:rPr>
      </w:pPr>
      <w:r w:rsidRPr="006E2455">
        <w:rPr>
          <w:rFonts w:ascii="Times New Roman" w:hAnsi="Times New Roman" w:cs="Times New Roman"/>
          <w:i/>
          <w:sz w:val="28"/>
          <w:szCs w:val="28"/>
        </w:rPr>
        <w:t xml:space="preserve">2.7. </w:t>
      </w:r>
      <w:proofErr w:type="gramStart"/>
      <w:r w:rsidRPr="006E2455">
        <w:rPr>
          <w:rFonts w:ascii="Times New Roman" w:hAnsi="Times New Roman" w:cs="Times New Roman"/>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Оршанского муниципального района Республики Марий Эл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w:t>
      </w:r>
      <w:proofErr w:type="gramEnd"/>
      <w:r w:rsidRPr="006E2455">
        <w:rPr>
          <w:rFonts w:ascii="Times New Roman" w:hAnsi="Times New Roman" w:cs="Times New Roman"/>
          <w:i/>
          <w:sz w:val="28"/>
          <w:szCs w:val="28"/>
        </w:rPr>
        <w:t xml:space="preserve"> представления</w:t>
      </w:r>
    </w:p>
    <w:p w:rsidR="006E2455" w:rsidRPr="006E2455" w:rsidRDefault="006E2455" w:rsidP="006E2455">
      <w:pPr>
        <w:jc w:val="center"/>
        <w:rPr>
          <w:rFonts w:ascii="Times New Roman" w:hAnsi="Times New Roman" w:cs="Times New Roman"/>
          <w:sz w:val="28"/>
          <w:szCs w:val="28"/>
        </w:rPr>
      </w:pPr>
    </w:p>
    <w:p w:rsidR="00DE3EBC" w:rsidRPr="00DE3EBC" w:rsidRDefault="00DE3EBC" w:rsidP="006E2455">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Оршанского муниципального района Республики Марий Эл и иных органов, участвующих в предоставлении государственных или муниципальных услуг, и которые заявитель вправе представить:</w:t>
      </w:r>
    </w:p>
    <w:p w:rsidR="00DE3EBC" w:rsidRPr="00DE3EBC" w:rsidRDefault="00DE3EBC" w:rsidP="006E2455">
      <w:pPr>
        <w:ind w:firstLine="709"/>
        <w:jc w:val="both"/>
        <w:rPr>
          <w:rFonts w:ascii="Times New Roman" w:hAnsi="Times New Roman" w:cs="Times New Roman"/>
          <w:sz w:val="28"/>
          <w:szCs w:val="28"/>
        </w:rPr>
      </w:pPr>
      <w:r w:rsidRPr="00DE3EBC">
        <w:rPr>
          <w:rFonts w:ascii="Times New Roman" w:hAnsi="Times New Roman" w:cs="Times New Roman"/>
          <w:sz w:val="28"/>
          <w:szCs w:val="28"/>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DE3EBC" w:rsidRPr="00DE3EBC" w:rsidRDefault="00DE3EBC" w:rsidP="006E2455">
      <w:pPr>
        <w:ind w:firstLine="709"/>
        <w:jc w:val="both"/>
        <w:rPr>
          <w:rFonts w:ascii="Times New Roman" w:hAnsi="Times New Roman" w:cs="Times New Roman"/>
          <w:sz w:val="28"/>
          <w:szCs w:val="28"/>
        </w:rPr>
      </w:pPr>
      <w:r w:rsidRPr="00DE3EBC">
        <w:rPr>
          <w:rFonts w:ascii="Times New Roman" w:hAnsi="Times New Roman" w:cs="Times New Roman"/>
          <w:sz w:val="28"/>
          <w:szCs w:val="28"/>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DE3EBC" w:rsidRPr="00DE3EBC" w:rsidRDefault="00DE3EBC" w:rsidP="00DE3EBC">
      <w:pPr>
        <w:jc w:val="both"/>
        <w:rPr>
          <w:rFonts w:ascii="Times New Roman" w:hAnsi="Times New Roman" w:cs="Times New Roman"/>
          <w:sz w:val="28"/>
          <w:szCs w:val="28"/>
        </w:rPr>
      </w:pPr>
    </w:p>
    <w:p w:rsidR="00DE3EBC" w:rsidRDefault="00DE3EBC" w:rsidP="004A062E">
      <w:pPr>
        <w:jc w:val="center"/>
        <w:rPr>
          <w:rFonts w:ascii="Times New Roman" w:hAnsi="Times New Roman" w:cs="Times New Roman"/>
          <w:i/>
          <w:sz w:val="28"/>
          <w:szCs w:val="28"/>
        </w:rPr>
      </w:pPr>
      <w:r w:rsidRPr="004A062E">
        <w:rPr>
          <w:rFonts w:ascii="Times New Roman" w:hAnsi="Times New Roman" w:cs="Times New Roman"/>
          <w:i/>
          <w:sz w:val="28"/>
          <w:szCs w:val="28"/>
        </w:rPr>
        <w:t>2.8. Указание на запрет требовать от заявителя</w:t>
      </w:r>
    </w:p>
    <w:p w:rsidR="004A062E" w:rsidRPr="004A062E" w:rsidRDefault="004A062E" w:rsidP="004A062E">
      <w:pPr>
        <w:jc w:val="center"/>
        <w:rPr>
          <w:rFonts w:ascii="Times New Roman" w:hAnsi="Times New Roman" w:cs="Times New Roman"/>
          <w:sz w:val="28"/>
          <w:szCs w:val="28"/>
        </w:rPr>
      </w:pP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 От заявителя запрещено требовать:</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2.8.1.2. </w:t>
      </w:r>
      <w:proofErr w:type="gramStart"/>
      <w:r w:rsidRPr="00DE3EBC">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Марий Эл, муниципальными</w:t>
      </w:r>
      <w:proofErr w:type="gramEnd"/>
      <w:r w:rsidRPr="00DE3EBC">
        <w:rPr>
          <w:rFonts w:ascii="Times New Roman" w:hAnsi="Times New Roman" w:cs="Times New Roman"/>
          <w:sz w:val="28"/>
          <w:szCs w:val="28"/>
        </w:rPr>
        <w:t xml:space="preserve">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2.8.1.3. </w:t>
      </w:r>
      <w:proofErr w:type="gramStart"/>
      <w:r w:rsidRPr="00DE3EB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w:t>
      </w:r>
      <w:r w:rsidRPr="00DE3EBC">
        <w:rPr>
          <w:rFonts w:ascii="Times New Roman" w:hAnsi="Times New Roman" w:cs="Times New Roman"/>
          <w:sz w:val="28"/>
          <w:szCs w:val="28"/>
        </w:rPr>
        <w:lastRenderedPageBreak/>
        <w:t>предоставления государственных и</w:t>
      </w:r>
      <w:proofErr w:type="gramEnd"/>
      <w:r w:rsidRPr="00DE3EBC">
        <w:rPr>
          <w:rFonts w:ascii="Times New Roman" w:hAnsi="Times New Roman" w:cs="Times New Roman"/>
          <w:sz w:val="28"/>
          <w:szCs w:val="28"/>
        </w:rPr>
        <w:t xml:space="preserve"> муниципальных услуг».</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2.8.1.4.1.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2.8.1.4.2. наличия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2.8.1.4.3. истечения срока действия документов или изменения информации после первоначального отказа в предоставлении муниципальной услуги;</w:t>
      </w:r>
    </w:p>
    <w:p w:rsidR="00DE3EBC" w:rsidRPr="00DE3EBC" w:rsidRDefault="00DE3EBC" w:rsidP="004A062E">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2.8.1.4.4.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предоставлении муниципальной услуги, уведомляется заявитель, а также приносятся извинения за</w:t>
      </w:r>
      <w:proofErr w:type="gramEnd"/>
      <w:r w:rsidRPr="00DE3EBC">
        <w:rPr>
          <w:rFonts w:ascii="Times New Roman" w:hAnsi="Times New Roman" w:cs="Times New Roman"/>
          <w:sz w:val="28"/>
          <w:szCs w:val="28"/>
        </w:rPr>
        <w:t xml:space="preserve"> доставленные неудобства;</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2.8.1.5. </w:t>
      </w:r>
      <w:proofErr w:type="gramStart"/>
      <w:r w:rsidRPr="00DE3EBC">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DE3EBC">
        <w:rPr>
          <w:rFonts w:ascii="Times New Roman" w:hAnsi="Times New Roman" w:cs="Times New Roman"/>
          <w:sz w:val="28"/>
          <w:szCs w:val="28"/>
        </w:rPr>
        <w:t xml:space="preserve"> законами.</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662DAD" w:rsidRDefault="00DE3EBC" w:rsidP="00662DAD">
      <w:pPr>
        <w:jc w:val="center"/>
        <w:rPr>
          <w:rFonts w:ascii="Times New Roman" w:hAnsi="Times New Roman" w:cs="Times New Roman"/>
          <w:i/>
          <w:sz w:val="28"/>
          <w:szCs w:val="28"/>
        </w:rPr>
      </w:pPr>
      <w:r w:rsidRPr="00662DAD">
        <w:rPr>
          <w:rFonts w:ascii="Times New Roman" w:hAnsi="Times New Roman" w:cs="Times New Roman"/>
          <w:i/>
          <w:sz w:val="28"/>
          <w:szCs w:val="28"/>
        </w:rPr>
        <w:t xml:space="preserve">2.9. Исчерпывающий перечень оснований </w:t>
      </w:r>
    </w:p>
    <w:p w:rsidR="00662DAD" w:rsidRDefault="00DE3EBC" w:rsidP="00662DAD">
      <w:pPr>
        <w:jc w:val="center"/>
        <w:rPr>
          <w:rFonts w:ascii="Times New Roman" w:hAnsi="Times New Roman" w:cs="Times New Roman"/>
          <w:i/>
          <w:sz w:val="28"/>
          <w:szCs w:val="28"/>
        </w:rPr>
      </w:pPr>
      <w:r w:rsidRPr="00662DAD">
        <w:rPr>
          <w:rFonts w:ascii="Times New Roman" w:hAnsi="Times New Roman" w:cs="Times New Roman"/>
          <w:i/>
          <w:sz w:val="28"/>
          <w:szCs w:val="28"/>
        </w:rPr>
        <w:t xml:space="preserve">для отказа в приеме документов, необходимых </w:t>
      </w:r>
    </w:p>
    <w:p w:rsidR="00DE3EBC" w:rsidRDefault="00DE3EBC" w:rsidP="00662DAD">
      <w:pPr>
        <w:jc w:val="center"/>
        <w:rPr>
          <w:rFonts w:ascii="Times New Roman" w:hAnsi="Times New Roman" w:cs="Times New Roman"/>
          <w:i/>
          <w:sz w:val="28"/>
          <w:szCs w:val="28"/>
        </w:rPr>
      </w:pPr>
      <w:r w:rsidRPr="00662DAD">
        <w:rPr>
          <w:rFonts w:ascii="Times New Roman" w:hAnsi="Times New Roman" w:cs="Times New Roman"/>
          <w:i/>
          <w:sz w:val="28"/>
          <w:szCs w:val="28"/>
        </w:rPr>
        <w:t>для предоставления муниципальной услуги</w:t>
      </w:r>
    </w:p>
    <w:p w:rsidR="00662DAD" w:rsidRPr="00662DAD" w:rsidRDefault="00662DAD" w:rsidP="00662DAD">
      <w:pPr>
        <w:jc w:val="center"/>
        <w:rPr>
          <w:rFonts w:ascii="Times New Roman" w:hAnsi="Times New Roman" w:cs="Times New Roman"/>
          <w:i/>
          <w:sz w:val="28"/>
          <w:szCs w:val="28"/>
        </w:rPr>
      </w:pPr>
    </w:p>
    <w:p w:rsidR="00DE3EBC" w:rsidRPr="00DE3EBC" w:rsidRDefault="00DE3EBC" w:rsidP="00662DAD">
      <w:pPr>
        <w:ind w:firstLine="709"/>
        <w:jc w:val="both"/>
        <w:rPr>
          <w:rFonts w:ascii="Times New Roman" w:hAnsi="Times New Roman" w:cs="Times New Roman"/>
          <w:sz w:val="28"/>
          <w:szCs w:val="28"/>
        </w:rPr>
      </w:pPr>
      <w:r w:rsidRPr="00DE3EBC">
        <w:rPr>
          <w:rFonts w:ascii="Times New Roman" w:hAnsi="Times New Roman" w:cs="Times New Roman"/>
          <w:sz w:val="28"/>
          <w:szCs w:val="28"/>
        </w:rPr>
        <w:t>2.9.1. Основаниями для отказа в приёме к рассмотрению документов, необходимых для предоставления муниципальной услуги являются:</w:t>
      </w:r>
    </w:p>
    <w:p w:rsidR="00DE3EBC" w:rsidRPr="00DE3EBC" w:rsidRDefault="00DE3EBC" w:rsidP="00662DAD">
      <w:pPr>
        <w:ind w:firstLine="709"/>
        <w:jc w:val="both"/>
        <w:rPr>
          <w:rFonts w:ascii="Times New Roman" w:hAnsi="Times New Roman" w:cs="Times New Roman"/>
          <w:sz w:val="28"/>
          <w:szCs w:val="28"/>
        </w:rPr>
      </w:pPr>
      <w:r w:rsidRPr="00DE3EBC">
        <w:rPr>
          <w:rFonts w:ascii="Times New Roman" w:hAnsi="Times New Roman" w:cs="Times New Roman"/>
          <w:sz w:val="28"/>
          <w:szCs w:val="28"/>
        </w:rPr>
        <w:t>2.9.1.1. Представленные заявителем документы содержат подчистки и исправления текста, не зав</w:t>
      </w:r>
      <w:r w:rsidR="00662DAD">
        <w:rPr>
          <w:rFonts w:ascii="Times New Roman" w:hAnsi="Times New Roman" w:cs="Times New Roman"/>
          <w:sz w:val="28"/>
          <w:szCs w:val="28"/>
        </w:rPr>
        <w:t>еренные в порядке, установленном</w:t>
      </w:r>
      <w:r w:rsidRPr="00DE3EBC">
        <w:rPr>
          <w:rFonts w:ascii="Times New Roman" w:hAnsi="Times New Roman" w:cs="Times New Roman"/>
          <w:sz w:val="28"/>
          <w:szCs w:val="28"/>
        </w:rPr>
        <w:t xml:space="preserve"> законодательством Российской Федерации;</w:t>
      </w:r>
    </w:p>
    <w:p w:rsidR="00DE3EBC" w:rsidRPr="00DE3EBC" w:rsidRDefault="00DE3EBC" w:rsidP="00662DAD">
      <w:pPr>
        <w:ind w:firstLine="709"/>
        <w:jc w:val="both"/>
        <w:rPr>
          <w:rFonts w:ascii="Times New Roman" w:hAnsi="Times New Roman" w:cs="Times New Roman"/>
          <w:sz w:val="28"/>
          <w:szCs w:val="28"/>
        </w:rPr>
      </w:pPr>
      <w:r w:rsidRPr="00DE3EBC">
        <w:rPr>
          <w:rFonts w:ascii="Times New Roman" w:hAnsi="Times New Roman" w:cs="Times New Roman"/>
          <w:sz w:val="28"/>
          <w:szCs w:val="28"/>
        </w:rPr>
        <w:t>2.9.1.2. Документы содержат повреждения, наличие которых не позволяет в полном объеме использовать информацию и сведения, содержащие в документах для предоставления услуги;</w:t>
      </w:r>
    </w:p>
    <w:p w:rsidR="00DE3EBC" w:rsidRPr="00DE3EBC" w:rsidRDefault="00DE3EBC" w:rsidP="00662DAD">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2.9.1.3.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DE3EBC" w:rsidRPr="00DE3EBC" w:rsidRDefault="00DE3EBC" w:rsidP="00662DAD">
      <w:pPr>
        <w:ind w:firstLine="709"/>
        <w:jc w:val="both"/>
        <w:rPr>
          <w:rFonts w:ascii="Times New Roman" w:hAnsi="Times New Roman" w:cs="Times New Roman"/>
          <w:sz w:val="28"/>
          <w:szCs w:val="28"/>
        </w:rPr>
      </w:pPr>
      <w:r w:rsidRPr="00DE3EBC">
        <w:rPr>
          <w:rFonts w:ascii="Times New Roman" w:hAnsi="Times New Roman" w:cs="Times New Roman"/>
          <w:sz w:val="28"/>
          <w:szCs w:val="28"/>
        </w:rPr>
        <w:t>2.9.1.4.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2.9.1.5. Некорректное заполнение обязательных полей в форме запроса о предоставлении услуги (недостоверное, неправильное либо неполное);</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2.9.1.6. Предоставление неполного комплекта документов, необходимых для предоставления услуги;</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2.9.1.7.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2.9.1.8.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9470EC" w:rsidRDefault="00DE3EBC" w:rsidP="009470EC">
      <w:pPr>
        <w:jc w:val="center"/>
        <w:rPr>
          <w:rFonts w:ascii="Times New Roman" w:hAnsi="Times New Roman" w:cs="Times New Roman"/>
          <w:i/>
          <w:sz w:val="28"/>
          <w:szCs w:val="28"/>
        </w:rPr>
      </w:pPr>
      <w:r w:rsidRPr="009470EC">
        <w:rPr>
          <w:rFonts w:ascii="Times New Roman" w:hAnsi="Times New Roman" w:cs="Times New Roman"/>
          <w:i/>
          <w:sz w:val="28"/>
          <w:szCs w:val="28"/>
        </w:rPr>
        <w:t xml:space="preserve">2.10. Исчерпывающий перечень оснований </w:t>
      </w:r>
    </w:p>
    <w:p w:rsidR="00DE3EBC" w:rsidRDefault="00DE3EBC" w:rsidP="009470EC">
      <w:pPr>
        <w:jc w:val="center"/>
        <w:rPr>
          <w:rFonts w:ascii="Times New Roman" w:hAnsi="Times New Roman" w:cs="Times New Roman"/>
          <w:i/>
          <w:sz w:val="28"/>
          <w:szCs w:val="28"/>
        </w:rPr>
      </w:pPr>
      <w:r w:rsidRPr="009470EC">
        <w:rPr>
          <w:rFonts w:ascii="Times New Roman" w:hAnsi="Times New Roman" w:cs="Times New Roman"/>
          <w:i/>
          <w:sz w:val="28"/>
          <w:szCs w:val="28"/>
        </w:rPr>
        <w:t>для приостановления или отказа в предоставлении муниципальной услуги</w:t>
      </w:r>
    </w:p>
    <w:p w:rsidR="009470EC" w:rsidRPr="009470EC" w:rsidRDefault="009470EC" w:rsidP="009470EC">
      <w:pPr>
        <w:jc w:val="center"/>
        <w:rPr>
          <w:rFonts w:ascii="Times New Roman" w:hAnsi="Times New Roman" w:cs="Times New Roman"/>
          <w:i/>
          <w:sz w:val="28"/>
          <w:szCs w:val="28"/>
        </w:rPr>
      </w:pP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2.10.2. Основанием для отказа в предоставлении муниципальной услуги является:</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2.10.2.1.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DE3EBC">
        <w:rPr>
          <w:rFonts w:ascii="Times New Roman" w:hAnsi="Times New Roman" w:cs="Times New Roman"/>
          <w:sz w:val="28"/>
          <w:szCs w:val="28"/>
        </w:rPr>
        <w:t>необходимых</w:t>
      </w:r>
      <w:proofErr w:type="gramEnd"/>
      <w:r w:rsidRPr="00DE3EBC">
        <w:rPr>
          <w:rFonts w:ascii="Times New Roman" w:hAnsi="Times New Roman" w:cs="Times New Roman"/>
          <w:sz w:val="28"/>
          <w:szCs w:val="28"/>
        </w:rPr>
        <w:t xml:space="preserve"> для предоставления услуги;</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2.10.2.3. Факт оплаты заявителем государственной пошлины за предоставление услуги не подтвержден;</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2.10.2.4. Несоответствие проекта рекламной конструкц</w:t>
      </w:r>
      <w:proofErr w:type="gramStart"/>
      <w:r w:rsidRPr="00DE3EBC">
        <w:rPr>
          <w:rFonts w:ascii="Times New Roman" w:hAnsi="Times New Roman" w:cs="Times New Roman"/>
          <w:sz w:val="28"/>
          <w:szCs w:val="28"/>
        </w:rPr>
        <w:t>ии и ее</w:t>
      </w:r>
      <w:proofErr w:type="gramEnd"/>
      <w:r w:rsidRPr="00DE3EBC">
        <w:rPr>
          <w:rFonts w:ascii="Times New Roman" w:hAnsi="Times New Roman" w:cs="Times New Roman"/>
          <w:sz w:val="28"/>
          <w:szCs w:val="28"/>
        </w:rPr>
        <w:t xml:space="preserve"> территориального размещения требованиям технического регламента.</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 определяется схемой размещения рекламных конструкций.</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2.10.2.6. Нарушение требований нормативных актов по безопасности </w:t>
      </w:r>
      <w:r w:rsidRPr="00DE3EBC">
        <w:rPr>
          <w:rFonts w:ascii="Times New Roman" w:hAnsi="Times New Roman" w:cs="Times New Roman"/>
          <w:sz w:val="28"/>
          <w:szCs w:val="28"/>
        </w:rPr>
        <w:lastRenderedPageBreak/>
        <w:t>движения транспорта.</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2.10.2.7. </w:t>
      </w:r>
      <w:proofErr w:type="gramStart"/>
      <w:r w:rsidRPr="00DE3EBC">
        <w:rPr>
          <w:rFonts w:ascii="Times New Roman" w:hAnsi="Times New Roman" w:cs="Times New Roman"/>
          <w:sz w:val="28"/>
          <w:szCs w:val="28"/>
        </w:rPr>
        <w:t>Нарушение внешнего архитектурного облика сложившейся застройки городского и сель</w:t>
      </w:r>
      <w:r w:rsidR="00473D1B">
        <w:rPr>
          <w:rFonts w:ascii="Times New Roman" w:hAnsi="Times New Roman" w:cs="Times New Roman"/>
          <w:sz w:val="28"/>
          <w:szCs w:val="28"/>
        </w:rPr>
        <w:t xml:space="preserve">ских поселений, в соответствии </w:t>
      </w:r>
      <w:r w:rsidRPr="00DE3EBC">
        <w:rPr>
          <w:rFonts w:ascii="Times New Roman" w:hAnsi="Times New Roman" w:cs="Times New Roman"/>
          <w:sz w:val="28"/>
          <w:szCs w:val="28"/>
        </w:rPr>
        <w:t>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и сельских поселений.</w:t>
      </w:r>
      <w:proofErr w:type="gramEnd"/>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2.10.2.8.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2.10.2.9. Нарушение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Федерального закона от 13.03.2006 г. №38-ФЗ «О рекламе».</w:t>
      </w:r>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2.10.3. Основания </w:t>
      </w:r>
      <w:proofErr w:type="gramStart"/>
      <w:r w:rsidRPr="00DE3EBC">
        <w:rPr>
          <w:rFonts w:ascii="Times New Roman" w:hAnsi="Times New Roman" w:cs="Times New Roman"/>
          <w:sz w:val="28"/>
          <w:szCs w:val="28"/>
        </w:rPr>
        <w:t>для отказа в предоставлении муниципальной услуги в случае обращения заявителя за решением об аннулировании</w:t>
      </w:r>
      <w:proofErr w:type="gramEnd"/>
      <w:r w:rsidRPr="00DE3EBC">
        <w:rPr>
          <w:rFonts w:ascii="Times New Roman" w:hAnsi="Times New Roman" w:cs="Times New Roman"/>
          <w:sz w:val="28"/>
          <w:szCs w:val="28"/>
        </w:rPr>
        <w:t xml:space="preserve"> разрешения на установку и эксплуатацию рекламной конструкций:</w:t>
      </w:r>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2.10.3.1.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DE3EBC">
        <w:rPr>
          <w:rFonts w:ascii="Times New Roman" w:hAnsi="Times New Roman" w:cs="Times New Roman"/>
          <w:sz w:val="28"/>
          <w:szCs w:val="28"/>
        </w:rPr>
        <w:t>необходимых</w:t>
      </w:r>
      <w:proofErr w:type="gramEnd"/>
      <w:r w:rsidRPr="00DE3EBC">
        <w:rPr>
          <w:rFonts w:ascii="Times New Roman" w:hAnsi="Times New Roman" w:cs="Times New Roman"/>
          <w:sz w:val="28"/>
          <w:szCs w:val="28"/>
        </w:rPr>
        <w:t xml:space="preserve"> для предоставления услуги.</w:t>
      </w:r>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вправе отозвать свое заявление на любой стадии рассмотрения документов, обратившись с соответствующим заявлением в МФЦ или уполномоченный орган.</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473D1B" w:rsidRDefault="00DE3EBC" w:rsidP="00473D1B">
      <w:pPr>
        <w:jc w:val="center"/>
        <w:rPr>
          <w:rFonts w:ascii="Times New Roman" w:hAnsi="Times New Roman" w:cs="Times New Roman"/>
          <w:i/>
          <w:sz w:val="28"/>
          <w:szCs w:val="28"/>
        </w:rPr>
      </w:pPr>
      <w:r w:rsidRPr="00473D1B">
        <w:rPr>
          <w:rFonts w:ascii="Times New Roman" w:hAnsi="Times New Roman" w:cs="Times New Roman"/>
          <w:i/>
          <w:sz w:val="28"/>
          <w:szCs w:val="28"/>
        </w:rPr>
        <w:t xml:space="preserve">2.11. Перечень услуг, которые являются необходимыми и обязательными </w:t>
      </w:r>
    </w:p>
    <w:p w:rsidR="00DE3EBC" w:rsidRDefault="00DE3EBC" w:rsidP="00473D1B">
      <w:pPr>
        <w:jc w:val="center"/>
        <w:rPr>
          <w:rFonts w:ascii="Times New Roman" w:hAnsi="Times New Roman" w:cs="Times New Roman"/>
          <w:i/>
          <w:sz w:val="28"/>
          <w:szCs w:val="28"/>
        </w:rPr>
      </w:pPr>
      <w:proofErr w:type="gramStart"/>
      <w:r w:rsidRPr="00473D1B">
        <w:rPr>
          <w:rFonts w:ascii="Times New Roman" w:hAnsi="Times New Roman" w:cs="Times New Roman"/>
          <w:i/>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73D1B" w:rsidRPr="00473D1B" w:rsidRDefault="00473D1B" w:rsidP="00473D1B">
      <w:pPr>
        <w:jc w:val="center"/>
        <w:rPr>
          <w:rFonts w:ascii="Times New Roman" w:hAnsi="Times New Roman" w:cs="Times New Roman"/>
          <w:i/>
          <w:sz w:val="28"/>
          <w:szCs w:val="28"/>
        </w:rPr>
      </w:pPr>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E3EBC" w:rsidRPr="00DE3EBC" w:rsidRDefault="00DE3EBC" w:rsidP="00DE3EBC">
      <w:pPr>
        <w:jc w:val="both"/>
        <w:rPr>
          <w:rFonts w:ascii="Times New Roman" w:hAnsi="Times New Roman" w:cs="Times New Roman"/>
          <w:sz w:val="28"/>
          <w:szCs w:val="28"/>
        </w:rPr>
      </w:pPr>
    </w:p>
    <w:p w:rsidR="00DE3EBC" w:rsidRDefault="00A24DA5" w:rsidP="009904C6">
      <w:pPr>
        <w:jc w:val="center"/>
        <w:rPr>
          <w:rFonts w:ascii="Times New Roman" w:hAnsi="Times New Roman" w:cs="Times New Roman"/>
          <w:i/>
          <w:sz w:val="28"/>
          <w:szCs w:val="28"/>
        </w:rPr>
      </w:pPr>
      <w:r>
        <w:rPr>
          <w:rFonts w:ascii="Times New Roman" w:hAnsi="Times New Roman" w:cs="Times New Roman"/>
          <w:i/>
          <w:sz w:val="28"/>
          <w:szCs w:val="28"/>
        </w:rPr>
        <w:t>2.12</w:t>
      </w:r>
      <w:r w:rsidR="00DE3EBC" w:rsidRPr="009904C6">
        <w:rPr>
          <w:rFonts w:ascii="Times New Roman" w:hAnsi="Times New Roman" w:cs="Times New Roman"/>
          <w:i/>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04C6" w:rsidRPr="009904C6" w:rsidRDefault="009904C6" w:rsidP="009904C6">
      <w:pPr>
        <w:jc w:val="center"/>
        <w:rPr>
          <w:rFonts w:ascii="Times New Roman" w:hAnsi="Times New Roman" w:cs="Times New Roman"/>
          <w:sz w:val="28"/>
          <w:szCs w:val="28"/>
        </w:rPr>
      </w:pPr>
    </w:p>
    <w:p w:rsidR="00DE3EBC" w:rsidRPr="00DE3EBC" w:rsidRDefault="00DE3EBC" w:rsidP="00DE59F5">
      <w:pPr>
        <w:ind w:firstLine="709"/>
        <w:jc w:val="both"/>
        <w:rPr>
          <w:rFonts w:ascii="Times New Roman" w:hAnsi="Times New Roman" w:cs="Times New Roman"/>
          <w:sz w:val="28"/>
          <w:szCs w:val="28"/>
        </w:rPr>
      </w:pPr>
      <w:r w:rsidRPr="00DE3EB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DE3EBC" w:rsidRPr="00DE3EBC" w:rsidRDefault="00DE3EBC" w:rsidP="00DE59F5">
      <w:pPr>
        <w:ind w:firstLine="709"/>
        <w:jc w:val="both"/>
        <w:rPr>
          <w:rFonts w:ascii="Times New Roman" w:hAnsi="Times New Roman" w:cs="Times New Roman"/>
          <w:sz w:val="28"/>
          <w:szCs w:val="28"/>
        </w:rPr>
      </w:pPr>
      <w:r w:rsidRPr="00DE3EBC">
        <w:rPr>
          <w:rFonts w:ascii="Times New Roman" w:hAnsi="Times New Roman" w:cs="Times New Roman"/>
          <w:sz w:val="28"/>
          <w:szCs w:val="28"/>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w:t>
      </w:r>
      <w:r w:rsidR="00A24DA5">
        <w:rPr>
          <w:rFonts w:ascii="Times New Roman" w:hAnsi="Times New Roman" w:cs="Times New Roman"/>
          <w:sz w:val="28"/>
          <w:szCs w:val="28"/>
        </w:rPr>
        <w:t>3</w:t>
      </w:r>
      <w:r w:rsidRPr="00DE3EBC">
        <w:rPr>
          <w:rFonts w:ascii="Times New Roman" w:hAnsi="Times New Roman" w:cs="Times New Roman"/>
          <w:sz w:val="28"/>
          <w:szCs w:val="28"/>
        </w:rPr>
        <w:t>3 Налогового кодекса Российской Федерации.</w:t>
      </w:r>
    </w:p>
    <w:p w:rsidR="00DE3EBC" w:rsidRPr="00DE3EBC" w:rsidRDefault="00DE3EBC" w:rsidP="00DE59F5">
      <w:pPr>
        <w:ind w:firstLine="709"/>
        <w:jc w:val="both"/>
        <w:rPr>
          <w:rFonts w:ascii="Times New Roman" w:hAnsi="Times New Roman" w:cs="Times New Roman"/>
          <w:sz w:val="28"/>
          <w:szCs w:val="28"/>
        </w:rPr>
      </w:pPr>
      <w:r w:rsidRPr="00DE3EBC">
        <w:rPr>
          <w:rFonts w:ascii="Times New Roman" w:hAnsi="Times New Roman" w:cs="Times New Roman"/>
          <w:sz w:val="28"/>
          <w:szCs w:val="28"/>
        </w:rPr>
        <w:t>Размер государственной пошлины составляет 5 000 (пять тысяч) рублей.</w:t>
      </w:r>
    </w:p>
    <w:p w:rsidR="00DE3EBC" w:rsidRDefault="00DE3EBC" w:rsidP="00DE59F5">
      <w:pPr>
        <w:ind w:firstLine="709"/>
        <w:jc w:val="both"/>
        <w:rPr>
          <w:rFonts w:ascii="Times New Roman" w:hAnsi="Times New Roman" w:cs="Times New Roman"/>
          <w:sz w:val="28"/>
          <w:szCs w:val="28"/>
        </w:rPr>
      </w:pPr>
      <w:r w:rsidRPr="00DE3EBC">
        <w:rPr>
          <w:rFonts w:ascii="Times New Roman" w:hAnsi="Times New Roman" w:cs="Times New Roman"/>
          <w:sz w:val="28"/>
          <w:szCs w:val="28"/>
        </w:rPr>
        <w:t>Иная плата за предоставление муниципальной услуги не предусмотрена законодательством Российской Федерации.</w:t>
      </w:r>
    </w:p>
    <w:p w:rsidR="00A24DA5" w:rsidRPr="00DE3EBC" w:rsidRDefault="00A24DA5" w:rsidP="00DE59F5">
      <w:pPr>
        <w:ind w:firstLine="709"/>
        <w:jc w:val="both"/>
        <w:rPr>
          <w:rFonts w:ascii="Times New Roman" w:hAnsi="Times New Roman" w:cs="Times New Roman"/>
          <w:sz w:val="28"/>
          <w:szCs w:val="28"/>
        </w:rPr>
      </w:pPr>
      <w:r w:rsidRPr="00DE3EBC">
        <w:rPr>
          <w:rFonts w:ascii="Times New Roman" w:hAnsi="Times New Roman" w:cs="Times New Roman"/>
          <w:sz w:val="28"/>
          <w:szCs w:val="28"/>
        </w:rPr>
        <w:t>Услуга по аннулированию разрешения на установку и эксплуатацию рекламной конструкции предоставляется бесплатно</w:t>
      </w:r>
    </w:p>
    <w:p w:rsidR="00DE3EBC" w:rsidRPr="00DE3EBC" w:rsidRDefault="00DE3EBC" w:rsidP="00DE3EBC">
      <w:pPr>
        <w:jc w:val="both"/>
        <w:rPr>
          <w:rFonts w:ascii="Times New Roman" w:hAnsi="Times New Roman" w:cs="Times New Roman"/>
          <w:sz w:val="28"/>
          <w:szCs w:val="28"/>
        </w:rPr>
      </w:pPr>
    </w:p>
    <w:p w:rsidR="00DE3EBC" w:rsidRPr="007B53F7" w:rsidRDefault="007B53F7" w:rsidP="007B53F7">
      <w:pPr>
        <w:jc w:val="center"/>
        <w:rPr>
          <w:rFonts w:ascii="Times New Roman" w:hAnsi="Times New Roman" w:cs="Times New Roman"/>
          <w:i/>
          <w:sz w:val="28"/>
          <w:szCs w:val="28"/>
        </w:rPr>
      </w:pPr>
      <w:r>
        <w:rPr>
          <w:rFonts w:ascii="Times New Roman" w:hAnsi="Times New Roman" w:cs="Times New Roman"/>
          <w:i/>
          <w:sz w:val="28"/>
          <w:szCs w:val="28"/>
        </w:rPr>
        <w:t>2.13</w:t>
      </w:r>
      <w:r w:rsidR="00DE3EBC" w:rsidRPr="007B53F7">
        <w:rPr>
          <w:rFonts w:ascii="Times New Roman" w:hAnsi="Times New Roman" w:cs="Times New Roman"/>
          <w:i/>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B53F7" w:rsidRDefault="007B53F7" w:rsidP="007B53F7">
      <w:pPr>
        <w:ind w:firstLine="709"/>
        <w:jc w:val="both"/>
        <w:rPr>
          <w:rFonts w:ascii="Times New Roman" w:hAnsi="Times New Roman" w:cs="Times New Roman"/>
          <w:sz w:val="28"/>
          <w:szCs w:val="28"/>
        </w:rPr>
      </w:pPr>
    </w:p>
    <w:p w:rsidR="00DE3EBC" w:rsidRPr="007B53F7" w:rsidRDefault="00DE3EBC" w:rsidP="007B53F7">
      <w:pPr>
        <w:ind w:firstLine="709"/>
        <w:jc w:val="both"/>
        <w:rPr>
          <w:rFonts w:ascii="Times New Roman" w:hAnsi="Times New Roman" w:cs="Times New Roman"/>
          <w:sz w:val="28"/>
          <w:szCs w:val="28"/>
        </w:rPr>
      </w:pPr>
      <w:r w:rsidRPr="007B53F7">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DE3EBC" w:rsidRPr="00DE3EBC" w:rsidRDefault="00DE3EBC" w:rsidP="00DE3EBC">
      <w:pPr>
        <w:jc w:val="both"/>
        <w:rPr>
          <w:rFonts w:ascii="Times New Roman" w:hAnsi="Times New Roman" w:cs="Times New Roman"/>
          <w:sz w:val="28"/>
          <w:szCs w:val="28"/>
        </w:rPr>
      </w:pPr>
    </w:p>
    <w:p w:rsidR="00DE3EBC" w:rsidRDefault="007B53F7" w:rsidP="007B53F7">
      <w:pPr>
        <w:jc w:val="center"/>
        <w:rPr>
          <w:rFonts w:ascii="Times New Roman" w:hAnsi="Times New Roman" w:cs="Times New Roman"/>
          <w:i/>
          <w:sz w:val="28"/>
          <w:szCs w:val="28"/>
        </w:rPr>
      </w:pPr>
      <w:r>
        <w:rPr>
          <w:rFonts w:ascii="Times New Roman" w:hAnsi="Times New Roman" w:cs="Times New Roman"/>
          <w:i/>
          <w:sz w:val="28"/>
          <w:szCs w:val="28"/>
        </w:rPr>
        <w:t>2.14</w:t>
      </w:r>
      <w:r w:rsidR="00DE3EBC" w:rsidRPr="007B53F7">
        <w:rPr>
          <w:rFonts w:ascii="Times New Roman" w:hAnsi="Times New Roman" w:cs="Times New Roman"/>
          <w:i/>
          <w:sz w:val="28"/>
          <w:szCs w:val="28"/>
        </w:rPr>
        <w:t>.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B53F7" w:rsidRPr="007B53F7" w:rsidRDefault="007B53F7" w:rsidP="007B53F7">
      <w:pPr>
        <w:jc w:val="center"/>
        <w:rPr>
          <w:rFonts w:ascii="Times New Roman" w:hAnsi="Times New Roman" w:cs="Times New Roman"/>
          <w:i/>
          <w:sz w:val="28"/>
          <w:szCs w:val="28"/>
        </w:rPr>
      </w:pPr>
    </w:p>
    <w:p w:rsidR="00DE3EBC" w:rsidRPr="00DE3EBC" w:rsidRDefault="00DE3EBC" w:rsidP="00966EF4">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регистрации заявления заявителя о предоставлении муниципальной услуги не может превышать 20 минут.</w:t>
      </w:r>
    </w:p>
    <w:p w:rsidR="00DE3EBC" w:rsidRPr="00DE3EBC" w:rsidRDefault="00DE3EBC" w:rsidP="00DE3EBC">
      <w:pPr>
        <w:jc w:val="both"/>
        <w:rPr>
          <w:rFonts w:ascii="Times New Roman" w:hAnsi="Times New Roman" w:cs="Times New Roman"/>
          <w:sz w:val="28"/>
          <w:szCs w:val="28"/>
        </w:rPr>
      </w:pPr>
    </w:p>
    <w:p w:rsidR="00DE3EBC" w:rsidRPr="00966EF4" w:rsidRDefault="00966EF4" w:rsidP="00966EF4">
      <w:pPr>
        <w:jc w:val="center"/>
        <w:rPr>
          <w:rFonts w:ascii="Times New Roman" w:hAnsi="Times New Roman" w:cs="Times New Roman"/>
          <w:i/>
          <w:sz w:val="28"/>
          <w:szCs w:val="28"/>
        </w:rPr>
      </w:pPr>
      <w:r w:rsidRPr="00966EF4">
        <w:rPr>
          <w:rFonts w:ascii="Times New Roman" w:hAnsi="Times New Roman" w:cs="Times New Roman"/>
          <w:i/>
          <w:sz w:val="28"/>
          <w:szCs w:val="28"/>
        </w:rPr>
        <w:t>2.15</w:t>
      </w:r>
      <w:r w:rsidR="00DE3EBC" w:rsidRPr="00966EF4">
        <w:rPr>
          <w:rFonts w:ascii="Times New Roman" w:hAnsi="Times New Roman" w:cs="Times New Roman"/>
          <w:i/>
          <w:sz w:val="28"/>
          <w:szCs w:val="28"/>
        </w:rPr>
        <w:t xml:space="preserve">. </w:t>
      </w:r>
      <w:proofErr w:type="gramStart"/>
      <w:r w:rsidR="00DE3EBC" w:rsidRPr="00966EF4">
        <w:rPr>
          <w:rFonts w:ascii="Times New Roman" w:hAnsi="Times New Roman" w:cs="Times New Roman"/>
          <w:i/>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E3EBC" w:rsidRPr="00DE3EBC" w:rsidRDefault="00DE3EBC" w:rsidP="00DE3EBC">
      <w:pPr>
        <w:jc w:val="both"/>
        <w:rPr>
          <w:rFonts w:ascii="Times New Roman" w:hAnsi="Times New Roman" w:cs="Times New Roman"/>
          <w:sz w:val="28"/>
          <w:szCs w:val="28"/>
        </w:rPr>
      </w:pP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2</w:t>
      </w:r>
      <w:r w:rsidR="002057BC">
        <w:rPr>
          <w:rFonts w:ascii="Times New Roman" w:hAnsi="Times New Roman" w:cs="Times New Roman"/>
          <w:sz w:val="28"/>
          <w:szCs w:val="28"/>
        </w:rPr>
        <w:t>.15</w:t>
      </w:r>
      <w:r w:rsidRPr="00DE3EBC">
        <w:rPr>
          <w:rFonts w:ascii="Times New Roman" w:hAnsi="Times New Roman" w:cs="Times New Roman"/>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Здание, в котором предоставляется муниципальная услуга, должно </w:t>
      </w:r>
      <w:r w:rsidRPr="00DE3EBC">
        <w:rPr>
          <w:rFonts w:ascii="Times New Roman" w:hAnsi="Times New Roman" w:cs="Times New Roman"/>
          <w:sz w:val="28"/>
          <w:szCs w:val="28"/>
        </w:rPr>
        <w:lastRenderedPageBreak/>
        <w:t>быть оборудовано отдельным входом для свободного доступа заявителей в помещение.</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Места предоставления муниципальной услуги оборудуются </w:t>
      </w:r>
      <w:proofErr w:type="gramStart"/>
      <w:r w:rsidRPr="00DE3EB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E3EBC">
        <w:rPr>
          <w:rFonts w:ascii="Times New Roman" w:hAnsi="Times New Roman" w:cs="Times New Roman"/>
          <w:sz w:val="28"/>
          <w:szCs w:val="28"/>
        </w:rPr>
        <w:t xml:space="preserve"> инвалидов, в том числе обеспечиваются:</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Оршанского муниципального района Республики Марий Эл, меры для обеспечения доступа инвалидов к месту предоставления услуги либо, когда </w:t>
      </w:r>
      <w:proofErr w:type="gramStart"/>
      <w:r w:rsidRPr="00DE3EBC">
        <w:rPr>
          <w:rFonts w:ascii="Times New Roman" w:hAnsi="Times New Roman" w:cs="Times New Roman"/>
          <w:sz w:val="28"/>
          <w:szCs w:val="28"/>
        </w:rPr>
        <w:t>это</w:t>
      </w:r>
      <w:proofErr w:type="gramEnd"/>
      <w:r w:rsidRPr="00DE3EBC">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DE3EBC" w:rsidRPr="00DE3EBC" w:rsidRDefault="00DE3EBC" w:rsidP="002057BC">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w:t>
      </w:r>
      <w:r w:rsidRPr="00DE3EBC">
        <w:rPr>
          <w:rFonts w:ascii="Times New Roman" w:hAnsi="Times New Roman" w:cs="Times New Roman"/>
          <w:sz w:val="28"/>
          <w:szCs w:val="28"/>
        </w:rPr>
        <w:lastRenderedPageBreak/>
        <w:t>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E3EBC">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E3EBC" w:rsidRPr="00DE3EBC" w:rsidRDefault="00B50845" w:rsidP="00B50845">
      <w:pPr>
        <w:ind w:firstLine="709"/>
        <w:jc w:val="both"/>
        <w:rPr>
          <w:rFonts w:ascii="Times New Roman" w:hAnsi="Times New Roman" w:cs="Times New Roman"/>
          <w:sz w:val="28"/>
          <w:szCs w:val="28"/>
        </w:rPr>
      </w:pPr>
      <w:r>
        <w:rPr>
          <w:rFonts w:ascii="Times New Roman" w:hAnsi="Times New Roman" w:cs="Times New Roman"/>
          <w:sz w:val="28"/>
          <w:szCs w:val="28"/>
        </w:rPr>
        <w:t>2.15</w:t>
      </w:r>
      <w:r w:rsidR="00DE3EBC" w:rsidRPr="00DE3EBC">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DE3EBC" w:rsidRPr="00DE3EBC" w:rsidRDefault="00B50845" w:rsidP="00B50845">
      <w:pPr>
        <w:ind w:firstLine="709"/>
        <w:jc w:val="both"/>
        <w:rPr>
          <w:rFonts w:ascii="Times New Roman" w:hAnsi="Times New Roman" w:cs="Times New Roman"/>
          <w:sz w:val="28"/>
          <w:szCs w:val="28"/>
        </w:rPr>
      </w:pPr>
      <w:r>
        <w:rPr>
          <w:rFonts w:ascii="Times New Roman" w:hAnsi="Times New Roman" w:cs="Times New Roman"/>
          <w:sz w:val="28"/>
          <w:szCs w:val="28"/>
        </w:rPr>
        <w:t>2.15</w:t>
      </w:r>
      <w:r w:rsidR="00DE3EBC" w:rsidRPr="00DE3EBC">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 xml:space="preserve"> содержащими сведения, указанными в пункте 1.3.4 </w:t>
      </w:r>
      <w:r w:rsidR="00DE3EBC" w:rsidRPr="00DE3EBC">
        <w:rPr>
          <w:rFonts w:ascii="Times New Roman" w:hAnsi="Times New Roman" w:cs="Times New Roman"/>
          <w:sz w:val="28"/>
          <w:szCs w:val="28"/>
        </w:rPr>
        <w:t>настоящего регламента.</w:t>
      </w:r>
    </w:p>
    <w:p w:rsidR="00DE3EBC" w:rsidRPr="00DE3EBC" w:rsidRDefault="00DE3EBC" w:rsidP="00B50845">
      <w:pPr>
        <w:ind w:firstLine="709"/>
        <w:jc w:val="both"/>
        <w:rPr>
          <w:rFonts w:ascii="Times New Roman" w:hAnsi="Times New Roman" w:cs="Times New Roman"/>
          <w:sz w:val="28"/>
          <w:szCs w:val="28"/>
        </w:rPr>
      </w:pPr>
      <w:r w:rsidRPr="00DE3EBC">
        <w:rPr>
          <w:rFonts w:ascii="Times New Roman" w:hAnsi="Times New Roman" w:cs="Times New Roman"/>
          <w:sz w:val="28"/>
          <w:szCs w:val="28"/>
        </w:rPr>
        <w:t>Информационные стенды размещаются на видном, доступном месте.</w:t>
      </w:r>
    </w:p>
    <w:p w:rsidR="00DE3EBC" w:rsidRPr="00DE3EBC" w:rsidRDefault="00DE3EBC" w:rsidP="00B50845">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E3EBC">
        <w:rPr>
          <w:rFonts w:ascii="Times New Roman" w:hAnsi="Times New Roman" w:cs="Times New Roman"/>
          <w:sz w:val="28"/>
          <w:szCs w:val="28"/>
        </w:rPr>
        <w:t>Times</w:t>
      </w:r>
      <w:proofErr w:type="spellEnd"/>
      <w:r w:rsidRPr="00DE3EBC">
        <w:rPr>
          <w:rFonts w:ascii="Times New Roman" w:hAnsi="Times New Roman" w:cs="Times New Roman"/>
          <w:sz w:val="28"/>
          <w:szCs w:val="28"/>
        </w:rPr>
        <w:t xml:space="preserve"> </w:t>
      </w:r>
      <w:proofErr w:type="spellStart"/>
      <w:r w:rsidRPr="00DE3EBC">
        <w:rPr>
          <w:rFonts w:ascii="Times New Roman" w:hAnsi="Times New Roman" w:cs="Times New Roman"/>
          <w:sz w:val="28"/>
          <w:szCs w:val="28"/>
        </w:rPr>
        <w:t>New</w:t>
      </w:r>
      <w:proofErr w:type="spellEnd"/>
      <w:r w:rsidRPr="00DE3EBC">
        <w:rPr>
          <w:rFonts w:ascii="Times New Roman" w:hAnsi="Times New Roman" w:cs="Times New Roman"/>
          <w:sz w:val="28"/>
          <w:szCs w:val="28"/>
        </w:rPr>
        <w:t xml:space="preserve"> </w:t>
      </w:r>
      <w:proofErr w:type="spellStart"/>
      <w:r w:rsidRPr="00DE3EBC">
        <w:rPr>
          <w:rFonts w:ascii="Times New Roman" w:hAnsi="Times New Roman" w:cs="Times New Roman"/>
          <w:sz w:val="28"/>
          <w:szCs w:val="28"/>
        </w:rPr>
        <w:t>Roman</w:t>
      </w:r>
      <w:proofErr w:type="spellEnd"/>
      <w:r w:rsidRPr="00DE3EBC">
        <w:rPr>
          <w:rFonts w:ascii="Times New Roman" w:hAnsi="Times New Roman" w:cs="Times New Roman"/>
          <w:sz w:val="28"/>
          <w:szCs w:val="28"/>
        </w:rPr>
        <w:t>,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E3EBC" w:rsidRPr="00DE3EBC" w:rsidRDefault="00025B59" w:rsidP="00B50845">
      <w:pPr>
        <w:ind w:firstLine="709"/>
        <w:jc w:val="both"/>
        <w:rPr>
          <w:rFonts w:ascii="Times New Roman" w:hAnsi="Times New Roman" w:cs="Times New Roman"/>
          <w:sz w:val="28"/>
          <w:szCs w:val="28"/>
        </w:rPr>
      </w:pPr>
      <w:r>
        <w:rPr>
          <w:rFonts w:ascii="Times New Roman" w:hAnsi="Times New Roman" w:cs="Times New Roman"/>
          <w:sz w:val="28"/>
          <w:szCs w:val="28"/>
        </w:rPr>
        <w:t>2.15</w:t>
      </w:r>
      <w:r w:rsidR="00DE3EBC" w:rsidRPr="00DE3EBC">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E3EBC" w:rsidRPr="00DE3EBC" w:rsidRDefault="00DE3EBC" w:rsidP="00B50845">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комфортное расположение заявителя и должностного лица </w:t>
      </w:r>
      <w:r w:rsidRPr="00DE3EBC">
        <w:rPr>
          <w:rFonts w:ascii="Times New Roman" w:hAnsi="Times New Roman" w:cs="Times New Roman"/>
          <w:sz w:val="28"/>
          <w:szCs w:val="28"/>
        </w:rPr>
        <w:lastRenderedPageBreak/>
        <w:t>уполномоченного органа;</w:t>
      </w:r>
    </w:p>
    <w:p w:rsidR="00DE3EBC" w:rsidRPr="00DE3EBC" w:rsidRDefault="00DE3EBC" w:rsidP="00B50845">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и удобство оформления заявителем письменного обращения;</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телефонную связь;</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копирования документов;</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наличие письменных принадлежностей и бумаги формата A4.</w:t>
      </w:r>
    </w:p>
    <w:p w:rsidR="00DE3EBC" w:rsidRPr="00DE3EBC" w:rsidRDefault="00025B59" w:rsidP="00025B59">
      <w:pPr>
        <w:ind w:firstLine="709"/>
        <w:jc w:val="both"/>
        <w:rPr>
          <w:rFonts w:ascii="Times New Roman" w:hAnsi="Times New Roman" w:cs="Times New Roman"/>
          <w:sz w:val="28"/>
          <w:szCs w:val="28"/>
        </w:rPr>
      </w:pPr>
      <w:r>
        <w:rPr>
          <w:rFonts w:ascii="Times New Roman" w:hAnsi="Times New Roman" w:cs="Times New Roman"/>
          <w:sz w:val="28"/>
          <w:szCs w:val="28"/>
        </w:rPr>
        <w:t>2.15</w:t>
      </w:r>
      <w:r w:rsidR="00DE3EBC" w:rsidRPr="00DE3EBC">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E3EBC" w:rsidRPr="00DE3EBC" w:rsidRDefault="00025B59" w:rsidP="00025B59">
      <w:pPr>
        <w:ind w:firstLine="709"/>
        <w:jc w:val="both"/>
        <w:rPr>
          <w:rFonts w:ascii="Times New Roman" w:hAnsi="Times New Roman" w:cs="Times New Roman"/>
          <w:sz w:val="28"/>
          <w:szCs w:val="28"/>
        </w:rPr>
      </w:pPr>
      <w:r>
        <w:rPr>
          <w:rFonts w:ascii="Times New Roman" w:hAnsi="Times New Roman" w:cs="Times New Roman"/>
          <w:sz w:val="28"/>
          <w:szCs w:val="28"/>
        </w:rPr>
        <w:t>2.15</w:t>
      </w:r>
      <w:r w:rsidR="00DE3EBC" w:rsidRPr="00DE3EBC">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E3EBC" w:rsidRPr="00DE3EBC" w:rsidRDefault="00025B59" w:rsidP="00025B59">
      <w:pPr>
        <w:ind w:firstLine="709"/>
        <w:jc w:val="both"/>
        <w:rPr>
          <w:rFonts w:ascii="Times New Roman" w:hAnsi="Times New Roman" w:cs="Times New Roman"/>
          <w:sz w:val="28"/>
          <w:szCs w:val="28"/>
        </w:rPr>
      </w:pPr>
      <w:r>
        <w:rPr>
          <w:rFonts w:ascii="Times New Roman" w:hAnsi="Times New Roman" w:cs="Times New Roman"/>
          <w:sz w:val="28"/>
          <w:szCs w:val="28"/>
        </w:rPr>
        <w:t>2.15</w:t>
      </w:r>
      <w:r w:rsidR="00DE3EBC" w:rsidRPr="00DE3EBC">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E3EBC">
        <w:rPr>
          <w:rFonts w:ascii="Times New Roman" w:hAnsi="Times New Roman" w:cs="Times New Roman"/>
          <w:sz w:val="28"/>
          <w:szCs w:val="28"/>
        </w:rPr>
        <w:t>бейджами</w:t>
      </w:r>
      <w:proofErr w:type="spellEnd"/>
      <w:r w:rsidRPr="00DE3EBC">
        <w:rPr>
          <w:rFonts w:ascii="Times New Roman" w:hAnsi="Times New Roman" w:cs="Times New Roman"/>
          <w:sz w:val="28"/>
          <w:szCs w:val="28"/>
        </w:rPr>
        <w:t>) и (или) настольными табличками.</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025B59" w:rsidRDefault="00025B59" w:rsidP="00025B59">
      <w:pPr>
        <w:jc w:val="center"/>
        <w:rPr>
          <w:rFonts w:ascii="Times New Roman" w:hAnsi="Times New Roman" w:cs="Times New Roman"/>
          <w:i/>
          <w:sz w:val="28"/>
          <w:szCs w:val="28"/>
        </w:rPr>
      </w:pPr>
      <w:r>
        <w:rPr>
          <w:rFonts w:ascii="Times New Roman" w:hAnsi="Times New Roman" w:cs="Times New Roman"/>
          <w:i/>
          <w:sz w:val="28"/>
          <w:szCs w:val="28"/>
        </w:rPr>
        <w:t>2.16</w:t>
      </w:r>
      <w:r w:rsidR="00DE3EBC" w:rsidRPr="00025B59">
        <w:rPr>
          <w:rFonts w:ascii="Times New Roman" w:hAnsi="Times New Roman" w:cs="Times New Roman"/>
          <w:i/>
          <w:sz w:val="28"/>
          <w:szCs w:val="28"/>
        </w:rPr>
        <w:t xml:space="preserve">. </w:t>
      </w:r>
      <w:proofErr w:type="gramStart"/>
      <w:r w:rsidR="00DE3EBC" w:rsidRPr="00025B59">
        <w:rPr>
          <w:rFonts w:ascii="Times New Roman" w:hAnsi="Times New Roman" w:cs="Times New Roman"/>
          <w:i/>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w:t>
      </w:r>
      <w:proofErr w:type="gramEnd"/>
      <w:r w:rsidR="00DE3EBC" w:rsidRPr="00025B59">
        <w:rPr>
          <w:rFonts w:ascii="Times New Roman" w:hAnsi="Times New Roman" w:cs="Times New Roman"/>
          <w:i/>
          <w:sz w:val="28"/>
          <w:szCs w:val="28"/>
        </w:rPr>
        <w:t xml:space="preserve"> </w:t>
      </w:r>
      <w:proofErr w:type="gramStart"/>
      <w:r w:rsidR="00DE3EBC" w:rsidRPr="00025B59">
        <w:rPr>
          <w:rFonts w:ascii="Times New Roman" w:hAnsi="Times New Roman" w:cs="Times New Roman"/>
          <w:i/>
          <w:sz w:val="28"/>
          <w:szCs w:val="28"/>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roofErr w:type="gramEnd"/>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Основными показателями доступности и качества муниципальной услуги являются:</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3EBC" w:rsidRPr="00DE3EBC" w:rsidRDefault="00DE3EBC" w:rsidP="00A12192">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w:t>
      </w:r>
      <w:proofErr w:type="gramEnd"/>
      <w:r w:rsidRPr="00DE3EBC">
        <w:rPr>
          <w:rFonts w:ascii="Times New Roman" w:hAnsi="Times New Roman" w:cs="Times New Roman"/>
          <w:sz w:val="28"/>
          <w:szCs w:val="28"/>
        </w:rPr>
        <w:t xml:space="preserve"> организации предоставления государственных и муниципальных услуг»;</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(комплексный запрос).</w:t>
      </w:r>
    </w:p>
    <w:p w:rsidR="00DE3EBC" w:rsidRPr="00DE3EBC" w:rsidRDefault="00DE3EBC" w:rsidP="00DE3EBC">
      <w:pPr>
        <w:jc w:val="both"/>
        <w:rPr>
          <w:rFonts w:ascii="Times New Roman" w:hAnsi="Times New Roman" w:cs="Times New Roman"/>
          <w:sz w:val="28"/>
          <w:szCs w:val="28"/>
        </w:rPr>
      </w:pPr>
    </w:p>
    <w:p w:rsidR="00DE3EBC" w:rsidRDefault="00A12192" w:rsidP="00A12192">
      <w:pPr>
        <w:jc w:val="center"/>
        <w:rPr>
          <w:rFonts w:ascii="Times New Roman" w:hAnsi="Times New Roman" w:cs="Times New Roman"/>
          <w:i/>
          <w:sz w:val="28"/>
          <w:szCs w:val="28"/>
        </w:rPr>
      </w:pPr>
      <w:r w:rsidRPr="00A12192">
        <w:rPr>
          <w:rFonts w:ascii="Times New Roman" w:hAnsi="Times New Roman" w:cs="Times New Roman"/>
          <w:i/>
          <w:sz w:val="28"/>
          <w:szCs w:val="28"/>
        </w:rPr>
        <w:t>2.17</w:t>
      </w:r>
      <w:r w:rsidR="00DE3EBC" w:rsidRPr="00A12192">
        <w:rPr>
          <w:rFonts w:ascii="Times New Roman" w:hAnsi="Times New Roman" w:cs="Times New Roman"/>
          <w:i/>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2192" w:rsidRPr="00A12192" w:rsidRDefault="00A12192" w:rsidP="00A12192">
      <w:pPr>
        <w:jc w:val="center"/>
        <w:rPr>
          <w:rFonts w:ascii="Times New Roman" w:hAnsi="Times New Roman" w:cs="Times New Roman"/>
          <w:sz w:val="28"/>
          <w:szCs w:val="28"/>
        </w:rPr>
      </w:pPr>
    </w:p>
    <w:p w:rsidR="00DE3EBC" w:rsidRPr="00DE3EBC" w:rsidRDefault="00A12192" w:rsidP="00A1219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2.17</w:t>
      </w:r>
      <w:r w:rsidR="00DE3EBC" w:rsidRPr="00DE3EBC">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в уполномоченный орган (в том числе посредством почтового отправления с уведомлением о вручении);</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через МФЦ в уполномоченный орган;</w:t>
      </w:r>
    </w:p>
    <w:p w:rsidR="00DE3EBC" w:rsidRPr="00DE3EBC" w:rsidRDefault="00DE3EBC" w:rsidP="00A12192">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E3EBC" w:rsidRPr="00DE3EBC" w:rsidRDefault="00DE3EBC" w:rsidP="00A12192">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E3EBC" w:rsidRPr="00DE3EBC" w:rsidRDefault="00DE3EBC" w:rsidP="00A12192">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E3EBC" w:rsidRPr="00DE3EBC" w:rsidRDefault="00952821" w:rsidP="00952821">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DE3EBC">
        <w:rPr>
          <w:rFonts w:ascii="Times New Roman" w:hAnsi="Times New Roman" w:cs="Times New Roman"/>
          <w:sz w:val="28"/>
          <w:szCs w:val="28"/>
        </w:rPr>
        <w:lastRenderedPageBreak/>
        <w:t>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Республике Марий Эл (СНИЛС), и пароль, полученный после регистрации на Портале;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E3EBC" w:rsidRPr="00DE3EBC" w:rsidRDefault="00952821" w:rsidP="00952821">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E3EBC" w:rsidRPr="00DE3EBC" w:rsidRDefault="00952821" w:rsidP="00952821">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.4. При предоставлении муниципальной услуги в электронной форме заявителю направляется:</w:t>
      </w:r>
    </w:p>
    <w:p w:rsidR="00DE3EBC" w:rsidRPr="00DE3EBC" w:rsidRDefault="00952821" w:rsidP="00952821">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 xml:space="preserve">.4.1. уведомление о приеме и регистрации запроса и иных </w:t>
      </w:r>
      <w:r w:rsidR="00DE3EBC" w:rsidRPr="00DE3EBC">
        <w:rPr>
          <w:rFonts w:ascii="Times New Roman" w:hAnsi="Times New Roman" w:cs="Times New Roman"/>
          <w:sz w:val="28"/>
          <w:szCs w:val="28"/>
        </w:rPr>
        <w:lastRenderedPageBreak/>
        <w:t>документов, необходимых для предоставления муниципальной услуги;</w:t>
      </w:r>
    </w:p>
    <w:p w:rsidR="00DE3EBC" w:rsidRPr="00DE3EBC" w:rsidRDefault="00952821" w:rsidP="00952821">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.4.2. уведомление о начале процедуры предоставления муниципальной услуги;</w:t>
      </w:r>
    </w:p>
    <w:p w:rsidR="00DE3EBC" w:rsidRPr="00DE3EBC" w:rsidRDefault="003D1D18" w:rsidP="003D1D18">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.4.3. уведомление об окончании предоставления муниципальной услуги либо мотивированном отказе в предоставлении муниципальной услуги;</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2.</w:t>
      </w:r>
      <w:r w:rsidR="003D1D18">
        <w:rPr>
          <w:rFonts w:ascii="Times New Roman" w:hAnsi="Times New Roman" w:cs="Times New Roman"/>
          <w:sz w:val="28"/>
          <w:szCs w:val="28"/>
        </w:rPr>
        <w:t>17</w:t>
      </w:r>
      <w:r w:rsidRPr="00DE3EBC">
        <w:rPr>
          <w:rFonts w:ascii="Times New Roman" w:hAnsi="Times New Roman" w:cs="Times New Roman"/>
          <w:sz w:val="28"/>
          <w:szCs w:val="28"/>
        </w:rPr>
        <w:t>.4.4. уведомление о результатах рассмотрения документов, необходимых для предоставления муниципальной услуги;</w:t>
      </w:r>
    </w:p>
    <w:p w:rsidR="00DE3EBC" w:rsidRPr="00DE3EBC" w:rsidRDefault="003D1D18" w:rsidP="003D1D18">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.4.5.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3EBC" w:rsidRPr="00DE3EBC" w:rsidRDefault="003D1D18" w:rsidP="003D1D18">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.4.6. 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w:t>
      </w:r>
    </w:p>
    <w:p w:rsidR="00DE3EBC" w:rsidRPr="00DE3EBC" w:rsidRDefault="003D1D18" w:rsidP="003D1D18">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.5. При направлении заявления и документов (содержащихся в них сведений) в форме электронных документов в порядке, предусмотренном пунктом 2.18.1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DE3EBC" w:rsidRPr="00DE3EBC" w:rsidRDefault="007A2CC4" w:rsidP="003D1D18">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.6.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3D1D18" w:rsidRDefault="00DE3EBC" w:rsidP="003D1D18">
      <w:pPr>
        <w:jc w:val="center"/>
        <w:rPr>
          <w:rFonts w:ascii="Times New Roman" w:hAnsi="Times New Roman" w:cs="Times New Roman"/>
          <w:b/>
          <w:sz w:val="28"/>
          <w:szCs w:val="28"/>
        </w:rPr>
      </w:pPr>
      <w:r w:rsidRPr="003D1D1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E3EBC" w:rsidRPr="003D1D18" w:rsidRDefault="00DE3EBC" w:rsidP="003D1D18">
      <w:pPr>
        <w:jc w:val="center"/>
        <w:rPr>
          <w:rFonts w:ascii="Times New Roman" w:hAnsi="Times New Roman" w:cs="Times New Roman"/>
          <w:i/>
          <w:sz w:val="28"/>
          <w:szCs w:val="28"/>
        </w:rPr>
      </w:pPr>
    </w:p>
    <w:p w:rsidR="00DE3EBC" w:rsidRDefault="00DE3EBC" w:rsidP="003D1D18">
      <w:pPr>
        <w:jc w:val="center"/>
        <w:rPr>
          <w:rFonts w:ascii="Times New Roman" w:hAnsi="Times New Roman" w:cs="Times New Roman"/>
          <w:i/>
          <w:sz w:val="28"/>
          <w:szCs w:val="28"/>
        </w:rPr>
      </w:pPr>
      <w:r w:rsidRPr="003D1D18">
        <w:rPr>
          <w:rFonts w:ascii="Times New Roman" w:hAnsi="Times New Roman" w:cs="Times New Roman"/>
          <w:i/>
          <w:sz w:val="28"/>
          <w:szCs w:val="28"/>
        </w:rPr>
        <w:t>3.1. Состав и последовательность административных процедур</w:t>
      </w:r>
    </w:p>
    <w:p w:rsidR="003D1D18" w:rsidRPr="003D1D18" w:rsidRDefault="003D1D18" w:rsidP="003D1D18">
      <w:pPr>
        <w:jc w:val="center"/>
        <w:rPr>
          <w:rFonts w:ascii="Times New Roman" w:hAnsi="Times New Roman" w:cs="Times New Roman"/>
          <w:i/>
          <w:sz w:val="28"/>
          <w:szCs w:val="28"/>
        </w:rPr>
      </w:pP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прием заявления и прилагаемых к нему документов, регистрацию заявления и выдачу заявителю расписки в получении заявления и документов;</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передачу пакета документов из МФЦ в уполномоченный орган (при подаче заявления о предоставлении муниципальной услуги через МФЦ);</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проведение рассмотрения заявления и документов, формирование и направление запросов в органы (организации), участвующие в </w:t>
      </w:r>
      <w:r w:rsidRPr="00DE3EBC">
        <w:rPr>
          <w:rFonts w:ascii="Times New Roman" w:hAnsi="Times New Roman" w:cs="Times New Roman"/>
          <w:sz w:val="28"/>
          <w:szCs w:val="28"/>
        </w:rPr>
        <w:lastRenderedPageBreak/>
        <w:t>предоставлении муниципальной услуги, принятие решения о предоставлении (об отказе в предоставлении) муниципальной услуги;</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передачу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выдачу (направление) заявителю результата предоставления муниципальной услуги.</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прием заявления и прилагаемых к нему документов посредством Портала;</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направление заявителю копии результата предоставления муниципальной услуги посредством Портала, выдача оригинала результата предоставления муниципальной услуги.</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627A13">
      <w:pPr>
        <w:jc w:val="center"/>
        <w:rPr>
          <w:rFonts w:ascii="Times New Roman" w:hAnsi="Times New Roman" w:cs="Times New Roman"/>
          <w:i/>
          <w:sz w:val="28"/>
          <w:szCs w:val="28"/>
        </w:rPr>
      </w:pPr>
      <w:r w:rsidRPr="00627A13">
        <w:rPr>
          <w:rFonts w:ascii="Times New Roman" w:hAnsi="Times New Roman" w:cs="Times New Roman"/>
          <w:i/>
          <w:sz w:val="28"/>
          <w:szCs w:val="28"/>
        </w:rPr>
        <w:t>3.2. Последовательность выполнения административных процедур</w:t>
      </w:r>
    </w:p>
    <w:p w:rsidR="00627A13" w:rsidRPr="00627A13" w:rsidRDefault="00627A13" w:rsidP="00627A13">
      <w:pPr>
        <w:jc w:val="center"/>
        <w:rPr>
          <w:rFonts w:ascii="Times New Roman" w:hAnsi="Times New Roman" w:cs="Times New Roman"/>
          <w:sz w:val="28"/>
          <w:szCs w:val="28"/>
        </w:rPr>
      </w:pP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3.2.1.1. Порядок приема документов в МФЦ:</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приеме заявления и прилагаемых к нему документов работник МФЦ:</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E3EBC" w:rsidRPr="00DE3EBC" w:rsidRDefault="00DE3EBC" w:rsidP="00627A13">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roofErr w:type="gramEnd"/>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тексты документов написаны разборчиво;</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не исполнены карандашом;</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действия документов не истек;</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представлены в полном объеме;</w:t>
      </w:r>
    </w:p>
    <w:p w:rsidR="00DE3EBC" w:rsidRPr="00DE3EBC" w:rsidRDefault="00DE3EBC" w:rsidP="00627A13">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в случае представления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w:t>
      </w:r>
      <w:proofErr w:type="gramEnd"/>
      <w:r w:rsidRPr="00DE3EBC">
        <w:rPr>
          <w:rFonts w:ascii="Times New Roman" w:hAnsi="Times New Roman" w:cs="Times New Roman"/>
          <w:sz w:val="28"/>
          <w:szCs w:val="28"/>
        </w:rPr>
        <w:t xml:space="preserve">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DE3EBC" w:rsidRPr="00DE3EBC" w:rsidRDefault="00DE3EBC" w:rsidP="00627A13">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При приеме запросов о предоставлении муниципальной услуги либо комплексных запросов и выдаче документов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w:t>
      </w:r>
      <w:proofErr w:type="gramEnd"/>
      <w:r w:rsidRPr="00DE3EBC">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о сроке предоставления муниципальной услуги;</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о возможности отказа в предоставлении муниципальной услуги.</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3.2.1.2. Порядок приема документов в МФЦ (по экстерриториальному принципу).</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предоставлении муниципальной услуги по экстерриториальному принципу МФЦ:</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принимает от заявителя (представителя) заявление и прилагаемые документы;</w:t>
      </w:r>
    </w:p>
    <w:p w:rsidR="00DE3EBC" w:rsidRPr="00DE3EBC" w:rsidRDefault="00DE3EBC" w:rsidP="00627A13">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w:t>
      </w:r>
      <w:r w:rsidRPr="00DE3EBC">
        <w:rPr>
          <w:rFonts w:ascii="Times New Roman" w:hAnsi="Times New Roman" w:cs="Times New Roman"/>
          <w:sz w:val="28"/>
          <w:szCs w:val="28"/>
        </w:rPr>
        <w:lastRenderedPageBreak/>
        <w:t>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w:t>
      </w:r>
      <w:proofErr w:type="gramEnd"/>
      <w:r w:rsidRPr="00DE3EBC">
        <w:rPr>
          <w:rFonts w:ascii="Times New Roman" w:hAnsi="Times New Roman" w:cs="Times New Roman"/>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3.2.1.3. Порядок действия МФЦ при предоставлении муниципальной услуги посредством комплексного запроса.</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DE3EBC" w:rsidRPr="00DE3EBC" w:rsidRDefault="00DE3EBC" w:rsidP="00627A13">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DE3E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DE3EBC" w:rsidRPr="00DE3EBC" w:rsidRDefault="00DE3EBC" w:rsidP="00627A13">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w:t>
      </w:r>
      <w:r w:rsidRPr="00DE3EBC">
        <w:rPr>
          <w:rFonts w:ascii="Times New Roman" w:hAnsi="Times New Roman" w:cs="Times New Roman"/>
          <w:sz w:val="28"/>
          <w:szCs w:val="28"/>
        </w:rPr>
        <w:lastRenderedPageBreak/>
        <w:t>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w:t>
      </w:r>
      <w:proofErr w:type="gramEnd"/>
      <w:r w:rsidRPr="00DE3EBC">
        <w:rPr>
          <w:rFonts w:ascii="Times New Roman" w:hAnsi="Times New Roman" w:cs="Times New Roman"/>
          <w:sz w:val="28"/>
          <w:szCs w:val="28"/>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DE3EBC">
        <w:rPr>
          <w:rFonts w:ascii="Times New Roman" w:hAnsi="Times New Roman" w:cs="Times New Roman"/>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w:t>
      </w:r>
      <w:proofErr w:type="gramEnd"/>
      <w:r w:rsidRPr="00DE3EBC">
        <w:rPr>
          <w:rFonts w:ascii="Times New Roman" w:hAnsi="Times New Roman" w:cs="Times New Roman"/>
          <w:sz w:val="28"/>
          <w:szCs w:val="28"/>
        </w:rPr>
        <w:t xml:space="preserve"> МФЦ одновременно с комплексным запросом самостоятельно.</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Примерная форма комплексного запроса, а также порядок хранения МФЦ комплексного запроса установлены приказом Министерства экономического развития Российской Федерации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Направление МФЦ заявлений, а также указанных в части 4 статьи 15.1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DE3EBC" w:rsidRPr="00DE3EBC" w:rsidRDefault="00DE3EBC" w:rsidP="00627A13">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w:t>
      </w:r>
      <w:proofErr w:type="gramEnd"/>
      <w:r w:rsidRPr="00DE3EBC">
        <w:rPr>
          <w:rFonts w:ascii="Times New Roman" w:hAnsi="Times New Roman" w:cs="Times New Roman"/>
          <w:sz w:val="28"/>
          <w:szCs w:val="28"/>
        </w:rPr>
        <w:t xml:space="preserve">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E3EBC" w:rsidRPr="00DE3EBC" w:rsidRDefault="00DE3EBC" w:rsidP="00627A13">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 xml:space="preserve">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w:t>
      </w:r>
      <w:r w:rsidRPr="00DE3EBC">
        <w:rPr>
          <w:rFonts w:ascii="Times New Roman" w:hAnsi="Times New Roman" w:cs="Times New Roman"/>
          <w:sz w:val="28"/>
          <w:szCs w:val="28"/>
        </w:rPr>
        <w:lastRenderedPageBreak/>
        <w:t>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МФЦ </w:t>
      </w:r>
      <w:proofErr w:type="gramStart"/>
      <w:r w:rsidRPr="00DE3EBC">
        <w:rPr>
          <w:rFonts w:ascii="Times New Roman" w:hAnsi="Times New Roman" w:cs="Times New Roman"/>
          <w:sz w:val="28"/>
          <w:szCs w:val="28"/>
        </w:rPr>
        <w:t>обязан</w:t>
      </w:r>
      <w:proofErr w:type="gramEnd"/>
      <w:r w:rsidRPr="00DE3EBC">
        <w:rPr>
          <w:rFonts w:ascii="Times New Roman" w:hAnsi="Times New Roman" w:cs="Times New Roman"/>
          <w:sz w:val="28"/>
          <w:szCs w:val="28"/>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DE3EBC">
        <w:rPr>
          <w:rFonts w:ascii="Times New Roman" w:hAnsi="Times New Roman" w:cs="Times New Roman"/>
          <w:sz w:val="28"/>
          <w:szCs w:val="28"/>
        </w:rPr>
        <w:t>обязан</w:t>
      </w:r>
      <w:proofErr w:type="gramEnd"/>
      <w:r w:rsidRPr="00DE3EBC">
        <w:rPr>
          <w:rFonts w:ascii="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ходе личного приема заявителя;</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по телефону;</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по электронной почте.</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В случае поступления в МФЦ документов, являющихся результатом предоставления муниципальной услуги, МФЦ </w:t>
      </w:r>
      <w:proofErr w:type="gramStart"/>
      <w:r w:rsidRPr="00DE3EBC">
        <w:rPr>
          <w:rFonts w:ascii="Times New Roman" w:hAnsi="Times New Roman" w:cs="Times New Roman"/>
          <w:sz w:val="28"/>
          <w:szCs w:val="28"/>
        </w:rPr>
        <w:t>обязан</w:t>
      </w:r>
      <w:proofErr w:type="gramEnd"/>
      <w:r w:rsidRPr="00DE3EBC">
        <w:rPr>
          <w:rFonts w:ascii="Times New Roman" w:hAnsi="Times New Roman" w:cs="Times New Roman"/>
          <w:sz w:val="28"/>
          <w:szCs w:val="28"/>
        </w:rPr>
        <w:t xml:space="preserve">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3.2.1.4. Порядок осуществления информирования и консультирования заявителей работниками МФЦ по вопросам предоставления муниципальной услуги в МФЦ.</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3EBC" w:rsidRPr="00DE3EBC" w:rsidRDefault="00DE3EBC" w:rsidP="00C23816">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 xml:space="preserve">При консультировании по телефону специалист должен назвать свою </w:t>
      </w:r>
      <w:r w:rsidRPr="00DE3EBC">
        <w:rPr>
          <w:rFonts w:ascii="Times New Roman" w:hAnsi="Times New Roman" w:cs="Times New Roman"/>
          <w:sz w:val="28"/>
          <w:szCs w:val="28"/>
        </w:rPr>
        <w:lastRenderedPageBreak/>
        <w:t>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3.2.1.5.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E3EBC" w:rsidRPr="00DE3EBC" w:rsidRDefault="00DE3EBC" w:rsidP="00C23816">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уведомляет заявителя о характере выявленной ошибки. На Портале размещаются образцы заполнения электронной формы запроса.</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формировании запроса заявителю обеспечивается:</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возможность копирования и сохранения запроса и иных документов, </w:t>
      </w:r>
      <w:r w:rsidRPr="00DE3EBC">
        <w:rPr>
          <w:rFonts w:ascii="Times New Roman" w:hAnsi="Times New Roman" w:cs="Times New Roman"/>
          <w:sz w:val="28"/>
          <w:szCs w:val="28"/>
        </w:rPr>
        <w:lastRenderedPageBreak/>
        <w:t>предусмотренных настоящим регламентом, необходимых для предоставления муниципальной услуги;</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печати на бумажном носителе копии электронной формы запроса;</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3EBC" w:rsidRPr="00DE3EBC" w:rsidRDefault="00DE3EBC" w:rsidP="00E740BE">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DE3EBC">
        <w:rPr>
          <w:rFonts w:ascii="Times New Roman" w:hAnsi="Times New Roman" w:cs="Times New Roman"/>
          <w:sz w:val="28"/>
          <w:szCs w:val="28"/>
        </w:rPr>
        <w:t xml:space="preserve"> идентификац</w:t>
      </w:r>
      <w:proofErr w:type="gramStart"/>
      <w:r w:rsidRPr="00DE3EBC">
        <w:rPr>
          <w:rFonts w:ascii="Times New Roman" w:hAnsi="Times New Roman" w:cs="Times New Roman"/>
          <w:sz w:val="28"/>
          <w:szCs w:val="28"/>
        </w:rPr>
        <w:t>ии и ау</w:t>
      </w:r>
      <w:proofErr w:type="gramEnd"/>
      <w:r w:rsidRPr="00DE3EBC">
        <w:rPr>
          <w:rFonts w:ascii="Times New Roman" w:hAnsi="Times New Roman" w:cs="Times New Roman"/>
          <w:sz w:val="28"/>
          <w:szCs w:val="28"/>
        </w:rPr>
        <w:t>тентификации;</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E3EBC">
        <w:rPr>
          <w:rFonts w:ascii="Times New Roman" w:hAnsi="Times New Roman" w:cs="Times New Roman"/>
          <w:sz w:val="28"/>
          <w:szCs w:val="28"/>
        </w:rPr>
        <w:t>потери</w:t>
      </w:r>
      <w:proofErr w:type="gramEnd"/>
      <w:r w:rsidRPr="00DE3EBC">
        <w:rPr>
          <w:rFonts w:ascii="Times New Roman" w:hAnsi="Times New Roman" w:cs="Times New Roman"/>
          <w:sz w:val="28"/>
          <w:szCs w:val="28"/>
        </w:rPr>
        <w:t xml:space="preserve"> ранее введенной информации;</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Сформированный и подписанный </w:t>
      </w:r>
      <w:proofErr w:type="gramStart"/>
      <w:r w:rsidRPr="00DE3EBC">
        <w:rPr>
          <w:rFonts w:ascii="Times New Roman" w:hAnsi="Times New Roman" w:cs="Times New Roman"/>
          <w:sz w:val="28"/>
          <w:szCs w:val="28"/>
        </w:rPr>
        <w:t>запрос</w:t>
      </w:r>
      <w:proofErr w:type="gramEnd"/>
      <w:r w:rsidRPr="00DE3EBC">
        <w:rPr>
          <w:rFonts w:ascii="Times New Roman" w:hAnsi="Times New Roman" w:cs="Times New Roman"/>
          <w:sz w:val="28"/>
          <w:szCs w:val="28"/>
        </w:rPr>
        <w:t xml:space="preserve">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регистрации запроса - 1 рабочий день.</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предоставлении муниципальной услуги, предусмотренных настоящим регламентом.</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предоставлении муниципальной услуги.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3.2.1.6. Порядок приема документов в уполномоченном органе:</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приеме заявления и прилагаемых к нему документов работник уполномоченного органа:</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тексты документов написаны разборчиво;</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не исполнены карандашом;</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действия документов не истек;</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представлены в полном объеме.</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о сроке предоставления муниципальной услуги;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о возможности отказа в предоставлении муниципальной услуги.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выполнения административной процедуры составляет 1 календарный день.</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3.2.2. Передача пакета документов из МФЦ в уполномоченный орган (при подаче заявления о предоставлении муниципальной услуги через МФЦ).</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3.2.2.1. Основанием для начала административной процедуры является прием заявления и прилагаемого пакета документов в МФЦ.</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3.2.2.2.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3.2.2.3. 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3.2.2.4. Результатом административной процедуры является передача пакета документов из МФЦ в уполномоченный орган.</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3.2.2.5. Срок выполнения административной процедуры составляет 1 календарный день.</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3.2.3.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3.2.3.1. Основанием для начала административной процедуры является поступление в уполномоченный орган заявления и прилагаемых к нему документов.</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3.2.3.2. Работник уполномоченного органа отписывает заявление и передает его в порядке делопроизводства уполномоченному исполнителю в течение 2 дней.</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Исполнитель, уполномоченный на производство работ по заявлению, проверяет принятые документы, необходимые для оказания муниципальной услуги, в течение 5 дней, на предмет полноты и достоверности предоставленных сведений, правильности оформления документов.</w:t>
      </w:r>
    </w:p>
    <w:p w:rsidR="00DE3EBC" w:rsidRPr="00DE3EBC" w:rsidRDefault="00DE3EBC" w:rsidP="00E31C6B">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При установлении фактов отсутствия необходимых документов, сведений или их несоответствия требованиям, указанным в разделе 2.6.1 и/или наличия оснований, указанных в разделе 2.10.2 настоящего регламента, в рамках возложенных полномочий, исполнитель, уполномоченный на производство работ по заявлению, в течение 3 дней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w:t>
      </w:r>
      <w:proofErr w:type="gramEnd"/>
      <w:r w:rsidRPr="00DE3EBC">
        <w:rPr>
          <w:rFonts w:ascii="Times New Roman" w:hAnsi="Times New Roman" w:cs="Times New Roman"/>
          <w:sz w:val="28"/>
          <w:szCs w:val="28"/>
        </w:rPr>
        <w:t xml:space="preserve"> его в порядке делопроизводства уполномоченному должностному лицу на подпись.</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Уполномоченное должностное лицо в течение 3 дней подписывает решение </w:t>
      </w:r>
      <w:proofErr w:type="gramStart"/>
      <w:r w:rsidRPr="00DE3EBC">
        <w:rPr>
          <w:rFonts w:ascii="Times New Roman" w:hAnsi="Times New Roman" w:cs="Times New Roman"/>
          <w:sz w:val="28"/>
          <w:szCs w:val="28"/>
        </w:rPr>
        <w:t>об отказе в предоставлении муниципальной услуги с перечнем оснований для отказа в предоставлении</w:t>
      </w:r>
      <w:proofErr w:type="gramEnd"/>
      <w:r w:rsidRPr="00DE3EBC">
        <w:rPr>
          <w:rFonts w:ascii="Times New Roman" w:hAnsi="Times New Roman" w:cs="Times New Roman"/>
          <w:sz w:val="28"/>
          <w:szCs w:val="28"/>
        </w:rPr>
        <w:t xml:space="preserve"> муниципальной услуги и передает его в порядке делопроизводства исполнителю, уполномоченному на производство работ по заявлению.</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Решение об отказе в предоставлении муниципальной услуги в порядке делопроизводства регистрируется в уполномоченном органе.</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После подписания и регистрации решения об отказе в предоставлении муниципальной услуги документы направляются в филиал МФЦ для выдачи заявителю.</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Сотрудник, уполномоченный на прием заявлений, уведомляет заявителя по телефону об отказе в предоставлении муниципальной услуги и </w:t>
      </w:r>
      <w:r w:rsidRPr="00DE3EBC">
        <w:rPr>
          <w:rFonts w:ascii="Times New Roman" w:hAnsi="Times New Roman" w:cs="Times New Roman"/>
          <w:sz w:val="28"/>
          <w:szCs w:val="28"/>
        </w:rPr>
        <w:lastRenderedPageBreak/>
        <w:t>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обращении заявитель (представитель заявителя) расписывается за получение результата муниципальной услуги.</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неявки заявителя результат муниципальной услуги отправляется заявителю простым почтовым отправлением или посредством электронной почты.</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3.2.3.3. При наличии всех необходимых документов и сведений, соответствия их требованиям, указанным в пункте 2.6.1 и при условии отсутствия оснований, указанных в пункте 2.10.2 настоящего регламента, уполномоченный исполнитель визирует документы и передает их на подпись уполномоченному должностному лицу в течение 5 дней.</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Уполномоченное должностное лицо подписывает эскиз размещения рекл</w:t>
      </w:r>
      <w:r w:rsidR="003D272C">
        <w:rPr>
          <w:rFonts w:ascii="Times New Roman" w:hAnsi="Times New Roman" w:cs="Times New Roman"/>
          <w:sz w:val="28"/>
          <w:szCs w:val="28"/>
        </w:rPr>
        <w:t>амной конструкции в соответствии</w:t>
      </w:r>
      <w:r w:rsidRPr="00DE3EBC">
        <w:rPr>
          <w:rFonts w:ascii="Times New Roman" w:hAnsi="Times New Roman" w:cs="Times New Roman"/>
          <w:sz w:val="28"/>
          <w:szCs w:val="28"/>
        </w:rPr>
        <w:t xml:space="preserve"> с приложением № 4 к настоящему регламенту в установленном месте и отписывает в работу уполномоченному исполнителю в течение 3 дней.</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Исполнитель, уполномоченный на проведение работ по согласованию принятых заявлений на установку и эксплуатацию рекламных конструкций, направляет соответствующие документы в уполномоченные органы и организации для проведения работ по согласованию установки и эксплуатации рекламной конструкции согласно поданному заявлению.</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Отказы в согласовании места установки и эксплуатации рекламной конструкции, уполномоченных органов должны </w:t>
      </w:r>
      <w:proofErr w:type="gramStart"/>
      <w:r w:rsidRPr="00DE3EBC">
        <w:rPr>
          <w:rFonts w:ascii="Times New Roman" w:hAnsi="Times New Roman" w:cs="Times New Roman"/>
          <w:sz w:val="28"/>
          <w:szCs w:val="28"/>
        </w:rPr>
        <w:t>обоснованными</w:t>
      </w:r>
      <w:proofErr w:type="gramEnd"/>
      <w:r w:rsidRPr="00DE3EBC">
        <w:rPr>
          <w:rFonts w:ascii="Times New Roman" w:hAnsi="Times New Roman" w:cs="Times New Roman"/>
          <w:sz w:val="28"/>
          <w:szCs w:val="28"/>
        </w:rPr>
        <w:t xml:space="preserve"> и даны в письменной форме.</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если одним из уполномоченных органов или организацией отказано в согласовании по основаниям, предусмотренным законодательством РФ, но выходящим за пределы компетенции уполномоченного органа, уполномоченный исполнитель готовит решение об отказе, визирует его и направляет на подпись уполномоченному должностному лицу.</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получения всех необходимых согласований по поданному заявлению уполномоченный исполнитель готовит проект разрешения на установку и эксплуатацию рекламной конструкции по форме, приведенной в приложении № 1 к настоящему регламенту, и передает его на подпись Главе Администрации в течение 3 дней.</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После подписания проекта разрешения на установку и эксплуатацию рекламной конструкции уполномоченный исполнитель информирует заявителя о необходимости уплаты государственной пошлины за выдачу разрешения на установку и эксплуатацию рекламной конструкции (подпункт 105 пункта 1 статьи 333.33 НК РФ) посредством телефонной связи или электронной почты.</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После получения подтверждения уплаты государственной пошлины уполномоченный исполнитель передает разрешение на установку и эксплуатацию рекламной конструкции, в порядке делопроизводства, МФЦ.</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Сотрудник филиала МФЦ, уполномоченный на прием заявлений, уведомляет заявителя по телефону о завершении предоставления муниципальной услуги.</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обращении заявитель (представитель заявителя) расписывается за получение результата муниципальной услуги.</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неявки заявителя результат муниципальной услуги отправляется заявителю простым почтовым отправлением.</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3.2.3.4. Решение в письменной форме о выдаче разрешения или об отказе в его выдаче должно быть направлено заявителю в течение двух месяцев со дня приема от него заявления и необходимых документов.</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3.2.4. Муниципальная услуга по аннулированию разрешения на установку и эксплуатацию рекламной конструкции оказывается при письменном обращении заявителя на имя руководителя уполномоченного органа.</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Заявление в произвольной форме с приложением документов, подтверждающих полномочия заявителя, направляются заявителем в МФЦ.</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на рассмотрение в уполномоченный орган.</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Основанием для начала процедуры рассмотрения заявления является получение уполномоченным должностным лицом принятых документов.</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Уполномоченное должностное лицо отписывает заявление и передает его в порядке делопроизводства уполномоченному на производство работ по заявлению исполнителю в течение 2 дней.</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Исполнитель, уполномоченный на производство работ по заявлению, проверяет действительность и соответствие необходимых для оказания муниципальной услуги документов в течение 5 дней.</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установлении фактов действительности и соответствия исполнитель, уполномоченный на производство работ по заявлению, в течение 2 дней готовит проект решения об аннулировании разрешения по форме, приведенной в приложении № 2 к настоящему регламенту, и передает его в порядке делопроизводства на подпись Главе Администрации.</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Глава Администрации в течение 3 дней подписывает решение об аннулировании разрешения и передает его в порядке делопроизводства исполнителю, уполномоченному на производство работ по заявлению.</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Решение об аннулировании разрешения регистрируется в уполномоченном органе.</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После подписания и регистрации решения об аннулировании разрешения документы направляются в МФЦ для выдачи заявителю.</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Сотрудник МФЦ, уполномоченный на прием заявлений, уведомляет заявителя по телефону о завершении предоставления муниципальной услуги.</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обращении заявитель (представитель заявителя) расписывается за получение результата муниципальной услуги.</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В случае неявки заявителя результат муниципальной услуги отправляется заявителю простым почтовым отправлением или по </w:t>
      </w:r>
      <w:r w:rsidRPr="00DE3EBC">
        <w:rPr>
          <w:rFonts w:ascii="Times New Roman" w:hAnsi="Times New Roman" w:cs="Times New Roman"/>
          <w:sz w:val="28"/>
          <w:szCs w:val="28"/>
        </w:rPr>
        <w:lastRenderedPageBreak/>
        <w:t>электронной почте.</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3.2.5. При необходимости направления межведомственных запросов (в случае непредставления документов, предусмотренных пунктом 2.7.1 настоящего регламента)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DE3EBC">
        <w:rPr>
          <w:rFonts w:ascii="Times New Roman" w:hAnsi="Times New Roman" w:cs="Times New Roman"/>
          <w:sz w:val="28"/>
          <w:szCs w:val="28"/>
        </w:rPr>
        <w:t>дств кр</w:t>
      </w:r>
      <w:proofErr w:type="gramEnd"/>
      <w:r w:rsidRPr="00DE3EBC">
        <w:rPr>
          <w:rFonts w:ascii="Times New Roman" w:hAnsi="Times New Roman" w:cs="Times New Roma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Ответы на межведомственные запросы приобщаются к соответствующему пакету документов.</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3.2.6. При подаче заявления в электронном виде через Портал для получения оригинала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Сканированная копия результата предоставления муниципальной услуги дополнительно направляется заявителю через Портал.</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3.2.7. </w:t>
      </w:r>
      <w:proofErr w:type="gramStart"/>
      <w:r w:rsidRPr="00DE3EBC">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документов.</w:t>
      </w:r>
      <w:proofErr w:type="gramEnd"/>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proofErr w:type="gramStart"/>
      <w:r w:rsidRPr="00DE3EBC">
        <w:rPr>
          <w:rFonts w:ascii="Times New Roman" w:hAnsi="Times New Roman" w:cs="Times New Roman"/>
          <w:sz w:val="28"/>
          <w:szCs w:val="28"/>
        </w:rPr>
        <w:t>в</w:t>
      </w:r>
      <w:proofErr w:type="gramEnd"/>
      <w:r w:rsidRPr="00DE3EBC">
        <w:rPr>
          <w:rFonts w:ascii="Times New Roman" w:hAnsi="Times New Roman" w:cs="Times New Roman"/>
          <w:sz w:val="28"/>
          <w:szCs w:val="28"/>
        </w:rPr>
        <w:t xml:space="preserve"> </w:t>
      </w:r>
      <w:proofErr w:type="gramStart"/>
      <w:r w:rsidRPr="00DE3EBC">
        <w:rPr>
          <w:rFonts w:ascii="Times New Roman" w:hAnsi="Times New Roman" w:cs="Times New Roman"/>
          <w:sz w:val="28"/>
          <w:szCs w:val="28"/>
        </w:rPr>
        <w:t>уполномоченный</w:t>
      </w:r>
      <w:proofErr w:type="gramEnd"/>
      <w:r w:rsidRPr="00DE3EBC">
        <w:rPr>
          <w:rFonts w:ascii="Times New Roman" w:hAnsi="Times New Roman" w:cs="Times New Roman"/>
          <w:sz w:val="28"/>
          <w:szCs w:val="28"/>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DE3EBC" w:rsidRPr="00DE3EBC" w:rsidRDefault="00DE3EBC" w:rsidP="00B618BD">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DE3EBC">
        <w:rPr>
          <w:rFonts w:ascii="Times New Roman" w:hAnsi="Times New Roman" w:cs="Times New Roman"/>
          <w:sz w:val="28"/>
          <w:szCs w:val="28"/>
        </w:rPr>
        <w:t>с даты регистрации</w:t>
      </w:r>
      <w:proofErr w:type="gramEnd"/>
      <w:r w:rsidRPr="00DE3EBC">
        <w:rPr>
          <w:rFonts w:ascii="Times New Roman" w:hAnsi="Times New Roman" w:cs="Times New Roman"/>
          <w:sz w:val="28"/>
          <w:szCs w:val="28"/>
        </w:rPr>
        <w:t xml:space="preserve"> соответствующего заявления.</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Критерием принятия решения является наличие или отсутствие таких опечаток и (или) ошибок.</w:t>
      </w:r>
    </w:p>
    <w:p w:rsidR="00DE3EBC" w:rsidRPr="00DE3EBC" w:rsidRDefault="00DE3EBC" w:rsidP="00B618BD">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Результатом выполнения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выполнения административной процедуры составляет 5 рабочих дней.</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2C5A09" w:rsidRDefault="00DE3EBC" w:rsidP="00E25020">
      <w:pPr>
        <w:jc w:val="center"/>
        <w:rPr>
          <w:rFonts w:ascii="Times New Roman" w:hAnsi="Times New Roman" w:cs="Times New Roman"/>
          <w:b/>
          <w:sz w:val="28"/>
          <w:szCs w:val="28"/>
        </w:rPr>
      </w:pPr>
      <w:r w:rsidRPr="002C5A09">
        <w:rPr>
          <w:rFonts w:ascii="Times New Roman" w:hAnsi="Times New Roman" w:cs="Times New Roman"/>
          <w:b/>
          <w:sz w:val="28"/>
          <w:szCs w:val="28"/>
        </w:rPr>
        <w:t xml:space="preserve">4. Формы </w:t>
      </w:r>
      <w:proofErr w:type="gramStart"/>
      <w:r w:rsidRPr="002C5A09">
        <w:rPr>
          <w:rFonts w:ascii="Times New Roman" w:hAnsi="Times New Roman" w:cs="Times New Roman"/>
          <w:b/>
          <w:sz w:val="28"/>
          <w:szCs w:val="28"/>
        </w:rPr>
        <w:t>контроля за</w:t>
      </w:r>
      <w:proofErr w:type="gramEnd"/>
      <w:r w:rsidRPr="002C5A09">
        <w:rPr>
          <w:rFonts w:ascii="Times New Roman" w:hAnsi="Times New Roman" w:cs="Times New Roman"/>
          <w:b/>
          <w:sz w:val="28"/>
          <w:szCs w:val="28"/>
        </w:rPr>
        <w:t xml:space="preserve"> предоставлением муниципальной услуги</w:t>
      </w:r>
    </w:p>
    <w:p w:rsidR="00E25020" w:rsidRPr="00E25020" w:rsidRDefault="00E25020" w:rsidP="00E25020">
      <w:pPr>
        <w:jc w:val="center"/>
        <w:rPr>
          <w:rFonts w:ascii="Times New Roman" w:hAnsi="Times New Roman" w:cs="Times New Roman"/>
          <w:i/>
          <w:sz w:val="28"/>
          <w:szCs w:val="28"/>
        </w:rPr>
      </w:pPr>
    </w:p>
    <w:p w:rsidR="00DE3EBC" w:rsidRDefault="00DE3EBC" w:rsidP="002C5A09">
      <w:pPr>
        <w:ind w:firstLine="709"/>
        <w:jc w:val="center"/>
        <w:rPr>
          <w:rFonts w:ascii="Times New Roman" w:hAnsi="Times New Roman" w:cs="Times New Roman"/>
          <w:i/>
          <w:sz w:val="28"/>
          <w:szCs w:val="28"/>
        </w:rPr>
      </w:pPr>
      <w:r w:rsidRPr="002C5A09">
        <w:rPr>
          <w:rFonts w:ascii="Times New Roman" w:hAnsi="Times New Roman" w:cs="Times New Roman"/>
          <w:i/>
          <w:sz w:val="28"/>
          <w:szCs w:val="28"/>
        </w:rPr>
        <w:t xml:space="preserve">4.1. Порядок осуществления текущего </w:t>
      </w:r>
      <w:proofErr w:type="gramStart"/>
      <w:r w:rsidRPr="002C5A09">
        <w:rPr>
          <w:rFonts w:ascii="Times New Roman" w:hAnsi="Times New Roman" w:cs="Times New Roman"/>
          <w:i/>
          <w:sz w:val="28"/>
          <w:szCs w:val="28"/>
        </w:rPr>
        <w:t>контроля за</w:t>
      </w:r>
      <w:proofErr w:type="gramEnd"/>
      <w:r w:rsidRPr="002C5A09">
        <w:rPr>
          <w:rFonts w:ascii="Times New Roman" w:hAnsi="Times New Roman" w:cs="Times New Roman"/>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5A09" w:rsidRPr="002C5A09" w:rsidRDefault="002C5A09" w:rsidP="002C5A09">
      <w:pPr>
        <w:ind w:firstLine="709"/>
        <w:jc w:val="center"/>
        <w:rPr>
          <w:rFonts w:ascii="Times New Roman" w:hAnsi="Times New Roman" w:cs="Times New Roman"/>
          <w:sz w:val="28"/>
          <w:szCs w:val="28"/>
        </w:rPr>
      </w:pPr>
    </w:p>
    <w:p w:rsidR="00DE3EBC" w:rsidRPr="00DE3EBC" w:rsidRDefault="00DE3EBC" w:rsidP="00E25020">
      <w:pPr>
        <w:ind w:firstLine="709"/>
        <w:jc w:val="both"/>
        <w:rPr>
          <w:rFonts w:ascii="Times New Roman" w:hAnsi="Times New Roman" w:cs="Times New Roman"/>
          <w:sz w:val="28"/>
          <w:szCs w:val="28"/>
        </w:rPr>
      </w:pPr>
      <w:r w:rsidRPr="00DE3EBC">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E3EBC" w:rsidRPr="00DE3EBC" w:rsidRDefault="00DE3EBC" w:rsidP="00E25020">
      <w:pPr>
        <w:ind w:firstLine="709"/>
        <w:jc w:val="both"/>
        <w:rPr>
          <w:rFonts w:ascii="Times New Roman" w:hAnsi="Times New Roman" w:cs="Times New Roman"/>
          <w:sz w:val="28"/>
          <w:szCs w:val="28"/>
        </w:rPr>
      </w:pPr>
      <w:r w:rsidRPr="00DE3EBC">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3EBC" w:rsidRPr="00DE3EBC" w:rsidRDefault="00DE3EBC" w:rsidP="00E25020">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w:t>
      </w:r>
      <w:r w:rsidRPr="00DE3EBC">
        <w:rPr>
          <w:rFonts w:ascii="Times New Roman" w:hAnsi="Times New Roman" w:cs="Times New Roman"/>
          <w:sz w:val="28"/>
          <w:szCs w:val="28"/>
        </w:rPr>
        <w:lastRenderedPageBreak/>
        <w:t>лиц.</w:t>
      </w:r>
    </w:p>
    <w:p w:rsidR="00DE3EBC" w:rsidRPr="00DE3EBC" w:rsidRDefault="00DE3EBC" w:rsidP="00E25020">
      <w:pPr>
        <w:ind w:firstLine="709"/>
        <w:jc w:val="both"/>
        <w:rPr>
          <w:rFonts w:ascii="Times New Roman" w:hAnsi="Times New Roman" w:cs="Times New Roman"/>
          <w:sz w:val="28"/>
          <w:szCs w:val="28"/>
        </w:rPr>
      </w:pPr>
      <w:r w:rsidRPr="00DE3EBC">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4.1.3.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4E48A9">
      <w:pPr>
        <w:jc w:val="center"/>
        <w:rPr>
          <w:rFonts w:ascii="Times New Roman" w:hAnsi="Times New Roman" w:cs="Times New Roman"/>
          <w:i/>
          <w:sz w:val="28"/>
          <w:szCs w:val="28"/>
        </w:rPr>
      </w:pPr>
      <w:r w:rsidRPr="004E48A9">
        <w:rPr>
          <w:rFonts w:ascii="Times New Roman" w:hAnsi="Times New Roman" w:cs="Times New Roman"/>
          <w:i/>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48A9">
        <w:rPr>
          <w:rFonts w:ascii="Times New Roman" w:hAnsi="Times New Roman" w:cs="Times New Roman"/>
          <w:i/>
          <w:sz w:val="28"/>
          <w:szCs w:val="28"/>
        </w:rPr>
        <w:t>контроля за</w:t>
      </w:r>
      <w:proofErr w:type="gramEnd"/>
      <w:r w:rsidRPr="004E48A9">
        <w:rPr>
          <w:rFonts w:ascii="Times New Roman" w:hAnsi="Times New Roman" w:cs="Times New Roman"/>
          <w:i/>
          <w:sz w:val="28"/>
          <w:szCs w:val="28"/>
        </w:rPr>
        <w:t xml:space="preserve"> полнотой и качеством предоставления муниципальной услуги</w:t>
      </w:r>
    </w:p>
    <w:p w:rsidR="004E48A9" w:rsidRPr="004E48A9" w:rsidRDefault="004E48A9" w:rsidP="004E48A9">
      <w:pPr>
        <w:jc w:val="center"/>
        <w:rPr>
          <w:rFonts w:ascii="Times New Roman" w:hAnsi="Times New Roman" w:cs="Times New Roman"/>
          <w:sz w:val="28"/>
          <w:szCs w:val="28"/>
        </w:rPr>
      </w:pP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4.2.1. </w:t>
      </w:r>
      <w:proofErr w:type="gramStart"/>
      <w:r w:rsidRPr="00DE3EBC">
        <w:rPr>
          <w:rFonts w:ascii="Times New Roman" w:hAnsi="Times New Roman" w:cs="Times New Roman"/>
          <w:sz w:val="28"/>
          <w:szCs w:val="28"/>
        </w:rPr>
        <w:t>Контроль за</w:t>
      </w:r>
      <w:proofErr w:type="gramEnd"/>
      <w:r w:rsidRPr="00DE3EB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Плановые и внеплановые проверки могут проводиться главой Администрации, перв</w:t>
      </w:r>
      <w:r w:rsidR="004E48A9">
        <w:rPr>
          <w:rFonts w:ascii="Times New Roman" w:hAnsi="Times New Roman" w:cs="Times New Roman"/>
          <w:sz w:val="28"/>
          <w:szCs w:val="28"/>
        </w:rPr>
        <w:t>ым заместителем главы Администра</w:t>
      </w:r>
      <w:r w:rsidRPr="00DE3EBC">
        <w:rPr>
          <w:rFonts w:ascii="Times New Roman" w:hAnsi="Times New Roman" w:cs="Times New Roman"/>
          <w:sz w:val="28"/>
          <w:szCs w:val="28"/>
        </w:rPr>
        <w:t>ции, координирующим работу уполномоченного органа.</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В ходе плановых и внеплановых проверок:</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4E48A9">
      <w:pPr>
        <w:jc w:val="center"/>
        <w:rPr>
          <w:rFonts w:ascii="Times New Roman" w:hAnsi="Times New Roman" w:cs="Times New Roman"/>
          <w:i/>
          <w:sz w:val="28"/>
          <w:szCs w:val="28"/>
        </w:rPr>
      </w:pPr>
      <w:r w:rsidRPr="004E48A9">
        <w:rPr>
          <w:rFonts w:ascii="Times New Roman" w:hAnsi="Times New Roman" w:cs="Times New Roman"/>
          <w:i/>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E48A9" w:rsidRPr="004E48A9" w:rsidRDefault="004E48A9" w:rsidP="004E48A9">
      <w:pPr>
        <w:jc w:val="center"/>
        <w:rPr>
          <w:rFonts w:ascii="Times New Roman" w:hAnsi="Times New Roman" w:cs="Times New Roman"/>
          <w:sz w:val="28"/>
          <w:szCs w:val="28"/>
        </w:rPr>
      </w:pP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D86C59">
      <w:pPr>
        <w:jc w:val="center"/>
        <w:rPr>
          <w:rFonts w:ascii="Times New Roman" w:hAnsi="Times New Roman" w:cs="Times New Roman"/>
          <w:i/>
          <w:sz w:val="28"/>
          <w:szCs w:val="28"/>
        </w:rPr>
      </w:pPr>
      <w:r w:rsidRPr="00D86C59">
        <w:rPr>
          <w:rFonts w:ascii="Times New Roman" w:hAnsi="Times New Roman" w:cs="Times New Roman"/>
          <w:i/>
          <w:sz w:val="28"/>
          <w:szCs w:val="28"/>
        </w:rPr>
        <w:t xml:space="preserve">4.4. Положения, характеризующие требования к порядку и формам </w:t>
      </w:r>
      <w:proofErr w:type="gramStart"/>
      <w:r w:rsidRPr="00D86C59">
        <w:rPr>
          <w:rFonts w:ascii="Times New Roman" w:hAnsi="Times New Roman" w:cs="Times New Roman"/>
          <w:i/>
          <w:sz w:val="28"/>
          <w:szCs w:val="28"/>
        </w:rPr>
        <w:t>контроля за</w:t>
      </w:r>
      <w:proofErr w:type="gramEnd"/>
      <w:r w:rsidRPr="00D86C59">
        <w:rPr>
          <w:rFonts w:ascii="Times New Roman" w:hAnsi="Times New Roman" w:cs="Times New Roman"/>
          <w:i/>
          <w:sz w:val="28"/>
          <w:szCs w:val="28"/>
        </w:rPr>
        <w:t xml:space="preserve"> предоставлением муниципальной услуги, в том числе со стороны граждан, их объединений и организаций</w:t>
      </w:r>
    </w:p>
    <w:p w:rsidR="00D86C59" w:rsidRPr="00D86C59" w:rsidRDefault="00D86C59" w:rsidP="00D86C59">
      <w:pPr>
        <w:jc w:val="center"/>
        <w:rPr>
          <w:rFonts w:ascii="Times New Roman" w:hAnsi="Times New Roman" w:cs="Times New Roman"/>
          <w:i/>
          <w:sz w:val="28"/>
          <w:szCs w:val="28"/>
        </w:rPr>
      </w:pPr>
    </w:p>
    <w:p w:rsidR="00DE3EBC" w:rsidRPr="00DE3EBC" w:rsidRDefault="00DE3EBC" w:rsidP="00D86C59">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w:t>
      </w:r>
      <w:r w:rsidR="00D86C59">
        <w:rPr>
          <w:rFonts w:ascii="Times New Roman" w:hAnsi="Times New Roman" w:cs="Times New Roman"/>
          <w:sz w:val="28"/>
          <w:szCs w:val="28"/>
        </w:rPr>
        <w:t xml:space="preserve">еспублики Марий Эл, Оршанского </w:t>
      </w:r>
      <w:r w:rsidRPr="00DE3EBC">
        <w:rPr>
          <w:rFonts w:ascii="Times New Roman" w:hAnsi="Times New Roman" w:cs="Times New Roman"/>
          <w:sz w:val="28"/>
          <w:szCs w:val="28"/>
        </w:rPr>
        <w:t>муниципального района Республики Марий</w:t>
      </w:r>
      <w:r w:rsidR="00D86C59">
        <w:rPr>
          <w:rFonts w:ascii="Times New Roman" w:hAnsi="Times New Roman" w:cs="Times New Roman"/>
          <w:sz w:val="28"/>
          <w:szCs w:val="28"/>
        </w:rPr>
        <w:t xml:space="preserve"> </w:t>
      </w:r>
      <w:r w:rsidRPr="00DE3EBC">
        <w:rPr>
          <w:rFonts w:ascii="Times New Roman" w:hAnsi="Times New Roman" w:cs="Times New Roman"/>
          <w:sz w:val="28"/>
          <w:szCs w:val="28"/>
        </w:rPr>
        <w:t>Эл, а также положений настоящего регламента.</w:t>
      </w:r>
      <w:proofErr w:type="gramEnd"/>
    </w:p>
    <w:p w:rsidR="00DE3EBC" w:rsidRPr="00DE3EBC" w:rsidRDefault="00DE3EBC" w:rsidP="00D86C5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DE3EBC" w:rsidRPr="00DE3EBC" w:rsidRDefault="00DE3EBC" w:rsidP="00D86C59">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Порядок и формы </w:t>
      </w:r>
      <w:proofErr w:type="gramStart"/>
      <w:r w:rsidRPr="00DE3EBC">
        <w:rPr>
          <w:rFonts w:ascii="Times New Roman" w:hAnsi="Times New Roman" w:cs="Times New Roman"/>
          <w:sz w:val="28"/>
          <w:szCs w:val="28"/>
        </w:rPr>
        <w:t>контроля за</w:t>
      </w:r>
      <w:proofErr w:type="gramEnd"/>
      <w:r w:rsidRPr="00DE3EB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DE3EBC" w:rsidRPr="00DE3EBC" w:rsidRDefault="00DE3EBC" w:rsidP="00D86C59">
      <w:pPr>
        <w:ind w:firstLine="709"/>
        <w:jc w:val="both"/>
        <w:rPr>
          <w:rFonts w:ascii="Times New Roman" w:hAnsi="Times New Roman" w:cs="Times New Roman"/>
          <w:sz w:val="28"/>
          <w:szCs w:val="28"/>
        </w:rPr>
      </w:pPr>
      <w:r w:rsidRPr="00DE3EBC">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D86C59">
      <w:pPr>
        <w:jc w:val="center"/>
        <w:rPr>
          <w:rFonts w:ascii="Times New Roman" w:hAnsi="Times New Roman" w:cs="Times New Roman"/>
          <w:b/>
          <w:sz w:val="28"/>
          <w:szCs w:val="28"/>
        </w:rPr>
      </w:pPr>
      <w:r w:rsidRPr="00D86C59">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D86C59" w:rsidRPr="00D86C59" w:rsidRDefault="00D86C59" w:rsidP="00D86C59">
      <w:pPr>
        <w:jc w:val="center"/>
        <w:rPr>
          <w:rFonts w:ascii="Times New Roman" w:hAnsi="Times New Roman" w:cs="Times New Roman"/>
          <w:b/>
          <w:sz w:val="28"/>
          <w:szCs w:val="28"/>
        </w:rPr>
      </w:pPr>
    </w:p>
    <w:p w:rsidR="00DE3EBC" w:rsidRPr="00D86C59" w:rsidRDefault="00DE3EBC" w:rsidP="00D86C59">
      <w:pPr>
        <w:jc w:val="center"/>
        <w:rPr>
          <w:rFonts w:ascii="Times New Roman" w:hAnsi="Times New Roman" w:cs="Times New Roman"/>
          <w:i/>
          <w:sz w:val="28"/>
          <w:szCs w:val="28"/>
        </w:rPr>
      </w:pPr>
      <w:r w:rsidRPr="00D86C59">
        <w:rPr>
          <w:rFonts w:ascii="Times New Roman" w:hAnsi="Times New Roman" w:cs="Times New Roman"/>
          <w:i/>
          <w:sz w:val="28"/>
          <w:szCs w:val="28"/>
        </w:rPr>
        <w:t xml:space="preserve">5.1. </w:t>
      </w:r>
      <w:proofErr w:type="gramStart"/>
      <w:r w:rsidRPr="00D86C59">
        <w:rPr>
          <w:rFonts w:ascii="Times New Roman" w:hAnsi="Times New Roman" w:cs="Times New Roman"/>
          <w:i/>
          <w:sz w:val="28"/>
          <w:szCs w:val="28"/>
        </w:rPr>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86C59" w:rsidRDefault="00D86C59" w:rsidP="00DE3EBC">
      <w:pPr>
        <w:jc w:val="both"/>
        <w:rPr>
          <w:rFonts w:ascii="Times New Roman" w:hAnsi="Times New Roman" w:cs="Times New Roman"/>
          <w:sz w:val="28"/>
          <w:szCs w:val="28"/>
        </w:rPr>
      </w:pPr>
    </w:p>
    <w:p w:rsidR="00DE3EBC" w:rsidRPr="00DE3EBC" w:rsidRDefault="00DE3EBC" w:rsidP="00D86C59">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 xml:space="preserve">Заявитель имеет право на досудебное (внесудебное) обжалование </w:t>
      </w:r>
      <w:r w:rsidRPr="00DE3EBC">
        <w:rPr>
          <w:rFonts w:ascii="Times New Roman" w:hAnsi="Times New Roman" w:cs="Times New Roman"/>
          <w:sz w:val="28"/>
          <w:szCs w:val="28"/>
        </w:rPr>
        <w:lastRenderedPageBreak/>
        <w:t xml:space="preserve">решений и действий (бездействия), принятых (осуществляемых) администрацией </w:t>
      </w:r>
      <w:r w:rsidR="00D86C59">
        <w:rPr>
          <w:rFonts w:ascii="Times New Roman" w:hAnsi="Times New Roman" w:cs="Times New Roman"/>
          <w:sz w:val="28"/>
          <w:szCs w:val="28"/>
        </w:rPr>
        <w:t xml:space="preserve">Оршанского </w:t>
      </w:r>
      <w:r w:rsidRPr="00DE3EBC">
        <w:rPr>
          <w:rFonts w:ascii="Times New Roman" w:hAnsi="Times New Roman" w:cs="Times New Roman"/>
          <w:sz w:val="28"/>
          <w:szCs w:val="28"/>
        </w:rPr>
        <w:t>муниципального района,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DE3EBC" w:rsidRPr="00DE3EBC" w:rsidRDefault="00DE3EBC" w:rsidP="00D86C59">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D86C59">
      <w:pPr>
        <w:jc w:val="center"/>
        <w:rPr>
          <w:rFonts w:ascii="Times New Roman" w:hAnsi="Times New Roman" w:cs="Times New Roman"/>
          <w:i/>
          <w:sz w:val="28"/>
          <w:szCs w:val="28"/>
        </w:rPr>
      </w:pPr>
      <w:r w:rsidRPr="00D86C59">
        <w:rPr>
          <w:rFonts w:ascii="Times New Roman" w:hAnsi="Times New Roman" w:cs="Times New Roman"/>
          <w:i/>
          <w:sz w:val="28"/>
          <w:szCs w:val="28"/>
        </w:rPr>
        <w:t>5.2. Предмет жалобы</w:t>
      </w:r>
    </w:p>
    <w:p w:rsidR="00D86C59" w:rsidRPr="00D86C59" w:rsidRDefault="00D86C59" w:rsidP="00D86C59">
      <w:pPr>
        <w:jc w:val="center"/>
        <w:rPr>
          <w:rFonts w:ascii="Times New Roman" w:hAnsi="Times New Roman" w:cs="Times New Roman"/>
          <w:sz w:val="28"/>
          <w:szCs w:val="28"/>
        </w:rPr>
      </w:pPr>
    </w:p>
    <w:p w:rsidR="00DE3EBC" w:rsidRPr="00DE3EBC" w:rsidRDefault="00DE3EBC" w:rsidP="004F524D">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может обратиться с жалобой, в том числе в следующих случаях:</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нарушения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нарушение срока предоставления муниципальной услуги уполномоченным органом;</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E3EBC" w:rsidRPr="00DE3EBC" w:rsidRDefault="00DE3EBC" w:rsidP="004F524D">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DE3EBC" w:rsidRPr="00DE3EBC" w:rsidRDefault="00DE3EBC" w:rsidP="004F524D">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w:t>
      </w:r>
      <w:r w:rsidRPr="00DE3EBC">
        <w:rPr>
          <w:rFonts w:ascii="Times New Roman" w:hAnsi="Times New Roman" w:cs="Times New Roman"/>
          <w:sz w:val="28"/>
          <w:szCs w:val="28"/>
        </w:rPr>
        <w:lastRenderedPageBreak/>
        <w:t>либо нарушение установленного срока таких исправлений;</w:t>
      </w:r>
      <w:proofErr w:type="gramEnd"/>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DE3EBC" w:rsidRPr="00DE3EBC" w:rsidRDefault="00DE3EBC" w:rsidP="004F524D">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4F524D">
      <w:pPr>
        <w:jc w:val="center"/>
        <w:rPr>
          <w:rFonts w:ascii="Times New Roman" w:hAnsi="Times New Roman" w:cs="Times New Roman"/>
          <w:i/>
          <w:sz w:val="28"/>
          <w:szCs w:val="28"/>
        </w:rPr>
      </w:pPr>
      <w:r w:rsidRPr="004F524D">
        <w:rPr>
          <w:rFonts w:ascii="Times New Roman" w:hAnsi="Times New Roman" w:cs="Times New Roman"/>
          <w:i/>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F524D" w:rsidRPr="004F524D" w:rsidRDefault="004F524D" w:rsidP="004F524D">
      <w:pPr>
        <w:jc w:val="center"/>
        <w:rPr>
          <w:rFonts w:ascii="Times New Roman" w:hAnsi="Times New Roman" w:cs="Times New Roman"/>
          <w:sz w:val="28"/>
          <w:szCs w:val="28"/>
        </w:rPr>
      </w:pP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Администрации, координирующего работу уполномоченного органа.</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5.3.3. Жалоба на действия главы Администрации, координирующего работу уполномоченного органа, подается главе Оршанского муниципального района Республики Марий Эл.</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Республики Марий Эл, являющийся учредителем МФЦ (далее - учредитель МФЦ), или должностному лицу, уполномоченному нормативным правовым актом Республики Марий Эл.</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w:t>
      </w:r>
      <w:r w:rsidRPr="00DE3EBC">
        <w:rPr>
          <w:rFonts w:ascii="Times New Roman" w:hAnsi="Times New Roman" w:cs="Times New Roman"/>
          <w:sz w:val="28"/>
          <w:szCs w:val="28"/>
        </w:rPr>
        <w:lastRenderedPageBreak/>
        <w:t>муниципальными правовыми актами.</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5.3.6.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Администрац</w:t>
      </w:r>
      <w:proofErr w:type="gramStart"/>
      <w:r w:rsidRPr="00DE3EBC">
        <w:rPr>
          <w:rFonts w:ascii="Times New Roman" w:hAnsi="Times New Roman" w:cs="Times New Roman"/>
          <w:sz w:val="28"/>
          <w:szCs w:val="28"/>
        </w:rPr>
        <w:t>ии и её</w:t>
      </w:r>
      <w:proofErr w:type="gramEnd"/>
      <w:r w:rsidRPr="00DE3EBC">
        <w:rPr>
          <w:rFonts w:ascii="Times New Roman" w:hAnsi="Times New Roman" w:cs="Times New Roman"/>
          <w:sz w:val="28"/>
          <w:szCs w:val="28"/>
        </w:rPr>
        <w:t xml:space="preserve"> должностных лиц, муниципальных служащих Администрации при предоставлении муниципальных услуг.</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4F524D">
      <w:pPr>
        <w:jc w:val="center"/>
        <w:rPr>
          <w:rFonts w:ascii="Times New Roman" w:hAnsi="Times New Roman" w:cs="Times New Roman"/>
          <w:i/>
          <w:sz w:val="28"/>
          <w:szCs w:val="28"/>
        </w:rPr>
      </w:pPr>
      <w:r w:rsidRPr="004F524D">
        <w:rPr>
          <w:rFonts w:ascii="Times New Roman" w:hAnsi="Times New Roman" w:cs="Times New Roman"/>
          <w:i/>
          <w:sz w:val="28"/>
          <w:szCs w:val="28"/>
        </w:rPr>
        <w:t>5.4. Порядок подачи и рассмотрения жалобы</w:t>
      </w:r>
    </w:p>
    <w:p w:rsidR="004F524D" w:rsidRPr="004F524D" w:rsidRDefault="004F524D" w:rsidP="004F524D">
      <w:pPr>
        <w:jc w:val="center"/>
        <w:rPr>
          <w:rFonts w:ascii="Times New Roman" w:hAnsi="Times New Roman" w:cs="Times New Roman"/>
          <w:i/>
          <w:sz w:val="28"/>
          <w:szCs w:val="28"/>
        </w:rPr>
      </w:pP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5.4.2. </w:t>
      </w:r>
      <w:proofErr w:type="gramStart"/>
      <w:r w:rsidRPr="00DE3EBC">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w:t>
      </w:r>
      <w:proofErr w:type="gramEnd"/>
      <w:r w:rsidRPr="00DE3EBC">
        <w:rPr>
          <w:rFonts w:ascii="Times New Roman" w:hAnsi="Times New Roman" w:cs="Times New Roman"/>
          <w:sz w:val="28"/>
          <w:szCs w:val="28"/>
        </w:rPr>
        <w:t xml:space="preserve"> муниципальных услуг (функций), а также может быть </w:t>
      </w:r>
      <w:proofErr w:type="gramStart"/>
      <w:r w:rsidRPr="00DE3EBC">
        <w:rPr>
          <w:rFonts w:ascii="Times New Roman" w:hAnsi="Times New Roman" w:cs="Times New Roman"/>
          <w:sz w:val="28"/>
          <w:szCs w:val="28"/>
        </w:rPr>
        <w:t>принята</w:t>
      </w:r>
      <w:proofErr w:type="gramEnd"/>
      <w:r w:rsidRPr="00DE3EBC">
        <w:rPr>
          <w:rFonts w:ascii="Times New Roman" w:hAnsi="Times New Roman" w:cs="Times New Roman"/>
          <w:sz w:val="28"/>
          <w:szCs w:val="28"/>
        </w:rPr>
        <w:t xml:space="preserve"> при личном приеме заявителя.</w:t>
      </w:r>
    </w:p>
    <w:p w:rsidR="00DE3EBC" w:rsidRPr="00DE3EBC" w:rsidRDefault="00DE3EBC" w:rsidP="004F524D">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DE3EBC">
        <w:rPr>
          <w:rFonts w:ascii="Times New Roman" w:hAnsi="Times New Roman" w:cs="Times New Roman"/>
          <w:sz w:val="28"/>
          <w:szCs w:val="28"/>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 также может быть </w:t>
      </w:r>
      <w:r w:rsidRPr="00DE3EBC">
        <w:rPr>
          <w:rFonts w:ascii="Times New Roman" w:hAnsi="Times New Roman" w:cs="Times New Roman"/>
          <w:sz w:val="28"/>
          <w:szCs w:val="28"/>
        </w:rPr>
        <w:lastRenderedPageBreak/>
        <w:t>принята при личном приеме заявителя.</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5.4.4. </w:t>
      </w:r>
      <w:proofErr w:type="gramStart"/>
      <w:r w:rsidRPr="00DE3EBC">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DE3EBC">
        <w:rPr>
          <w:rFonts w:ascii="Times New Roman" w:hAnsi="Times New Roman" w:cs="Times New Roman"/>
          <w:sz w:val="28"/>
          <w:szCs w:val="28"/>
        </w:rPr>
        <w:t xml:space="preserve"> услуг (функций), а также может быть </w:t>
      </w:r>
      <w:proofErr w:type="gramStart"/>
      <w:r w:rsidRPr="00DE3EBC">
        <w:rPr>
          <w:rFonts w:ascii="Times New Roman" w:hAnsi="Times New Roman" w:cs="Times New Roman"/>
          <w:sz w:val="28"/>
          <w:szCs w:val="28"/>
        </w:rPr>
        <w:t>принята</w:t>
      </w:r>
      <w:proofErr w:type="gramEnd"/>
      <w:r w:rsidRPr="00DE3EBC">
        <w:rPr>
          <w:rFonts w:ascii="Times New Roman" w:hAnsi="Times New Roman" w:cs="Times New Roman"/>
          <w:sz w:val="28"/>
          <w:szCs w:val="28"/>
        </w:rPr>
        <w:t xml:space="preserve"> при личном приеме заявителя.</w:t>
      </w:r>
    </w:p>
    <w:p w:rsidR="00DE3EBC" w:rsidRPr="00DE3EBC" w:rsidRDefault="00DE3EBC" w:rsidP="00746D5F">
      <w:pPr>
        <w:ind w:firstLine="709"/>
        <w:jc w:val="both"/>
        <w:rPr>
          <w:rFonts w:ascii="Times New Roman" w:hAnsi="Times New Roman" w:cs="Times New Roman"/>
          <w:sz w:val="28"/>
          <w:szCs w:val="28"/>
        </w:rPr>
      </w:pPr>
      <w:r w:rsidRPr="00DE3EBC">
        <w:rPr>
          <w:rFonts w:ascii="Times New Roman" w:hAnsi="Times New Roman" w:cs="Times New Roman"/>
          <w:sz w:val="28"/>
          <w:szCs w:val="2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DE3EBC" w:rsidRPr="00DE3EBC" w:rsidRDefault="00DE3EBC" w:rsidP="00746D5F">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DE3EBC" w:rsidRPr="00DE3EBC" w:rsidRDefault="00DE3EBC" w:rsidP="00746D5F">
      <w:pPr>
        <w:ind w:firstLine="709"/>
        <w:jc w:val="both"/>
        <w:rPr>
          <w:rFonts w:ascii="Times New Roman" w:hAnsi="Times New Roman" w:cs="Times New Roman"/>
          <w:sz w:val="28"/>
          <w:szCs w:val="28"/>
        </w:rPr>
      </w:pPr>
      <w:r w:rsidRPr="00DE3EBC">
        <w:rPr>
          <w:rFonts w:ascii="Times New Roman" w:hAnsi="Times New Roman" w:cs="Times New Roman"/>
          <w:sz w:val="28"/>
          <w:szCs w:val="28"/>
        </w:rPr>
        <w:t>5.4.6. Жалоба должна содержать:</w:t>
      </w:r>
    </w:p>
    <w:p w:rsidR="00DE3EBC" w:rsidRPr="00DE3EBC" w:rsidRDefault="00DE3EBC" w:rsidP="00746D5F">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w:t>
      </w:r>
      <w:r w:rsidR="001A0555">
        <w:rPr>
          <w:rFonts w:ascii="Times New Roman" w:hAnsi="Times New Roman" w:cs="Times New Roman"/>
          <w:sz w:val="28"/>
          <w:szCs w:val="28"/>
        </w:rPr>
        <w:t>ного закона от 27 июля 2010 г.</w:t>
      </w:r>
      <w:r w:rsidRPr="00DE3EBC">
        <w:rPr>
          <w:rFonts w:ascii="Times New Roman" w:hAnsi="Times New Roman" w:cs="Times New Roman"/>
          <w:sz w:val="28"/>
          <w:szCs w:val="28"/>
        </w:rPr>
        <w:t xml:space="preserve">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E3EBC" w:rsidRPr="00DE3EBC" w:rsidRDefault="00DE3EBC" w:rsidP="00746D5F">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DE3EBC" w:rsidRPr="00DE3EBC" w:rsidRDefault="00DE3EBC" w:rsidP="00746D5F">
      <w:pPr>
        <w:ind w:firstLine="709"/>
        <w:jc w:val="both"/>
        <w:rPr>
          <w:rFonts w:ascii="Times New Roman" w:hAnsi="Times New Roman" w:cs="Times New Roman"/>
          <w:sz w:val="28"/>
          <w:szCs w:val="28"/>
        </w:rPr>
      </w:pPr>
      <w:r w:rsidRPr="00DE3EBC">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DE3EBC" w:rsidRPr="00DE3EBC" w:rsidRDefault="00DE3EBC" w:rsidP="00746D5F">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w:t>
      </w:r>
      <w:r w:rsidRPr="00DE3EBC">
        <w:rPr>
          <w:rFonts w:ascii="Times New Roman" w:hAnsi="Times New Roman" w:cs="Times New Roman"/>
          <w:sz w:val="28"/>
          <w:szCs w:val="28"/>
        </w:rPr>
        <w:lastRenderedPageBreak/>
        <w:t>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DE3EBC">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DE3EBC" w:rsidRPr="00DE3EBC" w:rsidRDefault="00DE3EBC" w:rsidP="00DE3EBC">
      <w:pPr>
        <w:jc w:val="both"/>
        <w:rPr>
          <w:rFonts w:ascii="Times New Roman" w:hAnsi="Times New Roman" w:cs="Times New Roman"/>
          <w:sz w:val="28"/>
          <w:szCs w:val="28"/>
        </w:rPr>
      </w:pPr>
    </w:p>
    <w:p w:rsidR="00DE3EBC" w:rsidRDefault="00DE3EBC" w:rsidP="008102D0">
      <w:pPr>
        <w:jc w:val="center"/>
        <w:rPr>
          <w:rFonts w:ascii="Times New Roman" w:hAnsi="Times New Roman" w:cs="Times New Roman"/>
          <w:i/>
          <w:sz w:val="28"/>
          <w:szCs w:val="28"/>
        </w:rPr>
      </w:pPr>
      <w:r w:rsidRPr="008102D0">
        <w:rPr>
          <w:rFonts w:ascii="Times New Roman" w:hAnsi="Times New Roman" w:cs="Times New Roman"/>
          <w:i/>
          <w:sz w:val="28"/>
          <w:szCs w:val="28"/>
        </w:rPr>
        <w:t>5.5. Сроки рассмотрения жалобы</w:t>
      </w:r>
    </w:p>
    <w:p w:rsidR="008102D0" w:rsidRPr="008102D0" w:rsidRDefault="008102D0" w:rsidP="008102D0">
      <w:pPr>
        <w:jc w:val="center"/>
        <w:rPr>
          <w:rFonts w:ascii="Times New Roman" w:hAnsi="Times New Roman" w:cs="Times New Roman"/>
          <w:i/>
          <w:sz w:val="28"/>
          <w:szCs w:val="28"/>
        </w:rPr>
      </w:pPr>
    </w:p>
    <w:p w:rsidR="00DE3EBC" w:rsidRPr="00DE3EBC" w:rsidRDefault="00DE3EBC" w:rsidP="008102D0">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DE3EBC">
        <w:rPr>
          <w:rFonts w:ascii="Times New Roman" w:hAnsi="Times New Roman" w:cs="Times New Roman"/>
          <w:sz w:val="28"/>
          <w:szCs w:val="28"/>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3EBC" w:rsidRPr="00DE3EBC" w:rsidRDefault="00DE3EBC" w:rsidP="00DE3EBC">
      <w:pPr>
        <w:jc w:val="both"/>
        <w:rPr>
          <w:rFonts w:ascii="Times New Roman" w:hAnsi="Times New Roman" w:cs="Times New Roman"/>
          <w:sz w:val="28"/>
          <w:szCs w:val="28"/>
        </w:rPr>
      </w:pPr>
    </w:p>
    <w:p w:rsidR="00DE3EBC" w:rsidRPr="008102D0" w:rsidRDefault="00DE3EBC" w:rsidP="008102D0">
      <w:pPr>
        <w:jc w:val="center"/>
        <w:rPr>
          <w:rFonts w:ascii="Times New Roman" w:hAnsi="Times New Roman" w:cs="Times New Roman"/>
          <w:i/>
          <w:sz w:val="28"/>
          <w:szCs w:val="28"/>
        </w:rPr>
      </w:pPr>
      <w:r w:rsidRPr="008102D0">
        <w:rPr>
          <w:rFonts w:ascii="Times New Roman" w:hAnsi="Times New Roman" w:cs="Times New Roman"/>
          <w:i/>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B5E0D" w:rsidRDefault="00DB5E0D" w:rsidP="008102D0">
      <w:pPr>
        <w:ind w:firstLine="709"/>
        <w:jc w:val="both"/>
        <w:rPr>
          <w:rFonts w:ascii="Times New Roman" w:hAnsi="Times New Roman" w:cs="Times New Roman"/>
          <w:sz w:val="28"/>
          <w:szCs w:val="28"/>
        </w:rPr>
      </w:pP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Основания для приостановления рассмотрения жалобы отсутствуют.</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8102D0" w:rsidRDefault="00DE3EBC" w:rsidP="008102D0">
      <w:pPr>
        <w:jc w:val="center"/>
        <w:rPr>
          <w:rFonts w:ascii="Times New Roman" w:hAnsi="Times New Roman" w:cs="Times New Roman"/>
          <w:i/>
          <w:sz w:val="28"/>
          <w:szCs w:val="28"/>
        </w:rPr>
      </w:pPr>
      <w:r w:rsidRPr="008102D0">
        <w:rPr>
          <w:rFonts w:ascii="Times New Roman" w:hAnsi="Times New Roman" w:cs="Times New Roman"/>
          <w:i/>
          <w:sz w:val="28"/>
          <w:szCs w:val="28"/>
        </w:rPr>
        <w:t>5.7. Результат рассмотрения жалобы</w:t>
      </w:r>
    </w:p>
    <w:p w:rsidR="008102D0" w:rsidRDefault="008102D0" w:rsidP="00DE3EBC">
      <w:pPr>
        <w:jc w:val="both"/>
        <w:rPr>
          <w:rFonts w:ascii="Times New Roman" w:hAnsi="Times New Roman" w:cs="Times New Roman"/>
          <w:sz w:val="28"/>
          <w:szCs w:val="28"/>
        </w:rPr>
      </w:pP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5.7.1. По результатам рассмотрения жалобы принимается одно из следующих решений:</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5.7.1.1. </w:t>
      </w:r>
      <w:proofErr w:type="gramStart"/>
      <w:r w:rsidRPr="00DE3EB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5.7.1.2. В удовлетворении жалобы отказывается.</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5.7.2. Администрация, уполномоченный орган, должностное лицо отказывают в удовлетворении жалобы в случае:</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наличия вступившего в законную силу решения суда по жалобе о том же предмете и по тем же основаниям;</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подачи жалобы лицом, полномочия которого не подтверждены в порядке, установленном действующим законодательством Российской Федерации;</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5.7.3. МФЦ отказывает в удовлетворении жалобы в соответствии с основаниями, предусмотренными Порядком.</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5.7.4. Администрация, уполномоченный орган, должностное лицо вправе:</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w:t>
      </w:r>
      <w:proofErr w:type="gramStart"/>
      <w:r w:rsidRPr="00DE3EBC">
        <w:rPr>
          <w:rFonts w:ascii="Times New Roman" w:hAnsi="Times New Roman" w:cs="Times New Roman"/>
          <w:sz w:val="28"/>
          <w:szCs w:val="28"/>
        </w:rPr>
        <w:t>,</w:t>
      </w:r>
      <w:proofErr w:type="gramEnd"/>
      <w:r w:rsidRPr="00DE3EBC">
        <w:rPr>
          <w:rFonts w:ascii="Times New Roman" w:hAnsi="Times New Roman" w:cs="Times New Roman"/>
          <w:sz w:val="28"/>
          <w:szCs w:val="28"/>
        </w:rPr>
        <w:t xml:space="preserve"> если текст письменного обращения не поддается прочтению, не давать ответ на обращение и не направлять на рассмотрение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w:t>
      </w:r>
      <w:proofErr w:type="gramStart"/>
      <w:r w:rsidRPr="00DE3EBC">
        <w:rPr>
          <w:rFonts w:ascii="Times New Roman" w:hAnsi="Times New Roman" w:cs="Times New Roman"/>
          <w:sz w:val="28"/>
          <w:szCs w:val="28"/>
        </w:rPr>
        <w:t>,</w:t>
      </w:r>
      <w:proofErr w:type="gramEnd"/>
      <w:r w:rsidRPr="00DE3EBC">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не давать ответ и не направлять на рассмотрение в соответствии с их компетенцией, о чем в течение семи дней со дня регистрации обращения сообщается гражданину, направившему обращение.</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5.7.5. МФЦ оставляет жалобу без ответа в соответствии с основаниями, предусмотренными Порядком.</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5.7.6. В случае установления в ходе или по результатам </w:t>
      </w:r>
      <w:proofErr w:type="gramStart"/>
      <w:r w:rsidRPr="00DE3EB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E3EB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56110C" w:rsidRDefault="00DE3EBC" w:rsidP="0056110C">
      <w:pPr>
        <w:jc w:val="center"/>
        <w:rPr>
          <w:rFonts w:ascii="Times New Roman" w:hAnsi="Times New Roman" w:cs="Times New Roman"/>
          <w:i/>
          <w:sz w:val="28"/>
          <w:szCs w:val="28"/>
        </w:rPr>
      </w:pPr>
      <w:r w:rsidRPr="0056110C">
        <w:rPr>
          <w:rFonts w:ascii="Times New Roman" w:hAnsi="Times New Roman" w:cs="Times New Roman"/>
          <w:i/>
          <w:sz w:val="28"/>
          <w:szCs w:val="28"/>
        </w:rPr>
        <w:t xml:space="preserve">5.8. Порядок информирования заявителя </w:t>
      </w:r>
    </w:p>
    <w:p w:rsidR="00DE3EBC" w:rsidRPr="0056110C" w:rsidRDefault="00DE3EBC" w:rsidP="0056110C">
      <w:pPr>
        <w:jc w:val="center"/>
        <w:rPr>
          <w:rFonts w:ascii="Times New Roman" w:hAnsi="Times New Roman" w:cs="Times New Roman"/>
          <w:i/>
          <w:sz w:val="28"/>
          <w:szCs w:val="28"/>
        </w:rPr>
      </w:pPr>
      <w:r w:rsidRPr="0056110C">
        <w:rPr>
          <w:rFonts w:ascii="Times New Roman" w:hAnsi="Times New Roman" w:cs="Times New Roman"/>
          <w:i/>
          <w:sz w:val="28"/>
          <w:szCs w:val="28"/>
        </w:rPr>
        <w:t>о результатах рассмотрения жалобы</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DE3EBC" w:rsidRDefault="00DE3EBC" w:rsidP="0056110C">
      <w:pPr>
        <w:ind w:firstLine="709"/>
        <w:jc w:val="both"/>
        <w:rPr>
          <w:rFonts w:ascii="Times New Roman" w:hAnsi="Times New Roman" w:cs="Times New Roman"/>
          <w:sz w:val="28"/>
          <w:szCs w:val="28"/>
        </w:rPr>
      </w:pPr>
      <w:r w:rsidRPr="00DE3EBC">
        <w:rPr>
          <w:rFonts w:ascii="Times New Roman" w:hAnsi="Times New Roman" w:cs="Times New Roman"/>
          <w:sz w:val="28"/>
          <w:szCs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3EBC" w:rsidRPr="00DE3EBC" w:rsidRDefault="00DE3EBC" w:rsidP="0056110C">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w:t>
      </w:r>
      <w:r w:rsidRPr="00DE3EBC">
        <w:rPr>
          <w:rFonts w:ascii="Times New Roman" w:hAnsi="Times New Roman" w:cs="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E3EBC" w:rsidRPr="00DE3EBC" w:rsidRDefault="00DE3EBC" w:rsidP="0056110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В случае признания </w:t>
      </w:r>
      <w:proofErr w:type="gramStart"/>
      <w:r w:rsidRPr="00DE3EBC">
        <w:rPr>
          <w:rFonts w:ascii="Times New Roman" w:hAnsi="Times New Roman" w:cs="Times New Roman"/>
          <w:sz w:val="28"/>
          <w:szCs w:val="28"/>
        </w:rPr>
        <w:t>жалобы</w:t>
      </w:r>
      <w:proofErr w:type="gramEnd"/>
      <w:r w:rsidRPr="00DE3EBC">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E3EBC" w:rsidRPr="00DE3EBC" w:rsidRDefault="00DE3EBC" w:rsidP="0056110C">
      <w:pPr>
        <w:ind w:firstLine="709"/>
        <w:jc w:val="both"/>
        <w:rPr>
          <w:rFonts w:ascii="Times New Roman" w:hAnsi="Times New Roman" w:cs="Times New Roman"/>
          <w:sz w:val="28"/>
          <w:szCs w:val="28"/>
        </w:rPr>
      </w:pPr>
      <w:r w:rsidRPr="00DE3EBC">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E3EBC" w:rsidRPr="00DE3EBC" w:rsidRDefault="00DE3EBC" w:rsidP="0056110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56110C">
      <w:pPr>
        <w:jc w:val="center"/>
        <w:rPr>
          <w:rFonts w:ascii="Times New Roman" w:hAnsi="Times New Roman" w:cs="Times New Roman"/>
          <w:i/>
          <w:sz w:val="28"/>
          <w:szCs w:val="28"/>
        </w:rPr>
      </w:pPr>
      <w:r w:rsidRPr="0056110C">
        <w:rPr>
          <w:rFonts w:ascii="Times New Roman" w:hAnsi="Times New Roman" w:cs="Times New Roman"/>
          <w:i/>
          <w:sz w:val="28"/>
          <w:szCs w:val="28"/>
        </w:rPr>
        <w:t>5.9. Порядок обжалования решения по жалобе</w:t>
      </w:r>
    </w:p>
    <w:p w:rsidR="0056110C" w:rsidRPr="0056110C" w:rsidRDefault="0056110C" w:rsidP="0056110C">
      <w:pPr>
        <w:jc w:val="center"/>
        <w:rPr>
          <w:rFonts w:ascii="Times New Roman" w:hAnsi="Times New Roman" w:cs="Times New Roman"/>
          <w:sz w:val="28"/>
          <w:szCs w:val="28"/>
        </w:rPr>
      </w:pPr>
    </w:p>
    <w:p w:rsidR="00DE3EBC" w:rsidRPr="00DE3EBC" w:rsidRDefault="00DE3EBC" w:rsidP="0056110C">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DE3EBC">
        <w:rPr>
          <w:rFonts w:ascii="Times New Roman" w:hAnsi="Times New Roman" w:cs="Times New Roman"/>
          <w:sz w:val="28"/>
          <w:szCs w:val="28"/>
        </w:rPr>
        <w:t xml:space="preserve"> законодательством Российской Федерации.</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56110C" w:rsidRDefault="00DE3EBC" w:rsidP="0056110C">
      <w:pPr>
        <w:jc w:val="center"/>
        <w:rPr>
          <w:rFonts w:ascii="Times New Roman" w:hAnsi="Times New Roman" w:cs="Times New Roman"/>
          <w:i/>
          <w:sz w:val="28"/>
          <w:szCs w:val="28"/>
        </w:rPr>
      </w:pPr>
      <w:r w:rsidRPr="0056110C">
        <w:rPr>
          <w:rFonts w:ascii="Times New Roman" w:hAnsi="Times New Roman" w:cs="Times New Roman"/>
          <w:i/>
          <w:sz w:val="28"/>
          <w:szCs w:val="28"/>
        </w:rPr>
        <w:t xml:space="preserve">5.10. Право заявителя на получение информации и документов, </w:t>
      </w:r>
    </w:p>
    <w:p w:rsidR="00DE3EBC" w:rsidRDefault="00DE3EBC" w:rsidP="0056110C">
      <w:pPr>
        <w:jc w:val="center"/>
        <w:rPr>
          <w:rFonts w:ascii="Times New Roman" w:hAnsi="Times New Roman" w:cs="Times New Roman"/>
          <w:i/>
          <w:sz w:val="28"/>
          <w:szCs w:val="28"/>
        </w:rPr>
      </w:pPr>
      <w:proofErr w:type="gramStart"/>
      <w:r w:rsidRPr="0056110C">
        <w:rPr>
          <w:rFonts w:ascii="Times New Roman" w:hAnsi="Times New Roman" w:cs="Times New Roman"/>
          <w:i/>
          <w:sz w:val="28"/>
          <w:szCs w:val="28"/>
        </w:rPr>
        <w:t>необходимых</w:t>
      </w:r>
      <w:proofErr w:type="gramEnd"/>
      <w:r w:rsidRPr="0056110C">
        <w:rPr>
          <w:rFonts w:ascii="Times New Roman" w:hAnsi="Times New Roman" w:cs="Times New Roman"/>
          <w:i/>
          <w:sz w:val="28"/>
          <w:szCs w:val="28"/>
        </w:rPr>
        <w:t xml:space="preserve"> для обоснования и рассмотрения жалобы</w:t>
      </w:r>
    </w:p>
    <w:p w:rsidR="0056110C" w:rsidRPr="0056110C" w:rsidRDefault="0056110C" w:rsidP="0056110C">
      <w:pPr>
        <w:jc w:val="center"/>
        <w:rPr>
          <w:rFonts w:ascii="Times New Roman" w:hAnsi="Times New Roman" w:cs="Times New Roman"/>
          <w:i/>
          <w:sz w:val="28"/>
          <w:szCs w:val="28"/>
        </w:rPr>
      </w:pPr>
    </w:p>
    <w:p w:rsidR="00DE3EBC" w:rsidRPr="00DE3EBC" w:rsidRDefault="00DE3EBC" w:rsidP="0056110C">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t>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DE3EBC">
        <w:rPr>
          <w:rFonts w:ascii="Times New Roman" w:hAnsi="Times New Roman" w:cs="Times New Roman"/>
          <w:sz w:val="28"/>
          <w:szCs w:val="28"/>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 также при личном приеме заявителя.</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7D48C3" w:rsidRDefault="00DE3EBC" w:rsidP="007D48C3">
      <w:pPr>
        <w:jc w:val="center"/>
        <w:rPr>
          <w:rFonts w:ascii="Times New Roman" w:hAnsi="Times New Roman" w:cs="Times New Roman"/>
          <w:i/>
          <w:sz w:val="28"/>
          <w:szCs w:val="28"/>
        </w:rPr>
      </w:pPr>
      <w:r w:rsidRPr="007D48C3">
        <w:rPr>
          <w:rFonts w:ascii="Times New Roman" w:hAnsi="Times New Roman" w:cs="Times New Roman"/>
          <w:i/>
          <w:sz w:val="28"/>
          <w:szCs w:val="28"/>
        </w:rPr>
        <w:t xml:space="preserve">5.11. Способы информирования заявителей </w:t>
      </w:r>
    </w:p>
    <w:p w:rsidR="00DE3EBC" w:rsidRDefault="00DE3EBC" w:rsidP="007D48C3">
      <w:pPr>
        <w:jc w:val="center"/>
        <w:rPr>
          <w:rFonts w:ascii="Times New Roman" w:hAnsi="Times New Roman" w:cs="Times New Roman"/>
          <w:i/>
          <w:sz w:val="28"/>
          <w:szCs w:val="28"/>
        </w:rPr>
      </w:pPr>
      <w:r w:rsidRPr="007D48C3">
        <w:rPr>
          <w:rFonts w:ascii="Times New Roman" w:hAnsi="Times New Roman" w:cs="Times New Roman"/>
          <w:i/>
          <w:sz w:val="28"/>
          <w:szCs w:val="28"/>
        </w:rPr>
        <w:t>о порядке подачи и рассмотрения жалобы</w:t>
      </w:r>
    </w:p>
    <w:p w:rsidR="007D48C3" w:rsidRPr="007D48C3" w:rsidRDefault="007D48C3" w:rsidP="007D48C3">
      <w:pPr>
        <w:jc w:val="center"/>
        <w:rPr>
          <w:rFonts w:ascii="Times New Roman" w:hAnsi="Times New Roman" w:cs="Times New Roman"/>
          <w:i/>
          <w:sz w:val="28"/>
          <w:szCs w:val="28"/>
        </w:rPr>
      </w:pPr>
    </w:p>
    <w:p w:rsidR="00DE3EBC" w:rsidRPr="00DE3EBC" w:rsidRDefault="00DE3EBC" w:rsidP="007D48C3">
      <w:pPr>
        <w:ind w:firstLine="709"/>
        <w:jc w:val="both"/>
        <w:rPr>
          <w:rFonts w:ascii="Times New Roman" w:hAnsi="Times New Roman" w:cs="Times New Roman"/>
          <w:sz w:val="28"/>
          <w:szCs w:val="28"/>
        </w:rPr>
      </w:pPr>
      <w:proofErr w:type="gramStart"/>
      <w:r w:rsidRPr="00DE3EBC">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w:t>
      </w:r>
      <w:proofErr w:type="gramEnd"/>
      <w:r w:rsidRPr="00DE3EBC">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w:t>
      </w:r>
    </w:p>
    <w:p w:rsidR="00DE3EBC" w:rsidRPr="00DE3EBC" w:rsidRDefault="00DE3EBC" w:rsidP="007D48C3">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Pr="00DE3EBC" w:rsidRDefault="007D48C3" w:rsidP="00DE3EBC">
      <w:pPr>
        <w:jc w:val="both"/>
        <w:rPr>
          <w:rFonts w:ascii="Times New Roman" w:hAnsi="Times New Roman" w:cs="Times New Roman"/>
          <w:sz w:val="28"/>
          <w:szCs w:val="28"/>
        </w:rPr>
      </w:pPr>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Приложение № 1</w:t>
      </w:r>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к административному регламенту</w:t>
      </w:r>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Pr>
          <w:rFonts w:ascii="Times New Roman" w:hAnsi="Times New Roman" w:cs="Times New Roman"/>
          <w:spacing w:val="-8"/>
          <w:kern w:val="1"/>
          <w:sz w:val="26"/>
          <w:szCs w:val="26"/>
          <w:lang w:eastAsia="zh-CN"/>
        </w:rPr>
        <w:t>предоставления</w:t>
      </w:r>
      <w:r w:rsidRPr="007D48C3">
        <w:rPr>
          <w:rFonts w:ascii="Times New Roman" w:hAnsi="Times New Roman" w:cs="Times New Roman"/>
          <w:spacing w:val="-8"/>
          <w:kern w:val="1"/>
          <w:sz w:val="26"/>
          <w:szCs w:val="26"/>
          <w:lang w:eastAsia="zh-CN"/>
        </w:rPr>
        <w:t xml:space="preserve"> </w:t>
      </w:r>
      <w:proofErr w:type="gramStart"/>
      <w:r w:rsidRPr="007D48C3">
        <w:rPr>
          <w:rFonts w:ascii="Times New Roman" w:hAnsi="Times New Roman" w:cs="Times New Roman"/>
          <w:spacing w:val="-8"/>
          <w:kern w:val="1"/>
          <w:sz w:val="26"/>
          <w:szCs w:val="26"/>
          <w:lang w:eastAsia="zh-CN"/>
        </w:rPr>
        <w:t>муниципальной</w:t>
      </w:r>
      <w:proofErr w:type="gramEnd"/>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 xml:space="preserve">услуги: «Выдача разрешения </w:t>
      </w:r>
      <w:proofErr w:type="gramStart"/>
      <w:r w:rsidRPr="007D48C3">
        <w:rPr>
          <w:rFonts w:ascii="Times New Roman" w:hAnsi="Times New Roman" w:cs="Times New Roman"/>
          <w:spacing w:val="-8"/>
          <w:kern w:val="1"/>
          <w:sz w:val="26"/>
          <w:szCs w:val="26"/>
          <w:lang w:eastAsia="zh-CN"/>
        </w:rPr>
        <w:t>на</w:t>
      </w:r>
      <w:proofErr w:type="gramEnd"/>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 xml:space="preserve">установку и эксплуатацию </w:t>
      </w:r>
      <w:proofErr w:type="gramStart"/>
      <w:r w:rsidRPr="007D48C3">
        <w:rPr>
          <w:rFonts w:ascii="Times New Roman" w:hAnsi="Times New Roman" w:cs="Times New Roman"/>
          <w:spacing w:val="-8"/>
          <w:kern w:val="1"/>
          <w:sz w:val="26"/>
          <w:szCs w:val="26"/>
          <w:lang w:eastAsia="zh-CN"/>
        </w:rPr>
        <w:t>рекламных</w:t>
      </w:r>
      <w:proofErr w:type="gramEnd"/>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конструкций на территории</w:t>
      </w:r>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Оршанского муниципального района</w:t>
      </w:r>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Республики Марий Эл, аннулирование такого</w:t>
      </w:r>
      <w:r>
        <w:rPr>
          <w:rFonts w:ascii="Times New Roman" w:hAnsi="Times New Roman" w:cs="Times New Roman"/>
          <w:spacing w:val="-8"/>
          <w:kern w:val="1"/>
          <w:sz w:val="26"/>
          <w:szCs w:val="26"/>
          <w:lang w:eastAsia="zh-CN"/>
        </w:rPr>
        <w:t xml:space="preserve"> </w:t>
      </w:r>
      <w:r w:rsidRPr="007D48C3">
        <w:rPr>
          <w:rFonts w:ascii="Times New Roman" w:hAnsi="Times New Roman" w:cs="Times New Roman"/>
          <w:spacing w:val="-8"/>
          <w:kern w:val="1"/>
          <w:sz w:val="26"/>
          <w:szCs w:val="26"/>
          <w:lang w:eastAsia="zh-CN"/>
        </w:rPr>
        <w:t>разрешения»</w:t>
      </w:r>
    </w:p>
    <w:p w:rsidR="007D48C3" w:rsidRPr="007D48C3" w:rsidRDefault="007D48C3" w:rsidP="007D48C3">
      <w:pPr>
        <w:widowControl/>
        <w:autoSpaceDN/>
        <w:ind w:left="567" w:firstLine="567"/>
        <w:jc w:val="right"/>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Российская Федерация</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Администрация Оршанского муниципального района Республики Марий Эл</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E w:val="0"/>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РАЗРЕШЕНИЕ</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на установку и эксплуатацию рекламной конструкции</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tbl>
      <w:tblPr>
        <w:tblW w:w="0" w:type="auto"/>
        <w:tblInd w:w="108" w:type="dxa"/>
        <w:tblLook w:val="04A0"/>
      </w:tblPr>
      <w:tblGrid>
        <w:gridCol w:w="1134"/>
        <w:gridCol w:w="5386"/>
        <w:gridCol w:w="549"/>
        <w:gridCol w:w="2393"/>
      </w:tblGrid>
      <w:tr w:rsidR="007D48C3" w:rsidRPr="007D48C3" w:rsidTr="007D48C3">
        <w:tc>
          <w:tcPr>
            <w:tcW w:w="1134" w:type="dxa"/>
          </w:tcPr>
          <w:p w:rsidR="007D48C3" w:rsidRPr="007D48C3" w:rsidRDefault="007D48C3" w:rsidP="007D48C3">
            <w:pPr>
              <w:widowControl/>
              <w:autoSpaceDN/>
              <w:jc w:val="center"/>
              <w:textAlignment w:val="auto"/>
              <w:rPr>
                <w:rFonts w:ascii="Times New Roman" w:eastAsia="Times New Roman" w:hAnsi="Times New Roman" w:cs="Times New Roman"/>
                <w:color w:val="000000"/>
                <w:kern w:val="0"/>
                <w:sz w:val="26"/>
                <w:szCs w:val="26"/>
              </w:rPr>
            </w:pPr>
            <w:r w:rsidRPr="007D48C3">
              <w:rPr>
                <w:rFonts w:ascii="Times New Roman" w:eastAsia="Times New Roman" w:hAnsi="Times New Roman" w:cs="Times New Roman"/>
                <w:color w:val="000000"/>
                <w:kern w:val="0"/>
                <w:sz w:val="26"/>
                <w:szCs w:val="26"/>
              </w:rPr>
              <w:t>№</w:t>
            </w:r>
          </w:p>
        </w:tc>
        <w:tc>
          <w:tcPr>
            <w:tcW w:w="5387" w:type="dxa"/>
            <w:tcBorders>
              <w:bottom w:val="single" w:sz="4" w:space="0" w:color="auto"/>
            </w:tcBorders>
          </w:tcPr>
          <w:p w:rsidR="007D48C3" w:rsidRPr="007D48C3" w:rsidRDefault="007D48C3" w:rsidP="007D48C3">
            <w:pPr>
              <w:widowControl/>
              <w:autoSpaceDN/>
              <w:jc w:val="center"/>
              <w:textAlignment w:val="auto"/>
              <w:rPr>
                <w:rFonts w:ascii="Times New Roman" w:eastAsia="Times New Roman" w:hAnsi="Times New Roman" w:cs="Times New Roman"/>
                <w:color w:val="000000"/>
                <w:kern w:val="0"/>
                <w:sz w:val="26"/>
                <w:szCs w:val="26"/>
              </w:rPr>
            </w:pPr>
          </w:p>
        </w:tc>
        <w:tc>
          <w:tcPr>
            <w:tcW w:w="549" w:type="dxa"/>
          </w:tcPr>
          <w:p w:rsidR="007D48C3" w:rsidRPr="007D48C3" w:rsidRDefault="007D48C3" w:rsidP="007D48C3">
            <w:pPr>
              <w:widowControl/>
              <w:autoSpaceDN/>
              <w:jc w:val="center"/>
              <w:textAlignment w:val="auto"/>
              <w:rPr>
                <w:rFonts w:ascii="Times New Roman" w:eastAsia="Times New Roman" w:hAnsi="Times New Roman" w:cs="Times New Roman"/>
                <w:color w:val="000000"/>
                <w:kern w:val="0"/>
                <w:sz w:val="26"/>
                <w:szCs w:val="26"/>
              </w:rPr>
            </w:pPr>
            <w:r w:rsidRPr="007D48C3">
              <w:rPr>
                <w:rFonts w:ascii="Times New Roman" w:eastAsia="Times New Roman" w:hAnsi="Times New Roman" w:cs="Times New Roman"/>
                <w:color w:val="000000"/>
                <w:kern w:val="0"/>
                <w:sz w:val="26"/>
                <w:szCs w:val="26"/>
              </w:rPr>
              <w:t>от</w:t>
            </w:r>
          </w:p>
        </w:tc>
        <w:tc>
          <w:tcPr>
            <w:tcW w:w="2393" w:type="dxa"/>
            <w:tcBorders>
              <w:bottom w:val="single" w:sz="4" w:space="0" w:color="auto"/>
            </w:tcBorders>
          </w:tcPr>
          <w:p w:rsidR="007D48C3" w:rsidRPr="007D48C3" w:rsidRDefault="007D48C3" w:rsidP="007D48C3">
            <w:pPr>
              <w:widowControl/>
              <w:autoSpaceDN/>
              <w:jc w:val="center"/>
              <w:textAlignment w:val="auto"/>
              <w:rPr>
                <w:rFonts w:ascii="Times New Roman" w:eastAsia="Times New Roman" w:hAnsi="Times New Roman" w:cs="Times New Roman"/>
                <w:color w:val="000000"/>
                <w:kern w:val="0"/>
                <w:sz w:val="26"/>
                <w:szCs w:val="26"/>
              </w:rPr>
            </w:pPr>
          </w:p>
        </w:tc>
      </w:tr>
    </w:tbl>
    <w:p w:rsidR="007D48C3" w:rsidRPr="007D48C3" w:rsidRDefault="007D48C3" w:rsidP="007D48C3">
      <w:pPr>
        <w:widowControl/>
        <w:autoSpaceDN/>
        <w:ind w:firstLine="567"/>
        <w:textAlignment w:val="auto"/>
        <w:rPr>
          <w:rFonts w:ascii="Times New Roman" w:eastAsia="Times New Roman" w:hAnsi="Times New Roman" w:cs="Times New Roman"/>
          <w:color w:val="000000"/>
          <w:kern w:val="0"/>
          <w:sz w:val="26"/>
          <w:szCs w:val="26"/>
        </w:rPr>
      </w:pPr>
    </w:p>
    <w:p w:rsidR="007D48C3" w:rsidRPr="007D48C3" w:rsidRDefault="007D48C3" w:rsidP="007D48C3">
      <w:pPr>
        <w:widowControl/>
        <w:autoSpaceDN/>
        <w:ind w:firstLine="567"/>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Настоящее Разрешение выдано </w:t>
      </w:r>
    </w:p>
    <w:tbl>
      <w:tblPr>
        <w:tblW w:w="0" w:type="auto"/>
        <w:tblBorders>
          <w:bottom w:val="single" w:sz="4" w:space="0" w:color="auto"/>
        </w:tblBorders>
        <w:tblLook w:val="04A0"/>
      </w:tblPr>
      <w:tblGrid>
        <w:gridCol w:w="9570"/>
      </w:tblGrid>
      <w:tr w:rsidR="007D48C3" w:rsidRPr="007D48C3" w:rsidTr="007D48C3">
        <w:tc>
          <w:tcPr>
            <w:tcW w:w="9571" w:type="dxa"/>
          </w:tcPr>
          <w:p w:rsidR="007D48C3" w:rsidRPr="007D48C3" w:rsidRDefault="007D48C3" w:rsidP="007D48C3">
            <w:pPr>
              <w:widowControl/>
              <w:autoSpaceDN/>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Cs w:val="28"/>
          <w:lang w:eastAsia="zh-CN"/>
        </w:rPr>
        <w:t>                                  (наименование владельца рекламной конструкции)</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на основании федерального закона от 13 марта 2006 года № 38-ФЗ «О рекламе».</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Разрешена установка и эксплуатация</w:t>
      </w:r>
    </w:p>
    <w:tbl>
      <w:tblPr>
        <w:tblW w:w="0" w:type="auto"/>
        <w:tblBorders>
          <w:bottom w:val="single" w:sz="4" w:space="0" w:color="auto"/>
        </w:tblBorders>
        <w:tblLook w:val="04A0"/>
      </w:tblPr>
      <w:tblGrid>
        <w:gridCol w:w="9570"/>
      </w:tblGrid>
      <w:tr w:rsidR="007D48C3" w:rsidRPr="007D48C3" w:rsidTr="007D48C3">
        <w:tc>
          <w:tcPr>
            <w:tcW w:w="957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 xml:space="preserve">(тип рекламной конструкции: </w:t>
      </w:r>
      <w:proofErr w:type="spellStart"/>
      <w:r w:rsidRPr="007D48C3">
        <w:rPr>
          <w:rFonts w:ascii="Times New Roman" w:hAnsi="Times New Roman" w:cs="Times New Roman"/>
          <w:i/>
          <w:spacing w:val="-8"/>
          <w:kern w:val="1"/>
          <w:sz w:val="22"/>
          <w:szCs w:val="28"/>
          <w:lang w:eastAsia="zh-CN"/>
        </w:rPr>
        <w:t>крышная</w:t>
      </w:r>
      <w:proofErr w:type="spellEnd"/>
      <w:r w:rsidRPr="007D48C3">
        <w:rPr>
          <w:rFonts w:ascii="Times New Roman" w:hAnsi="Times New Roman" w:cs="Times New Roman"/>
          <w:i/>
          <w:spacing w:val="-8"/>
          <w:kern w:val="1"/>
          <w:sz w:val="22"/>
          <w:szCs w:val="28"/>
          <w:lang w:eastAsia="zh-CN"/>
        </w:rPr>
        <w:t xml:space="preserve"> конструкция, щитовая конструкция, панно, кронштейн, электронное табло и т.д.)</w:t>
      </w:r>
    </w:p>
    <w:tbl>
      <w:tblPr>
        <w:tblW w:w="0" w:type="auto"/>
        <w:tblInd w:w="675" w:type="dxa"/>
        <w:tblLook w:val="04A0"/>
      </w:tblPr>
      <w:tblGrid>
        <w:gridCol w:w="1418"/>
        <w:gridCol w:w="2835"/>
        <w:gridCol w:w="4642"/>
      </w:tblGrid>
      <w:tr w:rsidR="007D48C3" w:rsidRPr="007D48C3" w:rsidTr="007D48C3">
        <w:tc>
          <w:tcPr>
            <w:tcW w:w="141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по адресу:</w:t>
            </w:r>
          </w:p>
        </w:tc>
        <w:tc>
          <w:tcPr>
            <w:tcW w:w="2835"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4643"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141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835"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(населенный пункт)</w:t>
            </w:r>
          </w:p>
        </w:tc>
        <w:tc>
          <w:tcPr>
            <w:tcW w:w="4643" w:type="dxa"/>
            <w:tcBorders>
              <w:top w:val="single" w:sz="4" w:space="0" w:color="auto"/>
            </w:tcBorders>
          </w:tcPr>
          <w:p w:rsidR="007D48C3" w:rsidRPr="007D48C3" w:rsidRDefault="007D48C3" w:rsidP="007D48C3">
            <w:pPr>
              <w:widowControl/>
              <w:autoSpaceDN/>
              <w:ind w:firstLine="567"/>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(район)</w:t>
            </w:r>
          </w:p>
        </w:tc>
      </w:tr>
      <w:tr w:rsidR="007D48C3" w:rsidRPr="007D48C3" w:rsidTr="007D48C3">
        <w:tc>
          <w:tcPr>
            <w:tcW w:w="8896" w:type="dxa"/>
            <w:gridSpan w:val="3"/>
            <w:tcBorders>
              <w:bottom w:val="single" w:sz="4" w:space="0" w:color="auto"/>
            </w:tcBorders>
          </w:tcPr>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 xml:space="preserve"> (наименование улицы/проспект, характер размещения рекламной конструкции)</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в соответствии с согласованной схемой размещения рекламной конструкции на имуществе</w:t>
      </w:r>
    </w:p>
    <w:tbl>
      <w:tblPr>
        <w:tblW w:w="0" w:type="auto"/>
        <w:tblInd w:w="675" w:type="dxa"/>
        <w:tblLook w:val="04A0"/>
      </w:tblPr>
      <w:tblGrid>
        <w:gridCol w:w="8895"/>
      </w:tblGrid>
      <w:tr w:rsidR="007D48C3" w:rsidRPr="007D48C3" w:rsidTr="007D48C3">
        <w:tc>
          <w:tcPr>
            <w:tcW w:w="889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right="-143"/>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 xml:space="preserve">            (собственник земельного участка, здания или иного недвижимого имущества, к которому присоединена рекламная конструкция)</w:t>
      </w:r>
    </w:p>
    <w:p w:rsidR="007D48C3" w:rsidRPr="007D48C3" w:rsidRDefault="007D48C3" w:rsidP="007D48C3">
      <w:pPr>
        <w:widowControl/>
        <w:autoSpaceDN/>
        <w:ind w:right="-143"/>
        <w:jc w:val="center"/>
        <w:textAlignment w:val="auto"/>
        <w:rPr>
          <w:rFonts w:ascii="Times New Roman" w:hAnsi="Times New Roman" w:cs="Times New Roman"/>
          <w:spacing w:val="-8"/>
          <w:kern w:val="1"/>
          <w:sz w:val="28"/>
          <w:szCs w:val="28"/>
          <w:lang w:eastAsia="zh-CN"/>
        </w:rPr>
      </w:pPr>
    </w:p>
    <w:tbl>
      <w:tblPr>
        <w:tblW w:w="0" w:type="auto"/>
        <w:tblInd w:w="675" w:type="dxa"/>
        <w:tblLook w:val="04A0"/>
      </w:tblPr>
      <w:tblGrid>
        <w:gridCol w:w="3260"/>
        <w:gridCol w:w="425"/>
        <w:gridCol w:w="2266"/>
        <w:gridCol w:w="490"/>
        <w:gridCol w:w="2454"/>
      </w:tblGrid>
      <w:tr w:rsidR="007D48C3" w:rsidRPr="007D48C3" w:rsidTr="007D48C3">
        <w:tc>
          <w:tcPr>
            <w:tcW w:w="326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Срок действия разрешения</w:t>
            </w:r>
          </w:p>
        </w:tc>
        <w:tc>
          <w:tcPr>
            <w:tcW w:w="425"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с</w:t>
            </w:r>
          </w:p>
        </w:tc>
        <w:tc>
          <w:tcPr>
            <w:tcW w:w="2268"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48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по</w:t>
            </w:r>
          </w:p>
        </w:tc>
        <w:tc>
          <w:tcPr>
            <w:tcW w:w="245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Основные характеристики рекламной конструкции:</w:t>
      </w:r>
    </w:p>
    <w:tbl>
      <w:tblPr>
        <w:tblW w:w="0" w:type="auto"/>
        <w:tblInd w:w="675" w:type="dxa"/>
        <w:tblLook w:val="04A0"/>
      </w:tblPr>
      <w:tblGrid>
        <w:gridCol w:w="4535"/>
        <w:gridCol w:w="3402"/>
        <w:gridCol w:w="958"/>
      </w:tblGrid>
      <w:tr w:rsidR="007D48C3" w:rsidRPr="007D48C3" w:rsidTr="007D48C3">
        <w:tc>
          <w:tcPr>
            <w:tcW w:w="4536" w:type="dxa"/>
          </w:tcPr>
          <w:p w:rsidR="007D48C3" w:rsidRPr="007D48C3" w:rsidRDefault="007D48C3" w:rsidP="007D48C3">
            <w:pPr>
              <w:widowControl/>
              <w:autoSpaceDN/>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Габариты рекламной конструкции: </w:t>
            </w:r>
          </w:p>
        </w:tc>
        <w:tc>
          <w:tcPr>
            <w:tcW w:w="3402"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w:t>
            </w: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lastRenderedPageBreak/>
              <w:t>Кол-во информационных полей:</w:t>
            </w:r>
          </w:p>
        </w:tc>
        <w:tc>
          <w:tcPr>
            <w:tcW w:w="3402"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Площадь информационного поля:</w:t>
            </w:r>
          </w:p>
        </w:tc>
        <w:tc>
          <w:tcPr>
            <w:tcW w:w="3402"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кв. м. </w:t>
            </w: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Световое оформление (да/нет):</w:t>
            </w:r>
          </w:p>
        </w:tc>
        <w:tc>
          <w:tcPr>
            <w:tcW w:w="3402"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Содержание информационного поля:</w:t>
            </w:r>
          </w:p>
        </w:tc>
        <w:tc>
          <w:tcPr>
            <w:tcW w:w="3402"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Реквизиты владельца рекламной конструкции:</w:t>
            </w:r>
          </w:p>
        </w:tc>
        <w:tc>
          <w:tcPr>
            <w:tcW w:w="3402"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Адрес организации</w:t>
            </w:r>
          </w:p>
        </w:tc>
        <w:tc>
          <w:tcPr>
            <w:tcW w:w="3402"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3402"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 (почтовый адрес организации - владельца рекламной конструкции)</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ИНН</w:t>
            </w:r>
          </w:p>
        </w:tc>
        <w:tc>
          <w:tcPr>
            <w:tcW w:w="3402"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Контактный телефон:</w:t>
            </w:r>
          </w:p>
        </w:tc>
        <w:tc>
          <w:tcPr>
            <w:tcW w:w="3402"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Владелец рекламной конструкции обязуется:</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1 - содержать рекламную конструкцию в технически исправном состоянии и эстетически приглядном виде.</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2 - содержать прилегающую к рекламной конструкции территорию в благоустроенном виде.</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8"/>
          <w:szCs w:val="28"/>
          <w:lang w:eastAsia="zh-CN"/>
        </w:rPr>
        <w:br w:type="page"/>
      </w:r>
      <w:r w:rsidRPr="009C18D9">
        <w:rPr>
          <w:rFonts w:ascii="Times New Roman" w:hAnsi="Times New Roman" w:cs="Times New Roman"/>
          <w:spacing w:val="-8"/>
          <w:kern w:val="1"/>
          <w:sz w:val="26"/>
          <w:szCs w:val="26"/>
          <w:lang w:eastAsia="zh-CN"/>
        </w:rPr>
        <w:lastRenderedPageBreak/>
        <w:t>Приложение № 2</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 административному регламенту</w:t>
      </w:r>
    </w:p>
    <w:p w:rsidR="007D48C3" w:rsidRPr="009C18D9" w:rsidRDefault="009C18D9" w:rsidP="009C18D9">
      <w:pPr>
        <w:widowControl/>
        <w:autoSpaceDN/>
        <w:ind w:left="4820"/>
        <w:jc w:val="center"/>
        <w:textAlignment w:val="auto"/>
        <w:rPr>
          <w:rFonts w:ascii="Times New Roman" w:hAnsi="Times New Roman" w:cs="Times New Roman"/>
          <w:spacing w:val="-8"/>
          <w:kern w:val="1"/>
          <w:sz w:val="26"/>
          <w:szCs w:val="26"/>
          <w:lang w:eastAsia="zh-CN"/>
        </w:rPr>
      </w:pPr>
      <w:r>
        <w:rPr>
          <w:rFonts w:ascii="Times New Roman" w:hAnsi="Times New Roman" w:cs="Times New Roman"/>
          <w:spacing w:val="-8"/>
          <w:kern w:val="1"/>
          <w:sz w:val="26"/>
          <w:szCs w:val="26"/>
          <w:lang w:eastAsia="zh-CN"/>
        </w:rPr>
        <w:t>предоставления</w:t>
      </w:r>
      <w:r w:rsidR="007D48C3" w:rsidRPr="009C18D9">
        <w:rPr>
          <w:rFonts w:ascii="Times New Roman" w:hAnsi="Times New Roman" w:cs="Times New Roman"/>
          <w:spacing w:val="-8"/>
          <w:kern w:val="1"/>
          <w:sz w:val="26"/>
          <w:szCs w:val="26"/>
          <w:lang w:eastAsia="zh-CN"/>
        </w:rPr>
        <w:t xml:space="preserve"> </w:t>
      </w:r>
      <w:proofErr w:type="gramStart"/>
      <w:r w:rsidR="007D48C3" w:rsidRPr="009C18D9">
        <w:rPr>
          <w:rFonts w:ascii="Times New Roman" w:hAnsi="Times New Roman" w:cs="Times New Roman"/>
          <w:spacing w:val="-8"/>
          <w:kern w:val="1"/>
          <w:sz w:val="26"/>
          <w:szCs w:val="26"/>
          <w:lang w:eastAsia="zh-CN"/>
        </w:rPr>
        <w:t>муниципальной</w:t>
      </w:r>
      <w:proofErr w:type="gramEnd"/>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 xml:space="preserve">услуги: «Выдача разрешения </w:t>
      </w:r>
      <w:proofErr w:type="gramStart"/>
      <w:r w:rsidRPr="009C18D9">
        <w:rPr>
          <w:rFonts w:ascii="Times New Roman" w:hAnsi="Times New Roman" w:cs="Times New Roman"/>
          <w:spacing w:val="-8"/>
          <w:kern w:val="1"/>
          <w:sz w:val="26"/>
          <w:szCs w:val="26"/>
          <w:lang w:eastAsia="zh-CN"/>
        </w:rPr>
        <w:t>на</w:t>
      </w:r>
      <w:proofErr w:type="gramEnd"/>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 xml:space="preserve">установку и эксплуатацию </w:t>
      </w:r>
      <w:proofErr w:type="gramStart"/>
      <w:r w:rsidRPr="009C18D9">
        <w:rPr>
          <w:rFonts w:ascii="Times New Roman" w:hAnsi="Times New Roman" w:cs="Times New Roman"/>
          <w:spacing w:val="-8"/>
          <w:kern w:val="1"/>
          <w:sz w:val="26"/>
          <w:szCs w:val="26"/>
          <w:lang w:eastAsia="zh-CN"/>
        </w:rPr>
        <w:t>рекламных</w:t>
      </w:r>
      <w:proofErr w:type="gramEnd"/>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конструкций на территории</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 xml:space="preserve">Оршанского </w:t>
      </w:r>
      <w:proofErr w:type="gramStart"/>
      <w:r w:rsidRPr="009C18D9">
        <w:rPr>
          <w:rFonts w:ascii="Times New Roman" w:hAnsi="Times New Roman" w:cs="Times New Roman"/>
          <w:spacing w:val="-8"/>
          <w:kern w:val="1"/>
          <w:sz w:val="26"/>
          <w:szCs w:val="26"/>
          <w:lang w:eastAsia="zh-CN"/>
        </w:rPr>
        <w:t>муниципального</w:t>
      </w:r>
      <w:proofErr w:type="gramEnd"/>
      <w:r w:rsidRPr="009C18D9">
        <w:rPr>
          <w:rFonts w:ascii="Times New Roman" w:hAnsi="Times New Roman" w:cs="Times New Roman"/>
          <w:spacing w:val="-8"/>
          <w:kern w:val="1"/>
          <w:sz w:val="26"/>
          <w:szCs w:val="26"/>
          <w:lang w:eastAsia="zh-CN"/>
        </w:rPr>
        <w:t xml:space="preserve"> район</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Республики Марий Эл, аннулирование</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такого разрешения»</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Российская Федерация</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Администрация Оршанского муниципального района Республики Марий Эл</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Решение об аннулировании</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разрешения на установку и эксплуатацию рекламной конструкции</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tbl>
      <w:tblPr>
        <w:tblW w:w="0" w:type="auto"/>
        <w:tblInd w:w="108" w:type="dxa"/>
        <w:tblLook w:val="04A0"/>
      </w:tblPr>
      <w:tblGrid>
        <w:gridCol w:w="1134"/>
        <w:gridCol w:w="5386"/>
        <w:gridCol w:w="549"/>
        <w:gridCol w:w="2393"/>
      </w:tblGrid>
      <w:tr w:rsidR="007D48C3" w:rsidRPr="007D48C3" w:rsidTr="007D48C3">
        <w:tc>
          <w:tcPr>
            <w:tcW w:w="1134" w:type="dxa"/>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w:t>
            </w:r>
          </w:p>
        </w:tc>
        <w:tc>
          <w:tcPr>
            <w:tcW w:w="5387" w:type="dxa"/>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c>
          <w:tcPr>
            <w:tcW w:w="549" w:type="dxa"/>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от</w:t>
            </w:r>
          </w:p>
        </w:tc>
        <w:tc>
          <w:tcPr>
            <w:tcW w:w="2393" w:type="dxa"/>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Разрешение на установку и эксплуатацию рекламной конструкции </w:t>
      </w:r>
    </w:p>
    <w:tbl>
      <w:tblPr>
        <w:tblW w:w="0" w:type="auto"/>
        <w:tblInd w:w="108" w:type="dxa"/>
        <w:tblLook w:val="04A0"/>
      </w:tblPr>
      <w:tblGrid>
        <w:gridCol w:w="1134"/>
        <w:gridCol w:w="5386"/>
        <w:gridCol w:w="549"/>
        <w:gridCol w:w="2393"/>
      </w:tblGrid>
      <w:tr w:rsidR="007D48C3" w:rsidRPr="007D48C3" w:rsidTr="007D48C3">
        <w:tc>
          <w:tcPr>
            <w:tcW w:w="1134" w:type="dxa"/>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w:t>
            </w:r>
          </w:p>
        </w:tc>
        <w:tc>
          <w:tcPr>
            <w:tcW w:w="5387" w:type="dxa"/>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c>
          <w:tcPr>
            <w:tcW w:w="549" w:type="dxa"/>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от</w:t>
            </w:r>
          </w:p>
        </w:tc>
        <w:tc>
          <w:tcPr>
            <w:tcW w:w="2393" w:type="dxa"/>
            <w:tcBorders>
              <w:bottom w:val="single" w:sz="4" w:space="0" w:color="auto"/>
            </w:tcBorders>
          </w:tcPr>
          <w:p w:rsidR="007D48C3" w:rsidRPr="007D48C3" w:rsidRDefault="007D48C3" w:rsidP="007D48C3">
            <w:pPr>
              <w:widowControl/>
              <w:autoSpaceDN/>
              <w:jc w:val="right"/>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w:t>
            </w: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tbl>
      <w:tblPr>
        <w:tblW w:w="0" w:type="auto"/>
        <w:tblLook w:val="04A0"/>
      </w:tblPr>
      <w:tblGrid>
        <w:gridCol w:w="1307"/>
        <w:gridCol w:w="8263"/>
      </w:tblGrid>
      <w:tr w:rsidR="007D48C3" w:rsidRPr="007D48C3" w:rsidTr="007D48C3">
        <w:tc>
          <w:tcPr>
            <w:tcW w:w="1285"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выданное</w:t>
            </w:r>
          </w:p>
        </w:tc>
        <w:tc>
          <w:tcPr>
            <w:tcW w:w="828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bl>
      <w:tblPr>
        <w:tblW w:w="0" w:type="auto"/>
        <w:tblLook w:val="04A0"/>
      </w:tblPr>
      <w:tblGrid>
        <w:gridCol w:w="4785"/>
        <w:gridCol w:w="4785"/>
      </w:tblGrid>
      <w:tr w:rsidR="007D48C3" w:rsidRPr="007D48C3" w:rsidTr="007D48C3">
        <w:tc>
          <w:tcPr>
            <w:tcW w:w="4785"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признать аннулированным на основании</w:t>
            </w:r>
          </w:p>
        </w:tc>
        <w:tc>
          <w:tcPr>
            <w:tcW w:w="478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(основания аннулирования разрешения, предусмотренные законодательством)</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8"/>
          <w:szCs w:val="28"/>
          <w:lang w:eastAsia="zh-CN"/>
        </w:rPr>
        <w:br w:type="page"/>
      </w:r>
      <w:r w:rsidRPr="009C18D9">
        <w:rPr>
          <w:rFonts w:ascii="Times New Roman" w:hAnsi="Times New Roman" w:cs="Times New Roman"/>
          <w:spacing w:val="-8"/>
          <w:kern w:val="1"/>
          <w:sz w:val="26"/>
          <w:szCs w:val="26"/>
          <w:lang w:eastAsia="zh-CN"/>
        </w:rPr>
        <w:lastRenderedPageBreak/>
        <w:t>Приложение № 3</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 административному регламенту</w:t>
      </w:r>
    </w:p>
    <w:p w:rsidR="007D48C3" w:rsidRPr="009C18D9" w:rsidRDefault="009C18D9" w:rsidP="009C18D9">
      <w:pPr>
        <w:widowControl/>
        <w:autoSpaceDN/>
        <w:ind w:left="4820"/>
        <w:jc w:val="center"/>
        <w:textAlignment w:val="auto"/>
        <w:rPr>
          <w:rFonts w:ascii="Times New Roman" w:hAnsi="Times New Roman" w:cs="Times New Roman"/>
          <w:spacing w:val="-8"/>
          <w:kern w:val="1"/>
          <w:sz w:val="26"/>
          <w:szCs w:val="26"/>
          <w:lang w:eastAsia="zh-CN"/>
        </w:rPr>
      </w:pPr>
      <w:r>
        <w:rPr>
          <w:rFonts w:ascii="Times New Roman" w:hAnsi="Times New Roman" w:cs="Times New Roman"/>
          <w:spacing w:val="-8"/>
          <w:kern w:val="1"/>
          <w:sz w:val="26"/>
          <w:szCs w:val="26"/>
          <w:lang w:eastAsia="zh-CN"/>
        </w:rPr>
        <w:t>предоставления</w:t>
      </w:r>
      <w:r w:rsidR="007D48C3" w:rsidRPr="009C18D9">
        <w:rPr>
          <w:rFonts w:ascii="Times New Roman" w:hAnsi="Times New Roman" w:cs="Times New Roman"/>
          <w:spacing w:val="-8"/>
          <w:kern w:val="1"/>
          <w:sz w:val="26"/>
          <w:szCs w:val="26"/>
          <w:lang w:eastAsia="zh-CN"/>
        </w:rPr>
        <w:t xml:space="preserve"> </w:t>
      </w:r>
      <w:proofErr w:type="gramStart"/>
      <w:r w:rsidR="007D48C3" w:rsidRPr="009C18D9">
        <w:rPr>
          <w:rFonts w:ascii="Times New Roman" w:hAnsi="Times New Roman" w:cs="Times New Roman"/>
          <w:spacing w:val="-8"/>
          <w:kern w:val="1"/>
          <w:sz w:val="26"/>
          <w:szCs w:val="26"/>
          <w:lang w:eastAsia="zh-CN"/>
        </w:rPr>
        <w:t>муниципальной</w:t>
      </w:r>
      <w:proofErr w:type="gramEnd"/>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 xml:space="preserve">услуги: «Выдача разрешения </w:t>
      </w:r>
      <w:proofErr w:type="gramStart"/>
      <w:r w:rsidRPr="009C18D9">
        <w:rPr>
          <w:rFonts w:ascii="Times New Roman" w:hAnsi="Times New Roman" w:cs="Times New Roman"/>
          <w:spacing w:val="-8"/>
          <w:kern w:val="1"/>
          <w:sz w:val="26"/>
          <w:szCs w:val="26"/>
          <w:lang w:eastAsia="zh-CN"/>
        </w:rPr>
        <w:t>на</w:t>
      </w:r>
      <w:proofErr w:type="gramEnd"/>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 xml:space="preserve">установку и эксплуатацию </w:t>
      </w:r>
      <w:proofErr w:type="gramStart"/>
      <w:r w:rsidRPr="009C18D9">
        <w:rPr>
          <w:rFonts w:ascii="Times New Roman" w:hAnsi="Times New Roman" w:cs="Times New Roman"/>
          <w:spacing w:val="-8"/>
          <w:kern w:val="1"/>
          <w:sz w:val="26"/>
          <w:szCs w:val="26"/>
          <w:lang w:eastAsia="zh-CN"/>
        </w:rPr>
        <w:t>рекламных</w:t>
      </w:r>
      <w:proofErr w:type="gramEnd"/>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конструкций на территории</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 xml:space="preserve">Оршанского </w:t>
      </w:r>
      <w:proofErr w:type="gramStart"/>
      <w:r w:rsidRPr="009C18D9">
        <w:rPr>
          <w:rFonts w:ascii="Times New Roman" w:hAnsi="Times New Roman" w:cs="Times New Roman"/>
          <w:spacing w:val="-8"/>
          <w:kern w:val="1"/>
          <w:sz w:val="26"/>
          <w:szCs w:val="26"/>
          <w:lang w:eastAsia="zh-CN"/>
        </w:rPr>
        <w:t>муниципального</w:t>
      </w:r>
      <w:proofErr w:type="gramEnd"/>
      <w:r w:rsidRPr="009C18D9">
        <w:rPr>
          <w:rFonts w:ascii="Times New Roman" w:hAnsi="Times New Roman" w:cs="Times New Roman"/>
          <w:spacing w:val="-8"/>
          <w:kern w:val="1"/>
          <w:sz w:val="26"/>
          <w:szCs w:val="26"/>
          <w:lang w:eastAsia="zh-CN"/>
        </w:rPr>
        <w:t xml:space="preserve"> район</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Республики Марий Эл, аннулирование</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такого разрешения»</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right"/>
        <w:textAlignment w:val="auto"/>
        <w:rPr>
          <w:rFonts w:ascii="Times New Roman" w:hAnsi="Times New Roman" w:cs="Times New Roman"/>
          <w:spacing w:val="-8"/>
          <w:kern w:val="1"/>
          <w:sz w:val="28"/>
          <w:szCs w:val="28"/>
          <w:lang w:eastAsia="zh-CN"/>
        </w:rPr>
      </w:pPr>
      <w:bookmarkStart w:id="0" w:name="Par466"/>
      <w:bookmarkStart w:id="1" w:name="Par72"/>
      <w:bookmarkEnd w:id="0"/>
      <w:bookmarkEnd w:id="1"/>
      <w:r w:rsidRPr="007D48C3">
        <w:rPr>
          <w:rFonts w:ascii="Times New Roman" w:hAnsi="Times New Roman" w:cs="Times New Roman"/>
          <w:spacing w:val="-8"/>
          <w:kern w:val="1"/>
          <w:sz w:val="28"/>
          <w:szCs w:val="28"/>
          <w:lang w:eastAsia="zh-CN"/>
        </w:rPr>
        <w:t xml:space="preserve">Главе администрации </w:t>
      </w:r>
    </w:p>
    <w:p w:rsidR="007D48C3" w:rsidRPr="007D48C3" w:rsidRDefault="007D48C3" w:rsidP="007D48C3">
      <w:pPr>
        <w:widowControl/>
        <w:autoSpaceDN/>
        <w:ind w:firstLine="567"/>
        <w:jc w:val="right"/>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Оршанского муниципального района </w:t>
      </w:r>
    </w:p>
    <w:p w:rsidR="007D48C3" w:rsidRPr="007D48C3" w:rsidRDefault="007D48C3" w:rsidP="007D48C3">
      <w:pPr>
        <w:widowControl/>
        <w:autoSpaceDN/>
        <w:ind w:firstLine="567"/>
        <w:jc w:val="right"/>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Республики Марий Эл </w:t>
      </w:r>
    </w:p>
    <w:p w:rsidR="007D48C3" w:rsidRPr="007D48C3" w:rsidRDefault="007D48C3" w:rsidP="007D48C3">
      <w:pPr>
        <w:widowControl/>
        <w:autoSpaceDN/>
        <w:ind w:firstLine="567"/>
        <w:jc w:val="right"/>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Заявка на установку и эксплуатацию рекламной конструкции</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tbl>
      <w:tblPr>
        <w:tblW w:w="0" w:type="auto"/>
        <w:tblInd w:w="675" w:type="dxa"/>
        <w:tblLook w:val="04A0"/>
      </w:tblPr>
      <w:tblGrid>
        <w:gridCol w:w="3261"/>
        <w:gridCol w:w="567"/>
        <w:gridCol w:w="1379"/>
        <w:gridCol w:w="463"/>
        <w:gridCol w:w="3225"/>
      </w:tblGrid>
      <w:tr w:rsidR="007D48C3" w:rsidRPr="007D48C3" w:rsidTr="007D48C3">
        <w:tc>
          <w:tcPr>
            <w:tcW w:w="326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ранее выдано разрешение</w:t>
            </w:r>
          </w:p>
        </w:tc>
        <w:tc>
          <w:tcPr>
            <w:tcW w:w="567"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w:t>
            </w:r>
          </w:p>
        </w:tc>
        <w:tc>
          <w:tcPr>
            <w:tcW w:w="1379"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46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от</w:t>
            </w:r>
          </w:p>
        </w:tc>
        <w:tc>
          <w:tcPr>
            <w:tcW w:w="322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Информация о владельце рекламной конструкции</w:t>
      </w:r>
    </w:p>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 Наименование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7D48C3" w:rsidRPr="007D48C3" w:rsidTr="007D48C3">
        <w:tc>
          <w:tcPr>
            <w:tcW w:w="9571" w:type="dxa"/>
            <w:tcBorders>
              <w:top w:val="nil"/>
              <w:left w:val="nil"/>
              <w:bottom w:val="single" w:sz="4" w:space="0" w:color="auto"/>
              <w:right w:val="nil"/>
            </w:tcBorders>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 xml:space="preserve"> (наименование владельца рекламной конструкции)</w:t>
      </w:r>
    </w:p>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2. Почтовый адрес заявителя*: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2"/>
      </w:tblGrid>
      <w:tr w:rsidR="007D48C3" w:rsidRPr="007D48C3" w:rsidTr="007D48C3">
        <w:tc>
          <w:tcPr>
            <w:tcW w:w="9463" w:type="dxa"/>
            <w:tcBorders>
              <w:top w:val="nil"/>
              <w:left w:val="nil"/>
              <w:bottom w:val="single" w:sz="4" w:space="0" w:color="auto"/>
              <w:right w:val="nil"/>
            </w:tcBorders>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suppressAutoHyphens w:val="0"/>
        <w:autoSpaceDN/>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(почтовый адрес владельца рекламной конструкции)</w:t>
      </w:r>
    </w:p>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3. Реквизиты заявителя:</w:t>
      </w:r>
    </w:p>
    <w:tbl>
      <w:tblPr>
        <w:tblW w:w="0" w:type="auto"/>
        <w:tblBorders>
          <w:bottom w:val="single" w:sz="4" w:space="0" w:color="auto"/>
        </w:tblBorders>
        <w:tblLook w:val="04A0"/>
      </w:tblPr>
      <w:tblGrid>
        <w:gridCol w:w="9570"/>
      </w:tblGrid>
      <w:tr w:rsidR="007D48C3" w:rsidRPr="007D48C3" w:rsidTr="007D48C3">
        <w:tc>
          <w:tcPr>
            <w:tcW w:w="9571" w:type="dxa"/>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suppressAutoHyphens w:val="0"/>
        <w:autoSpaceDN/>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 xml:space="preserve">(юридический адрес, ИНН/КПП заявителя, </w:t>
      </w:r>
      <w:proofErr w:type="spellStart"/>
      <w:proofErr w:type="gramStart"/>
      <w:r w:rsidRPr="007D48C3">
        <w:rPr>
          <w:rFonts w:ascii="Times New Roman" w:hAnsi="Times New Roman" w:cs="Times New Roman"/>
          <w:i/>
          <w:spacing w:val="-8"/>
          <w:kern w:val="1"/>
          <w:sz w:val="22"/>
          <w:szCs w:val="28"/>
          <w:lang w:eastAsia="zh-CN"/>
        </w:rPr>
        <w:t>р</w:t>
      </w:r>
      <w:proofErr w:type="spellEnd"/>
      <w:proofErr w:type="gramEnd"/>
      <w:r w:rsidRPr="007D48C3">
        <w:rPr>
          <w:rFonts w:ascii="Times New Roman" w:hAnsi="Times New Roman" w:cs="Times New Roman"/>
          <w:i/>
          <w:spacing w:val="-8"/>
          <w:kern w:val="1"/>
          <w:sz w:val="22"/>
          <w:szCs w:val="28"/>
          <w:lang w:eastAsia="zh-CN"/>
        </w:rPr>
        <w:t>/с, к/</w:t>
      </w:r>
      <w:proofErr w:type="spellStart"/>
      <w:r w:rsidRPr="007D48C3">
        <w:rPr>
          <w:rFonts w:ascii="Times New Roman" w:hAnsi="Times New Roman" w:cs="Times New Roman"/>
          <w:i/>
          <w:spacing w:val="-8"/>
          <w:kern w:val="1"/>
          <w:sz w:val="22"/>
          <w:szCs w:val="28"/>
          <w:lang w:eastAsia="zh-CN"/>
        </w:rPr>
        <w:t>c</w:t>
      </w:r>
      <w:proofErr w:type="spellEnd"/>
      <w:r w:rsidRPr="007D48C3">
        <w:rPr>
          <w:rFonts w:ascii="Times New Roman" w:hAnsi="Times New Roman" w:cs="Times New Roman"/>
          <w:i/>
          <w:spacing w:val="-8"/>
          <w:kern w:val="1"/>
          <w:sz w:val="22"/>
          <w:szCs w:val="28"/>
          <w:lang w:eastAsia="zh-CN"/>
        </w:rPr>
        <w:t>, наименование банка)</w:t>
      </w:r>
    </w:p>
    <w:tbl>
      <w:tblPr>
        <w:tblW w:w="0" w:type="auto"/>
        <w:tblLook w:val="04A0"/>
      </w:tblPr>
      <w:tblGrid>
        <w:gridCol w:w="392"/>
        <w:gridCol w:w="3969"/>
        <w:gridCol w:w="5209"/>
      </w:tblGrid>
      <w:tr w:rsidR="007D48C3" w:rsidRPr="007D48C3" w:rsidTr="007D48C3">
        <w:tc>
          <w:tcPr>
            <w:tcW w:w="392" w:type="dxa"/>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4</w:t>
            </w:r>
          </w:p>
        </w:tc>
        <w:tc>
          <w:tcPr>
            <w:tcW w:w="3969" w:type="dxa"/>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Регистрационный номер (ОГРН):</w:t>
            </w:r>
          </w:p>
        </w:tc>
        <w:tc>
          <w:tcPr>
            <w:tcW w:w="5210" w:type="dxa"/>
            <w:tcBorders>
              <w:bottom w:val="single" w:sz="4" w:space="0" w:color="auto"/>
            </w:tcBorders>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tbl>
      <w:tblPr>
        <w:tblW w:w="0" w:type="auto"/>
        <w:tblLook w:val="04A0"/>
      </w:tblPr>
      <w:tblGrid>
        <w:gridCol w:w="411"/>
        <w:gridCol w:w="2832"/>
        <w:gridCol w:w="6327"/>
      </w:tblGrid>
      <w:tr w:rsidR="007D48C3" w:rsidRPr="007D48C3" w:rsidTr="007D48C3">
        <w:tc>
          <w:tcPr>
            <w:tcW w:w="392" w:type="dxa"/>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5.</w:t>
            </w:r>
          </w:p>
        </w:tc>
        <w:tc>
          <w:tcPr>
            <w:tcW w:w="2835" w:type="dxa"/>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Контактный телефон*:</w:t>
            </w:r>
          </w:p>
        </w:tc>
        <w:tc>
          <w:tcPr>
            <w:tcW w:w="6344" w:type="dxa"/>
            <w:tcBorders>
              <w:bottom w:val="single" w:sz="4" w:space="0" w:color="auto"/>
            </w:tcBorders>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6. Руководитель организации:</w:t>
      </w:r>
    </w:p>
    <w:p w:rsidR="007D48C3" w:rsidRPr="007D48C3" w:rsidRDefault="007D48C3" w:rsidP="007D48C3">
      <w:pPr>
        <w:widowControl/>
        <w:pBdr>
          <w:bottom w:val="single" w:sz="4" w:space="1" w:color="auto"/>
        </w:pBdr>
        <w:suppressAutoHyphens w:val="0"/>
        <w:autoSpaceDN/>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7. Собственник места установки*: </w:t>
      </w:r>
    </w:p>
    <w:p w:rsidR="007D48C3" w:rsidRPr="007D48C3" w:rsidRDefault="007D48C3" w:rsidP="007D48C3">
      <w:pPr>
        <w:widowControl/>
        <w:pBdr>
          <w:bottom w:val="single" w:sz="4" w:space="1" w:color="auto"/>
        </w:pBdr>
        <w:autoSpaceDN/>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(собственник, иной законный владелец земельного участка, здания или иного недвижимого имущества, к которому предполагается присоединение рекламной конструкции)</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Информация о рекламной конструкции</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8. Адрес места установки рекламной конструкции*:</w:t>
      </w:r>
    </w:p>
    <w:p w:rsidR="007D48C3" w:rsidRPr="007D48C3" w:rsidRDefault="007D48C3" w:rsidP="007D48C3">
      <w:pPr>
        <w:widowControl/>
        <w:pBdr>
          <w:bottom w:val="single" w:sz="4" w:space="1" w:color="auto"/>
        </w:pBdr>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(населенный пункт, район, улица, проспект/характер размещения)</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lastRenderedPageBreak/>
        <w:t>9. Тип рекламной конструкции*:</w:t>
      </w:r>
    </w:p>
    <w:p w:rsidR="007D48C3" w:rsidRPr="007D48C3" w:rsidRDefault="007D48C3" w:rsidP="007D48C3">
      <w:pPr>
        <w:widowControl/>
        <w:pBdr>
          <w:bottom w:val="single" w:sz="4" w:space="1" w:color="auto"/>
        </w:pBdr>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w:t>
      </w:r>
      <w:proofErr w:type="spellStart"/>
      <w:r w:rsidRPr="007D48C3">
        <w:rPr>
          <w:rFonts w:ascii="Times New Roman" w:hAnsi="Times New Roman" w:cs="Times New Roman"/>
          <w:i/>
          <w:spacing w:val="-8"/>
          <w:kern w:val="1"/>
          <w:sz w:val="22"/>
          <w:szCs w:val="28"/>
          <w:lang w:eastAsia="zh-CN"/>
        </w:rPr>
        <w:t>крышная</w:t>
      </w:r>
      <w:proofErr w:type="spellEnd"/>
      <w:r w:rsidRPr="007D48C3">
        <w:rPr>
          <w:rFonts w:ascii="Times New Roman" w:hAnsi="Times New Roman" w:cs="Times New Roman"/>
          <w:i/>
          <w:spacing w:val="-8"/>
          <w:kern w:val="1"/>
          <w:sz w:val="22"/>
          <w:szCs w:val="28"/>
          <w:lang w:eastAsia="zh-CN"/>
        </w:rPr>
        <w:t xml:space="preserve"> конструкция, щитовая конструкция, панно, кронштейн, электронное табло и т.д.)</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bl>
      <w:tblPr>
        <w:tblW w:w="0" w:type="auto"/>
        <w:tblLook w:val="04A0"/>
      </w:tblPr>
      <w:tblGrid>
        <w:gridCol w:w="543"/>
        <w:gridCol w:w="4243"/>
        <w:gridCol w:w="3401"/>
        <w:gridCol w:w="1383"/>
      </w:tblGrid>
      <w:tr w:rsidR="007D48C3" w:rsidRPr="007D48C3" w:rsidTr="007D48C3">
        <w:tc>
          <w:tcPr>
            <w:tcW w:w="54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10.</w:t>
            </w:r>
          </w:p>
        </w:tc>
        <w:tc>
          <w:tcPr>
            <w:tcW w:w="4244"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Габариты рекламной конструкции*:</w:t>
            </w:r>
          </w:p>
        </w:tc>
        <w:tc>
          <w:tcPr>
            <w:tcW w:w="3403"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13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w:t>
            </w:r>
          </w:p>
        </w:tc>
      </w:tr>
      <w:tr w:rsidR="007D48C3" w:rsidRPr="007D48C3" w:rsidTr="007D48C3">
        <w:tc>
          <w:tcPr>
            <w:tcW w:w="54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11.</w:t>
            </w:r>
          </w:p>
        </w:tc>
        <w:tc>
          <w:tcPr>
            <w:tcW w:w="4244"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Кол-во рекламных плоскостей*:</w:t>
            </w:r>
          </w:p>
        </w:tc>
        <w:tc>
          <w:tcPr>
            <w:tcW w:w="3403"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13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кв. м.</w:t>
            </w:r>
          </w:p>
        </w:tc>
      </w:tr>
      <w:tr w:rsidR="007D48C3" w:rsidRPr="007D48C3" w:rsidTr="007D48C3">
        <w:tc>
          <w:tcPr>
            <w:tcW w:w="54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12.</w:t>
            </w:r>
          </w:p>
        </w:tc>
        <w:tc>
          <w:tcPr>
            <w:tcW w:w="4244"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Площадь информационного поля:</w:t>
            </w:r>
          </w:p>
        </w:tc>
        <w:tc>
          <w:tcPr>
            <w:tcW w:w="3403"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13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54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13.</w:t>
            </w:r>
          </w:p>
        </w:tc>
        <w:tc>
          <w:tcPr>
            <w:tcW w:w="4244"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Световое оформление (да/нет)*:</w:t>
            </w:r>
          </w:p>
        </w:tc>
        <w:tc>
          <w:tcPr>
            <w:tcW w:w="3403"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13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14. Содержание поля конструкции*:</w:t>
      </w:r>
    </w:p>
    <w:p w:rsidR="007D48C3" w:rsidRPr="007D48C3" w:rsidRDefault="007D48C3" w:rsidP="007D48C3">
      <w:pPr>
        <w:widowControl/>
        <w:pBdr>
          <w:bottom w:val="single" w:sz="4" w:space="1" w:color="auto"/>
        </w:pBdr>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15. Срок размещения конструкции: </w:t>
      </w:r>
    </w:p>
    <w:tbl>
      <w:tblPr>
        <w:tblW w:w="0" w:type="auto"/>
        <w:tblLook w:val="04A0"/>
      </w:tblPr>
      <w:tblGrid>
        <w:gridCol w:w="392"/>
        <w:gridCol w:w="3685"/>
        <w:gridCol w:w="567"/>
        <w:gridCol w:w="4926"/>
      </w:tblGrid>
      <w:tr w:rsidR="007D48C3" w:rsidRPr="007D48C3" w:rsidTr="007D48C3">
        <w:tc>
          <w:tcPr>
            <w:tcW w:w="392"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с</w:t>
            </w:r>
          </w:p>
        </w:tc>
        <w:tc>
          <w:tcPr>
            <w:tcW w:w="3685"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567"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по</w:t>
            </w:r>
          </w:p>
        </w:tc>
        <w:tc>
          <w:tcPr>
            <w:tcW w:w="4927"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4"/>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(прописью)</w:t>
            </w: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roofErr w:type="gramStart"/>
      <w:r w:rsidRPr="007D48C3">
        <w:rPr>
          <w:rFonts w:ascii="Times New Roman" w:hAnsi="Times New Roman" w:cs="Times New Roman"/>
          <w:spacing w:val="-8"/>
          <w:kern w:val="1"/>
          <w:sz w:val="28"/>
          <w:szCs w:val="28"/>
          <w:lang w:eastAsia="zh-CN"/>
        </w:rPr>
        <w:t>Ответственный</w:t>
      </w:r>
      <w:proofErr w:type="gramEnd"/>
      <w:r w:rsidRPr="007D48C3">
        <w:rPr>
          <w:rFonts w:ascii="Times New Roman" w:hAnsi="Times New Roman" w:cs="Times New Roman"/>
          <w:spacing w:val="-8"/>
          <w:kern w:val="1"/>
          <w:sz w:val="28"/>
          <w:szCs w:val="28"/>
          <w:lang w:eastAsia="zh-CN"/>
        </w:rPr>
        <w:t xml:space="preserve"> за оформление:</w:t>
      </w:r>
    </w:p>
    <w:p w:rsidR="007D48C3" w:rsidRPr="007D48C3" w:rsidRDefault="007D48C3" w:rsidP="007D48C3">
      <w:pPr>
        <w:widowControl/>
        <w:pBdr>
          <w:bottom w:val="single" w:sz="4" w:space="1" w:color="auto"/>
        </w:pBdr>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(фамилия имя отчество, должность)</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Контактная информация ответственного лица:</w:t>
      </w:r>
    </w:p>
    <w:p w:rsidR="007D48C3" w:rsidRPr="007D48C3" w:rsidRDefault="007D48C3" w:rsidP="007D48C3">
      <w:pPr>
        <w:widowControl/>
        <w:pBdr>
          <w:bottom w:val="single" w:sz="4" w:space="1" w:color="auto"/>
        </w:pBdr>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(мобильный телефон, электронная почта, факс)</w:t>
      </w:r>
    </w:p>
    <w:tbl>
      <w:tblPr>
        <w:tblW w:w="0" w:type="auto"/>
        <w:tblLook w:val="04A0"/>
      </w:tblPr>
      <w:tblGrid>
        <w:gridCol w:w="3935"/>
        <w:gridCol w:w="283"/>
        <w:gridCol w:w="2410"/>
        <w:gridCol w:w="283"/>
        <w:gridCol w:w="2659"/>
      </w:tblGrid>
      <w:tr w:rsidR="007D48C3" w:rsidRPr="007D48C3" w:rsidTr="007D48C3">
        <w:tc>
          <w:tcPr>
            <w:tcW w:w="393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410"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659"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3936"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(должность)</w:t>
            </w:r>
          </w:p>
        </w:tc>
        <w:tc>
          <w:tcPr>
            <w:tcW w:w="283" w:type="dxa"/>
          </w:tcPr>
          <w:p w:rsidR="007D48C3" w:rsidRPr="007D48C3" w:rsidRDefault="007D48C3" w:rsidP="007D48C3">
            <w:pPr>
              <w:widowControl/>
              <w:autoSpaceDN/>
              <w:jc w:val="both"/>
              <w:textAlignment w:val="auto"/>
              <w:rPr>
                <w:rFonts w:ascii="Times New Roman" w:hAnsi="Times New Roman" w:cs="Times New Roman"/>
                <w:i/>
                <w:spacing w:val="-8"/>
                <w:kern w:val="1"/>
                <w:szCs w:val="28"/>
                <w:lang w:eastAsia="zh-CN"/>
              </w:rPr>
            </w:pPr>
          </w:p>
        </w:tc>
        <w:tc>
          <w:tcPr>
            <w:tcW w:w="2410"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(подпись)</w:t>
            </w:r>
          </w:p>
        </w:tc>
        <w:tc>
          <w:tcPr>
            <w:tcW w:w="283" w:type="dxa"/>
          </w:tcPr>
          <w:p w:rsidR="007D48C3" w:rsidRPr="007D48C3" w:rsidRDefault="007D48C3" w:rsidP="007D48C3">
            <w:pPr>
              <w:widowControl/>
              <w:autoSpaceDN/>
              <w:jc w:val="both"/>
              <w:textAlignment w:val="auto"/>
              <w:rPr>
                <w:rFonts w:ascii="Times New Roman" w:hAnsi="Times New Roman" w:cs="Times New Roman"/>
                <w:i/>
                <w:spacing w:val="-8"/>
                <w:kern w:val="1"/>
                <w:szCs w:val="28"/>
                <w:lang w:eastAsia="zh-CN"/>
              </w:rPr>
            </w:pPr>
          </w:p>
        </w:tc>
        <w:tc>
          <w:tcPr>
            <w:tcW w:w="2659"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(фамилия имя отчество)</w:t>
            </w:r>
          </w:p>
        </w:tc>
      </w:tr>
    </w:tbl>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М.П.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Заполняется заявителем!</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Дата регистрации заявки:</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tbl>
      <w:tblPr>
        <w:tblW w:w="0" w:type="auto"/>
        <w:tblLook w:val="04A0"/>
      </w:tblPr>
      <w:tblGrid>
        <w:gridCol w:w="3935"/>
        <w:gridCol w:w="283"/>
        <w:gridCol w:w="2410"/>
        <w:gridCol w:w="283"/>
        <w:gridCol w:w="2659"/>
      </w:tblGrid>
      <w:tr w:rsidR="007D48C3" w:rsidRPr="007D48C3" w:rsidTr="007D48C3">
        <w:tc>
          <w:tcPr>
            <w:tcW w:w="393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410"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659"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3936"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(дата)</w:t>
            </w:r>
          </w:p>
        </w:tc>
        <w:tc>
          <w:tcPr>
            <w:tcW w:w="283" w:type="dxa"/>
          </w:tcPr>
          <w:p w:rsidR="007D48C3" w:rsidRPr="007D48C3" w:rsidRDefault="007D48C3" w:rsidP="007D48C3">
            <w:pPr>
              <w:widowControl/>
              <w:autoSpaceDN/>
              <w:jc w:val="both"/>
              <w:textAlignment w:val="auto"/>
              <w:rPr>
                <w:rFonts w:ascii="Times New Roman" w:hAnsi="Times New Roman" w:cs="Times New Roman"/>
                <w:i/>
                <w:spacing w:val="-8"/>
                <w:kern w:val="1"/>
                <w:szCs w:val="28"/>
                <w:lang w:eastAsia="zh-CN"/>
              </w:rPr>
            </w:pPr>
          </w:p>
        </w:tc>
        <w:tc>
          <w:tcPr>
            <w:tcW w:w="2410"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(подпись)</w:t>
            </w:r>
          </w:p>
        </w:tc>
        <w:tc>
          <w:tcPr>
            <w:tcW w:w="283" w:type="dxa"/>
          </w:tcPr>
          <w:p w:rsidR="007D48C3" w:rsidRPr="007D48C3" w:rsidRDefault="007D48C3" w:rsidP="007D48C3">
            <w:pPr>
              <w:widowControl/>
              <w:autoSpaceDN/>
              <w:jc w:val="both"/>
              <w:textAlignment w:val="auto"/>
              <w:rPr>
                <w:rFonts w:ascii="Times New Roman" w:hAnsi="Times New Roman" w:cs="Times New Roman"/>
                <w:i/>
                <w:spacing w:val="-8"/>
                <w:kern w:val="1"/>
                <w:szCs w:val="28"/>
                <w:lang w:eastAsia="zh-CN"/>
              </w:rPr>
            </w:pPr>
          </w:p>
        </w:tc>
        <w:tc>
          <w:tcPr>
            <w:tcW w:w="2659"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(фамилия имя отчество)</w:t>
            </w: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Приложения к заявке:</w:t>
      </w:r>
    </w:p>
    <w:tbl>
      <w:tblPr>
        <w:tblW w:w="0" w:type="auto"/>
        <w:tblLook w:val="04A0"/>
      </w:tblPr>
      <w:tblGrid>
        <w:gridCol w:w="9570"/>
      </w:tblGrid>
      <w:tr w:rsidR="007D48C3" w:rsidRPr="007D48C3" w:rsidTr="007D48C3">
        <w:tc>
          <w:tcPr>
            <w:tcW w:w="9571"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both"/>
        <w:textAlignment w:val="auto"/>
        <w:rPr>
          <w:rFonts w:ascii="Times New Roman" w:hAnsi="Times New Roman" w:cs="Times New Roman"/>
          <w:spacing w:val="-8"/>
          <w:kern w:val="1"/>
          <w:szCs w:val="28"/>
          <w:lang w:eastAsia="zh-CN"/>
        </w:rPr>
      </w:pPr>
      <w:r w:rsidRPr="007D48C3">
        <w:rPr>
          <w:rFonts w:ascii="Times New Roman" w:hAnsi="Times New Roman" w:cs="Times New Roman"/>
          <w:spacing w:val="-8"/>
          <w:kern w:val="1"/>
          <w:szCs w:val="28"/>
          <w:lang w:eastAsia="zh-CN"/>
        </w:rPr>
        <w:t>Заявка заполняется в трех экземплярах.</w:t>
      </w:r>
    </w:p>
    <w:p w:rsidR="007D48C3" w:rsidRPr="007D48C3" w:rsidRDefault="007D48C3" w:rsidP="007D48C3">
      <w:pPr>
        <w:widowControl/>
        <w:autoSpaceDN/>
        <w:ind w:firstLine="567"/>
        <w:textAlignment w:val="auto"/>
        <w:rPr>
          <w:rFonts w:ascii="Times New Roman" w:hAnsi="Times New Roman" w:cs="Times New Roman"/>
          <w:spacing w:val="-8"/>
          <w:kern w:val="1"/>
          <w:szCs w:val="28"/>
          <w:lang w:eastAsia="zh-CN"/>
        </w:rPr>
      </w:pPr>
      <w:r w:rsidRPr="007D48C3">
        <w:rPr>
          <w:rFonts w:ascii="Times New Roman" w:hAnsi="Times New Roman" w:cs="Times New Roman"/>
          <w:spacing w:val="-8"/>
          <w:kern w:val="1"/>
          <w:szCs w:val="28"/>
          <w:lang w:eastAsia="zh-CN"/>
        </w:rPr>
        <w:t>*Поля обязательные для заполнения</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right"/>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8"/>
          <w:szCs w:val="28"/>
          <w:lang w:eastAsia="zh-CN"/>
        </w:rPr>
        <w:br w:type="page"/>
      </w:r>
      <w:r w:rsidRPr="009C18D9">
        <w:rPr>
          <w:rFonts w:ascii="Times New Roman" w:hAnsi="Times New Roman" w:cs="Times New Roman"/>
          <w:spacing w:val="-8"/>
          <w:kern w:val="1"/>
          <w:sz w:val="26"/>
          <w:szCs w:val="26"/>
          <w:lang w:eastAsia="zh-CN"/>
        </w:rPr>
        <w:lastRenderedPageBreak/>
        <w:t>Приложение № 4</w:t>
      </w:r>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 административному регламенту</w:t>
      </w:r>
    </w:p>
    <w:p w:rsidR="007D48C3"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Pr>
          <w:rFonts w:ascii="Times New Roman" w:hAnsi="Times New Roman" w:cs="Times New Roman"/>
          <w:spacing w:val="-8"/>
          <w:kern w:val="1"/>
          <w:sz w:val="26"/>
          <w:szCs w:val="26"/>
          <w:lang w:eastAsia="zh-CN"/>
        </w:rPr>
        <w:t>предоставления</w:t>
      </w:r>
      <w:r w:rsidR="007D48C3" w:rsidRPr="009C18D9">
        <w:rPr>
          <w:rFonts w:ascii="Times New Roman" w:hAnsi="Times New Roman" w:cs="Times New Roman"/>
          <w:spacing w:val="-8"/>
          <w:kern w:val="1"/>
          <w:sz w:val="26"/>
          <w:szCs w:val="26"/>
          <w:lang w:eastAsia="zh-CN"/>
        </w:rPr>
        <w:t xml:space="preserve"> </w:t>
      </w:r>
      <w:proofErr w:type="gramStart"/>
      <w:r w:rsidR="007D48C3" w:rsidRPr="009C18D9">
        <w:rPr>
          <w:rFonts w:ascii="Times New Roman" w:hAnsi="Times New Roman" w:cs="Times New Roman"/>
          <w:spacing w:val="-8"/>
          <w:kern w:val="1"/>
          <w:sz w:val="26"/>
          <w:szCs w:val="26"/>
          <w:lang w:eastAsia="zh-CN"/>
        </w:rPr>
        <w:t>муниципальной</w:t>
      </w:r>
      <w:proofErr w:type="gramEnd"/>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 xml:space="preserve">услуги: «Выдача разрешения </w:t>
      </w:r>
      <w:proofErr w:type="gramStart"/>
      <w:r w:rsidRPr="009C18D9">
        <w:rPr>
          <w:rFonts w:ascii="Times New Roman" w:hAnsi="Times New Roman" w:cs="Times New Roman"/>
          <w:spacing w:val="-8"/>
          <w:kern w:val="1"/>
          <w:sz w:val="26"/>
          <w:szCs w:val="26"/>
          <w:lang w:eastAsia="zh-CN"/>
        </w:rPr>
        <w:t>на</w:t>
      </w:r>
      <w:proofErr w:type="gramEnd"/>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 xml:space="preserve">установку и эксплуатацию </w:t>
      </w:r>
      <w:proofErr w:type="gramStart"/>
      <w:r w:rsidRPr="009C18D9">
        <w:rPr>
          <w:rFonts w:ascii="Times New Roman" w:hAnsi="Times New Roman" w:cs="Times New Roman"/>
          <w:spacing w:val="-8"/>
          <w:kern w:val="1"/>
          <w:sz w:val="26"/>
          <w:szCs w:val="26"/>
          <w:lang w:eastAsia="zh-CN"/>
        </w:rPr>
        <w:t>рекламных</w:t>
      </w:r>
      <w:proofErr w:type="gramEnd"/>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конструкций на территории</w:t>
      </w:r>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Оршанского муниципального района</w:t>
      </w:r>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Республики Марий Эл, аннулирование</w:t>
      </w:r>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такого разрешения»</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Эскиз размещения рекламной конструкции</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 заявке</w:t>
      </w:r>
    </w:p>
    <w:tbl>
      <w:tblPr>
        <w:tblW w:w="0" w:type="auto"/>
        <w:tblInd w:w="675" w:type="dxa"/>
        <w:tblLook w:val="04A0"/>
      </w:tblPr>
      <w:tblGrid>
        <w:gridCol w:w="1134"/>
        <w:gridCol w:w="4819"/>
        <w:gridCol w:w="549"/>
        <w:gridCol w:w="2393"/>
      </w:tblGrid>
      <w:tr w:rsidR="007D48C3" w:rsidRPr="007D48C3" w:rsidTr="007D48C3">
        <w:tc>
          <w:tcPr>
            <w:tcW w:w="1134" w:type="dxa"/>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w:t>
            </w:r>
          </w:p>
        </w:tc>
        <w:tc>
          <w:tcPr>
            <w:tcW w:w="4820" w:type="dxa"/>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c>
          <w:tcPr>
            <w:tcW w:w="549" w:type="dxa"/>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от</w:t>
            </w:r>
          </w:p>
        </w:tc>
        <w:tc>
          <w:tcPr>
            <w:tcW w:w="2393" w:type="dxa"/>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Заявитель</w:t>
      </w:r>
    </w:p>
    <w:tbl>
      <w:tblPr>
        <w:tblW w:w="0" w:type="auto"/>
        <w:tblLook w:val="04A0"/>
      </w:tblPr>
      <w:tblGrid>
        <w:gridCol w:w="9570"/>
      </w:tblGrid>
      <w:tr w:rsidR="007D48C3" w:rsidRPr="007D48C3" w:rsidTr="007D48C3">
        <w:tc>
          <w:tcPr>
            <w:tcW w:w="9571"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(наименование владельца рекламной конструкции, Ф И О руководителя, подпись)</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Тип рекламной конструкции:</w:t>
      </w:r>
    </w:p>
    <w:p w:rsidR="007D48C3" w:rsidRPr="007D48C3" w:rsidRDefault="007D48C3" w:rsidP="007D48C3">
      <w:pPr>
        <w:widowControl/>
        <w:pBdr>
          <w:bottom w:val="single" w:sz="4" w:space="1" w:color="auto"/>
        </w:pBdr>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w:t>
      </w:r>
      <w:proofErr w:type="spellStart"/>
      <w:r w:rsidRPr="007D48C3">
        <w:rPr>
          <w:rFonts w:ascii="Times New Roman" w:hAnsi="Times New Roman" w:cs="Times New Roman"/>
          <w:i/>
          <w:spacing w:val="-8"/>
          <w:kern w:val="1"/>
          <w:sz w:val="22"/>
          <w:szCs w:val="28"/>
          <w:lang w:eastAsia="zh-CN"/>
        </w:rPr>
        <w:t>крышная</w:t>
      </w:r>
      <w:proofErr w:type="spellEnd"/>
      <w:r w:rsidRPr="007D48C3">
        <w:rPr>
          <w:rFonts w:ascii="Times New Roman" w:hAnsi="Times New Roman" w:cs="Times New Roman"/>
          <w:i/>
          <w:spacing w:val="-8"/>
          <w:kern w:val="1"/>
          <w:sz w:val="22"/>
          <w:szCs w:val="28"/>
          <w:lang w:eastAsia="zh-CN"/>
        </w:rPr>
        <w:t xml:space="preserve"> конструкция, щитовая конструкция, панно, кронштейн, электронное табло и т.д.)</w:t>
      </w:r>
    </w:p>
    <w:p w:rsidR="007D48C3" w:rsidRPr="007D48C3" w:rsidRDefault="007D48C3" w:rsidP="007D48C3">
      <w:pPr>
        <w:widowControl/>
        <w:autoSpaceDN/>
        <w:jc w:val="center"/>
        <w:textAlignment w:val="auto"/>
        <w:rPr>
          <w:rFonts w:ascii="Times New Roman" w:hAnsi="Times New Roman" w:cs="Times New Roman"/>
          <w:i/>
          <w:spacing w:val="-8"/>
          <w:kern w:val="1"/>
          <w:sz w:val="22"/>
          <w:szCs w:val="28"/>
          <w:lang w:eastAsia="zh-CN"/>
        </w:rPr>
      </w:pPr>
    </w:p>
    <w:tbl>
      <w:tblPr>
        <w:tblW w:w="0" w:type="auto"/>
        <w:tblCellMar>
          <w:left w:w="0" w:type="dxa"/>
          <w:right w:w="0" w:type="dxa"/>
        </w:tblCellMar>
        <w:tblLook w:val="04A0"/>
      </w:tblPr>
      <w:tblGrid>
        <w:gridCol w:w="4326"/>
        <w:gridCol w:w="1305"/>
        <w:gridCol w:w="3939"/>
      </w:tblGrid>
      <w:tr w:rsidR="007D48C3" w:rsidRPr="007D48C3" w:rsidTr="007D48C3">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План - схема места установки рекламной конструкции</w:t>
            </w:r>
          </w:p>
        </w:tc>
        <w:tc>
          <w:tcPr>
            <w:tcW w:w="50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 П. заявителя</w:t>
            </w:r>
          </w:p>
        </w:tc>
        <w:tc>
          <w:tcPr>
            <w:tcW w:w="43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roofErr w:type="spellStart"/>
            <w:r w:rsidRPr="007D48C3">
              <w:rPr>
                <w:rFonts w:ascii="Times New Roman" w:hAnsi="Times New Roman" w:cs="Times New Roman"/>
                <w:spacing w:val="-8"/>
                <w:kern w:val="1"/>
                <w:sz w:val="28"/>
                <w:szCs w:val="28"/>
                <w:lang w:eastAsia="zh-CN"/>
              </w:rPr>
              <w:t>Полноцветный</w:t>
            </w:r>
            <w:proofErr w:type="spellEnd"/>
            <w:r w:rsidRPr="007D48C3">
              <w:rPr>
                <w:rFonts w:ascii="Times New Roman" w:hAnsi="Times New Roman" w:cs="Times New Roman"/>
                <w:spacing w:val="-8"/>
                <w:kern w:val="1"/>
                <w:sz w:val="28"/>
                <w:szCs w:val="28"/>
                <w:lang w:eastAsia="zh-CN"/>
              </w:rPr>
              <w:t xml:space="preserve"> масштабный эскиз рекламной конструкции</w:t>
            </w:r>
          </w:p>
        </w:tc>
      </w:tr>
      <w:tr w:rsidR="007D48C3" w:rsidRPr="007D48C3" w:rsidTr="007D48C3">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48C3" w:rsidRPr="007D48C3" w:rsidRDefault="007D48C3" w:rsidP="007D48C3">
            <w:pPr>
              <w:widowControl/>
              <w:autoSpaceDN/>
              <w:textAlignment w:val="auto"/>
              <w:rPr>
                <w:rFonts w:ascii="Times New Roman" w:hAnsi="Times New Roman" w:cs="Times New Roman"/>
                <w:spacing w:val="-8"/>
                <w:kern w:val="1"/>
                <w:sz w:val="28"/>
                <w:szCs w:val="28"/>
                <w:lang w:eastAsia="zh-CN"/>
              </w:rPr>
            </w:pPr>
          </w:p>
        </w:tc>
        <w:tc>
          <w:tcPr>
            <w:tcW w:w="43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c>
      </w:tr>
      <w:tr w:rsidR="007D48C3" w:rsidRPr="007D48C3" w:rsidTr="007D48C3">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Адрес места установки:</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48C3" w:rsidRPr="007D48C3" w:rsidRDefault="007D48C3" w:rsidP="007D48C3">
            <w:pPr>
              <w:widowControl/>
              <w:autoSpaceDN/>
              <w:textAlignment w:val="auto"/>
              <w:rPr>
                <w:rFonts w:ascii="Times New Roman" w:hAnsi="Times New Roman" w:cs="Times New Roman"/>
                <w:spacing w:val="-8"/>
                <w:kern w:val="1"/>
                <w:sz w:val="28"/>
                <w:szCs w:val="28"/>
                <w:lang w:eastAsia="zh-CN"/>
              </w:rPr>
            </w:pPr>
          </w:p>
        </w:tc>
        <w:tc>
          <w:tcPr>
            <w:tcW w:w="43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ind w:firstLine="567"/>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Масштаб:</w:t>
            </w: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Отдел архитектуры, муниципального хозяйства и экологии администрации Оршанского муниципального района Республики Марий Эл</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tbl>
      <w:tblPr>
        <w:tblW w:w="0" w:type="auto"/>
        <w:tblLook w:val="04A0"/>
      </w:tblPr>
      <w:tblGrid>
        <w:gridCol w:w="1668"/>
        <w:gridCol w:w="7902"/>
      </w:tblGrid>
      <w:tr w:rsidR="007D48C3" w:rsidRPr="007D48C3" w:rsidTr="007D48C3">
        <w:tc>
          <w:tcPr>
            <w:tcW w:w="166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lastRenderedPageBreak/>
              <w:t>Заключение</w:t>
            </w:r>
          </w:p>
        </w:tc>
        <w:tc>
          <w:tcPr>
            <w:tcW w:w="790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Cs w:val="28"/>
          <w:lang w:eastAsia="zh-CN"/>
        </w:rPr>
        <w:t>(должность)                     (подпись)                      (имя отчество фамилия)                       (дата)</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МП.</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tbl>
      <w:tblPr>
        <w:tblW w:w="0" w:type="auto"/>
        <w:tblLook w:val="04A0"/>
      </w:tblPr>
      <w:tblGrid>
        <w:gridCol w:w="1668"/>
        <w:gridCol w:w="7902"/>
      </w:tblGrid>
      <w:tr w:rsidR="007D48C3" w:rsidRPr="007D48C3" w:rsidTr="007D48C3">
        <w:tc>
          <w:tcPr>
            <w:tcW w:w="166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Заключение</w:t>
            </w:r>
          </w:p>
        </w:tc>
        <w:tc>
          <w:tcPr>
            <w:tcW w:w="790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(должность)                     (подпись)                      (имя отчество фамилия)                       (дата)</w:t>
      </w:r>
    </w:p>
    <w:p w:rsidR="007D48C3" w:rsidRPr="007D48C3" w:rsidRDefault="007D48C3" w:rsidP="007D48C3">
      <w:pPr>
        <w:widowControl/>
        <w:autoSpaceDN/>
        <w:ind w:firstLine="567"/>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МП.</w:t>
      </w:r>
    </w:p>
    <w:p w:rsidR="007D48C3" w:rsidRPr="007D48C3" w:rsidRDefault="007D48C3" w:rsidP="007D48C3">
      <w:pPr>
        <w:widowControl/>
        <w:autoSpaceDN/>
        <w:ind w:firstLine="567"/>
        <w:textAlignment w:val="auto"/>
        <w:rPr>
          <w:rFonts w:ascii="Times New Roman" w:hAnsi="Times New Roman" w:cs="Times New Roman"/>
          <w:spacing w:val="-8"/>
          <w:kern w:val="1"/>
          <w:szCs w:val="28"/>
          <w:lang w:eastAsia="zh-CN"/>
        </w:rPr>
      </w:pPr>
      <w:r w:rsidRPr="007D48C3">
        <w:rPr>
          <w:rFonts w:ascii="Times New Roman" w:hAnsi="Times New Roman" w:cs="Times New Roman"/>
          <w:spacing w:val="-8"/>
          <w:kern w:val="1"/>
          <w:szCs w:val="28"/>
          <w:lang w:eastAsia="zh-CN"/>
        </w:rPr>
        <w:t>Эскиз заполняется в трех экземплярах</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shd w:val="clear" w:color="auto" w:fill="FFFFFF"/>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shd w:val="clear" w:color="auto" w:fill="FFFFFF"/>
        <w:autoSpaceDN/>
        <w:ind w:left="567"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shd w:val="clear" w:color="auto" w:fill="FFFFFF"/>
        <w:autoSpaceDN/>
        <w:ind w:left="567"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shd w:val="clear" w:color="auto" w:fill="FFFFFF"/>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9C18D9">
      <w:pPr>
        <w:widowControl/>
        <w:autoSpaceDN/>
        <w:ind w:left="567" w:firstLine="567"/>
        <w:jc w:val="right"/>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br w:type="page"/>
      </w:r>
    </w:p>
    <w:p w:rsidR="009C18D9"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8"/>
          <w:szCs w:val="28"/>
          <w:lang w:eastAsia="zh-CN"/>
        </w:rPr>
        <w:lastRenderedPageBreak/>
        <w:t> </w:t>
      </w:r>
      <w:r w:rsidR="009C18D9">
        <w:rPr>
          <w:rFonts w:ascii="Times New Roman" w:hAnsi="Times New Roman" w:cs="Times New Roman"/>
          <w:spacing w:val="-8"/>
          <w:kern w:val="1"/>
          <w:sz w:val="26"/>
          <w:szCs w:val="26"/>
          <w:lang w:eastAsia="zh-CN"/>
        </w:rPr>
        <w:t>Приложение № 5</w:t>
      </w:r>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 административному регламенту</w:t>
      </w:r>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Pr>
          <w:rFonts w:ascii="Times New Roman" w:hAnsi="Times New Roman" w:cs="Times New Roman"/>
          <w:spacing w:val="-8"/>
          <w:kern w:val="1"/>
          <w:sz w:val="26"/>
          <w:szCs w:val="26"/>
          <w:lang w:eastAsia="zh-CN"/>
        </w:rPr>
        <w:t>предоставления</w:t>
      </w:r>
      <w:r w:rsidRPr="009C18D9">
        <w:rPr>
          <w:rFonts w:ascii="Times New Roman" w:hAnsi="Times New Roman" w:cs="Times New Roman"/>
          <w:spacing w:val="-8"/>
          <w:kern w:val="1"/>
          <w:sz w:val="26"/>
          <w:szCs w:val="26"/>
          <w:lang w:eastAsia="zh-CN"/>
        </w:rPr>
        <w:t xml:space="preserve"> </w:t>
      </w:r>
      <w:proofErr w:type="gramStart"/>
      <w:r w:rsidRPr="009C18D9">
        <w:rPr>
          <w:rFonts w:ascii="Times New Roman" w:hAnsi="Times New Roman" w:cs="Times New Roman"/>
          <w:spacing w:val="-8"/>
          <w:kern w:val="1"/>
          <w:sz w:val="26"/>
          <w:szCs w:val="26"/>
          <w:lang w:eastAsia="zh-CN"/>
        </w:rPr>
        <w:t>муниципальной</w:t>
      </w:r>
      <w:proofErr w:type="gramEnd"/>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 xml:space="preserve">услуги: «Выдача разрешения </w:t>
      </w:r>
      <w:proofErr w:type="gramStart"/>
      <w:r w:rsidRPr="009C18D9">
        <w:rPr>
          <w:rFonts w:ascii="Times New Roman" w:hAnsi="Times New Roman" w:cs="Times New Roman"/>
          <w:spacing w:val="-8"/>
          <w:kern w:val="1"/>
          <w:sz w:val="26"/>
          <w:szCs w:val="26"/>
          <w:lang w:eastAsia="zh-CN"/>
        </w:rPr>
        <w:t>на</w:t>
      </w:r>
      <w:proofErr w:type="gramEnd"/>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 xml:space="preserve">установку и эксплуатацию </w:t>
      </w:r>
      <w:proofErr w:type="gramStart"/>
      <w:r w:rsidRPr="009C18D9">
        <w:rPr>
          <w:rFonts w:ascii="Times New Roman" w:hAnsi="Times New Roman" w:cs="Times New Roman"/>
          <w:spacing w:val="-8"/>
          <w:kern w:val="1"/>
          <w:sz w:val="26"/>
          <w:szCs w:val="26"/>
          <w:lang w:eastAsia="zh-CN"/>
        </w:rPr>
        <w:t>рекламных</w:t>
      </w:r>
      <w:proofErr w:type="gramEnd"/>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конструкций на территории</w:t>
      </w:r>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Оршанского муниципального района</w:t>
      </w:r>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Республики Марий Эл, аннулирование</w:t>
      </w:r>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такого разрешения»</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bl>
      <w:tblPr>
        <w:tblW w:w="0" w:type="auto"/>
        <w:tblCellMar>
          <w:left w:w="0" w:type="dxa"/>
          <w:right w:w="0" w:type="dxa"/>
        </w:tblCellMar>
        <w:tblLook w:val="04A0"/>
      </w:tblPr>
      <w:tblGrid>
        <w:gridCol w:w="3651"/>
        <w:gridCol w:w="1838"/>
        <w:gridCol w:w="1706"/>
        <w:gridCol w:w="2375"/>
      </w:tblGrid>
      <w:tr w:rsidR="007D48C3" w:rsidRPr="007D48C3" w:rsidTr="007D48C3">
        <w:tc>
          <w:tcPr>
            <w:tcW w:w="957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Фотомонтаж.</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Рекламная конструкция на месте предполагаемой установки  в перспективе.</w:t>
            </w:r>
          </w:p>
        </w:tc>
      </w:tr>
      <w:tr w:rsidR="007D48C3" w:rsidRPr="007D48C3" w:rsidTr="007D48C3">
        <w:tc>
          <w:tcPr>
            <w:tcW w:w="957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c>
      </w:tr>
      <w:tr w:rsidR="007D48C3" w:rsidRPr="007D48C3" w:rsidTr="007D48C3">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Тип рекламной конструкции:</w:t>
            </w:r>
          </w:p>
        </w:tc>
        <w:tc>
          <w:tcPr>
            <w:tcW w:w="1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c>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габариты, </w:t>
            </w:r>
            <w:proofErr w:type="gramStart"/>
            <w:r w:rsidRPr="007D48C3">
              <w:rPr>
                <w:rFonts w:ascii="Times New Roman" w:hAnsi="Times New Roman" w:cs="Times New Roman"/>
                <w:spacing w:val="-8"/>
                <w:kern w:val="1"/>
                <w:sz w:val="28"/>
                <w:szCs w:val="28"/>
                <w:lang w:eastAsia="zh-CN"/>
              </w:rPr>
              <w:t>м</w:t>
            </w:r>
            <w:proofErr w:type="gramEnd"/>
            <w:r w:rsidRPr="007D48C3">
              <w:rPr>
                <w:rFonts w:ascii="Times New Roman" w:hAnsi="Times New Roman" w:cs="Times New Roman"/>
                <w:spacing w:val="-8"/>
                <w:kern w:val="1"/>
                <w:sz w:val="28"/>
                <w:szCs w:val="28"/>
                <w:lang w:eastAsia="zh-CN"/>
              </w:rPr>
              <w:t>.</w:t>
            </w:r>
          </w:p>
        </w:tc>
        <w:tc>
          <w:tcPr>
            <w:tcW w:w="23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c>
      </w:tr>
      <w:tr w:rsidR="007D48C3" w:rsidRPr="007D48C3" w:rsidTr="007D48C3">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Адрес места установки:</w:t>
            </w:r>
          </w:p>
        </w:tc>
        <w:tc>
          <w:tcPr>
            <w:tcW w:w="5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 П. заявителя</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bl>
      <w:tblPr>
        <w:tblW w:w="0" w:type="auto"/>
        <w:tblLook w:val="04A0"/>
      </w:tblPr>
      <w:tblGrid>
        <w:gridCol w:w="1668"/>
        <w:gridCol w:w="7902"/>
      </w:tblGrid>
      <w:tr w:rsidR="007D48C3" w:rsidRPr="007D48C3" w:rsidTr="007D48C3">
        <w:tc>
          <w:tcPr>
            <w:tcW w:w="166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Заключение</w:t>
            </w:r>
          </w:p>
        </w:tc>
        <w:tc>
          <w:tcPr>
            <w:tcW w:w="790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(наименование организации)</w:t>
            </w:r>
          </w:p>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(должность)                     (подпись)                      (имя отчество фамилия)                       (дата)</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М.П.                                                                                                                                        </w:t>
      </w:r>
    </w:p>
    <w:tbl>
      <w:tblPr>
        <w:tblW w:w="0" w:type="auto"/>
        <w:tblLook w:val="04A0"/>
      </w:tblPr>
      <w:tblGrid>
        <w:gridCol w:w="1668"/>
        <w:gridCol w:w="7902"/>
      </w:tblGrid>
      <w:tr w:rsidR="007D48C3" w:rsidRPr="007D48C3" w:rsidTr="007D48C3">
        <w:tc>
          <w:tcPr>
            <w:tcW w:w="166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Заключение</w:t>
            </w:r>
          </w:p>
        </w:tc>
        <w:tc>
          <w:tcPr>
            <w:tcW w:w="790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(наименование организации)</w:t>
            </w:r>
          </w:p>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(должность)                     (подпись)                      (имя отчество фамилия)                       (дата)</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М. П.</w:t>
      </w:r>
    </w:p>
    <w:p w:rsidR="007D48C3" w:rsidRPr="007D48C3" w:rsidRDefault="007D48C3" w:rsidP="007D48C3">
      <w:pPr>
        <w:widowControl/>
        <w:autoSpaceDN/>
        <w:ind w:firstLine="567"/>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2"/>
          <w:szCs w:val="28"/>
          <w:lang w:eastAsia="zh-CN"/>
        </w:rPr>
        <w:t>Эскиз заполняется в трех экземплярах</w:t>
      </w:r>
    </w:p>
    <w:p w:rsidR="00302C63" w:rsidRPr="008A70EB" w:rsidRDefault="00302C63" w:rsidP="00DE3EBC">
      <w:pPr>
        <w:jc w:val="both"/>
        <w:rPr>
          <w:rFonts w:ascii="Times New Roman" w:hAnsi="Times New Roman" w:cs="Times New Roman"/>
          <w:sz w:val="28"/>
          <w:szCs w:val="28"/>
        </w:rPr>
      </w:pPr>
    </w:p>
    <w:sectPr w:rsidR="00302C63" w:rsidRPr="008A70EB"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66251"/>
    <w:multiLevelType w:val="hybridMultilevel"/>
    <w:tmpl w:val="D3444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A70EB"/>
    <w:rsid w:val="00025B59"/>
    <w:rsid w:val="00037CF1"/>
    <w:rsid w:val="00082E61"/>
    <w:rsid w:val="00165006"/>
    <w:rsid w:val="001A0555"/>
    <w:rsid w:val="002057BC"/>
    <w:rsid w:val="002C5A09"/>
    <w:rsid w:val="00302C63"/>
    <w:rsid w:val="003331BC"/>
    <w:rsid w:val="003335ED"/>
    <w:rsid w:val="00357BE4"/>
    <w:rsid w:val="003B554E"/>
    <w:rsid w:val="003B6611"/>
    <w:rsid w:val="003D1D18"/>
    <w:rsid w:val="003D272C"/>
    <w:rsid w:val="00465728"/>
    <w:rsid w:val="00473D1B"/>
    <w:rsid w:val="004834DF"/>
    <w:rsid w:val="004A062E"/>
    <w:rsid w:val="004E48A9"/>
    <w:rsid w:val="004F524D"/>
    <w:rsid w:val="0054795B"/>
    <w:rsid w:val="0056110C"/>
    <w:rsid w:val="005724AB"/>
    <w:rsid w:val="00583005"/>
    <w:rsid w:val="00627A13"/>
    <w:rsid w:val="00662DAD"/>
    <w:rsid w:val="006E2455"/>
    <w:rsid w:val="00703019"/>
    <w:rsid w:val="00746D5F"/>
    <w:rsid w:val="007A2CC4"/>
    <w:rsid w:val="007B53F7"/>
    <w:rsid w:val="007D48C3"/>
    <w:rsid w:val="008102D0"/>
    <w:rsid w:val="00860A5C"/>
    <w:rsid w:val="008A70EB"/>
    <w:rsid w:val="008B42A3"/>
    <w:rsid w:val="008B4742"/>
    <w:rsid w:val="008C5129"/>
    <w:rsid w:val="009470EC"/>
    <w:rsid w:val="00952821"/>
    <w:rsid w:val="009611EA"/>
    <w:rsid w:val="00966EF4"/>
    <w:rsid w:val="009904C6"/>
    <w:rsid w:val="009C18D9"/>
    <w:rsid w:val="009D0734"/>
    <w:rsid w:val="00A12192"/>
    <w:rsid w:val="00A24DA5"/>
    <w:rsid w:val="00A66FDB"/>
    <w:rsid w:val="00B279DA"/>
    <w:rsid w:val="00B37893"/>
    <w:rsid w:val="00B47450"/>
    <w:rsid w:val="00B50845"/>
    <w:rsid w:val="00B618BD"/>
    <w:rsid w:val="00C021B4"/>
    <w:rsid w:val="00C23816"/>
    <w:rsid w:val="00C65714"/>
    <w:rsid w:val="00CB30C6"/>
    <w:rsid w:val="00CB6244"/>
    <w:rsid w:val="00D35956"/>
    <w:rsid w:val="00D51975"/>
    <w:rsid w:val="00D86C59"/>
    <w:rsid w:val="00DB5E0D"/>
    <w:rsid w:val="00DE3EBC"/>
    <w:rsid w:val="00DE59F5"/>
    <w:rsid w:val="00E25020"/>
    <w:rsid w:val="00E31C6B"/>
    <w:rsid w:val="00E32543"/>
    <w:rsid w:val="00E347A4"/>
    <w:rsid w:val="00E5239A"/>
    <w:rsid w:val="00E740BE"/>
    <w:rsid w:val="00E7412A"/>
    <w:rsid w:val="00F62DAF"/>
    <w:rsid w:val="00F6514E"/>
    <w:rsid w:val="00F81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EB"/>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A70EB"/>
    <w:rPr>
      <w:rFonts w:ascii="Tahoma" w:hAnsi="Tahoma"/>
      <w:sz w:val="16"/>
      <w:szCs w:val="16"/>
    </w:rPr>
  </w:style>
  <w:style w:type="character" w:customStyle="1" w:styleId="a8">
    <w:name w:val="Текст выноски Знак"/>
    <w:basedOn w:val="a0"/>
    <w:link w:val="a7"/>
    <w:uiPriority w:val="99"/>
    <w:semiHidden/>
    <w:rsid w:val="008A70EB"/>
    <w:rPr>
      <w:rFonts w:ascii="Tahoma" w:eastAsia="Lucida Sans Unicode" w:hAnsi="Tahoma" w:cs="Tahoma"/>
      <w:kern w:val="3"/>
      <w:sz w:val="16"/>
      <w:szCs w:val="16"/>
      <w:lang w:eastAsia="ru-RU"/>
    </w:rPr>
  </w:style>
  <w:style w:type="paragraph" w:customStyle="1" w:styleId="ConsPlusTitle">
    <w:name w:val="ConsPlusTitle"/>
    <w:rsid w:val="00DE3EBC"/>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17187</Words>
  <Characters>97971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2022-10-17T10:46:00Z</cp:lastPrinted>
  <dcterms:created xsi:type="dcterms:W3CDTF">2022-10-17T07:06:00Z</dcterms:created>
  <dcterms:modified xsi:type="dcterms:W3CDTF">2022-10-17T10:46:00Z</dcterms:modified>
</cp:coreProperties>
</file>