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E7794" w:rsidP="00A82C50">
      <w:pPr>
        <w:jc w:val="center"/>
        <w:rPr>
          <w:sz w:val="4"/>
          <w:lang w:eastAsia="ru-RU"/>
        </w:rPr>
      </w:pPr>
      <w:r w:rsidRPr="00CE77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092302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C539D">
        <w:rPr>
          <w:rFonts w:ascii="Times New Roman" w:hAnsi="Times New Roman" w:cs="Times New Roman"/>
          <w:b/>
          <w:bCs/>
          <w:sz w:val="28"/>
          <w:szCs w:val="28"/>
        </w:rPr>
        <w:t xml:space="preserve">18 марта 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4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539D">
        <w:rPr>
          <w:rFonts w:ascii="Times New Roman" w:hAnsi="Times New Roman" w:cs="Times New Roman"/>
          <w:b/>
          <w:bCs/>
          <w:sz w:val="28"/>
          <w:szCs w:val="28"/>
        </w:rPr>
        <w:t>132</w:t>
      </w:r>
    </w:p>
    <w:p w:rsidR="00A82C50" w:rsidRPr="0094307C" w:rsidRDefault="00A82C50" w:rsidP="002C5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07C" w:rsidRDefault="0094307C" w:rsidP="002C539D">
      <w:pPr>
        <w:jc w:val="center"/>
        <w:rPr>
          <w:sz w:val="28"/>
          <w:szCs w:val="28"/>
        </w:rPr>
      </w:pPr>
    </w:p>
    <w:p w:rsidR="002C539D" w:rsidRPr="0094307C" w:rsidRDefault="002C539D" w:rsidP="002C539D">
      <w:pPr>
        <w:jc w:val="center"/>
        <w:rPr>
          <w:sz w:val="28"/>
          <w:szCs w:val="28"/>
        </w:rPr>
      </w:pPr>
    </w:p>
    <w:p w:rsidR="002C539D" w:rsidRDefault="002C539D" w:rsidP="002C539D">
      <w:pPr>
        <w:jc w:val="center"/>
        <w:rPr>
          <w:b/>
          <w:sz w:val="27"/>
          <w:szCs w:val="27"/>
        </w:rPr>
      </w:pPr>
      <w:bookmarkStart w:id="0" w:name="sub_6"/>
      <w:r w:rsidRPr="002C539D">
        <w:rPr>
          <w:b/>
          <w:sz w:val="27"/>
          <w:szCs w:val="27"/>
        </w:rPr>
        <w:t xml:space="preserve">Об утверждении муниципальной программы </w:t>
      </w:r>
    </w:p>
    <w:p w:rsidR="002C539D" w:rsidRDefault="002C539D" w:rsidP="002C539D">
      <w:pPr>
        <w:jc w:val="center"/>
        <w:rPr>
          <w:b/>
          <w:sz w:val="27"/>
          <w:szCs w:val="27"/>
        </w:rPr>
      </w:pPr>
      <w:r w:rsidRPr="002C539D">
        <w:rPr>
          <w:b/>
          <w:sz w:val="27"/>
          <w:szCs w:val="27"/>
        </w:rPr>
        <w:t xml:space="preserve">«Развитие культуры, физической культуры и спорта, туризма и средств массовой информации в Мари-Турекском муниципальном районе </w:t>
      </w:r>
    </w:p>
    <w:p w:rsidR="002C539D" w:rsidRPr="002C539D" w:rsidRDefault="002C539D" w:rsidP="002C539D">
      <w:pPr>
        <w:jc w:val="center"/>
        <w:rPr>
          <w:b/>
          <w:sz w:val="27"/>
          <w:szCs w:val="27"/>
        </w:rPr>
      </w:pPr>
      <w:r w:rsidRPr="002C539D">
        <w:rPr>
          <w:b/>
          <w:sz w:val="27"/>
          <w:szCs w:val="27"/>
        </w:rPr>
        <w:t>на 2017-2025 годы»</w:t>
      </w:r>
    </w:p>
    <w:p w:rsidR="002C539D" w:rsidRPr="002C539D" w:rsidRDefault="002C539D" w:rsidP="002C539D">
      <w:pPr>
        <w:jc w:val="center"/>
        <w:rPr>
          <w:bCs/>
          <w:sz w:val="28"/>
          <w:szCs w:val="28"/>
        </w:rPr>
      </w:pPr>
    </w:p>
    <w:p w:rsidR="002C539D" w:rsidRPr="002C539D" w:rsidRDefault="002C539D" w:rsidP="002C539D">
      <w:pPr>
        <w:jc w:val="center"/>
        <w:rPr>
          <w:bCs/>
          <w:sz w:val="28"/>
          <w:szCs w:val="28"/>
        </w:rPr>
      </w:pPr>
    </w:p>
    <w:p w:rsidR="002C539D" w:rsidRPr="002C539D" w:rsidRDefault="002C539D" w:rsidP="002C539D">
      <w:pPr>
        <w:jc w:val="center"/>
        <w:rPr>
          <w:sz w:val="28"/>
          <w:szCs w:val="28"/>
        </w:rPr>
      </w:pPr>
    </w:p>
    <w:p w:rsidR="002C539D" w:rsidRPr="002C539D" w:rsidRDefault="002C539D" w:rsidP="002C539D">
      <w:pPr>
        <w:pStyle w:val="a3"/>
        <w:spacing w:after="0"/>
        <w:ind w:firstLine="709"/>
        <w:jc w:val="both"/>
        <w:rPr>
          <w:sz w:val="27"/>
          <w:szCs w:val="27"/>
        </w:rPr>
      </w:pPr>
      <w:r w:rsidRPr="002C539D">
        <w:rPr>
          <w:sz w:val="27"/>
          <w:szCs w:val="27"/>
        </w:rPr>
        <w:t>Руководствуясь Федеральными законами от 09.10.1992 г. № 3612-1  «Основы законодательства Российской Федерации о культуре», от 04.12.2007 г. № 329-ФЗ «О физической культуре и спорте в Российской Федерации», постановлением администрации Мари-Турекского муниципального района от 11 февраля 2020 года № 49 «Об утверждении Порядка разработки, реализации и оценки эффективности муниципальных программ Мари-Турекского муниципального района»</w:t>
      </w:r>
      <w:r>
        <w:rPr>
          <w:sz w:val="27"/>
          <w:szCs w:val="27"/>
        </w:rPr>
        <w:t>,</w:t>
      </w:r>
      <w:r w:rsidRPr="002C539D">
        <w:rPr>
          <w:sz w:val="27"/>
          <w:szCs w:val="27"/>
        </w:rPr>
        <w:t xml:space="preserve"> администрация Мари-Турекского муниципального района </w:t>
      </w:r>
      <w:r>
        <w:rPr>
          <w:sz w:val="27"/>
          <w:szCs w:val="27"/>
        </w:rPr>
        <w:t xml:space="preserve">Республики Марий Эл </w:t>
      </w:r>
      <w:r w:rsidRPr="002C539D">
        <w:rPr>
          <w:sz w:val="27"/>
          <w:szCs w:val="27"/>
        </w:rPr>
        <w:t>п о с т а н о в л я е т:</w:t>
      </w:r>
    </w:p>
    <w:p w:rsidR="002C539D" w:rsidRPr="002C539D" w:rsidRDefault="002C539D" w:rsidP="002C539D">
      <w:pPr>
        <w:ind w:firstLine="709"/>
        <w:jc w:val="both"/>
        <w:rPr>
          <w:color w:val="00000A"/>
          <w:sz w:val="27"/>
          <w:szCs w:val="27"/>
        </w:rPr>
      </w:pPr>
      <w:r w:rsidRPr="002C539D">
        <w:rPr>
          <w:sz w:val="27"/>
          <w:szCs w:val="27"/>
        </w:rPr>
        <w:t>1</w:t>
      </w:r>
      <w:r w:rsidRPr="002C539D">
        <w:rPr>
          <w:color w:val="00000A"/>
          <w:sz w:val="27"/>
          <w:szCs w:val="27"/>
        </w:rPr>
        <w:t>. Утвердить прилагаемую муниципальную программу «Развитие культуры, физической культуры и спорта, туризма и средств массовой информации в Мари-Турекском муниципальном районе на 2017-2025</w:t>
      </w:r>
      <w:r w:rsidR="00626DBF">
        <w:rPr>
          <w:color w:val="00000A"/>
          <w:sz w:val="27"/>
          <w:szCs w:val="27"/>
        </w:rPr>
        <w:t xml:space="preserve"> годы (далее - </w:t>
      </w:r>
      <w:r w:rsidRPr="002C539D">
        <w:rPr>
          <w:color w:val="00000A"/>
          <w:sz w:val="27"/>
          <w:szCs w:val="27"/>
        </w:rPr>
        <w:t>про</w:t>
      </w:r>
      <w:r>
        <w:rPr>
          <w:color w:val="00000A"/>
          <w:sz w:val="27"/>
          <w:szCs w:val="27"/>
        </w:rPr>
        <w:t>грамма)</w:t>
      </w:r>
      <w:r w:rsidRPr="002C539D">
        <w:rPr>
          <w:color w:val="00000A"/>
          <w:sz w:val="27"/>
          <w:szCs w:val="27"/>
        </w:rPr>
        <w:t>.</w:t>
      </w:r>
    </w:p>
    <w:p w:rsidR="002C539D" w:rsidRDefault="002C539D" w:rsidP="002C539D">
      <w:pPr>
        <w:pStyle w:val="a3"/>
        <w:spacing w:after="0"/>
        <w:ind w:firstLine="709"/>
        <w:jc w:val="both"/>
        <w:rPr>
          <w:sz w:val="27"/>
          <w:szCs w:val="27"/>
        </w:rPr>
      </w:pPr>
      <w:r w:rsidRPr="002C539D">
        <w:rPr>
          <w:sz w:val="27"/>
          <w:szCs w:val="27"/>
        </w:rPr>
        <w:t>2. Признать утративш</w:t>
      </w:r>
      <w:r>
        <w:rPr>
          <w:sz w:val="27"/>
          <w:szCs w:val="27"/>
        </w:rPr>
        <w:t>ими</w:t>
      </w:r>
      <w:r w:rsidRPr="002C539D">
        <w:rPr>
          <w:sz w:val="27"/>
          <w:szCs w:val="27"/>
        </w:rPr>
        <w:t xml:space="preserve"> силу </w:t>
      </w:r>
      <w:r>
        <w:rPr>
          <w:sz w:val="27"/>
          <w:szCs w:val="27"/>
        </w:rPr>
        <w:t>постановления администрации Мари-Турекского муниципального района:</w:t>
      </w:r>
    </w:p>
    <w:p w:rsidR="002C539D" w:rsidRDefault="002C539D" w:rsidP="002C539D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</w:t>
      </w:r>
      <w:r w:rsidRPr="002C539D">
        <w:rPr>
          <w:sz w:val="27"/>
          <w:szCs w:val="27"/>
        </w:rPr>
        <w:t>10 марта 2021 года № 87</w:t>
      </w:r>
      <w:r>
        <w:rPr>
          <w:sz w:val="27"/>
          <w:szCs w:val="27"/>
        </w:rPr>
        <w:t xml:space="preserve"> «Об утверждении </w:t>
      </w:r>
      <w:r w:rsidRPr="002C539D">
        <w:rPr>
          <w:sz w:val="27"/>
          <w:szCs w:val="27"/>
        </w:rPr>
        <w:t>муниципальн</w:t>
      </w:r>
      <w:r>
        <w:rPr>
          <w:sz w:val="27"/>
          <w:szCs w:val="27"/>
        </w:rPr>
        <w:t>ой</w:t>
      </w:r>
      <w:r w:rsidRPr="002C539D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ы</w:t>
      </w:r>
      <w:r w:rsidRPr="002C539D">
        <w:rPr>
          <w:sz w:val="27"/>
          <w:szCs w:val="27"/>
        </w:rPr>
        <w:t xml:space="preserve"> «Развитие культуры, физической культуры и спорта, туризма и средств массовой информации в Мари-Турекск</w:t>
      </w:r>
      <w:r w:rsidR="00626DBF">
        <w:rPr>
          <w:sz w:val="27"/>
          <w:szCs w:val="27"/>
        </w:rPr>
        <w:t xml:space="preserve">ом </w:t>
      </w:r>
      <w:r w:rsidRPr="002C539D">
        <w:rPr>
          <w:sz w:val="27"/>
          <w:szCs w:val="27"/>
        </w:rPr>
        <w:t>муниципальн</w:t>
      </w:r>
      <w:r w:rsidR="00626DBF">
        <w:rPr>
          <w:sz w:val="27"/>
          <w:szCs w:val="27"/>
        </w:rPr>
        <w:t>ом районе</w:t>
      </w:r>
      <w:r w:rsidRPr="002C539D">
        <w:rPr>
          <w:sz w:val="27"/>
          <w:szCs w:val="27"/>
        </w:rPr>
        <w:t xml:space="preserve"> на 2017-2025</w:t>
      </w:r>
      <w:r>
        <w:rPr>
          <w:sz w:val="27"/>
          <w:szCs w:val="27"/>
        </w:rPr>
        <w:t xml:space="preserve"> годы»;</w:t>
      </w:r>
    </w:p>
    <w:p w:rsidR="002C539D" w:rsidRPr="002C539D" w:rsidRDefault="002C539D" w:rsidP="002C539D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</w:t>
      </w:r>
      <w:r w:rsidRPr="002C539D">
        <w:rPr>
          <w:sz w:val="27"/>
          <w:szCs w:val="27"/>
        </w:rPr>
        <w:t xml:space="preserve">т 22 октября 2021 года </w:t>
      </w:r>
      <w:r>
        <w:rPr>
          <w:sz w:val="27"/>
          <w:szCs w:val="27"/>
        </w:rPr>
        <w:t xml:space="preserve">№ 469 </w:t>
      </w:r>
      <w:r w:rsidRPr="002C539D">
        <w:rPr>
          <w:sz w:val="27"/>
          <w:szCs w:val="27"/>
        </w:rPr>
        <w:t>«О внесении изменений в муниципальную программу «Развитие культуры, физической культур и спорта, туризма и средств массовой информации в Мари-Турекском муниципал</w:t>
      </w:r>
      <w:r>
        <w:rPr>
          <w:sz w:val="27"/>
          <w:szCs w:val="27"/>
        </w:rPr>
        <w:t>ьном районе на 2017-2025 годы»;</w:t>
      </w:r>
    </w:p>
    <w:p w:rsidR="002C539D" w:rsidRPr="002C539D" w:rsidRDefault="002C539D" w:rsidP="002C539D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Pr="002C539D">
        <w:rPr>
          <w:sz w:val="27"/>
          <w:szCs w:val="27"/>
        </w:rPr>
        <w:t xml:space="preserve"> от 21 декабря 2021 года № 594 «О внесении изменений в муниципальную программу «Развитие культуры, физической культур и спорта, туризма и средств массовой информации в Мари-Турекском муниципал</w:t>
      </w:r>
      <w:r w:rsidR="00626DBF">
        <w:rPr>
          <w:sz w:val="27"/>
          <w:szCs w:val="27"/>
        </w:rPr>
        <w:t>ьном районе на 2017-2025 годы».</w:t>
      </w:r>
    </w:p>
    <w:p w:rsidR="002C539D" w:rsidRPr="002C539D" w:rsidRDefault="002C539D" w:rsidP="002C539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2C539D">
        <w:rPr>
          <w:rFonts w:ascii="Times New Roman" w:hAnsi="Times New Roman" w:cs="Times New Roman"/>
          <w:sz w:val="27"/>
          <w:szCs w:val="27"/>
        </w:rPr>
        <w:t>Настоящее постановление разместить на официальном сайте Мари-Турекского муниципального района Республики Марий Эл в информационно-телекоммуникационной сети «Интернет».</w:t>
      </w:r>
    </w:p>
    <w:p w:rsidR="002C539D" w:rsidRPr="002C539D" w:rsidRDefault="002C539D" w:rsidP="002C539D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539D">
        <w:rPr>
          <w:rFonts w:ascii="Times New Roman" w:hAnsi="Times New Roman" w:cs="Times New Roman"/>
          <w:sz w:val="27"/>
          <w:szCs w:val="27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BF0BC4" w:rsidRPr="002C539D" w:rsidRDefault="00BF0BC4" w:rsidP="002C539D">
      <w:pPr>
        <w:ind w:firstLine="709"/>
        <w:jc w:val="both"/>
        <w:rPr>
          <w:sz w:val="27"/>
          <w:szCs w:val="27"/>
        </w:rPr>
      </w:pPr>
    </w:p>
    <w:p w:rsidR="0094307C" w:rsidRPr="002C539D" w:rsidRDefault="0094307C" w:rsidP="002C539D">
      <w:pPr>
        <w:ind w:firstLine="709"/>
        <w:jc w:val="both"/>
        <w:rPr>
          <w:sz w:val="27"/>
          <w:szCs w:val="27"/>
        </w:rPr>
      </w:pPr>
    </w:p>
    <w:p w:rsidR="00BF0BC4" w:rsidRPr="002C539D" w:rsidRDefault="00BF0BC4" w:rsidP="002C539D">
      <w:pPr>
        <w:ind w:firstLine="709"/>
        <w:jc w:val="both"/>
        <w:rPr>
          <w:sz w:val="27"/>
          <w:szCs w:val="27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2C539D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2C539D" w:rsidRDefault="00421848" w:rsidP="00626DBF">
            <w:pPr>
              <w:jc w:val="center"/>
              <w:rPr>
                <w:sz w:val="27"/>
                <w:szCs w:val="27"/>
              </w:rPr>
            </w:pPr>
            <w:r w:rsidRPr="002C539D">
              <w:rPr>
                <w:sz w:val="27"/>
                <w:szCs w:val="27"/>
              </w:rPr>
              <w:t>Г</w:t>
            </w:r>
            <w:r w:rsidR="00BF0BC4" w:rsidRPr="002C539D">
              <w:rPr>
                <w:sz w:val="27"/>
                <w:szCs w:val="27"/>
              </w:rPr>
              <w:t>лав</w:t>
            </w:r>
            <w:r w:rsidRPr="002C539D">
              <w:rPr>
                <w:sz w:val="27"/>
                <w:szCs w:val="27"/>
              </w:rPr>
              <w:t>а</w:t>
            </w:r>
            <w:r w:rsidR="00BF0BC4" w:rsidRPr="002C539D">
              <w:rPr>
                <w:sz w:val="27"/>
                <w:szCs w:val="27"/>
              </w:rPr>
              <w:t xml:space="preserve"> администрации</w:t>
            </w:r>
          </w:p>
          <w:p w:rsidR="00BF0BC4" w:rsidRPr="002C539D" w:rsidRDefault="00BF0BC4" w:rsidP="00626DBF">
            <w:pPr>
              <w:jc w:val="center"/>
              <w:rPr>
                <w:sz w:val="27"/>
                <w:szCs w:val="27"/>
              </w:rPr>
            </w:pPr>
            <w:r w:rsidRPr="002C539D">
              <w:rPr>
                <w:sz w:val="27"/>
                <w:szCs w:val="27"/>
              </w:rPr>
              <w:t xml:space="preserve">Мари-Турекского </w:t>
            </w:r>
          </w:p>
          <w:p w:rsidR="004112A8" w:rsidRPr="002C539D" w:rsidRDefault="00BF0BC4" w:rsidP="00626DBF">
            <w:pPr>
              <w:jc w:val="center"/>
              <w:rPr>
                <w:sz w:val="27"/>
                <w:szCs w:val="27"/>
              </w:rPr>
            </w:pPr>
            <w:r w:rsidRPr="002C539D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2C539D" w:rsidRDefault="00BF0BC4" w:rsidP="002C539D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2C539D" w:rsidRDefault="00BF0BC4" w:rsidP="002C539D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2C539D" w:rsidRDefault="00421848" w:rsidP="002C539D">
            <w:pPr>
              <w:ind w:firstLine="709"/>
              <w:jc w:val="right"/>
              <w:rPr>
                <w:sz w:val="27"/>
                <w:szCs w:val="27"/>
              </w:rPr>
            </w:pPr>
            <w:r w:rsidRPr="002C539D">
              <w:rPr>
                <w:sz w:val="27"/>
                <w:szCs w:val="27"/>
              </w:rPr>
              <w:t>С.Ю.Решетов</w:t>
            </w:r>
          </w:p>
        </w:tc>
      </w:tr>
      <w:bookmarkEnd w:id="0"/>
      <w:tr w:rsidR="00BF0BC4" w:rsidRPr="0094307C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94307C" w:rsidRDefault="00BF0BC4" w:rsidP="002C539D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94307C" w:rsidRDefault="00BF0BC4" w:rsidP="002C539D">
            <w:pPr>
              <w:pStyle w:val="a9"/>
              <w:jc w:val="right"/>
              <w:rPr>
                <w:sz w:val="27"/>
                <w:szCs w:val="27"/>
              </w:rPr>
            </w:pPr>
            <w:r w:rsidRPr="0094307C">
              <w:rPr>
                <w:sz w:val="27"/>
                <w:szCs w:val="27"/>
              </w:rPr>
              <w:t xml:space="preserve"> </w:t>
            </w:r>
          </w:p>
        </w:tc>
      </w:tr>
    </w:tbl>
    <w:p w:rsidR="00BD0267" w:rsidRPr="0094307C" w:rsidRDefault="00551749" w:rsidP="002C539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0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7108" w:rsidRDefault="00BD7108" w:rsidP="002C539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BD7108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108" w:rsidTr="008B3A14">
        <w:tc>
          <w:tcPr>
            <w:tcW w:w="4785" w:type="dxa"/>
          </w:tcPr>
          <w:p w:rsidR="00BD7108" w:rsidRPr="00BD7108" w:rsidRDefault="00BD7108" w:rsidP="008B3A14">
            <w:pPr>
              <w:pStyle w:val="WW-"/>
              <w:widowControl w:val="0"/>
              <w:spacing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5" w:type="dxa"/>
          </w:tcPr>
          <w:p w:rsidR="00BD7108" w:rsidRPr="00BD7108" w:rsidRDefault="00BD7108" w:rsidP="008B3A14">
            <w:pPr>
              <w:pStyle w:val="WW-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7108">
              <w:rPr>
                <w:rFonts w:ascii="Times New Roman" w:hAnsi="Times New Roman" w:cs="Times New Roman"/>
                <w:sz w:val="27"/>
                <w:szCs w:val="27"/>
              </w:rPr>
              <w:t>УТВЕРЖДЕНА</w:t>
            </w:r>
          </w:p>
          <w:p w:rsidR="00BD7108" w:rsidRPr="00BD7108" w:rsidRDefault="00BD7108" w:rsidP="008B3A14">
            <w:pPr>
              <w:pStyle w:val="WW-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7108">
              <w:rPr>
                <w:rFonts w:ascii="Times New Roman" w:hAnsi="Times New Roman" w:cs="Times New Roman"/>
                <w:sz w:val="27"/>
                <w:szCs w:val="27"/>
              </w:rPr>
              <w:t>постановлением администрации</w:t>
            </w:r>
          </w:p>
          <w:p w:rsidR="00BD7108" w:rsidRPr="00BD7108" w:rsidRDefault="00BD7108" w:rsidP="008B3A14">
            <w:pPr>
              <w:pStyle w:val="WW-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7108">
              <w:rPr>
                <w:rFonts w:ascii="Times New Roman" w:hAnsi="Times New Roman" w:cs="Times New Roman"/>
                <w:sz w:val="27"/>
                <w:szCs w:val="27"/>
              </w:rPr>
              <w:t>Мари-Турекского</w:t>
            </w:r>
          </w:p>
          <w:p w:rsidR="00BD7108" w:rsidRPr="00BD7108" w:rsidRDefault="00BD7108" w:rsidP="008B3A14">
            <w:pPr>
              <w:pStyle w:val="WW-"/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7108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  <w:p w:rsidR="00BD7108" w:rsidRPr="00BD7108" w:rsidRDefault="00BD7108" w:rsidP="008B3A14">
            <w:pPr>
              <w:pStyle w:val="WW-"/>
              <w:widowControl w:val="0"/>
              <w:spacing w:line="100" w:lineRule="atLeast"/>
              <w:jc w:val="center"/>
              <w:rPr>
                <w:sz w:val="27"/>
                <w:szCs w:val="27"/>
              </w:rPr>
            </w:pPr>
            <w:r w:rsidRPr="00BD7108">
              <w:rPr>
                <w:rFonts w:ascii="Times New Roman" w:hAnsi="Times New Roman" w:cs="Times New Roman"/>
                <w:sz w:val="27"/>
                <w:szCs w:val="27"/>
              </w:rPr>
              <w:t>от 18.03.2022 г. № 132</w:t>
            </w:r>
          </w:p>
          <w:p w:rsidR="00BD7108" w:rsidRPr="00BD7108" w:rsidRDefault="00BD7108" w:rsidP="008B3A14">
            <w:pPr>
              <w:pStyle w:val="WW-"/>
              <w:widowControl w:val="0"/>
              <w:spacing w:line="100" w:lineRule="atLeas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7108" w:rsidRDefault="00BD7108" w:rsidP="00BD7108">
      <w:pPr>
        <w:pStyle w:val="WW-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D7108" w:rsidRDefault="00BD7108" w:rsidP="00BD7108">
      <w:pPr>
        <w:pStyle w:val="WW-"/>
        <w:widowControl w:val="0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D7108" w:rsidRDefault="00BD7108" w:rsidP="00BD7108">
      <w:pPr>
        <w:pStyle w:val="WW-"/>
        <w:widowControl w:val="0"/>
        <w:spacing w:after="0" w:line="100" w:lineRule="atLeast"/>
        <w:jc w:val="right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right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культуры, физической культуры и спорта, туризма  и  </w:t>
      </w:r>
    </w:p>
    <w:p w:rsidR="00BD7108" w:rsidRDefault="00BD7108" w:rsidP="00BD7108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средств массовой информации в </w:t>
      </w:r>
    </w:p>
    <w:p w:rsidR="00BD7108" w:rsidRDefault="00BD7108" w:rsidP="00BD7108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Мари-Турекском муниципальном районе </w:t>
      </w: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2017-2025 годы»</w:t>
      </w: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Default="00BD7108" w:rsidP="00BD7108">
      <w:pPr>
        <w:pStyle w:val="WW-"/>
        <w:widowControl w:val="0"/>
        <w:spacing w:after="0" w:line="100" w:lineRule="atLeast"/>
        <w:jc w:val="center"/>
      </w:pPr>
    </w:p>
    <w:p w:rsidR="00BD7108" w:rsidRPr="00BD7108" w:rsidRDefault="00BD7108" w:rsidP="00BD7108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D7108">
        <w:rPr>
          <w:rFonts w:ascii="Times New Roman" w:hAnsi="Times New Roman" w:cs="Times New Roman"/>
          <w:b/>
          <w:bCs/>
          <w:sz w:val="27"/>
          <w:szCs w:val="27"/>
        </w:rPr>
        <w:t>Паспорт</w:t>
      </w:r>
    </w:p>
    <w:p w:rsidR="00BD7108" w:rsidRPr="00BD7108" w:rsidRDefault="00BD7108" w:rsidP="00BD7108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D7108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муниципальной программы </w:t>
      </w:r>
    </w:p>
    <w:p w:rsidR="00BD7108" w:rsidRPr="00BD7108" w:rsidRDefault="00BD7108" w:rsidP="00BD7108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D7108">
        <w:rPr>
          <w:rFonts w:ascii="Times New Roman" w:hAnsi="Times New Roman" w:cs="Times New Roman"/>
          <w:b/>
          <w:bCs/>
          <w:sz w:val="27"/>
          <w:szCs w:val="27"/>
        </w:rPr>
        <w:t xml:space="preserve">«Развитие культуры, физической культуры и спорта, туризма и средств массовой информации в Мари-Турекском муниципальном районе </w:t>
      </w:r>
    </w:p>
    <w:p w:rsidR="00BD7108" w:rsidRPr="00BD7108" w:rsidRDefault="00BD7108" w:rsidP="00BD7108">
      <w:pPr>
        <w:pStyle w:val="WW-"/>
        <w:widowControl w:val="0"/>
        <w:spacing w:after="0" w:line="100" w:lineRule="atLeast"/>
        <w:jc w:val="center"/>
        <w:rPr>
          <w:sz w:val="27"/>
          <w:szCs w:val="27"/>
        </w:rPr>
      </w:pPr>
      <w:r w:rsidRPr="00BD7108">
        <w:rPr>
          <w:rFonts w:ascii="Times New Roman" w:hAnsi="Times New Roman" w:cs="Times New Roman"/>
          <w:b/>
          <w:bCs/>
          <w:sz w:val="27"/>
          <w:szCs w:val="27"/>
        </w:rPr>
        <w:t>на 2017-2025 годы»</w:t>
      </w:r>
    </w:p>
    <w:p w:rsidR="00BD7108" w:rsidRDefault="00BD7108" w:rsidP="00BD7108">
      <w:pPr>
        <w:pStyle w:val="WW-"/>
        <w:widowControl w:val="0"/>
        <w:tabs>
          <w:tab w:val="left" w:pos="0"/>
        </w:tabs>
        <w:spacing w:after="0" w:line="100" w:lineRule="atLeast"/>
        <w:ind w:hanging="30"/>
        <w:jc w:val="both"/>
      </w:pPr>
    </w:p>
    <w:tbl>
      <w:tblPr>
        <w:tblW w:w="0" w:type="auto"/>
        <w:tblInd w:w="-2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27"/>
        <w:gridCol w:w="6283"/>
      </w:tblGrid>
      <w:tr w:rsidR="00BD7108" w:rsidTr="008B3A14">
        <w:tc>
          <w:tcPr>
            <w:tcW w:w="3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Ответственный </w:t>
            </w:r>
          </w:p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культуры, физической культуры и спорта администрации Мари-Турекского муниципального района Республики Марий Эл</w:t>
            </w:r>
          </w:p>
        </w:tc>
      </w:tr>
      <w:tr w:rsidR="00BD7108" w:rsidTr="008B3A14">
        <w:tc>
          <w:tcPr>
            <w:tcW w:w="3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Соисполнители   муниципальной программы</w:t>
            </w:r>
          </w:p>
        </w:tc>
        <w:tc>
          <w:tcPr>
            <w:tcW w:w="6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МБУК «Мари-Турекская межпоселенческая централизованная клубная система»; 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МБУДО «Детская школа искусств п. Мари-Турек»;  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МБУК «Краеведческий музей им. В.П.Мосолова»; 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МБУ Мари-Турекская межпоселенческая центральная библиотека;                                                     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МАУ «Редакция Мари-Турекской районной газеты «Знамя;  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сектор по координации обеспечения развития на территории района массовой физической культуры и спорта отдела культуры, физической культуры и спорта администрации Мари-Турекского муниципального района Республики Марий Эл.</w:t>
            </w:r>
          </w:p>
        </w:tc>
      </w:tr>
      <w:tr w:rsidR="00BD7108" w:rsidTr="008B3A14">
        <w:tc>
          <w:tcPr>
            <w:tcW w:w="30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62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tabs>
                <w:tab w:val="left" w:pos="0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Обеспечение функционирования и развитие системы культуры в Мари-Турекском муниципальном районе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Поддержка и развитие средств массовой информации  в Мари-Турекском муниципальном районе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Развитие массового спорта, организация пропаганды спорта в Мари-Турекском муниципальном районе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Развитие туризма спорта в Мари-Турекском муниципальном районе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Обеспечение реализации муниципальной программы «Развитие культуры, физической культуры и спорта, туризма и средств массовой информации спорта в Мари-Турекском муниципальном районе на 2017-2025 г.»</w:t>
            </w:r>
          </w:p>
        </w:tc>
      </w:tr>
      <w:tr w:rsidR="00BD7108" w:rsidTr="008B3A14">
        <w:tc>
          <w:tcPr>
            <w:tcW w:w="3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сохранение и развитие уникальной культурной самобытности и духовного потенциала народов, проживающих в Мари-Турекском муниципальном районе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обеспечение прав граждан на равный доступ  к  культурным ценностям;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создание условий для нравственного  совершенствования  и улучшения качества жизни каждой личности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сохранение объектов культурного наследия;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модернизация учреждений культуры;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возрождение и дальнейшее развитие традиционной народной культуры и совершенствование культурно-досуговой деятельности;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-повышение качественного уровня исполнительского мастерства самодеятельных творческих коллективов;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преобразование сельских библиотек в  информационные центры;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содействие вовлечения населения в систематические занятия физической культурой и спортом;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создание условий для укрепления здоровья населения </w:t>
            </w: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путем развития и эффективного использования инфраструктуры физической культуры и спорта;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широкая пропаганда роли занятий физической культуры и спорта;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форматирование на территории Мари-Турекского муниципального района современных конкурентоспособных туристско-рекреационных центров и туристической инфраструктуры;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развитие и совершенствование работы средств массовой информации</w:t>
            </w:r>
          </w:p>
        </w:tc>
      </w:tr>
      <w:tr w:rsidR="00BD7108" w:rsidTr="008B3A14">
        <w:tc>
          <w:tcPr>
            <w:tcW w:w="3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Обеспечение преемственности развития народно-художественного творчества;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внедрение инновационных форм культурно - досуговой деятельности;</w:t>
            </w:r>
          </w:p>
          <w:p w:rsidR="00BD7108" w:rsidRPr="00BD7108" w:rsidRDefault="00BD7108" w:rsidP="008B3A14">
            <w:pPr>
              <w:pStyle w:val="WW-"/>
              <w:shd w:val="clear" w:color="auto" w:fill="FFFFFF"/>
              <w:tabs>
                <w:tab w:val="left" w:pos="0"/>
                <w:tab w:val="left" w:pos="1997"/>
                <w:tab w:val="left" w:pos="4114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- укрепление исторически </w:t>
            </w:r>
            <w:r w:rsidRPr="00BD7108">
              <w:rPr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 xml:space="preserve">сложившихся </w:t>
            </w:r>
            <w:r w:rsidRPr="00BD7108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национальных  и  конфессиональных сообществ </w:t>
            </w:r>
            <w:r w:rsidRPr="00BD7108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путем сохранения и развития   их национальных </w:t>
            </w:r>
            <w:r w:rsidRPr="00BD710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традиций и культурного диалога;</w:t>
            </w:r>
          </w:p>
          <w:p w:rsidR="00BD7108" w:rsidRPr="00BD7108" w:rsidRDefault="00BD7108" w:rsidP="008B3A14">
            <w:pPr>
              <w:pStyle w:val="WW-"/>
              <w:shd w:val="clear" w:color="auto" w:fill="FFFFFF"/>
              <w:tabs>
                <w:tab w:val="left" w:pos="0"/>
                <w:tab w:val="left" w:pos="1997"/>
                <w:tab w:val="left" w:pos="4114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- организация и проведение фестивалей народного творчества республиканского и районного уровня;</w:t>
            </w:r>
          </w:p>
          <w:p w:rsidR="00BD7108" w:rsidRPr="00BD7108" w:rsidRDefault="00BD7108" w:rsidP="008B3A14">
            <w:pPr>
              <w:pStyle w:val="WW-"/>
              <w:shd w:val="clear" w:color="auto" w:fill="FFFFFF"/>
              <w:tabs>
                <w:tab w:val="left" w:pos="0"/>
                <w:tab w:val="left" w:pos="1997"/>
                <w:tab w:val="left" w:pos="4114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качественное комплектование фонда  и материально-техническое оснащение библиотек современным  электронным оборудованием;</w:t>
            </w:r>
          </w:p>
          <w:p w:rsidR="00BD7108" w:rsidRPr="00BD7108" w:rsidRDefault="00BD7108" w:rsidP="008B3A14">
            <w:pPr>
              <w:pStyle w:val="WW-"/>
              <w:shd w:val="clear" w:color="auto" w:fill="FFFFFF"/>
              <w:tabs>
                <w:tab w:val="left" w:pos="0"/>
                <w:tab w:val="left" w:pos="1997"/>
                <w:tab w:val="left" w:pos="4114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повышение уровня библиотечно – информационного обслуживания сельского населения;</w:t>
            </w:r>
          </w:p>
          <w:p w:rsidR="00BD7108" w:rsidRPr="00BD7108" w:rsidRDefault="00BD7108" w:rsidP="008B3A14">
            <w:pPr>
              <w:pStyle w:val="WW-"/>
              <w:shd w:val="clear" w:color="auto" w:fill="FFFFFF"/>
              <w:tabs>
                <w:tab w:val="left" w:pos="0"/>
                <w:tab w:val="left" w:pos="1997"/>
                <w:tab w:val="left" w:pos="4114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создание условий для повышения качества  и  многообразия    услуг, предоставляемых в  сфере  культуры, модернизация работы     муниципальных учреждений культуры Мари-Турекского муниципального района;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-обеспечение равного доступа к культурным благам и возможности  реализации  творческого  потенциала  каждой личности;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-информатизация отрасли;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выявление, охрана и популяризация  культурного  наследия народов, проживающих в Мари-Турекском муниципальном районе;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повышение интереса различных категорий граждан Мари-Турекского муниципального района к занятиям физической культурой и спортом;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развитие инфраструктуры для занятий массовым спортом.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поддержка и развитие средств массовой информации в Мари-Турекском муниципальном районе;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разработка туристических маршрутов в Мари-Турекском муниципальном районе, создание бренда, формирование узнаваемого конкурентоспособного районного туристического продукта;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улучшение материально-технической базы    учреждений культуры района посредством  реконструкции и капитального ремонта ряда существующих объектов культуры для совершенствования их деятельности и обеспечения нормативных условий функционирования учреждений:</w:t>
            </w:r>
          </w:p>
          <w:p w:rsidR="00BD7108" w:rsidRPr="00BD7108" w:rsidRDefault="00BD7108" w:rsidP="008B3A14">
            <w:pPr>
              <w:tabs>
                <w:tab w:val="left" w:pos="0"/>
              </w:tabs>
              <w:ind w:firstLine="320"/>
              <w:rPr>
                <w:sz w:val="24"/>
                <w:szCs w:val="24"/>
              </w:rPr>
            </w:pPr>
            <w:r w:rsidRPr="00BD7108">
              <w:rPr>
                <w:sz w:val="24"/>
                <w:szCs w:val="24"/>
              </w:rPr>
              <w:t xml:space="preserve">- приобретение передвижных многофункциональных </w:t>
            </w:r>
            <w:r w:rsidRPr="00BD7108">
              <w:rPr>
                <w:sz w:val="24"/>
                <w:szCs w:val="24"/>
              </w:rPr>
              <w:lastRenderedPageBreak/>
              <w:t xml:space="preserve">культурных центров (автоклубов) для обслуживания сельского населения; </w:t>
            </w:r>
          </w:p>
          <w:p w:rsidR="00BD7108" w:rsidRPr="00BD7108" w:rsidRDefault="00BD7108" w:rsidP="008B3A14">
            <w:pPr>
              <w:tabs>
                <w:tab w:val="left" w:pos="0"/>
              </w:tabs>
              <w:ind w:firstLine="320"/>
              <w:rPr>
                <w:sz w:val="24"/>
                <w:szCs w:val="24"/>
              </w:rPr>
            </w:pPr>
            <w:r w:rsidRPr="00BD7108">
              <w:rPr>
                <w:sz w:val="24"/>
                <w:szCs w:val="24"/>
              </w:rPr>
              <w:t>- оснащение детских школ искусств и училищ музыкальными инструментами, оборудованием;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108" w:rsidTr="008B3A14">
        <w:trPr>
          <w:trHeight w:val="699"/>
        </w:trPr>
        <w:tc>
          <w:tcPr>
            <w:tcW w:w="3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</w:rPr>
              <w:t>Целевые индикаторы: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Pr="00BD7108">
              <w:rPr>
                <w:rFonts w:ascii="Times New Roman" w:hAnsi="Times New Roman" w:cs="Times New Roman"/>
                <w:color w:val="auto"/>
              </w:rPr>
              <w:t>среднемесячная номинальная начисленная заработная  плата работников муниципальных  учреждений культуры  (без учреждений образования);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 xml:space="preserve"> -удельный вес населения, участвующего в платных культурно-досуговых  мероприятиях, проводимых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муниципальными учреждениями культуры;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-количество экземпляров новых поступлений в  библиотечные фонды  общедоступных  библиотек  на   1   тыс.   человек/населения;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-доля граждан, систематически занимающихся физической культурой, спортом от общего числа населения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</w:rPr>
              <w:t>1. Показатели подпрограммы</w:t>
            </w:r>
            <w:r w:rsidRPr="00BD710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D7108">
              <w:rPr>
                <w:rFonts w:ascii="Times New Roman" w:hAnsi="Times New Roman" w:cs="Times New Roman"/>
                <w:b/>
                <w:color w:val="auto"/>
              </w:rPr>
              <w:t>«Обеспечение функционирования и развитие системы культуры»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</w:rPr>
              <w:t>1.1.Поддержка и развитие художественного  образования в сфере культуры: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увеличение доли детей, обучающихся в учреждениях дополнительного образования в сфере  культуры,  в  общей численности учащихся детей;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сохранение контингента детей, обучающихся в  учреждениях дополнительного образования в сфере культуры;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охват педагогических и руководящих работников учреждений образования  в   сфере   культуры   различными   формами повышения квалификации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</w:rPr>
              <w:t>1.2. Поддержка и развитие деятельности культурно-досуговых учреждений: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модельных культурно-досуговых учреждений;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культурно-досуговых мероприятий;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посетителей культурно-досуговых мероприятий;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клубных формирований;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участников в клубных формированиях;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методик, планируемых к разработке;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количество координационно-учебных мероприятий (семинаров, конференций);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объектов, занесенных в реестр нематериального культурного наследия.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</w:rPr>
              <w:t xml:space="preserve">1.3.Поддержка и развитие музейного дела: 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посещений муниципального музея;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выставок в муниципальном музее;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число предметов основного и вспомогательного фондов;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</w:rPr>
              <w:t>1.4. Поддержка и  развитие библиотечного дела: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модельных библиотек;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 xml:space="preserve">- количество библиографических записей в электронных </w:t>
            </w:r>
            <w:r w:rsidRPr="00BD7108">
              <w:rPr>
                <w:rFonts w:ascii="Times New Roman" w:hAnsi="Times New Roman" w:cs="Times New Roman"/>
                <w:color w:val="auto"/>
              </w:rPr>
              <w:lastRenderedPageBreak/>
              <w:t>базах данных;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документов, выданных из фондов библиотек.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Подпрограмма «Поддержка и развитие средств массовой информации»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тираж Мари-Турекской районной газеты «Знамя»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color w:val="auto"/>
              </w:rPr>
              <w:t>Подпрограмма «Развитие и пропаганда массового спорта»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обеспечение населения Мари-Турекского муниципального района спортивными залами;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обеспечение населения Мари-Турекского муниципального района плоскостными спортивными сооружениями.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bCs/>
                <w:color w:val="auto"/>
              </w:rPr>
              <w:t>Подпрограмма «Развитие туризма в Мари-Турекском муниципальном районе»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уровень удовлетворенности граждан качеством предоставляемых услуг.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bCs/>
                <w:color w:val="auto"/>
              </w:rPr>
              <w:t>Подпрограмма «Обеспечение реализации муниципальной программы «Развитие культуры, физической культуры и спорта, туризма и средств массовой информации в Мари-Турекском муниципальном районе на 2017-2025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BD7108">
              <w:rPr>
                <w:rFonts w:ascii="Times New Roman" w:hAnsi="Times New Roman" w:cs="Times New Roman"/>
                <w:b/>
                <w:bCs/>
                <w:color w:val="auto"/>
              </w:rPr>
              <w:t>г.»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- </w:t>
            </w:r>
            <w:r w:rsidRPr="00BD7108">
              <w:rPr>
                <w:rFonts w:ascii="Times New Roman" w:hAnsi="Times New Roman" w:cs="Times New Roman"/>
                <w:bCs/>
                <w:color w:val="auto"/>
              </w:rPr>
              <w:t>обеспечение деятельности по осуществлению общих функций органов местного самоуправления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7108" w:rsidTr="008B3A14">
        <w:tc>
          <w:tcPr>
            <w:tcW w:w="302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8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Срок реализации 2017-2025 годы. Без разделения на этапы.</w:t>
            </w:r>
          </w:p>
        </w:tc>
      </w:tr>
      <w:tr w:rsidR="00BD7108" w:rsidTr="008B3A14">
        <w:tc>
          <w:tcPr>
            <w:tcW w:w="3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и источники финансирования</w:t>
            </w:r>
          </w:p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6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Объём Общий объем финансирования мероприятий программы составит 584953,89 тыс. руб. в том числе: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из них федеральный бюджет- 26706,95 тыс. руб. 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из них республиканский бюджет- 10927,32 тыс. руб.;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из бюджета Мари-Турекского муниципального района – 505643,22 тыс. руб.;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за счет внебюджетных источников — 41676,3 тыс. руб.</w:t>
            </w:r>
          </w:p>
          <w:p w:rsidR="00BD7108" w:rsidRPr="00BD7108" w:rsidRDefault="00BD7108" w:rsidP="008B3A14">
            <w:pPr>
              <w:pStyle w:val="WW-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2017-2025 годы — объем финансовых средств будет уточняться при формировании бюджета Мари-Турекского муниципального района с учетом реальных возможностей.</w:t>
            </w:r>
          </w:p>
        </w:tc>
      </w:tr>
      <w:tr w:rsidR="00BD7108" w:rsidTr="008B3A14">
        <w:tc>
          <w:tcPr>
            <w:tcW w:w="30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71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6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D7108" w:rsidRPr="00BD7108" w:rsidRDefault="00BD7108" w:rsidP="008B3A14">
            <w:pPr>
              <w:tabs>
                <w:tab w:val="left" w:pos="0"/>
              </w:tabs>
              <w:ind w:firstLine="32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D7108">
              <w:rPr>
                <w:spacing w:val="2"/>
                <w:sz w:val="24"/>
                <w:szCs w:val="24"/>
                <w:shd w:val="clear" w:color="auto" w:fill="FFFFFF"/>
              </w:rPr>
              <w:t>к 2025 году планируется достичь следующих показателей:</w:t>
            </w:r>
          </w:p>
          <w:p w:rsidR="00BD7108" w:rsidRPr="00BD7108" w:rsidRDefault="00BD7108" w:rsidP="008B3A14">
            <w:pPr>
              <w:tabs>
                <w:tab w:val="left" w:pos="0"/>
              </w:tabs>
              <w:ind w:firstLine="32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D7108">
              <w:rPr>
                <w:spacing w:val="2"/>
                <w:sz w:val="24"/>
                <w:szCs w:val="24"/>
                <w:shd w:val="clear" w:color="auto" w:fill="FFFFFF"/>
              </w:rPr>
              <w:t>- отношение средней заработной платы работников муниципальных учреждений культуры в Мари-Турекском муниципальном районе к средней заработной плате в Республике Марий Эл к 2020 году составит 100 процентов;</w:t>
            </w:r>
          </w:p>
          <w:p w:rsidR="00BD7108" w:rsidRPr="00BD7108" w:rsidRDefault="00BD7108" w:rsidP="008B3A14">
            <w:pPr>
              <w:tabs>
                <w:tab w:val="left" w:pos="0"/>
              </w:tabs>
              <w:ind w:firstLine="32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D7108">
              <w:rPr>
                <w:spacing w:val="2"/>
                <w:sz w:val="24"/>
                <w:szCs w:val="24"/>
                <w:shd w:val="clear" w:color="auto" w:fill="FFFFFF"/>
              </w:rPr>
              <w:t>- уровень удовлетворенности граждан в Мари-Турекском муниципальном районе Эл качеством предоставления муниципальных услуг в сфере культуры к 2025 году составит 85 процентов;</w:t>
            </w:r>
          </w:p>
          <w:p w:rsidR="00BD7108" w:rsidRPr="00BD7108" w:rsidRDefault="00BD7108" w:rsidP="008B3A14">
            <w:pPr>
              <w:tabs>
                <w:tab w:val="left" w:pos="0"/>
              </w:tabs>
              <w:ind w:firstLine="32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D7108">
              <w:rPr>
                <w:spacing w:val="2"/>
                <w:sz w:val="24"/>
                <w:szCs w:val="24"/>
                <w:shd w:val="clear" w:color="auto" w:fill="FFFFFF"/>
              </w:rPr>
              <w:t>- поднятие престижа работников культуры;</w:t>
            </w:r>
          </w:p>
          <w:p w:rsidR="00BD7108" w:rsidRPr="00BD7108" w:rsidRDefault="00BD7108" w:rsidP="008B3A14">
            <w:pPr>
              <w:tabs>
                <w:tab w:val="left" w:pos="0"/>
              </w:tabs>
              <w:ind w:firstLine="32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D7108">
              <w:rPr>
                <w:spacing w:val="2"/>
                <w:sz w:val="24"/>
                <w:szCs w:val="24"/>
                <w:shd w:val="clear" w:color="auto" w:fill="FFFFFF"/>
              </w:rPr>
              <w:t>- прирост количества культурно-просветительских мероприятий, проведенных учреждениями культуры в образовательных организациях, по сравнению с 2018 годом к 2025 году составит 3 процента;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 xml:space="preserve">- удельный вес населения, участвующего в платных </w:t>
            </w:r>
            <w:r w:rsidRPr="00BD7108">
              <w:rPr>
                <w:rFonts w:ascii="Times New Roman" w:hAnsi="Times New Roman" w:cs="Times New Roman"/>
                <w:color w:val="auto"/>
              </w:rPr>
              <w:lastRenderedPageBreak/>
              <w:t>культурно-досуговых мероприятиях, проводимых муниципальными учреждениями культуры, к 2025 год сохранится на уровне 37,6 процентов;</w:t>
            </w:r>
          </w:p>
          <w:p w:rsidR="00BD7108" w:rsidRPr="00BD7108" w:rsidRDefault="00BD7108" w:rsidP="008B3A14">
            <w:pPr>
              <w:tabs>
                <w:tab w:val="left" w:pos="0"/>
              </w:tabs>
              <w:ind w:firstLine="32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D7108">
              <w:rPr>
                <w:spacing w:val="2"/>
                <w:sz w:val="24"/>
                <w:szCs w:val="24"/>
                <w:shd w:val="clear" w:color="auto" w:fill="FFFFFF"/>
              </w:rPr>
              <w:t>- увеличение доли детей, обучающихся в Детской школе искусств п. Мари-Турек до 10% от общего числа учащихся детей;</w:t>
            </w:r>
          </w:p>
          <w:p w:rsidR="00BD7108" w:rsidRPr="00BD7108" w:rsidRDefault="00BD7108" w:rsidP="008B3A14">
            <w:pPr>
              <w:tabs>
                <w:tab w:val="left" w:pos="0"/>
              </w:tabs>
              <w:ind w:firstLine="32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D7108">
              <w:rPr>
                <w:sz w:val="24"/>
                <w:szCs w:val="24"/>
              </w:rPr>
              <w:t>- обеспечение сохранности контингента детей, обучающихся в МБУДО «Детская школа искусств п. Мари-Турек», на уровне 90 процентов;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количество экземпляров новых поступлений в  библиотечные фонды  общедоступных библиотек на 1 тыс. человек населения к 2025 году составит 60 единиц.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увеличение количества модельных библиотек в Мари-Турекском муниципальном районе до 6 единиц;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 xml:space="preserve">- увеличение числа предметов основного и  вспомогательного фонда краеведческого музея им. В.П.Мосолова до </w:t>
            </w:r>
            <w:r w:rsidRPr="00BD710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4,5 тыс.</w:t>
            </w:r>
            <w:r w:rsidRPr="00BD7108">
              <w:rPr>
                <w:rFonts w:ascii="Times New Roman" w:hAnsi="Times New Roman" w:cs="Times New Roman"/>
                <w:color w:val="auto"/>
              </w:rPr>
              <w:t xml:space="preserve"> единиц;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годовой тираж Мари-Турекской районной газеты «Знамя» - до 3000  экземпляров;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>- увеличение доли граждан, систематически занимающихся физической культурой и спортом, от общего числа населения до 30 процентов;</w:t>
            </w:r>
          </w:p>
          <w:p w:rsidR="00BD7108" w:rsidRPr="00BD7108" w:rsidRDefault="00BD7108" w:rsidP="008B3A14">
            <w:pPr>
              <w:pStyle w:val="ConsPlusCell"/>
              <w:tabs>
                <w:tab w:val="left" w:pos="0"/>
              </w:tabs>
              <w:spacing w:line="240" w:lineRule="auto"/>
              <w:ind w:firstLine="3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7108">
              <w:rPr>
                <w:rFonts w:ascii="Times New Roman" w:hAnsi="Times New Roman" w:cs="Times New Roman"/>
                <w:color w:val="auto"/>
              </w:rPr>
              <w:t xml:space="preserve">- позитивное влияние туризма и привлечение     инвестиций в экономику и социальную сферу Мари-Турекского муниципального района;  </w:t>
            </w:r>
          </w:p>
        </w:tc>
      </w:tr>
    </w:tbl>
    <w:p w:rsidR="00BD7108" w:rsidRDefault="00BD7108" w:rsidP="00BD7108">
      <w:pPr>
        <w:pStyle w:val="ConsPlusCell"/>
      </w:pPr>
    </w:p>
    <w:p w:rsidR="00BD7108" w:rsidRDefault="00BD7108" w:rsidP="00BD7108">
      <w:pPr>
        <w:pStyle w:val="WW-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</w:rPr>
        <w:t>I. Общая характеристика сферы реализации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</w:rPr>
        <w:t>муниципальной программы «Развитие культуры, физической культуры и спорта, туризма и средств массовой информации в Мари-Турекском муниципальном районе на 2017-2025 годы»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Важнейшим достижением последних лет стало понимание того, что именно культура и традиции воспитывают общечеловеческие ценности: патриотизм, любовь к родине, доброту, благородство, мужество, любовь к родителям, к семье. Культура, наряду с просвещением, формирует в человеке интеллект.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Реализация культурного потенциала Мари-Турекского муниципального района большей частью осуществляется через деятельность муниципальных учреждений культуры.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По состоянию на 1 января 2022 г. в Мари-Турекском муниципальном районе функционируют 18 библиотек, 21 учреждения культурно-досугового типа, МБУДО «Детская школа искусств п. Мари-Турек» (далее — Школа искусств п. Мари-Турек), МБУК «Краеведческий музей им. В.П.Мосолова»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(далее - Краеведческий музей им. В.П.Мосолова).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В Мари-Турекском муниципальном районе (далее - район) существует и развивается полноценная сеть учреждений культуры клубного типа, 96 процентов которых расположена в сельской местности. Для большинства населения, проживающего в сельской местности, муниципальное бюджетное учреждение культуры - единственный источник, обеспечивающий условия для </w:t>
      </w:r>
      <w:r w:rsidRPr="00D82EF7">
        <w:rPr>
          <w:rFonts w:ascii="Times New Roman" w:hAnsi="Times New Roman" w:cs="Times New Roman"/>
          <w:sz w:val="27"/>
          <w:szCs w:val="27"/>
        </w:rPr>
        <w:lastRenderedPageBreak/>
        <w:t xml:space="preserve">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BD7108" w:rsidRPr="00D82EF7" w:rsidRDefault="00BD7108" w:rsidP="00BD7108">
      <w:pPr>
        <w:ind w:firstLine="709"/>
        <w:jc w:val="both"/>
        <w:rPr>
          <w:color w:val="00000A"/>
          <w:sz w:val="27"/>
          <w:szCs w:val="27"/>
        </w:rPr>
      </w:pPr>
      <w:r w:rsidRPr="00D82EF7">
        <w:rPr>
          <w:color w:val="00000A"/>
          <w:sz w:val="27"/>
          <w:szCs w:val="27"/>
        </w:rPr>
        <w:t>В развитии современного общества трудно переоценить роль музеев в сохранении и изучении культурного наследия, расширении культурно-информационных границ, которые позволяют жителям района открыть для себя искусство России, Республики Марий Эл и Мари-Турекского муниципального района от древности до наших времен. Основной фонд Краеведческого музея им. В.П.Мосолова насчитывает около 4349 единиц хранения, отражающих историю, природу, культуру и быт народов, проживающих на территории Мари-Турекского района, а также материалы республиканской и общероссийской  истории и культуры. За 2021 год в фонд Мари - Турекского музея поступило 42 предмета. В основном это предметы прикладного искусства, быта и этнографии, предметы техники, фотодокументальные материалы. В 2020 году было организовано около 38 различных мероприятий. В 2020 году музей посетило 4465</w:t>
      </w:r>
      <w:r w:rsidRPr="00D82EF7">
        <w:rPr>
          <w:sz w:val="27"/>
          <w:szCs w:val="27"/>
        </w:rPr>
        <w:t xml:space="preserve"> </w:t>
      </w:r>
      <w:r w:rsidRPr="00D82EF7">
        <w:rPr>
          <w:color w:val="00000A"/>
          <w:sz w:val="27"/>
          <w:szCs w:val="27"/>
        </w:rPr>
        <w:t xml:space="preserve">человек из них 2650 дети.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ind w:firstLine="709"/>
        <w:jc w:val="both"/>
        <w:rPr>
          <w:rFonts w:eastAsia="SimSun"/>
          <w:kern w:val="1"/>
          <w:sz w:val="27"/>
          <w:szCs w:val="27"/>
          <w:lang w:eastAsia="hi-IN" w:bidi="hi-IN"/>
        </w:rPr>
      </w:pPr>
      <w:r w:rsidRPr="00D82EF7">
        <w:rPr>
          <w:b/>
          <w:sz w:val="27"/>
          <w:szCs w:val="27"/>
        </w:rPr>
        <w:t>Основные направления, по которым развивается библиотечное дело</w:t>
      </w:r>
      <w:r w:rsidRPr="00D82EF7">
        <w:rPr>
          <w:sz w:val="27"/>
          <w:szCs w:val="27"/>
        </w:rPr>
        <w:t xml:space="preserve"> в Мари-Турекском муниципальном районе, в целом соответствуют общероссийским тенденциям. </w:t>
      </w:r>
      <w:r w:rsidRPr="00D82EF7">
        <w:rPr>
          <w:rFonts w:eastAsia="SimSun"/>
          <w:kern w:val="1"/>
          <w:sz w:val="27"/>
          <w:szCs w:val="27"/>
          <w:lang w:eastAsia="hi-IN" w:bidi="hi-IN"/>
        </w:rPr>
        <w:t>В настоящее время  библиотечная система обслуживает 15 тыс. читателей: книговыдача составляет 330 тысяч</w:t>
      </w:r>
      <w:bookmarkStart w:id="1" w:name="_GoBack"/>
      <w:bookmarkEnd w:id="1"/>
      <w:r w:rsidRPr="00D82EF7">
        <w:rPr>
          <w:rFonts w:eastAsia="SimSun"/>
          <w:kern w:val="1"/>
          <w:sz w:val="27"/>
          <w:szCs w:val="27"/>
          <w:lang w:eastAsia="hi-IN" w:bidi="hi-IN"/>
        </w:rPr>
        <w:t xml:space="preserve"> экземпляров и  170 тысяч посещений в  год. Библиотечный фонд насчитывает 250 тысяч экземпляров документов, это книги и журналы, аудиовизуальные материалы, электронные носители информации. В 18 библиотеках системы трудятся 33 библиотекарей.</w:t>
      </w:r>
      <w:r w:rsidRPr="00D82EF7">
        <w:rPr>
          <w:rFonts w:eastAsia="SimSun"/>
          <w:kern w:val="1"/>
          <w:sz w:val="27"/>
          <w:szCs w:val="27"/>
          <w:lang w:eastAsia="hi-IN" w:bidi="hi-IN"/>
        </w:rPr>
        <w:tab/>
        <w:t xml:space="preserve">Внедрение компьютерных технологий в библиотечную деятельность качественно повлияло  на обслуживание пользователей, позволило активизировать читательскую и творческую заинтересованность посетителей библиотек, сделать чтение более привлекательным. Читатели библиотек могут пользоваться сетью Интернет, справочно-правовой системой «КонсультантПлюс». Каждая библиотека имеет  интернет-страницу. Создается электронный каталог, объем которого составляет 20 тысяч записей. Удаленные пользователи обслуживаются 4 пунктами выдачи  и выездным читальным залом в Косолаповской библиотеке.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>Ежегодно в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библиотеках района проводится</w:t>
      </w:r>
      <w:r w:rsidRPr="00D82EF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более 700</w:t>
      </w:r>
      <w:r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 культурно-просветительских </w:t>
      </w:r>
      <w:r w:rsidRPr="00D82EF7">
        <w:rPr>
          <w:rFonts w:ascii="Times New Roman" w:eastAsia="SimSun" w:hAnsi="Times New Roman" w:cs="Times New Roman"/>
          <w:kern w:val="1"/>
          <w:sz w:val="27"/>
          <w:szCs w:val="27"/>
          <w:lang w:eastAsia="hi-IN" w:bidi="hi-IN"/>
        </w:rPr>
        <w:t xml:space="preserve">мероприятий, которые посещает  20 тысяч человек. Коллектив системы работает профессионально, использует в своей деятельности различные формы продвижения книги: диспуты, вечера-встречи, видео-уроки, слайд-путешествия, игровые познавательные программы, театральные праздники, интерактивные викторины, конкурсы. Успешно осваиваются новые формы работы: «библионочь», «флешмоб», «читающая скамейка», «день дублера», «библиоквест», «библио-кафе» «библиопродленка». Создаются буктрейлеры, виртуальные книжные выставки. 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В Республике Марий Эл создана система непрерывного образования в области культуры и искусства, которая позволяет готовить профессиональные кадры по многим творческим специальностям, качественно заниматься эстетическим воспитанием населения. В этой системе немаловажное место </w:t>
      </w:r>
      <w:r w:rsidRPr="00D82EF7">
        <w:rPr>
          <w:rFonts w:ascii="Times New Roman" w:hAnsi="Times New Roman" w:cs="Times New Roman"/>
          <w:sz w:val="27"/>
          <w:szCs w:val="27"/>
        </w:rPr>
        <w:lastRenderedPageBreak/>
        <w:t xml:space="preserve">занимает </w:t>
      </w:r>
      <w:r w:rsidRPr="00D82EF7">
        <w:rPr>
          <w:rFonts w:ascii="Times New Roman" w:hAnsi="Times New Roman" w:cs="Times New Roman"/>
          <w:b/>
          <w:sz w:val="27"/>
          <w:szCs w:val="27"/>
        </w:rPr>
        <w:t xml:space="preserve">Школа искусств п. Мари-Турек. </w:t>
      </w:r>
    </w:p>
    <w:p w:rsidR="00BD7108" w:rsidRPr="00D82EF7" w:rsidRDefault="00BD7108" w:rsidP="00BD7108">
      <w:pPr>
        <w:ind w:firstLine="709"/>
        <w:jc w:val="both"/>
        <w:rPr>
          <w:sz w:val="27"/>
          <w:szCs w:val="27"/>
        </w:rPr>
      </w:pPr>
      <w:r w:rsidRPr="00D82EF7">
        <w:rPr>
          <w:sz w:val="27"/>
          <w:szCs w:val="27"/>
        </w:rPr>
        <w:t xml:space="preserve">Эстетическое образование в Школе искусств п. Мари-Турек получают  200 детей и подростков. За последние пять лет охват детей Школой искусств п. Мари-Турек остается на одном уровне, несмотря на то, что количество детского населения  в возрасте от 7 до 15 лет снизилось на 12 процентов. Эти показатели говорят о необходимости и востребованности у населения данной образовательной услуги. В школе работают творческие коллективы: два детских хора – старший хор «CREDO» и младший хор «Звездочка», хореографический ансамбль «Карусель», Карлыганский образцовый оркестр русских народных инструментов «Корни», оркестр русских народных инструментов «Лад».     Коллектив  школы искусств  насчитывает 19 человек.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D82EF7">
        <w:rPr>
          <w:rFonts w:ascii="Times New Roman" w:hAnsi="Times New Roman" w:cs="Times New Roman"/>
          <w:sz w:val="27"/>
          <w:szCs w:val="27"/>
          <w:lang w:eastAsia="ru-RU"/>
        </w:rPr>
        <w:t xml:space="preserve">Для проведения </w:t>
      </w:r>
      <w:r w:rsidRPr="00D82EF7">
        <w:rPr>
          <w:rFonts w:ascii="Times New Roman" w:hAnsi="Times New Roman" w:cs="Times New Roman"/>
          <w:b/>
          <w:sz w:val="27"/>
          <w:szCs w:val="27"/>
          <w:lang w:eastAsia="ru-RU"/>
        </w:rPr>
        <w:t>спортивно-массовой и физкультурно-оздоровительной</w:t>
      </w:r>
      <w:r w:rsidRPr="00D82EF7">
        <w:rPr>
          <w:rFonts w:ascii="Times New Roman" w:hAnsi="Times New Roman" w:cs="Times New Roman"/>
          <w:sz w:val="27"/>
          <w:szCs w:val="27"/>
          <w:lang w:eastAsia="ru-RU"/>
        </w:rPr>
        <w:t xml:space="preserve"> работы в районе созданы определенные условия - имеется -14 спортивных зала, 5 стрелковых тира, более 60 плоскостных спортивных сооружений, 12 футбольных полей,1 стадион- площадка и Ледовый дворец. На сегодняшний день в муниципальном районе большое внимание уделяется проблеме доступности объектов спорта для всего населения. С целью привлечения населения к активным занятиям физической культурой и спортом на территории района ежегодно проводятся ряд крупных спортивных мероприятий: «Кросс Нации», «Лыжня России»,  легкоатлетическая эстафета посвященная празднику Весны и труда, День физкультурника, мероприятия на День поселка по-прежнему остаются самыми спортивными мероприятиями с различной возрастной категорией. В течении года в районе проведено более  70 мероприятий</w:t>
      </w:r>
      <w:r w:rsidRPr="00D82EF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охватом </w:t>
      </w:r>
      <w:r w:rsidRPr="00D82EF7">
        <w:rPr>
          <w:rFonts w:ascii="Times New Roman" w:hAnsi="Times New Roman" w:cs="Times New Roman"/>
          <w:sz w:val="27"/>
          <w:szCs w:val="27"/>
        </w:rPr>
        <w:t>около четырех тысяч человек.</w:t>
      </w:r>
      <w:r w:rsidRPr="00D82EF7">
        <w:rPr>
          <w:rFonts w:ascii="Times New Roman" w:hAnsi="Times New Roman" w:cs="Times New Roman"/>
          <w:sz w:val="27"/>
          <w:szCs w:val="27"/>
          <w:lang w:eastAsia="ru-RU"/>
        </w:rPr>
        <w:t>. Анализ развития физической культуры и спорта показывает растущий интерес населения к занятиям физической культурой и спортом. Число граждан систематически  занимающихся  физической культурой и спортом, на  протяжении последних лет составляет 30 процентов от количества населения муниципального района.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Мари-Турекский муниципальный район обладает немалым потенциалом природного и культурного наследия. Вместе с тем качественной реализации обозначенных приоритетных направлений развития в сфере культуры мешает ряд проблем, требующих комплексного решения. Устаревшая материально-техническая база значительной части  муниципальных бюджетных учреждений культуры не соответствует современным требованиям, не позволяет в полной мере внедрять в работу информационные и цифровые технологии. Повсеместно отмечается большой износ оборудования, музыкальных инструментов, сценических костюмов, значительная нехватка осветительной, звуковой видеоаппаратуры. Требуется капитальный ремонт и реконструкция практически всех муниципальных бюджетных  учреждений культуры. Вызывает особую озабоченность недостаток профессиональных кадров, падение престижа профессии работника культуры, приход в отрасль работников, не имеющих специального профессионального образования. Не решены вопросы пополнения новыми экспонатами историко-культурного наследия музейных фондов. Кроме того, необходимо продолжить работы по реставрации объектов культурного наследия, установлению зон охраны объектов культурного наследия.  </w:t>
      </w:r>
      <w:r w:rsidRPr="00D82EF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Новые задачи по качественному изменению жизни населения, качественному изменению облика самого района, ее экономики и социальной сферы требует </w:t>
      </w:r>
      <w:r w:rsidRPr="00D82EF7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более активных, целенаправленных и эффективных действий по развитию физической культуры и спорта, туризма.  </w:t>
      </w:r>
      <w:r w:rsidRPr="00D82EF7">
        <w:rPr>
          <w:rFonts w:ascii="Times New Roman" w:hAnsi="Times New Roman" w:cs="Times New Roman"/>
          <w:sz w:val="27"/>
          <w:szCs w:val="27"/>
        </w:rPr>
        <w:t>Решение проблем сферы культуры во всем ее многообразии возможно только комплексно при использовании программно-целевых методов.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Реализация программно-целевого подхода в развитии культуры в ф</w:t>
      </w:r>
      <w:r>
        <w:rPr>
          <w:rFonts w:ascii="Times New Roman" w:hAnsi="Times New Roman" w:cs="Times New Roman"/>
          <w:sz w:val="27"/>
          <w:szCs w:val="27"/>
        </w:rPr>
        <w:t xml:space="preserve">орме муниципальной программы </w:t>
      </w:r>
      <w:r w:rsidRPr="00D82EF7">
        <w:rPr>
          <w:rFonts w:ascii="Times New Roman" w:hAnsi="Times New Roman" w:cs="Times New Roman"/>
          <w:sz w:val="27"/>
          <w:szCs w:val="27"/>
        </w:rPr>
        <w:t>«Развитие культуры, физической культуры и спорта, туризма и средств массовой информации в муниципальном образовании «Мари-Турекский муниципальный район» на 2017-2025 годы» (далее - Программа) позволит: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укрепить позитивный образ Мари-Турекского муниципального района в Республике Марий Эл;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создать условия для равного доступа всех категорий населения района к культурным благам;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создать условия для развития и реализации культурного и духовного потенциала каждой личности;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со</w:t>
      </w:r>
      <w:r>
        <w:rPr>
          <w:rFonts w:ascii="Times New Roman" w:hAnsi="Times New Roman" w:cs="Times New Roman"/>
          <w:sz w:val="27"/>
          <w:szCs w:val="27"/>
        </w:rPr>
        <w:t xml:space="preserve">хранить и модернизировать сеть </w:t>
      </w:r>
      <w:r w:rsidRPr="00D82EF7">
        <w:rPr>
          <w:rFonts w:ascii="Times New Roman" w:hAnsi="Times New Roman" w:cs="Times New Roman"/>
          <w:sz w:val="27"/>
          <w:szCs w:val="27"/>
        </w:rPr>
        <w:t>муниципальных учреждений культуры;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создать эффективную систему подготовки и переподготовки кадрового потенциала творческих работников;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реализовать конституционное право граждан на получение оперативной и достоверной информации из печатных и электронных средств массовой информации.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  <w:shd w:val="clear" w:color="auto" w:fill="FFFFFF"/>
        </w:rPr>
        <w:t>Новые задачи по качественному изменению жизни населения, качественному изменению облика самого района, ее экономики и социальной сферы требует более активных, целенаправленных и эффективных действий по развитию физической культуры и спорта, туризма.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Решение проблем сферы культуры во всем ее многообразии возможно только комплексно при использовании программно-целевых методов.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D82EF7">
        <w:rPr>
          <w:rFonts w:ascii="Times New Roman" w:hAnsi="Times New Roman" w:cs="Times New Roman"/>
          <w:b/>
          <w:sz w:val="27"/>
          <w:szCs w:val="27"/>
        </w:rPr>
        <w:t xml:space="preserve">. Приоритеты муниципальной политики в соответствующей сфере социально-экономического развития, описание основных целей и задач муниципальной программы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Приоритетными направлениями в работе отдела культуры, физической культуры и спорта администрации Мари-Турекского муниципального района Республики Марий Эл (далее - Отдел культуры) в сфере реализации  Программы  являются: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сохранение и развитие единого культурного и информационного пространства;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поддержка и распространение  отечественных и национальных традиций и достижений;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обеспечение качественно нового развития библиотечного, музейного дела, спортивной  и туристической деятельности;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сохранение и развитие многонационального культурного наследия;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поддержка дополнительного  образования детей;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поддержка развития уникальной культуры народов, проживающих в Мари-Турекском муниципальном районе;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создание условий для развития культурного и духовного потенциала населения района.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lastRenderedPageBreak/>
        <w:t>Основными стратегическими целями  Программы являются: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сохранение и развитие уникальной культурной самобытности и духовного потенциала народов, проживающих в Мари-Турекском муниципальном районе;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обеспечение права граждан на равный доступ к культурным ценностям;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создание условий для нравственного совершенствования и улучшение качества жизни каждой личности.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Для достижения этих целей должны быть решены следующие основные задачи: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создание условий для повышения качества и многообразия услуг, предоставляемых в сфере культуры, физической культуры и туризма, модернизация работы  муниципальных учреждений культуры района;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обеспечение равного доступа к культурным благам и возможности реализации творческого потенциала каждой личности;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информатизация отрасли;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модернизация системы художественного образования;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выявление, охрана и популяризация культурного наследия народов, проживающих в Мари-Турекском муниципальном  районе;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содействие вовлечения населения в систематические занятия физической культурой и спортом;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2EF7">
        <w:rPr>
          <w:rFonts w:ascii="Times New Roman" w:hAnsi="Times New Roman" w:cs="Times New Roman"/>
          <w:sz w:val="27"/>
          <w:szCs w:val="27"/>
        </w:rPr>
        <w:t>широкая пропаганда роли занятий физической культурой и спортом.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D82EF7">
        <w:rPr>
          <w:rFonts w:ascii="Times New Roman" w:hAnsi="Times New Roman" w:cs="Times New Roman"/>
          <w:b/>
          <w:sz w:val="27"/>
          <w:szCs w:val="27"/>
        </w:rPr>
        <w:t>. Сроки и этапы реализации муниципальной программы, перечень целевых индикаторов и показателей муниципальной программы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Программа реализуется в один этап. Срок реализации Программы - с 2017 по 2025 год.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Сведения о показателях (индикаторах) Программы, характеризующих выполнение задач Программы, приведены в приложении № 1 к настоящей Программе в разрезе каждой подпрограммы и с расшифровкой плановых значений по годам ее реализации.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В рамках реализации Программы планируется оказание муниципальных услуг (работ) в соответствии с перечнем муниципальных услуг (работ), оказываемых муниципальными учреждениями культуры и образования в сфере культуры, находящимися в ведении отдела культуры, физической культуры и спорта администрации Мари-Турекского муниципального района Республики Марий Эл. Прогноз сводных показателей муниципальных заданий на оказание муниципальных услуг муниципальными учреждениями МО «Мари-Турекский муниципальный район» по Программе приведены в приложение № 7 к настоящей Программе.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D82EF7">
        <w:rPr>
          <w:rFonts w:ascii="Times New Roman" w:hAnsi="Times New Roman" w:cs="Times New Roman"/>
          <w:b/>
          <w:sz w:val="27"/>
          <w:szCs w:val="27"/>
        </w:rPr>
        <w:t xml:space="preserve">. Перечень подпрограмм и характеристика основных мероприятий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Программа предусматривает реализацию наиболее важных и эффективных проектов и мероприятий в области культурно-досуговой деятельности, музейном и библиотечном деле, физической культуры и спорта, </w:t>
      </w:r>
      <w:r w:rsidRPr="00D82EF7">
        <w:rPr>
          <w:rFonts w:ascii="Times New Roman" w:hAnsi="Times New Roman" w:cs="Times New Roman"/>
          <w:sz w:val="27"/>
          <w:szCs w:val="27"/>
        </w:rPr>
        <w:lastRenderedPageBreak/>
        <w:t>туризма и средств массовой информации.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В Программе предусматриваются мероприятия, связанные с модернизацией и информатизацией муниципальных учреждений сферы культуры, физической культуры и спорта, туризма и средств массовой информации, укреплением их материально-технической базы.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Перечень основных мероприятий Программы приведен в приложении  № 2 к  Программе.</w:t>
      </w:r>
      <w:r w:rsidRPr="00D82EF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Достижение целей и решение задач Программы будет осуществляться в рамках реализации  5 подпрограмм.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1. </w:t>
      </w:r>
      <w:r w:rsidRPr="00484823">
        <w:rPr>
          <w:rFonts w:ascii="Times New Roman" w:hAnsi="Times New Roman" w:cs="Times New Roman"/>
          <w:b/>
          <w:sz w:val="27"/>
          <w:szCs w:val="27"/>
        </w:rPr>
        <w:t>«Обеспечение функционирования и развития системы культуры в Мари-Турекском муниципальном районе»</w:t>
      </w:r>
      <w:r w:rsidRPr="00D82EF7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регулирует вопросы  поддержки развития уникальной культуры народов Мари-Турекского муниципального района; создания условий для сохранения, развития и популяризации народного художественного творчества и культурно-досуговой деятельности;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предполагает решение задач по таким направлениям деятельности, как  развитие дополнительного художественного образования детей (в том числе внедрение дополнительных предпрофессиональных общеобразовательных программ в области искусств), выявление одаренных детей, модернизация системы художественного образования;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позволит провести широкую информатизацию основных направлений музейной работы, внедрить инновационные подходы в деятельности краеведческого музея им. В.П.Мосолова, поднять на новый качественный уровень организацию учета, обработки и хранения музейных фондов и предметов, обеспечить плановую реставрацию и консервацию музейных предметов;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82EF7">
        <w:rPr>
          <w:rFonts w:ascii="Times New Roman" w:hAnsi="Times New Roman" w:cs="Times New Roman"/>
          <w:sz w:val="27"/>
          <w:szCs w:val="27"/>
        </w:rPr>
        <w:t>направлена на внедрение современных информационных технологий в деятельности общедоступных библиотек, обеспечение полноценного комплектования и сохранности фондов муниципальных библиотек, совершенствование библиотечного обслуживания населения района;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82EF7">
        <w:rPr>
          <w:rFonts w:ascii="Times New Roman" w:hAnsi="Times New Roman" w:cs="Times New Roman"/>
          <w:sz w:val="27"/>
          <w:szCs w:val="27"/>
        </w:rPr>
        <w:t>направлена на улучшение материально-технической базы муниципальных учреждений культуры Мари-Турекского муниципального района посредством новых объектов, реконструкции и капитального ремонта ряда существующих объектов культуры для совершенствования их деятельности и обеспечения нормативных условий функционирования учреждений;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2. </w:t>
      </w:r>
      <w:r w:rsidRPr="00484823">
        <w:rPr>
          <w:rFonts w:ascii="Times New Roman" w:hAnsi="Times New Roman" w:cs="Times New Roman"/>
          <w:b/>
          <w:color w:val="auto"/>
          <w:sz w:val="27"/>
          <w:szCs w:val="27"/>
        </w:rPr>
        <w:t>«Поддержка и развитие средств массовой информации в Мари-Турекском муниципальном районе»</w:t>
      </w:r>
      <w:r w:rsidRPr="00D82EF7">
        <w:rPr>
          <w:rFonts w:ascii="Times New Roman" w:hAnsi="Times New Roman" w:cs="Times New Roman"/>
          <w:sz w:val="27"/>
          <w:szCs w:val="27"/>
        </w:rPr>
        <w:t xml:space="preserve"> - направлена на сохранение тиража районной газеты «Знамя», обеспечивающего потребность населения в социально-значимой информации.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3. </w:t>
      </w:r>
      <w:r w:rsidRPr="00484823">
        <w:rPr>
          <w:rFonts w:ascii="Times New Roman" w:hAnsi="Times New Roman" w:cs="Times New Roman"/>
          <w:b/>
          <w:sz w:val="27"/>
          <w:szCs w:val="27"/>
        </w:rPr>
        <w:t>«Развитие массового спорта, организация пропаганды спорта в Мари-Турекском муниципальном районе»</w:t>
      </w:r>
      <w:r w:rsidRPr="00D82EF7">
        <w:rPr>
          <w:rFonts w:ascii="Times New Roman" w:hAnsi="Times New Roman" w:cs="Times New Roman"/>
          <w:sz w:val="27"/>
          <w:szCs w:val="27"/>
        </w:rPr>
        <w:t xml:space="preserve"> - направлена на содействие вовлечения населения в систематические занятия физической культурой и спортом;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- направлена на создание условий для укрепления здоровья населения путем развития и эффективного использования инфраструктуры физической </w:t>
      </w:r>
      <w:r w:rsidRPr="00D82EF7">
        <w:rPr>
          <w:rFonts w:ascii="Times New Roman" w:hAnsi="Times New Roman" w:cs="Times New Roman"/>
          <w:sz w:val="27"/>
          <w:szCs w:val="27"/>
        </w:rPr>
        <w:lastRenderedPageBreak/>
        <w:t>культуры и спорта.</w:t>
      </w:r>
    </w:p>
    <w:p w:rsidR="00BD7108" w:rsidRPr="00484823" w:rsidRDefault="00BD7108" w:rsidP="00BD710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4823">
        <w:rPr>
          <w:rFonts w:ascii="Times New Roman" w:hAnsi="Times New Roman" w:cs="Times New Roman"/>
          <w:b/>
          <w:sz w:val="27"/>
          <w:szCs w:val="27"/>
        </w:rPr>
        <w:t>4. «Развитие туризма в Мари-Турекском муниципальном районе»</w:t>
      </w:r>
    </w:p>
    <w:p w:rsidR="00BD7108" w:rsidRPr="00D82EF7" w:rsidRDefault="00BD7108" w:rsidP="00BD710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направлена на формирование на территории Мари-Турекского муниципального района современных конкурентоспособных туристско-рекреационных центров и туристической инфраструктуры, создание качественного и доступного туристического продукта, способного удовлетворить потребности жителей района и Республики Марий Эл.</w:t>
      </w:r>
    </w:p>
    <w:p w:rsidR="00BD7108" w:rsidRPr="00484823" w:rsidRDefault="00BD7108" w:rsidP="00BD710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4823">
        <w:rPr>
          <w:rFonts w:ascii="Times New Roman" w:hAnsi="Times New Roman" w:cs="Times New Roman"/>
          <w:b/>
          <w:sz w:val="27"/>
          <w:szCs w:val="27"/>
        </w:rPr>
        <w:t>5. «Обеспечение реализации муниципальной программы «Развитие культуры, физической культуры и спорта, туризма и средств массовой информации в Мари-Турекском муницип</w:t>
      </w:r>
      <w:r>
        <w:rPr>
          <w:rFonts w:ascii="Times New Roman" w:hAnsi="Times New Roman" w:cs="Times New Roman"/>
          <w:b/>
          <w:sz w:val="27"/>
          <w:szCs w:val="27"/>
        </w:rPr>
        <w:t>альном районе на 2017-2025 годы</w:t>
      </w:r>
      <w:r w:rsidRPr="00484823">
        <w:rPr>
          <w:rFonts w:ascii="Times New Roman" w:hAnsi="Times New Roman" w:cs="Times New Roman"/>
          <w:b/>
          <w:sz w:val="27"/>
          <w:szCs w:val="27"/>
        </w:rPr>
        <w:t>»</w:t>
      </w:r>
    </w:p>
    <w:p w:rsidR="00BD7108" w:rsidRPr="00D82EF7" w:rsidRDefault="00BD7108" w:rsidP="00BD710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обеспечение деятельности по осуществлению общих функций органов местного самоуправления.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Перечень основных мероприятий муниципальной  программы содержится в приложении № 2 к Программе. </w:t>
      </w:r>
    </w:p>
    <w:p w:rsidR="00BD7108" w:rsidRPr="00D82EF7" w:rsidRDefault="00BD7108" w:rsidP="00BD7108">
      <w:pPr>
        <w:pStyle w:val="ae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7108" w:rsidRPr="00D82EF7" w:rsidRDefault="00BD7108" w:rsidP="00BD7108">
      <w:pPr>
        <w:pStyle w:val="WW-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D82EF7">
        <w:rPr>
          <w:rFonts w:ascii="Times New Roman" w:hAnsi="Times New Roman" w:cs="Times New Roman"/>
          <w:b/>
          <w:sz w:val="27"/>
          <w:szCs w:val="27"/>
        </w:rPr>
        <w:t xml:space="preserve">. Основные меры правового регулирования в соответствующей сфере, направленные на достижение цели и (или) конечных результатов муниципальной программы 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Основанием для разработки подпрограммы «Обеспечение функционирования и развития системы культуры в Мари-Турекском муниципальном районе» (далее - подпрограмма) являются: Федеральный закон  от 9 октября 1992 года № 3612-1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D82EF7">
        <w:rPr>
          <w:rFonts w:ascii="Times New Roman" w:hAnsi="Times New Roman" w:cs="Times New Roman"/>
          <w:sz w:val="27"/>
          <w:szCs w:val="27"/>
        </w:rPr>
        <w:t>Основы законодательства Российской Федерации о</w:t>
      </w:r>
      <w:r>
        <w:rPr>
          <w:rFonts w:ascii="Times New Roman" w:hAnsi="Times New Roman" w:cs="Times New Roman"/>
          <w:sz w:val="27"/>
          <w:szCs w:val="27"/>
        </w:rPr>
        <w:t xml:space="preserve"> культуре» Российской Федерации»</w:t>
      </w:r>
      <w:r w:rsidRPr="00D82EF7">
        <w:rPr>
          <w:rFonts w:ascii="Times New Roman" w:hAnsi="Times New Roman" w:cs="Times New Roman"/>
          <w:sz w:val="27"/>
          <w:szCs w:val="27"/>
        </w:rPr>
        <w:t xml:space="preserve">; Федеральный закон от 29 декабря 1994 года № 78-ФЗ «О библиотечном деле», Федеральный закон от 29 декабря 2012 года № 273 «Об образовании в Российской Федерации»; Федеральный закон от 26 мая 1996 года № 54-ФЗ «О музейном фонде Российской федерации и музеях в Российской федерации» Закона Республики Марий Эл от 31 мая 1994 года № 85 -Ш «О культуре».  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Основанием для разработки подпрограммы «Поддержка и развитие средств массовой информации в Мари-Турекском муниципальном районе» являются: Федеральный закон от 27 декабря 1991 года № 2124-1 «О средствах массовой информации».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Основанием для разработки подпрограммы «Развитие массового спорта, организация пропаганды спорта в Мари-Турекском муниципальном районе является Федеральный закон от 4 декабря 2007 года № 329-ФЗ «О физической культуры и спорта в Российской федерации»; Закон Республики Марий Эл от 30 декабря 2008 года № 81-З «О физической культуре и спорту в Республике Марий Эл».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Основанием для разработки подпрограммы «Развитие туризма в Мари-Турекском муниципальном районе является  Федеральный закон от 24 ноября 1998 года № 132-ФЗ «Об основах туристической деятельности в Российской Федерации».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7108" w:rsidRPr="00D82EF7" w:rsidRDefault="00BD7108" w:rsidP="00BD710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sub_10811"/>
      <w:bookmarkEnd w:id="2"/>
      <w:r w:rsidRPr="00D82EF7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VI</w:t>
      </w:r>
      <w:r w:rsidRPr="00D82EF7">
        <w:rPr>
          <w:rFonts w:ascii="Times New Roman" w:hAnsi="Times New Roman" w:cs="Times New Roman"/>
          <w:b/>
          <w:sz w:val="27"/>
          <w:szCs w:val="27"/>
        </w:rPr>
        <w:t>. Информация по ресурсному обеспечению муниципальной программы за счет средств бюджета</w:t>
      </w:r>
    </w:p>
    <w:p w:rsidR="00BD7108" w:rsidRPr="00D82EF7" w:rsidRDefault="00BD7108" w:rsidP="00BD710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</w:rPr>
        <w:t>Мари-Турекского муниципального района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08111"/>
      <w:bookmarkEnd w:id="3"/>
      <w:r w:rsidRPr="00D82EF7">
        <w:rPr>
          <w:rFonts w:ascii="Times New Roman" w:hAnsi="Times New Roman" w:cs="Times New Roman"/>
          <w:sz w:val="27"/>
          <w:szCs w:val="27"/>
        </w:rPr>
        <w:t xml:space="preserve">Финансирование 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D82EF7">
        <w:rPr>
          <w:rFonts w:ascii="Times New Roman" w:hAnsi="Times New Roman" w:cs="Times New Roman"/>
          <w:spacing w:val="-1"/>
          <w:sz w:val="27"/>
          <w:szCs w:val="27"/>
        </w:rPr>
        <w:t xml:space="preserve">реализацию мероприятий ежегодно уточняется при формировании </w:t>
      </w:r>
      <w:r w:rsidRPr="00D82EF7">
        <w:rPr>
          <w:rFonts w:ascii="Times New Roman" w:hAnsi="Times New Roman" w:cs="Times New Roman"/>
          <w:sz w:val="27"/>
          <w:szCs w:val="27"/>
        </w:rPr>
        <w:t xml:space="preserve">бюджета Мари-Турекского муниципального района на соответствующий финансовый год. 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Распорядителями средств бюджета Мари-Турекского муниципального района по реализации Программы является Отдел культуры, физической культуры и спорта администрации Мари-Турекского муниципального района Республики Марий Эл.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Для реализации Программы планируется использовать финансовые средства бюджета Мари-Турекского муниципального района в объеме: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2017 год – 51883,7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2018 год – 64342,2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2019 год – 74881,7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2020 год – 64916,6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2021 год – 63524,4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2022 год – 64089,39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2023 год – 53077,6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2024 год – 53787,6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2025 год – 53807,6 тыс. руб.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на 2022 год: 64089,39 тыс. руб.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Прогнозная оценка расходов на реализацию целей муниципальной программы в разрезе средств федерального, республиканского бюджетов и внебюджетных источников финансирования муниципальной программы  представлена в приложении № 5 к Программе.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7108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Pr="00D82EF7">
        <w:rPr>
          <w:rFonts w:ascii="Times New Roman" w:hAnsi="Times New Roman" w:cs="Times New Roman"/>
          <w:b/>
          <w:sz w:val="27"/>
          <w:szCs w:val="27"/>
        </w:rPr>
        <w:t xml:space="preserve">. Описание мер муниципального регулирования </w:t>
      </w:r>
    </w:p>
    <w:p w:rsidR="00BD7108" w:rsidRPr="00D82EF7" w:rsidRDefault="00BD7108" w:rsidP="00BD7108">
      <w:pPr>
        <w:pStyle w:val="WW-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</w:rPr>
        <w:t>и управления рисками с целью минимизации их влияния на достижение целей муниципальной программы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Программы. Принятие управленческих решений в рамках Программы осуществляется с учетом информации, поступающей от соисполнителей Программы.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Ответственный исполнитель Программы в ходе ее реализации: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lastRenderedPageBreak/>
        <w:t>- осуществляет руководство и текущее управление реализацией Программы, координирует деятельность соисполнителей Программы;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разрабатывает в пределах своей компетенции правовые акты, необходимые для реализации Программы;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проводит анализ и формирует предложения по рациональному использованию финансовых ресурсов Программы;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уточняет механизм реализации Программы и размер затрат на реализацию ее мероприятий в пределах утвержденных лимитов бюджетных обязательств;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подготавливает годовой отчет о ходе реализации и об оценке эффективности Программы совместно с соисполнителями до 1 марта года, следующего за отчетным;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осуществляет проверки хода реализации Программы соисполнителями Программы;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 - организует размещение в электронном виде информации о ходе и результатах реализации Программы;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взаимодействует со средствами массовой информации по вопросам освещения хода реализации мероприятий Программы.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Соисполнители Программы: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принимают в пределах своей компетенции нормативные правовые акты, необходимые для реализации Программы;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ежеквартально обобщают и анализируют результаты реализации Программы и представляют ответственному исполнителю Программы соответствующие отчеты, в том числе об использовании бюджетных средств;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- до 1 февраля года, следующего за отчетным, подготавливают и направляют ответственному исполнителю подпрограммы годовой отчет о ходе реализации и об оценке эффективности мероприятий подпрограммы;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2EF7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  <w:r w:rsidRPr="00D82EF7">
        <w:rPr>
          <w:rFonts w:ascii="Times New Roman" w:hAnsi="Times New Roman" w:cs="Times New Roman"/>
          <w:b/>
          <w:sz w:val="27"/>
          <w:szCs w:val="27"/>
        </w:rPr>
        <w:t>. Оценка эффективности реализации муниципальной программы -прогноз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В результате реализации муниципальной программы будут созданы условия для дальнейшего развития культуры, физической культуры и спорта, туризма и средств массовой информации в Мари-Турекском муниципальном районе, а именно: </w:t>
      </w:r>
    </w:p>
    <w:p w:rsidR="00BD7108" w:rsidRPr="00D82EF7" w:rsidRDefault="00BD7108" w:rsidP="00BD7108">
      <w:pPr>
        <w:pStyle w:val="WW-1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1) Увеличение качества, содержания и форм культурно-досуговой деятельности современным условиям;</w:t>
      </w:r>
    </w:p>
    <w:p w:rsidR="00BD7108" w:rsidRPr="00D82EF7" w:rsidRDefault="00BD7108" w:rsidP="00BD7108">
      <w:pPr>
        <w:pStyle w:val="ae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2) Повышение профессионального мастерства творческих работников клубных учреждений;</w:t>
      </w:r>
    </w:p>
    <w:p w:rsidR="00BD7108" w:rsidRPr="00D82EF7" w:rsidRDefault="00BD7108" w:rsidP="00BD7108">
      <w:pPr>
        <w:pStyle w:val="WW-1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3) Увеличение доли населения, вовлеченного в процесс любительского художественного творчества;</w:t>
      </w:r>
    </w:p>
    <w:p w:rsidR="00BD7108" w:rsidRPr="00D82EF7" w:rsidRDefault="00BD7108" w:rsidP="00BD7108">
      <w:pPr>
        <w:pStyle w:val="ae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4) Увеличение уровня мастерства народных коллективов художественной самодеятельности, обогащение новыми номерами репертуара, расширение </w:t>
      </w:r>
      <w:r w:rsidRPr="00D82EF7">
        <w:rPr>
          <w:rFonts w:ascii="Times New Roman" w:hAnsi="Times New Roman" w:cs="Times New Roman"/>
          <w:sz w:val="27"/>
          <w:szCs w:val="27"/>
        </w:rPr>
        <w:lastRenderedPageBreak/>
        <w:t>творческого обмена;</w:t>
      </w:r>
    </w:p>
    <w:p w:rsidR="00BD7108" w:rsidRPr="00D82EF7" w:rsidRDefault="00BD7108" w:rsidP="00BD7108">
      <w:pPr>
        <w:pStyle w:val="ae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5) Стимулирования детского творчества, поощрения талантливых детей, их ранней профориентации;</w:t>
      </w:r>
    </w:p>
    <w:p w:rsidR="00BD7108" w:rsidRPr="00D82EF7" w:rsidRDefault="00BD7108" w:rsidP="00BD7108">
      <w:pPr>
        <w:pStyle w:val="ae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6) Увеличение посещаемости музеев,  увеличение интеллектуального и культурного уровня населения;</w:t>
      </w:r>
    </w:p>
    <w:p w:rsidR="00BD7108" w:rsidRPr="00D82EF7" w:rsidRDefault="00BD7108" w:rsidP="00BD7108">
      <w:pPr>
        <w:pStyle w:val="ae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7) Сохранение подписного тиража газеты «Знамя», обеспечивающего потребность населения в социально-значимой информации;</w:t>
      </w:r>
    </w:p>
    <w:p w:rsidR="00BD7108" w:rsidRPr="00D82EF7" w:rsidRDefault="00BD7108" w:rsidP="00BD7108">
      <w:pPr>
        <w:pStyle w:val="ae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8) Расширение участников спортивно-массовых мероприятий. Пропаганда среди населения здорового образа жизни;</w:t>
      </w:r>
    </w:p>
    <w:p w:rsidR="00BD7108" w:rsidRPr="00D82EF7" w:rsidRDefault="00BD7108" w:rsidP="00BD7108">
      <w:pPr>
        <w:pStyle w:val="ae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9) Содействует развитию современной инфраструктуры туризма в районе, создание новых рабочих мест, увеличение платежей в бюджеты всех уровней.</w:t>
      </w:r>
    </w:p>
    <w:p w:rsidR="00BD7108" w:rsidRPr="00D82EF7" w:rsidRDefault="00BD7108" w:rsidP="00BD7108">
      <w:pPr>
        <w:pStyle w:val="ae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D7108" w:rsidRPr="00D82EF7" w:rsidRDefault="00BD7108" w:rsidP="00BD7108">
      <w:pPr>
        <w:pStyle w:val="WW-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b/>
          <w:bCs/>
          <w:sz w:val="27"/>
          <w:szCs w:val="27"/>
          <w:lang w:val="en-US"/>
        </w:rPr>
        <w:t>IX</w:t>
      </w:r>
      <w:r w:rsidRPr="00D82EF7">
        <w:rPr>
          <w:rFonts w:ascii="Times New Roman" w:hAnsi="Times New Roman" w:cs="Times New Roman"/>
          <w:b/>
          <w:bCs/>
          <w:sz w:val="27"/>
          <w:szCs w:val="27"/>
        </w:rPr>
        <w:t>. Основные положения, касающиеся мониторинга, контроля хода реализации муниципальной программы, отчетности ответственного исполнителя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Для реализации Программы определяются мероприятия с указанием сроков и ответственных исполнителей программных мероприятий (приложение к Программе). Основные направления и положения программы ежегодно уточняются и контролируются должностными лицами отдела культуры, физической культуры и спорта администрации муниципального образования «Мари-Турекский муниципальный район» исходя из результатов ее выполнения и эффективности использования </w:t>
      </w:r>
      <w:r w:rsidRPr="00D82EF7">
        <w:rPr>
          <w:rFonts w:ascii="Times New Roman" w:hAnsi="Times New Roman" w:cs="Times New Roman"/>
          <w:spacing w:val="-4"/>
          <w:sz w:val="27"/>
          <w:szCs w:val="27"/>
        </w:rPr>
        <w:t>средств.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В процессе реализации муниципальной программы ответственный исполнитель по согласованию с соисполнителями и участниками принимает решение о внесении изменений в перечни и состав мероприятий, сроки их реализации.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Квартальный отчет о ходе реализации и об оценке эффективности муниципальной программы формируется ответственным исполнителем с учетом информации, полученной от соисполнителей и участников, и представляется ежеквартально до 20 числа, следующего за отчетным периодом в отдел по экономическому развитию территорий администрации  Мари-Турекского муниципального района. </w:t>
      </w:r>
    </w:p>
    <w:p w:rsidR="00BD7108" w:rsidRPr="00D82EF7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Годовой отчет о ходе реализации и об оценке эффективности муниципальной программы (далее - годовой отчет) формируется ответственным исполнителем с учетом информации, полученной от соисполнителей и участников, и представляется до 1 марта года, следующего за отчетным, в отдел по экономическому  развитию территорий администрации Мари-Турекского муниципального района и Финансового управления Мари-Турекского муниципального района Республики Марий Эл.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b/>
          <w:bCs/>
          <w:sz w:val="27"/>
          <w:szCs w:val="27"/>
          <w:lang w:val="en-US"/>
        </w:rPr>
        <w:t>X</w:t>
      </w:r>
      <w:r w:rsidRPr="00D82EF7">
        <w:rPr>
          <w:rFonts w:ascii="Times New Roman" w:hAnsi="Times New Roman" w:cs="Times New Roman"/>
          <w:b/>
          <w:bCs/>
          <w:sz w:val="27"/>
          <w:szCs w:val="27"/>
        </w:rPr>
        <w:t>. Методика оценки эффективности муниципальной программы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</w:t>
      </w:r>
    </w:p>
    <w:p w:rsidR="00BD7108" w:rsidRPr="00D82EF7" w:rsidRDefault="00BD7108" w:rsidP="00BD7108">
      <w:pPr>
        <w:pStyle w:val="WW-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 xml:space="preserve">Общая методика оценки эффективности реализации Программы предполагает использование системы целевых индикаторов, которая обеспечивает мониторинг динамики изменений показателей за оцениваемый </w:t>
      </w:r>
      <w:r w:rsidRPr="00D82EF7">
        <w:rPr>
          <w:rFonts w:ascii="Times New Roman" w:hAnsi="Times New Roman" w:cs="Times New Roman"/>
          <w:sz w:val="27"/>
          <w:szCs w:val="27"/>
        </w:rPr>
        <w:lastRenderedPageBreak/>
        <w:t>период. Оценка эффективности Программы производится путем сравнения фактически достигнутых значений целевых индикаторов с установленными Программой значениями. Оценка мониторинга эффективности реализации подпрограмм осуществляется также на предмет уровня управления  подпрограммами, включая финансовый мониторинг и контроль за исполнением программных мероприятий.</w:t>
      </w:r>
    </w:p>
    <w:p w:rsidR="00BD7108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2EF7">
        <w:rPr>
          <w:rFonts w:ascii="Times New Roman" w:hAnsi="Times New Roman" w:cs="Times New Roman"/>
          <w:sz w:val="27"/>
          <w:szCs w:val="27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</w:p>
    <w:p w:rsidR="00BD7108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7108" w:rsidRDefault="00BD7108" w:rsidP="00BD710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0267" w:rsidRPr="0094307C" w:rsidRDefault="00BD7108" w:rsidP="00BD7108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sectPr w:rsidR="00BD0267" w:rsidRPr="0094307C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DD" w:rsidRDefault="00971FDD" w:rsidP="00DA0790">
      <w:r>
        <w:separator/>
      </w:r>
    </w:p>
  </w:endnote>
  <w:endnote w:type="continuationSeparator" w:id="1">
    <w:p w:rsidR="00971FDD" w:rsidRDefault="00971FDD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DD" w:rsidRDefault="00971FDD" w:rsidP="00DA0790">
      <w:r>
        <w:separator/>
      </w:r>
    </w:p>
  </w:footnote>
  <w:footnote w:type="continuationSeparator" w:id="1">
    <w:p w:rsidR="00971FDD" w:rsidRDefault="00971FDD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C539D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A0A45"/>
    <w:rsid w:val="005F1277"/>
    <w:rsid w:val="00603759"/>
    <w:rsid w:val="00611B8D"/>
    <w:rsid w:val="006126FC"/>
    <w:rsid w:val="00626DBF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06FF"/>
    <w:rsid w:val="00884419"/>
    <w:rsid w:val="008D0FB9"/>
    <w:rsid w:val="008F0DF7"/>
    <w:rsid w:val="00900DA5"/>
    <w:rsid w:val="009013AF"/>
    <w:rsid w:val="00941F80"/>
    <w:rsid w:val="0094307C"/>
    <w:rsid w:val="00960BD6"/>
    <w:rsid w:val="00971FDD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40A2E"/>
    <w:rsid w:val="00B5337C"/>
    <w:rsid w:val="00B617D1"/>
    <w:rsid w:val="00B90B35"/>
    <w:rsid w:val="00BA47A6"/>
    <w:rsid w:val="00BD0267"/>
    <w:rsid w:val="00BD0E2E"/>
    <w:rsid w:val="00BD7108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E7794"/>
    <w:rsid w:val="00CF4B57"/>
    <w:rsid w:val="00D63DFB"/>
    <w:rsid w:val="00D6613E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  <w:rsid w:val="00FF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11">
    <w:name w:val="Абзац списка1"/>
    <w:basedOn w:val="a"/>
    <w:rsid w:val="002C539D"/>
    <w:pPr>
      <w:widowControl/>
      <w:tabs>
        <w:tab w:val="left" w:pos="708"/>
      </w:tabs>
      <w:overflowPunct w:val="0"/>
      <w:autoSpaceDE/>
      <w:spacing w:after="200" w:line="276" w:lineRule="auto"/>
      <w:ind w:left="720"/>
    </w:pPr>
    <w:rPr>
      <w:rFonts w:ascii="Calibri" w:hAnsi="Calibri" w:cs="Mangal"/>
      <w:color w:val="00000A"/>
      <w:sz w:val="22"/>
      <w:szCs w:val="22"/>
    </w:rPr>
  </w:style>
  <w:style w:type="character" w:customStyle="1" w:styleId="ListLabel1">
    <w:name w:val="ListLabel 1"/>
    <w:rsid w:val="00BD7108"/>
  </w:style>
  <w:style w:type="paragraph" w:customStyle="1" w:styleId="WW-">
    <w:name w:val="WW-Базовый"/>
    <w:rsid w:val="00BD7108"/>
    <w:pPr>
      <w:tabs>
        <w:tab w:val="left" w:pos="708"/>
      </w:tabs>
      <w:suppressAutoHyphens/>
      <w:overflowPunct w:val="0"/>
    </w:pPr>
    <w:rPr>
      <w:rFonts w:ascii="Calibri" w:eastAsia="Times New Roman" w:hAnsi="Calibri" w:cs="Mangal"/>
      <w:color w:val="00000A"/>
      <w:lang w:eastAsia="zh-CN"/>
    </w:rPr>
  </w:style>
  <w:style w:type="paragraph" w:customStyle="1" w:styleId="ae">
    <w:name w:val="Содержимое таблицы"/>
    <w:basedOn w:val="WW-"/>
    <w:rsid w:val="00BD7108"/>
    <w:pPr>
      <w:suppressLineNumbers/>
    </w:pPr>
  </w:style>
  <w:style w:type="paragraph" w:customStyle="1" w:styleId="ConsPlusCell">
    <w:name w:val="ConsPlusCell"/>
    <w:rsid w:val="00BD7108"/>
    <w:pPr>
      <w:widowControl w:val="0"/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eastAsia="zh-CN" w:bidi="hi-IN"/>
    </w:rPr>
  </w:style>
  <w:style w:type="paragraph" w:customStyle="1" w:styleId="WW-1">
    <w:name w:val="WW-Базовый1"/>
    <w:rsid w:val="00BD7108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dcterms:created xsi:type="dcterms:W3CDTF">2022-04-08T08:00:00Z</dcterms:created>
  <dcterms:modified xsi:type="dcterms:W3CDTF">2022-04-08T08:37:00Z</dcterms:modified>
</cp:coreProperties>
</file>