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F8067C" w:rsidRPr="00662B1B" w:rsidTr="000C731F">
        <w:trPr>
          <w:cantSplit/>
          <w:trHeight w:val="1418"/>
        </w:trPr>
        <w:tc>
          <w:tcPr>
            <w:tcW w:w="9356" w:type="dxa"/>
            <w:gridSpan w:val="2"/>
            <w:hideMark/>
          </w:tcPr>
          <w:p w:rsidR="00F8067C" w:rsidRPr="00662B1B" w:rsidRDefault="00F8067C" w:rsidP="000C731F">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F8067C" w:rsidRPr="00662B1B" w:rsidTr="000C731F">
        <w:trPr>
          <w:trHeight w:val="927"/>
        </w:trPr>
        <w:tc>
          <w:tcPr>
            <w:tcW w:w="4820" w:type="dxa"/>
          </w:tcPr>
          <w:p w:rsidR="00F8067C" w:rsidRPr="00662B1B" w:rsidRDefault="00F8067C" w:rsidP="000C731F">
            <w:pPr>
              <w:jc w:val="center"/>
              <w:rPr>
                <w:b/>
                <w:bCs/>
                <w:sz w:val="26"/>
                <w:szCs w:val="26"/>
              </w:rPr>
            </w:pPr>
            <w:r w:rsidRPr="00662B1B">
              <w:rPr>
                <w:b/>
                <w:bCs/>
                <w:sz w:val="26"/>
                <w:szCs w:val="26"/>
              </w:rPr>
              <w:t>МАРИЙ ЭЛ РЕСПУБЛИКЫН</w:t>
            </w:r>
          </w:p>
          <w:p w:rsidR="00F8067C" w:rsidRPr="00662B1B" w:rsidRDefault="00F8067C" w:rsidP="000C731F">
            <w:pPr>
              <w:jc w:val="center"/>
              <w:rPr>
                <w:b/>
                <w:bCs/>
                <w:sz w:val="26"/>
                <w:szCs w:val="26"/>
              </w:rPr>
            </w:pPr>
            <w:r w:rsidRPr="00662B1B">
              <w:rPr>
                <w:b/>
                <w:bCs/>
                <w:sz w:val="26"/>
                <w:szCs w:val="26"/>
              </w:rPr>
              <w:t xml:space="preserve">ОРШАНКЕ </w:t>
            </w:r>
          </w:p>
          <w:p w:rsidR="00F8067C" w:rsidRPr="00662B1B" w:rsidRDefault="00F8067C" w:rsidP="000C731F">
            <w:pPr>
              <w:jc w:val="center"/>
              <w:rPr>
                <w:b/>
                <w:bCs/>
                <w:sz w:val="26"/>
                <w:szCs w:val="26"/>
              </w:rPr>
            </w:pPr>
            <w:r w:rsidRPr="00662B1B">
              <w:rPr>
                <w:b/>
                <w:bCs/>
                <w:sz w:val="26"/>
                <w:szCs w:val="26"/>
              </w:rPr>
              <w:t xml:space="preserve">МУНИЦИПАЛЬНЫЙ РАЙОНЫН </w:t>
            </w:r>
          </w:p>
          <w:p w:rsidR="00F8067C" w:rsidRPr="00662B1B" w:rsidRDefault="00F8067C" w:rsidP="000C731F">
            <w:pPr>
              <w:jc w:val="center"/>
              <w:rPr>
                <w:b/>
                <w:bCs/>
                <w:sz w:val="26"/>
                <w:szCs w:val="26"/>
              </w:rPr>
            </w:pPr>
            <w:r w:rsidRPr="00662B1B">
              <w:rPr>
                <w:b/>
                <w:bCs/>
                <w:sz w:val="26"/>
                <w:szCs w:val="26"/>
              </w:rPr>
              <w:t>АДМИНИСТРАЦИЙЖЕ</w:t>
            </w:r>
          </w:p>
          <w:p w:rsidR="00F8067C" w:rsidRPr="00662B1B" w:rsidRDefault="00F8067C" w:rsidP="000C731F">
            <w:pPr>
              <w:jc w:val="center"/>
              <w:rPr>
                <w:b/>
                <w:bCs/>
                <w:sz w:val="26"/>
                <w:szCs w:val="26"/>
              </w:rPr>
            </w:pPr>
          </w:p>
          <w:p w:rsidR="00F8067C" w:rsidRPr="00662B1B" w:rsidRDefault="00F8067C" w:rsidP="000C731F">
            <w:pPr>
              <w:jc w:val="center"/>
              <w:rPr>
                <w:b/>
                <w:bCs/>
                <w:sz w:val="26"/>
                <w:szCs w:val="26"/>
              </w:rPr>
            </w:pPr>
            <w:r w:rsidRPr="00662B1B">
              <w:rPr>
                <w:b/>
                <w:bCs/>
                <w:sz w:val="26"/>
                <w:szCs w:val="26"/>
              </w:rPr>
              <w:t>ПУНЧАЛ</w:t>
            </w:r>
          </w:p>
        </w:tc>
        <w:tc>
          <w:tcPr>
            <w:tcW w:w="4536" w:type="dxa"/>
          </w:tcPr>
          <w:p w:rsidR="00F8067C" w:rsidRPr="00662B1B" w:rsidRDefault="00F8067C" w:rsidP="000C731F">
            <w:pPr>
              <w:jc w:val="center"/>
              <w:rPr>
                <w:b/>
                <w:bCs/>
                <w:sz w:val="26"/>
                <w:szCs w:val="26"/>
              </w:rPr>
            </w:pPr>
            <w:r w:rsidRPr="00662B1B">
              <w:rPr>
                <w:b/>
                <w:bCs/>
                <w:sz w:val="26"/>
                <w:szCs w:val="26"/>
              </w:rPr>
              <w:t>АДМИНИСТРАЦИЯ</w:t>
            </w:r>
          </w:p>
          <w:p w:rsidR="00F8067C" w:rsidRPr="00662B1B" w:rsidRDefault="00F8067C" w:rsidP="000C731F">
            <w:pPr>
              <w:jc w:val="center"/>
              <w:rPr>
                <w:b/>
                <w:bCs/>
                <w:sz w:val="26"/>
                <w:szCs w:val="26"/>
              </w:rPr>
            </w:pPr>
            <w:r w:rsidRPr="00662B1B">
              <w:rPr>
                <w:b/>
                <w:bCs/>
                <w:sz w:val="26"/>
                <w:szCs w:val="26"/>
              </w:rPr>
              <w:t>ОРШАНСКОГО МУНИЦИПАЛЬНОГО РАЙОНА</w:t>
            </w:r>
          </w:p>
          <w:p w:rsidR="00F8067C" w:rsidRPr="00662B1B" w:rsidRDefault="00F8067C" w:rsidP="000C731F">
            <w:pPr>
              <w:jc w:val="center"/>
              <w:rPr>
                <w:b/>
                <w:bCs/>
                <w:sz w:val="26"/>
                <w:szCs w:val="26"/>
              </w:rPr>
            </w:pPr>
            <w:r w:rsidRPr="00662B1B">
              <w:rPr>
                <w:b/>
                <w:bCs/>
                <w:sz w:val="26"/>
                <w:szCs w:val="26"/>
              </w:rPr>
              <w:t>РЕСПУБЛИКИ МАРИЙ ЭЛ</w:t>
            </w:r>
          </w:p>
          <w:p w:rsidR="00F8067C" w:rsidRPr="00662B1B" w:rsidRDefault="00F8067C" w:rsidP="000C731F">
            <w:pPr>
              <w:jc w:val="center"/>
              <w:rPr>
                <w:b/>
                <w:bCs/>
                <w:sz w:val="26"/>
                <w:szCs w:val="26"/>
              </w:rPr>
            </w:pPr>
          </w:p>
          <w:p w:rsidR="00F8067C" w:rsidRPr="00662B1B" w:rsidRDefault="00F8067C" w:rsidP="000C731F">
            <w:pPr>
              <w:jc w:val="center"/>
              <w:rPr>
                <w:b/>
                <w:bCs/>
                <w:sz w:val="26"/>
                <w:szCs w:val="26"/>
              </w:rPr>
            </w:pPr>
            <w:r w:rsidRPr="00662B1B">
              <w:rPr>
                <w:b/>
                <w:bCs/>
                <w:sz w:val="26"/>
                <w:szCs w:val="26"/>
              </w:rPr>
              <w:t>ПОСТАНОВЛЕНИЕ</w:t>
            </w:r>
          </w:p>
        </w:tc>
      </w:tr>
    </w:tbl>
    <w:p w:rsidR="00237FA1" w:rsidRDefault="00237FA1" w:rsidP="00F8067C">
      <w:pPr>
        <w:jc w:val="both"/>
        <w:rPr>
          <w:sz w:val="28"/>
        </w:rPr>
      </w:pPr>
    </w:p>
    <w:p w:rsidR="00F8067C" w:rsidRDefault="00F8067C" w:rsidP="00F8067C">
      <w:pPr>
        <w:jc w:val="center"/>
        <w:rPr>
          <w:sz w:val="28"/>
        </w:rPr>
      </w:pPr>
      <w:r>
        <w:rPr>
          <w:sz w:val="28"/>
        </w:rPr>
        <w:t>от 27 февраля 2024 г. № 111</w:t>
      </w:r>
    </w:p>
    <w:p w:rsidR="00F8067C" w:rsidRDefault="00F8067C" w:rsidP="00541730">
      <w:pPr>
        <w:rPr>
          <w:sz w:val="28"/>
        </w:rPr>
      </w:pPr>
    </w:p>
    <w:p w:rsidR="00237FA1" w:rsidRDefault="00F8067C" w:rsidP="00F8067C">
      <w:pPr>
        <w:jc w:val="center"/>
        <w:rPr>
          <w:b/>
          <w:sz w:val="28"/>
        </w:rPr>
      </w:pPr>
      <w:r w:rsidRPr="00F8067C">
        <w:rPr>
          <w:b/>
          <w:sz w:val="28"/>
        </w:rPr>
        <w:t>Об утверждении технического задания на разработку инвестиционной программы «Приведение качес</w:t>
      </w:r>
      <w:r w:rsidR="00377BE7">
        <w:rPr>
          <w:b/>
          <w:sz w:val="28"/>
        </w:rPr>
        <w:t>тва питьевой воды на территории</w:t>
      </w:r>
      <w:r w:rsidRPr="00F8067C">
        <w:rPr>
          <w:b/>
          <w:sz w:val="28"/>
        </w:rPr>
        <w:t xml:space="preserve"> Оршанского муниципального района Республики Марий Эл </w:t>
      </w:r>
    </w:p>
    <w:p w:rsidR="00F8067C" w:rsidRPr="00F8067C" w:rsidRDefault="00F8067C" w:rsidP="00237FA1">
      <w:pPr>
        <w:jc w:val="center"/>
        <w:rPr>
          <w:b/>
          <w:sz w:val="28"/>
        </w:rPr>
      </w:pPr>
      <w:r w:rsidRPr="00F8067C">
        <w:rPr>
          <w:b/>
          <w:sz w:val="28"/>
        </w:rPr>
        <w:t>в соответстви</w:t>
      </w:r>
      <w:r w:rsidR="00782D0A">
        <w:rPr>
          <w:b/>
          <w:sz w:val="28"/>
        </w:rPr>
        <w:t>е с установленными требованиями</w:t>
      </w:r>
      <w:r w:rsidRPr="00F8067C">
        <w:rPr>
          <w:b/>
          <w:sz w:val="28"/>
        </w:rPr>
        <w:t xml:space="preserve"> на 2025-2029 годы</w:t>
      </w:r>
      <w:r w:rsidR="00782D0A">
        <w:rPr>
          <w:b/>
          <w:sz w:val="28"/>
        </w:rPr>
        <w:t>»</w:t>
      </w:r>
    </w:p>
    <w:p w:rsidR="00F8067C" w:rsidRPr="002608ED" w:rsidRDefault="00F8067C" w:rsidP="00541730">
      <w:pPr>
        <w:rPr>
          <w:sz w:val="28"/>
        </w:rPr>
      </w:pPr>
    </w:p>
    <w:p w:rsidR="00CE414D" w:rsidRDefault="00F8067C" w:rsidP="002608ED">
      <w:pPr>
        <w:ind w:firstLine="709"/>
        <w:jc w:val="both"/>
        <w:rPr>
          <w:sz w:val="28"/>
        </w:rPr>
      </w:pPr>
      <w:r w:rsidRPr="00F8067C">
        <w:rPr>
          <w:sz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07.12.2011 № 416-ФЗ «О водоснабжении и водоотведении», постановлением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 администрация Оршанского муниципального района Республики Марий Эл </w:t>
      </w:r>
    </w:p>
    <w:p w:rsidR="00F8067C" w:rsidRPr="00F8067C" w:rsidRDefault="00F8067C" w:rsidP="00CE414D">
      <w:pPr>
        <w:jc w:val="center"/>
        <w:rPr>
          <w:sz w:val="28"/>
        </w:rPr>
      </w:pPr>
      <w:proofErr w:type="spellStart"/>
      <w:proofErr w:type="gramStart"/>
      <w:r w:rsidRPr="00F8067C">
        <w:rPr>
          <w:sz w:val="28"/>
        </w:rPr>
        <w:t>п</w:t>
      </w:r>
      <w:proofErr w:type="spellEnd"/>
      <w:proofErr w:type="gramEnd"/>
      <w:r w:rsidR="00CE414D">
        <w:rPr>
          <w:sz w:val="28"/>
        </w:rPr>
        <w:t xml:space="preserve"> </w:t>
      </w:r>
      <w:r w:rsidRPr="00F8067C">
        <w:rPr>
          <w:sz w:val="28"/>
        </w:rPr>
        <w:t>о</w:t>
      </w:r>
      <w:r w:rsidR="00CE414D">
        <w:rPr>
          <w:sz w:val="28"/>
        </w:rPr>
        <w:t xml:space="preserve"> </w:t>
      </w:r>
      <w:r w:rsidRPr="00F8067C">
        <w:rPr>
          <w:sz w:val="28"/>
        </w:rPr>
        <w:t>с</w:t>
      </w:r>
      <w:r w:rsidR="00CE414D">
        <w:rPr>
          <w:sz w:val="28"/>
        </w:rPr>
        <w:t xml:space="preserve"> </w:t>
      </w:r>
      <w:r w:rsidRPr="00F8067C">
        <w:rPr>
          <w:sz w:val="28"/>
        </w:rPr>
        <w:t>т</w:t>
      </w:r>
      <w:r w:rsidR="00CE414D">
        <w:rPr>
          <w:sz w:val="28"/>
        </w:rPr>
        <w:t xml:space="preserve"> </w:t>
      </w:r>
      <w:r w:rsidRPr="00F8067C">
        <w:rPr>
          <w:sz w:val="28"/>
        </w:rPr>
        <w:t>а</w:t>
      </w:r>
      <w:r w:rsidR="00CE414D">
        <w:rPr>
          <w:sz w:val="28"/>
        </w:rPr>
        <w:t xml:space="preserve"> </w:t>
      </w:r>
      <w:proofErr w:type="spellStart"/>
      <w:r w:rsidRPr="00F8067C">
        <w:rPr>
          <w:sz w:val="28"/>
        </w:rPr>
        <w:t>н</w:t>
      </w:r>
      <w:proofErr w:type="spellEnd"/>
      <w:r w:rsidR="00CE414D">
        <w:rPr>
          <w:sz w:val="28"/>
        </w:rPr>
        <w:t xml:space="preserve"> </w:t>
      </w:r>
      <w:r w:rsidRPr="00F8067C">
        <w:rPr>
          <w:sz w:val="28"/>
        </w:rPr>
        <w:t>о</w:t>
      </w:r>
      <w:r w:rsidR="00CE414D">
        <w:rPr>
          <w:sz w:val="28"/>
        </w:rPr>
        <w:t xml:space="preserve"> </w:t>
      </w:r>
      <w:r w:rsidRPr="00F8067C">
        <w:rPr>
          <w:sz w:val="28"/>
        </w:rPr>
        <w:t>в</w:t>
      </w:r>
      <w:r w:rsidR="00CE414D">
        <w:rPr>
          <w:sz w:val="28"/>
        </w:rPr>
        <w:t xml:space="preserve"> </w:t>
      </w:r>
      <w:r w:rsidRPr="00F8067C">
        <w:rPr>
          <w:sz w:val="28"/>
        </w:rPr>
        <w:t>л</w:t>
      </w:r>
      <w:r w:rsidR="00CE414D">
        <w:rPr>
          <w:sz w:val="28"/>
        </w:rPr>
        <w:t xml:space="preserve"> </w:t>
      </w:r>
      <w:r w:rsidRPr="00F8067C">
        <w:rPr>
          <w:sz w:val="28"/>
        </w:rPr>
        <w:t>я</w:t>
      </w:r>
      <w:r w:rsidR="00CE414D">
        <w:rPr>
          <w:sz w:val="28"/>
        </w:rPr>
        <w:t xml:space="preserve"> </w:t>
      </w:r>
      <w:r w:rsidRPr="00F8067C">
        <w:rPr>
          <w:sz w:val="28"/>
        </w:rPr>
        <w:t>е</w:t>
      </w:r>
      <w:r w:rsidR="00CE414D">
        <w:rPr>
          <w:sz w:val="28"/>
        </w:rPr>
        <w:t xml:space="preserve"> </w:t>
      </w:r>
      <w:r w:rsidRPr="00F8067C">
        <w:rPr>
          <w:sz w:val="28"/>
        </w:rPr>
        <w:t>т:</w:t>
      </w:r>
    </w:p>
    <w:p w:rsidR="00F8067C" w:rsidRPr="00F8067C" w:rsidRDefault="00F8067C" w:rsidP="00CE414D">
      <w:pPr>
        <w:ind w:firstLine="709"/>
        <w:jc w:val="both"/>
        <w:rPr>
          <w:sz w:val="28"/>
        </w:rPr>
      </w:pPr>
      <w:r w:rsidRPr="00F8067C">
        <w:rPr>
          <w:sz w:val="28"/>
        </w:rPr>
        <w:t>1. Утвердить прилагаемое техническое задание на разработку инвестиционной программы «Приведение качества питьевой воды на территории Оршанского муниципального района Республики Марий Эл в соответстви</w:t>
      </w:r>
      <w:r w:rsidR="00CE414D">
        <w:rPr>
          <w:sz w:val="28"/>
        </w:rPr>
        <w:t>е с установленными требованиями</w:t>
      </w:r>
      <w:r w:rsidRPr="00F8067C">
        <w:rPr>
          <w:sz w:val="28"/>
        </w:rPr>
        <w:t xml:space="preserve"> на 2025-2029 годы</w:t>
      </w:r>
      <w:r w:rsidR="00CE414D">
        <w:rPr>
          <w:sz w:val="28"/>
        </w:rPr>
        <w:t>»</w:t>
      </w:r>
      <w:r w:rsidRPr="00F8067C">
        <w:rPr>
          <w:sz w:val="28"/>
        </w:rPr>
        <w:t>.</w:t>
      </w:r>
    </w:p>
    <w:p w:rsidR="00F8067C" w:rsidRPr="00F8067C" w:rsidRDefault="00F8067C" w:rsidP="00CE414D">
      <w:pPr>
        <w:ind w:firstLine="709"/>
        <w:jc w:val="both"/>
        <w:rPr>
          <w:sz w:val="28"/>
        </w:rPr>
      </w:pPr>
      <w:r w:rsidRPr="00F8067C">
        <w:rPr>
          <w:sz w:val="28"/>
        </w:rPr>
        <w:t xml:space="preserve">2. </w:t>
      </w:r>
      <w:proofErr w:type="gramStart"/>
      <w:r w:rsidRPr="00F8067C">
        <w:rPr>
          <w:sz w:val="28"/>
        </w:rPr>
        <w:t>Разместить</w:t>
      </w:r>
      <w:proofErr w:type="gramEnd"/>
      <w:r w:rsidRPr="00F8067C">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541730">
        <w:rPr>
          <w:sz w:val="28"/>
        </w:rPr>
        <w:t xml:space="preserve">                                                  </w:t>
      </w:r>
      <w:r w:rsidRPr="00F8067C">
        <w:rPr>
          <w:sz w:val="28"/>
        </w:rPr>
        <w:t xml:space="preserve"> https://mari-el.gov.ru/municipality/orshanka/.</w:t>
      </w:r>
    </w:p>
    <w:p w:rsidR="00F8067C" w:rsidRPr="00F8067C" w:rsidRDefault="00F8067C" w:rsidP="00CE414D">
      <w:pPr>
        <w:ind w:firstLine="709"/>
        <w:jc w:val="both"/>
        <w:rPr>
          <w:sz w:val="28"/>
        </w:rPr>
      </w:pPr>
      <w:r w:rsidRPr="00F8067C">
        <w:rPr>
          <w:sz w:val="28"/>
        </w:rPr>
        <w:t xml:space="preserve">3. </w:t>
      </w:r>
      <w:proofErr w:type="gramStart"/>
      <w:r w:rsidRPr="00F8067C">
        <w:rPr>
          <w:sz w:val="28"/>
        </w:rPr>
        <w:t>Контроль за</w:t>
      </w:r>
      <w:proofErr w:type="gramEnd"/>
      <w:r w:rsidRPr="00F8067C">
        <w:rPr>
          <w:sz w:val="28"/>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F8067C" w:rsidRPr="00F8067C" w:rsidRDefault="00541730" w:rsidP="00CE414D">
      <w:pPr>
        <w:ind w:firstLine="709"/>
        <w:jc w:val="both"/>
        <w:rPr>
          <w:sz w:val="28"/>
        </w:rPr>
      </w:pPr>
      <w:r>
        <w:rPr>
          <w:sz w:val="28"/>
        </w:rPr>
        <w:t>4. Настоящее постановление вступает в силу со дня его подписания.</w:t>
      </w:r>
    </w:p>
    <w:p w:rsidR="00541730" w:rsidRDefault="00541730" w:rsidP="00F8067C">
      <w:pPr>
        <w:jc w:val="both"/>
        <w:rPr>
          <w:sz w:val="28"/>
        </w:rPr>
      </w:pPr>
    </w:p>
    <w:p w:rsidR="00237FA1" w:rsidRDefault="00237FA1" w:rsidP="00F8067C">
      <w:pPr>
        <w:jc w:val="both"/>
        <w:rPr>
          <w:sz w:val="28"/>
        </w:rPr>
      </w:pPr>
    </w:p>
    <w:p w:rsidR="008B5899" w:rsidRPr="00F8067C" w:rsidRDefault="008B5899" w:rsidP="00F8067C">
      <w:pPr>
        <w:jc w:val="both"/>
        <w:rPr>
          <w:sz w:val="28"/>
        </w:rPr>
      </w:pPr>
    </w:p>
    <w:p w:rsidR="00F8067C" w:rsidRPr="00F8067C" w:rsidRDefault="00F8067C" w:rsidP="00F8067C">
      <w:pPr>
        <w:jc w:val="both"/>
        <w:rPr>
          <w:sz w:val="28"/>
        </w:rPr>
      </w:pPr>
      <w:r w:rsidRPr="00F8067C">
        <w:rPr>
          <w:sz w:val="28"/>
        </w:rPr>
        <w:t xml:space="preserve">Глава администрации </w:t>
      </w:r>
    </w:p>
    <w:p w:rsidR="00F8067C" w:rsidRPr="00F8067C" w:rsidRDefault="00F8067C" w:rsidP="00F8067C">
      <w:pPr>
        <w:jc w:val="both"/>
        <w:rPr>
          <w:sz w:val="28"/>
        </w:rPr>
      </w:pPr>
      <w:r w:rsidRPr="00F8067C">
        <w:rPr>
          <w:sz w:val="28"/>
        </w:rPr>
        <w:t xml:space="preserve">        Оршанского </w:t>
      </w:r>
      <w:r w:rsidRPr="00F8067C">
        <w:rPr>
          <w:sz w:val="28"/>
        </w:rPr>
        <w:tab/>
      </w:r>
    </w:p>
    <w:p w:rsidR="00F8067C" w:rsidRDefault="00F8067C" w:rsidP="00F8067C">
      <w:pPr>
        <w:jc w:val="both"/>
        <w:rPr>
          <w:sz w:val="28"/>
        </w:rPr>
      </w:pPr>
      <w:r w:rsidRPr="00F8067C">
        <w:rPr>
          <w:sz w:val="28"/>
        </w:rPr>
        <w:t>муниципального района                                                                     А.Плотников</w:t>
      </w:r>
    </w:p>
    <w:p w:rsidR="00541730" w:rsidRPr="00EA101D" w:rsidRDefault="00541730" w:rsidP="00541730">
      <w:pPr>
        <w:pStyle w:val="a9"/>
        <w:ind w:left="4820"/>
        <w:jc w:val="center"/>
        <w:rPr>
          <w:sz w:val="26"/>
          <w:szCs w:val="26"/>
        </w:rPr>
      </w:pPr>
      <w:r w:rsidRPr="00EA101D">
        <w:rPr>
          <w:spacing w:val="-2"/>
          <w:sz w:val="26"/>
          <w:szCs w:val="26"/>
        </w:rPr>
        <w:lastRenderedPageBreak/>
        <w:t>У</w:t>
      </w:r>
      <w:r w:rsidR="00EA101D" w:rsidRPr="00EA101D">
        <w:rPr>
          <w:spacing w:val="-2"/>
          <w:sz w:val="26"/>
          <w:szCs w:val="26"/>
        </w:rPr>
        <w:t>ТВЕРЖДЕНО</w:t>
      </w:r>
    </w:p>
    <w:p w:rsidR="00541730" w:rsidRPr="00EA101D" w:rsidRDefault="00EA101D" w:rsidP="00541730">
      <w:pPr>
        <w:pStyle w:val="a9"/>
        <w:ind w:left="4820"/>
        <w:jc w:val="center"/>
        <w:rPr>
          <w:sz w:val="26"/>
          <w:szCs w:val="26"/>
        </w:rPr>
      </w:pPr>
      <w:r w:rsidRPr="00EA101D">
        <w:rPr>
          <w:sz w:val="26"/>
          <w:szCs w:val="26"/>
        </w:rPr>
        <w:t>п</w:t>
      </w:r>
      <w:r w:rsidR="00541730" w:rsidRPr="00EA101D">
        <w:rPr>
          <w:sz w:val="26"/>
          <w:szCs w:val="26"/>
        </w:rPr>
        <w:t>остановлением администрации</w:t>
      </w:r>
      <w:r w:rsidR="00541730" w:rsidRPr="00EA101D">
        <w:rPr>
          <w:sz w:val="26"/>
          <w:szCs w:val="26"/>
        </w:rPr>
        <w:br/>
        <w:t>Оршанского муниципального района</w:t>
      </w:r>
      <w:r w:rsidR="00541730" w:rsidRPr="00EA101D">
        <w:rPr>
          <w:sz w:val="26"/>
          <w:szCs w:val="26"/>
        </w:rPr>
        <w:br/>
        <w:t>Республики Марий Эл</w:t>
      </w:r>
    </w:p>
    <w:p w:rsidR="00541730" w:rsidRPr="00EA101D" w:rsidRDefault="00541730" w:rsidP="00541730">
      <w:pPr>
        <w:pStyle w:val="a9"/>
        <w:ind w:left="4820"/>
        <w:jc w:val="center"/>
        <w:rPr>
          <w:sz w:val="26"/>
          <w:szCs w:val="26"/>
        </w:rPr>
      </w:pPr>
      <w:r w:rsidRPr="00EA101D">
        <w:rPr>
          <w:sz w:val="26"/>
          <w:szCs w:val="26"/>
        </w:rPr>
        <w:t>о</w:t>
      </w:r>
      <w:r w:rsidR="00EA101D" w:rsidRPr="00EA101D">
        <w:rPr>
          <w:sz w:val="26"/>
          <w:szCs w:val="26"/>
        </w:rPr>
        <w:t>т 27 февраля</w:t>
      </w:r>
      <w:r w:rsidRPr="00EA101D">
        <w:rPr>
          <w:sz w:val="26"/>
          <w:szCs w:val="26"/>
        </w:rPr>
        <w:t xml:space="preserve"> 2024 г. №</w:t>
      </w:r>
      <w:r w:rsidR="00EA101D" w:rsidRPr="00EA101D">
        <w:rPr>
          <w:sz w:val="26"/>
          <w:szCs w:val="26"/>
        </w:rPr>
        <w:t xml:space="preserve"> 111</w:t>
      </w:r>
    </w:p>
    <w:p w:rsidR="00541730" w:rsidRPr="00EA101D" w:rsidRDefault="00541730" w:rsidP="00541730">
      <w:pPr>
        <w:pStyle w:val="a9"/>
        <w:ind w:left="4820"/>
        <w:jc w:val="center"/>
        <w:rPr>
          <w:sz w:val="28"/>
          <w:szCs w:val="28"/>
        </w:rPr>
      </w:pPr>
    </w:p>
    <w:p w:rsidR="00541730" w:rsidRPr="00EA101D" w:rsidRDefault="00541730" w:rsidP="00541730">
      <w:pPr>
        <w:pStyle w:val="a9"/>
        <w:jc w:val="center"/>
        <w:rPr>
          <w:b/>
          <w:sz w:val="28"/>
          <w:szCs w:val="28"/>
        </w:rPr>
      </w:pPr>
      <w:r w:rsidRPr="00EA101D">
        <w:rPr>
          <w:b/>
          <w:sz w:val="28"/>
          <w:szCs w:val="28"/>
        </w:rPr>
        <w:t>Техническое</w:t>
      </w:r>
      <w:r w:rsidRPr="00EA101D">
        <w:rPr>
          <w:b/>
          <w:spacing w:val="-9"/>
          <w:sz w:val="28"/>
          <w:szCs w:val="28"/>
        </w:rPr>
        <w:t xml:space="preserve"> </w:t>
      </w:r>
      <w:r w:rsidRPr="00EA101D">
        <w:rPr>
          <w:b/>
          <w:spacing w:val="-2"/>
          <w:sz w:val="28"/>
          <w:szCs w:val="28"/>
        </w:rPr>
        <w:t>задание</w:t>
      </w:r>
    </w:p>
    <w:p w:rsidR="00541730" w:rsidRPr="00EA101D" w:rsidRDefault="00541730" w:rsidP="00541730">
      <w:pPr>
        <w:pStyle w:val="a9"/>
        <w:jc w:val="center"/>
        <w:rPr>
          <w:b/>
          <w:sz w:val="28"/>
          <w:szCs w:val="28"/>
        </w:rPr>
      </w:pPr>
      <w:r w:rsidRPr="00EA101D">
        <w:rPr>
          <w:b/>
          <w:sz w:val="28"/>
          <w:szCs w:val="28"/>
        </w:rPr>
        <w:t>на</w:t>
      </w:r>
      <w:r w:rsidRPr="00EA101D">
        <w:rPr>
          <w:b/>
          <w:spacing w:val="-10"/>
          <w:sz w:val="28"/>
          <w:szCs w:val="28"/>
        </w:rPr>
        <w:t xml:space="preserve"> </w:t>
      </w:r>
      <w:r w:rsidRPr="00EA101D">
        <w:rPr>
          <w:b/>
          <w:sz w:val="28"/>
          <w:szCs w:val="28"/>
        </w:rPr>
        <w:t>разработку</w:t>
      </w:r>
      <w:r w:rsidRPr="00EA101D">
        <w:rPr>
          <w:b/>
          <w:spacing w:val="-7"/>
          <w:sz w:val="28"/>
          <w:szCs w:val="28"/>
        </w:rPr>
        <w:t xml:space="preserve"> </w:t>
      </w:r>
      <w:r w:rsidRPr="00EA101D">
        <w:rPr>
          <w:b/>
          <w:sz w:val="28"/>
          <w:szCs w:val="28"/>
        </w:rPr>
        <w:t>инвестиционной</w:t>
      </w:r>
      <w:r w:rsidRPr="00EA101D">
        <w:rPr>
          <w:b/>
          <w:spacing w:val="-9"/>
          <w:sz w:val="28"/>
          <w:szCs w:val="28"/>
        </w:rPr>
        <w:t xml:space="preserve"> </w:t>
      </w:r>
      <w:r w:rsidRPr="00EA101D">
        <w:rPr>
          <w:b/>
          <w:sz w:val="28"/>
          <w:szCs w:val="28"/>
        </w:rPr>
        <w:t>программы</w:t>
      </w:r>
      <w:r w:rsidRPr="00EA101D">
        <w:rPr>
          <w:b/>
          <w:spacing w:val="-8"/>
          <w:sz w:val="28"/>
          <w:szCs w:val="28"/>
        </w:rPr>
        <w:t xml:space="preserve"> </w:t>
      </w:r>
      <w:r w:rsidRPr="00EA101D">
        <w:rPr>
          <w:b/>
          <w:sz w:val="28"/>
          <w:szCs w:val="28"/>
        </w:rPr>
        <w:t xml:space="preserve">«Приведение качества питьевой воды на территории Оршанского муниципального района Республики Марий Эл в соответствие </w:t>
      </w:r>
      <w:r w:rsidR="00737538">
        <w:rPr>
          <w:b/>
          <w:sz w:val="28"/>
          <w:szCs w:val="28"/>
        </w:rPr>
        <w:t xml:space="preserve">с установленными требованиями </w:t>
      </w:r>
      <w:r w:rsidRPr="00EA101D">
        <w:rPr>
          <w:b/>
          <w:sz w:val="28"/>
          <w:szCs w:val="28"/>
        </w:rPr>
        <w:t>на 2025-2029 годы</w:t>
      </w:r>
      <w:r w:rsidR="00737538">
        <w:rPr>
          <w:b/>
          <w:sz w:val="28"/>
          <w:szCs w:val="28"/>
        </w:rPr>
        <w:t>»</w:t>
      </w:r>
      <w:r w:rsidRPr="00EA101D">
        <w:rPr>
          <w:b/>
          <w:sz w:val="28"/>
          <w:szCs w:val="28"/>
        </w:rPr>
        <w:t xml:space="preserve"> </w:t>
      </w:r>
    </w:p>
    <w:p w:rsidR="00541730" w:rsidRDefault="00541730" w:rsidP="00541730">
      <w:pPr>
        <w:pStyle w:val="a9"/>
        <w:jc w:val="center"/>
        <w:rPr>
          <w:sz w:val="28"/>
          <w:szCs w:val="28"/>
        </w:rPr>
      </w:pPr>
    </w:p>
    <w:p w:rsidR="00541730" w:rsidRPr="00896295" w:rsidRDefault="00541730" w:rsidP="00541730">
      <w:pPr>
        <w:pStyle w:val="a9"/>
        <w:jc w:val="center"/>
        <w:rPr>
          <w:b/>
          <w:spacing w:val="-2"/>
          <w:sz w:val="28"/>
          <w:szCs w:val="28"/>
        </w:rPr>
      </w:pPr>
      <w:r w:rsidRPr="00896295">
        <w:rPr>
          <w:b/>
          <w:sz w:val="28"/>
          <w:szCs w:val="28"/>
        </w:rPr>
        <w:t>1. Общие</w:t>
      </w:r>
      <w:r w:rsidRPr="00896295">
        <w:rPr>
          <w:b/>
          <w:spacing w:val="-5"/>
          <w:sz w:val="28"/>
          <w:szCs w:val="28"/>
        </w:rPr>
        <w:t xml:space="preserve"> </w:t>
      </w:r>
      <w:r w:rsidRPr="00896295">
        <w:rPr>
          <w:b/>
          <w:spacing w:val="-2"/>
          <w:sz w:val="28"/>
          <w:szCs w:val="28"/>
        </w:rPr>
        <w:t>положения</w:t>
      </w:r>
    </w:p>
    <w:p w:rsidR="00B37D47" w:rsidRPr="00B0690E" w:rsidRDefault="00B37D47" w:rsidP="00541730">
      <w:pPr>
        <w:pStyle w:val="a9"/>
        <w:jc w:val="center"/>
        <w:rPr>
          <w:sz w:val="28"/>
          <w:szCs w:val="28"/>
        </w:rPr>
      </w:pPr>
    </w:p>
    <w:p w:rsidR="00541730" w:rsidRDefault="00541730" w:rsidP="00541730">
      <w:pPr>
        <w:pStyle w:val="a9"/>
        <w:jc w:val="both"/>
        <w:rPr>
          <w:sz w:val="28"/>
          <w:szCs w:val="28"/>
        </w:rPr>
      </w:pPr>
      <w:r>
        <w:rPr>
          <w:sz w:val="28"/>
          <w:szCs w:val="28"/>
        </w:rPr>
        <w:tab/>
        <w:t>1.1</w:t>
      </w:r>
      <w:r w:rsidR="00FE7146">
        <w:rPr>
          <w:sz w:val="28"/>
          <w:szCs w:val="28"/>
        </w:rPr>
        <w:t>.</w:t>
      </w:r>
      <w:r>
        <w:rPr>
          <w:sz w:val="28"/>
          <w:szCs w:val="28"/>
        </w:rPr>
        <w:t xml:space="preserve"> </w:t>
      </w:r>
      <w:r w:rsidRPr="007A0649">
        <w:rPr>
          <w:sz w:val="28"/>
          <w:szCs w:val="28"/>
        </w:rPr>
        <w:t>Техническое</w:t>
      </w:r>
      <w:r w:rsidRPr="007A0649">
        <w:rPr>
          <w:spacing w:val="49"/>
          <w:sz w:val="28"/>
          <w:szCs w:val="28"/>
        </w:rPr>
        <w:t xml:space="preserve"> </w:t>
      </w:r>
      <w:r w:rsidRPr="007A0649">
        <w:rPr>
          <w:sz w:val="28"/>
          <w:szCs w:val="28"/>
        </w:rPr>
        <w:t>задание</w:t>
      </w:r>
      <w:r w:rsidRPr="007A0649">
        <w:rPr>
          <w:spacing w:val="49"/>
          <w:sz w:val="28"/>
          <w:szCs w:val="28"/>
        </w:rPr>
        <w:t xml:space="preserve"> </w:t>
      </w:r>
      <w:r w:rsidRPr="007A0649">
        <w:rPr>
          <w:sz w:val="28"/>
          <w:szCs w:val="28"/>
        </w:rPr>
        <w:t>на</w:t>
      </w:r>
      <w:r w:rsidRPr="007A0649">
        <w:rPr>
          <w:spacing w:val="48"/>
          <w:sz w:val="28"/>
          <w:szCs w:val="28"/>
        </w:rPr>
        <w:t xml:space="preserve"> </w:t>
      </w:r>
      <w:r w:rsidRPr="007A0649">
        <w:rPr>
          <w:sz w:val="28"/>
          <w:szCs w:val="28"/>
        </w:rPr>
        <w:t>разработку</w:t>
      </w:r>
      <w:r w:rsidRPr="007A0649">
        <w:rPr>
          <w:spacing w:val="48"/>
          <w:sz w:val="28"/>
          <w:szCs w:val="28"/>
        </w:rPr>
        <w:t xml:space="preserve"> </w:t>
      </w:r>
      <w:r w:rsidRPr="007A0649">
        <w:rPr>
          <w:sz w:val="28"/>
          <w:szCs w:val="28"/>
        </w:rPr>
        <w:t>инвестиционной</w:t>
      </w:r>
      <w:r w:rsidRPr="007A0649">
        <w:rPr>
          <w:spacing w:val="62"/>
          <w:sz w:val="28"/>
          <w:szCs w:val="28"/>
        </w:rPr>
        <w:t xml:space="preserve"> </w:t>
      </w:r>
      <w:r w:rsidRPr="007A0649">
        <w:rPr>
          <w:spacing w:val="-2"/>
          <w:sz w:val="28"/>
          <w:szCs w:val="28"/>
        </w:rPr>
        <w:t>программы</w:t>
      </w:r>
      <w:r>
        <w:rPr>
          <w:spacing w:val="-2"/>
          <w:sz w:val="28"/>
          <w:szCs w:val="28"/>
        </w:rPr>
        <w:t xml:space="preserve"> </w:t>
      </w:r>
      <w:r w:rsidRPr="007A0649">
        <w:rPr>
          <w:sz w:val="28"/>
          <w:szCs w:val="28"/>
        </w:rPr>
        <w:t>«</w:t>
      </w:r>
      <w:r w:rsidRPr="00B215E2">
        <w:rPr>
          <w:sz w:val="28"/>
          <w:szCs w:val="28"/>
        </w:rPr>
        <w:t>Приведение качества питьевой воды на территории Оршанского муниципального района Республики Марий Эл в соответстви</w:t>
      </w:r>
      <w:r w:rsidR="00B37D47">
        <w:rPr>
          <w:sz w:val="28"/>
          <w:szCs w:val="28"/>
        </w:rPr>
        <w:t>е с установленными требованиями</w:t>
      </w:r>
      <w:r w:rsidRPr="00B215E2">
        <w:rPr>
          <w:sz w:val="28"/>
          <w:szCs w:val="28"/>
        </w:rPr>
        <w:t xml:space="preserve"> на 2025-2029 годы</w:t>
      </w:r>
      <w:r w:rsidR="00B37D47">
        <w:rPr>
          <w:sz w:val="28"/>
          <w:szCs w:val="28"/>
        </w:rPr>
        <w:t>»</w:t>
      </w:r>
      <w:r w:rsidRPr="00B215E2">
        <w:rPr>
          <w:sz w:val="28"/>
          <w:szCs w:val="28"/>
        </w:rPr>
        <w:t xml:space="preserve"> </w:t>
      </w:r>
      <w:r w:rsidRPr="007A0649">
        <w:rPr>
          <w:sz w:val="28"/>
          <w:szCs w:val="28"/>
        </w:rPr>
        <w:t>(далее по тексту</w:t>
      </w:r>
      <w:r w:rsidRPr="007A0649">
        <w:rPr>
          <w:spacing w:val="-3"/>
          <w:sz w:val="28"/>
          <w:szCs w:val="28"/>
        </w:rPr>
        <w:t xml:space="preserve"> </w:t>
      </w:r>
      <w:r w:rsidRPr="007A0649">
        <w:rPr>
          <w:sz w:val="28"/>
          <w:szCs w:val="28"/>
        </w:rPr>
        <w:t>соответственно –</w:t>
      </w:r>
      <w:r w:rsidR="005373C4">
        <w:rPr>
          <w:sz w:val="28"/>
          <w:szCs w:val="28"/>
        </w:rPr>
        <w:t xml:space="preserve"> </w:t>
      </w:r>
      <w:r w:rsidR="00353B22">
        <w:rPr>
          <w:sz w:val="28"/>
          <w:szCs w:val="28"/>
        </w:rPr>
        <w:t>и</w:t>
      </w:r>
      <w:r>
        <w:rPr>
          <w:sz w:val="28"/>
          <w:szCs w:val="28"/>
        </w:rPr>
        <w:t>нвестиционная программа</w:t>
      </w:r>
      <w:r w:rsidR="00FE7146">
        <w:rPr>
          <w:sz w:val="28"/>
          <w:szCs w:val="28"/>
        </w:rPr>
        <w:t>) разработано</w:t>
      </w:r>
      <w:r w:rsidR="00353B22">
        <w:rPr>
          <w:sz w:val="28"/>
          <w:szCs w:val="28"/>
        </w:rPr>
        <w:t xml:space="preserve"> </w:t>
      </w:r>
      <w:r w:rsidRPr="007A0649">
        <w:rPr>
          <w:sz w:val="28"/>
          <w:szCs w:val="28"/>
        </w:rPr>
        <w:t>на основании:</w:t>
      </w:r>
    </w:p>
    <w:p w:rsidR="00541730" w:rsidRPr="00FA45B9" w:rsidRDefault="00541730" w:rsidP="00541730">
      <w:pPr>
        <w:pStyle w:val="a9"/>
        <w:jc w:val="both"/>
        <w:rPr>
          <w:sz w:val="28"/>
          <w:szCs w:val="28"/>
        </w:rPr>
      </w:pPr>
      <w:r>
        <w:rPr>
          <w:sz w:val="28"/>
          <w:szCs w:val="28"/>
        </w:rPr>
        <w:tab/>
      </w:r>
      <w:r w:rsidR="00353B22">
        <w:rPr>
          <w:sz w:val="28"/>
          <w:szCs w:val="28"/>
        </w:rPr>
        <w:t>Федерального</w:t>
      </w:r>
      <w:r w:rsidRPr="00FA45B9">
        <w:rPr>
          <w:sz w:val="28"/>
          <w:szCs w:val="28"/>
        </w:rPr>
        <w:t xml:space="preserve"> закон</w:t>
      </w:r>
      <w:r w:rsidR="00353B22">
        <w:rPr>
          <w:sz w:val="28"/>
          <w:szCs w:val="28"/>
        </w:rPr>
        <w:t>а от 06.10.2003 №</w:t>
      </w:r>
      <w:r w:rsidRPr="00FA45B9">
        <w:rPr>
          <w:sz w:val="28"/>
          <w:szCs w:val="28"/>
        </w:rPr>
        <w:t xml:space="preserve"> 131-ФЗ </w:t>
      </w:r>
      <w:r>
        <w:rPr>
          <w:sz w:val="28"/>
          <w:szCs w:val="28"/>
        </w:rPr>
        <w:t>«</w:t>
      </w:r>
      <w:r w:rsidRPr="00FA45B9">
        <w:rPr>
          <w:sz w:val="28"/>
          <w:szCs w:val="28"/>
        </w:rPr>
        <w:t>Об общих принципах организации местного самоуправления в Российской Федерации</w:t>
      </w:r>
      <w:r>
        <w:rPr>
          <w:sz w:val="28"/>
          <w:szCs w:val="28"/>
        </w:rPr>
        <w:t>»</w:t>
      </w:r>
    </w:p>
    <w:p w:rsidR="00541730" w:rsidRPr="007A0649" w:rsidRDefault="00541730" w:rsidP="00541730">
      <w:pPr>
        <w:pStyle w:val="a9"/>
        <w:jc w:val="both"/>
        <w:rPr>
          <w:sz w:val="28"/>
          <w:szCs w:val="28"/>
        </w:rPr>
      </w:pPr>
      <w:r>
        <w:rPr>
          <w:sz w:val="28"/>
          <w:szCs w:val="28"/>
        </w:rPr>
        <w:tab/>
      </w:r>
      <w:r w:rsidRPr="007A0649">
        <w:rPr>
          <w:sz w:val="28"/>
          <w:szCs w:val="28"/>
        </w:rPr>
        <w:t>Земельного</w:t>
      </w:r>
      <w:r w:rsidRPr="007A0649">
        <w:rPr>
          <w:spacing w:val="-7"/>
          <w:sz w:val="28"/>
          <w:szCs w:val="28"/>
        </w:rPr>
        <w:t xml:space="preserve"> </w:t>
      </w:r>
      <w:r w:rsidRPr="007A0649">
        <w:rPr>
          <w:sz w:val="28"/>
          <w:szCs w:val="28"/>
        </w:rPr>
        <w:t>кодекса</w:t>
      </w:r>
      <w:r w:rsidRPr="007A0649">
        <w:rPr>
          <w:spacing w:val="-7"/>
          <w:sz w:val="28"/>
          <w:szCs w:val="28"/>
        </w:rPr>
        <w:t xml:space="preserve"> </w:t>
      </w:r>
      <w:r w:rsidRPr="007A0649">
        <w:rPr>
          <w:spacing w:val="-5"/>
          <w:sz w:val="28"/>
          <w:szCs w:val="28"/>
        </w:rPr>
        <w:t>РФ;</w:t>
      </w:r>
    </w:p>
    <w:p w:rsidR="00541730" w:rsidRPr="007A0649" w:rsidRDefault="00541730" w:rsidP="00541730">
      <w:pPr>
        <w:pStyle w:val="a9"/>
        <w:jc w:val="both"/>
        <w:rPr>
          <w:sz w:val="28"/>
          <w:szCs w:val="28"/>
        </w:rPr>
      </w:pPr>
      <w:r>
        <w:rPr>
          <w:sz w:val="28"/>
          <w:szCs w:val="28"/>
        </w:rPr>
        <w:tab/>
      </w:r>
      <w:r w:rsidRPr="007A0649">
        <w:rPr>
          <w:sz w:val="28"/>
          <w:szCs w:val="28"/>
        </w:rPr>
        <w:t>Градостроительного</w:t>
      </w:r>
      <w:r w:rsidRPr="007A0649">
        <w:rPr>
          <w:spacing w:val="-11"/>
          <w:sz w:val="28"/>
          <w:szCs w:val="28"/>
        </w:rPr>
        <w:t xml:space="preserve"> </w:t>
      </w:r>
      <w:r w:rsidRPr="007A0649">
        <w:rPr>
          <w:sz w:val="28"/>
          <w:szCs w:val="28"/>
        </w:rPr>
        <w:t>кодекса</w:t>
      </w:r>
      <w:r w:rsidRPr="007A0649">
        <w:rPr>
          <w:spacing w:val="-11"/>
          <w:sz w:val="28"/>
          <w:szCs w:val="28"/>
        </w:rPr>
        <w:t xml:space="preserve"> </w:t>
      </w:r>
      <w:r w:rsidRPr="007A0649">
        <w:rPr>
          <w:spacing w:val="-5"/>
          <w:sz w:val="28"/>
          <w:szCs w:val="28"/>
        </w:rPr>
        <w:t>РФ;</w:t>
      </w:r>
    </w:p>
    <w:p w:rsidR="00541730" w:rsidRPr="007A0649" w:rsidRDefault="00541730" w:rsidP="00541730">
      <w:pPr>
        <w:pStyle w:val="a9"/>
        <w:jc w:val="both"/>
        <w:rPr>
          <w:sz w:val="28"/>
          <w:szCs w:val="28"/>
        </w:rPr>
      </w:pPr>
      <w:r>
        <w:rPr>
          <w:sz w:val="28"/>
          <w:szCs w:val="28"/>
        </w:rPr>
        <w:tab/>
      </w:r>
      <w:r w:rsidRPr="007A0649">
        <w:rPr>
          <w:sz w:val="28"/>
          <w:szCs w:val="28"/>
        </w:rPr>
        <w:t>Федеральн</w:t>
      </w:r>
      <w:r>
        <w:rPr>
          <w:sz w:val="28"/>
          <w:szCs w:val="28"/>
        </w:rPr>
        <w:t>ого</w:t>
      </w:r>
      <w:r w:rsidRPr="007A0649">
        <w:rPr>
          <w:sz w:val="28"/>
          <w:szCs w:val="28"/>
        </w:rPr>
        <w:t xml:space="preserve"> закон</w:t>
      </w:r>
      <w:r>
        <w:rPr>
          <w:sz w:val="28"/>
          <w:szCs w:val="28"/>
        </w:rPr>
        <w:t>а</w:t>
      </w:r>
      <w:r w:rsidRPr="007A0649">
        <w:rPr>
          <w:sz w:val="28"/>
          <w:szCs w:val="28"/>
        </w:rPr>
        <w:t xml:space="preserve"> от 07.12.2011 №</w:t>
      </w:r>
      <w:r w:rsidR="00353B22">
        <w:rPr>
          <w:sz w:val="28"/>
          <w:szCs w:val="28"/>
        </w:rPr>
        <w:t xml:space="preserve"> </w:t>
      </w:r>
      <w:r w:rsidRPr="007A0649">
        <w:rPr>
          <w:sz w:val="28"/>
          <w:szCs w:val="28"/>
        </w:rPr>
        <w:t xml:space="preserve">416-ФЗ «О водоснабжении и </w:t>
      </w:r>
      <w:r w:rsidRPr="007A0649">
        <w:rPr>
          <w:spacing w:val="-2"/>
          <w:sz w:val="28"/>
          <w:szCs w:val="28"/>
        </w:rPr>
        <w:t>водоотведении»</w:t>
      </w:r>
      <w:r>
        <w:rPr>
          <w:spacing w:val="-2"/>
          <w:sz w:val="28"/>
          <w:szCs w:val="28"/>
        </w:rPr>
        <w:t>;</w:t>
      </w:r>
    </w:p>
    <w:p w:rsidR="00541730" w:rsidRDefault="00541730" w:rsidP="00541730">
      <w:pPr>
        <w:pStyle w:val="a9"/>
        <w:jc w:val="both"/>
        <w:rPr>
          <w:sz w:val="28"/>
          <w:szCs w:val="28"/>
        </w:rPr>
      </w:pPr>
      <w:r>
        <w:rPr>
          <w:sz w:val="28"/>
          <w:szCs w:val="28"/>
        </w:rPr>
        <w:tab/>
      </w:r>
      <w:r w:rsidR="00353B22">
        <w:rPr>
          <w:sz w:val="28"/>
          <w:szCs w:val="28"/>
        </w:rPr>
        <w:t>постановления</w:t>
      </w:r>
      <w:r w:rsidRPr="00FB6913">
        <w:rPr>
          <w:sz w:val="28"/>
          <w:szCs w:val="28"/>
        </w:rPr>
        <w:t xml:space="preserve"> Правительства Р</w:t>
      </w:r>
      <w:r>
        <w:rPr>
          <w:sz w:val="28"/>
          <w:szCs w:val="28"/>
        </w:rPr>
        <w:t xml:space="preserve">оссийской Федерации </w:t>
      </w:r>
      <w:r w:rsidRPr="00FB6913">
        <w:rPr>
          <w:sz w:val="28"/>
          <w:szCs w:val="28"/>
        </w:rPr>
        <w:t xml:space="preserve">от 14.06.2013 </w:t>
      </w:r>
      <w:r w:rsidR="00353B22">
        <w:rPr>
          <w:sz w:val="28"/>
          <w:szCs w:val="28"/>
        </w:rPr>
        <w:t xml:space="preserve">       </w:t>
      </w:r>
      <w:r>
        <w:rPr>
          <w:sz w:val="28"/>
          <w:szCs w:val="28"/>
        </w:rPr>
        <w:t>№</w:t>
      </w:r>
      <w:r w:rsidRPr="00FB6913">
        <w:rPr>
          <w:sz w:val="28"/>
          <w:szCs w:val="28"/>
        </w:rPr>
        <w:t xml:space="preserve"> 502 </w:t>
      </w:r>
      <w:r>
        <w:rPr>
          <w:sz w:val="28"/>
          <w:szCs w:val="28"/>
        </w:rPr>
        <w:t>«</w:t>
      </w:r>
      <w:r w:rsidRPr="00FB6913">
        <w:rPr>
          <w:sz w:val="28"/>
          <w:szCs w:val="28"/>
        </w:rPr>
        <w:t>Об утверждении требований к программам комплексного развития систем коммунальной инфраструктуры поселений, муниципальных округов, городских округов</w:t>
      </w:r>
      <w:r>
        <w:rPr>
          <w:sz w:val="28"/>
          <w:szCs w:val="28"/>
        </w:rPr>
        <w:t>»;</w:t>
      </w:r>
    </w:p>
    <w:p w:rsidR="00541730" w:rsidRDefault="00541730" w:rsidP="00541730">
      <w:pPr>
        <w:pStyle w:val="a9"/>
        <w:jc w:val="both"/>
        <w:rPr>
          <w:sz w:val="28"/>
          <w:szCs w:val="28"/>
        </w:rPr>
      </w:pPr>
      <w:r>
        <w:rPr>
          <w:sz w:val="28"/>
          <w:szCs w:val="28"/>
        </w:rPr>
        <w:tab/>
      </w:r>
      <w:r w:rsidR="00896295">
        <w:rPr>
          <w:sz w:val="28"/>
          <w:szCs w:val="28"/>
        </w:rPr>
        <w:t>п</w:t>
      </w:r>
      <w:r w:rsidRPr="00FB6913">
        <w:rPr>
          <w:sz w:val="28"/>
          <w:szCs w:val="28"/>
        </w:rPr>
        <w:t>риказ</w:t>
      </w:r>
      <w:r w:rsidR="00896295">
        <w:rPr>
          <w:sz w:val="28"/>
          <w:szCs w:val="28"/>
        </w:rPr>
        <w:t>а</w:t>
      </w:r>
      <w:r w:rsidRPr="00FB6913">
        <w:rPr>
          <w:sz w:val="28"/>
          <w:szCs w:val="28"/>
        </w:rPr>
        <w:t xml:space="preserve"> </w:t>
      </w:r>
      <w:proofErr w:type="spellStart"/>
      <w:r w:rsidRPr="00FB6913">
        <w:rPr>
          <w:sz w:val="28"/>
          <w:szCs w:val="28"/>
        </w:rPr>
        <w:t>Минрегиона</w:t>
      </w:r>
      <w:proofErr w:type="spellEnd"/>
      <w:r w:rsidRPr="00FB6913">
        <w:rPr>
          <w:sz w:val="28"/>
          <w:szCs w:val="28"/>
        </w:rPr>
        <w:t xml:space="preserve"> Р</w:t>
      </w:r>
      <w:r>
        <w:rPr>
          <w:sz w:val="28"/>
          <w:szCs w:val="28"/>
        </w:rPr>
        <w:t>оссийской Федерации</w:t>
      </w:r>
      <w:r w:rsidRPr="00FB6913">
        <w:rPr>
          <w:sz w:val="28"/>
          <w:szCs w:val="28"/>
        </w:rPr>
        <w:t xml:space="preserve"> от 10.10.2007 </w:t>
      </w:r>
      <w:r>
        <w:rPr>
          <w:sz w:val="28"/>
          <w:szCs w:val="28"/>
        </w:rPr>
        <w:t>№</w:t>
      </w:r>
      <w:r w:rsidR="00896295">
        <w:rPr>
          <w:sz w:val="28"/>
          <w:szCs w:val="28"/>
        </w:rPr>
        <w:t xml:space="preserve"> 100 «</w:t>
      </w:r>
      <w:r w:rsidRPr="00FB6913">
        <w:rPr>
          <w:sz w:val="28"/>
          <w:szCs w:val="28"/>
        </w:rPr>
        <w:t>Об утверждении Методических рекомендаций по подготовке технических заданий по разработке инвестиционных программ орга</w:t>
      </w:r>
      <w:r w:rsidR="00896295">
        <w:rPr>
          <w:sz w:val="28"/>
          <w:szCs w:val="28"/>
        </w:rPr>
        <w:t>низаций коммунального комплекса»;</w:t>
      </w:r>
    </w:p>
    <w:p w:rsidR="00541730" w:rsidRDefault="00541730" w:rsidP="00541730">
      <w:pPr>
        <w:pStyle w:val="a9"/>
        <w:jc w:val="both"/>
        <w:rPr>
          <w:sz w:val="28"/>
          <w:szCs w:val="28"/>
        </w:rPr>
      </w:pPr>
      <w:r>
        <w:rPr>
          <w:sz w:val="28"/>
          <w:szCs w:val="28"/>
        </w:rPr>
        <w:tab/>
      </w:r>
      <w:r w:rsidR="00896295">
        <w:rPr>
          <w:sz w:val="28"/>
          <w:szCs w:val="28"/>
        </w:rPr>
        <w:t>постановления</w:t>
      </w:r>
      <w:r w:rsidRPr="00612EB0">
        <w:rPr>
          <w:sz w:val="28"/>
          <w:szCs w:val="28"/>
        </w:rPr>
        <w:t xml:space="preserve"> Главного государственного сани</w:t>
      </w:r>
      <w:r w:rsidR="00896295">
        <w:rPr>
          <w:sz w:val="28"/>
          <w:szCs w:val="28"/>
        </w:rPr>
        <w:t>тарного врача РФ от 28.01.2021 №</w:t>
      </w:r>
      <w:r w:rsidRPr="00612EB0">
        <w:rPr>
          <w:sz w:val="28"/>
          <w:szCs w:val="28"/>
        </w:rPr>
        <w:t xml:space="preserve"> 3 </w:t>
      </w:r>
      <w:r>
        <w:rPr>
          <w:sz w:val="28"/>
          <w:szCs w:val="28"/>
        </w:rPr>
        <w:t>«</w:t>
      </w:r>
      <w:r w:rsidRPr="00612EB0">
        <w:rPr>
          <w:sz w:val="28"/>
          <w:szCs w:val="28"/>
        </w:rPr>
        <w:t xml:space="preserve">Об утверждении санитарных правил и норм </w:t>
      </w:r>
      <w:proofErr w:type="spellStart"/>
      <w:r w:rsidRPr="00612EB0">
        <w:rPr>
          <w:sz w:val="28"/>
          <w:szCs w:val="28"/>
        </w:rPr>
        <w:t>СанПиН</w:t>
      </w:r>
      <w:proofErr w:type="spellEnd"/>
      <w:r w:rsidRPr="00612EB0">
        <w:rPr>
          <w:sz w:val="28"/>
          <w:szCs w:val="28"/>
        </w:rPr>
        <w:t xml:space="preserve"> 2.1.3684-21 </w:t>
      </w:r>
      <w:r>
        <w:rPr>
          <w:sz w:val="28"/>
          <w:szCs w:val="28"/>
        </w:rPr>
        <w:t>«</w:t>
      </w:r>
      <w:r w:rsidRPr="00612EB0">
        <w:rPr>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sz w:val="28"/>
          <w:szCs w:val="28"/>
        </w:rPr>
        <w:t>»;</w:t>
      </w:r>
    </w:p>
    <w:p w:rsidR="00541730" w:rsidRPr="00896295" w:rsidRDefault="00541730" w:rsidP="00FE7146">
      <w:pPr>
        <w:pStyle w:val="a9"/>
        <w:jc w:val="both"/>
        <w:rPr>
          <w:sz w:val="28"/>
          <w:szCs w:val="28"/>
        </w:rPr>
      </w:pPr>
      <w:r>
        <w:rPr>
          <w:sz w:val="28"/>
          <w:szCs w:val="28"/>
        </w:rPr>
        <w:tab/>
      </w:r>
      <w:r w:rsidR="00896295">
        <w:rPr>
          <w:sz w:val="28"/>
          <w:szCs w:val="28"/>
        </w:rPr>
        <w:t>постановления</w:t>
      </w:r>
      <w:r w:rsidRPr="00612EB0">
        <w:rPr>
          <w:sz w:val="28"/>
          <w:szCs w:val="28"/>
        </w:rPr>
        <w:t xml:space="preserve"> Главного государственного сани</w:t>
      </w:r>
      <w:r w:rsidR="00896295">
        <w:rPr>
          <w:sz w:val="28"/>
          <w:szCs w:val="28"/>
        </w:rPr>
        <w:t>тарного врача РФ от 28.01.2021 №</w:t>
      </w:r>
      <w:r w:rsidRPr="00612EB0">
        <w:rPr>
          <w:sz w:val="28"/>
          <w:szCs w:val="28"/>
        </w:rPr>
        <w:t xml:space="preserve"> 2 </w:t>
      </w:r>
      <w:r>
        <w:rPr>
          <w:sz w:val="28"/>
          <w:szCs w:val="28"/>
        </w:rPr>
        <w:t>«</w:t>
      </w:r>
      <w:r w:rsidRPr="00612EB0">
        <w:rPr>
          <w:sz w:val="28"/>
          <w:szCs w:val="28"/>
        </w:rPr>
        <w:t>Об утверждении санитарных пр</w:t>
      </w:r>
      <w:r w:rsidR="00896295">
        <w:rPr>
          <w:sz w:val="28"/>
          <w:szCs w:val="28"/>
        </w:rPr>
        <w:t xml:space="preserve">авил и норм </w:t>
      </w:r>
      <w:proofErr w:type="spellStart"/>
      <w:r w:rsidR="00896295">
        <w:rPr>
          <w:sz w:val="28"/>
          <w:szCs w:val="28"/>
        </w:rPr>
        <w:t>СанПиН</w:t>
      </w:r>
      <w:proofErr w:type="spellEnd"/>
      <w:r w:rsidR="00896295">
        <w:rPr>
          <w:sz w:val="28"/>
          <w:szCs w:val="28"/>
        </w:rPr>
        <w:t xml:space="preserve"> 1.2.3685-21 «</w:t>
      </w:r>
      <w:r w:rsidRPr="00612EB0">
        <w:rPr>
          <w:sz w:val="28"/>
          <w:szCs w:val="28"/>
        </w:rPr>
        <w:t>Гигиенические нормативы и требования к обеспечению безопасности и (или) безвредности для человека факторов среды обитания</w:t>
      </w:r>
      <w:r>
        <w:rPr>
          <w:sz w:val="28"/>
          <w:szCs w:val="28"/>
        </w:rPr>
        <w:t>»</w:t>
      </w:r>
      <w:r w:rsidR="00896295">
        <w:rPr>
          <w:sz w:val="28"/>
          <w:szCs w:val="28"/>
        </w:rPr>
        <w:t>.</w:t>
      </w:r>
    </w:p>
    <w:p w:rsidR="00541730" w:rsidRDefault="00541730" w:rsidP="00896295">
      <w:pPr>
        <w:pStyle w:val="a9"/>
        <w:jc w:val="center"/>
        <w:rPr>
          <w:b/>
          <w:spacing w:val="-2"/>
          <w:sz w:val="28"/>
          <w:szCs w:val="28"/>
        </w:rPr>
      </w:pPr>
      <w:r w:rsidRPr="00896295">
        <w:rPr>
          <w:b/>
          <w:sz w:val="28"/>
          <w:szCs w:val="28"/>
        </w:rPr>
        <w:lastRenderedPageBreak/>
        <w:t>2. Цели</w:t>
      </w:r>
      <w:r w:rsidRPr="00896295">
        <w:rPr>
          <w:b/>
          <w:spacing w:val="-8"/>
          <w:sz w:val="28"/>
          <w:szCs w:val="28"/>
        </w:rPr>
        <w:t xml:space="preserve"> </w:t>
      </w:r>
      <w:r w:rsidRPr="00896295">
        <w:rPr>
          <w:b/>
          <w:sz w:val="28"/>
          <w:szCs w:val="28"/>
        </w:rPr>
        <w:t>и</w:t>
      </w:r>
      <w:r w:rsidRPr="00896295">
        <w:rPr>
          <w:b/>
          <w:spacing w:val="-6"/>
          <w:sz w:val="28"/>
          <w:szCs w:val="28"/>
        </w:rPr>
        <w:t xml:space="preserve"> </w:t>
      </w:r>
      <w:r w:rsidRPr="00896295">
        <w:rPr>
          <w:b/>
          <w:sz w:val="28"/>
          <w:szCs w:val="28"/>
        </w:rPr>
        <w:t>задачи</w:t>
      </w:r>
      <w:r w:rsidRPr="00896295">
        <w:rPr>
          <w:b/>
          <w:spacing w:val="-5"/>
          <w:sz w:val="28"/>
          <w:szCs w:val="28"/>
        </w:rPr>
        <w:t xml:space="preserve"> </w:t>
      </w:r>
      <w:r w:rsidRPr="00896295">
        <w:rPr>
          <w:b/>
          <w:sz w:val="28"/>
          <w:szCs w:val="28"/>
        </w:rPr>
        <w:t>разработки</w:t>
      </w:r>
      <w:r w:rsidRPr="00896295">
        <w:rPr>
          <w:b/>
          <w:spacing w:val="-5"/>
          <w:sz w:val="28"/>
          <w:szCs w:val="28"/>
        </w:rPr>
        <w:t xml:space="preserve"> </w:t>
      </w:r>
      <w:r w:rsidRPr="00896295">
        <w:rPr>
          <w:b/>
          <w:sz w:val="28"/>
          <w:szCs w:val="28"/>
        </w:rPr>
        <w:t>и</w:t>
      </w:r>
      <w:r w:rsidRPr="00896295">
        <w:rPr>
          <w:b/>
          <w:spacing w:val="-9"/>
          <w:sz w:val="28"/>
          <w:szCs w:val="28"/>
        </w:rPr>
        <w:t xml:space="preserve"> </w:t>
      </w:r>
      <w:r w:rsidRPr="00896295">
        <w:rPr>
          <w:b/>
          <w:sz w:val="28"/>
          <w:szCs w:val="28"/>
        </w:rPr>
        <w:t>реализации</w:t>
      </w:r>
      <w:r w:rsidRPr="00896295">
        <w:rPr>
          <w:b/>
          <w:sz w:val="28"/>
          <w:szCs w:val="28"/>
        </w:rPr>
        <w:br/>
      </w:r>
      <w:r w:rsidRPr="00896295">
        <w:rPr>
          <w:b/>
          <w:spacing w:val="-8"/>
          <w:sz w:val="28"/>
          <w:szCs w:val="28"/>
        </w:rPr>
        <w:t xml:space="preserve"> </w:t>
      </w:r>
      <w:r w:rsidRPr="00896295">
        <w:rPr>
          <w:b/>
          <w:sz w:val="28"/>
          <w:szCs w:val="28"/>
        </w:rPr>
        <w:t>инвестиционной</w:t>
      </w:r>
      <w:r w:rsidRPr="00896295">
        <w:rPr>
          <w:b/>
          <w:spacing w:val="-8"/>
          <w:sz w:val="28"/>
          <w:szCs w:val="28"/>
        </w:rPr>
        <w:t xml:space="preserve"> </w:t>
      </w:r>
      <w:r w:rsidRPr="00896295">
        <w:rPr>
          <w:b/>
          <w:spacing w:val="-2"/>
          <w:sz w:val="28"/>
          <w:szCs w:val="28"/>
        </w:rPr>
        <w:t>программы</w:t>
      </w:r>
    </w:p>
    <w:p w:rsidR="00896295" w:rsidRPr="00896295" w:rsidRDefault="00896295" w:rsidP="00896295">
      <w:pPr>
        <w:pStyle w:val="a9"/>
        <w:jc w:val="center"/>
        <w:rPr>
          <w:sz w:val="28"/>
          <w:szCs w:val="28"/>
        </w:rPr>
      </w:pPr>
    </w:p>
    <w:p w:rsidR="005373C4" w:rsidRDefault="00541730" w:rsidP="005373C4">
      <w:pPr>
        <w:pStyle w:val="a9"/>
        <w:ind w:firstLine="709"/>
        <w:jc w:val="both"/>
        <w:rPr>
          <w:spacing w:val="-2"/>
          <w:sz w:val="28"/>
          <w:szCs w:val="28"/>
        </w:rPr>
      </w:pPr>
      <w:r>
        <w:rPr>
          <w:sz w:val="28"/>
          <w:szCs w:val="28"/>
        </w:rPr>
        <w:t xml:space="preserve">2.1. </w:t>
      </w:r>
      <w:r w:rsidRPr="007A0649">
        <w:rPr>
          <w:sz w:val="28"/>
          <w:szCs w:val="28"/>
        </w:rPr>
        <w:t>Основная цель разработки и реализации инвестиционной программы: выполнение</w:t>
      </w:r>
      <w:r w:rsidRPr="007A0649">
        <w:rPr>
          <w:spacing w:val="-12"/>
          <w:sz w:val="28"/>
          <w:szCs w:val="28"/>
        </w:rPr>
        <w:t xml:space="preserve"> </w:t>
      </w:r>
      <w:r w:rsidRPr="007A0649">
        <w:rPr>
          <w:sz w:val="28"/>
          <w:szCs w:val="28"/>
        </w:rPr>
        <w:t>мероприятий,</w:t>
      </w:r>
      <w:r w:rsidRPr="007A0649">
        <w:rPr>
          <w:spacing w:val="-13"/>
          <w:sz w:val="28"/>
          <w:szCs w:val="28"/>
        </w:rPr>
        <w:t xml:space="preserve"> </w:t>
      </w:r>
      <w:r w:rsidRPr="007A0649">
        <w:rPr>
          <w:sz w:val="28"/>
          <w:szCs w:val="28"/>
        </w:rPr>
        <w:t>направленных</w:t>
      </w:r>
      <w:r w:rsidRPr="007A0649">
        <w:rPr>
          <w:spacing w:val="-11"/>
          <w:sz w:val="28"/>
          <w:szCs w:val="28"/>
        </w:rPr>
        <w:t xml:space="preserve"> </w:t>
      </w:r>
      <w:r w:rsidRPr="007A0649">
        <w:rPr>
          <w:sz w:val="28"/>
          <w:szCs w:val="28"/>
        </w:rPr>
        <w:t>на</w:t>
      </w:r>
      <w:r w:rsidRPr="007A0649">
        <w:rPr>
          <w:spacing w:val="-12"/>
          <w:sz w:val="28"/>
          <w:szCs w:val="28"/>
        </w:rPr>
        <w:t xml:space="preserve"> </w:t>
      </w:r>
      <w:r w:rsidRPr="007A0649">
        <w:rPr>
          <w:sz w:val="28"/>
          <w:szCs w:val="28"/>
        </w:rPr>
        <w:t>приведение</w:t>
      </w:r>
      <w:r w:rsidRPr="007A0649">
        <w:rPr>
          <w:spacing w:val="-12"/>
          <w:sz w:val="28"/>
          <w:szCs w:val="28"/>
        </w:rPr>
        <w:t xml:space="preserve"> </w:t>
      </w:r>
      <w:r w:rsidRPr="007A0649">
        <w:rPr>
          <w:sz w:val="28"/>
          <w:szCs w:val="28"/>
        </w:rPr>
        <w:t>качества</w:t>
      </w:r>
      <w:r w:rsidRPr="007A0649">
        <w:rPr>
          <w:spacing w:val="-12"/>
          <w:sz w:val="28"/>
          <w:szCs w:val="28"/>
        </w:rPr>
        <w:t xml:space="preserve"> </w:t>
      </w:r>
      <w:r w:rsidRPr="007A0649">
        <w:rPr>
          <w:sz w:val="28"/>
          <w:szCs w:val="28"/>
        </w:rPr>
        <w:t>питьевой</w:t>
      </w:r>
      <w:r w:rsidRPr="007A0649">
        <w:rPr>
          <w:spacing w:val="-12"/>
          <w:sz w:val="28"/>
          <w:szCs w:val="28"/>
        </w:rPr>
        <w:t xml:space="preserve"> </w:t>
      </w:r>
      <w:r w:rsidRPr="007A0649">
        <w:rPr>
          <w:sz w:val="28"/>
          <w:szCs w:val="28"/>
        </w:rPr>
        <w:t>воды</w:t>
      </w:r>
      <w:r>
        <w:rPr>
          <w:sz w:val="28"/>
          <w:szCs w:val="28"/>
        </w:rPr>
        <w:t xml:space="preserve"> </w:t>
      </w:r>
      <w:r w:rsidRPr="007A0649">
        <w:rPr>
          <w:sz w:val="28"/>
          <w:szCs w:val="28"/>
        </w:rPr>
        <w:t>в</w:t>
      </w:r>
      <w:r w:rsidRPr="007A0649">
        <w:rPr>
          <w:spacing w:val="-7"/>
          <w:sz w:val="28"/>
          <w:szCs w:val="28"/>
        </w:rPr>
        <w:t xml:space="preserve"> </w:t>
      </w:r>
      <w:r w:rsidRPr="007A0649">
        <w:rPr>
          <w:sz w:val="28"/>
          <w:szCs w:val="28"/>
        </w:rPr>
        <w:t>соответствие</w:t>
      </w:r>
      <w:r w:rsidRPr="007A0649">
        <w:rPr>
          <w:spacing w:val="-5"/>
          <w:sz w:val="28"/>
          <w:szCs w:val="28"/>
        </w:rPr>
        <w:t xml:space="preserve"> </w:t>
      </w:r>
      <w:r w:rsidRPr="007A0649">
        <w:rPr>
          <w:sz w:val="28"/>
          <w:szCs w:val="28"/>
        </w:rPr>
        <w:t>с</w:t>
      </w:r>
      <w:r w:rsidRPr="007A0649">
        <w:rPr>
          <w:spacing w:val="-6"/>
          <w:sz w:val="28"/>
          <w:szCs w:val="28"/>
        </w:rPr>
        <w:t xml:space="preserve"> </w:t>
      </w:r>
      <w:r w:rsidRPr="007A0649">
        <w:rPr>
          <w:sz w:val="28"/>
          <w:szCs w:val="28"/>
        </w:rPr>
        <w:t>установленными</w:t>
      </w:r>
      <w:r w:rsidRPr="007A0649">
        <w:rPr>
          <w:spacing w:val="-5"/>
          <w:sz w:val="28"/>
          <w:szCs w:val="28"/>
        </w:rPr>
        <w:t xml:space="preserve"> </w:t>
      </w:r>
      <w:r w:rsidRPr="007A0649">
        <w:rPr>
          <w:spacing w:val="-2"/>
          <w:sz w:val="28"/>
          <w:szCs w:val="28"/>
        </w:rPr>
        <w:t>требованиями</w:t>
      </w:r>
      <w:r>
        <w:rPr>
          <w:spacing w:val="-2"/>
          <w:sz w:val="28"/>
          <w:szCs w:val="28"/>
        </w:rPr>
        <w:t xml:space="preserve"> на территории Оршанского муниципального района Республики Марий Эл</w:t>
      </w:r>
      <w:r w:rsidR="005373C4">
        <w:rPr>
          <w:spacing w:val="-2"/>
          <w:sz w:val="28"/>
          <w:szCs w:val="28"/>
        </w:rPr>
        <w:t>.</w:t>
      </w:r>
    </w:p>
    <w:p w:rsidR="00541730" w:rsidRPr="005373C4" w:rsidRDefault="001322CC" w:rsidP="005373C4">
      <w:pPr>
        <w:pStyle w:val="a9"/>
        <w:ind w:firstLine="709"/>
        <w:jc w:val="both"/>
        <w:rPr>
          <w:spacing w:val="-2"/>
          <w:sz w:val="28"/>
          <w:szCs w:val="28"/>
        </w:rPr>
      </w:pPr>
      <w:r>
        <w:rPr>
          <w:sz w:val="28"/>
          <w:szCs w:val="28"/>
        </w:rPr>
        <w:t>2.2</w:t>
      </w:r>
      <w:r w:rsidR="00541730">
        <w:rPr>
          <w:sz w:val="28"/>
          <w:szCs w:val="28"/>
        </w:rPr>
        <w:t xml:space="preserve">. </w:t>
      </w:r>
      <w:r w:rsidR="00541730" w:rsidRPr="007A0649">
        <w:rPr>
          <w:sz w:val="28"/>
          <w:szCs w:val="28"/>
        </w:rPr>
        <w:t>Задачи</w:t>
      </w:r>
      <w:r w:rsidR="00541730" w:rsidRPr="007A0649">
        <w:rPr>
          <w:spacing w:val="-12"/>
          <w:sz w:val="28"/>
          <w:szCs w:val="28"/>
        </w:rPr>
        <w:t xml:space="preserve"> </w:t>
      </w:r>
      <w:r w:rsidR="00541730" w:rsidRPr="007A0649">
        <w:rPr>
          <w:sz w:val="28"/>
          <w:szCs w:val="28"/>
        </w:rPr>
        <w:t>разработки</w:t>
      </w:r>
      <w:r w:rsidR="00541730" w:rsidRPr="007A0649">
        <w:rPr>
          <w:spacing w:val="-9"/>
          <w:sz w:val="28"/>
          <w:szCs w:val="28"/>
        </w:rPr>
        <w:t xml:space="preserve"> </w:t>
      </w:r>
      <w:r w:rsidR="00541730" w:rsidRPr="007A0649">
        <w:rPr>
          <w:sz w:val="28"/>
          <w:szCs w:val="28"/>
        </w:rPr>
        <w:t>Инвестиционной</w:t>
      </w:r>
      <w:r w:rsidR="00541730" w:rsidRPr="007A0649">
        <w:rPr>
          <w:spacing w:val="-11"/>
          <w:sz w:val="28"/>
          <w:szCs w:val="28"/>
        </w:rPr>
        <w:t xml:space="preserve"> </w:t>
      </w:r>
      <w:r w:rsidR="00541730" w:rsidRPr="007A0649">
        <w:rPr>
          <w:spacing w:val="-2"/>
          <w:sz w:val="28"/>
          <w:szCs w:val="28"/>
        </w:rPr>
        <w:t>программы:</w:t>
      </w:r>
    </w:p>
    <w:p w:rsidR="00541730" w:rsidRPr="007A0649" w:rsidRDefault="00541730" w:rsidP="00541730">
      <w:pPr>
        <w:pStyle w:val="a9"/>
        <w:jc w:val="both"/>
        <w:rPr>
          <w:sz w:val="28"/>
          <w:szCs w:val="28"/>
        </w:rPr>
      </w:pPr>
      <w:r>
        <w:rPr>
          <w:sz w:val="28"/>
          <w:szCs w:val="28"/>
        </w:rPr>
        <w:tab/>
      </w:r>
      <w:r w:rsidR="001322CC">
        <w:rPr>
          <w:sz w:val="28"/>
          <w:szCs w:val="28"/>
        </w:rPr>
        <w:t>о</w:t>
      </w:r>
      <w:r w:rsidRPr="007A0649">
        <w:rPr>
          <w:sz w:val="28"/>
          <w:szCs w:val="28"/>
        </w:rPr>
        <w:t>беспечение необходимых объемов и качества питьевой воды, выполнения нормативных требований к качеству питьевой воды.</w:t>
      </w:r>
    </w:p>
    <w:p w:rsidR="00541730" w:rsidRPr="007A0649" w:rsidRDefault="00541730" w:rsidP="00541730">
      <w:pPr>
        <w:pStyle w:val="a9"/>
        <w:jc w:val="both"/>
        <w:rPr>
          <w:sz w:val="28"/>
          <w:szCs w:val="28"/>
        </w:rPr>
      </w:pPr>
      <w:r>
        <w:rPr>
          <w:sz w:val="28"/>
          <w:szCs w:val="28"/>
        </w:rPr>
        <w:tab/>
      </w:r>
      <w:r w:rsidR="001322CC">
        <w:rPr>
          <w:sz w:val="28"/>
          <w:szCs w:val="28"/>
        </w:rPr>
        <w:t>о</w:t>
      </w:r>
      <w:r w:rsidRPr="007A0649">
        <w:rPr>
          <w:sz w:val="28"/>
          <w:szCs w:val="28"/>
        </w:rPr>
        <w:t xml:space="preserve">беспечение бесперебойной подачи качественной воды от источника до </w:t>
      </w:r>
      <w:r w:rsidRPr="007A0649">
        <w:rPr>
          <w:spacing w:val="-2"/>
          <w:sz w:val="28"/>
          <w:szCs w:val="28"/>
        </w:rPr>
        <w:t>потребителя.</w:t>
      </w:r>
    </w:p>
    <w:p w:rsidR="00541730" w:rsidRPr="007A0649" w:rsidRDefault="00541730" w:rsidP="00541730">
      <w:pPr>
        <w:pStyle w:val="a9"/>
        <w:jc w:val="both"/>
        <w:rPr>
          <w:sz w:val="28"/>
          <w:szCs w:val="28"/>
        </w:rPr>
      </w:pPr>
      <w:r>
        <w:rPr>
          <w:sz w:val="28"/>
          <w:szCs w:val="28"/>
        </w:rPr>
        <w:tab/>
        <w:t xml:space="preserve">2.3. </w:t>
      </w:r>
      <w:r w:rsidRPr="007A0649">
        <w:rPr>
          <w:sz w:val="28"/>
          <w:szCs w:val="28"/>
        </w:rPr>
        <w:t>Разработка</w:t>
      </w:r>
      <w:r w:rsidRPr="007A0649">
        <w:rPr>
          <w:spacing w:val="-6"/>
          <w:sz w:val="28"/>
          <w:szCs w:val="28"/>
        </w:rPr>
        <w:t xml:space="preserve"> </w:t>
      </w:r>
      <w:r w:rsidRPr="007A0649">
        <w:rPr>
          <w:sz w:val="28"/>
          <w:szCs w:val="28"/>
        </w:rPr>
        <w:t>и</w:t>
      </w:r>
      <w:r w:rsidRPr="007A0649">
        <w:rPr>
          <w:spacing w:val="-6"/>
          <w:sz w:val="28"/>
          <w:szCs w:val="28"/>
        </w:rPr>
        <w:t xml:space="preserve"> </w:t>
      </w:r>
      <w:r w:rsidRPr="007A0649">
        <w:rPr>
          <w:sz w:val="28"/>
          <w:szCs w:val="28"/>
        </w:rPr>
        <w:t>последующая</w:t>
      </w:r>
      <w:r w:rsidRPr="007A0649">
        <w:rPr>
          <w:spacing w:val="-6"/>
          <w:sz w:val="28"/>
          <w:szCs w:val="28"/>
        </w:rPr>
        <w:t xml:space="preserve"> </w:t>
      </w:r>
      <w:r w:rsidRPr="007A0649">
        <w:rPr>
          <w:sz w:val="28"/>
          <w:szCs w:val="28"/>
        </w:rPr>
        <w:t>реализация</w:t>
      </w:r>
      <w:r w:rsidRPr="007A0649">
        <w:rPr>
          <w:spacing w:val="-6"/>
          <w:sz w:val="28"/>
          <w:szCs w:val="28"/>
        </w:rPr>
        <w:t xml:space="preserve"> </w:t>
      </w:r>
      <w:r w:rsidRPr="007A0649">
        <w:rPr>
          <w:sz w:val="28"/>
          <w:szCs w:val="28"/>
        </w:rPr>
        <w:t>инвестиционной</w:t>
      </w:r>
      <w:r w:rsidRPr="007A0649">
        <w:rPr>
          <w:spacing w:val="-6"/>
          <w:sz w:val="28"/>
          <w:szCs w:val="28"/>
        </w:rPr>
        <w:t xml:space="preserve"> </w:t>
      </w:r>
      <w:r w:rsidRPr="007A0649">
        <w:rPr>
          <w:sz w:val="28"/>
          <w:szCs w:val="28"/>
        </w:rPr>
        <w:t>программы</w:t>
      </w:r>
      <w:r w:rsidRPr="007A0649">
        <w:rPr>
          <w:spacing w:val="-6"/>
          <w:sz w:val="28"/>
          <w:szCs w:val="28"/>
        </w:rPr>
        <w:t xml:space="preserve"> </w:t>
      </w:r>
      <w:r w:rsidRPr="007A0649">
        <w:rPr>
          <w:sz w:val="28"/>
          <w:szCs w:val="28"/>
        </w:rPr>
        <w:t>должны обеспечить повышение надежности, качества и безопасности водоснабжения потребителей,</w:t>
      </w:r>
      <w:r w:rsidRPr="007A0649">
        <w:rPr>
          <w:spacing w:val="-3"/>
          <w:sz w:val="28"/>
          <w:szCs w:val="28"/>
        </w:rPr>
        <w:t xml:space="preserve"> </w:t>
      </w:r>
      <w:r w:rsidRPr="007A0649">
        <w:rPr>
          <w:sz w:val="28"/>
          <w:szCs w:val="28"/>
        </w:rPr>
        <w:t>снижение</w:t>
      </w:r>
      <w:r w:rsidRPr="007A0649">
        <w:rPr>
          <w:spacing w:val="-3"/>
          <w:sz w:val="28"/>
          <w:szCs w:val="28"/>
        </w:rPr>
        <w:t xml:space="preserve"> </w:t>
      </w:r>
      <w:r w:rsidRPr="007A0649">
        <w:rPr>
          <w:sz w:val="28"/>
          <w:szCs w:val="28"/>
        </w:rPr>
        <w:t>аварийности</w:t>
      </w:r>
      <w:r w:rsidRPr="007A0649">
        <w:rPr>
          <w:spacing w:val="-2"/>
          <w:sz w:val="28"/>
          <w:szCs w:val="28"/>
        </w:rPr>
        <w:t xml:space="preserve"> </w:t>
      </w:r>
      <w:r w:rsidRPr="007A0649">
        <w:rPr>
          <w:sz w:val="28"/>
          <w:szCs w:val="28"/>
        </w:rPr>
        <w:t>и</w:t>
      </w:r>
      <w:r w:rsidRPr="007A0649">
        <w:rPr>
          <w:spacing w:val="-4"/>
          <w:sz w:val="28"/>
          <w:szCs w:val="28"/>
        </w:rPr>
        <w:t xml:space="preserve"> </w:t>
      </w:r>
      <w:r w:rsidRPr="007A0649">
        <w:rPr>
          <w:sz w:val="28"/>
          <w:szCs w:val="28"/>
        </w:rPr>
        <w:t>износа,</w:t>
      </w:r>
      <w:r w:rsidRPr="007A0649">
        <w:rPr>
          <w:spacing w:val="-3"/>
          <w:sz w:val="28"/>
          <w:szCs w:val="28"/>
        </w:rPr>
        <w:t xml:space="preserve"> </w:t>
      </w:r>
      <w:r w:rsidRPr="007A0649">
        <w:rPr>
          <w:sz w:val="28"/>
          <w:szCs w:val="28"/>
        </w:rPr>
        <w:t>увеличение</w:t>
      </w:r>
      <w:r w:rsidRPr="007A0649">
        <w:rPr>
          <w:spacing w:val="-4"/>
          <w:sz w:val="28"/>
          <w:szCs w:val="28"/>
        </w:rPr>
        <w:t xml:space="preserve"> </w:t>
      </w:r>
      <w:r w:rsidRPr="007A0649">
        <w:rPr>
          <w:sz w:val="28"/>
          <w:szCs w:val="28"/>
        </w:rPr>
        <w:t>пропускной способности и улучшения качества воды.</w:t>
      </w:r>
    </w:p>
    <w:p w:rsidR="00541730" w:rsidRDefault="00541730" w:rsidP="00541730">
      <w:pPr>
        <w:pStyle w:val="a9"/>
        <w:jc w:val="both"/>
        <w:rPr>
          <w:sz w:val="28"/>
          <w:szCs w:val="28"/>
        </w:rPr>
      </w:pPr>
    </w:p>
    <w:p w:rsidR="00541730" w:rsidRDefault="00541730" w:rsidP="00541730">
      <w:pPr>
        <w:pStyle w:val="a9"/>
        <w:jc w:val="center"/>
        <w:rPr>
          <w:b/>
          <w:spacing w:val="-2"/>
          <w:sz w:val="28"/>
          <w:szCs w:val="28"/>
        </w:rPr>
      </w:pPr>
      <w:r w:rsidRPr="001322CC">
        <w:rPr>
          <w:b/>
          <w:sz w:val="28"/>
          <w:szCs w:val="28"/>
        </w:rPr>
        <w:t>3. Целевые</w:t>
      </w:r>
      <w:r w:rsidRPr="001322CC">
        <w:rPr>
          <w:b/>
          <w:spacing w:val="-7"/>
          <w:sz w:val="28"/>
          <w:szCs w:val="28"/>
        </w:rPr>
        <w:t xml:space="preserve"> </w:t>
      </w:r>
      <w:r w:rsidRPr="001322CC">
        <w:rPr>
          <w:b/>
          <w:sz w:val="28"/>
          <w:szCs w:val="28"/>
        </w:rPr>
        <w:t>индикаторы</w:t>
      </w:r>
      <w:r w:rsidRPr="001322CC">
        <w:rPr>
          <w:b/>
          <w:spacing w:val="-6"/>
          <w:sz w:val="28"/>
          <w:szCs w:val="28"/>
        </w:rPr>
        <w:t xml:space="preserve"> </w:t>
      </w:r>
      <w:r w:rsidRPr="001322CC">
        <w:rPr>
          <w:b/>
          <w:sz w:val="28"/>
          <w:szCs w:val="28"/>
        </w:rPr>
        <w:t>и</w:t>
      </w:r>
      <w:r w:rsidRPr="001322CC">
        <w:rPr>
          <w:b/>
          <w:spacing w:val="-8"/>
          <w:sz w:val="28"/>
          <w:szCs w:val="28"/>
        </w:rPr>
        <w:t xml:space="preserve"> </w:t>
      </w:r>
      <w:r w:rsidRPr="001322CC">
        <w:rPr>
          <w:b/>
          <w:spacing w:val="-2"/>
          <w:sz w:val="28"/>
          <w:szCs w:val="28"/>
        </w:rPr>
        <w:t>показатели</w:t>
      </w:r>
    </w:p>
    <w:p w:rsidR="001322CC" w:rsidRPr="00377BE7" w:rsidRDefault="001322CC" w:rsidP="00541730">
      <w:pPr>
        <w:pStyle w:val="a9"/>
        <w:jc w:val="center"/>
        <w:rPr>
          <w:sz w:val="28"/>
          <w:szCs w:val="28"/>
        </w:rPr>
      </w:pPr>
    </w:p>
    <w:p w:rsidR="00541730" w:rsidRPr="007A0649" w:rsidRDefault="00541730" w:rsidP="00541730">
      <w:pPr>
        <w:pStyle w:val="a9"/>
        <w:jc w:val="both"/>
        <w:rPr>
          <w:sz w:val="28"/>
          <w:szCs w:val="28"/>
        </w:rPr>
      </w:pPr>
      <w:r>
        <w:rPr>
          <w:sz w:val="28"/>
          <w:szCs w:val="28"/>
        </w:rPr>
        <w:tab/>
        <w:t xml:space="preserve">3.1. </w:t>
      </w:r>
      <w:r w:rsidRPr="007A0649">
        <w:rPr>
          <w:sz w:val="28"/>
          <w:szCs w:val="28"/>
        </w:rPr>
        <w:t xml:space="preserve">Целевые индикаторы и показатели качества поставляемых услуг </w:t>
      </w:r>
      <w:r w:rsidRPr="007A0649">
        <w:rPr>
          <w:spacing w:val="-2"/>
          <w:sz w:val="28"/>
          <w:szCs w:val="28"/>
        </w:rPr>
        <w:t>водоснабжения.</w:t>
      </w:r>
    </w:p>
    <w:p w:rsidR="00541730" w:rsidRPr="007A0649" w:rsidRDefault="00541730" w:rsidP="00541730">
      <w:pPr>
        <w:pStyle w:val="a9"/>
        <w:jc w:val="both"/>
        <w:rPr>
          <w:sz w:val="28"/>
          <w:szCs w:val="28"/>
        </w:rPr>
      </w:pPr>
      <w:r>
        <w:rPr>
          <w:sz w:val="28"/>
          <w:szCs w:val="28"/>
        </w:rPr>
        <w:tab/>
      </w:r>
      <w:r w:rsidRPr="007A0649">
        <w:rPr>
          <w:sz w:val="28"/>
          <w:szCs w:val="28"/>
        </w:rPr>
        <w:t>Доведение качества питьевой воды до требований уровня, соответствующего государственному стандарту, на границе эксплуатационной ответственности абонента по следующим показателям:</w:t>
      </w:r>
    </w:p>
    <w:p w:rsidR="00541730" w:rsidRPr="007A0649" w:rsidRDefault="00541730" w:rsidP="00541730">
      <w:pPr>
        <w:pStyle w:val="a9"/>
        <w:jc w:val="both"/>
        <w:rPr>
          <w:sz w:val="28"/>
          <w:szCs w:val="28"/>
        </w:rPr>
      </w:pPr>
      <w:r>
        <w:rPr>
          <w:sz w:val="28"/>
          <w:szCs w:val="28"/>
        </w:rPr>
        <w:tab/>
      </w:r>
      <w:r w:rsidRPr="007A0649">
        <w:rPr>
          <w:sz w:val="28"/>
          <w:szCs w:val="28"/>
        </w:rPr>
        <w:t>по</w:t>
      </w:r>
      <w:r w:rsidRPr="007A0649">
        <w:rPr>
          <w:spacing w:val="-1"/>
          <w:sz w:val="28"/>
          <w:szCs w:val="28"/>
        </w:rPr>
        <w:t xml:space="preserve"> </w:t>
      </w:r>
      <w:r w:rsidRPr="007A0649">
        <w:rPr>
          <w:sz w:val="28"/>
          <w:szCs w:val="28"/>
        </w:rPr>
        <w:t>железу</w:t>
      </w:r>
      <w:r w:rsidRPr="007A0649">
        <w:rPr>
          <w:spacing w:val="-5"/>
          <w:sz w:val="28"/>
          <w:szCs w:val="28"/>
        </w:rPr>
        <w:t xml:space="preserve"> </w:t>
      </w:r>
      <w:r w:rsidRPr="007A0649">
        <w:rPr>
          <w:sz w:val="28"/>
          <w:szCs w:val="28"/>
        </w:rPr>
        <w:t>не</w:t>
      </w:r>
      <w:r w:rsidRPr="007A0649">
        <w:rPr>
          <w:spacing w:val="-1"/>
          <w:sz w:val="28"/>
          <w:szCs w:val="28"/>
        </w:rPr>
        <w:t xml:space="preserve"> </w:t>
      </w:r>
      <w:r w:rsidRPr="007A0649">
        <w:rPr>
          <w:sz w:val="28"/>
          <w:szCs w:val="28"/>
        </w:rPr>
        <w:t>более</w:t>
      </w:r>
      <w:r w:rsidRPr="007A0649">
        <w:rPr>
          <w:spacing w:val="-3"/>
          <w:sz w:val="28"/>
          <w:szCs w:val="28"/>
        </w:rPr>
        <w:t xml:space="preserve"> </w:t>
      </w:r>
      <w:r w:rsidRPr="007A0649">
        <w:rPr>
          <w:sz w:val="28"/>
          <w:szCs w:val="28"/>
        </w:rPr>
        <w:t xml:space="preserve">0,3 </w:t>
      </w:r>
      <w:r w:rsidRPr="007A0649">
        <w:rPr>
          <w:spacing w:val="-2"/>
          <w:sz w:val="28"/>
          <w:szCs w:val="28"/>
        </w:rPr>
        <w:t>мг/куб</w:t>
      </w:r>
      <w:proofErr w:type="gramStart"/>
      <w:r w:rsidRPr="007A0649">
        <w:rPr>
          <w:spacing w:val="-2"/>
          <w:sz w:val="28"/>
          <w:szCs w:val="28"/>
        </w:rPr>
        <w:t>.д</w:t>
      </w:r>
      <w:proofErr w:type="gramEnd"/>
      <w:r w:rsidRPr="007A0649">
        <w:rPr>
          <w:spacing w:val="-2"/>
          <w:sz w:val="28"/>
          <w:szCs w:val="28"/>
        </w:rPr>
        <w:t>м;</w:t>
      </w:r>
    </w:p>
    <w:p w:rsidR="00541730" w:rsidRDefault="00541730" w:rsidP="00541730">
      <w:pPr>
        <w:pStyle w:val="a9"/>
        <w:jc w:val="both"/>
        <w:rPr>
          <w:spacing w:val="-2"/>
          <w:sz w:val="28"/>
          <w:szCs w:val="28"/>
        </w:rPr>
      </w:pPr>
      <w:r>
        <w:rPr>
          <w:sz w:val="28"/>
          <w:szCs w:val="28"/>
        </w:rPr>
        <w:tab/>
      </w:r>
      <w:r w:rsidRPr="007A0649">
        <w:rPr>
          <w:sz w:val="28"/>
          <w:szCs w:val="28"/>
        </w:rPr>
        <w:t>по</w:t>
      </w:r>
      <w:r w:rsidRPr="007A0649">
        <w:rPr>
          <w:spacing w:val="-2"/>
          <w:sz w:val="28"/>
          <w:szCs w:val="28"/>
        </w:rPr>
        <w:t xml:space="preserve"> </w:t>
      </w:r>
      <w:r w:rsidRPr="007A0649">
        <w:rPr>
          <w:sz w:val="28"/>
          <w:szCs w:val="28"/>
        </w:rPr>
        <w:t>марганцу</w:t>
      </w:r>
      <w:r w:rsidRPr="007A0649">
        <w:rPr>
          <w:spacing w:val="-7"/>
          <w:sz w:val="28"/>
          <w:szCs w:val="28"/>
        </w:rPr>
        <w:t xml:space="preserve"> </w:t>
      </w:r>
      <w:r w:rsidRPr="007A0649">
        <w:rPr>
          <w:sz w:val="28"/>
          <w:szCs w:val="28"/>
        </w:rPr>
        <w:t>не</w:t>
      </w:r>
      <w:r w:rsidRPr="007A0649">
        <w:rPr>
          <w:spacing w:val="-2"/>
          <w:sz w:val="28"/>
          <w:szCs w:val="28"/>
        </w:rPr>
        <w:t xml:space="preserve"> </w:t>
      </w:r>
      <w:r w:rsidRPr="007A0649">
        <w:rPr>
          <w:sz w:val="28"/>
          <w:szCs w:val="28"/>
        </w:rPr>
        <w:t>более</w:t>
      </w:r>
      <w:r w:rsidRPr="007A0649">
        <w:rPr>
          <w:spacing w:val="-3"/>
          <w:sz w:val="28"/>
          <w:szCs w:val="28"/>
        </w:rPr>
        <w:t xml:space="preserve"> </w:t>
      </w:r>
      <w:r w:rsidRPr="007A0649">
        <w:rPr>
          <w:sz w:val="28"/>
          <w:szCs w:val="28"/>
        </w:rPr>
        <w:t>0,1</w:t>
      </w:r>
      <w:r w:rsidRPr="007A0649">
        <w:rPr>
          <w:spacing w:val="-3"/>
          <w:sz w:val="28"/>
          <w:szCs w:val="28"/>
        </w:rPr>
        <w:t xml:space="preserve"> </w:t>
      </w:r>
      <w:r w:rsidRPr="007A0649">
        <w:rPr>
          <w:sz w:val="28"/>
          <w:szCs w:val="28"/>
        </w:rPr>
        <w:t>мг/</w:t>
      </w:r>
      <w:r w:rsidRPr="007A0649">
        <w:rPr>
          <w:spacing w:val="-1"/>
          <w:sz w:val="28"/>
          <w:szCs w:val="28"/>
        </w:rPr>
        <w:t xml:space="preserve"> </w:t>
      </w:r>
      <w:r w:rsidRPr="007A0649">
        <w:rPr>
          <w:spacing w:val="-2"/>
          <w:sz w:val="28"/>
          <w:szCs w:val="28"/>
        </w:rPr>
        <w:t>куб</w:t>
      </w:r>
      <w:proofErr w:type="gramStart"/>
      <w:r w:rsidRPr="007A0649">
        <w:rPr>
          <w:spacing w:val="-2"/>
          <w:sz w:val="28"/>
          <w:szCs w:val="28"/>
        </w:rPr>
        <w:t>.д</w:t>
      </w:r>
      <w:proofErr w:type="gramEnd"/>
      <w:r w:rsidRPr="007A0649">
        <w:rPr>
          <w:spacing w:val="-2"/>
          <w:sz w:val="28"/>
          <w:szCs w:val="28"/>
        </w:rPr>
        <w:t>м;</w:t>
      </w:r>
    </w:p>
    <w:p w:rsidR="00541730" w:rsidRPr="007A0649" w:rsidRDefault="00541730" w:rsidP="00541730">
      <w:pPr>
        <w:pStyle w:val="a9"/>
        <w:jc w:val="both"/>
        <w:rPr>
          <w:sz w:val="28"/>
          <w:szCs w:val="28"/>
        </w:rPr>
      </w:pPr>
      <w:r>
        <w:rPr>
          <w:spacing w:val="-2"/>
          <w:sz w:val="28"/>
          <w:szCs w:val="28"/>
        </w:rPr>
        <w:tab/>
      </w:r>
      <w:r w:rsidRPr="007A0649">
        <w:rPr>
          <w:sz w:val="28"/>
          <w:szCs w:val="28"/>
        </w:rPr>
        <w:t>по</w:t>
      </w:r>
      <w:r w:rsidRPr="007A0649">
        <w:rPr>
          <w:spacing w:val="-2"/>
          <w:sz w:val="28"/>
          <w:szCs w:val="28"/>
        </w:rPr>
        <w:t xml:space="preserve"> </w:t>
      </w:r>
      <w:r w:rsidRPr="007A0649">
        <w:rPr>
          <w:sz w:val="28"/>
          <w:szCs w:val="28"/>
        </w:rPr>
        <w:t>мутности</w:t>
      </w:r>
      <w:r w:rsidRPr="007A0649">
        <w:rPr>
          <w:spacing w:val="-3"/>
          <w:sz w:val="28"/>
          <w:szCs w:val="28"/>
        </w:rPr>
        <w:t xml:space="preserve"> </w:t>
      </w:r>
      <w:r w:rsidRPr="007A0649">
        <w:rPr>
          <w:sz w:val="28"/>
          <w:szCs w:val="28"/>
        </w:rPr>
        <w:t>не</w:t>
      </w:r>
      <w:r w:rsidRPr="007A0649">
        <w:rPr>
          <w:spacing w:val="-5"/>
          <w:sz w:val="28"/>
          <w:szCs w:val="28"/>
        </w:rPr>
        <w:t xml:space="preserve"> </w:t>
      </w:r>
      <w:r w:rsidRPr="007A0649">
        <w:rPr>
          <w:sz w:val="28"/>
          <w:szCs w:val="28"/>
        </w:rPr>
        <w:t>более</w:t>
      </w:r>
      <w:r w:rsidRPr="007A0649">
        <w:rPr>
          <w:spacing w:val="-3"/>
          <w:sz w:val="28"/>
          <w:szCs w:val="28"/>
        </w:rPr>
        <w:t xml:space="preserve"> </w:t>
      </w:r>
      <w:r w:rsidRPr="007A0649">
        <w:rPr>
          <w:sz w:val="28"/>
          <w:szCs w:val="28"/>
        </w:rPr>
        <w:t>1,5</w:t>
      </w:r>
      <w:r w:rsidRPr="007A0649">
        <w:rPr>
          <w:spacing w:val="-3"/>
          <w:sz w:val="28"/>
          <w:szCs w:val="28"/>
        </w:rPr>
        <w:t xml:space="preserve"> </w:t>
      </w:r>
      <w:r w:rsidRPr="007A0649">
        <w:rPr>
          <w:sz w:val="28"/>
          <w:szCs w:val="28"/>
        </w:rPr>
        <w:t>мг/</w:t>
      </w:r>
      <w:r w:rsidRPr="007A0649">
        <w:rPr>
          <w:spacing w:val="-1"/>
          <w:sz w:val="28"/>
          <w:szCs w:val="28"/>
        </w:rPr>
        <w:t xml:space="preserve"> </w:t>
      </w:r>
      <w:r w:rsidRPr="007A0649">
        <w:rPr>
          <w:spacing w:val="-2"/>
          <w:sz w:val="28"/>
          <w:szCs w:val="28"/>
        </w:rPr>
        <w:t>куб</w:t>
      </w:r>
      <w:proofErr w:type="gramStart"/>
      <w:r w:rsidRPr="007A0649">
        <w:rPr>
          <w:spacing w:val="-2"/>
          <w:sz w:val="28"/>
          <w:szCs w:val="28"/>
        </w:rPr>
        <w:t>.д</w:t>
      </w:r>
      <w:proofErr w:type="gramEnd"/>
      <w:r w:rsidRPr="007A0649">
        <w:rPr>
          <w:spacing w:val="-2"/>
          <w:sz w:val="28"/>
          <w:szCs w:val="28"/>
        </w:rPr>
        <w:t>м;</w:t>
      </w:r>
    </w:p>
    <w:p w:rsidR="00541730" w:rsidRPr="007A0649" w:rsidRDefault="00541730" w:rsidP="00541730">
      <w:pPr>
        <w:pStyle w:val="a9"/>
        <w:jc w:val="both"/>
        <w:rPr>
          <w:sz w:val="28"/>
          <w:szCs w:val="28"/>
        </w:rPr>
      </w:pPr>
      <w:r>
        <w:rPr>
          <w:sz w:val="28"/>
          <w:szCs w:val="28"/>
        </w:rPr>
        <w:tab/>
      </w:r>
      <w:r w:rsidRPr="007A0649">
        <w:rPr>
          <w:sz w:val="28"/>
          <w:szCs w:val="28"/>
        </w:rPr>
        <w:t>по</w:t>
      </w:r>
      <w:r w:rsidRPr="007A0649">
        <w:rPr>
          <w:spacing w:val="-3"/>
          <w:sz w:val="28"/>
          <w:szCs w:val="28"/>
        </w:rPr>
        <w:t xml:space="preserve"> </w:t>
      </w:r>
      <w:r w:rsidRPr="007A0649">
        <w:rPr>
          <w:sz w:val="28"/>
          <w:szCs w:val="28"/>
        </w:rPr>
        <w:t>жесткости</w:t>
      </w:r>
      <w:r w:rsidRPr="007A0649">
        <w:rPr>
          <w:spacing w:val="-3"/>
          <w:sz w:val="28"/>
          <w:szCs w:val="28"/>
        </w:rPr>
        <w:t xml:space="preserve"> </w:t>
      </w:r>
      <w:r w:rsidRPr="007A0649">
        <w:rPr>
          <w:sz w:val="28"/>
          <w:szCs w:val="28"/>
        </w:rPr>
        <w:t>не</w:t>
      </w:r>
      <w:r w:rsidRPr="007A0649">
        <w:rPr>
          <w:spacing w:val="-5"/>
          <w:sz w:val="28"/>
          <w:szCs w:val="28"/>
        </w:rPr>
        <w:t xml:space="preserve"> </w:t>
      </w:r>
      <w:r w:rsidRPr="007A0649">
        <w:rPr>
          <w:sz w:val="28"/>
          <w:szCs w:val="28"/>
        </w:rPr>
        <w:t>более</w:t>
      </w:r>
      <w:r w:rsidRPr="007A0649">
        <w:rPr>
          <w:spacing w:val="-3"/>
          <w:sz w:val="28"/>
          <w:szCs w:val="28"/>
        </w:rPr>
        <w:t xml:space="preserve"> </w:t>
      </w:r>
      <w:r w:rsidRPr="007A0649">
        <w:rPr>
          <w:sz w:val="28"/>
          <w:szCs w:val="28"/>
        </w:rPr>
        <w:t>7</w:t>
      </w:r>
      <w:r w:rsidRPr="007A0649">
        <w:rPr>
          <w:spacing w:val="-1"/>
          <w:sz w:val="28"/>
          <w:szCs w:val="28"/>
        </w:rPr>
        <w:t xml:space="preserve"> </w:t>
      </w:r>
      <w:r w:rsidRPr="007A0649">
        <w:rPr>
          <w:sz w:val="28"/>
          <w:szCs w:val="28"/>
        </w:rPr>
        <w:t>мг</w:t>
      </w:r>
      <w:r w:rsidR="00C13075">
        <w:rPr>
          <w:sz w:val="28"/>
          <w:szCs w:val="28"/>
        </w:rPr>
        <w:t xml:space="preserve"> </w:t>
      </w:r>
      <w:r w:rsidRPr="007A0649">
        <w:rPr>
          <w:sz w:val="28"/>
          <w:szCs w:val="28"/>
        </w:rPr>
        <w:t>-</w:t>
      </w:r>
      <w:r w:rsidR="00C13075">
        <w:rPr>
          <w:sz w:val="28"/>
          <w:szCs w:val="28"/>
        </w:rPr>
        <w:t xml:space="preserve"> </w:t>
      </w:r>
      <w:proofErr w:type="spellStart"/>
      <w:r w:rsidRPr="007A0649">
        <w:rPr>
          <w:spacing w:val="-2"/>
          <w:sz w:val="28"/>
          <w:szCs w:val="28"/>
        </w:rPr>
        <w:t>экв</w:t>
      </w:r>
      <w:proofErr w:type="spellEnd"/>
      <w:r w:rsidRPr="007A0649">
        <w:rPr>
          <w:spacing w:val="-2"/>
          <w:sz w:val="28"/>
          <w:szCs w:val="28"/>
        </w:rPr>
        <w:t>/л;</w:t>
      </w:r>
    </w:p>
    <w:p w:rsidR="00541730" w:rsidRPr="007A0649" w:rsidRDefault="00541730" w:rsidP="00541730">
      <w:pPr>
        <w:pStyle w:val="a9"/>
        <w:jc w:val="both"/>
        <w:rPr>
          <w:sz w:val="28"/>
          <w:szCs w:val="28"/>
        </w:rPr>
      </w:pPr>
      <w:r>
        <w:rPr>
          <w:sz w:val="28"/>
          <w:szCs w:val="28"/>
        </w:rPr>
        <w:tab/>
      </w:r>
      <w:r w:rsidR="00C13075">
        <w:rPr>
          <w:spacing w:val="-2"/>
          <w:sz w:val="28"/>
          <w:szCs w:val="28"/>
        </w:rPr>
        <w:t xml:space="preserve">по бору - </w:t>
      </w:r>
      <w:r>
        <w:rPr>
          <w:spacing w:val="-2"/>
          <w:sz w:val="28"/>
          <w:szCs w:val="28"/>
        </w:rPr>
        <w:t xml:space="preserve">приведение до требуемого уровня, </w:t>
      </w:r>
      <w:r w:rsidRPr="007A0649">
        <w:rPr>
          <w:sz w:val="28"/>
          <w:szCs w:val="28"/>
        </w:rPr>
        <w:t>снижение</w:t>
      </w:r>
      <w:r w:rsidRPr="007A0649">
        <w:rPr>
          <w:spacing w:val="80"/>
          <w:sz w:val="28"/>
          <w:szCs w:val="28"/>
        </w:rPr>
        <w:t xml:space="preserve"> </w:t>
      </w:r>
      <w:r w:rsidRPr="007A0649">
        <w:rPr>
          <w:sz w:val="28"/>
          <w:szCs w:val="28"/>
        </w:rPr>
        <w:t>процента</w:t>
      </w:r>
      <w:r w:rsidRPr="007A0649">
        <w:rPr>
          <w:spacing w:val="80"/>
          <w:sz w:val="28"/>
          <w:szCs w:val="28"/>
        </w:rPr>
        <w:t xml:space="preserve"> </w:t>
      </w:r>
      <w:r w:rsidRPr="007A0649">
        <w:rPr>
          <w:sz w:val="28"/>
          <w:szCs w:val="28"/>
        </w:rPr>
        <w:t>неудовлетворительных</w:t>
      </w:r>
      <w:r w:rsidRPr="007A0649">
        <w:rPr>
          <w:spacing w:val="80"/>
          <w:sz w:val="28"/>
          <w:szCs w:val="28"/>
        </w:rPr>
        <w:t xml:space="preserve"> </w:t>
      </w:r>
      <w:r w:rsidRPr="007A0649">
        <w:rPr>
          <w:sz w:val="28"/>
          <w:szCs w:val="28"/>
        </w:rPr>
        <w:t>проб</w:t>
      </w:r>
      <w:r w:rsidRPr="007A0649">
        <w:rPr>
          <w:spacing w:val="80"/>
          <w:sz w:val="28"/>
          <w:szCs w:val="28"/>
        </w:rPr>
        <w:t xml:space="preserve"> </w:t>
      </w:r>
      <w:r w:rsidRPr="007A0649">
        <w:rPr>
          <w:sz w:val="28"/>
          <w:szCs w:val="28"/>
        </w:rPr>
        <w:t>по</w:t>
      </w:r>
      <w:r w:rsidRPr="007A0649">
        <w:rPr>
          <w:spacing w:val="80"/>
          <w:sz w:val="28"/>
          <w:szCs w:val="28"/>
        </w:rPr>
        <w:t xml:space="preserve"> </w:t>
      </w:r>
      <w:r w:rsidRPr="007A0649">
        <w:rPr>
          <w:sz w:val="28"/>
          <w:szCs w:val="28"/>
        </w:rPr>
        <w:t xml:space="preserve">микробиологическим </w:t>
      </w:r>
      <w:r w:rsidRPr="007A0649">
        <w:rPr>
          <w:spacing w:val="-2"/>
          <w:sz w:val="28"/>
          <w:szCs w:val="28"/>
        </w:rPr>
        <w:t>показателям.</w:t>
      </w:r>
    </w:p>
    <w:p w:rsidR="00541730" w:rsidRDefault="00541730" w:rsidP="00541730">
      <w:pPr>
        <w:pStyle w:val="a9"/>
        <w:jc w:val="both"/>
        <w:rPr>
          <w:sz w:val="28"/>
          <w:szCs w:val="28"/>
        </w:rPr>
      </w:pPr>
      <w:r>
        <w:rPr>
          <w:sz w:val="28"/>
          <w:szCs w:val="28"/>
        </w:rPr>
        <w:tab/>
      </w:r>
    </w:p>
    <w:p w:rsidR="00541730" w:rsidRDefault="00541730" w:rsidP="00541730">
      <w:pPr>
        <w:pStyle w:val="a9"/>
        <w:jc w:val="center"/>
        <w:rPr>
          <w:b/>
          <w:sz w:val="28"/>
          <w:szCs w:val="28"/>
        </w:rPr>
      </w:pPr>
      <w:r w:rsidRPr="00C13075">
        <w:rPr>
          <w:b/>
          <w:sz w:val="28"/>
          <w:szCs w:val="28"/>
        </w:rPr>
        <w:t>4. Срок разработки инвестиционной программы</w:t>
      </w:r>
    </w:p>
    <w:p w:rsidR="000D209F" w:rsidRPr="000D209F" w:rsidRDefault="000D209F" w:rsidP="00541730">
      <w:pPr>
        <w:pStyle w:val="a9"/>
        <w:jc w:val="center"/>
        <w:rPr>
          <w:sz w:val="28"/>
          <w:szCs w:val="28"/>
        </w:rPr>
      </w:pPr>
    </w:p>
    <w:p w:rsidR="00541730" w:rsidRDefault="00541730" w:rsidP="000D209F">
      <w:pPr>
        <w:pStyle w:val="a9"/>
        <w:ind w:firstLine="709"/>
        <w:jc w:val="both"/>
        <w:rPr>
          <w:sz w:val="28"/>
          <w:szCs w:val="28"/>
        </w:rPr>
      </w:pPr>
      <w:r>
        <w:rPr>
          <w:sz w:val="28"/>
          <w:szCs w:val="28"/>
        </w:rPr>
        <w:t xml:space="preserve">4.1 </w:t>
      </w:r>
      <w:r w:rsidRPr="007A0649">
        <w:rPr>
          <w:sz w:val="28"/>
          <w:szCs w:val="28"/>
        </w:rPr>
        <w:t>Срок</w:t>
      </w:r>
      <w:r w:rsidRPr="00C37750">
        <w:rPr>
          <w:sz w:val="28"/>
          <w:szCs w:val="28"/>
        </w:rPr>
        <w:t xml:space="preserve"> </w:t>
      </w:r>
      <w:r w:rsidRPr="007A0649">
        <w:rPr>
          <w:sz w:val="28"/>
          <w:szCs w:val="28"/>
        </w:rPr>
        <w:t>разработки</w:t>
      </w:r>
      <w:r w:rsidRPr="00C37750">
        <w:rPr>
          <w:sz w:val="28"/>
          <w:szCs w:val="28"/>
        </w:rPr>
        <w:t xml:space="preserve"> </w:t>
      </w:r>
      <w:r w:rsidRPr="007A0649">
        <w:rPr>
          <w:sz w:val="28"/>
          <w:szCs w:val="28"/>
        </w:rPr>
        <w:t>проекта</w:t>
      </w:r>
      <w:r w:rsidRPr="00C37750">
        <w:rPr>
          <w:sz w:val="28"/>
          <w:szCs w:val="28"/>
        </w:rPr>
        <w:t xml:space="preserve"> </w:t>
      </w:r>
      <w:r w:rsidRPr="007A0649">
        <w:rPr>
          <w:sz w:val="28"/>
          <w:szCs w:val="28"/>
        </w:rPr>
        <w:t>инвестиционной</w:t>
      </w:r>
      <w:r w:rsidRPr="00C37750">
        <w:rPr>
          <w:sz w:val="28"/>
          <w:szCs w:val="28"/>
        </w:rPr>
        <w:t xml:space="preserve"> </w:t>
      </w:r>
      <w:r w:rsidRPr="007A0649">
        <w:rPr>
          <w:sz w:val="28"/>
          <w:szCs w:val="28"/>
        </w:rPr>
        <w:t>программы –</w:t>
      </w:r>
      <w:r w:rsidRPr="00C37750">
        <w:rPr>
          <w:sz w:val="28"/>
          <w:szCs w:val="28"/>
        </w:rPr>
        <w:t xml:space="preserve"> </w:t>
      </w:r>
      <w:r w:rsidRPr="007A0649">
        <w:rPr>
          <w:sz w:val="28"/>
          <w:szCs w:val="28"/>
        </w:rPr>
        <w:t>в</w:t>
      </w:r>
      <w:r w:rsidRPr="00C37750">
        <w:rPr>
          <w:sz w:val="28"/>
          <w:szCs w:val="28"/>
        </w:rPr>
        <w:t xml:space="preserve"> </w:t>
      </w:r>
      <w:r w:rsidRPr="007A0649">
        <w:rPr>
          <w:sz w:val="28"/>
          <w:szCs w:val="28"/>
        </w:rPr>
        <w:t>течение</w:t>
      </w:r>
      <w:r w:rsidRPr="00C37750">
        <w:rPr>
          <w:sz w:val="28"/>
          <w:szCs w:val="28"/>
        </w:rPr>
        <w:t xml:space="preserve"> </w:t>
      </w:r>
      <w:r w:rsidRPr="007A0649">
        <w:rPr>
          <w:sz w:val="28"/>
          <w:szCs w:val="28"/>
        </w:rPr>
        <w:t>6</w:t>
      </w:r>
      <w:r w:rsidRPr="00C37750">
        <w:rPr>
          <w:sz w:val="28"/>
          <w:szCs w:val="28"/>
        </w:rPr>
        <w:t xml:space="preserve"> </w:t>
      </w:r>
      <w:r w:rsidRPr="007A0649">
        <w:rPr>
          <w:sz w:val="28"/>
          <w:szCs w:val="28"/>
        </w:rPr>
        <w:t>месяцев с момента утверждения технического задания.</w:t>
      </w:r>
    </w:p>
    <w:p w:rsidR="00541730" w:rsidRPr="00C37750" w:rsidRDefault="00541730" w:rsidP="000D209F">
      <w:pPr>
        <w:pStyle w:val="a9"/>
        <w:ind w:firstLine="709"/>
        <w:jc w:val="both"/>
        <w:rPr>
          <w:sz w:val="28"/>
          <w:szCs w:val="28"/>
        </w:rPr>
      </w:pPr>
      <w:r w:rsidRPr="009C0E23">
        <w:rPr>
          <w:sz w:val="28"/>
          <w:szCs w:val="28"/>
        </w:rPr>
        <w:t xml:space="preserve">4.2. </w:t>
      </w:r>
      <w:r w:rsidRPr="00C37750">
        <w:rPr>
          <w:sz w:val="28"/>
          <w:szCs w:val="28"/>
        </w:rPr>
        <w:t>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w:t>
      </w:r>
    </w:p>
    <w:p w:rsidR="00541730" w:rsidRPr="007A0649" w:rsidRDefault="00541730" w:rsidP="000D209F">
      <w:pPr>
        <w:pStyle w:val="a9"/>
        <w:ind w:firstLine="709"/>
        <w:jc w:val="both"/>
        <w:rPr>
          <w:sz w:val="28"/>
          <w:szCs w:val="28"/>
        </w:rPr>
      </w:pPr>
      <w:r w:rsidRPr="00C37750">
        <w:rPr>
          <w:sz w:val="28"/>
          <w:szCs w:val="28"/>
        </w:rPr>
        <w:t>4.3. Подготовленный проект инвестиционной программы и расчет необходимых для ее реализации финансовых потребностей предоставляются организацией коммунального комплекса в администрацию Оршанского муниципального района Республики Марий Эл, который проводит проверку соответствия проекта инвестиционной программы условиям утвержденного технического задания на ее формирование и проверку обоснованности расчета необходимых для ее реализации финансовых потребностей.</w:t>
      </w:r>
    </w:p>
    <w:p w:rsidR="00541730" w:rsidRPr="007A0649" w:rsidRDefault="00541730" w:rsidP="00541730">
      <w:pPr>
        <w:pStyle w:val="a9"/>
        <w:jc w:val="both"/>
        <w:rPr>
          <w:sz w:val="28"/>
          <w:szCs w:val="28"/>
        </w:rPr>
      </w:pPr>
    </w:p>
    <w:p w:rsidR="00541730" w:rsidRDefault="00541730" w:rsidP="00541730">
      <w:pPr>
        <w:pStyle w:val="a9"/>
        <w:jc w:val="center"/>
        <w:rPr>
          <w:b/>
          <w:spacing w:val="-2"/>
          <w:sz w:val="28"/>
          <w:szCs w:val="28"/>
        </w:rPr>
      </w:pPr>
      <w:r w:rsidRPr="00B0690E">
        <w:rPr>
          <w:b/>
          <w:sz w:val="28"/>
          <w:szCs w:val="28"/>
        </w:rPr>
        <w:t>5. Требования</w:t>
      </w:r>
      <w:r w:rsidRPr="00B0690E">
        <w:rPr>
          <w:b/>
          <w:spacing w:val="-9"/>
          <w:sz w:val="28"/>
          <w:szCs w:val="28"/>
        </w:rPr>
        <w:t xml:space="preserve"> </w:t>
      </w:r>
      <w:r w:rsidRPr="00B0690E">
        <w:rPr>
          <w:b/>
          <w:sz w:val="28"/>
          <w:szCs w:val="28"/>
        </w:rPr>
        <w:t>к</w:t>
      </w:r>
      <w:r w:rsidRPr="00B0690E">
        <w:rPr>
          <w:b/>
          <w:spacing w:val="-9"/>
          <w:sz w:val="28"/>
          <w:szCs w:val="28"/>
        </w:rPr>
        <w:t xml:space="preserve"> </w:t>
      </w:r>
      <w:r w:rsidRPr="00B0690E">
        <w:rPr>
          <w:b/>
          <w:sz w:val="28"/>
          <w:szCs w:val="28"/>
        </w:rPr>
        <w:t>инвестиционной</w:t>
      </w:r>
      <w:r w:rsidRPr="00B0690E">
        <w:rPr>
          <w:b/>
          <w:spacing w:val="-11"/>
          <w:sz w:val="28"/>
          <w:szCs w:val="28"/>
        </w:rPr>
        <w:t xml:space="preserve"> </w:t>
      </w:r>
      <w:r w:rsidRPr="00B0690E">
        <w:rPr>
          <w:b/>
          <w:spacing w:val="-2"/>
          <w:sz w:val="28"/>
          <w:szCs w:val="28"/>
        </w:rPr>
        <w:t>программе</w:t>
      </w:r>
    </w:p>
    <w:p w:rsidR="00B0690E" w:rsidRPr="00B0690E" w:rsidRDefault="00B0690E" w:rsidP="00541730">
      <w:pPr>
        <w:pStyle w:val="a9"/>
        <w:jc w:val="center"/>
        <w:rPr>
          <w:sz w:val="28"/>
          <w:szCs w:val="28"/>
        </w:rPr>
      </w:pPr>
    </w:p>
    <w:p w:rsidR="00541730" w:rsidRPr="007A0649" w:rsidRDefault="00541730" w:rsidP="00541730">
      <w:pPr>
        <w:pStyle w:val="a9"/>
        <w:jc w:val="both"/>
        <w:rPr>
          <w:sz w:val="28"/>
          <w:szCs w:val="28"/>
        </w:rPr>
      </w:pPr>
      <w:r>
        <w:rPr>
          <w:sz w:val="28"/>
          <w:szCs w:val="28"/>
        </w:rPr>
        <w:tab/>
        <w:t xml:space="preserve">5.1. </w:t>
      </w:r>
      <w:r w:rsidRPr="007A0649">
        <w:rPr>
          <w:sz w:val="28"/>
          <w:szCs w:val="28"/>
        </w:rPr>
        <w:t>При</w:t>
      </w:r>
      <w:r w:rsidRPr="007A0649">
        <w:rPr>
          <w:spacing w:val="-10"/>
          <w:sz w:val="28"/>
          <w:szCs w:val="28"/>
        </w:rPr>
        <w:t xml:space="preserve"> </w:t>
      </w:r>
      <w:r w:rsidRPr="007A0649">
        <w:rPr>
          <w:sz w:val="28"/>
          <w:szCs w:val="28"/>
        </w:rPr>
        <w:t>разработке</w:t>
      </w:r>
      <w:r w:rsidRPr="007A0649">
        <w:rPr>
          <w:spacing w:val="-11"/>
          <w:sz w:val="28"/>
          <w:szCs w:val="28"/>
        </w:rPr>
        <w:t xml:space="preserve"> </w:t>
      </w:r>
      <w:r w:rsidRPr="007A0649">
        <w:rPr>
          <w:sz w:val="28"/>
          <w:szCs w:val="28"/>
        </w:rPr>
        <w:t>инвестиционной</w:t>
      </w:r>
      <w:r w:rsidRPr="007A0649">
        <w:rPr>
          <w:spacing w:val="-11"/>
          <w:sz w:val="28"/>
          <w:szCs w:val="28"/>
        </w:rPr>
        <w:t xml:space="preserve"> </w:t>
      </w:r>
      <w:r w:rsidRPr="007A0649">
        <w:rPr>
          <w:sz w:val="28"/>
          <w:szCs w:val="28"/>
        </w:rPr>
        <w:t>программы</w:t>
      </w:r>
      <w:r w:rsidRPr="007A0649">
        <w:rPr>
          <w:spacing w:val="-7"/>
          <w:sz w:val="28"/>
          <w:szCs w:val="28"/>
        </w:rPr>
        <w:t xml:space="preserve"> </w:t>
      </w:r>
      <w:r w:rsidRPr="007A0649">
        <w:rPr>
          <w:spacing w:val="-2"/>
          <w:sz w:val="28"/>
          <w:szCs w:val="28"/>
        </w:rPr>
        <w:t>необходимо:</w:t>
      </w:r>
    </w:p>
    <w:p w:rsidR="00541730" w:rsidRPr="007A0649" w:rsidRDefault="00541730" w:rsidP="00541730">
      <w:pPr>
        <w:pStyle w:val="a9"/>
        <w:jc w:val="both"/>
        <w:rPr>
          <w:sz w:val="28"/>
          <w:szCs w:val="28"/>
        </w:rPr>
      </w:pPr>
      <w:r>
        <w:rPr>
          <w:sz w:val="28"/>
          <w:szCs w:val="28"/>
        </w:rPr>
        <w:tab/>
        <w:t xml:space="preserve">5.1.1. </w:t>
      </w:r>
      <w:r w:rsidRPr="007A0649">
        <w:rPr>
          <w:sz w:val="28"/>
          <w:szCs w:val="28"/>
        </w:rPr>
        <w:t>выполнить анализ существующего состояния систем водоснабжения с отражением основных проблем, не позволяющих обеспечить необходимый уровень качества питьевой воды в соответствие с установленными требованиями.</w:t>
      </w:r>
    </w:p>
    <w:p w:rsidR="00541730" w:rsidRPr="007A0649" w:rsidRDefault="00541730" w:rsidP="00541730">
      <w:pPr>
        <w:pStyle w:val="a9"/>
        <w:jc w:val="both"/>
        <w:rPr>
          <w:sz w:val="28"/>
          <w:szCs w:val="28"/>
        </w:rPr>
      </w:pPr>
      <w:r>
        <w:rPr>
          <w:sz w:val="28"/>
          <w:szCs w:val="28"/>
        </w:rPr>
        <w:tab/>
        <w:t xml:space="preserve">5.1.2. </w:t>
      </w:r>
      <w:r w:rsidRPr="007A0649">
        <w:rPr>
          <w:sz w:val="28"/>
          <w:szCs w:val="28"/>
        </w:rPr>
        <w:t xml:space="preserve">разработать план мероприятий по приведению качества питьевой воды в соответствие с установленными требованиями и согласовать его с </w:t>
      </w:r>
      <w:r w:rsidRPr="00B74E87">
        <w:rPr>
          <w:sz w:val="28"/>
          <w:szCs w:val="28"/>
        </w:rPr>
        <w:t>Управление</w:t>
      </w:r>
      <w:r w:rsidR="00B0690E">
        <w:rPr>
          <w:sz w:val="28"/>
          <w:szCs w:val="28"/>
        </w:rPr>
        <w:t>м</w:t>
      </w:r>
      <w:r w:rsidRPr="00B74E87">
        <w:rPr>
          <w:sz w:val="28"/>
          <w:szCs w:val="28"/>
        </w:rPr>
        <w:t xml:space="preserve"> </w:t>
      </w:r>
      <w:proofErr w:type="spellStart"/>
      <w:r w:rsidRPr="00B74E87">
        <w:rPr>
          <w:sz w:val="28"/>
          <w:szCs w:val="28"/>
        </w:rPr>
        <w:t>Роспотребнадзора</w:t>
      </w:r>
      <w:proofErr w:type="spellEnd"/>
      <w:r w:rsidRPr="00B74E87">
        <w:rPr>
          <w:sz w:val="28"/>
          <w:szCs w:val="28"/>
        </w:rPr>
        <w:t xml:space="preserve"> по Республике Марий Эл</w:t>
      </w:r>
      <w:r>
        <w:rPr>
          <w:sz w:val="28"/>
          <w:szCs w:val="28"/>
        </w:rPr>
        <w:t>. План м</w:t>
      </w:r>
      <w:r w:rsidRPr="007A0649">
        <w:rPr>
          <w:sz w:val="28"/>
          <w:szCs w:val="28"/>
        </w:rPr>
        <w:t>ероприятий по приведению качества питьевой воды в соответствие с установленными требованиями включа</w:t>
      </w:r>
      <w:r>
        <w:rPr>
          <w:sz w:val="28"/>
          <w:szCs w:val="28"/>
        </w:rPr>
        <w:t>е</w:t>
      </w:r>
      <w:r w:rsidRPr="007A0649">
        <w:rPr>
          <w:sz w:val="28"/>
          <w:szCs w:val="28"/>
        </w:rPr>
        <w:t>тся в состав инвестиционной программы.</w:t>
      </w:r>
    </w:p>
    <w:p w:rsidR="00541730" w:rsidRPr="007A0649" w:rsidRDefault="00541730" w:rsidP="00541730">
      <w:pPr>
        <w:pStyle w:val="a9"/>
        <w:jc w:val="both"/>
        <w:rPr>
          <w:sz w:val="28"/>
          <w:szCs w:val="28"/>
        </w:rPr>
      </w:pPr>
      <w:r>
        <w:rPr>
          <w:sz w:val="28"/>
          <w:szCs w:val="28"/>
        </w:rPr>
        <w:tab/>
        <w:t xml:space="preserve">5.1.3. </w:t>
      </w:r>
      <w:r w:rsidRPr="007A0649">
        <w:rPr>
          <w:sz w:val="28"/>
          <w:szCs w:val="28"/>
        </w:rPr>
        <w:t>определить объем финансовых потребностей на реализацию мероприятий инвестиционной программы</w:t>
      </w:r>
      <w:r>
        <w:rPr>
          <w:sz w:val="28"/>
          <w:szCs w:val="28"/>
        </w:rPr>
        <w:t>:</w:t>
      </w:r>
    </w:p>
    <w:p w:rsidR="00541730" w:rsidRPr="007A0649" w:rsidRDefault="00541730" w:rsidP="00541730">
      <w:pPr>
        <w:pStyle w:val="a9"/>
        <w:jc w:val="both"/>
        <w:rPr>
          <w:sz w:val="28"/>
          <w:szCs w:val="28"/>
        </w:rPr>
      </w:pPr>
      <w:r>
        <w:rPr>
          <w:sz w:val="28"/>
          <w:szCs w:val="28"/>
        </w:rPr>
        <w:tab/>
      </w:r>
      <w:r w:rsidRPr="007A0649">
        <w:rPr>
          <w:sz w:val="28"/>
          <w:szCs w:val="28"/>
        </w:rPr>
        <w:t xml:space="preserve">объем финансовых потребностей на реализацию мероприятий определить посредством суммирования финансовых потребностей на реализацию каждого </w:t>
      </w:r>
      <w:r w:rsidRPr="007A0649">
        <w:rPr>
          <w:spacing w:val="-2"/>
          <w:sz w:val="28"/>
          <w:szCs w:val="28"/>
        </w:rPr>
        <w:t>мероприятия;</w:t>
      </w:r>
    </w:p>
    <w:p w:rsidR="00541730" w:rsidRPr="007A0649" w:rsidRDefault="00541730" w:rsidP="00541730">
      <w:pPr>
        <w:pStyle w:val="a9"/>
        <w:jc w:val="both"/>
        <w:rPr>
          <w:sz w:val="28"/>
          <w:szCs w:val="28"/>
        </w:rPr>
      </w:pPr>
      <w:r>
        <w:rPr>
          <w:sz w:val="28"/>
          <w:szCs w:val="28"/>
        </w:rPr>
        <w:tab/>
      </w:r>
      <w:r w:rsidRPr="007A0649">
        <w:rPr>
          <w:sz w:val="28"/>
          <w:szCs w:val="28"/>
        </w:rPr>
        <w:t>финансовые потребности на реализацию мероприятий инвестиционной программы</w:t>
      </w:r>
      <w:r w:rsidRPr="007A0649">
        <w:rPr>
          <w:spacing w:val="-15"/>
          <w:sz w:val="28"/>
          <w:szCs w:val="28"/>
        </w:rPr>
        <w:t xml:space="preserve"> </w:t>
      </w:r>
      <w:r w:rsidRPr="007A0649">
        <w:rPr>
          <w:sz w:val="28"/>
          <w:szCs w:val="28"/>
        </w:rPr>
        <w:t>определить</w:t>
      </w:r>
      <w:r w:rsidRPr="007A0649">
        <w:rPr>
          <w:spacing w:val="-17"/>
          <w:sz w:val="28"/>
          <w:szCs w:val="28"/>
        </w:rPr>
        <w:t xml:space="preserve"> </w:t>
      </w:r>
      <w:r w:rsidRPr="007A0649">
        <w:rPr>
          <w:sz w:val="28"/>
          <w:szCs w:val="28"/>
        </w:rPr>
        <w:t>на</w:t>
      </w:r>
      <w:r w:rsidRPr="007A0649">
        <w:rPr>
          <w:spacing w:val="-16"/>
          <w:sz w:val="28"/>
          <w:szCs w:val="28"/>
        </w:rPr>
        <w:t xml:space="preserve"> </w:t>
      </w:r>
      <w:r w:rsidRPr="007A0649">
        <w:rPr>
          <w:sz w:val="28"/>
          <w:szCs w:val="28"/>
        </w:rPr>
        <w:t>основе</w:t>
      </w:r>
      <w:r w:rsidRPr="007A0649">
        <w:rPr>
          <w:spacing w:val="-16"/>
          <w:sz w:val="28"/>
          <w:szCs w:val="28"/>
        </w:rPr>
        <w:t xml:space="preserve"> </w:t>
      </w:r>
      <w:r w:rsidRPr="007A0649">
        <w:rPr>
          <w:sz w:val="28"/>
          <w:szCs w:val="28"/>
        </w:rPr>
        <w:t>укрупненных</w:t>
      </w:r>
      <w:r w:rsidRPr="007A0649">
        <w:rPr>
          <w:spacing w:val="-15"/>
          <w:sz w:val="28"/>
          <w:szCs w:val="28"/>
        </w:rPr>
        <w:t xml:space="preserve"> </w:t>
      </w:r>
      <w:r w:rsidRPr="007A0649">
        <w:rPr>
          <w:sz w:val="28"/>
          <w:szCs w:val="28"/>
        </w:rPr>
        <w:t>показателей</w:t>
      </w:r>
      <w:r w:rsidRPr="007A0649">
        <w:rPr>
          <w:spacing w:val="-17"/>
          <w:sz w:val="28"/>
          <w:szCs w:val="28"/>
        </w:rPr>
        <w:t xml:space="preserve"> </w:t>
      </w:r>
      <w:r w:rsidRPr="007A0649">
        <w:rPr>
          <w:sz w:val="28"/>
          <w:szCs w:val="28"/>
        </w:rPr>
        <w:t>стоимости</w:t>
      </w:r>
      <w:r w:rsidRPr="007A0649">
        <w:rPr>
          <w:spacing w:val="-14"/>
          <w:sz w:val="28"/>
          <w:szCs w:val="28"/>
        </w:rPr>
        <w:t xml:space="preserve"> </w:t>
      </w:r>
      <w:r w:rsidRPr="007A0649">
        <w:rPr>
          <w:sz w:val="28"/>
          <w:szCs w:val="28"/>
        </w:rPr>
        <w:t>строительства и реконструкции, действующей сметной нормативной базы (государственные элементные нормы, федеральные единичные расценки).</w:t>
      </w:r>
    </w:p>
    <w:p w:rsidR="00541730" w:rsidRPr="007A0649" w:rsidRDefault="00541730" w:rsidP="00541730">
      <w:pPr>
        <w:pStyle w:val="a9"/>
        <w:jc w:val="both"/>
        <w:rPr>
          <w:sz w:val="28"/>
          <w:szCs w:val="28"/>
        </w:rPr>
      </w:pPr>
      <w:r>
        <w:rPr>
          <w:sz w:val="28"/>
          <w:szCs w:val="28"/>
        </w:rPr>
        <w:tab/>
        <w:t xml:space="preserve">5.2. </w:t>
      </w:r>
      <w:r w:rsidRPr="007A0649">
        <w:rPr>
          <w:sz w:val="28"/>
          <w:szCs w:val="28"/>
        </w:rPr>
        <w:t xml:space="preserve">Источниками финансирования инвестиционной программы могут </w:t>
      </w:r>
      <w:r w:rsidRPr="007A0649">
        <w:rPr>
          <w:spacing w:val="-2"/>
          <w:sz w:val="28"/>
          <w:szCs w:val="28"/>
        </w:rPr>
        <w:t>выступать:</w:t>
      </w:r>
    </w:p>
    <w:p w:rsidR="00541730" w:rsidRPr="007A0649" w:rsidRDefault="00541730" w:rsidP="00541730">
      <w:pPr>
        <w:pStyle w:val="a9"/>
        <w:jc w:val="both"/>
        <w:rPr>
          <w:sz w:val="28"/>
          <w:szCs w:val="28"/>
        </w:rPr>
      </w:pPr>
      <w:r>
        <w:rPr>
          <w:sz w:val="28"/>
          <w:szCs w:val="28"/>
        </w:rPr>
        <w:tab/>
      </w:r>
      <w:r w:rsidRPr="007A0649">
        <w:rPr>
          <w:sz w:val="28"/>
          <w:szCs w:val="28"/>
        </w:rPr>
        <w:t>собст</w:t>
      </w:r>
      <w:r w:rsidRPr="009C0E23">
        <w:rPr>
          <w:sz w:val="28"/>
          <w:szCs w:val="28"/>
        </w:rPr>
        <w:t xml:space="preserve">венные средства </w:t>
      </w:r>
      <w:r w:rsidRPr="009C0E23">
        <w:rPr>
          <w:color w:val="000000"/>
          <w:sz w:val="30"/>
          <w:szCs w:val="30"/>
          <w:shd w:val="clear" w:color="auto" w:fill="FFFFFF"/>
        </w:rPr>
        <w:t>организации коммунального комплекса</w:t>
      </w:r>
      <w:r w:rsidRPr="009C0E23">
        <w:rPr>
          <w:sz w:val="28"/>
          <w:szCs w:val="28"/>
        </w:rPr>
        <w:t>;</w:t>
      </w:r>
    </w:p>
    <w:p w:rsidR="00541730" w:rsidRPr="007A0649" w:rsidRDefault="00541730" w:rsidP="00541730">
      <w:pPr>
        <w:pStyle w:val="a9"/>
        <w:jc w:val="both"/>
        <w:rPr>
          <w:sz w:val="28"/>
          <w:szCs w:val="28"/>
        </w:rPr>
      </w:pPr>
      <w:r>
        <w:rPr>
          <w:sz w:val="28"/>
          <w:szCs w:val="28"/>
        </w:rPr>
        <w:tab/>
      </w:r>
      <w:r w:rsidRPr="007A0649">
        <w:rPr>
          <w:sz w:val="28"/>
          <w:szCs w:val="28"/>
        </w:rPr>
        <w:t>финансовые средства, определяемые в ходе реализации федеральных, региональных, муниципальных целевых программ.</w:t>
      </w:r>
    </w:p>
    <w:p w:rsidR="00541730" w:rsidRPr="007A0649" w:rsidRDefault="00541730" w:rsidP="00B0690E">
      <w:pPr>
        <w:pStyle w:val="a9"/>
        <w:ind w:firstLine="709"/>
        <w:jc w:val="both"/>
        <w:rPr>
          <w:sz w:val="28"/>
          <w:szCs w:val="28"/>
        </w:rPr>
      </w:pPr>
      <w:r>
        <w:rPr>
          <w:sz w:val="28"/>
          <w:szCs w:val="28"/>
        </w:rPr>
        <w:t>5.3</w:t>
      </w:r>
      <w:proofErr w:type="gramStart"/>
      <w:r>
        <w:rPr>
          <w:sz w:val="28"/>
          <w:szCs w:val="28"/>
        </w:rPr>
        <w:t xml:space="preserve"> </w:t>
      </w:r>
      <w:r w:rsidRPr="007A0649">
        <w:rPr>
          <w:sz w:val="28"/>
          <w:szCs w:val="28"/>
        </w:rPr>
        <w:t>В</w:t>
      </w:r>
      <w:proofErr w:type="gramEnd"/>
      <w:r w:rsidRPr="007A0649">
        <w:rPr>
          <w:spacing w:val="-10"/>
          <w:sz w:val="28"/>
          <w:szCs w:val="28"/>
        </w:rPr>
        <w:t xml:space="preserve"> </w:t>
      </w:r>
      <w:r w:rsidRPr="007A0649">
        <w:rPr>
          <w:sz w:val="28"/>
          <w:szCs w:val="28"/>
        </w:rPr>
        <w:t>инвестиционной</w:t>
      </w:r>
      <w:r w:rsidRPr="007A0649">
        <w:rPr>
          <w:spacing w:val="-10"/>
          <w:sz w:val="28"/>
          <w:szCs w:val="28"/>
        </w:rPr>
        <w:t xml:space="preserve"> </w:t>
      </w:r>
      <w:r w:rsidRPr="007A0649">
        <w:rPr>
          <w:sz w:val="28"/>
          <w:szCs w:val="28"/>
        </w:rPr>
        <w:t>программе</w:t>
      </w:r>
      <w:r w:rsidRPr="007A0649">
        <w:rPr>
          <w:spacing w:val="-7"/>
          <w:sz w:val="28"/>
          <w:szCs w:val="28"/>
        </w:rPr>
        <w:t xml:space="preserve"> </w:t>
      </w:r>
      <w:r w:rsidRPr="007A0649">
        <w:rPr>
          <w:spacing w:val="-2"/>
          <w:sz w:val="28"/>
          <w:szCs w:val="28"/>
        </w:rPr>
        <w:t>необходимо:</w:t>
      </w:r>
    </w:p>
    <w:p w:rsidR="00541730" w:rsidRPr="007A0649" w:rsidRDefault="00541730" w:rsidP="00541730">
      <w:pPr>
        <w:pStyle w:val="a9"/>
        <w:jc w:val="both"/>
        <w:rPr>
          <w:sz w:val="28"/>
          <w:szCs w:val="28"/>
        </w:rPr>
      </w:pPr>
      <w:r>
        <w:rPr>
          <w:sz w:val="28"/>
          <w:szCs w:val="28"/>
        </w:rPr>
        <w:tab/>
      </w:r>
      <w:r w:rsidRPr="007A0649">
        <w:rPr>
          <w:sz w:val="28"/>
          <w:szCs w:val="28"/>
        </w:rPr>
        <w:t>привести распределение финансовых потребностей по определенным источникам финансирования, в том числе с распределением по годам и этапам реализации инвестиционной программы;</w:t>
      </w:r>
    </w:p>
    <w:p w:rsidR="00541730" w:rsidRPr="007A0649" w:rsidRDefault="00541730" w:rsidP="00541730">
      <w:pPr>
        <w:pStyle w:val="a9"/>
        <w:jc w:val="both"/>
        <w:rPr>
          <w:sz w:val="28"/>
          <w:szCs w:val="28"/>
        </w:rPr>
      </w:pPr>
      <w:r>
        <w:rPr>
          <w:sz w:val="28"/>
          <w:szCs w:val="28"/>
        </w:rPr>
        <w:tab/>
      </w:r>
      <w:r w:rsidRPr="007A0649">
        <w:rPr>
          <w:sz w:val="28"/>
          <w:szCs w:val="28"/>
        </w:rPr>
        <w:t>выполнить</w:t>
      </w:r>
      <w:r w:rsidRPr="007A0649">
        <w:rPr>
          <w:spacing w:val="-4"/>
          <w:sz w:val="28"/>
          <w:szCs w:val="28"/>
        </w:rPr>
        <w:t xml:space="preserve"> </w:t>
      </w:r>
      <w:r w:rsidRPr="007A0649">
        <w:rPr>
          <w:sz w:val="28"/>
          <w:szCs w:val="28"/>
        </w:rPr>
        <w:t>расчет</w:t>
      </w:r>
      <w:r w:rsidRPr="007A0649">
        <w:rPr>
          <w:spacing w:val="-3"/>
          <w:sz w:val="28"/>
          <w:szCs w:val="28"/>
        </w:rPr>
        <w:t xml:space="preserve"> </w:t>
      </w:r>
      <w:r w:rsidRPr="007A0649">
        <w:rPr>
          <w:sz w:val="28"/>
          <w:szCs w:val="28"/>
        </w:rPr>
        <w:t>надбавок</w:t>
      </w:r>
      <w:r w:rsidRPr="007A0649">
        <w:rPr>
          <w:spacing w:val="-3"/>
          <w:sz w:val="28"/>
          <w:szCs w:val="28"/>
        </w:rPr>
        <w:t xml:space="preserve"> </w:t>
      </w:r>
      <w:r w:rsidRPr="007A0649">
        <w:rPr>
          <w:sz w:val="28"/>
          <w:szCs w:val="28"/>
        </w:rPr>
        <w:t>к</w:t>
      </w:r>
      <w:r w:rsidRPr="007A0649">
        <w:rPr>
          <w:spacing w:val="-3"/>
          <w:sz w:val="28"/>
          <w:szCs w:val="28"/>
        </w:rPr>
        <w:t xml:space="preserve"> </w:t>
      </w:r>
      <w:r w:rsidRPr="007A0649">
        <w:rPr>
          <w:sz w:val="28"/>
          <w:szCs w:val="28"/>
        </w:rPr>
        <w:t>тарифам</w:t>
      </w:r>
      <w:r w:rsidRPr="007A0649">
        <w:rPr>
          <w:spacing w:val="-6"/>
          <w:sz w:val="28"/>
          <w:szCs w:val="28"/>
        </w:rPr>
        <w:t xml:space="preserve"> </w:t>
      </w:r>
      <w:r w:rsidRPr="007A0649">
        <w:rPr>
          <w:sz w:val="28"/>
          <w:szCs w:val="28"/>
        </w:rPr>
        <w:t>и</w:t>
      </w:r>
      <w:r w:rsidRPr="007A0649">
        <w:rPr>
          <w:spacing w:val="-3"/>
          <w:sz w:val="28"/>
          <w:szCs w:val="28"/>
        </w:rPr>
        <w:t xml:space="preserve"> </w:t>
      </w:r>
      <w:r w:rsidRPr="007A0649">
        <w:rPr>
          <w:sz w:val="28"/>
          <w:szCs w:val="28"/>
        </w:rPr>
        <w:t>тарифов</w:t>
      </w:r>
      <w:r w:rsidRPr="007A0649">
        <w:rPr>
          <w:spacing w:val="-4"/>
          <w:sz w:val="28"/>
          <w:szCs w:val="28"/>
        </w:rPr>
        <w:t xml:space="preserve"> </w:t>
      </w:r>
      <w:r w:rsidRPr="007A0649">
        <w:rPr>
          <w:sz w:val="28"/>
          <w:szCs w:val="28"/>
        </w:rPr>
        <w:t>на</w:t>
      </w:r>
      <w:r w:rsidRPr="007A0649">
        <w:rPr>
          <w:spacing w:val="-6"/>
          <w:sz w:val="28"/>
          <w:szCs w:val="28"/>
        </w:rPr>
        <w:t xml:space="preserve"> </w:t>
      </w:r>
      <w:r w:rsidRPr="007A0649">
        <w:rPr>
          <w:sz w:val="28"/>
          <w:szCs w:val="28"/>
        </w:rPr>
        <w:t>подключение; подготовить проект инвестиционного договора;</w:t>
      </w:r>
    </w:p>
    <w:p w:rsidR="00541730" w:rsidRPr="007A0649" w:rsidRDefault="00541730" w:rsidP="00541730">
      <w:pPr>
        <w:pStyle w:val="a9"/>
        <w:jc w:val="both"/>
        <w:rPr>
          <w:sz w:val="28"/>
          <w:szCs w:val="28"/>
        </w:rPr>
      </w:pPr>
      <w:r>
        <w:rPr>
          <w:sz w:val="28"/>
          <w:szCs w:val="28"/>
        </w:rPr>
        <w:tab/>
      </w:r>
      <w:r w:rsidRPr="007A0649">
        <w:rPr>
          <w:sz w:val="28"/>
          <w:szCs w:val="28"/>
        </w:rPr>
        <w:t xml:space="preserve">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w:t>
      </w:r>
      <w:r w:rsidRPr="007A0649">
        <w:rPr>
          <w:spacing w:val="-2"/>
          <w:sz w:val="28"/>
          <w:szCs w:val="28"/>
        </w:rPr>
        <w:t>программ.</w:t>
      </w:r>
    </w:p>
    <w:p w:rsidR="00541730" w:rsidRPr="007A0649" w:rsidRDefault="00541730" w:rsidP="00541730">
      <w:pPr>
        <w:pStyle w:val="a9"/>
        <w:jc w:val="both"/>
        <w:rPr>
          <w:sz w:val="28"/>
          <w:szCs w:val="28"/>
        </w:rPr>
      </w:pPr>
      <w:r>
        <w:rPr>
          <w:sz w:val="28"/>
          <w:szCs w:val="28"/>
        </w:rPr>
        <w:tab/>
        <w:t xml:space="preserve">5.4 </w:t>
      </w:r>
      <w:r w:rsidRPr="007A0649">
        <w:rPr>
          <w:sz w:val="28"/>
          <w:szCs w:val="28"/>
        </w:rPr>
        <w:t>Координацию работ по инвестиционной программе осуществляет администрация Оршанского муниципального района Республики Марий Эл;</w:t>
      </w:r>
    </w:p>
    <w:p w:rsidR="00541730" w:rsidRPr="007A0649" w:rsidRDefault="00541730" w:rsidP="00541730">
      <w:pPr>
        <w:pStyle w:val="a9"/>
        <w:jc w:val="both"/>
        <w:rPr>
          <w:sz w:val="28"/>
          <w:szCs w:val="28"/>
        </w:rPr>
      </w:pPr>
      <w:r>
        <w:rPr>
          <w:sz w:val="28"/>
          <w:szCs w:val="28"/>
        </w:rPr>
        <w:tab/>
        <w:t xml:space="preserve">5.5. </w:t>
      </w:r>
      <w:r w:rsidRPr="007A0649">
        <w:rPr>
          <w:sz w:val="28"/>
          <w:szCs w:val="28"/>
        </w:rPr>
        <w:t xml:space="preserve">Инвестиционная программа должна состоять из описательной и табличной </w:t>
      </w:r>
      <w:r w:rsidRPr="007A0649">
        <w:rPr>
          <w:spacing w:val="-2"/>
          <w:sz w:val="28"/>
          <w:szCs w:val="28"/>
        </w:rPr>
        <w:t>частей</w:t>
      </w:r>
      <w:r w:rsidR="004F0251">
        <w:rPr>
          <w:spacing w:val="-2"/>
          <w:sz w:val="28"/>
          <w:szCs w:val="28"/>
        </w:rPr>
        <w:t>.</w:t>
      </w:r>
    </w:p>
    <w:p w:rsidR="00541730" w:rsidRPr="007A0649" w:rsidRDefault="00541730" w:rsidP="00541730">
      <w:pPr>
        <w:pStyle w:val="a9"/>
        <w:jc w:val="both"/>
        <w:rPr>
          <w:sz w:val="28"/>
          <w:szCs w:val="28"/>
        </w:rPr>
      </w:pPr>
      <w:r>
        <w:rPr>
          <w:sz w:val="28"/>
          <w:szCs w:val="28"/>
        </w:rPr>
        <w:tab/>
        <w:t xml:space="preserve">5.6. </w:t>
      </w:r>
      <w:r w:rsidRPr="007A0649">
        <w:rPr>
          <w:sz w:val="28"/>
          <w:szCs w:val="28"/>
        </w:rPr>
        <w:t>Инвестиционная</w:t>
      </w:r>
      <w:r w:rsidRPr="007A0649">
        <w:rPr>
          <w:spacing w:val="-8"/>
          <w:sz w:val="28"/>
          <w:szCs w:val="28"/>
        </w:rPr>
        <w:t xml:space="preserve"> </w:t>
      </w:r>
      <w:r w:rsidRPr="007A0649">
        <w:rPr>
          <w:sz w:val="28"/>
          <w:szCs w:val="28"/>
        </w:rPr>
        <w:t>программа</w:t>
      </w:r>
      <w:r w:rsidRPr="007A0649">
        <w:rPr>
          <w:spacing w:val="-10"/>
          <w:sz w:val="28"/>
          <w:szCs w:val="28"/>
        </w:rPr>
        <w:t xml:space="preserve"> </w:t>
      </w:r>
      <w:r w:rsidRPr="007A0649">
        <w:rPr>
          <w:sz w:val="28"/>
          <w:szCs w:val="28"/>
        </w:rPr>
        <w:t>должна</w:t>
      </w:r>
      <w:r w:rsidRPr="007A0649">
        <w:rPr>
          <w:spacing w:val="-11"/>
          <w:sz w:val="28"/>
          <w:szCs w:val="28"/>
        </w:rPr>
        <w:t xml:space="preserve"> </w:t>
      </w:r>
      <w:r w:rsidRPr="007A0649">
        <w:rPr>
          <w:spacing w:val="-2"/>
          <w:sz w:val="28"/>
          <w:szCs w:val="28"/>
        </w:rPr>
        <w:t>содержать:</w:t>
      </w:r>
    </w:p>
    <w:p w:rsidR="00541730" w:rsidRDefault="00541730" w:rsidP="00541730">
      <w:pPr>
        <w:pStyle w:val="a9"/>
        <w:jc w:val="both"/>
        <w:rPr>
          <w:sz w:val="28"/>
          <w:szCs w:val="28"/>
        </w:rPr>
      </w:pPr>
      <w:r>
        <w:rPr>
          <w:sz w:val="28"/>
          <w:szCs w:val="28"/>
        </w:rPr>
        <w:tab/>
      </w:r>
      <w:r w:rsidRPr="007A0649">
        <w:rPr>
          <w:sz w:val="28"/>
          <w:szCs w:val="28"/>
        </w:rPr>
        <w:t>а)</w:t>
      </w:r>
      <w:r w:rsidRPr="007A0649">
        <w:rPr>
          <w:spacing w:val="-15"/>
          <w:sz w:val="28"/>
          <w:szCs w:val="28"/>
        </w:rPr>
        <w:t xml:space="preserve"> </w:t>
      </w:r>
      <w:r w:rsidRPr="007A0649">
        <w:rPr>
          <w:sz w:val="28"/>
          <w:szCs w:val="28"/>
        </w:rPr>
        <w:t>паспорт</w:t>
      </w:r>
      <w:r w:rsidRPr="007A0649">
        <w:rPr>
          <w:spacing w:val="-16"/>
          <w:sz w:val="28"/>
          <w:szCs w:val="28"/>
        </w:rPr>
        <w:t xml:space="preserve"> </w:t>
      </w:r>
      <w:r w:rsidRPr="007A0649">
        <w:rPr>
          <w:sz w:val="28"/>
          <w:szCs w:val="28"/>
        </w:rPr>
        <w:t>инвестиционной</w:t>
      </w:r>
      <w:r w:rsidRPr="007A0649">
        <w:rPr>
          <w:spacing w:val="-15"/>
          <w:sz w:val="28"/>
          <w:szCs w:val="28"/>
        </w:rPr>
        <w:t xml:space="preserve"> </w:t>
      </w:r>
      <w:r w:rsidRPr="007A0649">
        <w:rPr>
          <w:sz w:val="28"/>
          <w:szCs w:val="28"/>
        </w:rPr>
        <w:t>программы,</w:t>
      </w:r>
      <w:r w:rsidRPr="007A0649">
        <w:rPr>
          <w:spacing w:val="-16"/>
          <w:sz w:val="28"/>
          <w:szCs w:val="28"/>
        </w:rPr>
        <w:t xml:space="preserve"> </w:t>
      </w:r>
      <w:r w:rsidRPr="007A0649">
        <w:rPr>
          <w:sz w:val="28"/>
          <w:szCs w:val="28"/>
        </w:rPr>
        <w:t>включающий</w:t>
      </w:r>
      <w:r w:rsidRPr="007A0649">
        <w:rPr>
          <w:spacing w:val="-15"/>
          <w:sz w:val="28"/>
          <w:szCs w:val="28"/>
        </w:rPr>
        <w:t xml:space="preserve"> </w:t>
      </w:r>
      <w:r w:rsidRPr="007A0649">
        <w:rPr>
          <w:sz w:val="28"/>
          <w:szCs w:val="28"/>
        </w:rPr>
        <w:t>следующую</w:t>
      </w:r>
      <w:r w:rsidRPr="007A0649">
        <w:rPr>
          <w:spacing w:val="-16"/>
          <w:sz w:val="28"/>
          <w:szCs w:val="28"/>
        </w:rPr>
        <w:t xml:space="preserve"> </w:t>
      </w:r>
      <w:r w:rsidRPr="007A0649">
        <w:rPr>
          <w:sz w:val="28"/>
          <w:szCs w:val="28"/>
        </w:rPr>
        <w:t xml:space="preserve">информацию: </w:t>
      </w:r>
    </w:p>
    <w:p w:rsidR="00541730" w:rsidRPr="007A0649" w:rsidRDefault="00541730" w:rsidP="00541730">
      <w:pPr>
        <w:pStyle w:val="a9"/>
        <w:jc w:val="both"/>
        <w:rPr>
          <w:sz w:val="28"/>
          <w:szCs w:val="28"/>
        </w:rPr>
      </w:pPr>
      <w:r>
        <w:rPr>
          <w:sz w:val="28"/>
          <w:szCs w:val="28"/>
        </w:rPr>
        <w:tab/>
      </w:r>
      <w:r w:rsidRPr="007A0649">
        <w:rPr>
          <w:sz w:val="28"/>
          <w:szCs w:val="28"/>
        </w:rPr>
        <w:t>наименование</w:t>
      </w:r>
      <w:r w:rsidRPr="007A0649">
        <w:rPr>
          <w:spacing w:val="55"/>
          <w:sz w:val="28"/>
          <w:szCs w:val="28"/>
        </w:rPr>
        <w:t xml:space="preserve"> </w:t>
      </w:r>
      <w:r w:rsidRPr="007A0649">
        <w:rPr>
          <w:sz w:val="28"/>
          <w:szCs w:val="28"/>
        </w:rPr>
        <w:t>организации,</w:t>
      </w:r>
      <w:r w:rsidR="004F0251">
        <w:rPr>
          <w:spacing w:val="57"/>
          <w:sz w:val="28"/>
          <w:szCs w:val="28"/>
        </w:rPr>
        <w:t xml:space="preserve"> </w:t>
      </w:r>
      <w:r w:rsidRPr="007A0649">
        <w:rPr>
          <w:sz w:val="28"/>
          <w:szCs w:val="28"/>
        </w:rPr>
        <w:t>в</w:t>
      </w:r>
      <w:r w:rsidRPr="007A0649">
        <w:rPr>
          <w:spacing w:val="57"/>
          <w:sz w:val="28"/>
          <w:szCs w:val="28"/>
        </w:rPr>
        <w:t xml:space="preserve"> </w:t>
      </w:r>
      <w:r w:rsidRPr="007A0649">
        <w:rPr>
          <w:sz w:val="28"/>
          <w:szCs w:val="28"/>
        </w:rPr>
        <w:t>отношении</w:t>
      </w:r>
      <w:r w:rsidRPr="007A0649">
        <w:rPr>
          <w:spacing w:val="58"/>
          <w:sz w:val="28"/>
          <w:szCs w:val="28"/>
        </w:rPr>
        <w:t xml:space="preserve"> </w:t>
      </w:r>
      <w:r w:rsidRPr="007A0649">
        <w:rPr>
          <w:sz w:val="28"/>
          <w:szCs w:val="28"/>
        </w:rPr>
        <w:t>которой</w:t>
      </w:r>
      <w:r w:rsidRPr="007A0649">
        <w:rPr>
          <w:spacing w:val="58"/>
          <w:sz w:val="28"/>
          <w:szCs w:val="28"/>
        </w:rPr>
        <w:t xml:space="preserve"> </w:t>
      </w:r>
      <w:r w:rsidRPr="007A0649">
        <w:rPr>
          <w:spacing w:val="-2"/>
          <w:sz w:val="28"/>
          <w:szCs w:val="28"/>
        </w:rPr>
        <w:t>разрабатывается</w:t>
      </w:r>
      <w:r>
        <w:rPr>
          <w:spacing w:val="-2"/>
          <w:sz w:val="28"/>
          <w:szCs w:val="28"/>
        </w:rPr>
        <w:t xml:space="preserve"> </w:t>
      </w:r>
      <w:r w:rsidRPr="007A0649">
        <w:rPr>
          <w:sz w:val="28"/>
          <w:szCs w:val="28"/>
        </w:rPr>
        <w:lastRenderedPageBreak/>
        <w:t>инвестиционная</w:t>
      </w:r>
      <w:r w:rsidRPr="007A0649">
        <w:rPr>
          <w:spacing w:val="-11"/>
          <w:sz w:val="28"/>
          <w:szCs w:val="28"/>
        </w:rPr>
        <w:t xml:space="preserve"> </w:t>
      </w:r>
      <w:r w:rsidRPr="007A0649">
        <w:rPr>
          <w:sz w:val="28"/>
          <w:szCs w:val="28"/>
        </w:rPr>
        <w:t>программа,</w:t>
      </w:r>
      <w:r w:rsidRPr="007A0649">
        <w:rPr>
          <w:spacing w:val="-6"/>
          <w:sz w:val="28"/>
          <w:szCs w:val="28"/>
        </w:rPr>
        <w:t xml:space="preserve"> </w:t>
      </w:r>
      <w:r w:rsidRPr="007A0649">
        <w:rPr>
          <w:sz w:val="28"/>
          <w:szCs w:val="28"/>
        </w:rPr>
        <w:t>ее</w:t>
      </w:r>
      <w:r w:rsidRPr="007A0649">
        <w:rPr>
          <w:spacing w:val="-5"/>
          <w:sz w:val="28"/>
          <w:szCs w:val="28"/>
        </w:rPr>
        <w:t xml:space="preserve"> </w:t>
      </w:r>
      <w:r w:rsidRPr="007A0649">
        <w:rPr>
          <w:spacing w:val="-2"/>
          <w:sz w:val="28"/>
          <w:szCs w:val="28"/>
        </w:rPr>
        <w:t>местоположение;</w:t>
      </w:r>
    </w:p>
    <w:p w:rsidR="00541730" w:rsidRPr="007A0649" w:rsidRDefault="00541730" w:rsidP="00541730">
      <w:pPr>
        <w:pStyle w:val="a9"/>
        <w:jc w:val="both"/>
        <w:rPr>
          <w:sz w:val="28"/>
          <w:szCs w:val="28"/>
        </w:rPr>
      </w:pPr>
      <w:r>
        <w:rPr>
          <w:sz w:val="28"/>
          <w:szCs w:val="28"/>
        </w:rPr>
        <w:tab/>
      </w:r>
      <w:r w:rsidRPr="007A0649">
        <w:rPr>
          <w:sz w:val="28"/>
          <w:szCs w:val="28"/>
        </w:rPr>
        <w:t>наименование уполномоченного органа, утвердившего инвестиционную программу, его местонахождение;</w:t>
      </w:r>
    </w:p>
    <w:p w:rsidR="00541730" w:rsidRPr="007A0649" w:rsidRDefault="00541730" w:rsidP="00541730">
      <w:pPr>
        <w:pStyle w:val="a9"/>
        <w:jc w:val="both"/>
        <w:rPr>
          <w:sz w:val="28"/>
          <w:szCs w:val="28"/>
        </w:rPr>
      </w:pPr>
      <w:r>
        <w:rPr>
          <w:sz w:val="28"/>
          <w:szCs w:val="28"/>
        </w:rPr>
        <w:tab/>
      </w:r>
      <w:r w:rsidRPr="007A0649">
        <w:rPr>
          <w:sz w:val="28"/>
          <w:szCs w:val="28"/>
        </w:rPr>
        <w:t>наименование органа местного самоуправления, согласующего инвестиционную программу, его местонахождение;</w:t>
      </w:r>
    </w:p>
    <w:p w:rsidR="00541730" w:rsidRPr="007A0649" w:rsidRDefault="00541730" w:rsidP="00541730">
      <w:pPr>
        <w:pStyle w:val="a9"/>
        <w:jc w:val="both"/>
        <w:rPr>
          <w:sz w:val="28"/>
          <w:szCs w:val="28"/>
        </w:rPr>
      </w:pPr>
      <w:r>
        <w:rPr>
          <w:sz w:val="28"/>
          <w:szCs w:val="28"/>
        </w:rPr>
        <w:tab/>
      </w:r>
      <w:r w:rsidRPr="007A0649">
        <w:rPr>
          <w:sz w:val="28"/>
          <w:szCs w:val="28"/>
        </w:rPr>
        <w:t>наименование территориального органа федерального органа исполнительной власти, осуществляющего федеральный государственный санитарный эпидемиологический надзор, согласовавшего план мероприятий;</w:t>
      </w:r>
    </w:p>
    <w:p w:rsidR="00541730" w:rsidRPr="007A0649" w:rsidRDefault="00541730" w:rsidP="00541730">
      <w:pPr>
        <w:pStyle w:val="a9"/>
        <w:jc w:val="both"/>
        <w:rPr>
          <w:sz w:val="28"/>
          <w:szCs w:val="28"/>
        </w:rPr>
      </w:pPr>
      <w:r>
        <w:rPr>
          <w:sz w:val="28"/>
          <w:szCs w:val="28"/>
        </w:rPr>
        <w:tab/>
      </w:r>
      <w:r w:rsidRPr="007A0649">
        <w:rPr>
          <w:sz w:val="28"/>
          <w:szCs w:val="28"/>
        </w:rPr>
        <w:t>б) целевые показатели деятельности организации, в том числе показатели энергосбережения и повышения энергетической эффективности,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отдельно на каждый год в течение срока реализации инвестиционной программы;</w:t>
      </w:r>
    </w:p>
    <w:p w:rsidR="00541730" w:rsidRPr="007A0649" w:rsidRDefault="00541730" w:rsidP="00541730">
      <w:pPr>
        <w:pStyle w:val="a9"/>
        <w:jc w:val="both"/>
        <w:rPr>
          <w:sz w:val="28"/>
          <w:szCs w:val="28"/>
        </w:rPr>
      </w:pPr>
      <w:r>
        <w:rPr>
          <w:sz w:val="28"/>
          <w:szCs w:val="28"/>
        </w:rPr>
        <w:tab/>
      </w:r>
      <w:proofErr w:type="gramStart"/>
      <w:r w:rsidRPr="007A0649">
        <w:rPr>
          <w:sz w:val="28"/>
          <w:szCs w:val="28"/>
        </w:rPr>
        <w:t>в) перечень мероприятий по подготовке проектной документации, строительству, реконструкции и (или) модернизации объектов централизованных систем водоснабжения и (или) водоотведения, краткое описание мероприятий инвестиционной программы, в том числе обоснование их необходимости, описание (место</w:t>
      </w:r>
      <w:r w:rsidRPr="007A0649">
        <w:rPr>
          <w:spacing w:val="-3"/>
          <w:sz w:val="28"/>
          <w:szCs w:val="28"/>
        </w:rPr>
        <w:t xml:space="preserve"> </w:t>
      </w:r>
      <w:r w:rsidRPr="007A0649">
        <w:rPr>
          <w:sz w:val="28"/>
          <w:szCs w:val="28"/>
        </w:rPr>
        <w:t>расположения)</w:t>
      </w:r>
      <w:r w:rsidRPr="007A0649">
        <w:rPr>
          <w:spacing w:val="-3"/>
          <w:sz w:val="28"/>
          <w:szCs w:val="28"/>
        </w:rPr>
        <w:t xml:space="preserve"> </w:t>
      </w:r>
      <w:r w:rsidRPr="007A0649">
        <w:rPr>
          <w:sz w:val="28"/>
          <w:szCs w:val="28"/>
        </w:rPr>
        <w:t>строящихся,</w:t>
      </w:r>
      <w:r w:rsidRPr="007A0649">
        <w:rPr>
          <w:spacing w:val="-4"/>
          <w:sz w:val="28"/>
          <w:szCs w:val="28"/>
        </w:rPr>
        <w:t xml:space="preserve"> </w:t>
      </w:r>
      <w:r w:rsidRPr="007A0649">
        <w:rPr>
          <w:sz w:val="28"/>
          <w:szCs w:val="28"/>
        </w:rPr>
        <w:t>реконструируемых и</w:t>
      </w:r>
      <w:r w:rsidRPr="007A0649">
        <w:rPr>
          <w:spacing w:val="-3"/>
          <w:sz w:val="28"/>
          <w:szCs w:val="28"/>
        </w:rPr>
        <w:t xml:space="preserve"> </w:t>
      </w:r>
      <w:r w:rsidRPr="007A0649">
        <w:rPr>
          <w:sz w:val="28"/>
          <w:szCs w:val="28"/>
        </w:rPr>
        <w:t>модернизируемых</w:t>
      </w:r>
      <w:r w:rsidRPr="007A0649">
        <w:rPr>
          <w:spacing w:val="-3"/>
          <w:sz w:val="28"/>
          <w:szCs w:val="28"/>
        </w:rPr>
        <w:t xml:space="preserve"> </w:t>
      </w:r>
      <w:r w:rsidRPr="007A0649">
        <w:rPr>
          <w:sz w:val="28"/>
          <w:szCs w:val="28"/>
        </w:rPr>
        <w:t>объектов централизованных систем водоснабжения и (или) водоотведения, обеспечивающее однозначную</w:t>
      </w:r>
      <w:r w:rsidRPr="007A0649">
        <w:rPr>
          <w:spacing w:val="-18"/>
          <w:sz w:val="28"/>
          <w:szCs w:val="28"/>
        </w:rPr>
        <w:t xml:space="preserve"> </w:t>
      </w:r>
      <w:r w:rsidRPr="007A0649">
        <w:rPr>
          <w:sz w:val="28"/>
          <w:szCs w:val="28"/>
        </w:rPr>
        <w:t>идентификацию</w:t>
      </w:r>
      <w:r w:rsidRPr="007A0649">
        <w:rPr>
          <w:spacing w:val="-17"/>
          <w:sz w:val="28"/>
          <w:szCs w:val="28"/>
        </w:rPr>
        <w:t xml:space="preserve"> </w:t>
      </w:r>
      <w:r w:rsidRPr="007A0649">
        <w:rPr>
          <w:sz w:val="28"/>
          <w:szCs w:val="28"/>
        </w:rPr>
        <w:t>таких</w:t>
      </w:r>
      <w:r w:rsidRPr="007A0649">
        <w:rPr>
          <w:spacing w:val="-18"/>
          <w:sz w:val="28"/>
          <w:szCs w:val="28"/>
        </w:rPr>
        <w:t xml:space="preserve"> </w:t>
      </w:r>
      <w:r w:rsidRPr="007A0649">
        <w:rPr>
          <w:sz w:val="28"/>
          <w:szCs w:val="28"/>
        </w:rPr>
        <w:t>объектов,</w:t>
      </w:r>
      <w:r w:rsidRPr="007A0649">
        <w:rPr>
          <w:spacing w:val="-17"/>
          <w:sz w:val="28"/>
          <w:szCs w:val="28"/>
        </w:rPr>
        <w:t xml:space="preserve"> </w:t>
      </w:r>
      <w:r w:rsidRPr="007A0649">
        <w:rPr>
          <w:sz w:val="28"/>
          <w:szCs w:val="28"/>
        </w:rPr>
        <w:t>основные</w:t>
      </w:r>
      <w:r w:rsidRPr="007A0649">
        <w:rPr>
          <w:spacing w:val="-18"/>
          <w:sz w:val="28"/>
          <w:szCs w:val="28"/>
        </w:rPr>
        <w:t xml:space="preserve"> </w:t>
      </w:r>
      <w:r w:rsidRPr="007A0649">
        <w:rPr>
          <w:sz w:val="28"/>
          <w:szCs w:val="28"/>
        </w:rPr>
        <w:t>технические</w:t>
      </w:r>
      <w:r w:rsidRPr="007A0649">
        <w:rPr>
          <w:spacing w:val="-17"/>
          <w:sz w:val="28"/>
          <w:szCs w:val="28"/>
        </w:rPr>
        <w:t xml:space="preserve"> </w:t>
      </w:r>
      <w:r w:rsidRPr="007A0649">
        <w:rPr>
          <w:sz w:val="28"/>
          <w:szCs w:val="28"/>
        </w:rPr>
        <w:t>характеристики таких объектов до и после реализации мероприятия.</w:t>
      </w:r>
      <w:proofErr w:type="gramEnd"/>
      <w:r w:rsidRPr="007A0649">
        <w:rPr>
          <w:sz w:val="28"/>
          <w:szCs w:val="28"/>
        </w:rPr>
        <w:t xml:space="preserve"> Мероприятия инвестиционной программы подразделяются на мероприятия, реализуемые в</w:t>
      </w:r>
      <w:r w:rsidRPr="007A0649">
        <w:rPr>
          <w:spacing w:val="-2"/>
          <w:sz w:val="28"/>
          <w:szCs w:val="28"/>
        </w:rPr>
        <w:t xml:space="preserve"> </w:t>
      </w:r>
      <w:r w:rsidRPr="007A0649">
        <w:rPr>
          <w:sz w:val="28"/>
          <w:szCs w:val="28"/>
        </w:rPr>
        <w:t>сфере водоснабжения, и мероприятия, реализуемые в сфере водоотведения;</w:t>
      </w:r>
    </w:p>
    <w:p w:rsidR="00541730" w:rsidRPr="007A0649" w:rsidRDefault="00541730" w:rsidP="00541730">
      <w:pPr>
        <w:pStyle w:val="a9"/>
        <w:jc w:val="both"/>
        <w:rPr>
          <w:sz w:val="28"/>
          <w:szCs w:val="28"/>
        </w:rPr>
      </w:pPr>
      <w:r>
        <w:rPr>
          <w:sz w:val="28"/>
          <w:szCs w:val="28"/>
        </w:rPr>
        <w:tab/>
      </w:r>
      <w:r w:rsidRPr="007A0649">
        <w:rPr>
          <w:sz w:val="28"/>
          <w:szCs w:val="28"/>
        </w:rPr>
        <w:t>г) мероприятия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предотвращению возникновения аварийных ситуаций, снижению риска и смягчению последствий чрезвычайных ситуаций;</w:t>
      </w:r>
    </w:p>
    <w:p w:rsidR="00541730" w:rsidRPr="007A0649" w:rsidRDefault="00541730" w:rsidP="00541730">
      <w:pPr>
        <w:pStyle w:val="a9"/>
        <w:jc w:val="both"/>
        <w:rPr>
          <w:sz w:val="28"/>
          <w:szCs w:val="28"/>
        </w:rPr>
      </w:pPr>
      <w:r>
        <w:rPr>
          <w:sz w:val="28"/>
          <w:szCs w:val="28"/>
        </w:rPr>
        <w:tab/>
      </w:r>
      <w:proofErr w:type="spellStart"/>
      <w:r w:rsidRPr="007A0649">
        <w:rPr>
          <w:sz w:val="28"/>
          <w:szCs w:val="28"/>
        </w:rPr>
        <w:t>д</w:t>
      </w:r>
      <w:proofErr w:type="spellEnd"/>
      <w:r w:rsidRPr="007A0649">
        <w:rPr>
          <w:sz w:val="28"/>
          <w:szCs w:val="28"/>
        </w:rPr>
        <w:t>)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541730" w:rsidRPr="007A0649" w:rsidRDefault="00541730" w:rsidP="00541730">
      <w:pPr>
        <w:pStyle w:val="a9"/>
        <w:jc w:val="both"/>
        <w:rPr>
          <w:sz w:val="28"/>
          <w:szCs w:val="28"/>
        </w:rPr>
      </w:pPr>
      <w:r>
        <w:rPr>
          <w:sz w:val="28"/>
          <w:szCs w:val="28"/>
        </w:rPr>
        <w:tab/>
      </w:r>
      <w:r w:rsidRPr="007A0649">
        <w:rPr>
          <w:sz w:val="28"/>
          <w:szCs w:val="28"/>
        </w:rPr>
        <w:t>е) сведения об объеме финансовых потребностей, необходимых для реализации инвестиционной программы, с разбивкой по отдельным мероприятиям инвестиционной программы, с указанием источников финансирования инвестиционной программы. В случае заключения организацией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w:t>
      </w:r>
    </w:p>
    <w:p w:rsidR="00541730" w:rsidRPr="007A0649" w:rsidRDefault="00541730" w:rsidP="00541730">
      <w:pPr>
        <w:pStyle w:val="a9"/>
        <w:jc w:val="both"/>
        <w:rPr>
          <w:sz w:val="28"/>
          <w:szCs w:val="28"/>
        </w:rPr>
      </w:pPr>
      <w:r>
        <w:rPr>
          <w:sz w:val="28"/>
          <w:szCs w:val="28"/>
        </w:rPr>
        <w:tab/>
      </w:r>
      <w:r w:rsidRPr="007A0649">
        <w:rPr>
          <w:sz w:val="28"/>
          <w:szCs w:val="28"/>
        </w:rPr>
        <w:t>ж) расчет эффективности инвестирования средств,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w:t>
      </w:r>
    </w:p>
    <w:p w:rsidR="00541730" w:rsidRPr="007A0649" w:rsidRDefault="00541730" w:rsidP="00541730">
      <w:pPr>
        <w:pStyle w:val="a9"/>
        <w:jc w:val="both"/>
        <w:rPr>
          <w:sz w:val="28"/>
          <w:szCs w:val="28"/>
        </w:rPr>
      </w:pPr>
      <w:r>
        <w:rPr>
          <w:sz w:val="28"/>
          <w:szCs w:val="28"/>
        </w:rPr>
        <w:lastRenderedPageBreak/>
        <w:tab/>
      </w:r>
      <w:proofErr w:type="spellStart"/>
      <w:r w:rsidRPr="007A0649">
        <w:rPr>
          <w:sz w:val="28"/>
          <w:szCs w:val="28"/>
        </w:rPr>
        <w:t>з</w:t>
      </w:r>
      <w:proofErr w:type="spellEnd"/>
      <w:r w:rsidRPr="007A0649">
        <w:rPr>
          <w:sz w:val="28"/>
          <w:szCs w:val="28"/>
        </w:rPr>
        <w:t>) предварительный расчет тарифов в сфере водоснабжения и (или) водоотведения на период реализации инвестиционной программы;</w:t>
      </w:r>
    </w:p>
    <w:p w:rsidR="00541730" w:rsidRPr="007A0649" w:rsidRDefault="00541730" w:rsidP="00541730">
      <w:pPr>
        <w:pStyle w:val="a9"/>
        <w:jc w:val="both"/>
        <w:rPr>
          <w:sz w:val="28"/>
          <w:szCs w:val="28"/>
        </w:rPr>
      </w:pPr>
      <w:r>
        <w:rPr>
          <w:sz w:val="28"/>
          <w:szCs w:val="28"/>
        </w:rPr>
        <w:tab/>
      </w:r>
      <w:r w:rsidRPr="007A0649">
        <w:rPr>
          <w:sz w:val="28"/>
          <w:szCs w:val="28"/>
        </w:rPr>
        <w:t>и) планы мероприятий и программу по энергосбережению и повышению энергетической эффективности.</w:t>
      </w:r>
    </w:p>
    <w:p w:rsidR="00541730" w:rsidRPr="007A0649" w:rsidRDefault="00541730" w:rsidP="00541730">
      <w:pPr>
        <w:pStyle w:val="a9"/>
        <w:jc w:val="both"/>
        <w:rPr>
          <w:sz w:val="28"/>
          <w:szCs w:val="28"/>
        </w:rPr>
      </w:pPr>
      <w:r>
        <w:rPr>
          <w:sz w:val="28"/>
          <w:szCs w:val="28"/>
        </w:rPr>
        <w:tab/>
        <w:t xml:space="preserve">5.7. </w:t>
      </w:r>
      <w:r w:rsidRPr="007A0649">
        <w:rPr>
          <w:sz w:val="28"/>
          <w:szCs w:val="28"/>
        </w:rPr>
        <w:t>Проект инвестиционной программы, расчет необходимых финансовых потребностей,</w:t>
      </w:r>
      <w:r w:rsidRPr="007A0649">
        <w:rPr>
          <w:spacing w:val="-12"/>
          <w:sz w:val="28"/>
          <w:szCs w:val="28"/>
        </w:rPr>
        <w:t xml:space="preserve"> </w:t>
      </w:r>
      <w:r w:rsidRPr="007A0649">
        <w:rPr>
          <w:sz w:val="28"/>
          <w:szCs w:val="28"/>
        </w:rPr>
        <w:t>надбавок</w:t>
      </w:r>
      <w:r w:rsidRPr="007A0649">
        <w:rPr>
          <w:spacing w:val="-10"/>
          <w:sz w:val="28"/>
          <w:szCs w:val="28"/>
        </w:rPr>
        <w:t xml:space="preserve"> </w:t>
      </w:r>
      <w:r w:rsidRPr="007A0649">
        <w:rPr>
          <w:sz w:val="28"/>
          <w:szCs w:val="28"/>
        </w:rPr>
        <w:t>к</w:t>
      </w:r>
      <w:r w:rsidRPr="007A0649">
        <w:rPr>
          <w:spacing w:val="-11"/>
          <w:sz w:val="28"/>
          <w:szCs w:val="28"/>
        </w:rPr>
        <w:t xml:space="preserve"> </w:t>
      </w:r>
      <w:r w:rsidRPr="007A0649">
        <w:rPr>
          <w:sz w:val="28"/>
          <w:szCs w:val="28"/>
        </w:rPr>
        <w:t>тарифам</w:t>
      </w:r>
      <w:r w:rsidRPr="007A0649">
        <w:rPr>
          <w:spacing w:val="-13"/>
          <w:sz w:val="28"/>
          <w:szCs w:val="28"/>
        </w:rPr>
        <w:t xml:space="preserve"> </w:t>
      </w:r>
      <w:r w:rsidRPr="007A0649">
        <w:rPr>
          <w:sz w:val="28"/>
          <w:szCs w:val="28"/>
        </w:rPr>
        <w:t>и</w:t>
      </w:r>
      <w:r w:rsidRPr="007A0649">
        <w:rPr>
          <w:spacing w:val="-11"/>
          <w:sz w:val="28"/>
          <w:szCs w:val="28"/>
        </w:rPr>
        <w:t xml:space="preserve"> </w:t>
      </w:r>
      <w:r w:rsidRPr="007A0649">
        <w:rPr>
          <w:sz w:val="28"/>
          <w:szCs w:val="28"/>
        </w:rPr>
        <w:t>тарифов</w:t>
      </w:r>
      <w:r w:rsidRPr="007A0649">
        <w:rPr>
          <w:spacing w:val="-12"/>
          <w:sz w:val="28"/>
          <w:szCs w:val="28"/>
        </w:rPr>
        <w:t xml:space="preserve"> </w:t>
      </w:r>
      <w:r w:rsidRPr="007A0649">
        <w:rPr>
          <w:sz w:val="28"/>
          <w:szCs w:val="28"/>
        </w:rPr>
        <w:t>на</w:t>
      </w:r>
      <w:r w:rsidRPr="007A0649">
        <w:rPr>
          <w:spacing w:val="-11"/>
          <w:sz w:val="28"/>
          <w:szCs w:val="28"/>
        </w:rPr>
        <w:t xml:space="preserve"> </w:t>
      </w:r>
      <w:r w:rsidRPr="007A0649">
        <w:rPr>
          <w:sz w:val="28"/>
          <w:szCs w:val="28"/>
        </w:rPr>
        <w:t>подключение</w:t>
      </w:r>
      <w:r w:rsidRPr="007A0649">
        <w:rPr>
          <w:spacing w:val="-11"/>
          <w:sz w:val="28"/>
          <w:szCs w:val="28"/>
        </w:rPr>
        <w:t xml:space="preserve"> </w:t>
      </w:r>
      <w:r w:rsidRPr="007A0649">
        <w:rPr>
          <w:sz w:val="28"/>
          <w:szCs w:val="28"/>
        </w:rPr>
        <w:t>необходимо</w:t>
      </w:r>
      <w:r w:rsidRPr="007A0649">
        <w:rPr>
          <w:spacing w:val="-1"/>
          <w:sz w:val="28"/>
          <w:szCs w:val="28"/>
        </w:rPr>
        <w:t xml:space="preserve"> </w:t>
      </w:r>
      <w:r w:rsidRPr="007A0649">
        <w:rPr>
          <w:sz w:val="28"/>
          <w:szCs w:val="28"/>
        </w:rPr>
        <w:t xml:space="preserve">направить на согласование </w:t>
      </w:r>
      <w:r w:rsidRPr="00225DEE">
        <w:rPr>
          <w:sz w:val="28"/>
          <w:szCs w:val="28"/>
        </w:rPr>
        <w:t xml:space="preserve">в Управление </w:t>
      </w:r>
      <w:proofErr w:type="spellStart"/>
      <w:r w:rsidRPr="00225DEE">
        <w:rPr>
          <w:sz w:val="28"/>
          <w:szCs w:val="28"/>
        </w:rPr>
        <w:t>Роспотребнадзора</w:t>
      </w:r>
      <w:proofErr w:type="spellEnd"/>
      <w:r w:rsidRPr="00225DEE">
        <w:rPr>
          <w:sz w:val="28"/>
          <w:szCs w:val="28"/>
        </w:rPr>
        <w:t xml:space="preserve"> по Республике Марий Эл.</w:t>
      </w:r>
    </w:p>
    <w:p w:rsidR="00541730" w:rsidRPr="007A0649" w:rsidRDefault="00541730" w:rsidP="00541730">
      <w:pPr>
        <w:pStyle w:val="a9"/>
        <w:jc w:val="both"/>
        <w:rPr>
          <w:sz w:val="28"/>
          <w:szCs w:val="28"/>
        </w:rPr>
      </w:pPr>
      <w:r>
        <w:rPr>
          <w:sz w:val="28"/>
          <w:szCs w:val="28"/>
        </w:rPr>
        <w:tab/>
        <w:t xml:space="preserve">5.8. </w:t>
      </w:r>
      <w:r w:rsidRPr="007A0649">
        <w:rPr>
          <w:sz w:val="28"/>
          <w:szCs w:val="28"/>
        </w:rPr>
        <w:t>Финансовые потребности включают весь комплекс расходов, связанных с проведением мероприятий инвестиционной программы:</w:t>
      </w:r>
    </w:p>
    <w:p w:rsidR="00541730" w:rsidRPr="007A0649" w:rsidRDefault="00541730" w:rsidP="00541730">
      <w:pPr>
        <w:pStyle w:val="a9"/>
        <w:jc w:val="both"/>
        <w:rPr>
          <w:sz w:val="28"/>
          <w:szCs w:val="28"/>
        </w:rPr>
      </w:pPr>
      <w:r>
        <w:rPr>
          <w:sz w:val="28"/>
          <w:szCs w:val="28"/>
        </w:rPr>
        <w:tab/>
      </w:r>
      <w:proofErr w:type="spellStart"/>
      <w:r w:rsidRPr="007A0649">
        <w:rPr>
          <w:sz w:val="28"/>
          <w:szCs w:val="28"/>
        </w:rPr>
        <w:t>проекто-изыскательные</w:t>
      </w:r>
      <w:proofErr w:type="spellEnd"/>
      <w:r w:rsidRPr="007A0649">
        <w:rPr>
          <w:spacing w:val="-16"/>
          <w:sz w:val="28"/>
          <w:szCs w:val="28"/>
        </w:rPr>
        <w:t xml:space="preserve"> </w:t>
      </w:r>
      <w:r w:rsidRPr="007A0649">
        <w:rPr>
          <w:spacing w:val="-2"/>
          <w:sz w:val="28"/>
          <w:szCs w:val="28"/>
        </w:rPr>
        <w:t>работы;</w:t>
      </w:r>
    </w:p>
    <w:p w:rsidR="00541730" w:rsidRPr="007A0649" w:rsidRDefault="00541730" w:rsidP="00541730">
      <w:pPr>
        <w:pStyle w:val="a9"/>
        <w:jc w:val="both"/>
        <w:rPr>
          <w:sz w:val="28"/>
          <w:szCs w:val="28"/>
        </w:rPr>
      </w:pPr>
      <w:r>
        <w:rPr>
          <w:sz w:val="28"/>
          <w:szCs w:val="28"/>
        </w:rPr>
        <w:tab/>
      </w:r>
      <w:r w:rsidRPr="007A0649">
        <w:rPr>
          <w:sz w:val="28"/>
          <w:szCs w:val="28"/>
        </w:rPr>
        <w:t>приобретение</w:t>
      </w:r>
      <w:r w:rsidRPr="007A0649">
        <w:rPr>
          <w:spacing w:val="-7"/>
          <w:sz w:val="28"/>
          <w:szCs w:val="28"/>
        </w:rPr>
        <w:t xml:space="preserve"> </w:t>
      </w:r>
      <w:r w:rsidRPr="007A0649">
        <w:rPr>
          <w:sz w:val="28"/>
          <w:szCs w:val="28"/>
        </w:rPr>
        <w:t>материалов</w:t>
      </w:r>
      <w:r w:rsidRPr="007A0649">
        <w:rPr>
          <w:spacing w:val="-7"/>
          <w:sz w:val="28"/>
          <w:szCs w:val="28"/>
        </w:rPr>
        <w:t xml:space="preserve"> </w:t>
      </w:r>
      <w:r w:rsidRPr="007A0649">
        <w:rPr>
          <w:sz w:val="28"/>
          <w:szCs w:val="28"/>
        </w:rPr>
        <w:t>и</w:t>
      </w:r>
      <w:r w:rsidRPr="007A0649">
        <w:rPr>
          <w:spacing w:val="-8"/>
          <w:sz w:val="28"/>
          <w:szCs w:val="28"/>
        </w:rPr>
        <w:t xml:space="preserve"> </w:t>
      </w:r>
      <w:r w:rsidRPr="007A0649">
        <w:rPr>
          <w:spacing w:val="-2"/>
          <w:sz w:val="28"/>
          <w:szCs w:val="28"/>
        </w:rPr>
        <w:t>оборудования;</w:t>
      </w:r>
    </w:p>
    <w:p w:rsidR="00541730" w:rsidRPr="007A0649" w:rsidRDefault="00541730" w:rsidP="00541730">
      <w:pPr>
        <w:pStyle w:val="a9"/>
        <w:jc w:val="both"/>
        <w:rPr>
          <w:sz w:val="28"/>
          <w:szCs w:val="28"/>
        </w:rPr>
      </w:pPr>
      <w:r>
        <w:rPr>
          <w:sz w:val="28"/>
          <w:szCs w:val="28"/>
        </w:rPr>
        <w:tab/>
      </w:r>
      <w:r w:rsidRPr="007A0649">
        <w:rPr>
          <w:sz w:val="28"/>
          <w:szCs w:val="28"/>
        </w:rPr>
        <w:t>строительно-монтажные</w:t>
      </w:r>
      <w:r w:rsidRPr="007A0649">
        <w:rPr>
          <w:spacing w:val="-16"/>
          <w:sz w:val="28"/>
          <w:szCs w:val="28"/>
        </w:rPr>
        <w:t xml:space="preserve"> </w:t>
      </w:r>
      <w:r w:rsidRPr="007A0649">
        <w:rPr>
          <w:spacing w:val="-2"/>
          <w:sz w:val="28"/>
          <w:szCs w:val="28"/>
        </w:rPr>
        <w:t>работы;</w:t>
      </w:r>
    </w:p>
    <w:p w:rsidR="00541730" w:rsidRPr="007A0649" w:rsidRDefault="00541730" w:rsidP="00541730">
      <w:pPr>
        <w:pStyle w:val="a9"/>
        <w:jc w:val="both"/>
        <w:rPr>
          <w:sz w:val="28"/>
          <w:szCs w:val="28"/>
        </w:rPr>
      </w:pPr>
      <w:r>
        <w:rPr>
          <w:sz w:val="28"/>
          <w:szCs w:val="28"/>
        </w:rPr>
        <w:tab/>
      </w:r>
      <w:r w:rsidRPr="007A0649">
        <w:rPr>
          <w:sz w:val="28"/>
          <w:szCs w:val="28"/>
        </w:rPr>
        <w:t>работы</w:t>
      </w:r>
      <w:r w:rsidRPr="007A0649">
        <w:rPr>
          <w:spacing w:val="80"/>
          <w:sz w:val="28"/>
          <w:szCs w:val="28"/>
        </w:rPr>
        <w:t xml:space="preserve"> </w:t>
      </w:r>
      <w:r w:rsidRPr="007A0649">
        <w:rPr>
          <w:sz w:val="28"/>
          <w:szCs w:val="28"/>
        </w:rPr>
        <w:t>по</w:t>
      </w:r>
      <w:r w:rsidRPr="007A0649">
        <w:rPr>
          <w:sz w:val="28"/>
          <w:szCs w:val="28"/>
        </w:rPr>
        <w:tab/>
        <w:t>замене</w:t>
      </w:r>
      <w:r w:rsidRPr="007A0649">
        <w:rPr>
          <w:spacing w:val="80"/>
          <w:sz w:val="28"/>
          <w:szCs w:val="28"/>
        </w:rPr>
        <w:t xml:space="preserve"> </w:t>
      </w:r>
      <w:r w:rsidRPr="007A0649">
        <w:rPr>
          <w:sz w:val="28"/>
          <w:szCs w:val="28"/>
        </w:rPr>
        <w:t>оборудования</w:t>
      </w:r>
      <w:r w:rsidRPr="007A0649">
        <w:rPr>
          <w:spacing w:val="80"/>
          <w:sz w:val="28"/>
          <w:szCs w:val="28"/>
        </w:rPr>
        <w:t xml:space="preserve"> </w:t>
      </w:r>
      <w:r w:rsidRPr="007A0649">
        <w:rPr>
          <w:sz w:val="28"/>
          <w:szCs w:val="28"/>
        </w:rPr>
        <w:t>с</w:t>
      </w:r>
      <w:r w:rsidRPr="007A0649">
        <w:rPr>
          <w:sz w:val="28"/>
          <w:szCs w:val="28"/>
        </w:rPr>
        <w:tab/>
      </w:r>
      <w:r w:rsidRPr="007A0649">
        <w:rPr>
          <w:spacing w:val="-2"/>
          <w:sz w:val="28"/>
          <w:szCs w:val="28"/>
        </w:rPr>
        <w:t>улучшением</w:t>
      </w:r>
      <w:r w:rsidRPr="007A0649">
        <w:rPr>
          <w:sz w:val="28"/>
          <w:szCs w:val="28"/>
        </w:rPr>
        <w:tab/>
      </w:r>
      <w:r w:rsidRPr="007A0649">
        <w:rPr>
          <w:spacing w:val="-2"/>
          <w:sz w:val="28"/>
          <w:szCs w:val="28"/>
        </w:rPr>
        <w:t>технико-экономических характеристик;</w:t>
      </w:r>
    </w:p>
    <w:p w:rsidR="00541730" w:rsidRPr="007A0649" w:rsidRDefault="00541730" w:rsidP="00541730">
      <w:pPr>
        <w:pStyle w:val="a9"/>
        <w:jc w:val="both"/>
        <w:rPr>
          <w:sz w:val="28"/>
          <w:szCs w:val="28"/>
        </w:rPr>
      </w:pPr>
      <w:r>
        <w:rPr>
          <w:sz w:val="28"/>
          <w:szCs w:val="28"/>
        </w:rPr>
        <w:tab/>
      </w:r>
      <w:r w:rsidRPr="007A0649">
        <w:rPr>
          <w:sz w:val="28"/>
          <w:szCs w:val="28"/>
        </w:rPr>
        <w:t>пусконаладочные</w:t>
      </w:r>
      <w:r w:rsidRPr="007A0649">
        <w:rPr>
          <w:spacing w:val="-15"/>
          <w:sz w:val="28"/>
          <w:szCs w:val="28"/>
        </w:rPr>
        <w:t xml:space="preserve"> </w:t>
      </w:r>
      <w:r w:rsidRPr="007A0649">
        <w:rPr>
          <w:spacing w:val="-2"/>
          <w:sz w:val="28"/>
          <w:szCs w:val="28"/>
        </w:rPr>
        <w:t>работы;</w:t>
      </w:r>
    </w:p>
    <w:p w:rsidR="00541730" w:rsidRDefault="00541730" w:rsidP="00541730">
      <w:pPr>
        <w:pStyle w:val="a9"/>
        <w:jc w:val="both"/>
        <w:rPr>
          <w:sz w:val="28"/>
          <w:szCs w:val="28"/>
        </w:rPr>
      </w:pPr>
      <w:r>
        <w:rPr>
          <w:sz w:val="28"/>
          <w:szCs w:val="28"/>
        </w:rPr>
        <w:tab/>
      </w:r>
      <w:r w:rsidRPr="007A0649">
        <w:rPr>
          <w:sz w:val="28"/>
          <w:szCs w:val="28"/>
        </w:rPr>
        <w:t>проведение</w:t>
      </w:r>
      <w:r w:rsidRPr="007A0649">
        <w:rPr>
          <w:spacing w:val="-13"/>
          <w:sz w:val="28"/>
          <w:szCs w:val="28"/>
        </w:rPr>
        <w:t xml:space="preserve"> </w:t>
      </w:r>
      <w:r w:rsidRPr="007A0649">
        <w:rPr>
          <w:sz w:val="28"/>
          <w:szCs w:val="28"/>
        </w:rPr>
        <w:t>регистрации</w:t>
      </w:r>
      <w:r w:rsidRPr="007A0649">
        <w:rPr>
          <w:spacing w:val="-10"/>
          <w:sz w:val="28"/>
          <w:szCs w:val="28"/>
        </w:rPr>
        <w:t xml:space="preserve"> </w:t>
      </w:r>
      <w:r w:rsidRPr="007A0649">
        <w:rPr>
          <w:spacing w:val="-2"/>
          <w:sz w:val="28"/>
          <w:szCs w:val="28"/>
        </w:rPr>
        <w:t>объектов;</w:t>
      </w:r>
    </w:p>
    <w:p w:rsidR="00541730" w:rsidRPr="007A0649" w:rsidRDefault="00541730" w:rsidP="00541730">
      <w:pPr>
        <w:pStyle w:val="a9"/>
        <w:jc w:val="both"/>
        <w:rPr>
          <w:sz w:val="28"/>
          <w:szCs w:val="28"/>
        </w:rPr>
      </w:pPr>
      <w:r>
        <w:rPr>
          <w:sz w:val="28"/>
          <w:szCs w:val="28"/>
        </w:rPr>
        <w:tab/>
      </w:r>
      <w:r w:rsidRPr="007A0649">
        <w:rPr>
          <w:sz w:val="28"/>
          <w:szCs w:val="28"/>
        </w:rPr>
        <w:t>расходы, не относимые на стоимость основных средств (аренда земли на срок строительства и т.п.).</w:t>
      </w:r>
    </w:p>
    <w:p w:rsidR="00541730" w:rsidRPr="007A0649" w:rsidRDefault="00541730" w:rsidP="00541730">
      <w:pPr>
        <w:pStyle w:val="a9"/>
        <w:jc w:val="both"/>
        <w:rPr>
          <w:sz w:val="28"/>
          <w:szCs w:val="28"/>
        </w:rPr>
      </w:pPr>
      <w:r>
        <w:rPr>
          <w:sz w:val="28"/>
          <w:szCs w:val="28"/>
        </w:rPr>
        <w:tab/>
        <w:t xml:space="preserve">5.9. </w:t>
      </w:r>
      <w:r w:rsidRPr="007A0649">
        <w:rPr>
          <w:sz w:val="28"/>
          <w:szCs w:val="28"/>
        </w:rPr>
        <w:t>Инвестиционная программа должна содержать источники финансирования по каждому мероприятию.</w:t>
      </w:r>
    </w:p>
    <w:p w:rsidR="00541730" w:rsidRPr="007A0649" w:rsidRDefault="00541730" w:rsidP="00541730">
      <w:pPr>
        <w:pStyle w:val="a9"/>
        <w:jc w:val="both"/>
        <w:rPr>
          <w:sz w:val="28"/>
          <w:szCs w:val="28"/>
        </w:rPr>
      </w:pPr>
      <w:r>
        <w:rPr>
          <w:sz w:val="28"/>
          <w:szCs w:val="28"/>
        </w:rPr>
        <w:tab/>
        <w:t xml:space="preserve">5.10. </w:t>
      </w:r>
      <w:r w:rsidRPr="007A0649">
        <w:rPr>
          <w:sz w:val="28"/>
          <w:szCs w:val="28"/>
        </w:rPr>
        <w:t>Стоимость мероприятий должна приводиться в ценах соответствующих году реализации мероприятий.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w:t>
      </w:r>
    </w:p>
    <w:p w:rsidR="00541730" w:rsidRDefault="00541730" w:rsidP="00541730">
      <w:pPr>
        <w:pStyle w:val="a9"/>
        <w:jc w:val="both"/>
        <w:rPr>
          <w:sz w:val="28"/>
          <w:szCs w:val="28"/>
        </w:rPr>
      </w:pPr>
    </w:p>
    <w:p w:rsidR="00541730" w:rsidRDefault="00541730" w:rsidP="00541730">
      <w:pPr>
        <w:pStyle w:val="a9"/>
        <w:jc w:val="center"/>
        <w:rPr>
          <w:b/>
          <w:spacing w:val="-2"/>
          <w:sz w:val="28"/>
          <w:szCs w:val="28"/>
        </w:rPr>
      </w:pPr>
      <w:r w:rsidRPr="004F0251">
        <w:rPr>
          <w:b/>
          <w:sz w:val="28"/>
          <w:szCs w:val="28"/>
        </w:rPr>
        <w:t>6. Порядок</w:t>
      </w:r>
      <w:r w:rsidRPr="004F0251">
        <w:rPr>
          <w:b/>
          <w:spacing w:val="-8"/>
          <w:sz w:val="28"/>
          <w:szCs w:val="28"/>
        </w:rPr>
        <w:t xml:space="preserve"> </w:t>
      </w:r>
      <w:r w:rsidRPr="004F0251">
        <w:rPr>
          <w:b/>
          <w:sz w:val="28"/>
          <w:szCs w:val="28"/>
        </w:rPr>
        <w:t>внесения</w:t>
      </w:r>
      <w:r w:rsidRPr="004F0251">
        <w:rPr>
          <w:b/>
          <w:spacing w:val="-6"/>
          <w:sz w:val="28"/>
          <w:szCs w:val="28"/>
        </w:rPr>
        <w:t xml:space="preserve"> </w:t>
      </w:r>
      <w:r w:rsidRPr="004F0251">
        <w:rPr>
          <w:b/>
          <w:sz w:val="28"/>
          <w:szCs w:val="28"/>
        </w:rPr>
        <w:t>изменений</w:t>
      </w:r>
      <w:r w:rsidRPr="004F0251">
        <w:rPr>
          <w:b/>
          <w:spacing w:val="-6"/>
          <w:sz w:val="28"/>
          <w:szCs w:val="28"/>
        </w:rPr>
        <w:t xml:space="preserve"> </w:t>
      </w:r>
      <w:r w:rsidRPr="004F0251">
        <w:rPr>
          <w:b/>
          <w:sz w:val="28"/>
          <w:szCs w:val="28"/>
        </w:rPr>
        <w:t>в</w:t>
      </w:r>
      <w:r w:rsidRPr="004F0251">
        <w:rPr>
          <w:b/>
          <w:spacing w:val="-6"/>
          <w:sz w:val="28"/>
          <w:szCs w:val="28"/>
        </w:rPr>
        <w:t xml:space="preserve"> </w:t>
      </w:r>
      <w:r w:rsidRPr="004F0251">
        <w:rPr>
          <w:b/>
          <w:sz w:val="28"/>
          <w:szCs w:val="28"/>
        </w:rPr>
        <w:t>техническое</w:t>
      </w:r>
      <w:r w:rsidRPr="004F0251">
        <w:rPr>
          <w:b/>
          <w:spacing w:val="-2"/>
          <w:sz w:val="28"/>
          <w:szCs w:val="28"/>
        </w:rPr>
        <w:t xml:space="preserve"> задание</w:t>
      </w:r>
    </w:p>
    <w:p w:rsidR="004F0251" w:rsidRPr="004F0251" w:rsidRDefault="004F0251" w:rsidP="00541730">
      <w:pPr>
        <w:pStyle w:val="a9"/>
        <w:jc w:val="center"/>
        <w:rPr>
          <w:sz w:val="28"/>
          <w:szCs w:val="28"/>
        </w:rPr>
      </w:pPr>
    </w:p>
    <w:p w:rsidR="00541730" w:rsidRPr="007A0649" w:rsidRDefault="00541730" w:rsidP="00541730">
      <w:pPr>
        <w:pStyle w:val="a9"/>
        <w:jc w:val="both"/>
        <w:rPr>
          <w:sz w:val="28"/>
          <w:szCs w:val="28"/>
        </w:rPr>
      </w:pPr>
      <w:r>
        <w:rPr>
          <w:sz w:val="28"/>
          <w:szCs w:val="28"/>
        </w:rPr>
        <w:tab/>
        <w:t xml:space="preserve">6.1. </w:t>
      </w:r>
      <w:r w:rsidRPr="007A0649">
        <w:rPr>
          <w:sz w:val="28"/>
          <w:szCs w:val="28"/>
        </w:rPr>
        <w:t>Пересмотр (внесение изменений) в утвержденное техническое задание осуществляется по инициативе администрации Оршанского муниципального района Республики Марий Эл.</w:t>
      </w:r>
    </w:p>
    <w:p w:rsidR="00541730" w:rsidRPr="007A0649" w:rsidRDefault="00541730" w:rsidP="00541730">
      <w:pPr>
        <w:pStyle w:val="a9"/>
        <w:jc w:val="both"/>
        <w:rPr>
          <w:sz w:val="28"/>
          <w:szCs w:val="28"/>
        </w:rPr>
      </w:pPr>
      <w:r>
        <w:rPr>
          <w:sz w:val="28"/>
          <w:szCs w:val="28"/>
        </w:rPr>
        <w:tab/>
        <w:t xml:space="preserve">6.2. </w:t>
      </w:r>
      <w:r w:rsidRPr="007A0649">
        <w:rPr>
          <w:sz w:val="28"/>
          <w:szCs w:val="28"/>
        </w:rPr>
        <w:t>Основаниями для пересмотра (внесения изменений) в утвержденное техническое задание являются:</w:t>
      </w:r>
    </w:p>
    <w:p w:rsidR="00541730" w:rsidRPr="007A0649" w:rsidRDefault="00541730" w:rsidP="00541730">
      <w:pPr>
        <w:pStyle w:val="a9"/>
        <w:jc w:val="both"/>
        <w:rPr>
          <w:sz w:val="28"/>
          <w:szCs w:val="28"/>
        </w:rPr>
      </w:pPr>
      <w:r w:rsidRPr="00225DEE">
        <w:rPr>
          <w:sz w:val="28"/>
          <w:szCs w:val="28"/>
        </w:rPr>
        <w:tab/>
      </w:r>
      <w:proofErr w:type="gramStart"/>
      <w:r w:rsidRPr="00225DEE">
        <w:rPr>
          <w:sz w:val="28"/>
          <w:szCs w:val="28"/>
        </w:rPr>
        <w:t xml:space="preserve">принятие или внесение изменений в </w:t>
      </w:r>
      <w:r>
        <w:rPr>
          <w:sz w:val="28"/>
          <w:szCs w:val="28"/>
        </w:rPr>
        <w:t xml:space="preserve">муниципальную программу </w:t>
      </w:r>
      <w:r w:rsidRPr="00225DEE">
        <w:rPr>
          <w:sz w:val="28"/>
          <w:szCs w:val="28"/>
        </w:rPr>
        <w:t>«</w:t>
      </w:r>
      <w:r w:rsidR="007B66F0" w:rsidRPr="007B66F0">
        <w:rPr>
          <w:sz w:val="28"/>
          <w:szCs w:val="28"/>
        </w:rPr>
        <w:t>Об</w:t>
      </w:r>
      <w:r w:rsidR="007B66F0">
        <w:rPr>
          <w:sz w:val="28"/>
          <w:szCs w:val="28"/>
        </w:rPr>
        <w:t xml:space="preserve">еспечение качественным жильем, </w:t>
      </w:r>
      <w:r w:rsidR="007B66F0" w:rsidRPr="007B66F0">
        <w:rPr>
          <w:sz w:val="28"/>
          <w:szCs w:val="28"/>
        </w:rPr>
        <w:t>развитие жилищно-коммунального, дорожного хозяйства и экологии, осуществление бюджетных инвестиций в объекты муниципальной собственности Оршанского муниципального района Республики Марий Эл на 2024-2030 годы</w:t>
      </w:r>
      <w:r>
        <w:rPr>
          <w:sz w:val="28"/>
          <w:szCs w:val="28"/>
        </w:rPr>
        <w:t xml:space="preserve">, утвержденную постановлением администрации Оршанского муниципального района Республики Марий Эл </w:t>
      </w:r>
      <w:r w:rsidRPr="00884766">
        <w:rPr>
          <w:sz w:val="28"/>
          <w:szCs w:val="28"/>
        </w:rPr>
        <w:t>от 18 октября 2023</w:t>
      </w:r>
      <w:r w:rsidR="007B66F0">
        <w:rPr>
          <w:sz w:val="28"/>
          <w:szCs w:val="28"/>
        </w:rPr>
        <w:t xml:space="preserve"> г.</w:t>
      </w:r>
      <w:r w:rsidRPr="00884766">
        <w:rPr>
          <w:sz w:val="28"/>
          <w:szCs w:val="28"/>
        </w:rPr>
        <w:t xml:space="preserve"> № 508</w:t>
      </w:r>
      <w:r>
        <w:rPr>
          <w:sz w:val="28"/>
          <w:szCs w:val="28"/>
        </w:rPr>
        <w:t xml:space="preserve">, </w:t>
      </w:r>
      <w:r w:rsidRPr="00225DEE">
        <w:rPr>
          <w:sz w:val="28"/>
          <w:szCs w:val="28"/>
        </w:rPr>
        <w:t>и иные программы, влияющие на изменение условий технического задания</w:t>
      </w:r>
      <w:bookmarkStart w:id="0" w:name="_GoBack"/>
      <w:bookmarkEnd w:id="0"/>
      <w:r w:rsidRPr="007A0649">
        <w:rPr>
          <w:sz w:val="28"/>
          <w:szCs w:val="28"/>
        </w:rPr>
        <w:t>;</w:t>
      </w:r>
      <w:proofErr w:type="gramEnd"/>
    </w:p>
    <w:p w:rsidR="00541730" w:rsidRPr="007A0649" w:rsidRDefault="00541730" w:rsidP="007B66F0">
      <w:pPr>
        <w:pStyle w:val="a9"/>
        <w:ind w:firstLine="709"/>
        <w:jc w:val="both"/>
        <w:rPr>
          <w:sz w:val="28"/>
          <w:szCs w:val="28"/>
        </w:rPr>
      </w:pPr>
      <w:r w:rsidRPr="007A0649">
        <w:rPr>
          <w:sz w:val="28"/>
          <w:szCs w:val="28"/>
        </w:rPr>
        <w:t xml:space="preserve">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объектов, а также перечня земельных участков, </w:t>
      </w:r>
      <w:r w:rsidRPr="007A0649">
        <w:rPr>
          <w:sz w:val="28"/>
          <w:szCs w:val="28"/>
        </w:rPr>
        <w:lastRenderedPageBreak/>
        <w:t>обеспечиваемых инженерной инфраструктурой.</w:t>
      </w:r>
    </w:p>
    <w:p w:rsidR="00541730" w:rsidRPr="007A0649" w:rsidRDefault="00541730" w:rsidP="007B66F0">
      <w:pPr>
        <w:pStyle w:val="a9"/>
        <w:ind w:firstLine="709"/>
        <w:jc w:val="both"/>
        <w:rPr>
          <w:sz w:val="28"/>
          <w:szCs w:val="28"/>
        </w:rPr>
      </w:pPr>
      <w:r>
        <w:rPr>
          <w:sz w:val="28"/>
          <w:szCs w:val="28"/>
        </w:rPr>
        <w:t xml:space="preserve">6.3. </w:t>
      </w:r>
      <w:r w:rsidRPr="007A0649">
        <w:rPr>
          <w:sz w:val="28"/>
          <w:szCs w:val="28"/>
        </w:rPr>
        <w:t>Пересмотр (внесение изменений) технического задания может производиться не чаще одного раза в год</w:t>
      </w:r>
      <w:r>
        <w:rPr>
          <w:sz w:val="28"/>
          <w:szCs w:val="28"/>
        </w:rPr>
        <w:t xml:space="preserve"> в срок не позднее 1 марта очередного года</w:t>
      </w:r>
      <w:r w:rsidRPr="007A0649">
        <w:rPr>
          <w:sz w:val="28"/>
          <w:szCs w:val="28"/>
        </w:rPr>
        <w:t>.</w:t>
      </w:r>
    </w:p>
    <w:p w:rsidR="007B66F0" w:rsidRDefault="007B66F0" w:rsidP="00541730">
      <w:pPr>
        <w:jc w:val="center"/>
        <w:rPr>
          <w:sz w:val="28"/>
          <w:szCs w:val="28"/>
        </w:rPr>
      </w:pPr>
    </w:p>
    <w:p w:rsidR="00541730" w:rsidRPr="00B91DF0" w:rsidRDefault="00541730" w:rsidP="00541730">
      <w:pPr>
        <w:jc w:val="center"/>
        <w:rPr>
          <w:sz w:val="28"/>
          <w:szCs w:val="28"/>
        </w:rPr>
      </w:pPr>
      <w:r>
        <w:rPr>
          <w:sz w:val="28"/>
          <w:szCs w:val="28"/>
        </w:rPr>
        <w:t>__________________</w:t>
      </w:r>
    </w:p>
    <w:p w:rsidR="00541730" w:rsidRPr="00F8067C" w:rsidRDefault="00541730" w:rsidP="00F8067C">
      <w:pPr>
        <w:jc w:val="both"/>
        <w:rPr>
          <w:sz w:val="28"/>
        </w:rPr>
      </w:pPr>
    </w:p>
    <w:sectPr w:rsidR="00541730" w:rsidRPr="00F8067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8067C"/>
    <w:rsid w:val="0004425E"/>
    <w:rsid w:val="000D209F"/>
    <w:rsid w:val="001322CC"/>
    <w:rsid w:val="00237FA1"/>
    <w:rsid w:val="002608ED"/>
    <w:rsid w:val="00353B22"/>
    <w:rsid w:val="00357BE4"/>
    <w:rsid w:val="00377BE7"/>
    <w:rsid w:val="004F0251"/>
    <w:rsid w:val="005373C4"/>
    <w:rsid w:val="00541730"/>
    <w:rsid w:val="0054795B"/>
    <w:rsid w:val="00621EAA"/>
    <w:rsid w:val="00737538"/>
    <w:rsid w:val="00782D0A"/>
    <w:rsid w:val="007B66F0"/>
    <w:rsid w:val="00896295"/>
    <w:rsid w:val="008B5899"/>
    <w:rsid w:val="0094484B"/>
    <w:rsid w:val="009F57DD"/>
    <w:rsid w:val="00B0690E"/>
    <w:rsid w:val="00B37D47"/>
    <w:rsid w:val="00B72226"/>
    <w:rsid w:val="00B878FC"/>
    <w:rsid w:val="00BC1415"/>
    <w:rsid w:val="00C021B4"/>
    <w:rsid w:val="00C13075"/>
    <w:rsid w:val="00CB6244"/>
    <w:rsid w:val="00CE414D"/>
    <w:rsid w:val="00D35956"/>
    <w:rsid w:val="00EA101D"/>
    <w:rsid w:val="00F62DAF"/>
    <w:rsid w:val="00F8067C"/>
    <w:rsid w:val="00FE7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F8067C"/>
    <w:rPr>
      <w:rFonts w:ascii="Tahoma" w:hAnsi="Tahoma" w:cs="Tahoma"/>
      <w:sz w:val="16"/>
      <w:szCs w:val="16"/>
    </w:rPr>
  </w:style>
  <w:style w:type="character" w:customStyle="1" w:styleId="a8">
    <w:name w:val="Текст выноски Знак"/>
    <w:basedOn w:val="a0"/>
    <w:link w:val="a7"/>
    <w:uiPriority w:val="99"/>
    <w:semiHidden/>
    <w:rsid w:val="00F8067C"/>
    <w:rPr>
      <w:rFonts w:ascii="Tahoma" w:eastAsia="Times New Roman" w:hAnsi="Tahoma" w:cs="Tahoma"/>
      <w:sz w:val="16"/>
      <w:szCs w:val="16"/>
      <w:lang w:eastAsia="ar-SA"/>
    </w:rPr>
  </w:style>
  <w:style w:type="paragraph" w:styleId="a9">
    <w:name w:val="No Spacing"/>
    <w:uiPriority w:val="1"/>
    <w:qFormat/>
    <w:rsid w:val="0054173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2060</Words>
  <Characters>11744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2024-03-06T13:26:00Z</cp:lastPrinted>
  <dcterms:created xsi:type="dcterms:W3CDTF">2024-03-05T08:30:00Z</dcterms:created>
  <dcterms:modified xsi:type="dcterms:W3CDTF">2024-03-06T13:26:00Z</dcterms:modified>
</cp:coreProperties>
</file>