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CE" w:rsidRDefault="00C869CE" w:rsidP="00C869CE">
      <w:pPr>
        <w:jc w:val="center"/>
      </w:pPr>
      <w:r w:rsidRPr="00C869CE">
        <w:rPr>
          <w:b/>
        </w:rPr>
        <w:t xml:space="preserve">Исчерпывающий перечень сведений, которые могут запрашиваться контрольным (надзорным) органом у контролируемого лица </w:t>
      </w:r>
      <w:r>
        <w:rPr>
          <w:b/>
        </w:rPr>
        <w:t xml:space="preserve">                           </w:t>
      </w:r>
      <w:r w:rsidRPr="00C869CE">
        <w:rPr>
          <w:b/>
        </w:rPr>
        <w:t>при осуществлении федерального государственного лесного контроля (надзора)</w:t>
      </w:r>
      <w:r>
        <w:t xml:space="preserve"> </w:t>
      </w:r>
    </w:p>
    <w:p w:rsidR="00C869CE" w:rsidRPr="00B409D8" w:rsidRDefault="00C869CE" w:rsidP="00C869CE">
      <w:pPr>
        <w:ind w:firstLine="709"/>
        <w:jc w:val="both"/>
      </w:pPr>
      <w:r w:rsidRPr="00B409D8">
        <w:t xml:space="preserve">При осуществлении федерального государственного лесного контроля (надзора) по контролю должностное лицо (лица) имеет право запрашивать              у граждан, юридических лиц, индивидуальных предпринимателей следующие сведения: </w:t>
      </w:r>
    </w:p>
    <w:p w:rsidR="00C869CE" w:rsidRPr="00B409D8" w:rsidRDefault="00C869CE" w:rsidP="00C869CE">
      <w:pPr>
        <w:ind w:firstLine="709"/>
        <w:jc w:val="both"/>
      </w:pPr>
      <w:r w:rsidRPr="00B409D8">
        <w:t>1. Учредительные и регистрационные документы юридического лица либо индивидуального предпринимателя.</w:t>
      </w:r>
    </w:p>
    <w:p w:rsidR="00C869CE" w:rsidRPr="00B409D8" w:rsidRDefault="00C869CE" w:rsidP="00C869CE">
      <w:pPr>
        <w:ind w:firstLine="709"/>
        <w:jc w:val="both"/>
      </w:pPr>
      <w:r w:rsidRPr="00B409D8">
        <w:t>2. Документы, удостоверяющие личность гражданина.</w:t>
      </w:r>
    </w:p>
    <w:p w:rsidR="003E75E6" w:rsidRPr="00B409D8" w:rsidRDefault="003E75E6" w:rsidP="00C869CE">
      <w:pPr>
        <w:ind w:firstLine="709"/>
        <w:jc w:val="both"/>
      </w:pPr>
      <w:r w:rsidRPr="00B409D8">
        <w:t>3</w:t>
      </w:r>
      <w:r w:rsidR="00C869CE" w:rsidRPr="00B409D8">
        <w:t>. Документы, подтверждающие полномочия лица, представляющего интересы юридического лица, индивидуального</w:t>
      </w:r>
      <w:r w:rsidRPr="00B409D8">
        <w:t xml:space="preserve"> предпринимателя или гражданина.</w:t>
      </w:r>
      <w:r w:rsidR="00C869CE" w:rsidRPr="00B409D8">
        <w:t xml:space="preserve"> </w:t>
      </w:r>
    </w:p>
    <w:p w:rsidR="004C6014" w:rsidRPr="00B409D8" w:rsidRDefault="003E75E6" w:rsidP="00C869CE">
      <w:pPr>
        <w:ind w:firstLine="709"/>
        <w:jc w:val="both"/>
      </w:pPr>
      <w:proofErr w:type="gramStart"/>
      <w:r w:rsidRPr="00B409D8">
        <w:t>4. Д</w:t>
      </w:r>
      <w:r w:rsidR="00C869CE" w:rsidRPr="00B409D8">
        <w:t xml:space="preserve">окументы, подтверждающие принятие мер по обеспечению возложенных на </w:t>
      </w:r>
      <w:r w:rsidR="00B409D8" w:rsidRPr="00B409D8">
        <w:t xml:space="preserve">контролируемых лиц </w:t>
      </w:r>
      <w:r w:rsidR="00C869CE" w:rsidRPr="00B409D8">
        <w:t>обязанностей, в том числе</w:t>
      </w:r>
      <w:r w:rsidR="00B409D8" w:rsidRPr="00B409D8">
        <w:t>:</w:t>
      </w:r>
      <w:r w:rsidR="00C869CE" w:rsidRPr="00B409D8">
        <w:t xml:space="preserve"> договоры, приказы, распоряжения, акты</w:t>
      </w:r>
      <w:r w:rsidRPr="00B409D8">
        <w:t>, отчеты</w:t>
      </w:r>
      <w:r w:rsidR="00B409D8" w:rsidRPr="00B409D8">
        <w:t>,</w:t>
      </w:r>
      <w:r w:rsidR="00C869CE" w:rsidRPr="00B409D8">
        <w:t xml:space="preserve"> документы, касающиеся соблюдения обязательных требований, в том числе документы, содержащие государственную, служебную, коммерческую или иную охраняемую законом тайну (в установленном законом порядке), относящиеся к предмету и объекту контрольного (надзорного) мероприятия техническая документация контролируемых лиц в части, относящаяся к предмету и объекту</w:t>
      </w:r>
      <w:proofErr w:type="gramEnd"/>
      <w:r w:rsidR="00C869CE" w:rsidRPr="00B409D8">
        <w:t xml:space="preserve"> контрольного (надзорного) мероприятия</w:t>
      </w:r>
      <w:r w:rsidR="00B409D8" w:rsidRPr="00B409D8">
        <w:t>.</w:t>
      </w:r>
    </w:p>
    <w:sectPr w:rsidR="004C6014" w:rsidRPr="00B409D8" w:rsidSect="004C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869CE"/>
    <w:rsid w:val="000F5AB0"/>
    <w:rsid w:val="003E75E6"/>
    <w:rsid w:val="004C6014"/>
    <w:rsid w:val="00513122"/>
    <w:rsid w:val="00956A44"/>
    <w:rsid w:val="00B409D8"/>
    <w:rsid w:val="00C274BB"/>
    <w:rsid w:val="00C869CE"/>
    <w:rsid w:val="00F5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Дмитрий Владимирович</dc:creator>
  <cp:lastModifiedBy>Васильев Дмитрий Владимирович</cp:lastModifiedBy>
  <cp:revision>1</cp:revision>
  <cp:lastPrinted>2022-08-26T07:23:00Z</cp:lastPrinted>
  <dcterms:created xsi:type="dcterms:W3CDTF">2022-08-26T06:51:00Z</dcterms:created>
  <dcterms:modified xsi:type="dcterms:W3CDTF">2022-08-26T07:46:00Z</dcterms:modified>
</cp:coreProperties>
</file>