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AA3" w:rsidRDefault="00AF1AA3" w:rsidP="00C77F73">
      <w:pPr>
        <w:spacing w:after="0" w:line="240" w:lineRule="auto"/>
        <w:jc w:val="center"/>
        <w:rPr>
          <w:rFonts w:ascii="Times New Roman" w:eastAsia="Times New Roman" w:hAnsi="Times New Roman" w:cs="Times New Roman"/>
          <w:b/>
          <w:sz w:val="28"/>
          <w:szCs w:val="28"/>
          <w:lang w:eastAsia="ru-RU"/>
        </w:rPr>
      </w:pPr>
    </w:p>
    <w:p w:rsidR="00AF1AA3" w:rsidRDefault="00AF1AA3" w:rsidP="00C77F73">
      <w:pPr>
        <w:spacing w:after="0" w:line="240" w:lineRule="auto"/>
        <w:jc w:val="center"/>
        <w:rPr>
          <w:rFonts w:ascii="Times New Roman" w:eastAsia="Times New Roman" w:hAnsi="Times New Roman" w:cs="Times New Roman"/>
          <w:b/>
          <w:sz w:val="32"/>
          <w:szCs w:val="32"/>
          <w:lang w:eastAsia="ru-RU"/>
        </w:rPr>
      </w:pPr>
      <w:r w:rsidRPr="000266F5">
        <w:rPr>
          <w:rFonts w:ascii="Times New Roman" w:eastAsia="Times New Roman" w:hAnsi="Times New Roman" w:cs="Times New Roman"/>
          <w:b/>
          <w:sz w:val="32"/>
          <w:szCs w:val="32"/>
          <w:lang w:eastAsia="ru-RU"/>
        </w:rPr>
        <w:t>С</w:t>
      </w:r>
      <w:r w:rsidR="00AD51C5">
        <w:rPr>
          <w:rFonts w:ascii="Times New Roman" w:eastAsia="Times New Roman" w:hAnsi="Times New Roman" w:cs="Times New Roman"/>
          <w:b/>
          <w:sz w:val="32"/>
          <w:szCs w:val="32"/>
          <w:lang w:eastAsia="ru-RU"/>
        </w:rPr>
        <w:t>ОДЕРЖАНИЕ</w:t>
      </w:r>
    </w:p>
    <w:p w:rsidR="00756040" w:rsidRPr="000266F5" w:rsidRDefault="00756040" w:rsidP="00756040">
      <w:pPr>
        <w:spacing w:after="0" w:line="240" w:lineRule="auto"/>
        <w:jc w:val="right"/>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eastAsia="ru-RU"/>
        </w:rPr>
        <w:t>с</w:t>
      </w:r>
      <w:r w:rsidRPr="00756040">
        <w:rPr>
          <w:rFonts w:ascii="Times New Roman" w:eastAsia="Times New Roman" w:hAnsi="Times New Roman" w:cs="Times New Roman"/>
          <w:sz w:val="32"/>
          <w:szCs w:val="32"/>
          <w:lang w:eastAsia="ru-RU"/>
        </w:rPr>
        <w:t>тр</w:t>
      </w:r>
      <w:r>
        <w:rPr>
          <w:rFonts w:ascii="Times New Roman" w:eastAsia="Times New Roman" w:hAnsi="Times New Roman" w:cs="Times New Roman"/>
          <w:b/>
          <w:sz w:val="32"/>
          <w:szCs w:val="32"/>
          <w:lang w:eastAsia="ru-RU"/>
        </w:rPr>
        <w:t>.</w:t>
      </w:r>
    </w:p>
    <w:p w:rsidR="00AF1AA3" w:rsidRDefault="00AF1AA3" w:rsidP="00C77F73">
      <w:pPr>
        <w:spacing w:after="0" w:line="240" w:lineRule="auto"/>
        <w:jc w:val="center"/>
        <w:rPr>
          <w:rFonts w:ascii="Times New Roman" w:eastAsia="Times New Roman" w:hAnsi="Times New Roman" w:cs="Times New Roman"/>
          <w:b/>
          <w:sz w:val="28"/>
          <w:szCs w:val="28"/>
          <w:lang w:eastAsia="ru-RU"/>
        </w:rPr>
      </w:pPr>
    </w:p>
    <w:p w:rsidR="00AF1AA3" w:rsidRPr="008307FA" w:rsidRDefault="008307FA" w:rsidP="00414865">
      <w:pPr>
        <w:pStyle w:val="a7"/>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272279" w:rsidRPr="008307FA">
        <w:rPr>
          <w:rFonts w:ascii="Times New Roman" w:eastAsia="Times New Roman" w:hAnsi="Times New Roman"/>
          <w:sz w:val="28"/>
          <w:szCs w:val="28"/>
          <w:lang w:eastAsia="ru-RU"/>
        </w:rPr>
        <w:t>Основные приоритеты муниципальной образовательной политики</w:t>
      </w:r>
      <w:r w:rsidR="00E43749" w:rsidRPr="008307FA">
        <w:rPr>
          <w:rFonts w:ascii="Times New Roman" w:eastAsia="Times New Roman" w:hAnsi="Times New Roman"/>
          <w:sz w:val="28"/>
          <w:szCs w:val="28"/>
          <w:lang w:eastAsia="ru-RU"/>
        </w:rPr>
        <w:t xml:space="preserve"> </w:t>
      </w:r>
      <w:r w:rsidRPr="008307FA">
        <w:rPr>
          <w:rFonts w:ascii="Times New Roman" w:eastAsia="Times New Roman" w:hAnsi="Times New Roman"/>
          <w:sz w:val="28"/>
          <w:szCs w:val="28"/>
          <w:lang w:eastAsia="ru-RU"/>
        </w:rPr>
        <w:t xml:space="preserve">Мари-Турекского муниципального </w:t>
      </w:r>
      <w:r w:rsidR="003739C5">
        <w:rPr>
          <w:rFonts w:ascii="Times New Roman" w:eastAsia="Times New Roman" w:hAnsi="Times New Roman"/>
          <w:sz w:val="28"/>
          <w:szCs w:val="28"/>
          <w:lang w:eastAsia="ru-RU"/>
        </w:rPr>
        <w:t xml:space="preserve"> </w:t>
      </w:r>
      <w:r w:rsidR="002D10BA">
        <w:rPr>
          <w:rFonts w:ascii="Times New Roman" w:eastAsia="Times New Roman" w:hAnsi="Times New Roman"/>
          <w:sz w:val="28"/>
          <w:szCs w:val="28"/>
          <w:lang w:eastAsia="ru-RU"/>
        </w:rPr>
        <w:t>р</w:t>
      </w:r>
      <w:r w:rsidR="003739C5">
        <w:rPr>
          <w:rFonts w:ascii="Times New Roman" w:eastAsia="Times New Roman" w:hAnsi="Times New Roman"/>
          <w:sz w:val="28"/>
          <w:szCs w:val="28"/>
          <w:lang w:eastAsia="ru-RU"/>
        </w:rPr>
        <w:t>а</w:t>
      </w:r>
      <w:r w:rsidRPr="008307FA">
        <w:rPr>
          <w:rFonts w:ascii="Times New Roman" w:eastAsia="Times New Roman" w:hAnsi="Times New Roman"/>
          <w:sz w:val="28"/>
          <w:szCs w:val="28"/>
          <w:lang w:eastAsia="ru-RU"/>
        </w:rPr>
        <w:t>йона</w:t>
      </w:r>
      <w:r w:rsidR="000266F5">
        <w:rPr>
          <w:rFonts w:ascii="Times New Roman" w:eastAsia="Times New Roman" w:hAnsi="Times New Roman"/>
          <w:sz w:val="28"/>
          <w:szCs w:val="28"/>
          <w:lang w:eastAsia="ru-RU"/>
        </w:rPr>
        <w:t>………………………………………</w:t>
      </w:r>
      <w:r w:rsidR="001D20BA">
        <w:rPr>
          <w:rFonts w:ascii="Times New Roman" w:eastAsia="Times New Roman" w:hAnsi="Times New Roman"/>
          <w:sz w:val="28"/>
          <w:szCs w:val="28"/>
          <w:lang w:eastAsia="ru-RU"/>
        </w:rPr>
        <w:t>..</w:t>
      </w:r>
      <w:r w:rsidR="007A2A69">
        <w:rPr>
          <w:rFonts w:ascii="Times New Roman" w:eastAsia="Times New Roman" w:hAnsi="Times New Roman"/>
          <w:sz w:val="28"/>
          <w:szCs w:val="28"/>
          <w:lang w:eastAsia="ru-RU"/>
        </w:rPr>
        <w:t>..</w:t>
      </w:r>
      <w:r w:rsidR="00475A0F">
        <w:rPr>
          <w:rFonts w:ascii="Times New Roman" w:eastAsia="Times New Roman" w:hAnsi="Times New Roman"/>
          <w:sz w:val="28"/>
          <w:szCs w:val="28"/>
          <w:lang w:eastAsia="ru-RU"/>
        </w:rPr>
        <w:t>..</w:t>
      </w:r>
      <w:r w:rsidR="000266F5">
        <w:rPr>
          <w:rFonts w:ascii="Times New Roman" w:eastAsia="Times New Roman" w:hAnsi="Times New Roman"/>
          <w:sz w:val="28"/>
          <w:szCs w:val="28"/>
          <w:lang w:eastAsia="ru-RU"/>
        </w:rPr>
        <w:t>.2</w:t>
      </w:r>
    </w:p>
    <w:p w:rsidR="00272279" w:rsidRPr="008307FA" w:rsidRDefault="008307FA" w:rsidP="0041486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4732F" w:rsidRPr="008307FA">
        <w:rPr>
          <w:rFonts w:ascii="Times New Roman" w:eastAsia="Times New Roman" w:hAnsi="Times New Roman"/>
          <w:sz w:val="28"/>
          <w:szCs w:val="28"/>
          <w:lang w:eastAsia="ru-RU"/>
        </w:rPr>
        <w:t>Дошкольное образование</w:t>
      </w:r>
      <w:r w:rsidR="000266F5">
        <w:rPr>
          <w:rFonts w:ascii="Times New Roman" w:eastAsia="Times New Roman" w:hAnsi="Times New Roman"/>
          <w:sz w:val="28"/>
          <w:szCs w:val="28"/>
          <w:lang w:eastAsia="ru-RU"/>
        </w:rPr>
        <w:t>………………………………………………</w:t>
      </w:r>
      <w:r w:rsidR="007A2A69">
        <w:rPr>
          <w:rFonts w:ascii="Times New Roman" w:eastAsia="Times New Roman" w:hAnsi="Times New Roman"/>
          <w:sz w:val="28"/>
          <w:szCs w:val="28"/>
          <w:lang w:eastAsia="ru-RU"/>
        </w:rPr>
        <w:t>…</w:t>
      </w:r>
      <w:r w:rsidR="000266F5">
        <w:rPr>
          <w:rFonts w:ascii="Times New Roman" w:eastAsia="Times New Roman" w:hAnsi="Times New Roman"/>
          <w:sz w:val="28"/>
          <w:szCs w:val="28"/>
          <w:lang w:eastAsia="ru-RU"/>
        </w:rPr>
        <w:t>…</w:t>
      </w:r>
      <w:r w:rsidR="001D20BA">
        <w:rPr>
          <w:rFonts w:ascii="Times New Roman" w:eastAsia="Times New Roman" w:hAnsi="Times New Roman"/>
          <w:sz w:val="28"/>
          <w:szCs w:val="28"/>
          <w:lang w:eastAsia="ru-RU"/>
        </w:rPr>
        <w:t>.</w:t>
      </w:r>
      <w:r w:rsidR="00582245">
        <w:rPr>
          <w:rFonts w:ascii="Times New Roman" w:eastAsia="Times New Roman" w:hAnsi="Times New Roman"/>
          <w:sz w:val="28"/>
          <w:szCs w:val="28"/>
          <w:lang w:eastAsia="ru-RU"/>
        </w:rPr>
        <w:t>.</w:t>
      </w:r>
      <w:r w:rsidR="00B61387">
        <w:rPr>
          <w:rFonts w:ascii="Times New Roman" w:eastAsia="Times New Roman" w:hAnsi="Times New Roman"/>
          <w:sz w:val="28"/>
          <w:szCs w:val="28"/>
          <w:lang w:eastAsia="ru-RU"/>
        </w:rPr>
        <w:t>..3</w:t>
      </w:r>
    </w:p>
    <w:p w:rsidR="00AB73AF" w:rsidRPr="00475A0F" w:rsidRDefault="008307FA" w:rsidP="00414865">
      <w:pPr>
        <w:spacing w:after="0" w:line="240" w:lineRule="auto"/>
        <w:rPr>
          <w:rFonts w:ascii="Times New Roman" w:eastAsia="Times New Roman" w:hAnsi="Times New Roman"/>
          <w:sz w:val="28"/>
          <w:szCs w:val="28"/>
          <w:lang w:eastAsia="ru-RU"/>
        </w:rPr>
      </w:pPr>
      <w:r w:rsidRPr="00475A0F">
        <w:rPr>
          <w:rFonts w:ascii="Times New Roman" w:eastAsia="Times New Roman" w:hAnsi="Times New Roman"/>
          <w:sz w:val="28"/>
          <w:szCs w:val="28"/>
          <w:lang w:eastAsia="ru-RU"/>
        </w:rPr>
        <w:t>3.</w:t>
      </w:r>
      <w:r w:rsidR="00AB73AF" w:rsidRPr="00475A0F">
        <w:rPr>
          <w:rFonts w:ascii="Times New Roman" w:eastAsia="Times New Roman" w:hAnsi="Times New Roman"/>
          <w:sz w:val="28"/>
          <w:szCs w:val="28"/>
          <w:lang w:eastAsia="ru-RU"/>
        </w:rPr>
        <w:t>Общее образование</w:t>
      </w:r>
      <w:r w:rsidR="00475A0F">
        <w:rPr>
          <w:rFonts w:ascii="Times New Roman" w:eastAsia="Times New Roman" w:hAnsi="Times New Roman"/>
          <w:sz w:val="28"/>
          <w:szCs w:val="28"/>
          <w:lang w:eastAsia="ru-RU"/>
        </w:rPr>
        <w:t>………………………………………………………</w:t>
      </w:r>
      <w:r w:rsidR="001D20BA">
        <w:rPr>
          <w:rFonts w:ascii="Times New Roman" w:eastAsia="Times New Roman" w:hAnsi="Times New Roman"/>
          <w:sz w:val="28"/>
          <w:szCs w:val="28"/>
          <w:lang w:eastAsia="ru-RU"/>
        </w:rPr>
        <w:t>.</w:t>
      </w:r>
      <w:r w:rsidR="007A2A69">
        <w:rPr>
          <w:rFonts w:ascii="Times New Roman" w:eastAsia="Times New Roman" w:hAnsi="Times New Roman"/>
          <w:sz w:val="28"/>
          <w:szCs w:val="28"/>
          <w:lang w:eastAsia="ru-RU"/>
        </w:rPr>
        <w:t>…</w:t>
      </w:r>
      <w:r w:rsidR="00475A0F">
        <w:rPr>
          <w:rFonts w:ascii="Times New Roman" w:eastAsia="Times New Roman" w:hAnsi="Times New Roman"/>
          <w:sz w:val="28"/>
          <w:szCs w:val="28"/>
          <w:lang w:eastAsia="ru-RU"/>
        </w:rPr>
        <w:t>…</w:t>
      </w:r>
      <w:r w:rsidR="00582245">
        <w:rPr>
          <w:rFonts w:ascii="Times New Roman" w:eastAsia="Times New Roman" w:hAnsi="Times New Roman"/>
          <w:sz w:val="28"/>
          <w:szCs w:val="28"/>
          <w:lang w:eastAsia="ru-RU"/>
        </w:rPr>
        <w:t>.</w:t>
      </w:r>
      <w:r w:rsidR="00B61387">
        <w:rPr>
          <w:rFonts w:ascii="Times New Roman" w:eastAsia="Times New Roman" w:hAnsi="Times New Roman"/>
          <w:sz w:val="28"/>
          <w:szCs w:val="28"/>
          <w:lang w:eastAsia="ru-RU"/>
        </w:rPr>
        <w:t>6</w:t>
      </w:r>
    </w:p>
    <w:p w:rsidR="00AB73AF" w:rsidRDefault="00AB73AF" w:rsidP="00ED444C">
      <w:pPr>
        <w:spacing w:after="0" w:line="240" w:lineRule="auto"/>
        <w:jc w:val="both"/>
        <w:rPr>
          <w:rFonts w:ascii="Times New Roman" w:eastAsia="Times New Roman" w:hAnsi="Times New Roman" w:cs="Times New Roman"/>
          <w:sz w:val="28"/>
          <w:szCs w:val="28"/>
          <w:lang w:eastAsia="ru-RU"/>
        </w:rPr>
      </w:pPr>
      <w:r w:rsidRPr="0098002C">
        <w:rPr>
          <w:rFonts w:ascii="Times New Roman" w:eastAsia="Times New Roman" w:hAnsi="Times New Roman"/>
          <w:sz w:val="28"/>
          <w:szCs w:val="28"/>
          <w:lang w:eastAsia="ru-RU"/>
        </w:rPr>
        <w:t>3.1.</w:t>
      </w:r>
      <w:r w:rsidRPr="0098002C">
        <w:rPr>
          <w:rFonts w:ascii="Times New Roman" w:eastAsia="Times New Roman" w:hAnsi="Times New Roman" w:cs="Times New Roman"/>
          <w:sz w:val="28"/>
          <w:szCs w:val="28"/>
          <w:lang w:eastAsia="ru-RU"/>
        </w:rPr>
        <w:t xml:space="preserve"> Обеспечение образованием детей, проживающих на территории муниципального образования</w:t>
      </w:r>
      <w:r w:rsidR="00475A0F">
        <w:rPr>
          <w:rFonts w:ascii="Times New Roman" w:eastAsia="Times New Roman" w:hAnsi="Times New Roman" w:cs="Times New Roman"/>
          <w:sz w:val="28"/>
          <w:szCs w:val="28"/>
          <w:lang w:eastAsia="ru-RU"/>
        </w:rPr>
        <w:t>…………………………………………………</w:t>
      </w:r>
      <w:r w:rsidR="00B61387">
        <w:rPr>
          <w:rFonts w:ascii="Times New Roman" w:eastAsia="Times New Roman" w:hAnsi="Times New Roman" w:cs="Times New Roman"/>
          <w:sz w:val="28"/>
          <w:szCs w:val="28"/>
          <w:lang w:eastAsia="ru-RU"/>
        </w:rPr>
        <w:t>6</w:t>
      </w:r>
    </w:p>
    <w:p w:rsidR="00AB73AF" w:rsidRPr="0098002C" w:rsidRDefault="00BF79AA" w:rsidP="00ED444C">
      <w:pPr>
        <w:spacing w:after="0" w:line="240" w:lineRule="auto"/>
        <w:rPr>
          <w:rFonts w:ascii="Times New Roman" w:eastAsia="Times New Roman" w:hAnsi="Times New Roman" w:cs="Times New Roman"/>
          <w:sz w:val="28"/>
          <w:szCs w:val="28"/>
          <w:lang w:eastAsia="ru-RU"/>
        </w:rPr>
      </w:pPr>
      <w:r w:rsidRPr="0098002C">
        <w:rPr>
          <w:rFonts w:ascii="Times New Roman" w:eastAsia="Times New Roman" w:hAnsi="Times New Roman" w:cs="Times New Roman"/>
          <w:sz w:val="28"/>
          <w:szCs w:val="28"/>
          <w:lang w:eastAsia="ru-RU"/>
        </w:rPr>
        <w:t>3.</w:t>
      </w:r>
      <w:r w:rsidR="007173F9">
        <w:rPr>
          <w:rFonts w:ascii="Times New Roman" w:eastAsia="Times New Roman" w:hAnsi="Times New Roman" w:cs="Times New Roman"/>
          <w:sz w:val="28"/>
          <w:szCs w:val="28"/>
          <w:lang w:eastAsia="ru-RU"/>
        </w:rPr>
        <w:t>2</w:t>
      </w:r>
      <w:r w:rsidRPr="0098002C">
        <w:rPr>
          <w:rFonts w:ascii="Times New Roman" w:eastAsia="Times New Roman" w:hAnsi="Times New Roman" w:cs="Times New Roman"/>
          <w:sz w:val="28"/>
          <w:szCs w:val="28"/>
          <w:lang w:eastAsia="ru-RU"/>
        </w:rPr>
        <w:t>. Аттестация педагогических и руководящих работников образовательных организаций муниципального района</w:t>
      </w:r>
      <w:r w:rsidR="00ED634B">
        <w:rPr>
          <w:rFonts w:ascii="Times New Roman" w:eastAsia="Times New Roman" w:hAnsi="Times New Roman" w:cs="Times New Roman"/>
          <w:sz w:val="28"/>
          <w:szCs w:val="28"/>
          <w:lang w:eastAsia="ru-RU"/>
        </w:rPr>
        <w:t>…………………………………</w:t>
      </w:r>
      <w:r w:rsidR="001D20BA">
        <w:rPr>
          <w:rFonts w:ascii="Times New Roman" w:eastAsia="Times New Roman" w:hAnsi="Times New Roman" w:cs="Times New Roman"/>
          <w:sz w:val="28"/>
          <w:szCs w:val="28"/>
          <w:lang w:eastAsia="ru-RU"/>
        </w:rPr>
        <w:t>.</w:t>
      </w:r>
      <w:r w:rsidR="00ED634B">
        <w:rPr>
          <w:rFonts w:ascii="Times New Roman" w:eastAsia="Times New Roman" w:hAnsi="Times New Roman" w:cs="Times New Roman"/>
          <w:sz w:val="28"/>
          <w:szCs w:val="28"/>
          <w:lang w:eastAsia="ru-RU"/>
        </w:rPr>
        <w:t>…</w:t>
      </w:r>
      <w:r w:rsidR="007A2A69">
        <w:rPr>
          <w:rFonts w:ascii="Times New Roman" w:eastAsia="Times New Roman" w:hAnsi="Times New Roman" w:cs="Times New Roman"/>
          <w:sz w:val="28"/>
          <w:szCs w:val="28"/>
          <w:lang w:eastAsia="ru-RU"/>
        </w:rPr>
        <w:t>…</w:t>
      </w:r>
      <w:r w:rsidR="00481595">
        <w:rPr>
          <w:rFonts w:ascii="Times New Roman" w:eastAsia="Times New Roman" w:hAnsi="Times New Roman" w:cs="Times New Roman"/>
          <w:sz w:val="28"/>
          <w:szCs w:val="28"/>
          <w:lang w:eastAsia="ru-RU"/>
        </w:rPr>
        <w:t>.</w:t>
      </w:r>
      <w:r w:rsidR="005F2078">
        <w:rPr>
          <w:rFonts w:ascii="Times New Roman" w:eastAsia="Times New Roman" w:hAnsi="Times New Roman" w:cs="Times New Roman"/>
          <w:sz w:val="28"/>
          <w:szCs w:val="28"/>
          <w:lang w:eastAsia="ru-RU"/>
        </w:rPr>
        <w:t>.</w:t>
      </w:r>
      <w:r w:rsidR="008B059D">
        <w:rPr>
          <w:rFonts w:ascii="Times New Roman" w:eastAsia="Times New Roman" w:hAnsi="Times New Roman" w:cs="Times New Roman"/>
          <w:sz w:val="28"/>
          <w:szCs w:val="28"/>
          <w:lang w:eastAsia="ru-RU"/>
        </w:rPr>
        <w:t>.</w:t>
      </w:r>
      <w:r w:rsidR="00582245">
        <w:rPr>
          <w:rFonts w:ascii="Times New Roman" w:eastAsia="Times New Roman" w:hAnsi="Times New Roman" w:cs="Times New Roman"/>
          <w:sz w:val="28"/>
          <w:szCs w:val="28"/>
          <w:lang w:eastAsia="ru-RU"/>
        </w:rPr>
        <w:t>..</w:t>
      </w:r>
      <w:r w:rsidR="006E0689">
        <w:rPr>
          <w:rFonts w:ascii="Times New Roman" w:eastAsia="Times New Roman" w:hAnsi="Times New Roman" w:cs="Times New Roman"/>
          <w:sz w:val="28"/>
          <w:szCs w:val="28"/>
          <w:lang w:eastAsia="ru-RU"/>
        </w:rPr>
        <w:t>8</w:t>
      </w:r>
    </w:p>
    <w:p w:rsidR="00BF79AA" w:rsidRPr="0098002C" w:rsidRDefault="00BF79AA" w:rsidP="00ED444C">
      <w:pPr>
        <w:spacing w:after="0" w:line="240" w:lineRule="auto"/>
        <w:rPr>
          <w:rFonts w:ascii="Times New Roman" w:eastAsia="Times New Roman" w:hAnsi="Times New Roman" w:cs="Times New Roman"/>
          <w:sz w:val="28"/>
          <w:szCs w:val="28"/>
          <w:lang w:eastAsia="ru-RU"/>
        </w:rPr>
      </w:pPr>
      <w:r w:rsidRPr="0098002C">
        <w:rPr>
          <w:rFonts w:ascii="Times New Roman" w:eastAsia="Times New Roman" w:hAnsi="Times New Roman" w:cs="Times New Roman"/>
          <w:sz w:val="28"/>
          <w:szCs w:val="28"/>
          <w:lang w:eastAsia="ru-RU"/>
        </w:rPr>
        <w:t>3.</w:t>
      </w:r>
      <w:r w:rsidR="00090121">
        <w:rPr>
          <w:rFonts w:ascii="Times New Roman" w:eastAsia="Times New Roman" w:hAnsi="Times New Roman" w:cs="Times New Roman"/>
          <w:sz w:val="28"/>
          <w:szCs w:val="28"/>
          <w:lang w:eastAsia="ru-RU"/>
        </w:rPr>
        <w:t>3</w:t>
      </w:r>
      <w:r w:rsidRPr="0098002C">
        <w:rPr>
          <w:rFonts w:ascii="Times New Roman" w:eastAsia="Times New Roman" w:hAnsi="Times New Roman" w:cs="Times New Roman"/>
          <w:sz w:val="28"/>
          <w:szCs w:val="28"/>
          <w:lang w:eastAsia="ru-RU"/>
        </w:rPr>
        <w:t>.</w:t>
      </w:r>
      <w:r w:rsidR="00507442" w:rsidRPr="0098002C">
        <w:rPr>
          <w:rFonts w:ascii="Times New Roman" w:eastAsia="Times New Roman" w:hAnsi="Times New Roman" w:cs="Times New Roman"/>
          <w:sz w:val="28"/>
          <w:szCs w:val="28"/>
          <w:lang w:eastAsia="ru-RU"/>
        </w:rPr>
        <w:t xml:space="preserve"> Государственная итоговая аттестация выпускников</w:t>
      </w:r>
      <w:r w:rsidR="00ED634B">
        <w:rPr>
          <w:rFonts w:ascii="Times New Roman" w:eastAsia="Times New Roman" w:hAnsi="Times New Roman" w:cs="Times New Roman"/>
          <w:sz w:val="28"/>
          <w:szCs w:val="28"/>
          <w:lang w:eastAsia="ru-RU"/>
        </w:rPr>
        <w:t>………………</w:t>
      </w:r>
      <w:r w:rsidR="007A2A69">
        <w:rPr>
          <w:rFonts w:ascii="Times New Roman" w:eastAsia="Times New Roman" w:hAnsi="Times New Roman" w:cs="Times New Roman"/>
          <w:sz w:val="28"/>
          <w:szCs w:val="28"/>
          <w:lang w:eastAsia="ru-RU"/>
        </w:rPr>
        <w:t>.</w:t>
      </w:r>
      <w:r w:rsidR="00ED634B">
        <w:rPr>
          <w:rFonts w:ascii="Times New Roman" w:eastAsia="Times New Roman" w:hAnsi="Times New Roman" w:cs="Times New Roman"/>
          <w:sz w:val="28"/>
          <w:szCs w:val="28"/>
          <w:lang w:eastAsia="ru-RU"/>
        </w:rPr>
        <w:t>…</w:t>
      </w:r>
      <w:r w:rsidR="001D20BA">
        <w:rPr>
          <w:rFonts w:ascii="Times New Roman" w:eastAsia="Times New Roman" w:hAnsi="Times New Roman" w:cs="Times New Roman"/>
          <w:sz w:val="28"/>
          <w:szCs w:val="28"/>
          <w:lang w:eastAsia="ru-RU"/>
        </w:rPr>
        <w:t>.</w:t>
      </w:r>
      <w:r w:rsidR="003212B3">
        <w:rPr>
          <w:rFonts w:ascii="Times New Roman" w:eastAsia="Times New Roman" w:hAnsi="Times New Roman" w:cs="Times New Roman"/>
          <w:sz w:val="28"/>
          <w:szCs w:val="28"/>
          <w:lang w:eastAsia="ru-RU"/>
        </w:rPr>
        <w:t>…</w:t>
      </w:r>
      <w:r w:rsidR="00481595">
        <w:rPr>
          <w:rFonts w:ascii="Times New Roman" w:eastAsia="Times New Roman" w:hAnsi="Times New Roman" w:cs="Times New Roman"/>
          <w:sz w:val="28"/>
          <w:szCs w:val="28"/>
          <w:lang w:eastAsia="ru-RU"/>
        </w:rPr>
        <w:t>.</w:t>
      </w:r>
      <w:r w:rsidR="006E0689">
        <w:rPr>
          <w:rFonts w:ascii="Times New Roman" w:eastAsia="Times New Roman" w:hAnsi="Times New Roman" w:cs="Times New Roman"/>
          <w:sz w:val="28"/>
          <w:szCs w:val="28"/>
          <w:lang w:eastAsia="ru-RU"/>
        </w:rPr>
        <w:t>9</w:t>
      </w:r>
    </w:p>
    <w:p w:rsidR="002D10BA" w:rsidRDefault="009C741D" w:rsidP="00ED444C">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9C741D">
        <w:rPr>
          <w:rFonts w:ascii="Times New Roman" w:eastAsia="Times New Roman" w:hAnsi="Times New Roman" w:cs="Times New Roman"/>
          <w:sz w:val="28"/>
          <w:szCs w:val="28"/>
          <w:bdr w:val="none" w:sz="0" w:space="0" w:color="auto" w:frame="1"/>
          <w:lang w:eastAsia="ru-RU"/>
        </w:rPr>
        <w:t>3.4</w:t>
      </w:r>
      <w:r w:rsidR="002D10BA">
        <w:rPr>
          <w:rFonts w:ascii="Times New Roman" w:eastAsia="Times New Roman" w:hAnsi="Times New Roman" w:cs="Times New Roman"/>
          <w:sz w:val="28"/>
          <w:szCs w:val="28"/>
          <w:bdr w:val="none" w:sz="0" w:space="0" w:color="auto" w:frame="1"/>
          <w:lang w:eastAsia="ru-RU"/>
        </w:rPr>
        <w:t>.</w:t>
      </w:r>
      <w:r w:rsidRPr="009C741D">
        <w:rPr>
          <w:rFonts w:ascii="Times New Roman" w:eastAsia="Times New Roman" w:hAnsi="Times New Roman" w:cs="Times New Roman"/>
          <w:sz w:val="28"/>
          <w:szCs w:val="28"/>
          <w:bdr w:val="none" w:sz="0" w:space="0" w:color="auto" w:frame="1"/>
          <w:lang w:eastAsia="ru-RU"/>
        </w:rPr>
        <w:t>Обеспечение общеобразовательных учреждений учебниками</w:t>
      </w:r>
      <w:r w:rsidR="008009F8">
        <w:rPr>
          <w:rFonts w:ascii="Times New Roman" w:eastAsia="Times New Roman" w:hAnsi="Times New Roman" w:cs="Times New Roman"/>
          <w:sz w:val="28"/>
          <w:szCs w:val="28"/>
          <w:bdr w:val="none" w:sz="0" w:space="0" w:color="auto" w:frame="1"/>
          <w:lang w:eastAsia="ru-RU"/>
        </w:rPr>
        <w:t>……</w:t>
      </w:r>
      <w:r w:rsidR="000967E7">
        <w:rPr>
          <w:rFonts w:ascii="Times New Roman" w:eastAsia="Times New Roman" w:hAnsi="Times New Roman" w:cs="Times New Roman"/>
          <w:sz w:val="28"/>
          <w:szCs w:val="28"/>
          <w:bdr w:val="none" w:sz="0" w:space="0" w:color="auto" w:frame="1"/>
          <w:lang w:eastAsia="ru-RU"/>
        </w:rPr>
        <w:t>…..</w:t>
      </w:r>
      <w:r w:rsidR="00407667">
        <w:rPr>
          <w:rFonts w:ascii="Times New Roman" w:eastAsia="Times New Roman" w:hAnsi="Times New Roman" w:cs="Times New Roman"/>
          <w:sz w:val="28"/>
          <w:szCs w:val="28"/>
          <w:bdr w:val="none" w:sz="0" w:space="0" w:color="auto" w:frame="1"/>
          <w:lang w:eastAsia="ru-RU"/>
        </w:rPr>
        <w:t>21</w:t>
      </w:r>
    </w:p>
    <w:p w:rsidR="00507442" w:rsidRPr="0098002C" w:rsidRDefault="00507442" w:rsidP="00ED444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8002C">
        <w:rPr>
          <w:rFonts w:ascii="Times New Roman" w:eastAsia="Times New Roman" w:hAnsi="Times New Roman" w:cs="Times New Roman"/>
          <w:sz w:val="28"/>
          <w:szCs w:val="28"/>
          <w:lang w:eastAsia="ru-RU"/>
        </w:rPr>
        <w:t>3.</w:t>
      </w:r>
      <w:r w:rsidR="009C741D">
        <w:rPr>
          <w:rFonts w:ascii="Times New Roman" w:eastAsia="Times New Roman" w:hAnsi="Times New Roman" w:cs="Times New Roman"/>
          <w:sz w:val="28"/>
          <w:szCs w:val="28"/>
          <w:lang w:eastAsia="ru-RU"/>
        </w:rPr>
        <w:t>5</w:t>
      </w:r>
      <w:r w:rsidRPr="0098002C">
        <w:rPr>
          <w:rFonts w:ascii="Times New Roman" w:eastAsia="Times New Roman" w:hAnsi="Times New Roman" w:cs="Times New Roman"/>
          <w:sz w:val="28"/>
          <w:szCs w:val="28"/>
          <w:lang w:eastAsia="ru-RU"/>
        </w:rPr>
        <w:t>. Система этнокультурного образования</w:t>
      </w:r>
      <w:r w:rsidR="00ED634B">
        <w:rPr>
          <w:rFonts w:ascii="Times New Roman" w:eastAsia="Times New Roman" w:hAnsi="Times New Roman" w:cs="Times New Roman"/>
          <w:sz w:val="28"/>
          <w:szCs w:val="28"/>
          <w:lang w:eastAsia="ru-RU"/>
        </w:rPr>
        <w:t>………………………………</w:t>
      </w:r>
      <w:r w:rsidR="00481595">
        <w:rPr>
          <w:rFonts w:ascii="Times New Roman" w:eastAsia="Times New Roman" w:hAnsi="Times New Roman" w:cs="Times New Roman"/>
          <w:sz w:val="28"/>
          <w:szCs w:val="28"/>
          <w:lang w:eastAsia="ru-RU"/>
        </w:rPr>
        <w:t>.</w:t>
      </w:r>
      <w:r w:rsidR="00756040">
        <w:rPr>
          <w:rFonts w:ascii="Times New Roman" w:eastAsia="Times New Roman" w:hAnsi="Times New Roman" w:cs="Times New Roman"/>
          <w:sz w:val="28"/>
          <w:szCs w:val="28"/>
          <w:lang w:eastAsia="ru-RU"/>
        </w:rPr>
        <w:t>..</w:t>
      </w:r>
      <w:r w:rsidR="00407667">
        <w:rPr>
          <w:rFonts w:ascii="Times New Roman" w:eastAsia="Times New Roman" w:hAnsi="Times New Roman" w:cs="Times New Roman"/>
          <w:sz w:val="28"/>
          <w:szCs w:val="28"/>
          <w:lang w:eastAsia="ru-RU"/>
        </w:rPr>
        <w:t>23</w:t>
      </w:r>
    </w:p>
    <w:p w:rsidR="00F20DD6" w:rsidRDefault="001D2FDE" w:rsidP="00ED444C">
      <w:pPr>
        <w:spacing w:after="0" w:line="240" w:lineRule="auto"/>
        <w:rPr>
          <w:rFonts w:ascii="Times New Roman" w:eastAsia="Times New Roman" w:hAnsi="Times New Roman" w:cs="Times New Roman"/>
          <w:sz w:val="28"/>
          <w:szCs w:val="28"/>
          <w:lang w:eastAsia="ru-RU"/>
        </w:rPr>
      </w:pPr>
      <w:r w:rsidRPr="0098002C">
        <w:rPr>
          <w:rFonts w:ascii="Times New Roman" w:eastAsia="Times New Roman" w:hAnsi="Times New Roman" w:cs="Times New Roman"/>
          <w:sz w:val="28"/>
          <w:szCs w:val="28"/>
          <w:lang w:eastAsia="ru-RU"/>
        </w:rPr>
        <w:t>3.</w:t>
      </w:r>
      <w:r w:rsidR="009C741D">
        <w:rPr>
          <w:rFonts w:ascii="Times New Roman" w:eastAsia="Times New Roman" w:hAnsi="Times New Roman" w:cs="Times New Roman"/>
          <w:sz w:val="28"/>
          <w:szCs w:val="28"/>
          <w:lang w:eastAsia="ru-RU"/>
        </w:rPr>
        <w:t>6</w:t>
      </w:r>
      <w:r w:rsidRPr="0098002C">
        <w:rPr>
          <w:rFonts w:ascii="Times New Roman" w:eastAsia="Times New Roman" w:hAnsi="Times New Roman" w:cs="Times New Roman"/>
          <w:sz w:val="28"/>
          <w:szCs w:val="28"/>
          <w:lang w:eastAsia="ru-RU"/>
        </w:rPr>
        <w:t>.</w:t>
      </w:r>
      <w:r w:rsidR="00F20DD6" w:rsidRPr="0098002C">
        <w:rPr>
          <w:rFonts w:ascii="Times New Roman" w:eastAsia="Times New Roman" w:hAnsi="Times New Roman" w:cs="Times New Roman"/>
          <w:sz w:val="28"/>
          <w:szCs w:val="28"/>
          <w:lang w:eastAsia="ru-RU"/>
        </w:rPr>
        <w:t xml:space="preserve"> Психолого-педагогическое сопровождение</w:t>
      </w:r>
      <w:r w:rsidR="005F2078">
        <w:rPr>
          <w:rFonts w:ascii="Times New Roman" w:eastAsia="Times New Roman" w:hAnsi="Times New Roman" w:cs="Times New Roman"/>
          <w:sz w:val="28"/>
          <w:szCs w:val="28"/>
          <w:lang w:eastAsia="ru-RU"/>
        </w:rPr>
        <w:t>………………………</w:t>
      </w:r>
      <w:r w:rsidR="001D20BA">
        <w:rPr>
          <w:rFonts w:ascii="Times New Roman" w:eastAsia="Times New Roman" w:hAnsi="Times New Roman" w:cs="Times New Roman"/>
          <w:sz w:val="28"/>
          <w:szCs w:val="28"/>
          <w:lang w:eastAsia="ru-RU"/>
        </w:rPr>
        <w:t>…..</w:t>
      </w:r>
      <w:r w:rsidR="007A2A69">
        <w:rPr>
          <w:rFonts w:ascii="Times New Roman" w:eastAsia="Times New Roman" w:hAnsi="Times New Roman" w:cs="Times New Roman"/>
          <w:sz w:val="28"/>
          <w:szCs w:val="28"/>
          <w:lang w:eastAsia="ru-RU"/>
        </w:rPr>
        <w:t>..</w:t>
      </w:r>
      <w:r w:rsidR="00481595">
        <w:rPr>
          <w:rFonts w:ascii="Times New Roman" w:eastAsia="Times New Roman" w:hAnsi="Times New Roman" w:cs="Times New Roman"/>
          <w:sz w:val="28"/>
          <w:szCs w:val="28"/>
          <w:lang w:eastAsia="ru-RU"/>
        </w:rPr>
        <w:t>.</w:t>
      </w:r>
      <w:r w:rsidR="005F2078">
        <w:rPr>
          <w:rFonts w:ascii="Times New Roman" w:eastAsia="Times New Roman" w:hAnsi="Times New Roman" w:cs="Times New Roman"/>
          <w:sz w:val="28"/>
          <w:szCs w:val="28"/>
          <w:lang w:eastAsia="ru-RU"/>
        </w:rPr>
        <w:t>.</w:t>
      </w:r>
      <w:r w:rsidR="00481595">
        <w:rPr>
          <w:rFonts w:ascii="Times New Roman" w:eastAsia="Times New Roman" w:hAnsi="Times New Roman" w:cs="Times New Roman"/>
          <w:sz w:val="28"/>
          <w:szCs w:val="28"/>
          <w:lang w:eastAsia="ru-RU"/>
        </w:rPr>
        <w:t>.</w:t>
      </w:r>
      <w:r w:rsidR="005F2078">
        <w:rPr>
          <w:rFonts w:ascii="Times New Roman" w:eastAsia="Times New Roman" w:hAnsi="Times New Roman" w:cs="Times New Roman"/>
          <w:sz w:val="28"/>
          <w:szCs w:val="28"/>
          <w:lang w:eastAsia="ru-RU"/>
        </w:rPr>
        <w:t>.</w:t>
      </w:r>
      <w:r w:rsidR="00407667">
        <w:rPr>
          <w:rFonts w:ascii="Times New Roman" w:eastAsia="Times New Roman" w:hAnsi="Times New Roman" w:cs="Times New Roman"/>
          <w:sz w:val="28"/>
          <w:szCs w:val="28"/>
          <w:lang w:eastAsia="ru-RU"/>
        </w:rPr>
        <w:t>25</w:t>
      </w:r>
    </w:p>
    <w:p w:rsidR="001D0C2F" w:rsidRPr="0098002C" w:rsidRDefault="001D0C2F" w:rsidP="00ED444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Формирование функциональной грамотности……………………………</w:t>
      </w:r>
      <w:r w:rsidR="00407667">
        <w:rPr>
          <w:rFonts w:ascii="Times New Roman" w:eastAsia="Times New Roman" w:hAnsi="Times New Roman" w:cs="Times New Roman"/>
          <w:sz w:val="28"/>
          <w:szCs w:val="28"/>
          <w:lang w:eastAsia="ru-RU"/>
        </w:rPr>
        <w:t>26</w:t>
      </w:r>
    </w:p>
    <w:p w:rsidR="00F20DD6" w:rsidRPr="0098002C" w:rsidRDefault="00F20DD6" w:rsidP="00ED444C">
      <w:pPr>
        <w:spacing w:after="0" w:line="240" w:lineRule="auto"/>
        <w:rPr>
          <w:rFonts w:ascii="Times New Roman" w:eastAsia="Times New Roman" w:hAnsi="Times New Roman" w:cs="Times New Roman"/>
          <w:sz w:val="28"/>
          <w:szCs w:val="28"/>
          <w:lang w:eastAsia="ru-RU"/>
        </w:rPr>
      </w:pPr>
      <w:r w:rsidRPr="0098002C">
        <w:rPr>
          <w:rFonts w:ascii="Times New Roman" w:eastAsia="Times New Roman" w:hAnsi="Times New Roman" w:cs="Times New Roman"/>
          <w:sz w:val="28"/>
          <w:szCs w:val="28"/>
          <w:lang w:eastAsia="ru-RU"/>
        </w:rPr>
        <w:t>4. Повышение квалификации</w:t>
      </w:r>
      <w:r w:rsidR="005F2078">
        <w:rPr>
          <w:rFonts w:ascii="Times New Roman" w:eastAsia="Times New Roman" w:hAnsi="Times New Roman" w:cs="Times New Roman"/>
          <w:sz w:val="28"/>
          <w:szCs w:val="28"/>
          <w:lang w:eastAsia="ru-RU"/>
        </w:rPr>
        <w:t>……………………………………………</w:t>
      </w:r>
      <w:r w:rsidR="007A2A69">
        <w:rPr>
          <w:rFonts w:ascii="Times New Roman" w:eastAsia="Times New Roman" w:hAnsi="Times New Roman" w:cs="Times New Roman"/>
          <w:sz w:val="28"/>
          <w:szCs w:val="28"/>
          <w:lang w:eastAsia="ru-RU"/>
        </w:rPr>
        <w:t>..</w:t>
      </w:r>
      <w:r w:rsidR="005F2078">
        <w:rPr>
          <w:rFonts w:ascii="Times New Roman" w:eastAsia="Times New Roman" w:hAnsi="Times New Roman" w:cs="Times New Roman"/>
          <w:sz w:val="28"/>
          <w:szCs w:val="28"/>
          <w:lang w:eastAsia="ru-RU"/>
        </w:rPr>
        <w:t>…</w:t>
      </w:r>
      <w:r w:rsidR="00481595">
        <w:rPr>
          <w:rFonts w:ascii="Times New Roman" w:eastAsia="Times New Roman" w:hAnsi="Times New Roman" w:cs="Times New Roman"/>
          <w:sz w:val="28"/>
          <w:szCs w:val="28"/>
          <w:lang w:eastAsia="ru-RU"/>
        </w:rPr>
        <w:t>…</w:t>
      </w:r>
      <w:r w:rsidR="00407667">
        <w:rPr>
          <w:rFonts w:ascii="Times New Roman" w:eastAsia="Times New Roman" w:hAnsi="Times New Roman" w:cs="Times New Roman"/>
          <w:sz w:val="28"/>
          <w:szCs w:val="28"/>
          <w:lang w:eastAsia="ru-RU"/>
        </w:rPr>
        <w:t>28</w:t>
      </w:r>
    </w:p>
    <w:p w:rsidR="00F20DD6" w:rsidRPr="0098002C" w:rsidRDefault="00F20DD6" w:rsidP="00ED444C">
      <w:pPr>
        <w:spacing w:after="0" w:line="240" w:lineRule="auto"/>
        <w:rPr>
          <w:rFonts w:ascii="Times New Roman" w:eastAsia="Times New Roman" w:hAnsi="Times New Roman" w:cs="Times New Roman"/>
          <w:sz w:val="28"/>
          <w:szCs w:val="28"/>
          <w:lang w:eastAsia="ru-RU"/>
        </w:rPr>
      </w:pPr>
      <w:r w:rsidRPr="0098002C">
        <w:rPr>
          <w:rFonts w:ascii="Times New Roman" w:eastAsia="Times New Roman" w:hAnsi="Times New Roman" w:cs="Times New Roman"/>
          <w:sz w:val="28"/>
          <w:szCs w:val="28"/>
          <w:lang w:eastAsia="ru-RU"/>
        </w:rPr>
        <w:t>5. Обобщение и распространение опыта работы</w:t>
      </w:r>
      <w:r w:rsidR="00AE4D63">
        <w:rPr>
          <w:rFonts w:ascii="Times New Roman" w:eastAsia="Times New Roman" w:hAnsi="Times New Roman" w:cs="Times New Roman"/>
          <w:sz w:val="28"/>
          <w:szCs w:val="28"/>
          <w:lang w:eastAsia="ru-RU"/>
        </w:rPr>
        <w:t>………………</w:t>
      </w:r>
      <w:r w:rsidR="003739C5">
        <w:rPr>
          <w:rFonts w:ascii="Times New Roman" w:eastAsia="Times New Roman" w:hAnsi="Times New Roman" w:cs="Times New Roman"/>
          <w:sz w:val="28"/>
          <w:szCs w:val="28"/>
          <w:lang w:eastAsia="ru-RU"/>
        </w:rPr>
        <w:t xml:space="preserve"> </w:t>
      </w:r>
      <w:r w:rsidR="00AE4D63">
        <w:rPr>
          <w:rFonts w:ascii="Times New Roman" w:eastAsia="Times New Roman" w:hAnsi="Times New Roman" w:cs="Times New Roman"/>
          <w:sz w:val="28"/>
          <w:szCs w:val="28"/>
          <w:lang w:eastAsia="ru-RU"/>
        </w:rPr>
        <w:t>………</w:t>
      </w:r>
      <w:r w:rsidR="007A2A69">
        <w:rPr>
          <w:rFonts w:ascii="Times New Roman" w:eastAsia="Times New Roman" w:hAnsi="Times New Roman" w:cs="Times New Roman"/>
          <w:sz w:val="28"/>
          <w:szCs w:val="28"/>
          <w:lang w:eastAsia="ru-RU"/>
        </w:rPr>
        <w:t>..</w:t>
      </w:r>
      <w:r w:rsidR="00AE4D63">
        <w:rPr>
          <w:rFonts w:ascii="Times New Roman" w:eastAsia="Times New Roman" w:hAnsi="Times New Roman" w:cs="Times New Roman"/>
          <w:sz w:val="28"/>
          <w:szCs w:val="28"/>
          <w:lang w:eastAsia="ru-RU"/>
        </w:rPr>
        <w:t>…</w:t>
      </w:r>
      <w:r w:rsidR="007A2A69">
        <w:rPr>
          <w:rFonts w:ascii="Times New Roman" w:eastAsia="Times New Roman" w:hAnsi="Times New Roman" w:cs="Times New Roman"/>
          <w:sz w:val="28"/>
          <w:szCs w:val="28"/>
          <w:lang w:eastAsia="ru-RU"/>
        </w:rPr>
        <w:t>.</w:t>
      </w:r>
      <w:r w:rsidR="00481595">
        <w:rPr>
          <w:rFonts w:ascii="Times New Roman" w:eastAsia="Times New Roman" w:hAnsi="Times New Roman" w:cs="Times New Roman"/>
          <w:sz w:val="28"/>
          <w:szCs w:val="28"/>
          <w:lang w:eastAsia="ru-RU"/>
        </w:rPr>
        <w:t>..</w:t>
      </w:r>
      <w:r w:rsidR="00AE4D63">
        <w:rPr>
          <w:rFonts w:ascii="Times New Roman" w:eastAsia="Times New Roman" w:hAnsi="Times New Roman" w:cs="Times New Roman"/>
          <w:sz w:val="28"/>
          <w:szCs w:val="28"/>
          <w:lang w:eastAsia="ru-RU"/>
        </w:rPr>
        <w:t>.</w:t>
      </w:r>
      <w:r w:rsidR="00D25817">
        <w:rPr>
          <w:rFonts w:ascii="Times New Roman" w:eastAsia="Times New Roman" w:hAnsi="Times New Roman" w:cs="Times New Roman"/>
          <w:sz w:val="28"/>
          <w:szCs w:val="28"/>
          <w:lang w:eastAsia="ru-RU"/>
        </w:rPr>
        <w:t>32</w:t>
      </w:r>
    </w:p>
    <w:p w:rsidR="008B0C97" w:rsidRPr="0098002C" w:rsidRDefault="005A6BAA" w:rsidP="00ED444C">
      <w:pPr>
        <w:spacing w:after="0" w:line="240" w:lineRule="auto"/>
        <w:jc w:val="both"/>
        <w:rPr>
          <w:rFonts w:ascii="Times New Roman" w:eastAsia="Times New Roman" w:hAnsi="Times New Roman" w:cs="Times New Roman"/>
          <w:sz w:val="28"/>
          <w:szCs w:val="28"/>
          <w:lang w:eastAsia="ru-RU"/>
        </w:rPr>
      </w:pPr>
      <w:r w:rsidRPr="0098002C">
        <w:rPr>
          <w:rFonts w:ascii="Times New Roman" w:eastAsia="Times New Roman" w:hAnsi="Times New Roman" w:cs="Times New Roman"/>
          <w:sz w:val="28"/>
          <w:szCs w:val="28"/>
          <w:lang w:eastAsia="ru-RU"/>
        </w:rPr>
        <w:t>6.</w:t>
      </w:r>
      <w:r w:rsidR="008B0C97" w:rsidRPr="0098002C">
        <w:rPr>
          <w:rFonts w:ascii="Times New Roman" w:eastAsia="Times New Roman" w:hAnsi="Times New Roman" w:cs="Times New Roman"/>
          <w:sz w:val="28"/>
          <w:szCs w:val="28"/>
          <w:lang w:eastAsia="ru-RU"/>
        </w:rPr>
        <w:t xml:space="preserve"> Участие в конкурсах педагогического мастерства</w:t>
      </w:r>
      <w:r w:rsidR="00AE4D63">
        <w:rPr>
          <w:rFonts w:ascii="Times New Roman" w:eastAsia="Times New Roman" w:hAnsi="Times New Roman" w:cs="Times New Roman"/>
          <w:sz w:val="28"/>
          <w:szCs w:val="28"/>
          <w:lang w:eastAsia="ru-RU"/>
        </w:rPr>
        <w:t>………………………</w:t>
      </w:r>
      <w:r w:rsidR="000967E7">
        <w:rPr>
          <w:rFonts w:ascii="Times New Roman" w:eastAsia="Times New Roman" w:hAnsi="Times New Roman" w:cs="Times New Roman"/>
          <w:sz w:val="28"/>
          <w:szCs w:val="28"/>
          <w:lang w:eastAsia="ru-RU"/>
        </w:rPr>
        <w:t>.</w:t>
      </w:r>
      <w:r w:rsidR="00D25817">
        <w:rPr>
          <w:rFonts w:ascii="Times New Roman" w:eastAsia="Times New Roman" w:hAnsi="Times New Roman" w:cs="Times New Roman"/>
          <w:sz w:val="28"/>
          <w:szCs w:val="28"/>
          <w:lang w:eastAsia="ru-RU"/>
        </w:rPr>
        <w:t>3</w:t>
      </w:r>
      <w:r w:rsidR="00407667">
        <w:rPr>
          <w:rFonts w:ascii="Times New Roman" w:eastAsia="Times New Roman" w:hAnsi="Times New Roman" w:cs="Times New Roman"/>
          <w:sz w:val="28"/>
          <w:szCs w:val="28"/>
          <w:lang w:eastAsia="ru-RU"/>
        </w:rPr>
        <w:t>5</w:t>
      </w:r>
    </w:p>
    <w:p w:rsidR="000F2837" w:rsidRPr="0098002C" w:rsidRDefault="008B0C97" w:rsidP="00ED444C">
      <w:pPr>
        <w:spacing w:after="0" w:line="240" w:lineRule="auto"/>
        <w:jc w:val="both"/>
        <w:rPr>
          <w:rFonts w:ascii="Times New Roman" w:eastAsia="Times New Roman" w:hAnsi="Times New Roman" w:cs="Times New Roman"/>
          <w:sz w:val="28"/>
          <w:szCs w:val="28"/>
          <w:lang w:eastAsia="ru-RU"/>
        </w:rPr>
      </w:pPr>
      <w:r w:rsidRPr="0098002C">
        <w:rPr>
          <w:rFonts w:ascii="Times New Roman" w:eastAsia="Times New Roman" w:hAnsi="Times New Roman" w:cs="Times New Roman"/>
          <w:sz w:val="28"/>
          <w:szCs w:val="28"/>
          <w:lang w:eastAsia="ru-RU"/>
        </w:rPr>
        <w:t>7.</w:t>
      </w:r>
      <w:r w:rsidR="000F2837" w:rsidRPr="0098002C">
        <w:rPr>
          <w:rFonts w:ascii="Times New Roman" w:eastAsia="Times New Roman" w:hAnsi="Times New Roman" w:cs="Times New Roman"/>
          <w:sz w:val="28"/>
          <w:szCs w:val="28"/>
          <w:lang w:eastAsia="ru-RU"/>
        </w:rPr>
        <w:t xml:space="preserve"> Проведение конкурсов и научно-практических конференций учащихся</w:t>
      </w:r>
      <w:r w:rsidR="00606346">
        <w:rPr>
          <w:rFonts w:ascii="Times New Roman" w:eastAsia="Times New Roman" w:hAnsi="Times New Roman" w:cs="Times New Roman"/>
          <w:sz w:val="28"/>
          <w:szCs w:val="28"/>
          <w:lang w:eastAsia="ru-RU"/>
        </w:rPr>
        <w:t>.37</w:t>
      </w:r>
    </w:p>
    <w:p w:rsidR="005A6BAA" w:rsidRPr="0098002C" w:rsidRDefault="000F2837" w:rsidP="00ED444C">
      <w:pPr>
        <w:spacing w:after="0" w:line="240" w:lineRule="auto"/>
        <w:rPr>
          <w:rFonts w:ascii="Times New Roman" w:eastAsia="Times New Roman" w:hAnsi="Times New Roman" w:cs="Times New Roman"/>
          <w:sz w:val="28"/>
          <w:szCs w:val="28"/>
          <w:lang w:eastAsia="ru-RU"/>
        </w:rPr>
      </w:pPr>
      <w:r w:rsidRPr="0098002C">
        <w:rPr>
          <w:rFonts w:ascii="Times New Roman" w:eastAsia="Times New Roman" w:hAnsi="Times New Roman" w:cs="Times New Roman"/>
          <w:sz w:val="28"/>
          <w:szCs w:val="28"/>
          <w:lang w:eastAsia="ru-RU"/>
        </w:rPr>
        <w:t>8.</w:t>
      </w:r>
      <w:r w:rsidR="008E1016" w:rsidRPr="0098002C">
        <w:rPr>
          <w:rFonts w:ascii="Times New Roman" w:eastAsia="Times New Roman" w:hAnsi="Times New Roman" w:cs="Times New Roman"/>
          <w:sz w:val="28"/>
          <w:szCs w:val="28"/>
          <w:lang w:eastAsia="ru-RU"/>
        </w:rPr>
        <w:t xml:space="preserve"> Систем</w:t>
      </w:r>
      <w:r w:rsidR="008B059D">
        <w:rPr>
          <w:rFonts w:ascii="Times New Roman" w:eastAsia="Times New Roman" w:hAnsi="Times New Roman" w:cs="Times New Roman"/>
          <w:sz w:val="28"/>
          <w:szCs w:val="28"/>
          <w:lang w:eastAsia="ru-RU"/>
        </w:rPr>
        <w:t>а</w:t>
      </w:r>
      <w:r w:rsidR="008E1016" w:rsidRPr="0098002C">
        <w:rPr>
          <w:rFonts w:ascii="Times New Roman" w:eastAsia="Times New Roman" w:hAnsi="Times New Roman" w:cs="Times New Roman"/>
          <w:sz w:val="28"/>
          <w:szCs w:val="28"/>
          <w:lang w:eastAsia="ru-RU"/>
        </w:rPr>
        <w:t xml:space="preserve"> поддержки талантливых детей</w:t>
      </w:r>
      <w:r w:rsidR="00AE4D63">
        <w:rPr>
          <w:rFonts w:ascii="Times New Roman" w:eastAsia="Times New Roman" w:hAnsi="Times New Roman" w:cs="Times New Roman"/>
          <w:sz w:val="28"/>
          <w:szCs w:val="28"/>
          <w:lang w:eastAsia="ru-RU"/>
        </w:rPr>
        <w:t>………………………………</w:t>
      </w:r>
      <w:r w:rsidR="007A2A69">
        <w:rPr>
          <w:rFonts w:ascii="Times New Roman" w:eastAsia="Times New Roman" w:hAnsi="Times New Roman" w:cs="Times New Roman"/>
          <w:sz w:val="28"/>
          <w:szCs w:val="28"/>
          <w:lang w:eastAsia="ru-RU"/>
        </w:rPr>
        <w:t>.</w:t>
      </w:r>
      <w:r w:rsidR="00AE4D63">
        <w:rPr>
          <w:rFonts w:ascii="Times New Roman" w:eastAsia="Times New Roman" w:hAnsi="Times New Roman" w:cs="Times New Roman"/>
          <w:sz w:val="28"/>
          <w:szCs w:val="28"/>
          <w:lang w:eastAsia="ru-RU"/>
        </w:rPr>
        <w:t>…</w:t>
      </w:r>
      <w:r w:rsidR="00481595">
        <w:rPr>
          <w:rFonts w:ascii="Times New Roman" w:eastAsia="Times New Roman" w:hAnsi="Times New Roman" w:cs="Times New Roman"/>
          <w:sz w:val="28"/>
          <w:szCs w:val="28"/>
          <w:lang w:eastAsia="ru-RU"/>
        </w:rPr>
        <w:t>..</w:t>
      </w:r>
      <w:r w:rsidR="00AE4D63">
        <w:rPr>
          <w:rFonts w:ascii="Times New Roman" w:eastAsia="Times New Roman" w:hAnsi="Times New Roman" w:cs="Times New Roman"/>
          <w:sz w:val="28"/>
          <w:szCs w:val="28"/>
          <w:lang w:eastAsia="ru-RU"/>
        </w:rPr>
        <w:t>.</w:t>
      </w:r>
      <w:r w:rsidR="00582245">
        <w:rPr>
          <w:rFonts w:ascii="Times New Roman" w:eastAsia="Times New Roman" w:hAnsi="Times New Roman" w:cs="Times New Roman"/>
          <w:sz w:val="28"/>
          <w:szCs w:val="28"/>
          <w:lang w:eastAsia="ru-RU"/>
        </w:rPr>
        <w:t>.</w:t>
      </w:r>
      <w:r w:rsidR="00606346">
        <w:rPr>
          <w:rFonts w:ascii="Times New Roman" w:eastAsia="Times New Roman" w:hAnsi="Times New Roman" w:cs="Times New Roman"/>
          <w:sz w:val="28"/>
          <w:szCs w:val="28"/>
          <w:lang w:eastAsia="ru-RU"/>
        </w:rPr>
        <w:t>38</w:t>
      </w:r>
    </w:p>
    <w:p w:rsidR="008E1016" w:rsidRPr="0098002C" w:rsidRDefault="008E1016" w:rsidP="00ED444C">
      <w:pPr>
        <w:spacing w:after="0" w:line="240" w:lineRule="auto"/>
        <w:rPr>
          <w:rFonts w:ascii="Times New Roman" w:hAnsi="Times New Roman" w:cs="Times New Roman"/>
          <w:sz w:val="28"/>
          <w:szCs w:val="28"/>
        </w:rPr>
      </w:pPr>
      <w:r w:rsidRPr="0098002C">
        <w:rPr>
          <w:rFonts w:ascii="Times New Roman" w:eastAsia="Times New Roman" w:hAnsi="Times New Roman" w:cs="Times New Roman"/>
          <w:sz w:val="28"/>
          <w:szCs w:val="28"/>
          <w:lang w:eastAsia="ru-RU"/>
        </w:rPr>
        <w:t>9.</w:t>
      </w:r>
      <w:r w:rsidRPr="0098002C">
        <w:rPr>
          <w:rFonts w:ascii="Times New Roman" w:hAnsi="Times New Roman" w:cs="Times New Roman"/>
          <w:sz w:val="28"/>
          <w:szCs w:val="28"/>
        </w:rPr>
        <w:t xml:space="preserve"> Дополнительное образование детей</w:t>
      </w:r>
      <w:r w:rsidR="00AE4D63">
        <w:rPr>
          <w:rFonts w:ascii="Times New Roman" w:hAnsi="Times New Roman" w:cs="Times New Roman"/>
          <w:sz w:val="28"/>
          <w:szCs w:val="28"/>
        </w:rPr>
        <w:t>………………………………</w:t>
      </w:r>
      <w:r w:rsidR="007A2A69">
        <w:rPr>
          <w:rFonts w:ascii="Times New Roman" w:hAnsi="Times New Roman" w:cs="Times New Roman"/>
          <w:sz w:val="28"/>
          <w:szCs w:val="28"/>
        </w:rPr>
        <w:t>..</w:t>
      </w:r>
      <w:r w:rsidR="00AE4D63">
        <w:rPr>
          <w:rFonts w:ascii="Times New Roman" w:hAnsi="Times New Roman" w:cs="Times New Roman"/>
          <w:sz w:val="28"/>
          <w:szCs w:val="28"/>
        </w:rPr>
        <w:t>…</w:t>
      </w:r>
      <w:r w:rsidR="00481595">
        <w:rPr>
          <w:rFonts w:ascii="Times New Roman" w:hAnsi="Times New Roman" w:cs="Times New Roman"/>
          <w:sz w:val="28"/>
          <w:szCs w:val="28"/>
        </w:rPr>
        <w:t>…</w:t>
      </w:r>
      <w:r w:rsidR="00AE4D63">
        <w:rPr>
          <w:rFonts w:ascii="Times New Roman" w:hAnsi="Times New Roman" w:cs="Times New Roman"/>
          <w:sz w:val="28"/>
          <w:szCs w:val="28"/>
        </w:rPr>
        <w:t>…</w:t>
      </w:r>
      <w:r w:rsidR="00481595">
        <w:rPr>
          <w:rFonts w:ascii="Times New Roman" w:hAnsi="Times New Roman" w:cs="Times New Roman"/>
          <w:sz w:val="28"/>
          <w:szCs w:val="28"/>
        </w:rPr>
        <w:t>.</w:t>
      </w:r>
      <w:r w:rsidR="00AE4D63">
        <w:rPr>
          <w:rFonts w:ascii="Times New Roman" w:hAnsi="Times New Roman" w:cs="Times New Roman"/>
          <w:sz w:val="28"/>
          <w:szCs w:val="28"/>
        </w:rPr>
        <w:t>.</w:t>
      </w:r>
      <w:r w:rsidR="00063436">
        <w:rPr>
          <w:rFonts w:ascii="Times New Roman" w:hAnsi="Times New Roman" w:cs="Times New Roman"/>
          <w:sz w:val="28"/>
          <w:szCs w:val="28"/>
        </w:rPr>
        <w:t>4</w:t>
      </w:r>
      <w:r w:rsidR="00606346">
        <w:rPr>
          <w:rFonts w:ascii="Times New Roman" w:hAnsi="Times New Roman" w:cs="Times New Roman"/>
          <w:sz w:val="28"/>
          <w:szCs w:val="28"/>
        </w:rPr>
        <w:t>5</w:t>
      </w:r>
    </w:p>
    <w:p w:rsidR="002F4B33" w:rsidRDefault="008E1016" w:rsidP="00ED444C">
      <w:pPr>
        <w:spacing w:after="0" w:line="240" w:lineRule="auto"/>
        <w:rPr>
          <w:rFonts w:ascii="Times New Roman" w:eastAsia="Calibri" w:hAnsi="Times New Roman" w:cs="Times New Roman"/>
          <w:sz w:val="28"/>
          <w:szCs w:val="28"/>
        </w:rPr>
      </w:pPr>
      <w:r w:rsidRPr="0098002C">
        <w:rPr>
          <w:rFonts w:ascii="Times New Roman" w:eastAsia="Times New Roman" w:hAnsi="Times New Roman" w:cs="Times New Roman"/>
          <w:sz w:val="28"/>
          <w:szCs w:val="28"/>
          <w:lang w:eastAsia="ru-RU"/>
        </w:rPr>
        <w:t>10.</w:t>
      </w:r>
      <w:r w:rsidR="002F4B33" w:rsidRPr="0098002C">
        <w:rPr>
          <w:rFonts w:ascii="Times New Roman" w:eastAsia="Calibri" w:hAnsi="Times New Roman" w:cs="Times New Roman"/>
          <w:sz w:val="28"/>
          <w:szCs w:val="28"/>
        </w:rPr>
        <w:t xml:space="preserve"> Воспитательная работа</w:t>
      </w:r>
      <w:r w:rsidR="00AE4D63">
        <w:rPr>
          <w:rFonts w:ascii="Times New Roman" w:eastAsia="Calibri" w:hAnsi="Times New Roman" w:cs="Times New Roman"/>
          <w:sz w:val="28"/>
          <w:szCs w:val="28"/>
        </w:rPr>
        <w:t>……………………………………………</w:t>
      </w:r>
      <w:r w:rsidR="007A2A69">
        <w:rPr>
          <w:rFonts w:ascii="Times New Roman" w:eastAsia="Calibri" w:hAnsi="Times New Roman" w:cs="Times New Roman"/>
          <w:sz w:val="28"/>
          <w:szCs w:val="28"/>
        </w:rPr>
        <w:t>..</w:t>
      </w:r>
      <w:r w:rsidR="00AE4D63">
        <w:rPr>
          <w:rFonts w:ascii="Times New Roman" w:eastAsia="Calibri" w:hAnsi="Times New Roman" w:cs="Times New Roman"/>
          <w:sz w:val="28"/>
          <w:szCs w:val="28"/>
        </w:rPr>
        <w:t>…</w:t>
      </w:r>
      <w:r w:rsidR="007A2A69">
        <w:rPr>
          <w:rFonts w:ascii="Times New Roman" w:eastAsia="Calibri" w:hAnsi="Times New Roman" w:cs="Times New Roman"/>
          <w:sz w:val="28"/>
          <w:szCs w:val="28"/>
        </w:rPr>
        <w:t>.</w:t>
      </w:r>
      <w:r w:rsidR="00481595">
        <w:rPr>
          <w:rFonts w:ascii="Times New Roman" w:eastAsia="Calibri" w:hAnsi="Times New Roman" w:cs="Times New Roman"/>
          <w:sz w:val="28"/>
          <w:szCs w:val="28"/>
        </w:rPr>
        <w:t>.</w:t>
      </w:r>
      <w:r w:rsidR="00AE4D63">
        <w:rPr>
          <w:rFonts w:ascii="Times New Roman" w:eastAsia="Calibri" w:hAnsi="Times New Roman" w:cs="Times New Roman"/>
          <w:sz w:val="28"/>
          <w:szCs w:val="28"/>
        </w:rPr>
        <w:t>…</w:t>
      </w:r>
      <w:r w:rsidR="000967E7">
        <w:rPr>
          <w:rFonts w:ascii="Times New Roman" w:eastAsia="Calibri" w:hAnsi="Times New Roman" w:cs="Times New Roman"/>
          <w:sz w:val="28"/>
          <w:szCs w:val="28"/>
        </w:rPr>
        <w:t>…</w:t>
      </w:r>
      <w:r w:rsidR="00606346">
        <w:rPr>
          <w:rFonts w:ascii="Times New Roman" w:eastAsia="Calibri" w:hAnsi="Times New Roman" w:cs="Times New Roman"/>
          <w:sz w:val="28"/>
          <w:szCs w:val="28"/>
        </w:rPr>
        <w:t>55</w:t>
      </w:r>
    </w:p>
    <w:p w:rsidR="003E47B9" w:rsidRPr="0098002C" w:rsidRDefault="00032E67" w:rsidP="003E47B9">
      <w:pPr>
        <w:widowControl w:val="0"/>
        <w:tabs>
          <w:tab w:val="left" w:pos="1054"/>
        </w:tabs>
        <w:spacing w:after="0" w:line="310" w:lineRule="exact"/>
        <w:ind w:right="220"/>
        <w:rPr>
          <w:rFonts w:ascii="Times New Roman" w:eastAsia="Calibri" w:hAnsi="Times New Roman" w:cs="Times New Roman"/>
          <w:sz w:val="28"/>
          <w:szCs w:val="28"/>
          <w:u w:val="double"/>
        </w:rPr>
      </w:pPr>
      <w:r>
        <w:rPr>
          <w:rFonts w:ascii="Times New Roman" w:eastAsia="Calibri" w:hAnsi="Times New Roman" w:cs="Times New Roman"/>
          <w:sz w:val="28"/>
          <w:szCs w:val="28"/>
        </w:rPr>
        <w:t>11.</w:t>
      </w:r>
      <w:r w:rsidR="003E47B9">
        <w:rPr>
          <w:rFonts w:ascii="Times New Roman" w:eastAsia="Times New Roman" w:hAnsi="Times New Roman" w:cs="Times New Roman"/>
          <w:color w:val="000000"/>
          <w:sz w:val="28"/>
          <w:szCs w:val="28"/>
          <w:lang w:eastAsia="ru-RU" w:bidi="ru-RU"/>
        </w:rPr>
        <w:t xml:space="preserve"> Молодежная политика и </w:t>
      </w:r>
      <w:r>
        <w:rPr>
          <w:rFonts w:ascii="Times New Roman" w:eastAsia="Times New Roman" w:hAnsi="Times New Roman" w:cs="Times New Roman"/>
          <w:color w:val="000000"/>
          <w:sz w:val="28"/>
          <w:szCs w:val="28"/>
          <w:lang w:eastAsia="ru-RU" w:bidi="ru-RU"/>
        </w:rPr>
        <w:t>патриотическое воспитание ……………………67</w:t>
      </w:r>
    </w:p>
    <w:p w:rsidR="000F1B05" w:rsidRDefault="001C5825" w:rsidP="00ED444C">
      <w:pPr>
        <w:widowControl w:val="0"/>
        <w:tabs>
          <w:tab w:val="left" w:pos="1054"/>
        </w:tabs>
        <w:spacing w:after="0" w:line="310" w:lineRule="exact"/>
        <w:ind w:right="22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032E67">
        <w:rPr>
          <w:rFonts w:ascii="Times New Roman" w:eastAsia="Times New Roman" w:hAnsi="Times New Roman" w:cs="Times New Roman"/>
          <w:color w:val="000000"/>
          <w:sz w:val="28"/>
          <w:szCs w:val="28"/>
          <w:lang w:eastAsia="ru-RU" w:bidi="ru-RU"/>
        </w:rPr>
        <w:t>2</w:t>
      </w:r>
      <w:r>
        <w:rPr>
          <w:rFonts w:ascii="Times New Roman" w:eastAsia="Times New Roman" w:hAnsi="Times New Roman" w:cs="Times New Roman"/>
          <w:color w:val="000000"/>
          <w:sz w:val="28"/>
          <w:szCs w:val="28"/>
          <w:lang w:eastAsia="ru-RU" w:bidi="ru-RU"/>
        </w:rPr>
        <w:t>.</w:t>
      </w:r>
      <w:r w:rsidR="000F1B05">
        <w:rPr>
          <w:rFonts w:ascii="Times New Roman" w:eastAsia="Times New Roman" w:hAnsi="Times New Roman" w:cs="Times New Roman"/>
          <w:color w:val="000000"/>
          <w:sz w:val="28"/>
          <w:szCs w:val="28"/>
          <w:lang w:eastAsia="ru-RU" w:bidi="ru-RU"/>
        </w:rPr>
        <w:t>Профориентационная работа в общеобразовательных организациях</w:t>
      </w:r>
      <w:r w:rsidR="00063436">
        <w:rPr>
          <w:rFonts w:ascii="Times New Roman" w:eastAsia="Times New Roman" w:hAnsi="Times New Roman" w:cs="Times New Roman"/>
          <w:color w:val="000000"/>
          <w:sz w:val="28"/>
          <w:szCs w:val="28"/>
          <w:lang w:eastAsia="ru-RU" w:bidi="ru-RU"/>
        </w:rPr>
        <w:t>…</w:t>
      </w:r>
      <w:r w:rsidR="000967E7">
        <w:rPr>
          <w:rFonts w:ascii="Times New Roman" w:eastAsia="Times New Roman" w:hAnsi="Times New Roman" w:cs="Times New Roman"/>
          <w:color w:val="000000"/>
          <w:sz w:val="28"/>
          <w:szCs w:val="28"/>
          <w:lang w:eastAsia="ru-RU" w:bidi="ru-RU"/>
        </w:rPr>
        <w:t>….</w:t>
      </w:r>
      <w:r w:rsidR="000628F3">
        <w:rPr>
          <w:rFonts w:ascii="Times New Roman" w:eastAsia="Times New Roman" w:hAnsi="Times New Roman" w:cs="Times New Roman"/>
          <w:color w:val="000000"/>
          <w:sz w:val="28"/>
          <w:szCs w:val="28"/>
          <w:lang w:eastAsia="ru-RU" w:bidi="ru-RU"/>
        </w:rPr>
        <w:t>71</w:t>
      </w:r>
    </w:p>
    <w:p w:rsidR="0086095F" w:rsidRDefault="00032E67" w:rsidP="00ED444C">
      <w:pPr>
        <w:widowControl w:val="0"/>
        <w:tabs>
          <w:tab w:val="left" w:pos="1054"/>
        </w:tabs>
        <w:spacing w:after="0" w:line="310" w:lineRule="exact"/>
        <w:ind w:right="220"/>
        <w:rPr>
          <w:rFonts w:ascii="Times New Roman" w:eastAsia="Times New Roman" w:hAnsi="Times New Roman"/>
          <w:color w:val="000000"/>
          <w:spacing w:val="-1"/>
          <w:sz w:val="28"/>
          <w:szCs w:val="28"/>
          <w:lang w:eastAsia="ru-RU"/>
        </w:rPr>
      </w:pPr>
      <w:r>
        <w:rPr>
          <w:rFonts w:ascii="Times New Roman" w:eastAsia="Times New Roman" w:hAnsi="Times New Roman"/>
          <w:color w:val="000000"/>
          <w:sz w:val="28"/>
          <w:szCs w:val="28"/>
          <w:lang w:eastAsia="ru-RU"/>
        </w:rPr>
        <w:t>13</w:t>
      </w:r>
      <w:r w:rsidR="009B1645">
        <w:rPr>
          <w:rFonts w:ascii="Times New Roman" w:eastAsia="Times New Roman" w:hAnsi="Times New Roman"/>
          <w:color w:val="000000"/>
          <w:sz w:val="28"/>
          <w:szCs w:val="28"/>
          <w:lang w:eastAsia="ru-RU"/>
        </w:rPr>
        <w:t>.</w:t>
      </w:r>
      <w:r w:rsidR="0086095F">
        <w:rPr>
          <w:rFonts w:ascii="Times New Roman" w:eastAsia="Times New Roman" w:hAnsi="Times New Roman"/>
          <w:color w:val="000000"/>
          <w:sz w:val="28"/>
          <w:szCs w:val="28"/>
          <w:lang w:eastAsia="ru-RU"/>
        </w:rPr>
        <w:t>Реализация полномочий</w:t>
      </w:r>
      <w:r w:rsidR="0086095F" w:rsidRPr="0098002C">
        <w:rPr>
          <w:rFonts w:ascii="Times New Roman" w:eastAsia="Times New Roman" w:hAnsi="Times New Roman"/>
          <w:color w:val="000000"/>
          <w:sz w:val="28"/>
          <w:szCs w:val="28"/>
          <w:lang w:eastAsia="ru-RU"/>
        </w:rPr>
        <w:t xml:space="preserve"> </w:t>
      </w:r>
      <w:r w:rsidR="0086095F">
        <w:rPr>
          <w:rFonts w:ascii="Times New Roman" w:eastAsia="Times New Roman" w:hAnsi="Times New Roman"/>
          <w:color w:val="000000"/>
          <w:sz w:val="28"/>
          <w:szCs w:val="28"/>
          <w:lang w:eastAsia="ru-RU"/>
        </w:rPr>
        <w:t xml:space="preserve">по </w:t>
      </w:r>
      <w:r w:rsidR="0086095F" w:rsidRPr="0098002C">
        <w:rPr>
          <w:rFonts w:ascii="Times New Roman" w:eastAsia="Times New Roman" w:hAnsi="Times New Roman"/>
          <w:color w:val="000000"/>
          <w:sz w:val="28"/>
          <w:szCs w:val="28"/>
          <w:lang w:eastAsia="ru-RU"/>
        </w:rPr>
        <w:t>опек</w:t>
      </w:r>
      <w:r w:rsidR="0086095F">
        <w:rPr>
          <w:rFonts w:ascii="Times New Roman" w:eastAsia="Times New Roman" w:hAnsi="Times New Roman"/>
          <w:color w:val="000000"/>
          <w:sz w:val="28"/>
          <w:szCs w:val="28"/>
          <w:lang w:eastAsia="ru-RU"/>
        </w:rPr>
        <w:t>е</w:t>
      </w:r>
      <w:r w:rsidR="0086095F" w:rsidRPr="0098002C">
        <w:rPr>
          <w:rFonts w:ascii="Times New Roman" w:eastAsia="Times New Roman" w:hAnsi="Times New Roman"/>
          <w:color w:val="000000"/>
          <w:sz w:val="28"/>
          <w:szCs w:val="28"/>
          <w:lang w:eastAsia="ru-RU"/>
        </w:rPr>
        <w:t xml:space="preserve"> и попечительств</w:t>
      </w:r>
      <w:r w:rsidR="0086095F">
        <w:rPr>
          <w:rFonts w:ascii="Times New Roman" w:eastAsia="Times New Roman" w:hAnsi="Times New Roman"/>
          <w:color w:val="000000"/>
          <w:sz w:val="28"/>
          <w:szCs w:val="28"/>
          <w:lang w:eastAsia="ru-RU"/>
        </w:rPr>
        <w:t>у</w:t>
      </w:r>
      <w:r w:rsidR="0086095F" w:rsidRPr="0098002C">
        <w:rPr>
          <w:rFonts w:ascii="Times New Roman" w:eastAsia="Times New Roman" w:hAnsi="Times New Roman"/>
          <w:color w:val="000000"/>
          <w:sz w:val="28"/>
          <w:szCs w:val="28"/>
          <w:lang w:eastAsia="ru-RU"/>
        </w:rPr>
        <w:t xml:space="preserve"> </w:t>
      </w:r>
      <w:r w:rsidR="00171E86">
        <w:rPr>
          <w:rFonts w:ascii="Times New Roman" w:eastAsia="Times New Roman" w:hAnsi="Times New Roman"/>
          <w:color w:val="000000"/>
          <w:sz w:val="28"/>
          <w:szCs w:val="28"/>
          <w:lang w:eastAsia="ru-RU"/>
        </w:rPr>
        <w:t>н</w:t>
      </w:r>
      <w:r w:rsidR="0086095F">
        <w:rPr>
          <w:rFonts w:ascii="Times New Roman" w:eastAsia="Times New Roman" w:hAnsi="Times New Roman"/>
          <w:color w:val="000000"/>
          <w:sz w:val="28"/>
          <w:szCs w:val="28"/>
          <w:lang w:eastAsia="ru-RU"/>
        </w:rPr>
        <w:t xml:space="preserve">есовершеннолетних </w:t>
      </w:r>
      <w:r w:rsidR="008768DD">
        <w:rPr>
          <w:rFonts w:ascii="Times New Roman" w:eastAsia="Times New Roman" w:hAnsi="Times New Roman"/>
          <w:color w:val="000000"/>
          <w:sz w:val="28"/>
          <w:szCs w:val="28"/>
          <w:lang w:eastAsia="ru-RU"/>
        </w:rPr>
        <w:t>г</w:t>
      </w:r>
      <w:r w:rsidR="0086095F">
        <w:rPr>
          <w:rFonts w:ascii="Times New Roman" w:eastAsia="Times New Roman" w:hAnsi="Times New Roman"/>
          <w:color w:val="000000"/>
          <w:sz w:val="28"/>
          <w:szCs w:val="28"/>
          <w:lang w:eastAsia="ru-RU"/>
        </w:rPr>
        <w:t>раждан………………………………………………</w:t>
      </w:r>
      <w:r w:rsidR="00D47E49">
        <w:rPr>
          <w:rFonts w:ascii="Times New Roman" w:eastAsia="Times New Roman" w:hAnsi="Times New Roman"/>
          <w:color w:val="000000"/>
          <w:sz w:val="28"/>
          <w:szCs w:val="28"/>
          <w:lang w:eastAsia="ru-RU"/>
        </w:rPr>
        <w:t>.</w:t>
      </w:r>
      <w:r w:rsidR="00DB191C">
        <w:rPr>
          <w:rFonts w:ascii="Times New Roman" w:eastAsia="Times New Roman" w:hAnsi="Times New Roman"/>
          <w:color w:val="000000"/>
          <w:sz w:val="28"/>
          <w:szCs w:val="28"/>
          <w:lang w:eastAsia="ru-RU"/>
        </w:rPr>
        <w:t>.</w:t>
      </w:r>
      <w:r w:rsidR="0086095F">
        <w:rPr>
          <w:rFonts w:ascii="Times New Roman" w:eastAsia="Times New Roman" w:hAnsi="Times New Roman"/>
          <w:color w:val="000000"/>
          <w:sz w:val="28"/>
          <w:szCs w:val="28"/>
          <w:lang w:eastAsia="ru-RU"/>
        </w:rPr>
        <w:t>.</w:t>
      </w:r>
      <w:r w:rsidR="00FE07DF">
        <w:rPr>
          <w:rFonts w:ascii="Times New Roman" w:eastAsia="Times New Roman" w:hAnsi="Times New Roman"/>
          <w:color w:val="000000"/>
          <w:sz w:val="28"/>
          <w:szCs w:val="28"/>
          <w:lang w:eastAsia="ru-RU"/>
        </w:rPr>
        <w:t>........................................74</w:t>
      </w:r>
    </w:p>
    <w:p w:rsidR="0098002C" w:rsidRPr="009A166F" w:rsidRDefault="0098002C" w:rsidP="00ED444C">
      <w:pPr>
        <w:spacing w:after="0" w:line="240" w:lineRule="auto"/>
        <w:ind w:right="-1"/>
        <w:contextualSpacing/>
        <w:rPr>
          <w:rFonts w:ascii="Times New Roman" w:hAnsi="Times New Roman"/>
          <w:sz w:val="28"/>
          <w:szCs w:val="28"/>
        </w:rPr>
      </w:pPr>
      <w:r>
        <w:rPr>
          <w:rFonts w:ascii="Times New Roman" w:hAnsi="Times New Roman"/>
          <w:sz w:val="28"/>
          <w:szCs w:val="28"/>
        </w:rPr>
        <w:t>1</w:t>
      </w:r>
      <w:r w:rsidR="00032E67">
        <w:rPr>
          <w:rFonts w:ascii="Times New Roman" w:hAnsi="Times New Roman"/>
          <w:sz w:val="28"/>
          <w:szCs w:val="28"/>
        </w:rPr>
        <w:t>4</w:t>
      </w:r>
      <w:r>
        <w:rPr>
          <w:rFonts w:ascii="Times New Roman" w:hAnsi="Times New Roman"/>
          <w:sz w:val="28"/>
          <w:szCs w:val="28"/>
        </w:rPr>
        <w:t>.</w:t>
      </w:r>
      <w:r w:rsidR="009A166F" w:rsidRPr="009A166F">
        <w:rPr>
          <w:rFonts w:ascii="Times New Roman" w:eastAsia="Times New Roman" w:hAnsi="Times New Roman" w:cs="Times New Roman"/>
          <w:b/>
          <w:sz w:val="28"/>
          <w:szCs w:val="28"/>
          <w:lang w:eastAsia="ru-RU"/>
        </w:rPr>
        <w:t xml:space="preserve"> </w:t>
      </w:r>
      <w:r w:rsidR="009A166F" w:rsidRPr="009A166F">
        <w:rPr>
          <w:rFonts w:ascii="Times New Roman" w:eastAsia="Times New Roman" w:hAnsi="Times New Roman" w:cs="Times New Roman"/>
          <w:sz w:val="28"/>
          <w:szCs w:val="28"/>
          <w:lang w:eastAsia="ru-RU"/>
        </w:rPr>
        <w:t>Организаци</w:t>
      </w:r>
      <w:r w:rsidR="009B372F">
        <w:rPr>
          <w:rFonts w:ascii="Times New Roman" w:eastAsia="Times New Roman" w:hAnsi="Times New Roman" w:cs="Times New Roman"/>
          <w:sz w:val="28"/>
          <w:szCs w:val="28"/>
          <w:lang w:eastAsia="ru-RU"/>
        </w:rPr>
        <w:t>я</w:t>
      </w:r>
      <w:r w:rsidR="009A166F" w:rsidRPr="009A166F">
        <w:rPr>
          <w:rFonts w:ascii="Times New Roman" w:eastAsia="Times New Roman" w:hAnsi="Times New Roman" w:cs="Times New Roman"/>
          <w:sz w:val="28"/>
          <w:szCs w:val="28"/>
          <w:lang w:eastAsia="ru-RU"/>
        </w:rPr>
        <w:t xml:space="preserve"> оздоровления детей</w:t>
      </w:r>
      <w:r w:rsidR="00CF5968">
        <w:rPr>
          <w:rFonts w:ascii="Times New Roman" w:eastAsia="Times New Roman" w:hAnsi="Times New Roman" w:cs="Times New Roman"/>
          <w:sz w:val="28"/>
          <w:szCs w:val="28"/>
          <w:lang w:eastAsia="ru-RU"/>
        </w:rPr>
        <w:t>…………………</w:t>
      </w:r>
      <w:r w:rsidR="009B372F">
        <w:rPr>
          <w:rFonts w:ascii="Times New Roman" w:eastAsia="Times New Roman" w:hAnsi="Times New Roman" w:cs="Times New Roman"/>
          <w:sz w:val="28"/>
          <w:szCs w:val="28"/>
          <w:lang w:eastAsia="ru-RU"/>
        </w:rPr>
        <w:t>……………………</w:t>
      </w:r>
      <w:r w:rsidR="00DB191C">
        <w:rPr>
          <w:rFonts w:ascii="Times New Roman" w:eastAsia="Times New Roman" w:hAnsi="Times New Roman" w:cs="Times New Roman"/>
          <w:sz w:val="28"/>
          <w:szCs w:val="28"/>
          <w:lang w:eastAsia="ru-RU"/>
        </w:rPr>
        <w:t>…..</w:t>
      </w:r>
      <w:r w:rsidR="00FE07DF">
        <w:rPr>
          <w:rFonts w:ascii="Times New Roman" w:eastAsia="Times New Roman" w:hAnsi="Times New Roman" w:cs="Times New Roman"/>
          <w:sz w:val="28"/>
          <w:szCs w:val="28"/>
          <w:lang w:eastAsia="ru-RU"/>
        </w:rPr>
        <w:t>77</w:t>
      </w:r>
    </w:p>
    <w:p w:rsidR="008E1016" w:rsidRDefault="009A166F" w:rsidP="00ED444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2E67">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0096286D" w:rsidRPr="0096286D">
        <w:rPr>
          <w:rFonts w:ascii="Times New Roman" w:eastAsia="Times New Roman" w:hAnsi="Times New Roman" w:cs="Times New Roman"/>
          <w:b/>
          <w:sz w:val="28"/>
          <w:szCs w:val="28"/>
          <w:lang w:eastAsia="ru-RU"/>
        </w:rPr>
        <w:t xml:space="preserve"> </w:t>
      </w:r>
      <w:r w:rsidR="00AD51C5">
        <w:rPr>
          <w:rFonts w:ascii="Times New Roman" w:eastAsia="Times New Roman" w:hAnsi="Times New Roman" w:cs="Times New Roman"/>
          <w:sz w:val="28"/>
          <w:szCs w:val="28"/>
          <w:lang w:eastAsia="ru-RU"/>
        </w:rPr>
        <w:t>Создание</w:t>
      </w:r>
      <w:r w:rsidR="00B82526">
        <w:rPr>
          <w:rFonts w:ascii="Times New Roman" w:eastAsia="Times New Roman" w:hAnsi="Times New Roman" w:cs="Times New Roman"/>
          <w:sz w:val="28"/>
          <w:szCs w:val="28"/>
          <w:lang w:eastAsia="ru-RU"/>
        </w:rPr>
        <w:t xml:space="preserve"> условий</w:t>
      </w:r>
      <w:r w:rsidR="0096286D" w:rsidRPr="00E012E9">
        <w:rPr>
          <w:rFonts w:ascii="Times New Roman" w:eastAsia="Times New Roman" w:hAnsi="Times New Roman" w:cs="Times New Roman"/>
          <w:sz w:val="28"/>
          <w:szCs w:val="28"/>
          <w:lang w:eastAsia="ru-RU"/>
        </w:rPr>
        <w:t xml:space="preserve"> жизнеобеспечения образовательных организаций</w:t>
      </w:r>
      <w:r w:rsidR="00AD51C5">
        <w:rPr>
          <w:rFonts w:ascii="Times New Roman" w:eastAsia="Times New Roman" w:hAnsi="Times New Roman" w:cs="Times New Roman"/>
          <w:sz w:val="28"/>
          <w:szCs w:val="28"/>
          <w:lang w:eastAsia="ru-RU"/>
        </w:rPr>
        <w:t>…</w:t>
      </w:r>
      <w:r w:rsidR="00DB191C">
        <w:rPr>
          <w:rFonts w:ascii="Times New Roman" w:eastAsia="Times New Roman" w:hAnsi="Times New Roman" w:cs="Times New Roman"/>
          <w:sz w:val="28"/>
          <w:szCs w:val="28"/>
          <w:lang w:eastAsia="ru-RU"/>
        </w:rPr>
        <w:t>..</w:t>
      </w:r>
      <w:r w:rsidR="004C6B4C">
        <w:rPr>
          <w:rFonts w:ascii="Times New Roman" w:eastAsia="Times New Roman" w:hAnsi="Times New Roman" w:cs="Times New Roman"/>
          <w:sz w:val="28"/>
          <w:szCs w:val="28"/>
          <w:lang w:eastAsia="ru-RU"/>
        </w:rPr>
        <w:t>.</w:t>
      </w:r>
      <w:r w:rsidR="00FE07DF">
        <w:rPr>
          <w:rFonts w:ascii="Times New Roman" w:eastAsia="Times New Roman" w:hAnsi="Times New Roman" w:cs="Times New Roman"/>
          <w:sz w:val="28"/>
          <w:szCs w:val="28"/>
          <w:lang w:eastAsia="ru-RU"/>
        </w:rPr>
        <w:t>81</w:t>
      </w:r>
    </w:p>
    <w:p w:rsidR="00CE3B40" w:rsidRPr="001B3D57" w:rsidRDefault="005E3592" w:rsidP="00ED444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16.Кадры………………………………………………………………………….</w:t>
      </w:r>
      <w:r w:rsidR="000628F3">
        <w:rPr>
          <w:rFonts w:ascii="Times New Roman" w:eastAsia="Times New Roman" w:hAnsi="Times New Roman" w:cs="Times New Roman"/>
          <w:sz w:val="28"/>
          <w:szCs w:val="28"/>
          <w:lang w:eastAsia="ru-RU"/>
        </w:rPr>
        <w:t>83</w:t>
      </w:r>
      <w:r w:rsidR="00F94A74">
        <w:rPr>
          <w:rFonts w:ascii="Times New Roman" w:eastAsia="Times New Roman" w:hAnsi="Times New Roman" w:cs="Times New Roman"/>
          <w:sz w:val="28"/>
          <w:szCs w:val="28"/>
          <w:lang w:eastAsia="ru-RU"/>
        </w:rPr>
        <w:t xml:space="preserve"> </w:t>
      </w:r>
      <w:r w:rsidR="000628F3">
        <w:rPr>
          <w:rFonts w:ascii="Times New Roman" w:eastAsia="Times New Roman" w:hAnsi="Times New Roman" w:cs="Times New Roman"/>
          <w:sz w:val="28"/>
          <w:szCs w:val="28"/>
          <w:lang w:eastAsia="ru-RU"/>
        </w:rPr>
        <w:t>17</w:t>
      </w:r>
      <w:r w:rsidR="004D708E">
        <w:rPr>
          <w:rFonts w:ascii="Times New Roman" w:eastAsia="Times New Roman" w:hAnsi="Times New Roman" w:cs="Times New Roman"/>
          <w:sz w:val="28"/>
          <w:szCs w:val="28"/>
          <w:lang w:eastAsia="ru-RU"/>
        </w:rPr>
        <w:t>.</w:t>
      </w:r>
      <w:r w:rsidR="00CC4216" w:rsidRPr="001B3D57">
        <w:rPr>
          <w:rFonts w:ascii="Times New Roman" w:eastAsia="Times New Roman" w:hAnsi="Times New Roman" w:cs="Times New Roman"/>
          <w:sz w:val="28"/>
          <w:szCs w:val="28"/>
          <w:lang w:eastAsia="ru-RU"/>
        </w:rPr>
        <w:t xml:space="preserve">Работа по информированию населения о деятельности отдела образования и по делам </w:t>
      </w:r>
      <w:r w:rsidR="0057073A">
        <w:rPr>
          <w:rFonts w:ascii="Times New Roman" w:eastAsia="Times New Roman" w:hAnsi="Times New Roman" w:cs="Times New Roman"/>
          <w:sz w:val="28"/>
          <w:szCs w:val="28"/>
          <w:lang w:eastAsia="ru-RU"/>
        </w:rPr>
        <w:t>м</w:t>
      </w:r>
      <w:r w:rsidR="00CC4216" w:rsidRPr="001B3D57">
        <w:rPr>
          <w:rFonts w:ascii="Times New Roman" w:eastAsia="Times New Roman" w:hAnsi="Times New Roman" w:cs="Times New Roman"/>
          <w:sz w:val="28"/>
          <w:szCs w:val="28"/>
          <w:lang w:eastAsia="ru-RU"/>
        </w:rPr>
        <w:t>олодежи</w:t>
      </w:r>
      <w:r w:rsidR="004D708E">
        <w:rPr>
          <w:rFonts w:ascii="Times New Roman" w:eastAsia="Times New Roman" w:hAnsi="Times New Roman" w:cs="Times New Roman"/>
          <w:sz w:val="28"/>
          <w:szCs w:val="28"/>
          <w:lang w:eastAsia="ru-RU"/>
        </w:rPr>
        <w:t>……………………………………………</w:t>
      </w:r>
      <w:r w:rsidR="00ED444C">
        <w:rPr>
          <w:rFonts w:ascii="Times New Roman" w:eastAsia="Times New Roman" w:hAnsi="Times New Roman" w:cs="Times New Roman"/>
          <w:sz w:val="28"/>
          <w:szCs w:val="28"/>
          <w:lang w:eastAsia="ru-RU"/>
        </w:rPr>
        <w:t>……………</w:t>
      </w:r>
      <w:r w:rsidR="004D708E">
        <w:rPr>
          <w:rFonts w:ascii="Times New Roman" w:eastAsia="Times New Roman" w:hAnsi="Times New Roman" w:cs="Times New Roman"/>
          <w:sz w:val="28"/>
          <w:szCs w:val="28"/>
          <w:lang w:eastAsia="ru-RU"/>
        </w:rPr>
        <w:t>…</w:t>
      </w:r>
      <w:r w:rsidR="004C6B4C">
        <w:rPr>
          <w:rFonts w:ascii="Times New Roman" w:eastAsia="Times New Roman" w:hAnsi="Times New Roman" w:cs="Times New Roman"/>
          <w:sz w:val="28"/>
          <w:szCs w:val="28"/>
          <w:lang w:eastAsia="ru-RU"/>
        </w:rPr>
        <w:t>……</w:t>
      </w:r>
      <w:r w:rsidR="000628F3">
        <w:rPr>
          <w:rFonts w:ascii="Times New Roman" w:eastAsia="Times New Roman" w:hAnsi="Times New Roman" w:cs="Times New Roman"/>
          <w:sz w:val="28"/>
          <w:szCs w:val="28"/>
          <w:lang w:eastAsia="ru-RU"/>
        </w:rPr>
        <w:t>84</w:t>
      </w:r>
    </w:p>
    <w:p w:rsidR="001416B4" w:rsidRDefault="004D708E" w:rsidP="00ED444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7073A">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001416B4" w:rsidRPr="001B3D57">
        <w:rPr>
          <w:rFonts w:ascii="Times New Roman" w:eastAsia="Times New Roman" w:hAnsi="Times New Roman" w:cs="Times New Roman"/>
          <w:sz w:val="28"/>
          <w:szCs w:val="28"/>
          <w:lang w:eastAsia="ru-RU"/>
        </w:rPr>
        <w:t>Работа с письмами и обращениями граждан</w:t>
      </w:r>
      <w:r>
        <w:rPr>
          <w:rFonts w:ascii="Times New Roman" w:eastAsia="Times New Roman" w:hAnsi="Times New Roman" w:cs="Times New Roman"/>
          <w:sz w:val="28"/>
          <w:szCs w:val="28"/>
          <w:lang w:eastAsia="ru-RU"/>
        </w:rPr>
        <w:t>………………</w:t>
      </w:r>
      <w:r w:rsidR="001D20B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4C6B4C">
        <w:rPr>
          <w:rFonts w:ascii="Times New Roman" w:eastAsia="Times New Roman" w:hAnsi="Times New Roman" w:cs="Times New Roman"/>
          <w:sz w:val="28"/>
          <w:szCs w:val="28"/>
          <w:lang w:eastAsia="ru-RU"/>
        </w:rPr>
        <w:t>…</w:t>
      </w:r>
      <w:r w:rsidR="00A95E61">
        <w:rPr>
          <w:rFonts w:ascii="Times New Roman" w:eastAsia="Times New Roman" w:hAnsi="Times New Roman" w:cs="Times New Roman"/>
          <w:sz w:val="28"/>
          <w:szCs w:val="28"/>
          <w:lang w:eastAsia="ru-RU"/>
        </w:rPr>
        <w:t>…86</w:t>
      </w:r>
    </w:p>
    <w:p w:rsidR="006F73E8" w:rsidRDefault="006F73E8" w:rsidP="00414865">
      <w:pPr>
        <w:spacing w:after="0" w:line="240" w:lineRule="auto"/>
        <w:rPr>
          <w:rFonts w:ascii="Times New Roman" w:eastAsia="Times New Roman" w:hAnsi="Times New Roman" w:cs="Times New Roman"/>
          <w:sz w:val="28"/>
          <w:szCs w:val="28"/>
          <w:lang w:eastAsia="ru-RU"/>
        </w:rPr>
      </w:pPr>
    </w:p>
    <w:p w:rsidR="006F73E8" w:rsidRDefault="006F73E8" w:rsidP="00414865">
      <w:pPr>
        <w:spacing w:after="0" w:line="240" w:lineRule="auto"/>
        <w:rPr>
          <w:rFonts w:ascii="Times New Roman" w:eastAsia="Times New Roman" w:hAnsi="Times New Roman" w:cs="Times New Roman"/>
          <w:sz w:val="28"/>
          <w:szCs w:val="28"/>
          <w:lang w:eastAsia="ru-RU"/>
        </w:rPr>
      </w:pPr>
    </w:p>
    <w:p w:rsidR="006F73E8" w:rsidRDefault="006F73E8" w:rsidP="00414865">
      <w:pPr>
        <w:spacing w:after="0" w:line="240" w:lineRule="auto"/>
        <w:rPr>
          <w:rFonts w:ascii="Times New Roman" w:eastAsia="Times New Roman" w:hAnsi="Times New Roman" w:cs="Times New Roman"/>
          <w:sz w:val="28"/>
          <w:szCs w:val="28"/>
          <w:lang w:eastAsia="ru-RU"/>
        </w:rPr>
      </w:pPr>
    </w:p>
    <w:p w:rsidR="006F73E8" w:rsidRDefault="006F73E8" w:rsidP="00414865">
      <w:pPr>
        <w:spacing w:after="0" w:line="240" w:lineRule="auto"/>
        <w:rPr>
          <w:rFonts w:ascii="Times New Roman" w:eastAsia="Times New Roman" w:hAnsi="Times New Roman" w:cs="Times New Roman"/>
          <w:sz w:val="28"/>
          <w:szCs w:val="28"/>
          <w:lang w:eastAsia="ru-RU"/>
        </w:rPr>
      </w:pPr>
    </w:p>
    <w:p w:rsidR="006F73E8" w:rsidRDefault="006F73E8" w:rsidP="00414865">
      <w:pPr>
        <w:spacing w:after="0" w:line="240" w:lineRule="auto"/>
        <w:rPr>
          <w:rFonts w:ascii="Times New Roman" w:eastAsia="Times New Roman" w:hAnsi="Times New Roman" w:cs="Times New Roman"/>
          <w:sz w:val="28"/>
          <w:szCs w:val="28"/>
          <w:lang w:eastAsia="ru-RU"/>
        </w:rPr>
      </w:pPr>
    </w:p>
    <w:p w:rsidR="006F73E8" w:rsidRDefault="006F73E8" w:rsidP="00414865">
      <w:pPr>
        <w:spacing w:after="0" w:line="240" w:lineRule="auto"/>
        <w:rPr>
          <w:rFonts w:ascii="Times New Roman" w:eastAsia="Times New Roman" w:hAnsi="Times New Roman" w:cs="Times New Roman"/>
          <w:sz w:val="28"/>
          <w:szCs w:val="28"/>
          <w:lang w:eastAsia="ru-RU"/>
        </w:rPr>
      </w:pPr>
    </w:p>
    <w:p w:rsidR="006F73E8" w:rsidRDefault="006F73E8" w:rsidP="00414865">
      <w:pPr>
        <w:spacing w:after="0" w:line="240" w:lineRule="auto"/>
        <w:rPr>
          <w:rFonts w:ascii="Times New Roman" w:eastAsia="Times New Roman" w:hAnsi="Times New Roman" w:cs="Times New Roman"/>
          <w:sz w:val="28"/>
          <w:szCs w:val="28"/>
          <w:lang w:eastAsia="ru-RU"/>
        </w:rPr>
      </w:pPr>
    </w:p>
    <w:p w:rsidR="006F73E8" w:rsidRPr="001B3D57" w:rsidRDefault="006F73E8" w:rsidP="00414865">
      <w:pPr>
        <w:spacing w:after="0" w:line="240" w:lineRule="auto"/>
        <w:rPr>
          <w:rFonts w:ascii="Times New Roman" w:eastAsia="Times New Roman" w:hAnsi="Times New Roman" w:cs="Times New Roman"/>
          <w:sz w:val="28"/>
          <w:szCs w:val="28"/>
          <w:lang w:eastAsia="ru-RU"/>
        </w:rPr>
      </w:pPr>
    </w:p>
    <w:p w:rsidR="00017148" w:rsidRDefault="00017148" w:rsidP="00414865">
      <w:pPr>
        <w:spacing w:after="0" w:line="240" w:lineRule="auto"/>
        <w:jc w:val="center"/>
        <w:rPr>
          <w:rFonts w:ascii="Times New Roman" w:eastAsia="Times New Roman" w:hAnsi="Times New Roman" w:cs="Times New Roman"/>
          <w:b/>
          <w:color w:val="000000" w:themeColor="text1"/>
          <w:sz w:val="28"/>
          <w:szCs w:val="28"/>
          <w:lang w:eastAsia="ru-RU"/>
        </w:rPr>
      </w:pPr>
    </w:p>
    <w:p w:rsidR="00327DAF" w:rsidRDefault="00327DAF" w:rsidP="00414865">
      <w:pPr>
        <w:spacing w:after="0" w:line="240" w:lineRule="auto"/>
        <w:jc w:val="center"/>
        <w:rPr>
          <w:rFonts w:ascii="Times New Roman" w:eastAsia="Times New Roman" w:hAnsi="Times New Roman" w:cs="Times New Roman"/>
          <w:b/>
          <w:color w:val="000000" w:themeColor="text1"/>
          <w:sz w:val="28"/>
          <w:szCs w:val="28"/>
          <w:lang w:eastAsia="ru-RU"/>
        </w:rPr>
      </w:pPr>
    </w:p>
    <w:p w:rsidR="00327DAF" w:rsidRDefault="00327DAF" w:rsidP="00414865">
      <w:pPr>
        <w:spacing w:after="0" w:line="240" w:lineRule="auto"/>
        <w:jc w:val="center"/>
        <w:rPr>
          <w:rFonts w:ascii="Times New Roman" w:eastAsia="Times New Roman" w:hAnsi="Times New Roman" w:cs="Times New Roman"/>
          <w:b/>
          <w:color w:val="000000" w:themeColor="text1"/>
          <w:sz w:val="28"/>
          <w:szCs w:val="28"/>
          <w:lang w:eastAsia="ru-RU"/>
        </w:rPr>
      </w:pPr>
    </w:p>
    <w:p w:rsidR="00017148" w:rsidRDefault="00017148" w:rsidP="00414865">
      <w:pPr>
        <w:spacing w:after="0" w:line="240" w:lineRule="auto"/>
        <w:jc w:val="center"/>
        <w:rPr>
          <w:rFonts w:ascii="Times New Roman" w:eastAsia="Times New Roman" w:hAnsi="Times New Roman" w:cs="Times New Roman"/>
          <w:b/>
          <w:color w:val="000000" w:themeColor="text1"/>
          <w:sz w:val="28"/>
          <w:szCs w:val="28"/>
          <w:lang w:eastAsia="ru-RU"/>
        </w:rPr>
      </w:pPr>
    </w:p>
    <w:p w:rsidR="00582245" w:rsidRDefault="00582245" w:rsidP="00414865">
      <w:pPr>
        <w:spacing w:after="0" w:line="240" w:lineRule="auto"/>
        <w:jc w:val="center"/>
        <w:rPr>
          <w:rFonts w:ascii="Times New Roman" w:eastAsia="Times New Roman" w:hAnsi="Times New Roman" w:cs="Times New Roman"/>
          <w:b/>
          <w:color w:val="000000" w:themeColor="text1"/>
          <w:sz w:val="28"/>
          <w:szCs w:val="28"/>
          <w:lang w:eastAsia="ru-RU"/>
        </w:rPr>
      </w:pPr>
    </w:p>
    <w:p w:rsidR="006F73E8" w:rsidRPr="00AD51C5" w:rsidRDefault="006F73E8" w:rsidP="00414865">
      <w:pPr>
        <w:spacing w:after="0" w:line="240" w:lineRule="auto"/>
        <w:jc w:val="center"/>
        <w:rPr>
          <w:rFonts w:ascii="Times New Roman" w:eastAsia="Times New Roman" w:hAnsi="Times New Roman" w:cs="Times New Roman"/>
          <w:b/>
          <w:color w:val="000000" w:themeColor="text1"/>
          <w:sz w:val="28"/>
          <w:szCs w:val="28"/>
          <w:lang w:eastAsia="ru-RU"/>
        </w:rPr>
      </w:pPr>
      <w:r w:rsidRPr="00AD51C5">
        <w:rPr>
          <w:rFonts w:ascii="Times New Roman" w:eastAsia="Times New Roman" w:hAnsi="Times New Roman" w:cs="Times New Roman"/>
          <w:b/>
          <w:color w:val="000000" w:themeColor="text1"/>
          <w:sz w:val="28"/>
          <w:szCs w:val="28"/>
          <w:lang w:eastAsia="ru-RU"/>
        </w:rPr>
        <w:lastRenderedPageBreak/>
        <w:t>АНАЛИЗ</w:t>
      </w:r>
    </w:p>
    <w:p w:rsidR="006F73E8" w:rsidRDefault="006F73E8" w:rsidP="007C41A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деятельности </w:t>
      </w:r>
      <w:r w:rsidR="007C41A0">
        <w:rPr>
          <w:rFonts w:ascii="Times New Roman" w:eastAsia="Times New Roman" w:hAnsi="Times New Roman" w:cs="Times New Roman"/>
          <w:b/>
          <w:sz w:val="28"/>
          <w:szCs w:val="28"/>
          <w:lang w:eastAsia="ru-RU"/>
        </w:rPr>
        <w:t>муниципального учреждения</w:t>
      </w:r>
      <w:r w:rsidRPr="000C36CF">
        <w:rPr>
          <w:rFonts w:ascii="Times New Roman" w:eastAsia="Times New Roman" w:hAnsi="Times New Roman" w:cs="Times New Roman"/>
          <w:b/>
          <w:sz w:val="28"/>
          <w:szCs w:val="28"/>
          <w:lang w:eastAsia="ru-RU"/>
        </w:rPr>
        <w:t xml:space="preserve"> «Отдел образования и по делам молодежи администрации Мари-Турекск</w:t>
      </w:r>
      <w:r w:rsidR="00413A50">
        <w:rPr>
          <w:rFonts w:ascii="Times New Roman" w:eastAsia="Times New Roman" w:hAnsi="Times New Roman" w:cs="Times New Roman"/>
          <w:b/>
          <w:sz w:val="28"/>
          <w:szCs w:val="28"/>
          <w:lang w:eastAsia="ru-RU"/>
        </w:rPr>
        <w:t>ого</w:t>
      </w:r>
      <w:r w:rsidRPr="000C36CF">
        <w:rPr>
          <w:rFonts w:ascii="Times New Roman" w:eastAsia="Times New Roman" w:hAnsi="Times New Roman" w:cs="Times New Roman"/>
          <w:b/>
          <w:sz w:val="28"/>
          <w:szCs w:val="28"/>
          <w:lang w:eastAsia="ru-RU"/>
        </w:rPr>
        <w:t xml:space="preserve"> муниципальн</w:t>
      </w:r>
      <w:r w:rsidR="00176684">
        <w:rPr>
          <w:rFonts w:ascii="Times New Roman" w:eastAsia="Times New Roman" w:hAnsi="Times New Roman" w:cs="Times New Roman"/>
          <w:b/>
          <w:sz w:val="28"/>
          <w:szCs w:val="28"/>
          <w:lang w:eastAsia="ru-RU"/>
        </w:rPr>
        <w:t>ого</w:t>
      </w:r>
      <w:r w:rsidRPr="000C36CF">
        <w:rPr>
          <w:rFonts w:ascii="Times New Roman" w:eastAsia="Times New Roman" w:hAnsi="Times New Roman" w:cs="Times New Roman"/>
          <w:b/>
          <w:sz w:val="28"/>
          <w:szCs w:val="28"/>
          <w:lang w:eastAsia="ru-RU"/>
        </w:rPr>
        <w:t xml:space="preserve"> район</w:t>
      </w:r>
      <w:r w:rsidR="00176684">
        <w:rPr>
          <w:rFonts w:ascii="Times New Roman" w:eastAsia="Times New Roman" w:hAnsi="Times New Roman" w:cs="Times New Roman"/>
          <w:b/>
          <w:sz w:val="28"/>
          <w:szCs w:val="28"/>
          <w:lang w:eastAsia="ru-RU"/>
        </w:rPr>
        <w:t>а</w:t>
      </w:r>
      <w:r w:rsidR="00413A50">
        <w:rPr>
          <w:rFonts w:ascii="Times New Roman" w:eastAsia="Times New Roman" w:hAnsi="Times New Roman" w:cs="Times New Roman"/>
          <w:b/>
          <w:sz w:val="28"/>
          <w:szCs w:val="28"/>
          <w:lang w:eastAsia="ru-RU"/>
        </w:rPr>
        <w:t xml:space="preserve"> Республики Марий Эл»</w:t>
      </w:r>
      <w:r w:rsidRPr="000C36CF">
        <w:rPr>
          <w:rFonts w:ascii="Times New Roman" w:eastAsia="Times New Roman" w:hAnsi="Times New Roman" w:cs="Times New Roman"/>
          <w:b/>
          <w:sz w:val="28"/>
          <w:szCs w:val="28"/>
          <w:lang w:eastAsia="ru-RU"/>
        </w:rPr>
        <w:t xml:space="preserve"> за 20</w:t>
      </w:r>
      <w:r w:rsidR="00237405">
        <w:rPr>
          <w:rFonts w:ascii="Times New Roman" w:eastAsia="Times New Roman" w:hAnsi="Times New Roman" w:cs="Times New Roman"/>
          <w:b/>
          <w:sz w:val="28"/>
          <w:szCs w:val="28"/>
          <w:lang w:eastAsia="ru-RU"/>
        </w:rPr>
        <w:t>23</w:t>
      </w:r>
      <w:r w:rsidRPr="000C36CF">
        <w:rPr>
          <w:rFonts w:ascii="Times New Roman" w:eastAsia="Times New Roman" w:hAnsi="Times New Roman" w:cs="Times New Roman"/>
          <w:b/>
          <w:sz w:val="28"/>
          <w:szCs w:val="28"/>
          <w:lang w:eastAsia="ru-RU"/>
        </w:rPr>
        <w:t xml:space="preserve"> год</w:t>
      </w:r>
    </w:p>
    <w:p w:rsidR="009349D0" w:rsidRDefault="009349D0" w:rsidP="009349D0">
      <w:pPr>
        <w:spacing w:after="0" w:line="240" w:lineRule="auto"/>
        <w:ind w:firstLine="708"/>
        <w:jc w:val="both"/>
        <w:rPr>
          <w:rFonts w:ascii="Times New Roman" w:eastAsia="Times New Roman" w:hAnsi="Times New Roman" w:cs="Times New Roman"/>
          <w:sz w:val="24"/>
          <w:szCs w:val="24"/>
          <w:lang w:eastAsia="ru-RU"/>
        </w:rPr>
      </w:pPr>
    </w:p>
    <w:p w:rsidR="009349D0" w:rsidRDefault="009349D0" w:rsidP="009349D0">
      <w:pPr>
        <w:spacing w:after="0" w:line="240" w:lineRule="auto"/>
        <w:ind w:firstLine="708"/>
        <w:jc w:val="both"/>
        <w:rPr>
          <w:rFonts w:ascii="Times New Roman" w:eastAsia="Times New Roman" w:hAnsi="Times New Roman" w:cs="Times New Roman"/>
          <w:sz w:val="24"/>
          <w:szCs w:val="24"/>
          <w:lang w:eastAsia="ru-RU"/>
        </w:rPr>
      </w:pPr>
    </w:p>
    <w:p w:rsidR="000A6D57" w:rsidRPr="000A6D57" w:rsidRDefault="000A6D57" w:rsidP="000A6D57">
      <w:pPr>
        <w:spacing w:after="0" w:line="240" w:lineRule="auto"/>
        <w:ind w:firstLine="708"/>
        <w:jc w:val="both"/>
        <w:rPr>
          <w:rFonts w:ascii="Times New Roman" w:eastAsia="Times New Roman" w:hAnsi="Times New Roman" w:cs="Times New Roman"/>
          <w:sz w:val="24"/>
          <w:szCs w:val="24"/>
          <w:lang w:eastAsia="ru-RU"/>
        </w:rPr>
      </w:pPr>
      <w:r w:rsidRPr="000A6D57">
        <w:rPr>
          <w:rFonts w:ascii="Times New Roman" w:eastAsia="Times New Roman" w:hAnsi="Times New Roman" w:cs="Times New Roman"/>
          <w:sz w:val="24"/>
          <w:szCs w:val="24"/>
          <w:lang w:eastAsia="ru-RU"/>
        </w:rPr>
        <w:t>Деятельность муниципального учреждения «Отдел образования и по делам молодежи  администрации Мари-Турекского муниципального района»,  всех об</w:t>
      </w:r>
      <w:r w:rsidR="007C41A0">
        <w:rPr>
          <w:rFonts w:ascii="Times New Roman" w:eastAsia="Times New Roman" w:hAnsi="Times New Roman" w:cs="Times New Roman"/>
          <w:sz w:val="24"/>
          <w:szCs w:val="24"/>
          <w:lang w:eastAsia="ru-RU"/>
        </w:rPr>
        <w:t>разовательных организаций в 2023</w:t>
      </w:r>
      <w:r w:rsidRPr="000A6D57">
        <w:rPr>
          <w:rFonts w:ascii="Times New Roman" w:eastAsia="Times New Roman" w:hAnsi="Times New Roman" w:cs="Times New Roman"/>
          <w:sz w:val="24"/>
          <w:szCs w:val="24"/>
          <w:lang w:eastAsia="ru-RU"/>
        </w:rPr>
        <w:t xml:space="preserve"> году была направлена на выполнение Закона РФ №273-ФЗ «Об образовании в Российской Федерации», муниципальной программы «Развитие образования и повышение эффективности реализации молодежной политики муниципального образования «Мари-Турекский муниципальный район» на 2017 -2025 годы (в новой редакции утверждена постановлением администрации Мари-Турекского муниципального района № 40 от 03.02.2022 года), других нормативно-правовых документов, определяющих функционирование и развитие системы образования района. </w:t>
      </w:r>
    </w:p>
    <w:p w:rsidR="000A6D57" w:rsidRPr="00017148" w:rsidRDefault="000A6D57" w:rsidP="000A6D57">
      <w:pPr>
        <w:spacing w:after="0" w:line="240" w:lineRule="auto"/>
        <w:ind w:firstLine="709"/>
        <w:jc w:val="both"/>
        <w:rPr>
          <w:rFonts w:ascii="Times New Roman" w:eastAsia="Times New Roman" w:hAnsi="Times New Roman" w:cs="Times New Roman"/>
          <w:sz w:val="24"/>
          <w:szCs w:val="24"/>
          <w:lang w:eastAsia="ru-RU"/>
        </w:rPr>
      </w:pPr>
      <w:r w:rsidRPr="00017148">
        <w:rPr>
          <w:rFonts w:ascii="Times New Roman" w:eastAsia="Times New Roman" w:hAnsi="Times New Roman" w:cs="Times New Roman"/>
          <w:sz w:val="24"/>
          <w:szCs w:val="24"/>
          <w:lang w:eastAsia="ru-RU"/>
        </w:rPr>
        <w:t xml:space="preserve">Основными приоритетами муниципальной образовательной политики являются: </w:t>
      </w:r>
    </w:p>
    <w:p w:rsidR="000A6D57" w:rsidRPr="00017148" w:rsidRDefault="000A6D57" w:rsidP="000A6D57">
      <w:pPr>
        <w:spacing w:after="0" w:line="240" w:lineRule="auto"/>
        <w:ind w:firstLine="709"/>
        <w:jc w:val="both"/>
        <w:rPr>
          <w:rFonts w:ascii="Times New Roman" w:eastAsia="Times New Roman" w:hAnsi="Times New Roman" w:cs="Times New Roman"/>
          <w:sz w:val="24"/>
          <w:szCs w:val="24"/>
          <w:lang w:eastAsia="ru-RU"/>
        </w:rPr>
      </w:pPr>
      <w:r w:rsidRPr="00017148">
        <w:rPr>
          <w:rFonts w:ascii="Times New Roman" w:eastAsia="Times New Roman" w:hAnsi="Times New Roman" w:cs="Times New Roman"/>
          <w:sz w:val="24"/>
          <w:szCs w:val="24"/>
          <w:lang w:eastAsia="ru-RU"/>
        </w:rPr>
        <w:t>-создание правовых, социально-экономических  и образовательных условий позитивного социального становления, самореализации и участия молодых граждан в экономическом, социальном и духовном развитии России, Республики Марий Эл, Мари-Турекского района</w:t>
      </w:r>
    </w:p>
    <w:p w:rsidR="000A6D57" w:rsidRPr="00F71049" w:rsidRDefault="000A6D57" w:rsidP="000A6D57">
      <w:pPr>
        <w:spacing w:after="0" w:line="240" w:lineRule="auto"/>
        <w:ind w:firstLine="709"/>
        <w:jc w:val="both"/>
        <w:rPr>
          <w:rFonts w:ascii="Times New Roman" w:eastAsia="Times New Roman" w:hAnsi="Times New Roman" w:cs="Times New Roman"/>
          <w:sz w:val="24"/>
          <w:szCs w:val="24"/>
          <w:lang w:eastAsia="ru-RU"/>
        </w:rPr>
      </w:pPr>
      <w:r w:rsidRPr="00017148">
        <w:rPr>
          <w:rFonts w:ascii="Times New Roman" w:eastAsia="Times New Roman" w:hAnsi="Times New Roman" w:cs="Times New Roman"/>
          <w:sz w:val="24"/>
          <w:szCs w:val="24"/>
          <w:lang w:eastAsia="ru-RU"/>
        </w:rPr>
        <w:t>-</w:t>
      </w:r>
      <w:r w:rsidRPr="00F373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F71049">
        <w:rPr>
          <w:rFonts w:ascii="Times New Roman" w:eastAsia="Times New Roman" w:hAnsi="Times New Roman" w:cs="Times New Roman"/>
          <w:sz w:val="24"/>
          <w:szCs w:val="24"/>
          <w:lang w:eastAsia="ru-RU"/>
        </w:rPr>
        <w:t>овышение доступности и качества образовательных услуг, эффективности работы системы образования как института социального развития, которое  включает в себя:</w:t>
      </w:r>
    </w:p>
    <w:p w:rsidR="000A6D57" w:rsidRPr="00F71049" w:rsidRDefault="000A6D57" w:rsidP="000A6D5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71049">
        <w:rPr>
          <w:rFonts w:ascii="Times New Roman" w:eastAsia="Times New Roman" w:hAnsi="Times New Roman" w:cs="Times New Roman"/>
          <w:sz w:val="24"/>
          <w:szCs w:val="24"/>
          <w:lang w:eastAsia="ru-RU"/>
        </w:rPr>
        <w:t>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0A6D57" w:rsidRPr="00F71049" w:rsidRDefault="000A6D57" w:rsidP="000A6D5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Pr="00F71049">
        <w:rPr>
          <w:rFonts w:ascii="Times New Roman" w:eastAsia="Calibri" w:hAnsi="Times New Roman" w:cs="Times New Roman"/>
          <w:sz w:val="24"/>
          <w:szCs w:val="24"/>
        </w:rPr>
        <w:t>обеспечение исполнения законодательства в сфере образования при осуществлении образовательной деятельности;</w:t>
      </w:r>
    </w:p>
    <w:p w:rsidR="000A6D57" w:rsidRPr="00F71049" w:rsidRDefault="000A6D57" w:rsidP="000A6D5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71049">
        <w:rPr>
          <w:rFonts w:ascii="Times New Roman" w:eastAsia="Times New Roman" w:hAnsi="Times New Roman" w:cs="Times New Roman"/>
          <w:sz w:val="24"/>
          <w:szCs w:val="24"/>
          <w:lang w:eastAsia="ru-RU"/>
        </w:rPr>
        <w:t>развитие сетевого взаимодействия  образовательных организаций;</w:t>
      </w:r>
    </w:p>
    <w:p w:rsidR="000A6D57" w:rsidRPr="00F71049" w:rsidRDefault="000A6D57" w:rsidP="000A6D5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71049">
        <w:rPr>
          <w:rFonts w:ascii="Times New Roman" w:eastAsia="Times New Roman" w:hAnsi="Times New Roman" w:cs="Times New Roman"/>
          <w:sz w:val="24"/>
          <w:szCs w:val="24"/>
          <w:lang w:eastAsia="ru-RU"/>
        </w:rPr>
        <w:t>внедрение и совершенствование современных организационно-экономических механизмов управления образованием;</w:t>
      </w:r>
    </w:p>
    <w:p w:rsidR="000A6D57" w:rsidRPr="00F71049" w:rsidRDefault="000A6D57" w:rsidP="000A6D5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F71049">
        <w:rPr>
          <w:rFonts w:ascii="Times New Roman" w:eastAsia="Times New Roman" w:hAnsi="Times New Roman" w:cs="Times New Roman"/>
          <w:sz w:val="24"/>
          <w:szCs w:val="24"/>
          <w:lang w:eastAsia="ru-RU"/>
        </w:rPr>
        <w:t>азвитие кадрового потенциала отрасли, через организацию повышения квалификации педагогических работников образовательных организаций, повышение методической поддержки педагогов;</w:t>
      </w:r>
    </w:p>
    <w:p w:rsidR="000A6D57" w:rsidRPr="00F71049" w:rsidRDefault="000A6D57" w:rsidP="000A6D57">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71049">
        <w:rPr>
          <w:rFonts w:ascii="Times New Roman" w:eastAsia="Times New Roman" w:hAnsi="Times New Roman" w:cs="Times New Roman"/>
          <w:sz w:val="24"/>
          <w:szCs w:val="24"/>
          <w:lang w:eastAsia="ru-RU"/>
        </w:rPr>
        <w:t xml:space="preserve">создание современных условий обучения предусматривает внедрение </w:t>
      </w:r>
      <w:r>
        <w:rPr>
          <w:rFonts w:ascii="Times New Roman" w:eastAsia="Times New Roman" w:hAnsi="Times New Roman" w:cs="Times New Roman"/>
          <w:sz w:val="24"/>
          <w:szCs w:val="24"/>
          <w:lang w:eastAsia="ru-RU"/>
        </w:rPr>
        <w:t xml:space="preserve">федеральных государственных образовательных </w:t>
      </w:r>
      <w:r w:rsidRPr="00F71049">
        <w:rPr>
          <w:rFonts w:ascii="Times New Roman" w:eastAsia="Times New Roman" w:hAnsi="Times New Roman" w:cs="Times New Roman"/>
          <w:sz w:val="24"/>
          <w:szCs w:val="24"/>
          <w:lang w:eastAsia="ru-RU"/>
        </w:rPr>
        <w:t xml:space="preserve">стандартов </w:t>
      </w:r>
      <w:r>
        <w:rPr>
          <w:rFonts w:ascii="Times New Roman" w:eastAsia="Times New Roman" w:hAnsi="Times New Roman" w:cs="Times New Roman"/>
          <w:sz w:val="24"/>
          <w:szCs w:val="24"/>
          <w:lang w:eastAsia="ru-RU"/>
        </w:rPr>
        <w:t xml:space="preserve">дошкольного и </w:t>
      </w:r>
      <w:r w:rsidRPr="00F71049">
        <w:rPr>
          <w:rFonts w:ascii="Times New Roman" w:eastAsia="Times New Roman" w:hAnsi="Times New Roman" w:cs="Times New Roman"/>
          <w:sz w:val="24"/>
          <w:szCs w:val="24"/>
          <w:lang w:eastAsia="ru-RU"/>
        </w:rPr>
        <w:t>общего образования, обновление содержания, технологий и материальной среды образования, в том числе развитие информационных технологий;</w:t>
      </w:r>
    </w:p>
    <w:p w:rsidR="000A6D57" w:rsidRPr="00F71049" w:rsidRDefault="000A6D57" w:rsidP="000A6D57">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71049">
        <w:rPr>
          <w:rFonts w:ascii="Times New Roman" w:eastAsia="Times New Roman" w:hAnsi="Times New Roman" w:cs="Times New Roman"/>
          <w:sz w:val="24"/>
          <w:szCs w:val="24"/>
          <w:lang w:eastAsia="ru-RU"/>
        </w:rPr>
        <w:t>создание безопасной среды для сохранения и укрепления здоровья детей и молодежи;</w:t>
      </w:r>
    </w:p>
    <w:p w:rsidR="000A6D57" w:rsidRPr="00F71049" w:rsidRDefault="000A6D57" w:rsidP="000A6D57">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71049">
        <w:rPr>
          <w:rFonts w:ascii="Times New Roman" w:eastAsia="Times New Roman" w:hAnsi="Times New Roman" w:cs="Times New Roman"/>
          <w:sz w:val="24"/>
          <w:szCs w:val="24"/>
          <w:lang w:eastAsia="ru-RU"/>
        </w:rPr>
        <w:t xml:space="preserve">развитие системы оценки качества образования и востребованности образовательных услуг на основе принципов открытости, объективности, прозрачности, общественно-профессионального участия; </w:t>
      </w:r>
    </w:p>
    <w:p w:rsidR="000A6D57" w:rsidRPr="00F71049" w:rsidRDefault="000A6D57" w:rsidP="000A6D57">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71049">
        <w:rPr>
          <w:rFonts w:ascii="Times New Roman" w:eastAsia="Times New Roman" w:hAnsi="Times New Roman" w:cs="Times New Roman"/>
          <w:sz w:val="24"/>
          <w:szCs w:val="24"/>
          <w:lang w:eastAsia="ru-RU"/>
        </w:rPr>
        <w:t xml:space="preserve">создание условий для самореализации и гражданской идентификации детей и молодежи района, предусматривающих развитие системы выявления, сопровождения и поддержки талантливых детей и молодежи; </w:t>
      </w:r>
    </w:p>
    <w:p w:rsidR="000A6D57" w:rsidRPr="00F71049" w:rsidRDefault="000A6D57" w:rsidP="000A6D57">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w:t>
      </w:r>
      <w:r w:rsidRPr="00F71049">
        <w:rPr>
          <w:rFonts w:ascii="Times New Roman" w:eastAsia="Times New Roman" w:hAnsi="Times New Roman" w:cs="Times New Roman"/>
          <w:sz w:val="24"/>
          <w:szCs w:val="24"/>
          <w:lang w:eastAsia="ru-RU"/>
        </w:rPr>
        <w:t>здание условий для полноценного оздоровления, отдыха и занятости детей и молодежи в каникулярное и свободное от учебы время.</w:t>
      </w:r>
    </w:p>
    <w:p w:rsidR="000A6D57" w:rsidRPr="00F71049" w:rsidRDefault="000A6D57" w:rsidP="000A6D57">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F71049">
        <w:rPr>
          <w:rFonts w:ascii="Times New Roman" w:eastAsia="Times New Roman" w:hAnsi="Times New Roman" w:cs="Times New Roman"/>
          <w:sz w:val="24"/>
          <w:szCs w:val="24"/>
          <w:lang w:eastAsia="ru-RU"/>
        </w:rPr>
        <w:t>недрение</w:t>
      </w:r>
      <w:r>
        <w:rPr>
          <w:rFonts w:ascii="Times New Roman" w:eastAsia="Times New Roman" w:hAnsi="Times New Roman" w:cs="Times New Roman"/>
          <w:sz w:val="24"/>
          <w:szCs w:val="24"/>
          <w:lang w:eastAsia="ru-RU"/>
        </w:rPr>
        <w:t xml:space="preserve"> и реализация </w:t>
      </w:r>
      <w:r w:rsidRPr="00F71049">
        <w:rPr>
          <w:rFonts w:ascii="Times New Roman" w:eastAsia="Times New Roman" w:hAnsi="Times New Roman" w:cs="Times New Roman"/>
          <w:sz w:val="24"/>
          <w:szCs w:val="24"/>
          <w:lang w:eastAsia="ru-RU"/>
        </w:rPr>
        <w:t xml:space="preserve"> ФГОС для детей с ограниченными возможностями здоровья;</w:t>
      </w:r>
    </w:p>
    <w:p w:rsidR="000A6D57" w:rsidRPr="00F71049" w:rsidRDefault="000A6D57" w:rsidP="000A6D57">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71049">
        <w:rPr>
          <w:rFonts w:ascii="Times New Roman" w:eastAsia="Times New Roman" w:hAnsi="Times New Roman" w:cs="Times New Roman"/>
          <w:sz w:val="24"/>
          <w:szCs w:val="24"/>
          <w:lang w:eastAsia="ru-RU"/>
        </w:rPr>
        <w:t xml:space="preserve">развитие интегрированного и инклюзивного образования для обучающихся, воспитанников с ограниченными возможностями </w:t>
      </w:r>
      <w:r w:rsidRPr="00F71049">
        <w:rPr>
          <w:rFonts w:ascii="Times New Roman" w:eastAsia="Times New Roman" w:hAnsi="Times New Roman" w:cs="Times New Roman"/>
          <w:sz w:val="24"/>
          <w:szCs w:val="24"/>
          <w:lang w:eastAsia="ru-RU"/>
        </w:rPr>
        <w:br/>
        <w:t>здоровья.</w:t>
      </w:r>
    </w:p>
    <w:p w:rsidR="000A6D57" w:rsidRPr="00F71049" w:rsidRDefault="000A6D57" w:rsidP="000A6D57">
      <w:pPr>
        <w:widowControl w:val="0"/>
        <w:spacing w:after="0" w:line="240" w:lineRule="auto"/>
        <w:jc w:val="both"/>
        <w:rPr>
          <w:rFonts w:ascii="Times New Roman" w:eastAsia="Times New Roman" w:hAnsi="Times New Roman" w:cs="Times New Roman"/>
          <w:sz w:val="24"/>
          <w:szCs w:val="24"/>
          <w:lang w:eastAsia="ru-RU"/>
        </w:rPr>
      </w:pPr>
      <w:r w:rsidRPr="00F71049">
        <w:rPr>
          <w:rFonts w:ascii="Times New Roman" w:eastAsia="Calibri" w:hAnsi="Times New Roman" w:cs="Times New Roman"/>
          <w:sz w:val="24"/>
          <w:szCs w:val="24"/>
        </w:rPr>
        <w:t>.</w:t>
      </w:r>
    </w:p>
    <w:p w:rsidR="000A6D57" w:rsidRPr="00017148" w:rsidRDefault="000A6D57" w:rsidP="000A6D57">
      <w:pPr>
        <w:spacing w:after="0" w:line="240" w:lineRule="auto"/>
        <w:ind w:firstLine="709"/>
        <w:jc w:val="both"/>
        <w:rPr>
          <w:rFonts w:ascii="Times New Roman" w:eastAsia="Times New Roman" w:hAnsi="Times New Roman" w:cs="Times New Roman"/>
          <w:sz w:val="24"/>
          <w:szCs w:val="24"/>
          <w:lang w:eastAsia="ru-RU"/>
        </w:rPr>
      </w:pPr>
    </w:p>
    <w:p w:rsidR="000A6D57" w:rsidRDefault="000A6D57" w:rsidP="000A6D57">
      <w:pPr>
        <w:shd w:val="clear" w:color="auto" w:fill="FFFFFF"/>
        <w:spacing w:after="0" w:line="240" w:lineRule="auto"/>
        <w:ind w:firstLine="708"/>
        <w:jc w:val="center"/>
        <w:rPr>
          <w:rFonts w:ascii="Times New Roman" w:eastAsia="Times New Roman" w:hAnsi="Times New Roman" w:cs="Times New Roman"/>
          <w:b/>
          <w:color w:val="000000" w:themeColor="text1"/>
          <w:sz w:val="28"/>
          <w:szCs w:val="28"/>
          <w:lang w:eastAsia="ru-RU"/>
        </w:rPr>
      </w:pPr>
    </w:p>
    <w:p w:rsidR="00217A41" w:rsidRDefault="00217A41" w:rsidP="000A6D57">
      <w:pPr>
        <w:shd w:val="clear" w:color="auto" w:fill="FFFFFF"/>
        <w:spacing w:after="0" w:line="240" w:lineRule="auto"/>
        <w:rPr>
          <w:rFonts w:ascii="Times New Roman" w:eastAsia="Times New Roman" w:hAnsi="Times New Roman" w:cs="Times New Roman"/>
          <w:b/>
          <w:color w:val="000000" w:themeColor="text1"/>
          <w:sz w:val="28"/>
          <w:szCs w:val="28"/>
          <w:lang w:eastAsia="ru-RU"/>
        </w:rPr>
      </w:pPr>
    </w:p>
    <w:p w:rsidR="00217A41" w:rsidRDefault="00217A41" w:rsidP="00976A6A">
      <w:pPr>
        <w:shd w:val="clear" w:color="auto" w:fill="FFFFFF"/>
        <w:spacing w:after="0" w:line="240" w:lineRule="auto"/>
        <w:ind w:firstLine="708"/>
        <w:jc w:val="center"/>
        <w:rPr>
          <w:rFonts w:ascii="Times New Roman" w:eastAsia="Times New Roman" w:hAnsi="Times New Roman" w:cs="Times New Roman"/>
          <w:b/>
          <w:color w:val="000000" w:themeColor="text1"/>
          <w:sz w:val="28"/>
          <w:szCs w:val="28"/>
          <w:lang w:eastAsia="ru-RU"/>
        </w:rPr>
      </w:pPr>
    </w:p>
    <w:p w:rsidR="00F32268" w:rsidRPr="00480560" w:rsidRDefault="007173F9" w:rsidP="00976A6A">
      <w:pPr>
        <w:shd w:val="clear" w:color="auto" w:fill="FFFFFF"/>
        <w:spacing w:after="0" w:line="240" w:lineRule="auto"/>
        <w:ind w:firstLine="708"/>
        <w:jc w:val="center"/>
        <w:rPr>
          <w:rFonts w:ascii="Times New Roman" w:eastAsia="Times New Roman" w:hAnsi="Times New Roman" w:cs="Times New Roman"/>
          <w:b/>
          <w:color w:val="000000" w:themeColor="text1"/>
          <w:sz w:val="28"/>
          <w:szCs w:val="28"/>
          <w:lang w:eastAsia="ru-RU"/>
        </w:rPr>
      </w:pPr>
      <w:r w:rsidRPr="00480560">
        <w:rPr>
          <w:rFonts w:ascii="Times New Roman" w:eastAsia="Times New Roman" w:hAnsi="Times New Roman" w:cs="Times New Roman"/>
          <w:b/>
          <w:color w:val="000000" w:themeColor="text1"/>
          <w:sz w:val="28"/>
          <w:szCs w:val="28"/>
          <w:lang w:eastAsia="ru-RU"/>
        </w:rPr>
        <w:t>2.</w:t>
      </w:r>
      <w:r w:rsidR="009349D0">
        <w:rPr>
          <w:rFonts w:ascii="Times New Roman" w:eastAsia="Times New Roman" w:hAnsi="Times New Roman" w:cs="Times New Roman"/>
          <w:b/>
          <w:color w:val="000000" w:themeColor="text1"/>
          <w:sz w:val="28"/>
          <w:szCs w:val="28"/>
          <w:lang w:eastAsia="ru-RU"/>
        </w:rPr>
        <w:t xml:space="preserve"> </w:t>
      </w:r>
      <w:r w:rsidR="00DF000A" w:rsidRPr="00480560">
        <w:rPr>
          <w:rFonts w:ascii="Times New Roman" w:eastAsia="Times New Roman" w:hAnsi="Times New Roman" w:cs="Times New Roman"/>
          <w:b/>
          <w:color w:val="000000" w:themeColor="text1"/>
          <w:sz w:val="28"/>
          <w:szCs w:val="28"/>
          <w:lang w:eastAsia="ru-RU"/>
        </w:rPr>
        <w:t>Дошкольное образование</w:t>
      </w:r>
    </w:p>
    <w:p w:rsidR="0078060E" w:rsidRPr="00976A6A" w:rsidRDefault="0078060E" w:rsidP="00976A6A">
      <w:pPr>
        <w:spacing w:after="0" w:line="240" w:lineRule="auto"/>
        <w:jc w:val="both"/>
        <w:rPr>
          <w:rFonts w:ascii="Times New Roman" w:eastAsia="Times New Roman" w:hAnsi="Times New Roman" w:cs="Times New Roman"/>
          <w:sz w:val="24"/>
          <w:szCs w:val="24"/>
          <w:lang w:eastAsia="ru-RU"/>
        </w:rPr>
      </w:pPr>
      <w:r w:rsidRPr="00976A6A">
        <w:rPr>
          <w:rFonts w:ascii="Times New Roman" w:eastAsia="Times New Roman" w:hAnsi="Times New Roman" w:cs="Times New Roman"/>
          <w:sz w:val="24"/>
          <w:szCs w:val="24"/>
          <w:lang w:eastAsia="ru-RU"/>
        </w:rPr>
        <w:t xml:space="preserve">          </w:t>
      </w:r>
    </w:p>
    <w:p w:rsidR="00947942" w:rsidRPr="00947942" w:rsidRDefault="00DA463D" w:rsidP="00947942">
      <w:pPr>
        <w:spacing w:after="0" w:line="240" w:lineRule="auto"/>
        <w:ind w:left="108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 </w:t>
      </w:r>
      <w:r w:rsidR="00947942" w:rsidRPr="00947942">
        <w:rPr>
          <w:rFonts w:ascii="Times New Roman" w:eastAsia="Times New Roman" w:hAnsi="Times New Roman" w:cs="Times New Roman"/>
          <w:b/>
          <w:sz w:val="28"/>
          <w:szCs w:val="28"/>
          <w:lang w:eastAsia="ru-RU"/>
        </w:rPr>
        <w:t>Уровень доступности дошкольного образования и численность населения, получающего дошкольное образование</w:t>
      </w:r>
    </w:p>
    <w:p w:rsidR="00FF7BDD" w:rsidRPr="003279CF" w:rsidRDefault="004178D3" w:rsidP="00FF7BDD">
      <w:pPr>
        <w:spacing w:after="0" w:line="240" w:lineRule="auto"/>
        <w:jc w:val="both"/>
        <w:rPr>
          <w:rFonts w:ascii="Times New Roman" w:eastAsia="Times New Roman" w:hAnsi="Times New Roman" w:cs="Times New Roman"/>
          <w:sz w:val="24"/>
          <w:szCs w:val="24"/>
        </w:rPr>
      </w:pPr>
      <w:r w:rsidRPr="003279CF">
        <w:rPr>
          <w:rFonts w:ascii="Times New Roman" w:eastAsia="Times New Roman" w:hAnsi="Times New Roman" w:cs="Times New Roman"/>
          <w:sz w:val="24"/>
          <w:szCs w:val="24"/>
        </w:rPr>
        <w:t xml:space="preserve"> В</w:t>
      </w:r>
      <w:r w:rsidR="00FF7BDD" w:rsidRPr="003279CF">
        <w:rPr>
          <w:rFonts w:ascii="Times New Roman" w:eastAsia="Times New Roman" w:hAnsi="Times New Roman" w:cs="Times New Roman"/>
          <w:sz w:val="24"/>
          <w:szCs w:val="24"/>
        </w:rPr>
        <w:t xml:space="preserve"> районе функционирует 18  образовательных организаций, реализующих образовательную программу дошкольного образования. Из них 12 дошкольных образовательных организаций, в 6-ти школах функционируют дошкольные группы.</w:t>
      </w:r>
      <w:bookmarkStart w:id="0" w:name="_Hlk152849940"/>
    </w:p>
    <w:bookmarkEnd w:id="0"/>
    <w:p w:rsidR="00FF7BDD" w:rsidRPr="003279CF" w:rsidRDefault="00FF7BDD" w:rsidP="00FF7BDD">
      <w:pPr>
        <w:spacing w:after="0" w:line="240" w:lineRule="auto"/>
        <w:jc w:val="both"/>
        <w:rPr>
          <w:rFonts w:ascii="Times New Roman" w:hAnsi="Times New Roman" w:cs="Times New Roman"/>
          <w:sz w:val="24"/>
          <w:szCs w:val="24"/>
        </w:rPr>
      </w:pPr>
    </w:p>
    <w:tbl>
      <w:tblPr>
        <w:tblStyle w:val="a4"/>
        <w:tblW w:w="0" w:type="auto"/>
        <w:tblLook w:val="04A0"/>
      </w:tblPr>
      <w:tblGrid>
        <w:gridCol w:w="3491"/>
        <w:gridCol w:w="1404"/>
        <w:gridCol w:w="1668"/>
        <w:gridCol w:w="1668"/>
        <w:gridCol w:w="1623"/>
      </w:tblGrid>
      <w:tr w:rsidR="00FF7BDD" w:rsidRPr="003279CF" w:rsidTr="00A8212B">
        <w:tc>
          <w:tcPr>
            <w:tcW w:w="3652" w:type="dxa"/>
          </w:tcPr>
          <w:p w:rsidR="00FF7BDD" w:rsidRPr="003279CF" w:rsidRDefault="00FF7BDD" w:rsidP="00A8212B">
            <w:pPr>
              <w:jc w:val="both"/>
              <w:rPr>
                <w:sz w:val="24"/>
                <w:szCs w:val="24"/>
              </w:rPr>
            </w:pPr>
            <w:bookmarkStart w:id="1" w:name="_Hlk152854836"/>
            <w:r w:rsidRPr="003279CF">
              <w:rPr>
                <w:sz w:val="24"/>
                <w:szCs w:val="24"/>
              </w:rPr>
              <w:t>Наименование ДОО</w:t>
            </w:r>
          </w:p>
        </w:tc>
        <w:tc>
          <w:tcPr>
            <w:tcW w:w="1418" w:type="dxa"/>
          </w:tcPr>
          <w:p w:rsidR="00FF7BDD" w:rsidRPr="003279CF" w:rsidRDefault="00FF7BDD" w:rsidP="00A8212B">
            <w:pPr>
              <w:jc w:val="both"/>
              <w:rPr>
                <w:sz w:val="24"/>
                <w:szCs w:val="24"/>
              </w:rPr>
            </w:pPr>
            <w:r w:rsidRPr="003279CF">
              <w:rPr>
                <w:sz w:val="24"/>
                <w:szCs w:val="24"/>
              </w:rPr>
              <w:t>Проектная мощность</w:t>
            </w:r>
          </w:p>
        </w:tc>
        <w:tc>
          <w:tcPr>
            <w:tcW w:w="1701" w:type="dxa"/>
          </w:tcPr>
          <w:p w:rsidR="00FF7BDD" w:rsidRPr="003279CF" w:rsidRDefault="00FF7BDD" w:rsidP="00A8212B">
            <w:pPr>
              <w:jc w:val="both"/>
              <w:rPr>
                <w:sz w:val="24"/>
                <w:szCs w:val="24"/>
              </w:rPr>
            </w:pPr>
            <w:r w:rsidRPr="003279CF">
              <w:rPr>
                <w:sz w:val="24"/>
                <w:szCs w:val="24"/>
              </w:rPr>
              <w:t>Количество детей</w:t>
            </w:r>
          </w:p>
        </w:tc>
        <w:tc>
          <w:tcPr>
            <w:tcW w:w="1701" w:type="dxa"/>
          </w:tcPr>
          <w:p w:rsidR="00FF7BDD" w:rsidRPr="003279CF" w:rsidRDefault="00FF7BDD" w:rsidP="00A8212B">
            <w:pPr>
              <w:jc w:val="both"/>
              <w:rPr>
                <w:sz w:val="24"/>
                <w:szCs w:val="24"/>
              </w:rPr>
            </w:pPr>
            <w:r w:rsidRPr="003279CF">
              <w:rPr>
                <w:sz w:val="24"/>
                <w:szCs w:val="24"/>
              </w:rPr>
              <w:t>% наполнения</w:t>
            </w:r>
          </w:p>
        </w:tc>
        <w:tc>
          <w:tcPr>
            <w:tcW w:w="1650" w:type="dxa"/>
          </w:tcPr>
          <w:p w:rsidR="00FF7BDD" w:rsidRPr="003279CF" w:rsidRDefault="00FF7BDD" w:rsidP="00A8212B">
            <w:pPr>
              <w:jc w:val="both"/>
              <w:rPr>
                <w:sz w:val="24"/>
                <w:szCs w:val="24"/>
              </w:rPr>
            </w:pPr>
            <w:r w:rsidRPr="003279CF">
              <w:rPr>
                <w:sz w:val="24"/>
                <w:szCs w:val="24"/>
              </w:rPr>
              <w:t>Количество групп</w:t>
            </w:r>
          </w:p>
        </w:tc>
      </w:tr>
      <w:tr w:rsidR="00FF7BDD" w:rsidRPr="003279CF" w:rsidTr="00A8212B">
        <w:tc>
          <w:tcPr>
            <w:tcW w:w="3652" w:type="dxa"/>
          </w:tcPr>
          <w:p w:rsidR="00FF7BDD" w:rsidRPr="003279CF" w:rsidRDefault="00FF7BDD" w:rsidP="00A8212B">
            <w:pPr>
              <w:jc w:val="both"/>
              <w:rPr>
                <w:sz w:val="24"/>
                <w:szCs w:val="24"/>
              </w:rPr>
            </w:pPr>
            <w:r w:rsidRPr="003279CF">
              <w:rPr>
                <w:sz w:val="24"/>
                <w:szCs w:val="24"/>
              </w:rPr>
              <w:t xml:space="preserve"> «Детский сад «Березка»</w:t>
            </w:r>
          </w:p>
        </w:tc>
        <w:tc>
          <w:tcPr>
            <w:tcW w:w="1418" w:type="dxa"/>
          </w:tcPr>
          <w:p w:rsidR="00FF7BDD" w:rsidRPr="003279CF" w:rsidRDefault="00FF7BDD" w:rsidP="00A8212B">
            <w:pPr>
              <w:jc w:val="both"/>
              <w:rPr>
                <w:sz w:val="24"/>
                <w:szCs w:val="24"/>
              </w:rPr>
            </w:pPr>
            <w:r w:rsidRPr="003279CF">
              <w:rPr>
                <w:sz w:val="24"/>
                <w:szCs w:val="24"/>
              </w:rPr>
              <w:t>120</w:t>
            </w:r>
          </w:p>
        </w:tc>
        <w:tc>
          <w:tcPr>
            <w:tcW w:w="1701" w:type="dxa"/>
          </w:tcPr>
          <w:p w:rsidR="00FF7BDD" w:rsidRPr="003279CF" w:rsidRDefault="00FF7BDD" w:rsidP="00A8212B">
            <w:pPr>
              <w:jc w:val="both"/>
              <w:rPr>
                <w:sz w:val="24"/>
                <w:szCs w:val="24"/>
              </w:rPr>
            </w:pPr>
            <w:r w:rsidRPr="003279CF">
              <w:rPr>
                <w:sz w:val="24"/>
                <w:szCs w:val="24"/>
              </w:rPr>
              <w:t>99</w:t>
            </w:r>
          </w:p>
        </w:tc>
        <w:tc>
          <w:tcPr>
            <w:tcW w:w="1701" w:type="dxa"/>
          </w:tcPr>
          <w:p w:rsidR="00FF7BDD" w:rsidRPr="003279CF" w:rsidRDefault="00FF7BDD" w:rsidP="00A8212B">
            <w:pPr>
              <w:jc w:val="both"/>
              <w:rPr>
                <w:sz w:val="24"/>
                <w:szCs w:val="24"/>
              </w:rPr>
            </w:pPr>
            <w:r w:rsidRPr="003279CF">
              <w:rPr>
                <w:sz w:val="24"/>
                <w:szCs w:val="24"/>
              </w:rPr>
              <w:t>82</w:t>
            </w:r>
          </w:p>
        </w:tc>
        <w:tc>
          <w:tcPr>
            <w:tcW w:w="1650" w:type="dxa"/>
          </w:tcPr>
          <w:p w:rsidR="00FF7BDD" w:rsidRPr="003279CF" w:rsidRDefault="00FF7BDD" w:rsidP="00A8212B">
            <w:pPr>
              <w:jc w:val="both"/>
              <w:rPr>
                <w:sz w:val="24"/>
                <w:szCs w:val="24"/>
              </w:rPr>
            </w:pPr>
            <w:r w:rsidRPr="003279CF">
              <w:rPr>
                <w:sz w:val="24"/>
                <w:szCs w:val="24"/>
              </w:rPr>
              <w:t>6</w:t>
            </w:r>
          </w:p>
        </w:tc>
      </w:tr>
      <w:tr w:rsidR="00FF7BDD" w:rsidRPr="003279CF" w:rsidTr="00A8212B">
        <w:tc>
          <w:tcPr>
            <w:tcW w:w="3652" w:type="dxa"/>
          </w:tcPr>
          <w:p w:rsidR="00FF7BDD" w:rsidRPr="003279CF" w:rsidRDefault="00FF7BDD" w:rsidP="00A8212B">
            <w:pPr>
              <w:jc w:val="both"/>
              <w:rPr>
                <w:sz w:val="24"/>
                <w:szCs w:val="24"/>
              </w:rPr>
            </w:pPr>
            <w:r w:rsidRPr="003279CF">
              <w:rPr>
                <w:sz w:val="24"/>
                <w:szCs w:val="24"/>
              </w:rPr>
              <w:t xml:space="preserve"> «Детский сад «Солнышко»</w:t>
            </w:r>
          </w:p>
        </w:tc>
        <w:tc>
          <w:tcPr>
            <w:tcW w:w="1418" w:type="dxa"/>
          </w:tcPr>
          <w:p w:rsidR="00FF7BDD" w:rsidRPr="003279CF" w:rsidRDefault="00FF7BDD" w:rsidP="00A8212B">
            <w:pPr>
              <w:jc w:val="both"/>
              <w:rPr>
                <w:sz w:val="24"/>
                <w:szCs w:val="24"/>
              </w:rPr>
            </w:pPr>
            <w:r w:rsidRPr="003279CF">
              <w:rPr>
                <w:sz w:val="24"/>
                <w:szCs w:val="24"/>
              </w:rPr>
              <w:t>97</w:t>
            </w:r>
          </w:p>
        </w:tc>
        <w:tc>
          <w:tcPr>
            <w:tcW w:w="1701" w:type="dxa"/>
          </w:tcPr>
          <w:p w:rsidR="00FF7BDD" w:rsidRPr="003279CF" w:rsidRDefault="00FF7BDD" w:rsidP="00A8212B">
            <w:pPr>
              <w:jc w:val="both"/>
              <w:rPr>
                <w:sz w:val="24"/>
                <w:szCs w:val="24"/>
              </w:rPr>
            </w:pPr>
            <w:r w:rsidRPr="003279CF">
              <w:rPr>
                <w:sz w:val="24"/>
                <w:szCs w:val="24"/>
              </w:rPr>
              <w:t>81</w:t>
            </w:r>
          </w:p>
        </w:tc>
        <w:tc>
          <w:tcPr>
            <w:tcW w:w="1701" w:type="dxa"/>
          </w:tcPr>
          <w:p w:rsidR="00FF7BDD" w:rsidRPr="003279CF" w:rsidRDefault="00FF7BDD" w:rsidP="00A8212B">
            <w:pPr>
              <w:jc w:val="both"/>
              <w:rPr>
                <w:sz w:val="24"/>
                <w:szCs w:val="24"/>
              </w:rPr>
            </w:pPr>
            <w:r w:rsidRPr="003279CF">
              <w:rPr>
                <w:sz w:val="24"/>
                <w:szCs w:val="24"/>
              </w:rPr>
              <w:t>83</w:t>
            </w:r>
          </w:p>
        </w:tc>
        <w:tc>
          <w:tcPr>
            <w:tcW w:w="1650" w:type="dxa"/>
          </w:tcPr>
          <w:p w:rsidR="00FF7BDD" w:rsidRPr="003279CF" w:rsidRDefault="00FF7BDD" w:rsidP="00A8212B">
            <w:pPr>
              <w:jc w:val="both"/>
              <w:rPr>
                <w:sz w:val="24"/>
                <w:szCs w:val="24"/>
              </w:rPr>
            </w:pPr>
            <w:r w:rsidRPr="003279CF">
              <w:rPr>
                <w:sz w:val="24"/>
                <w:szCs w:val="24"/>
              </w:rPr>
              <w:t>5</w:t>
            </w:r>
          </w:p>
        </w:tc>
      </w:tr>
      <w:tr w:rsidR="00FF7BDD" w:rsidRPr="003279CF" w:rsidTr="00A8212B">
        <w:tc>
          <w:tcPr>
            <w:tcW w:w="3652" w:type="dxa"/>
          </w:tcPr>
          <w:p w:rsidR="00FF7BDD" w:rsidRPr="003279CF" w:rsidRDefault="00FF7BDD" w:rsidP="00A8212B">
            <w:pPr>
              <w:jc w:val="both"/>
              <w:rPr>
                <w:sz w:val="24"/>
                <w:szCs w:val="24"/>
              </w:rPr>
            </w:pPr>
            <w:r w:rsidRPr="003279CF">
              <w:rPr>
                <w:sz w:val="24"/>
                <w:szCs w:val="24"/>
              </w:rPr>
              <w:t>Детский сад «Радуга»</w:t>
            </w:r>
          </w:p>
        </w:tc>
        <w:tc>
          <w:tcPr>
            <w:tcW w:w="1418" w:type="dxa"/>
          </w:tcPr>
          <w:p w:rsidR="00FF7BDD" w:rsidRPr="003279CF" w:rsidRDefault="00FF7BDD" w:rsidP="00A8212B">
            <w:pPr>
              <w:jc w:val="both"/>
              <w:rPr>
                <w:sz w:val="24"/>
                <w:szCs w:val="24"/>
              </w:rPr>
            </w:pPr>
            <w:r w:rsidRPr="003279CF">
              <w:rPr>
                <w:sz w:val="24"/>
                <w:szCs w:val="24"/>
              </w:rPr>
              <w:t>122</w:t>
            </w:r>
          </w:p>
        </w:tc>
        <w:tc>
          <w:tcPr>
            <w:tcW w:w="1701" w:type="dxa"/>
          </w:tcPr>
          <w:p w:rsidR="00FF7BDD" w:rsidRPr="003279CF" w:rsidRDefault="00FF7BDD" w:rsidP="00A8212B">
            <w:pPr>
              <w:jc w:val="both"/>
              <w:rPr>
                <w:sz w:val="24"/>
                <w:szCs w:val="24"/>
              </w:rPr>
            </w:pPr>
            <w:r w:rsidRPr="003279CF">
              <w:rPr>
                <w:sz w:val="24"/>
                <w:szCs w:val="24"/>
              </w:rPr>
              <w:t>83</w:t>
            </w:r>
          </w:p>
        </w:tc>
        <w:tc>
          <w:tcPr>
            <w:tcW w:w="1701" w:type="dxa"/>
          </w:tcPr>
          <w:p w:rsidR="00FF7BDD" w:rsidRPr="003279CF" w:rsidRDefault="00FF7BDD" w:rsidP="00A8212B">
            <w:pPr>
              <w:jc w:val="both"/>
              <w:rPr>
                <w:sz w:val="24"/>
                <w:szCs w:val="24"/>
              </w:rPr>
            </w:pPr>
            <w:r w:rsidRPr="003279CF">
              <w:rPr>
                <w:sz w:val="24"/>
                <w:szCs w:val="24"/>
              </w:rPr>
              <w:t>68</w:t>
            </w:r>
          </w:p>
        </w:tc>
        <w:tc>
          <w:tcPr>
            <w:tcW w:w="1650" w:type="dxa"/>
          </w:tcPr>
          <w:p w:rsidR="00FF7BDD" w:rsidRPr="003279CF" w:rsidRDefault="00FF7BDD" w:rsidP="00A8212B">
            <w:pPr>
              <w:jc w:val="both"/>
              <w:rPr>
                <w:sz w:val="24"/>
                <w:szCs w:val="24"/>
              </w:rPr>
            </w:pPr>
            <w:r w:rsidRPr="003279CF">
              <w:rPr>
                <w:sz w:val="24"/>
                <w:szCs w:val="24"/>
              </w:rPr>
              <w:t>6</w:t>
            </w:r>
          </w:p>
        </w:tc>
      </w:tr>
      <w:tr w:rsidR="00FF7BDD" w:rsidRPr="003279CF" w:rsidTr="00A8212B">
        <w:tc>
          <w:tcPr>
            <w:tcW w:w="3652" w:type="dxa"/>
          </w:tcPr>
          <w:p w:rsidR="00FF7BDD" w:rsidRPr="003279CF" w:rsidRDefault="00FF7BDD" w:rsidP="00A8212B">
            <w:pPr>
              <w:jc w:val="both"/>
              <w:rPr>
                <w:sz w:val="24"/>
                <w:szCs w:val="24"/>
              </w:rPr>
            </w:pPr>
            <w:r w:rsidRPr="003279CF">
              <w:rPr>
                <w:sz w:val="24"/>
                <w:szCs w:val="24"/>
              </w:rPr>
              <w:t>Детский сад «Ромашка»</w:t>
            </w:r>
          </w:p>
        </w:tc>
        <w:tc>
          <w:tcPr>
            <w:tcW w:w="1418" w:type="dxa"/>
          </w:tcPr>
          <w:p w:rsidR="00FF7BDD" w:rsidRPr="003279CF" w:rsidRDefault="00FF7BDD" w:rsidP="00A8212B">
            <w:pPr>
              <w:jc w:val="both"/>
              <w:rPr>
                <w:sz w:val="24"/>
                <w:szCs w:val="24"/>
              </w:rPr>
            </w:pPr>
            <w:r w:rsidRPr="003279CF">
              <w:rPr>
                <w:sz w:val="24"/>
                <w:szCs w:val="24"/>
              </w:rPr>
              <w:t>100</w:t>
            </w:r>
          </w:p>
        </w:tc>
        <w:tc>
          <w:tcPr>
            <w:tcW w:w="1701" w:type="dxa"/>
          </w:tcPr>
          <w:p w:rsidR="00FF7BDD" w:rsidRPr="003279CF" w:rsidRDefault="00FF7BDD" w:rsidP="00A8212B">
            <w:pPr>
              <w:jc w:val="both"/>
              <w:rPr>
                <w:sz w:val="24"/>
                <w:szCs w:val="24"/>
              </w:rPr>
            </w:pPr>
            <w:r w:rsidRPr="003279CF">
              <w:rPr>
                <w:sz w:val="24"/>
                <w:szCs w:val="24"/>
              </w:rPr>
              <w:t>68</w:t>
            </w:r>
          </w:p>
        </w:tc>
        <w:tc>
          <w:tcPr>
            <w:tcW w:w="1701" w:type="dxa"/>
          </w:tcPr>
          <w:p w:rsidR="00FF7BDD" w:rsidRPr="003279CF" w:rsidRDefault="00FF7BDD" w:rsidP="00A8212B">
            <w:pPr>
              <w:jc w:val="both"/>
              <w:rPr>
                <w:sz w:val="24"/>
                <w:szCs w:val="24"/>
              </w:rPr>
            </w:pPr>
            <w:r w:rsidRPr="003279CF">
              <w:rPr>
                <w:sz w:val="24"/>
                <w:szCs w:val="24"/>
              </w:rPr>
              <w:t>68</w:t>
            </w:r>
          </w:p>
        </w:tc>
        <w:tc>
          <w:tcPr>
            <w:tcW w:w="1650" w:type="dxa"/>
          </w:tcPr>
          <w:p w:rsidR="00FF7BDD" w:rsidRPr="003279CF" w:rsidRDefault="00FF7BDD" w:rsidP="00A8212B">
            <w:pPr>
              <w:jc w:val="both"/>
              <w:rPr>
                <w:sz w:val="24"/>
                <w:szCs w:val="24"/>
              </w:rPr>
            </w:pPr>
            <w:r w:rsidRPr="003279CF">
              <w:rPr>
                <w:sz w:val="24"/>
                <w:szCs w:val="24"/>
              </w:rPr>
              <w:t>5</w:t>
            </w:r>
          </w:p>
        </w:tc>
      </w:tr>
      <w:tr w:rsidR="00FF7BDD" w:rsidRPr="003279CF" w:rsidTr="00A8212B">
        <w:tc>
          <w:tcPr>
            <w:tcW w:w="3652" w:type="dxa"/>
          </w:tcPr>
          <w:p w:rsidR="00FF7BDD" w:rsidRPr="003279CF" w:rsidRDefault="00FF7BDD" w:rsidP="00A8212B">
            <w:pPr>
              <w:jc w:val="both"/>
              <w:rPr>
                <w:sz w:val="24"/>
                <w:szCs w:val="24"/>
              </w:rPr>
            </w:pPr>
            <w:r w:rsidRPr="003279CF">
              <w:rPr>
                <w:sz w:val="24"/>
                <w:szCs w:val="24"/>
              </w:rPr>
              <w:t>Карлыганский детский сад</w:t>
            </w:r>
          </w:p>
        </w:tc>
        <w:tc>
          <w:tcPr>
            <w:tcW w:w="1418" w:type="dxa"/>
          </w:tcPr>
          <w:p w:rsidR="00FF7BDD" w:rsidRPr="003279CF" w:rsidRDefault="00FF7BDD" w:rsidP="00A8212B">
            <w:pPr>
              <w:jc w:val="both"/>
              <w:rPr>
                <w:sz w:val="24"/>
                <w:szCs w:val="24"/>
              </w:rPr>
            </w:pPr>
            <w:r w:rsidRPr="003279CF">
              <w:rPr>
                <w:sz w:val="24"/>
                <w:szCs w:val="24"/>
              </w:rPr>
              <w:t>84</w:t>
            </w:r>
          </w:p>
        </w:tc>
        <w:tc>
          <w:tcPr>
            <w:tcW w:w="1701" w:type="dxa"/>
          </w:tcPr>
          <w:p w:rsidR="00FF7BDD" w:rsidRPr="003279CF" w:rsidRDefault="00FF7BDD" w:rsidP="00A8212B">
            <w:pPr>
              <w:jc w:val="both"/>
              <w:rPr>
                <w:sz w:val="24"/>
                <w:szCs w:val="24"/>
              </w:rPr>
            </w:pPr>
            <w:r w:rsidRPr="003279CF">
              <w:rPr>
                <w:sz w:val="24"/>
                <w:szCs w:val="24"/>
              </w:rPr>
              <w:t>38</w:t>
            </w:r>
          </w:p>
        </w:tc>
        <w:tc>
          <w:tcPr>
            <w:tcW w:w="1701" w:type="dxa"/>
          </w:tcPr>
          <w:p w:rsidR="00FF7BDD" w:rsidRPr="003279CF" w:rsidRDefault="00FF7BDD" w:rsidP="00A8212B">
            <w:pPr>
              <w:jc w:val="both"/>
              <w:rPr>
                <w:sz w:val="24"/>
                <w:szCs w:val="24"/>
              </w:rPr>
            </w:pPr>
            <w:r w:rsidRPr="003279CF">
              <w:rPr>
                <w:sz w:val="24"/>
                <w:szCs w:val="24"/>
              </w:rPr>
              <w:t>45</w:t>
            </w:r>
          </w:p>
        </w:tc>
        <w:tc>
          <w:tcPr>
            <w:tcW w:w="1650" w:type="dxa"/>
          </w:tcPr>
          <w:p w:rsidR="00FF7BDD" w:rsidRPr="003279CF" w:rsidRDefault="00FF7BDD" w:rsidP="00A8212B">
            <w:pPr>
              <w:jc w:val="both"/>
              <w:rPr>
                <w:sz w:val="24"/>
                <w:szCs w:val="24"/>
              </w:rPr>
            </w:pPr>
            <w:r w:rsidRPr="003279CF">
              <w:rPr>
                <w:sz w:val="24"/>
                <w:szCs w:val="24"/>
              </w:rPr>
              <w:t>3</w:t>
            </w:r>
          </w:p>
        </w:tc>
      </w:tr>
      <w:tr w:rsidR="00FF7BDD" w:rsidRPr="003279CF" w:rsidTr="00A8212B">
        <w:tc>
          <w:tcPr>
            <w:tcW w:w="3652" w:type="dxa"/>
          </w:tcPr>
          <w:p w:rsidR="00FF7BDD" w:rsidRPr="003279CF" w:rsidRDefault="00FF7BDD" w:rsidP="00A8212B">
            <w:pPr>
              <w:jc w:val="both"/>
              <w:rPr>
                <w:sz w:val="24"/>
                <w:szCs w:val="24"/>
              </w:rPr>
            </w:pPr>
            <w:r w:rsidRPr="003279CF">
              <w:rPr>
                <w:sz w:val="24"/>
                <w:szCs w:val="24"/>
              </w:rPr>
              <w:t>Арборский детский сад</w:t>
            </w:r>
          </w:p>
        </w:tc>
        <w:tc>
          <w:tcPr>
            <w:tcW w:w="1418" w:type="dxa"/>
          </w:tcPr>
          <w:p w:rsidR="00FF7BDD" w:rsidRPr="003279CF" w:rsidRDefault="00FF7BDD" w:rsidP="00A8212B">
            <w:pPr>
              <w:jc w:val="both"/>
              <w:rPr>
                <w:sz w:val="24"/>
                <w:szCs w:val="24"/>
              </w:rPr>
            </w:pPr>
            <w:r w:rsidRPr="003279CF">
              <w:rPr>
                <w:sz w:val="24"/>
                <w:szCs w:val="24"/>
              </w:rPr>
              <w:t>32</w:t>
            </w:r>
          </w:p>
        </w:tc>
        <w:tc>
          <w:tcPr>
            <w:tcW w:w="1701" w:type="dxa"/>
          </w:tcPr>
          <w:p w:rsidR="00FF7BDD" w:rsidRPr="003279CF" w:rsidRDefault="00FF7BDD" w:rsidP="00A8212B">
            <w:pPr>
              <w:jc w:val="both"/>
              <w:rPr>
                <w:sz w:val="24"/>
                <w:szCs w:val="24"/>
              </w:rPr>
            </w:pPr>
            <w:r w:rsidRPr="003279CF">
              <w:rPr>
                <w:sz w:val="24"/>
                <w:szCs w:val="24"/>
              </w:rPr>
              <w:t>28</w:t>
            </w:r>
          </w:p>
        </w:tc>
        <w:tc>
          <w:tcPr>
            <w:tcW w:w="1701" w:type="dxa"/>
          </w:tcPr>
          <w:p w:rsidR="00FF7BDD" w:rsidRPr="003279CF" w:rsidRDefault="00FF7BDD" w:rsidP="00A8212B">
            <w:pPr>
              <w:jc w:val="both"/>
              <w:rPr>
                <w:sz w:val="24"/>
                <w:szCs w:val="24"/>
              </w:rPr>
            </w:pPr>
            <w:r w:rsidRPr="003279CF">
              <w:rPr>
                <w:sz w:val="24"/>
                <w:szCs w:val="24"/>
              </w:rPr>
              <w:t>87</w:t>
            </w:r>
          </w:p>
        </w:tc>
        <w:tc>
          <w:tcPr>
            <w:tcW w:w="1650" w:type="dxa"/>
          </w:tcPr>
          <w:p w:rsidR="00FF7BDD" w:rsidRPr="003279CF" w:rsidRDefault="00FF7BDD" w:rsidP="00A8212B">
            <w:pPr>
              <w:jc w:val="both"/>
              <w:rPr>
                <w:sz w:val="24"/>
                <w:szCs w:val="24"/>
              </w:rPr>
            </w:pPr>
            <w:r w:rsidRPr="003279CF">
              <w:rPr>
                <w:sz w:val="24"/>
                <w:szCs w:val="24"/>
              </w:rPr>
              <w:t>2</w:t>
            </w:r>
          </w:p>
        </w:tc>
      </w:tr>
      <w:tr w:rsidR="00FF7BDD" w:rsidRPr="003279CF" w:rsidTr="00A8212B">
        <w:tc>
          <w:tcPr>
            <w:tcW w:w="3652" w:type="dxa"/>
          </w:tcPr>
          <w:p w:rsidR="00FF7BDD" w:rsidRPr="003279CF" w:rsidRDefault="00FF7BDD" w:rsidP="00A8212B">
            <w:pPr>
              <w:jc w:val="both"/>
              <w:rPr>
                <w:sz w:val="24"/>
                <w:szCs w:val="24"/>
              </w:rPr>
            </w:pPr>
            <w:r w:rsidRPr="003279CF">
              <w:rPr>
                <w:sz w:val="24"/>
                <w:szCs w:val="24"/>
              </w:rPr>
              <w:t>Мосаринский детский сад</w:t>
            </w:r>
          </w:p>
        </w:tc>
        <w:tc>
          <w:tcPr>
            <w:tcW w:w="1418" w:type="dxa"/>
          </w:tcPr>
          <w:p w:rsidR="00FF7BDD" w:rsidRPr="003279CF" w:rsidRDefault="00FF7BDD" w:rsidP="00A8212B">
            <w:pPr>
              <w:jc w:val="both"/>
              <w:rPr>
                <w:sz w:val="24"/>
                <w:szCs w:val="24"/>
              </w:rPr>
            </w:pPr>
            <w:r w:rsidRPr="003279CF">
              <w:rPr>
                <w:sz w:val="24"/>
                <w:szCs w:val="24"/>
              </w:rPr>
              <w:t>40</w:t>
            </w:r>
          </w:p>
        </w:tc>
        <w:tc>
          <w:tcPr>
            <w:tcW w:w="1701" w:type="dxa"/>
          </w:tcPr>
          <w:p w:rsidR="00FF7BDD" w:rsidRPr="003279CF" w:rsidRDefault="00FF7BDD" w:rsidP="00A8212B">
            <w:pPr>
              <w:jc w:val="both"/>
              <w:rPr>
                <w:sz w:val="24"/>
                <w:szCs w:val="24"/>
              </w:rPr>
            </w:pPr>
            <w:r w:rsidRPr="003279CF">
              <w:rPr>
                <w:sz w:val="24"/>
                <w:szCs w:val="24"/>
              </w:rPr>
              <w:t>21</w:t>
            </w:r>
          </w:p>
        </w:tc>
        <w:tc>
          <w:tcPr>
            <w:tcW w:w="1701" w:type="dxa"/>
          </w:tcPr>
          <w:p w:rsidR="00FF7BDD" w:rsidRPr="003279CF" w:rsidRDefault="00FF7BDD" w:rsidP="00A8212B">
            <w:pPr>
              <w:jc w:val="both"/>
              <w:rPr>
                <w:sz w:val="24"/>
                <w:szCs w:val="24"/>
              </w:rPr>
            </w:pPr>
            <w:r w:rsidRPr="003279CF">
              <w:rPr>
                <w:sz w:val="24"/>
                <w:szCs w:val="24"/>
              </w:rPr>
              <w:t>52</w:t>
            </w:r>
          </w:p>
        </w:tc>
        <w:tc>
          <w:tcPr>
            <w:tcW w:w="1650" w:type="dxa"/>
          </w:tcPr>
          <w:p w:rsidR="00FF7BDD" w:rsidRPr="003279CF" w:rsidRDefault="00FF7BDD" w:rsidP="00A8212B">
            <w:pPr>
              <w:jc w:val="both"/>
              <w:rPr>
                <w:sz w:val="24"/>
                <w:szCs w:val="24"/>
              </w:rPr>
            </w:pPr>
            <w:r w:rsidRPr="003279CF">
              <w:rPr>
                <w:sz w:val="24"/>
                <w:szCs w:val="24"/>
              </w:rPr>
              <w:t>2</w:t>
            </w:r>
          </w:p>
        </w:tc>
      </w:tr>
      <w:tr w:rsidR="00FF7BDD" w:rsidRPr="003279CF" w:rsidTr="00A8212B">
        <w:tc>
          <w:tcPr>
            <w:tcW w:w="3652" w:type="dxa"/>
          </w:tcPr>
          <w:p w:rsidR="00FF7BDD" w:rsidRPr="003279CF" w:rsidRDefault="00FF7BDD" w:rsidP="00A8212B">
            <w:pPr>
              <w:jc w:val="both"/>
              <w:rPr>
                <w:sz w:val="24"/>
                <w:szCs w:val="24"/>
              </w:rPr>
            </w:pPr>
            <w:r w:rsidRPr="003279CF">
              <w:rPr>
                <w:sz w:val="24"/>
                <w:szCs w:val="24"/>
              </w:rPr>
              <w:t>Ломовской детский сад</w:t>
            </w:r>
          </w:p>
        </w:tc>
        <w:tc>
          <w:tcPr>
            <w:tcW w:w="1418" w:type="dxa"/>
          </w:tcPr>
          <w:p w:rsidR="00FF7BDD" w:rsidRPr="003279CF" w:rsidRDefault="00FF7BDD" w:rsidP="00A8212B">
            <w:pPr>
              <w:jc w:val="both"/>
              <w:rPr>
                <w:sz w:val="24"/>
                <w:szCs w:val="24"/>
              </w:rPr>
            </w:pPr>
            <w:r w:rsidRPr="003279CF">
              <w:rPr>
                <w:sz w:val="24"/>
                <w:szCs w:val="24"/>
              </w:rPr>
              <w:t>10</w:t>
            </w:r>
          </w:p>
        </w:tc>
        <w:tc>
          <w:tcPr>
            <w:tcW w:w="1701" w:type="dxa"/>
          </w:tcPr>
          <w:p w:rsidR="00FF7BDD" w:rsidRPr="003279CF" w:rsidRDefault="00FF7BDD" w:rsidP="00A8212B">
            <w:pPr>
              <w:jc w:val="both"/>
              <w:rPr>
                <w:sz w:val="24"/>
                <w:szCs w:val="24"/>
              </w:rPr>
            </w:pPr>
            <w:r w:rsidRPr="003279CF">
              <w:rPr>
                <w:sz w:val="24"/>
                <w:szCs w:val="24"/>
              </w:rPr>
              <w:t>8</w:t>
            </w:r>
          </w:p>
        </w:tc>
        <w:tc>
          <w:tcPr>
            <w:tcW w:w="1701" w:type="dxa"/>
          </w:tcPr>
          <w:p w:rsidR="00FF7BDD" w:rsidRPr="003279CF" w:rsidRDefault="00FF7BDD" w:rsidP="00A8212B">
            <w:pPr>
              <w:jc w:val="both"/>
              <w:rPr>
                <w:sz w:val="24"/>
                <w:szCs w:val="24"/>
              </w:rPr>
            </w:pPr>
            <w:r w:rsidRPr="003279CF">
              <w:rPr>
                <w:sz w:val="24"/>
                <w:szCs w:val="24"/>
              </w:rPr>
              <w:t>80</w:t>
            </w:r>
          </w:p>
        </w:tc>
        <w:tc>
          <w:tcPr>
            <w:tcW w:w="1650" w:type="dxa"/>
          </w:tcPr>
          <w:p w:rsidR="00FF7BDD" w:rsidRPr="003279CF" w:rsidRDefault="00FF7BDD" w:rsidP="00A8212B">
            <w:pPr>
              <w:jc w:val="both"/>
              <w:rPr>
                <w:sz w:val="24"/>
                <w:szCs w:val="24"/>
              </w:rPr>
            </w:pPr>
            <w:r w:rsidRPr="003279CF">
              <w:rPr>
                <w:sz w:val="24"/>
                <w:szCs w:val="24"/>
              </w:rPr>
              <w:t>1</w:t>
            </w:r>
          </w:p>
        </w:tc>
      </w:tr>
      <w:tr w:rsidR="00FF7BDD" w:rsidRPr="003279CF" w:rsidTr="00A8212B">
        <w:tc>
          <w:tcPr>
            <w:tcW w:w="3652" w:type="dxa"/>
          </w:tcPr>
          <w:p w:rsidR="00FF7BDD" w:rsidRPr="003279CF" w:rsidRDefault="00FF7BDD" w:rsidP="00A8212B">
            <w:pPr>
              <w:jc w:val="both"/>
              <w:rPr>
                <w:sz w:val="24"/>
                <w:szCs w:val="24"/>
              </w:rPr>
            </w:pPr>
            <w:r w:rsidRPr="003279CF">
              <w:rPr>
                <w:sz w:val="24"/>
                <w:szCs w:val="24"/>
              </w:rPr>
              <w:t>Косолаповский детский сад</w:t>
            </w:r>
          </w:p>
        </w:tc>
        <w:tc>
          <w:tcPr>
            <w:tcW w:w="1418" w:type="dxa"/>
          </w:tcPr>
          <w:p w:rsidR="00FF7BDD" w:rsidRPr="003279CF" w:rsidRDefault="00FF7BDD" w:rsidP="00A8212B">
            <w:pPr>
              <w:jc w:val="both"/>
              <w:rPr>
                <w:sz w:val="24"/>
                <w:szCs w:val="24"/>
              </w:rPr>
            </w:pPr>
            <w:r w:rsidRPr="003279CF">
              <w:rPr>
                <w:sz w:val="24"/>
                <w:szCs w:val="24"/>
              </w:rPr>
              <w:t>93</w:t>
            </w:r>
          </w:p>
        </w:tc>
        <w:tc>
          <w:tcPr>
            <w:tcW w:w="1701" w:type="dxa"/>
          </w:tcPr>
          <w:p w:rsidR="00FF7BDD" w:rsidRPr="003279CF" w:rsidRDefault="00FF7BDD" w:rsidP="00A8212B">
            <w:pPr>
              <w:jc w:val="both"/>
              <w:rPr>
                <w:sz w:val="24"/>
                <w:szCs w:val="24"/>
              </w:rPr>
            </w:pPr>
            <w:r w:rsidRPr="003279CF">
              <w:rPr>
                <w:sz w:val="24"/>
                <w:szCs w:val="24"/>
              </w:rPr>
              <w:t>46</w:t>
            </w:r>
          </w:p>
        </w:tc>
        <w:tc>
          <w:tcPr>
            <w:tcW w:w="1701" w:type="dxa"/>
          </w:tcPr>
          <w:p w:rsidR="00FF7BDD" w:rsidRPr="003279CF" w:rsidRDefault="00FF7BDD" w:rsidP="00A8212B">
            <w:pPr>
              <w:jc w:val="both"/>
              <w:rPr>
                <w:sz w:val="24"/>
                <w:szCs w:val="24"/>
              </w:rPr>
            </w:pPr>
            <w:r w:rsidRPr="003279CF">
              <w:rPr>
                <w:sz w:val="24"/>
                <w:szCs w:val="24"/>
              </w:rPr>
              <w:t>49</w:t>
            </w:r>
          </w:p>
        </w:tc>
        <w:tc>
          <w:tcPr>
            <w:tcW w:w="1650" w:type="dxa"/>
          </w:tcPr>
          <w:p w:rsidR="00FF7BDD" w:rsidRPr="003279CF" w:rsidRDefault="00FF7BDD" w:rsidP="00A8212B">
            <w:pPr>
              <w:jc w:val="both"/>
              <w:rPr>
                <w:sz w:val="24"/>
                <w:szCs w:val="24"/>
              </w:rPr>
            </w:pPr>
            <w:r w:rsidRPr="003279CF">
              <w:rPr>
                <w:sz w:val="24"/>
                <w:szCs w:val="24"/>
              </w:rPr>
              <w:t>4</w:t>
            </w:r>
          </w:p>
        </w:tc>
      </w:tr>
      <w:tr w:rsidR="00FF7BDD" w:rsidRPr="003279CF" w:rsidTr="00A8212B">
        <w:tc>
          <w:tcPr>
            <w:tcW w:w="3652" w:type="dxa"/>
          </w:tcPr>
          <w:p w:rsidR="00FF7BDD" w:rsidRPr="003279CF" w:rsidRDefault="00FF7BDD" w:rsidP="00A8212B">
            <w:pPr>
              <w:jc w:val="both"/>
              <w:rPr>
                <w:sz w:val="24"/>
                <w:szCs w:val="24"/>
              </w:rPr>
            </w:pPr>
            <w:r w:rsidRPr="003279CF">
              <w:rPr>
                <w:sz w:val="24"/>
                <w:szCs w:val="24"/>
              </w:rPr>
              <w:t>Сысоевский детский сад</w:t>
            </w:r>
          </w:p>
        </w:tc>
        <w:tc>
          <w:tcPr>
            <w:tcW w:w="1418" w:type="dxa"/>
          </w:tcPr>
          <w:p w:rsidR="00FF7BDD" w:rsidRPr="003279CF" w:rsidRDefault="00FF7BDD" w:rsidP="00A8212B">
            <w:pPr>
              <w:jc w:val="both"/>
              <w:rPr>
                <w:sz w:val="24"/>
                <w:szCs w:val="24"/>
              </w:rPr>
            </w:pPr>
            <w:r w:rsidRPr="003279CF">
              <w:rPr>
                <w:sz w:val="24"/>
                <w:szCs w:val="24"/>
              </w:rPr>
              <w:t>22</w:t>
            </w:r>
          </w:p>
        </w:tc>
        <w:tc>
          <w:tcPr>
            <w:tcW w:w="1701" w:type="dxa"/>
          </w:tcPr>
          <w:p w:rsidR="00FF7BDD" w:rsidRPr="003279CF" w:rsidRDefault="00FF7BDD" w:rsidP="00A8212B">
            <w:pPr>
              <w:jc w:val="both"/>
              <w:rPr>
                <w:sz w:val="24"/>
                <w:szCs w:val="24"/>
              </w:rPr>
            </w:pPr>
            <w:r w:rsidRPr="003279CF">
              <w:rPr>
                <w:sz w:val="24"/>
                <w:szCs w:val="24"/>
              </w:rPr>
              <w:t>16</w:t>
            </w:r>
          </w:p>
        </w:tc>
        <w:tc>
          <w:tcPr>
            <w:tcW w:w="1701" w:type="dxa"/>
          </w:tcPr>
          <w:p w:rsidR="00FF7BDD" w:rsidRPr="003279CF" w:rsidRDefault="00FF7BDD" w:rsidP="00A8212B">
            <w:pPr>
              <w:jc w:val="both"/>
              <w:rPr>
                <w:sz w:val="24"/>
                <w:szCs w:val="24"/>
              </w:rPr>
            </w:pPr>
            <w:r w:rsidRPr="003279CF">
              <w:rPr>
                <w:sz w:val="24"/>
                <w:szCs w:val="24"/>
              </w:rPr>
              <w:t>72</w:t>
            </w:r>
          </w:p>
        </w:tc>
        <w:tc>
          <w:tcPr>
            <w:tcW w:w="1650" w:type="dxa"/>
          </w:tcPr>
          <w:p w:rsidR="00FF7BDD" w:rsidRPr="003279CF" w:rsidRDefault="00FF7BDD" w:rsidP="00A8212B">
            <w:pPr>
              <w:jc w:val="both"/>
              <w:rPr>
                <w:sz w:val="24"/>
                <w:szCs w:val="24"/>
              </w:rPr>
            </w:pPr>
            <w:r w:rsidRPr="003279CF">
              <w:rPr>
                <w:sz w:val="24"/>
                <w:szCs w:val="24"/>
              </w:rPr>
              <w:t>1</w:t>
            </w:r>
          </w:p>
        </w:tc>
      </w:tr>
      <w:tr w:rsidR="00FF7BDD" w:rsidRPr="003279CF" w:rsidTr="00A8212B">
        <w:tc>
          <w:tcPr>
            <w:tcW w:w="3652" w:type="dxa"/>
          </w:tcPr>
          <w:p w:rsidR="00FF7BDD" w:rsidRPr="003279CF" w:rsidRDefault="00FF7BDD" w:rsidP="00A8212B">
            <w:pPr>
              <w:jc w:val="both"/>
              <w:rPr>
                <w:sz w:val="24"/>
                <w:szCs w:val="24"/>
              </w:rPr>
            </w:pPr>
            <w:r w:rsidRPr="003279CF">
              <w:rPr>
                <w:sz w:val="24"/>
                <w:szCs w:val="24"/>
              </w:rPr>
              <w:t>Сендинский детский сад</w:t>
            </w:r>
          </w:p>
        </w:tc>
        <w:tc>
          <w:tcPr>
            <w:tcW w:w="1418" w:type="dxa"/>
          </w:tcPr>
          <w:p w:rsidR="00FF7BDD" w:rsidRPr="003279CF" w:rsidRDefault="00FF7BDD" w:rsidP="00A8212B">
            <w:pPr>
              <w:jc w:val="both"/>
              <w:rPr>
                <w:sz w:val="24"/>
                <w:szCs w:val="24"/>
              </w:rPr>
            </w:pPr>
            <w:r w:rsidRPr="003279CF">
              <w:rPr>
                <w:sz w:val="24"/>
                <w:szCs w:val="24"/>
              </w:rPr>
              <w:t>20</w:t>
            </w:r>
          </w:p>
        </w:tc>
        <w:tc>
          <w:tcPr>
            <w:tcW w:w="1701" w:type="dxa"/>
          </w:tcPr>
          <w:p w:rsidR="00FF7BDD" w:rsidRPr="003279CF" w:rsidRDefault="00FF7BDD" w:rsidP="00A8212B">
            <w:pPr>
              <w:jc w:val="both"/>
              <w:rPr>
                <w:sz w:val="24"/>
                <w:szCs w:val="24"/>
              </w:rPr>
            </w:pPr>
            <w:r w:rsidRPr="003279CF">
              <w:rPr>
                <w:sz w:val="24"/>
                <w:szCs w:val="24"/>
              </w:rPr>
              <w:t>10</w:t>
            </w:r>
          </w:p>
        </w:tc>
        <w:tc>
          <w:tcPr>
            <w:tcW w:w="1701" w:type="dxa"/>
          </w:tcPr>
          <w:p w:rsidR="00FF7BDD" w:rsidRPr="003279CF" w:rsidRDefault="00FF7BDD" w:rsidP="00A8212B">
            <w:pPr>
              <w:jc w:val="both"/>
              <w:rPr>
                <w:sz w:val="24"/>
                <w:szCs w:val="24"/>
              </w:rPr>
            </w:pPr>
            <w:r w:rsidRPr="003279CF">
              <w:rPr>
                <w:sz w:val="24"/>
                <w:szCs w:val="24"/>
              </w:rPr>
              <w:t>50</w:t>
            </w:r>
          </w:p>
        </w:tc>
        <w:tc>
          <w:tcPr>
            <w:tcW w:w="1650" w:type="dxa"/>
          </w:tcPr>
          <w:p w:rsidR="00FF7BDD" w:rsidRPr="003279CF" w:rsidRDefault="00FF7BDD" w:rsidP="00A8212B">
            <w:pPr>
              <w:jc w:val="both"/>
              <w:rPr>
                <w:sz w:val="24"/>
                <w:szCs w:val="24"/>
              </w:rPr>
            </w:pPr>
            <w:r w:rsidRPr="003279CF">
              <w:rPr>
                <w:sz w:val="24"/>
                <w:szCs w:val="24"/>
              </w:rPr>
              <w:t>1</w:t>
            </w:r>
          </w:p>
        </w:tc>
      </w:tr>
      <w:tr w:rsidR="00FF7BDD" w:rsidRPr="003279CF" w:rsidTr="00A8212B">
        <w:tc>
          <w:tcPr>
            <w:tcW w:w="3652" w:type="dxa"/>
          </w:tcPr>
          <w:p w:rsidR="00FF7BDD" w:rsidRPr="003279CF" w:rsidRDefault="00FF7BDD" w:rsidP="00A8212B">
            <w:pPr>
              <w:jc w:val="both"/>
              <w:rPr>
                <w:sz w:val="24"/>
                <w:szCs w:val="24"/>
              </w:rPr>
            </w:pPr>
            <w:r w:rsidRPr="003279CF">
              <w:rPr>
                <w:sz w:val="24"/>
                <w:szCs w:val="24"/>
              </w:rPr>
              <w:t>Тат-Китнинскийдетский сад</w:t>
            </w:r>
          </w:p>
        </w:tc>
        <w:tc>
          <w:tcPr>
            <w:tcW w:w="1418" w:type="dxa"/>
          </w:tcPr>
          <w:p w:rsidR="00FF7BDD" w:rsidRPr="003279CF" w:rsidRDefault="00FF7BDD" w:rsidP="00A8212B">
            <w:pPr>
              <w:jc w:val="both"/>
              <w:rPr>
                <w:sz w:val="24"/>
                <w:szCs w:val="24"/>
              </w:rPr>
            </w:pPr>
            <w:r w:rsidRPr="003279CF">
              <w:rPr>
                <w:sz w:val="24"/>
                <w:szCs w:val="24"/>
              </w:rPr>
              <w:t>35</w:t>
            </w:r>
          </w:p>
        </w:tc>
        <w:tc>
          <w:tcPr>
            <w:tcW w:w="1701" w:type="dxa"/>
          </w:tcPr>
          <w:p w:rsidR="00FF7BDD" w:rsidRPr="003279CF" w:rsidRDefault="00FF7BDD" w:rsidP="00A8212B">
            <w:pPr>
              <w:jc w:val="both"/>
              <w:rPr>
                <w:sz w:val="24"/>
                <w:szCs w:val="24"/>
              </w:rPr>
            </w:pPr>
            <w:r w:rsidRPr="003279CF">
              <w:rPr>
                <w:sz w:val="24"/>
                <w:szCs w:val="24"/>
              </w:rPr>
              <w:t>24</w:t>
            </w:r>
          </w:p>
        </w:tc>
        <w:tc>
          <w:tcPr>
            <w:tcW w:w="1701" w:type="dxa"/>
          </w:tcPr>
          <w:p w:rsidR="00FF7BDD" w:rsidRPr="003279CF" w:rsidRDefault="00FF7BDD" w:rsidP="00A8212B">
            <w:pPr>
              <w:jc w:val="both"/>
              <w:rPr>
                <w:sz w:val="24"/>
                <w:szCs w:val="24"/>
              </w:rPr>
            </w:pPr>
            <w:r w:rsidRPr="003279CF">
              <w:rPr>
                <w:sz w:val="24"/>
                <w:szCs w:val="24"/>
              </w:rPr>
              <w:t>68</w:t>
            </w:r>
          </w:p>
        </w:tc>
        <w:tc>
          <w:tcPr>
            <w:tcW w:w="1650" w:type="dxa"/>
          </w:tcPr>
          <w:p w:rsidR="00FF7BDD" w:rsidRPr="003279CF" w:rsidRDefault="00FF7BDD" w:rsidP="00A8212B">
            <w:pPr>
              <w:jc w:val="both"/>
              <w:rPr>
                <w:sz w:val="24"/>
                <w:szCs w:val="24"/>
              </w:rPr>
            </w:pPr>
            <w:r w:rsidRPr="003279CF">
              <w:rPr>
                <w:sz w:val="24"/>
                <w:szCs w:val="24"/>
              </w:rPr>
              <w:t>2</w:t>
            </w:r>
          </w:p>
        </w:tc>
      </w:tr>
      <w:tr w:rsidR="00FF7BDD" w:rsidRPr="003279CF" w:rsidTr="00A8212B">
        <w:tc>
          <w:tcPr>
            <w:tcW w:w="3652" w:type="dxa"/>
          </w:tcPr>
          <w:p w:rsidR="00FF7BDD" w:rsidRPr="003279CF" w:rsidRDefault="00FF7BDD" w:rsidP="00A8212B">
            <w:pPr>
              <w:jc w:val="both"/>
              <w:rPr>
                <w:sz w:val="24"/>
                <w:szCs w:val="24"/>
              </w:rPr>
            </w:pPr>
            <w:r w:rsidRPr="003279CF">
              <w:rPr>
                <w:sz w:val="24"/>
                <w:szCs w:val="24"/>
              </w:rPr>
              <w:t>Хлебниковская СОШ</w:t>
            </w:r>
          </w:p>
        </w:tc>
        <w:tc>
          <w:tcPr>
            <w:tcW w:w="1418" w:type="dxa"/>
          </w:tcPr>
          <w:p w:rsidR="00FF7BDD" w:rsidRPr="003279CF" w:rsidRDefault="00FF7BDD" w:rsidP="00A8212B">
            <w:pPr>
              <w:jc w:val="both"/>
              <w:rPr>
                <w:sz w:val="24"/>
                <w:szCs w:val="24"/>
              </w:rPr>
            </w:pPr>
            <w:r w:rsidRPr="003279CF">
              <w:rPr>
                <w:sz w:val="24"/>
                <w:szCs w:val="24"/>
              </w:rPr>
              <w:t>45</w:t>
            </w:r>
          </w:p>
        </w:tc>
        <w:tc>
          <w:tcPr>
            <w:tcW w:w="1701" w:type="dxa"/>
          </w:tcPr>
          <w:p w:rsidR="00FF7BDD" w:rsidRPr="003279CF" w:rsidRDefault="00FF7BDD" w:rsidP="00A8212B">
            <w:pPr>
              <w:jc w:val="both"/>
              <w:rPr>
                <w:sz w:val="24"/>
                <w:szCs w:val="24"/>
              </w:rPr>
            </w:pPr>
            <w:r w:rsidRPr="003279CF">
              <w:rPr>
                <w:sz w:val="24"/>
                <w:szCs w:val="24"/>
              </w:rPr>
              <w:t>30</w:t>
            </w:r>
          </w:p>
        </w:tc>
        <w:tc>
          <w:tcPr>
            <w:tcW w:w="1701" w:type="dxa"/>
          </w:tcPr>
          <w:p w:rsidR="00FF7BDD" w:rsidRPr="003279CF" w:rsidRDefault="00FF7BDD" w:rsidP="00A8212B">
            <w:pPr>
              <w:jc w:val="both"/>
              <w:rPr>
                <w:sz w:val="24"/>
                <w:szCs w:val="24"/>
              </w:rPr>
            </w:pPr>
            <w:r w:rsidRPr="003279CF">
              <w:rPr>
                <w:sz w:val="24"/>
                <w:szCs w:val="24"/>
              </w:rPr>
              <w:t>66</w:t>
            </w:r>
          </w:p>
        </w:tc>
        <w:tc>
          <w:tcPr>
            <w:tcW w:w="1650" w:type="dxa"/>
          </w:tcPr>
          <w:p w:rsidR="00FF7BDD" w:rsidRPr="003279CF" w:rsidRDefault="00FF7BDD" w:rsidP="00A8212B">
            <w:pPr>
              <w:jc w:val="both"/>
              <w:rPr>
                <w:sz w:val="24"/>
                <w:szCs w:val="24"/>
              </w:rPr>
            </w:pPr>
            <w:r w:rsidRPr="003279CF">
              <w:rPr>
                <w:sz w:val="24"/>
                <w:szCs w:val="24"/>
              </w:rPr>
              <w:t>3</w:t>
            </w:r>
          </w:p>
        </w:tc>
      </w:tr>
      <w:tr w:rsidR="00FF7BDD" w:rsidRPr="003279CF" w:rsidTr="00A8212B">
        <w:tc>
          <w:tcPr>
            <w:tcW w:w="3652" w:type="dxa"/>
          </w:tcPr>
          <w:p w:rsidR="00FF7BDD" w:rsidRPr="003279CF" w:rsidRDefault="00FF7BDD" w:rsidP="00A8212B">
            <w:pPr>
              <w:jc w:val="both"/>
              <w:rPr>
                <w:sz w:val="24"/>
                <w:szCs w:val="24"/>
              </w:rPr>
            </w:pPr>
            <w:r w:rsidRPr="003279CF">
              <w:rPr>
                <w:sz w:val="24"/>
                <w:szCs w:val="24"/>
              </w:rPr>
              <w:t>Нартасская СОШ</w:t>
            </w:r>
          </w:p>
        </w:tc>
        <w:tc>
          <w:tcPr>
            <w:tcW w:w="1418" w:type="dxa"/>
          </w:tcPr>
          <w:p w:rsidR="00FF7BDD" w:rsidRPr="003279CF" w:rsidRDefault="00FF7BDD" w:rsidP="00A8212B">
            <w:pPr>
              <w:jc w:val="both"/>
              <w:rPr>
                <w:sz w:val="24"/>
                <w:szCs w:val="24"/>
              </w:rPr>
            </w:pPr>
            <w:r w:rsidRPr="003279CF">
              <w:rPr>
                <w:sz w:val="24"/>
                <w:szCs w:val="24"/>
              </w:rPr>
              <w:t>15</w:t>
            </w:r>
          </w:p>
        </w:tc>
        <w:tc>
          <w:tcPr>
            <w:tcW w:w="1701" w:type="dxa"/>
          </w:tcPr>
          <w:p w:rsidR="00FF7BDD" w:rsidRPr="003279CF" w:rsidRDefault="00FF7BDD" w:rsidP="00A8212B">
            <w:pPr>
              <w:jc w:val="both"/>
              <w:rPr>
                <w:sz w:val="24"/>
                <w:szCs w:val="24"/>
              </w:rPr>
            </w:pPr>
            <w:r w:rsidRPr="003279CF">
              <w:rPr>
                <w:sz w:val="24"/>
                <w:szCs w:val="24"/>
              </w:rPr>
              <w:t>14</w:t>
            </w:r>
          </w:p>
        </w:tc>
        <w:tc>
          <w:tcPr>
            <w:tcW w:w="1701" w:type="dxa"/>
          </w:tcPr>
          <w:p w:rsidR="00FF7BDD" w:rsidRPr="003279CF" w:rsidRDefault="00FF7BDD" w:rsidP="00A8212B">
            <w:pPr>
              <w:jc w:val="both"/>
              <w:rPr>
                <w:sz w:val="24"/>
                <w:szCs w:val="24"/>
              </w:rPr>
            </w:pPr>
            <w:r w:rsidRPr="003279CF">
              <w:rPr>
                <w:sz w:val="24"/>
                <w:szCs w:val="24"/>
              </w:rPr>
              <w:t>93</w:t>
            </w:r>
          </w:p>
        </w:tc>
        <w:tc>
          <w:tcPr>
            <w:tcW w:w="1650" w:type="dxa"/>
          </w:tcPr>
          <w:p w:rsidR="00FF7BDD" w:rsidRPr="003279CF" w:rsidRDefault="00FF7BDD" w:rsidP="00A8212B">
            <w:pPr>
              <w:jc w:val="both"/>
              <w:rPr>
                <w:sz w:val="24"/>
                <w:szCs w:val="24"/>
              </w:rPr>
            </w:pPr>
            <w:r w:rsidRPr="003279CF">
              <w:rPr>
                <w:sz w:val="24"/>
                <w:szCs w:val="24"/>
              </w:rPr>
              <w:t>1</w:t>
            </w:r>
          </w:p>
        </w:tc>
      </w:tr>
      <w:tr w:rsidR="00FF7BDD" w:rsidRPr="003279CF" w:rsidTr="00A8212B">
        <w:tc>
          <w:tcPr>
            <w:tcW w:w="3652" w:type="dxa"/>
          </w:tcPr>
          <w:p w:rsidR="00FF7BDD" w:rsidRPr="003279CF" w:rsidRDefault="00FF7BDD" w:rsidP="00A8212B">
            <w:pPr>
              <w:jc w:val="both"/>
              <w:rPr>
                <w:sz w:val="24"/>
                <w:szCs w:val="24"/>
              </w:rPr>
            </w:pPr>
            <w:r w:rsidRPr="003279CF">
              <w:rPr>
                <w:sz w:val="24"/>
                <w:szCs w:val="24"/>
              </w:rPr>
              <w:t>Средняя школа п.Мариец</w:t>
            </w:r>
          </w:p>
        </w:tc>
        <w:tc>
          <w:tcPr>
            <w:tcW w:w="1418" w:type="dxa"/>
          </w:tcPr>
          <w:p w:rsidR="00FF7BDD" w:rsidRPr="003279CF" w:rsidRDefault="00FF7BDD" w:rsidP="00A8212B">
            <w:pPr>
              <w:jc w:val="both"/>
              <w:rPr>
                <w:sz w:val="24"/>
                <w:szCs w:val="24"/>
              </w:rPr>
            </w:pPr>
            <w:r w:rsidRPr="003279CF">
              <w:rPr>
                <w:sz w:val="24"/>
                <w:szCs w:val="24"/>
              </w:rPr>
              <w:t>37</w:t>
            </w:r>
          </w:p>
        </w:tc>
        <w:tc>
          <w:tcPr>
            <w:tcW w:w="1701" w:type="dxa"/>
          </w:tcPr>
          <w:p w:rsidR="00FF7BDD" w:rsidRPr="003279CF" w:rsidRDefault="00FF7BDD" w:rsidP="00A8212B">
            <w:pPr>
              <w:jc w:val="both"/>
              <w:rPr>
                <w:sz w:val="24"/>
                <w:szCs w:val="24"/>
              </w:rPr>
            </w:pPr>
            <w:r w:rsidRPr="003279CF">
              <w:rPr>
                <w:sz w:val="24"/>
                <w:szCs w:val="24"/>
              </w:rPr>
              <w:t>21</w:t>
            </w:r>
          </w:p>
        </w:tc>
        <w:tc>
          <w:tcPr>
            <w:tcW w:w="1701" w:type="dxa"/>
          </w:tcPr>
          <w:p w:rsidR="00FF7BDD" w:rsidRPr="003279CF" w:rsidRDefault="00FF7BDD" w:rsidP="00A8212B">
            <w:pPr>
              <w:jc w:val="both"/>
              <w:rPr>
                <w:sz w:val="24"/>
                <w:szCs w:val="24"/>
              </w:rPr>
            </w:pPr>
            <w:r w:rsidRPr="003279CF">
              <w:rPr>
                <w:sz w:val="24"/>
                <w:szCs w:val="24"/>
              </w:rPr>
              <w:t>56</w:t>
            </w:r>
          </w:p>
        </w:tc>
        <w:tc>
          <w:tcPr>
            <w:tcW w:w="1650" w:type="dxa"/>
          </w:tcPr>
          <w:p w:rsidR="00FF7BDD" w:rsidRPr="003279CF" w:rsidRDefault="00FF7BDD" w:rsidP="00A8212B">
            <w:pPr>
              <w:jc w:val="both"/>
              <w:rPr>
                <w:sz w:val="24"/>
                <w:szCs w:val="24"/>
              </w:rPr>
            </w:pPr>
            <w:r w:rsidRPr="003279CF">
              <w:rPr>
                <w:sz w:val="24"/>
                <w:szCs w:val="24"/>
              </w:rPr>
              <w:t>2</w:t>
            </w:r>
          </w:p>
        </w:tc>
      </w:tr>
      <w:tr w:rsidR="00FF7BDD" w:rsidRPr="003279CF" w:rsidTr="00A8212B">
        <w:tc>
          <w:tcPr>
            <w:tcW w:w="3652" w:type="dxa"/>
          </w:tcPr>
          <w:p w:rsidR="00FF7BDD" w:rsidRPr="003279CF" w:rsidRDefault="00FF7BDD" w:rsidP="00A8212B">
            <w:pPr>
              <w:jc w:val="both"/>
              <w:rPr>
                <w:sz w:val="24"/>
                <w:szCs w:val="24"/>
              </w:rPr>
            </w:pPr>
            <w:r w:rsidRPr="003279CF">
              <w:rPr>
                <w:sz w:val="24"/>
                <w:szCs w:val="24"/>
              </w:rPr>
              <w:t>Мари-Куптинская ООШ</w:t>
            </w:r>
          </w:p>
        </w:tc>
        <w:tc>
          <w:tcPr>
            <w:tcW w:w="1418" w:type="dxa"/>
          </w:tcPr>
          <w:p w:rsidR="00FF7BDD" w:rsidRPr="003279CF" w:rsidRDefault="00FF7BDD" w:rsidP="00A8212B">
            <w:pPr>
              <w:jc w:val="both"/>
              <w:rPr>
                <w:sz w:val="24"/>
                <w:szCs w:val="24"/>
              </w:rPr>
            </w:pPr>
            <w:r w:rsidRPr="003279CF">
              <w:rPr>
                <w:sz w:val="24"/>
                <w:szCs w:val="24"/>
              </w:rPr>
              <w:t>29</w:t>
            </w:r>
          </w:p>
        </w:tc>
        <w:tc>
          <w:tcPr>
            <w:tcW w:w="1701" w:type="dxa"/>
          </w:tcPr>
          <w:p w:rsidR="00FF7BDD" w:rsidRPr="003279CF" w:rsidRDefault="00FF7BDD" w:rsidP="00A8212B">
            <w:pPr>
              <w:jc w:val="both"/>
              <w:rPr>
                <w:sz w:val="24"/>
                <w:szCs w:val="24"/>
              </w:rPr>
            </w:pPr>
            <w:r w:rsidRPr="003279CF">
              <w:rPr>
                <w:sz w:val="24"/>
                <w:szCs w:val="24"/>
              </w:rPr>
              <w:t>17</w:t>
            </w:r>
          </w:p>
        </w:tc>
        <w:tc>
          <w:tcPr>
            <w:tcW w:w="1701" w:type="dxa"/>
          </w:tcPr>
          <w:p w:rsidR="00FF7BDD" w:rsidRPr="003279CF" w:rsidRDefault="00FF7BDD" w:rsidP="00A8212B">
            <w:pPr>
              <w:jc w:val="both"/>
              <w:rPr>
                <w:sz w:val="24"/>
                <w:szCs w:val="24"/>
              </w:rPr>
            </w:pPr>
            <w:r w:rsidRPr="003279CF">
              <w:rPr>
                <w:sz w:val="24"/>
                <w:szCs w:val="24"/>
              </w:rPr>
              <w:t>58</w:t>
            </w:r>
          </w:p>
        </w:tc>
        <w:tc>
          <w:tcPr>
            <w:tcW w:w="1650" w:type="dxa"/>
          </w:tcPr>
          <w:p w:rsidR="00FF7BDD" w:rsidRPr="003279CF" w:rsidRDefault="00FF7BDD" w:rsidP="00A8212B">
            <w:pPr>
              <w:jc w:val="both"/>
              <w:rPr>
                <w:sz w:val="24"/>
                <w:szCs w:val="24"/>
              </w:rPr>
            </w:pPr>
            <w:r w:rsidRPr="003279CF">
              <w:rPr>
                <w:sz w:val="24"/>
                <w:szCs w:val="24"/>
              </w:rPr>
              <w:t>2</w:t>
            </w:r>
          </w:p>
        </w:tc>
      </w:tr>
      <w:tr w:rsidR="00FF7BDD" w:rsidRPr="003279CF" w:rsidTr="00A8212B">
        <w:tc>
          <w:tcPr>
            <w:tcW w:w="3652" w:type="dxa"/>
          </w:tcPr>
          <w:p w:rsidR="00FF7BDD" w:rsidRPr="003279CF" w:rsidRDefault="00FF7BDD" w:rsidP="00A8212B">
            <w:pPr>
              <w:jc w:val="both"/>
              <w:rPr>
                <w:sz w:val="24"/>
                <w:szCs w:val="24"/>
              </w:rPr>
            </w:pPr>
            <w:r w:rsidRPr="003279CF">
              <w:rPr>
                <w:sz w:val="24"/>
                <w:szCs w:val="24"/>
              </w:rPr>
              <w:t>Сардаяльская ООШ</w:t>
            </w:r>
          </w:p>
        </w:tc>
        <w:tc>
          <w:tcPr>
            <w:tcW w:w="1418" w:type="dxa"/>
          </w:tcPr>
          <w:p w:rsidR="00FF7BDD" w:rsidRPr="003279CF" w:rsidRDefault="00FF7BDD" w:rsidP="00A8212B">
            <w:pPr>
              <w:jc w:val="both"/>
              <w:rPr>
                <w:sz w:val="24"/>
                <w:szCs w:val="24"/>
              </w:rPr>
            </w:pPr>
            <w:r w:rsidRPr="003279CF">
              <w:rPr>
                <w:sz w:val="24"/>
                <w:szCs w:val="24"/>
              </w:rPr>
              <w:t>20</w:t>
            </w:r>
          </w:p>
        </w:tc>
        <w:tc>
          <w:tcPr>
            <w:tcW w:w="1701" w:type="dxa"/>
          </w:tcPr>
          <w:p w:rsidR="00FF7BDD" w:rsidRPr="003279CF" w:rsidRDefault="00FF7BDD" w:rsidP="00A8212B">
            <w:pPr>
              <w:jc w:val="both"/>
              <w:rPr>
                <w:sz w:val="24"/>
                <w:szCs w:val="24"/>
              </w:rPr>
            </w:pPr>
            <w:r w:rsidRPr="003279CF">
              <w:rPr>
                <w:sz w:val="24"/>
                <w:szCs w:val="24"/>
              </w:rPr>
              <w:t>14</w:t>
            </w:r>
          </w:p>
        </w:tc>
        <w:tc>
          <w:tcPr>
            <w:tcW w:w="1701" w:type="dxa"/>
          </w:tcPr>
          <w:p w:rsidR="00FF7BDD" w:rsidRPr="003279CF" w:rsidRDefault="00FF7BDD" w:rsidP="00A8212B">
            <w:pPr>
              <w:jc w:val="both"/>
              <w:rPr>
                <w:sz w:val="24"/>
                <w:szCs w:val="24"/>
              </w:rPr>
            </w:pPr>
            <w:r w:rsidRPr="003279CF">
              <w:rPr>
                <w:sz w:val="24"/>
                <w:szCs w:val="24"/>
              </w:rPr>
              <w:t>70</w:t>
            </w:r>
          </w:p>
        </w:tc>
        <w:tc>
          <w:tcPr>
            <w:tcW w:w="1650" w:type="dxa"/>
          </w:tcPr>
          <w:p w:rsidR="00FF7BDD" w:rsidRPr="003279CF" w:rsidRDefault="00FF7BDD" w:rsidP="00A8212B">
            <w:pPr>
              <w:jc w:val="both"/>
              <w:rPr>
                <w:sz w:val="24"/>
                <w:szCs w:val="24"/>
              </w:rPr>
            </w:pPr>
            <w:r w:rsidRPr="003279CF">
              <w:rPr>
                <w:sz w:val="24"/>
                <w:szCs w:val="24"/>
              </w:rPr>
              <w:t>1</w:t>
            </w:r>
          </w:p>
        </w:tc>
      </w:tr>
      <w:tr w:rsidR="00FF7BDD" w:rsidRPr="003279CF" w:rsidTr="00A8212B">
        <w:tc>
          <w:tcPr>
            <w:tcW w:w="3652" w:type="dxa"/>
          </w:tcPr>
          <w:p w:rsidR="00FF7BDD" w:rsidRPr="003279CF" w:rsidRDefault="00FF7BDD" w:rsidP="00A8212B">
            <w:pPr>
              <w:jc w:val="both"/>
              <w:rPr>
                <w:sz w:val="24"/>
                <w:szCs w:val="24"/>
              </w:rPr>
            </w:pPr>
            <w:r w:rsidRPr="003279CF">
              <w:rPr>
                <w:sz w:val="24"/>
                <w:szCs w:val="24"/>
              </w:rPr>
              <w:t>Мари-Биляморская СОШ</w:t>
            </w:r>
          </w:p>
        </w:tc>
        <w:tc>
          <w:tcPr>
            <w:tcW w:w="1418" w:type="dxa"/>
          </w:tcPr>
          <w:p w:rsidR="00FF7BDD" w:rsidRPr="003279CF" w:rsidRDefault="00FF7BDD" w:rsidP="00A8212B">
            <w:pPr>
              <w:jc w:val="both"/>
              <w:rPr>
                <w:sz w:val="24"/>
                <w:szCs w:val="24"/>
              </w:rPr>
            </w:pPr>
            <w:r w:rsidRPr="003279CF">
              <w:rPr>
                <w:sz w:val="24"/>
                <w:szCs w:val="24"/>
              </w:rPr>
              <w:t>52</w:t>
            </w:r>
          </w:p>
        </w:tc>
        <w:tc>
          <w:tcPr>
            <w:tcW w:w="1701" w:type="dxa"/>
          </w:tcPr>
          <w:p w:rsidR="00FF7BDD" w:rsidRPr="003279CF" w:rsidRDefault="00FF7BDD" w:rsidP="00A8212B">
            <w:pPr>
              <w:jc w:val="both"/>
              <w:rPr>
                <w:sz w:val="24"/>
                <w:szCs w:val="24"/>
              </w:rPr>
            </w:pPr>
            <w:r w:rsidRPr="003279CF">
              <w:rPr>
                <w:sz w:val="24"/>
                <w:szCs w:val="24"/>
              </w:rPr>
              <w:t>34</w:t>
            </w:r>
          </w:p>
        </w:tc>
        <w:tc>
          <w:tcPr>
            <w:tcW w:w="1701" w:type="dxa"/>
          </w:tcPr>
          <w:p w:rsidR="00FF7BDD" w:rsidRPr="003279CF" w:rsidRDefault="00FF7BDD" w:rsidP="00A8212B">
            <w:pPr>
              <w:jc w:val="both"/>
              <w:rPr>
                <w:sz w:val="24"/>
                <w:szCs w:val="24"/>
              </w:rPr>
            </w:pPr>
            <w:r w:rsidRPr="003279CF">
              <w:rPr>
                <w:sz w:val="24"/>
                <w:szCs w:val="24"/>
              </w:rPr>
              <w:t>62</w:t>
            </w:r>
          </w:p>
        </w:tc>
        <w:tc>
          <w:tcPr>
            <w:tcW w:w="1650" w:type="dxa"/>
          </w:tcPr>
          <w:p w:rsidR="00FF7BDD" w:rsidRPr="003279CF" w:rsidRDefault="00FF7BDD" w:rsidP="00A8212B">
            <w:pPr>
              <w:jc w:val="both"/>
              <w:rPr>
                <w:sz w:val="24"/>
                <w:szCs w:val="24"/>
              </w:rPr>
            </w:pPr>
            <w:r w:rsidRPr="003279CF">
              <w:rPr>
                <w:sz w:val="24"/>
                <w:szCs w:val="24"/>
              </w:rPr>
              <w:t>3</w:t>
            </w:r>
          </w:p>
        </w:tc>
      </w:tr>
      <w:tr w:rsidR="00FF7BDD" w:rsidRPr="003279CF" w:rsidTr="00A8212B">
        <w:tc>
          <w:tcPr>
            <w:tcW w:w="3652" w:type="dxa"/>
          </w:tcPr>
          <w:p w:rsidR="00FF7BDD" w:rsidRPr="003279CF" w:rsidRDefault="00FF7BDD" w:rsidP="00A8212B">
            <w:pPr>
              <w:jc w:val="both"/>
              <w:rPr>
                <w:sz w:val="24"/>
                <w:szCs w:val="24"/>
              </w:rPr>
            </w:pPr>
            <w:r w:rsidRPr="003279CF">
              <w:rPr>
                <w:sz w:val="24"/>
                <w:szCs w:val="24"/>
              </w:rPr>
              <w:t>Итого:</w:t>
            </w:r>
          </w:p>
        </w:tc>
        <w:tc>
          <w:tcPr>
            <w:tcW w:w="1418" w:type="dxa"/>
          </w:tcPr>
          <w:p w:rsidR="00FF7BDD" w:rsidRPr="003279CF" w:rsidRDefault="00FF7BDD" w:rsidP="00A8212B">
            <w:pPr>
              <w:jc w:val="both"/>
              <w:rPr>
                <w:sz w:val="24"/>
                <w:szCs w:val="24"/>
              </w:rPr>
            </w:pPr>
            <w:r w:rsidRPr="003279CF">
              <w:rPr>
                <w:sz w:val="24"/>
                <w:szCs w:val="24"/>
              </w:rPr>
              <w:t>973</w:t>
            </w:r>
          </w:p>
        </w:tc>
        <w:tc>
          <w:tcPr>
            <w:tcW w:w="1701" w:type="dxa"/>
          </w:tcPr>
          <w:p w:rsidR="00FF7BDD" w:rsidRPr="003279CF" w:rsidRDefault="00FF7BDD" w:rsidP="00A8212B">
            <w:pPr>
              <w:jc w:val="both"/>
              <w:rPr>
                <w:sz w:val="24"/>
                <w:szCs w:val="24"/>
              </w:rPr>
            </w:pPr>
            <w:r w:rsidRPr="003279CF">
              <w:rPr>
                <w:sz w:val="24"/>
                <w:szCs w:val="24"/>
              </w:rPr>
              <w:t>652</w:t>
            </w:r>
          </w:p>
        </w:tc>
        <w:tc>
          <w:tcPr>
            <w:tcW w:w="1701" w:type="dxa"/>
          </w:tcPr>
          <w:p w:rsidR="00FF7BDD" w:rsidRPr="003279CF" w:rsidRDefault="00FF7BDD" w:rsidP="00A8212B">
            <w:pPr>
              <w:jc w:val="both"/>
              <w:rPr>
                <w:sz w:val="24"/>
                <w:szCs w:val="24"/>
              </w:rPr>
            </w:pPr>
            <w:r w:rsidRPr="003279CF">
              <w:rPr>
                <w:sz w:val="24"/>
                <w:szCs w:val="24"/>
              </w:rPr>
              <w:t>67</w:t>
            </w:r>
          </w:p>
        </w:tc>
        <w:tc>
          <w:tcPr>
            <w:tcW w:w="1650" w:type="dxa"/>
          </w:tcPr>
          <w:p w:rsidR="00FF7BDD" w:rsidRPr="003279CF" w:rsidRDefault="00FF7BDD" w:rsidP="00A8212B">
            <w:pPr>
              <w:jc w:val="both"/>
              <w:rPr>
                <w:sz w:val="24"/>
                <w:szCs w:val="24"/>
              </w:rPr>
            </w:pPr>
            <w:r w:rsidRPr="003279CF">
              <w:rPr>
                <w:sz w:val="24"/>
                <w:szCs w:val="24"/>
              </w:rPr>
              <w:t>50</w:t>
            </w:r>
          </w:p>
        </w:tc>
      </w:tr>
      <w:bookmarkEnd w:id="1"/>
    </w:tbl>
    <w:p w:rsidR="00FF7BDD" w:rsidRPr="003279CF" w:rsidRDefault="00FF7BDD" w:rsidP="00FF7BDD">
      <w:pPr>
        <w:spacing w:after="0" w:line="240" w:lineRule="auto"/>
        <w:jc w:val="both"/>
        <w:rPr>
          <w:rFonts w:ascii="Times New Roman" w:hAnsi="Times New Roman" w:cs="Times New Roman"/>
          <w:sz w:val="24"/>
          <w:szCs w:val="24"/>
        </w:rPr>
      </w:pPr>
    </w:p>
    <w:p w:rsidR="00FF7BDD" w:rsidRPr="003279CF" w:rsidRDefault="00FF7BDD" w:rsidP="00FF7BDD">
      <w:pPr>
        <w:spacing w:after="0" w:line="240" w:lineRule="auto"/>
        <w:jc w:val="both"/>
        <w:rPr>
          <w:rFonts w:ascii="Times New Roman" w:hAnsi="Times New Roman" w:cs="Times New Roman"/>
          <w:sz w:val="24"/>
          <w:szCs w:val="24"/>
        </w:rPr>
      </w:pPr>
      <w:r w:rsidRPr="003279CF">
        <w:rPr>
          <w:rFonts w:ascii="Times New Roman" w:hAnsi="Times New Roman" w:cs="Times New Roman"/>
          <w:sz w:val="24"/>
          <w:szCs w:val="24"/>
        </w:rPr>
        <w:t xml:space="preserve">  Укомплектовано 50 групп,  что меньше на 2 группы по сравнению с  2022  годом. Детей, посещающих образовательные организации, реализующие программы дошкольного образования - 652,  по сравнению с прошлым годом меньше  на 87 детей.</w:t>
      </w:r>
    </w:p>
    <w:p w:rsidR="00FF7BDD" w:rsidRPr="003279CF" w:rsidRDefault="00FF7BDD" w:rsidP="00FF7BDD">
      <w:pPr>
        <w:widowControl w:val="0"/>
        <w:spacing w:after="0" w:line="240" w:lineRule="auto"/>
        <w:ind w:left="1" w:right="-19"/>
        <w:jc w:val="both"/>
        <w:rPr>
          <w:rFonts w:ascii="Times New Roman" w:eastAsia="Times New Roman" w:hAnsi="Times New Roman" w:cs="Times New Roman"/>
          <w:color w:val="000000"/>
          <w:sz w:val="24"/>
          <w:szCs w:val="24"/>
        </w:rPr>
      </w:pPr>
      <w:r w:rsidRPr="003279CF">
        <w:rPr>
          <w:rFonts w:ascii="Times New Roman" w:eastAsia="Times New Roman" w:hAnsi="Times New Roman" w:cs="Times New Roman"/>
          <w:color w:val="000000"/>
          <w:sz w:val="24"/>
          <w:szCs w:val="24"/>
        </w:rPr>
        <w:t>Наполняемость групп в организациях, осуществляющих</w:t>
      </w:r>
      <w:r w:rsidRPr="003279CF">
        <w:rPr>
          <w:rFonts w:ascii="Times New Roman" w:eastAsia="Times New Roman" w:hAnsi="Times New Roman" w:cs="Times New Roman"/>
          <w:color w:val="000000"/>
          <w:sz w:val="24"/>
          <w:szCs w:val="24"/>
        </w:rPr>
        <w:tab/>
        <w:t>образовательную деятельность</w:t>
      </w:r>
      <w:r w:rsidRPr="003279CF">
        <w:rPr>
          <w:rFonts w:ascii="Times New Roman" w:eastAsia="Times New Roman" w:hAnsi="Times New Roman" w:cs="Times New Roman"/>
          <w:color w:val="000000"/>
          <w:sz w:val="24"/>
          <w:szCs w:val="24"/>
        </w:rPr>
        <w:tab/>
        <w:t>по</w:t>
      </w:r>
      <w:r w:rsidRPr="003279CF">
        <w:rPr>
          <w:rFonts w:ascii="Times New Roman" w:eastAsia="Times New Roman" w:hAnsi="Times New Roman" w:cs="Times New Roman"/>
          <w:color w:val="000000"/>
          <w:sz w:val="24"/>
          <w:szCs w:val="24"/>
        </w:rPr>
        <w:tab/>
        <w:t>образовательным программам дошкольного образования, присмотр и уход за детьми в группах общеразвивающей направленности составляет 13 человек (в прошлом году-14,7 челов</w:t>
      </w:r>
      <w:r w:rsidR="00444137" w:rsidRPr="00444137">
        <w:rPr>
          <w:rFonts w:ascii="Times New Roman" w:eastAsiaTheme="minorEastAsia" w:hAnsi="Times New Roman" w:cs="Times New Roman"/>
          <w:noProof/>
          <w:sz w:val="24"/>
          <w:szCs w:val="24"/>
          <w:lang w:eastAsia="ru-RU"/>
        </w:rPr>
        <w:pict>
          <v:shape id="Полилиния 2" o:spid="_x0000_s1026" style="position:absolute;left:0;text-align:left;margin-left:83.65pt;margin-top:-12.95pt;width:477.8pt;height:13.3pt;z-index:-251658240;visibility:visible;mso-position-horizontal-relative:page;mso-position-vertical-relative:text" coordsize="6067932,1691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" o:allowincell="f" adj="0,,0" path="m,l,169164r6067932,l6067932,,,xe" stroked="f">
            <v:stroke joinstyle="round"/>
            <v:formulas/>
            <v:path arrowok="t" o:connecttype="custom" o:connectlocs="0,0;0,168910;6068060,168910;6068060,0;0,0" o:connectangles="0,0,0,0,0" textboxrect="0,0,6067932,169164"/>
            <w10:wrap anchorx="page"/>
          </v:shape>
        </w:pict>
      </w:r>
      <w:r w:rsidRPr="003279CF">
        <w:rPr>
          <w:rFonts w:ascii="Times New Roman" w:eastAsia="Times New Roman" w:hAnsi="Times New Roman" w:cs="Times New Roman"/>
          <w:color w:val="000000"/>
          <w:sz w:val="24"/>
          <w:szCs w:val="24"/>
        </w:rPr>
        <w:t xml:space="preserve">ек. </w:t>
      </w:r>
      <w:r w:rsidRPr="003279CF">
        <w:rPr>
          <w:rFonts w:ascii="Times New Roman" w:hAnsi="Times New Roman" w:cs="Times New Roman"/>
          <w:sz w:val="24"/>
          <w:szCs w:val="24"/>
        </w:rPr>
        <w:t xml:space="preserve">  Охват дошкольным образованием в районе составляет: от 0 до 7 лет - 72%, с 1 года  до 7 лет – 77,6%.</w:t>
      </w:r>
    </w:p>
    <w:p w:rsidR="00FF7BDD" w:rsidRPr="003279CF" w:rsidRDefault="004178D3" w:rsidP="00FF7BDD">
      <w:pPr>
        <w:spacing w:before="168" w:after="0"/>
        <w:ind w:firstLine="750"/>
        <w:jc w:val="both"/>
        <w:rPr>
          <w:rFonts w:ascii="Times New Roman" w:hAnsi="Times New Roman" w:cs="Times New Roman"/>
          <w:color w:val="000000"/>
          <w:sz w:val="24"/>
          <w:szCs w:val="24"/>
        </w:rPr>
      </w:pPr>
      <w:r w:rsidRPr="003279CF">
        <w:rPr>
          <w:rFonts w:ascii="Times New Roman" w:hAnsi="Times New Roman" w:cs="Times New Roman"/>
          <w:b/>
          <w:color w:val="000000"/>
          <w:sz w:val="24"/>
          <w:szCs w:val="24"/>
        </w:rPr>
        <w:t xml:space="preserve">2.2 </w:t>
      </w:r>
      <w:r w:rsidR="00FF7BDD" w:rsidRPr="003279CF">
        <w:rPr>
          <w:rFonts w:ascii="Times New Roman" w:hAnsi="Times New Roman" w:cs="Times New Roman"/>
          <w:b/>
          <w:color w:val="000000"/>
          <w:sz w:val="24"/>
          <w:szCs w:val="24"/>
        </w:rPr>
        <w:t>Удовлетворение потребности населения в услугах дошкольного образования составляет 100 %</w:t>
      </w:r>
      <w:r w:rsidR="00FF7BDD" w:rsidRPr="003279CF">
        <w:rPr>
          <w:rFonts w:ascii="Times New Roman" w:hAnsi="Times New Roman" w:cs="Times New Roman"/>
          <w:color w:val="000000"/>
          <w:sz w:val="24"/>
          <w:szCs w:val="24"/>
        </w:rPr>
        <w:t xml:space="preserve"> .</w:t>
      </w:r>
    </w:p>
    <w:p w:rsidR="00980BD3" w:rsidRDefault="00FF7BDD" w:rsidP="0006728C">
      <w:pPr>
        <w:pStyle w:val="ae"/>
        <w:spacing w:before="0" w:beforeAutospacing="0" w:after="0" w:afterAutospacing="0"/>
        <w:ind w:firstLine="708"/>
        <w:jc w:val="both"/>
      </w:pPr>
      <w:r w:rsidRPr="003279CF">
        <w:t>Количество детей, состоящих на учете в АИС « Е-Услуги.Образование» для зачисления в дошкольные образовательные организации снижается (2023 го</w:t>
      </w:r>
      <w:r w:rsidR="00980BD3">
        <w:t>д-37, 2022 год-55, 2021год-98).</w:t>
      </w:r>
      <w:r w:rsidRPr="003279CF">
        <w:rPr>
          <w:b/>
        </w:rPr>
        <w:t xml:space="preserve"> </w:t>
      </w:r>
      <w:r w:rsidRPr="003279CF">
        <w:t xml:space="preserve">Задача сохранения и увеличения контингента детей в образовательных организациях решается путём поддержания социально приемлемого уровня родительской платы.   </w:t>
      </w:r>
    </w:p>
    <w:p w:rsidR="00FF7BDD" w:rsidRPr="003279CF" w:rsidRDefault="00FF7BDD" w:rsidP="0006728C">
      <w:pPr>
        <w:pStyle w:val="ae"/>
        <w:spacing w:before="0" w:beforeAutospacing="0" w:after="0" w:afterAutospacing="0"/>
        <w:ind w:firstLine="539"/>
        <w:jc w:val="both"/>
      </w:pPr>
      <w:r w:rsidRPr="003279CF">
        <w:t xml:space="preserve">Размер родительской платы за присмотр и уход за детьми, установлен приказом МУ «Отдел образования и по делам молодежи  администрации Мари-Турекского муниципального района»  № 129 от 25 апреля 2022 года, и составляет в группах с полным режимом пребывания (10,5-11 часов) -110 рублей. </w:t>
      </w:r>
    </w:p>
    <w:p w:rsidR="00DD6881" w:rsidRDefault="00FF7BDD" w:rsidP="00DD6881">
      <w:pPr>
        <w:spacing w:after="0" w:line="240" w:lineRule="auto"/>
        <w:ind w:firstLine="539"/>
        <w:jc w:val="both"/>
        <w:rPr>
          <w:rFonts w:ascii="Times New Roman" w:eastAsia="Times New Roman" w:hAnsi="Times New Roman" w:cs="Times New Roman"/>
          <w:sz w:val="24"/>
          <w:szCs w:val="24"/>
        </w:rPr>
      </w:pPr>
      <w:r w:rsidRPr="003279CF">
        <w:rPr>
          <w:rFonts w:ascii="Times New Roman" w:eastAsia="Times New Roman" w:hAnsi="Times New Roman" w:cs="Times New Roman"/>
          <w:sz w:val="24"/>
          <w:szCs w:val="24"/>
        </w:rPr>
        <w:t xml:space="preserve">В районе предусмотрены льготы социально незащищенным категориям граждан: 1 ребенок-инвалид и 6 детей, оставшиеся без попечения родителей,  пользуются льготами при </w:t>
      </w:r>
      <w:r w:rsidRPr="003279CF">
        <w:rPr>
          <w:rFonts w:ascii="Times New Roman" w:eastAsia="Times New Roman" w:hAnsi="Times New Roman" w:cs="Times New Roman"/>
          <w:sz w:val="24"/>
          <w:szCs w:val="24"/>
        </w:rPr>
        <w:lastRenderedPageBreak/>
        <w:t>посещении дошкольных образовательных организаций.  На основании постановления администрации Ма</w:t>
      </w:r>
      <w:r w:rsidR="0006728C">
        <w:rPr>
          <w:rFonts w:ascii="Times New Roman" w:eastAsia="Times New Roman" w:hAnsi="Times New Roman" w:cs="Times New Roman"/>
          <w:sz w:val="24"/>
          <w:szCs w:val="24"/>
        </w:rPr>
        <w:t>ри-Турекско</w:t>
      </w:r>
      <w:r w:rsidRPr="003279CF">
        <w:rPr>
          <w:rFonts w:ascii="Times New Roman" w:eastAsia="Times New Roman" w:hAnsi="Times New Roman" w:cs="Times New Roman"/>
          <w:sz w:val="24"/>
          <w:szCs w:val="24"/>
        </w:rPr>
        <w:t>го муниципального района</w:t>
      </w:r>
      <w:r w:rsidR="00D42585">
        <w:rPr>
          <w:rFonts w:ascii="Times New Roman" w:eastAsia="Times New Roman" w:hAnsi="Times New Roman" w:cs="Times New Roman"/>
          <w:sz w:val="24"/>
          <w:szCs w:val="24"/>
        </w:rPr>
        <w:t xml:space="preserve">  от 27 декабря 2019 года № 504 </w:t>
      </w:r>
      <w:r w:rsidRPr="003279CF">
        <w:rPr>
          <w:rFonts w:ascii="Times New Roman" w:eastAsia="Times New Roman" w:hAnsi="Times New Roman" w:cs="Times New Roman"/>
          <w:sz w:val="24"/>
          <w:szCs w:val="24"/>
        </w:rPr>
        <w:t>« Об утверждении порядка предоставления бесплатного двухразового питания воспитанникам с ограниченными возможностями здоровья, обучающимися в муниципальных образовательных организациях, реализующих образовательные программы дошкольного образования на территории Мари-Турекского муниципального района 16 детей с ОВЗ обеспечены 2-х разовым бесплатным питанием.</w:t>
      </w:r>
      <w:r w:rsidR="00D42585">
        <w:rPr>
          <w:rFonts w:ascii="Times New Roman" w:eastAsia="Times New Roman" w:hAnsi="Times New Roman" w:cs="Times New Roman"/>
          <w:sz w:val="24"/>
          <w:szCs w:val="24"/>
        </w:rPr>
        <w:t xml:space="preserve"> </w:t>
      </w:r>
      <w:r w:rsidRPr="003279CF">
        <w:rPr>
          <w:rFonts w:ascii="Times New Roman" w:eastAsia="Times New Roman" w:hAnsi="Times New Roman" w:cs="Times New Roman"/>
          <w:sz w:val="24"/>
          <w:szCs w:val="24"/>
        </w:rPr>
        <w:t>Так</w:t>
      </w:r>
      <w:r w:rsidR="00D42585">
        <w:rPr>
          <w:rFonts w:ascii="Times New Roman" w:eastAsia="Times New Roman" w:hAnsi="Times New Roman" w:cs="Times New Roman"/>
          <w:sz w:val="24"/>
          <w:szCs w:val="24"/>
        </w:rPr>
        <w:t>же в соответствии с приказом  МУ</w:t>
      </w:r>
      <w:r w:rsidRPr="003279CF">
        <w:rPr>
          <w:rFonts w:ascii="Times New Roman" w:eastAsia="Times New Roman" w:hAnsi="Times New Roman" w:cs="Times New Roman"/>
          <w:sz w:val="24"/>
          <w:szCs w:val="24"/>
        </w:rPr>
        <w:t xml:space="preserve"> «Отдел образования и по делам молодежи администрации Мари-Турекского муниципального района» от 5 декабря 2022 года № 272 «Об утверждении Порядка предоставления образовательными организациями Мари-Турекского муниципального района, дополнительных мер социальной поддержки членам семей военнослужащих, участвующих в специальной военной операции» предусмотрено освобождение от платы , взимаемой с родителей за присмотр и уход за ребенком. На 5.12.2023 года детей дошкольного возраста военнослужащих, участвующих в специальной </w:t>
      </w:r>
      <w:r w:rsidR="00DD6881">
        <w:rPr>
          <w:rFonts w:ascii="Times New Roman" w:eastAsia="Times New Roman" w:hAnsi="Times New Roman" w:cs="Times New Roman"/>
          <w:sz w:val="24"/>
          <w:szCs w:val="24"/>
        </w:rPr>
        <w:t>военной операции составляет 25.</w:t>
      </w:r>
    </w:p>
    <w:p w:rsidR="00DD6881" w:rsidRDefault="00FF7BDD" w:rsidP="00DD6881">
      <w:pPr>
        <w:spacing w:after="0" w:line="240" w:lineRule="auto"/>
        <w:ind w:firstLine="539"/>
        <w:jc w:val="both"/>
        <w:rPr>
          <w:rFonts w:ascii="Times New Roman" w:hAnsi="Times New Roman" w:cs="Times New Roman"/>
          <w:sz w:val="24"/>
          <w:szCs w:val="24"/>
        </w:rPr>
      </w:pPr>
      <w:r w:rsidRPr="00DD6881">
        <w:rPr>
          <w:rFonts w:ascii="Times New Roman" w:hAnsi="Times New Roman" w:cs="Times New Roman"/>
          <w:sz w:val="24"/>
          <w:szCs w:val="24"/>
        </w:rPr>
        <w:t>С 1 сентября 2023 года все образовательные организации, реализующие программы дошкольного образования перешли на работу по новой Федеральной образовательной программе дошкольного образования, утвержденной приказом Минпросвещения  от 25.11.2022 года № 1028. В настоящее время во всех образовательных организациях реализуется разработанная образовательная программа дошкольного образования в соответствии с ФГОС и ФОП ДО.</w:t>
      </w:r>
    </w:p>
    <w:p w:rsidR="00FF7BDD" w:rsidRPr="00DD6881" w:rsidRDefault="00FF7BDD" w:rsidP="00DD6881">
      <w:pPr>
        <w:spacing w:after="0" w:line="240" w:lineRule="auto"/>
        <w:ind w:firstLine="539"/>
        <w:jc w:val="both"/>
        <w:rPr>
          <w:rFonts w:ascii="Times New Roman" w:eastAsia="Times New Roman" w:hAnsi="Times New Roman" w:cs="Times New Roman"/>
          <w:sz w:val="24"/>
          <w:szCs w:val="24"/>
        </w:rPr>
      </w:pPr>
      <w:r w:rsidRPr="00DD6881">
        <w:rPr>
          <w:rFonts w:ascii="Times New Roman" w:hAnsi="Times New Roman" w:cs="Times New Roman"/>
          <w:sz w:val="24"/>
          <w:szCs w:val="24"/>
        </w:rPr>
        <w:t xml:space="preserve">В 2023 году  Федеральной службой по надзору в сфере образования и науки </w:t>
      </w:r>
      <w:r w:rsidR="008744FF">
        <w:rPr>
          <w:rFonts w:ascii="Times New Roman" w:hAnsi="Times New Roman" w:cs="Times New Roman"/>
          <w:sz w:val="24"/>
          <w:szCs w:val="24"/>
        </w:rPr>
        <w:t>проводил</w:t>
      </w:r>
      <w:r w:rsidRPr="00DD6881">
        <w:rPr>
          <w:rFonts w:ascii="Times New Roman" w:hAnsi="Times New Roman" w:cs="Times New Roman"/>
          <w:sz w:val="24"/>
          <w:szCs w:val="24"/>
        </w:rPr>
        <w:t>ся мониторинг качества дошкольного образования в субъектах Российской Федерации (МКДО-2023) в соответствии с Концепцией МКДО-2023 с использованием инструментария МКДО детей от 2 месяцев до 7 лет. В мониторинге приняли участие МДОУ «Ломовской детский сад», дошкольная группа МБОУ «Средняя общеобразовательная школа поселка Мариец».</w:t>
      </w:r>
    </w:p>
    <w:p w:rsidR="00FF7BDD" w:rsidRPr="003279CF" w:rsidRDefault="00FF7BDD" w:rsidP="00FF7BDD">
      <w:pPr>
        <w:pStyle w:val="c2"/>
        <w:shd w:val="clear" w:color="auto" w:fill="FFFFFF"/>
        <w:spacing w:before="0" w:beforeAutospacing="0" w:after="0" w:afterAutospacing="0"/>
        <w:jc w:val="both"/>
        <w:rPr>
          <w:rStyle w:val="c3"/>
          <w:color w:val="333333"/>
          <w:shd w:val="clear" w:color="auto" w:fill="FFFFFF"/>
        </w:rPr>
      </w:pPr>
      <w:r w:rsidRPr="003279CF">
        <w:t>Повышение качества дошкольного образования неразрывно связано и с созданием условий для наиболее полного развития способностей и интересов детей дошкольного возраста. Педагогами  дошкольных образовательных учреждений проводится работа по удовлетворению индивидуальных потребностей детей в части оказания дополнительных образовательных услуг, создания условий для их творческого и индивидуального развития. Система дополнительного образования в районе представлена  кружками и секциями  художественной,  физкультурно-спортивной, социально-гуманитарной направленности, позволяющей обеспечить сопровождение детей  в возрасте от 2  до 7, 5 лет</w:t>
      </w:r>
    </w:p>
    <w:p w:rsidR="00FF7BDD" w:rsidRPr="003279CF" w:rsidRDefault="00FF7BDD" w:rsidP="00FF7BDD">
      <w:pPr>
        <w:pStyle w:val="c2"/>
        <w:shd w:val="clear" w:color="auto" w:fill="FFFFFF"/>
        <w:spacing w:before="0" w:beforeAutospacing="0" w:after="0" w:afterAutospacing="0"/>
        <w:jc w:val="both"/>
        <w:rPr>
          <w:rStyle w:val="c3"/>
          <w:color w:val="000000"/>
        </w:rPr>
      </w:pPr>
      <w:r w:rsidRPr="003279CF">
        <w:rPr>
          <w:rStyle w:val="c3"/>
          <w:color w:val="000000"/>
        </w:rPr>
        <w:t>    Развитие творческой активности каждого ребенка представляется главной задачей современного дополнительного образования в дошкольном образовательном учреждении и качества образования в целом.</w:t>
      </w:r>
    </w:p>
    <w:p w:rsidR="00DD6881" w:rsidRDefault="00FF7BDD" w:rsidP="00DD6881">
      <w:pPr>
        <w:pBdr>
          <w:top w:val="nil"/>
          <w:left w:val="nil"/>
          <w:bottom w:val="nil"/>
          <w:right w:val="nil"/>
          <w:between w:val="nil"/>
        </w:pBdr>
        <w:tabs>
          <w:tab w:val="left" w:pos="3030"/>
        </w:tabs>
        <w:spacing w:after="0"/>
        <w:jc w:val="both"/>
        <w:rPr>
          <w:rFonts w:ascii="Times New Roman" w:hAnsi="Times New Roman" w:cs="Times New Roman"/>
          <w:color w:val="333333"/>
          <w:sz w:val="24"/>
          <w:szCs w:val="24"/>
          <w:shd w:val="clear" w:color="auto" w:fill="FFFFFF"/>
        </w:rPr>
      </w:pPr>
      <w:r w:rsidRPr="003279CF">
        <w:rPr>
          <w:rFonts w:ascii="Times New Roman" w:hAnsi="Times New Roman" w:cs="Times New Roman"/>
          <w:sz w:val="24"/>
          <w:szCs w:val="24"/>
        </w:rPr>
        <w:t xml:space="preserve"> В </w:t>
      </w:r>
      <w:r w:rsidRPr="003279CF">
        <w:rPr>
          <w:rFonts w:ascii="Times New Roman" w:hAnsi="Times New Roman" w:cs="Times New Roman"/>
          <w:color w:val="333333"/>
          <w:sz w:val="24"/>
          <w:szCs w:val="24"/>
          <w:shd w:val="clear" w:color="auto" w:fill="FFFFFF"/>
        </w:rPr>
        <w:t> Федеральном государственном образовательном стандарте дошкольного образования (ФГОС ДО) обозначена такая задача, как развитие индивидуальных способностей и творческо</w:t>
      </w:r>
      <w:r w:rsidR="00980BD3">
        <w:rPr>
          <w:rFonts w:ascii="Times New Roman" w:hAnsi="Times New Roman" w:cs="Times New Roman"/>
          <w:color w:val="333333"/>
          <w:sz w:val="24"/>
          <w:szCs w:val="24"/>
          <w:shd w:val="clear" w:color="auto" w:fill="FFFFFF"/>
        </w:rPr>
        <w:t xml:space="preserve">го потенциала каждого ребенка. </w:t>
      </w:r>
    </w:p>
    <w:p w:rsidR="00FF7BDD" w:rsidRPr="003279CF" w:rsidRDefault="00FF7BDD" w:rsidP="00DD6881">
      <w:pPr>
        <w:pBdr>
          <w:top w:val="nil"/>
          <w:left w:val="nil"/>
          <w:bottom w:val="nil"/>
          <w:right w:val="nil"/>
          <w:between w:val="nil"/>
        </w:pBdr>
        <w:tabs>
          <w:tab w:val="left" w:pos="3030"/>
        </w:tabs>
        <w:spacing w:after="0"/>
        <w:jc w:val="both"/>
        <w:rPr>
          <w:rFonts w:ascii="Times New Roman" w:hAnsi="Times New Roman" w:cs="Times New Roman"/>
          <w:color w:val="333333"/>
          <w:sz w:val="24"/>
          <w:szCs w:val="24"/>
          <w:shd w:val="clear" w:color="auto" w:fill="FFFFFF"/>
        </w:rPr>
      </w:pPr>
      <w:r w:rsidRPr="003279CF">
        <w:rPr>
          <w:rFonts w:ascii="Times New Roman" w:hAnsi="Times New Roman" w:cs="Times New Roman"/>
          <w:color w:val="333333"/>
          <w:sz w:val="24"/>
          <w:szCs w:val="24"/>
          <w:shd w:val="clear" w:color="auto" w:fill="FFFFFF"/>
        </w:rPr>
        <w:t>Для успешного раскрытия интеллектуальных и творческих способностей дошкольников эффективным средством является  участие детей  в различных олимпиадах, конкурсных движениях разного уровня проведения.</w:t>
      </w:r>
    </w:p>
    <w:p w:rsidR="00FF7BDD" w:rsidRPr="003279CF" w:rsidRDefault="00FF7BDD" w:rsidP="00FF7BDD">
      <w:pPr>
        <w:pBdr>
          <w:top w:val="nil"/>
          <w:left w:val="nil"/>
          <w:bottom w:val="nil"/>
          <w:right w:val="nil"/>
          <w:between w:val="nil"/>
        </w:pBdr>
        <w:tabs>
          <w:tab w:val="left" w:pos="3030"/>
        </w:tabs>
        <w:jc w:val="both"/>
        <w:rPr>
          <w:rFonts w:ascii="Times New Roman" w:hAnsi="Times New Roman" w:cs="Times New Roman"/>
          <w:color w:val="333333"/>
          <w:sz w:val="24"/>
          <w:szCs w:val="24"/>
          <w:shd w:val="clear" w:color="auto" w:fill="FFFFFF"/>
        </w:rPr>
      </w:pPr>
    </w:p>
    <w:p w:rsidR="00FF7BDD" w:rsidRPr="003279CF" w:rsidRDefault="00EA3E60" w:rsidP="00FF7BDD">
      <w:pPr>
        <w:pBdr>
          <w:top w:val="nil"/>
          <w:left w:val="nil"/>
          <w:bottom w:val="nil"/>
          <w:right w:val="nil"/>
          <w:between w:val="nil"/>
        </w:pBdr>
        <w:tabs>
          <w:tab w:val="left" w:pos="3030"/>
        </w:tabs>
        <w:jc w:val="center"/>
        <w:rPr>
          <w:rFonts w:ascii="Times New Roman" w:hAnsi="Times New Roman" w:cs="Times New Roman"/>
          <w:color w:val="000000"/>
          <w:sz w:val="24"/>
          <w:szCs w:val="24"/>
        </w:rPr>
      </w:pPr>
      <w:r w:rsidRPr="003279CF">
        <w:rPr>
          <w:rFonts w:ascii="Times New Roman" w:hAnsi="Times New Roman" w:cs="Times New Roman"/>
          <w:b/>
          <w:color w:val="000000"/>
          <w:sz w:val="24"/>
          <w:szCs w:val="24"/>
        </w:rPr>
        <w:t xml:space="preserve">2.3 </w:t>
      </w:r>
      <w:r w:rsidR="00FF7BDD" w:rsidRPr="003279CF">
        <w:rPr>
          <w:rFonts w:ascii="Times New Roman" w:hAnsi="Times New Roman" w:cs="Times New Roman"/>
          <w:b/>
          <w:color w:val="000000"/>
          <w:sz w:val="24"/>
          <w:szCs w:val="24"/>
        </w:rPr>
        <w:t>Организационно-массовые мероприятия с участием воспитанников ДОО</w:t>
      </w:r>
    </w:p>
    <w:p w:rsidR="00FF7BDD" w:rsidRPr="003279CF" w:rsidRDefault="000E4DB0" w:rsidP="00FF7BDD">
      <w:pPr>
        <w:pBdr>
          <w:top w:val="nil"/>
          <w:left w:val="nil"/>
          <w:bottom w:val="nil"/>
          <w:right w:val="nil"/>
          <w:between w:val="nil"/>
        </w:pBdr>
        <w:tabs>
          <w:tab w:val="left" w:pos="3030"/>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7BDD" w:rsidRPr="003279CF">
        <w:rPr>
          <w:rFonts w:ascii="Times New Roman" w:hAnsi="Times New Roman" w:cs="Times New Roman"/>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6117"/>
        <w:gridCol w:w="3206"/>
      </w:tblGrid>
      <w:tr w:rsidR="00FF7BDD" w:rsidRPr="003279CF" w:rsidTr="00A8212B">
        <w:tc>
          <w:tcPr>
            <w:tcW w:w="534" w:type="dxa"/>
          </w:tcPr>
          <w:p w:rsidR="00FF7BDD" w:rsidRPr="003279CF" w:rsidRDefault="00FF7BDD" w:rsidP="00A8212B">
            <w:pPr>
              <w:jc w:val="both"/>
              <w:rPr>
                <w:rFonts w:ascii="Times New Roman" w:hAnsi="Times New Roman" w:cs="Times New Roman"/>
                <w:sz w:val="24"/>
                <w:szCs w:val="24"/>
              </w:rPr>
            </w:pPr>
            <w:r w:rsidRPr="003279CF">
              <w:rPr>
                <w:rFonts w:ascii="Times New Roman" w:hAnsi="Times New Roman" w:cs="Times New Roman"/>
                <w:sz w:val="24"/>
                <w:szCs w:val="24"/>
              </w:rPr>
              <w:t>№</w:t>
            </w:r>
          </w:p>
        </w:tc>
        <w:tc>
          <w:tcPr>
            <w:tcW w:w="6237" w:type="dxa"/>
          </w:tcPr>
          <w:p w:rsidR="00FF7BDD" w:rsidRPr="003279CF" w:rsidRDefault="00FF7BDD" w:rsidP="00A8212B">
            <w:pPr>
              <w:jc w:val="both"/>
              <w:rPr>
                <w:rFonts w:ascii="Times New Roman" w:hAnsi="Times New Roman" w:cs="Times New Roman"/>
                <w:sz w:val="24"/>
                <w:szCs w:val="24"/>
              </w:rPr>
            </w:pPr>
            <w:r w:rsidRPr="003279CF">
              <w:rPr>
                <w:rFonts w:ascii="Times New Roman" w:hAnsi="Times New Roman" w:cs="Times New Roman"/>
                <w:sz w:val="24"/>
                <w:szCs w:val="24"/>
              </w:rPr>
              <w:t>Мероприятия</w:t>
            </w:r>
          </w:p>
        </w:tc>
        <w:tc>
          <w:tcPr>
            <w:tcW w:w="3260" w:type="dxa"/>
          </w:tcPr>
          <w:p w:rsidR="00FF7BDD" w:rsidRPr="003279CF" w:rsidRDefault="00FF7BDD" w:rsidP="00A8212B">
            <w:pPr>
              <w:jc w:val="both"/>
              <w:rPr>
                <w:rFonts w:ascii="Times New Roman" w:hAnsi="Times New Roman" w:cs="Times New Roman"/>
                <w:sz w:val="24"/>
                <w:szCs w:val="24"/>
              </w:rPr>
            </w:pPr>
            <w:r w:rsidRPr="003279CF">
              <w:rPr>
                <w:rFonts w:ascii="Times New Roman" w:hAnsi="Times New Roman" w:cs="Times New Roman"/>
                <w:sz w:val="24"/>
                <w:szCs w:val="24"/>
              </w:rPr>
              <w:t>Количество участников</w:t>
            </w:r>
          </w:p>
        </w:tc>
      </w:tr>
      <w:tr w:rsidR="00FF7BDD" w:rsidRPr="003279CF" w:rsidTr="00A8212B">
        <w:trPr>
          <w:trHeight w:val="733"/>
        </w:trPr>
        <w:tc>
          <w:tcPr>
            <w:tcW w:w="534" w:type="dxa"/>
          </w:tcPr>
          <w:p w:rsidR="00FF7BDD" w:rsidRPr="003279CF" w:rsidRDefault="00FF7BDD" w:rsidP="00A8212B">
            <w:pPr>
              <w:jc w:val="both"/>
              <w:rPr>
                <w:rFonts w:ascii="Times New Roman" w:hAnsi="Times New Roman" w:cs="Times New Roman"/>
                <w:sz w:val="24"/>
                <w:szCs w:val="24"/>
              </w:rPr>
            </w:pPr>
            <w:r w:rsidRPr="003279CF">
              <w:rPr>
                <w:rFonts w:ascii="Times New Roman" w:hAnsi="Times New Roman" w:cs="Times New Roman"/>
                <w:sz w:val="24"/>
                <w:szCs w:val="24"/>
              </w:rPr>
              <w:t>2.</w:t>
            </w:r>
          </w:p>
        </w:tc>
        <w:tc>
          <w:tcPr>
            <w:tcW w:w="6237" w:type="dxa"/>
          </w:tcPr>
          <w:p w:rsidR="00FF7BDD" w:rsidRPr="003279CF" w:rsidRDefault="00FF7BDD" w:rsidP="00A8212B">
            <w:pPr>
              <w:jc w:val="both"/>
              <w:rPr>
                <w:rFonts w:ascii="Times New Roman" w:hAnsi="Times New Roman" w:cs="Times New Roman"/>
                <w:sz w:val="24"/>
                <w:szCs w:val="24"/>
              </w:rPr>
            </w:pPr>
            <w:r w:rsidRPr="003279CF">
              <w:rPr>
                <w:rFonts w:ascii="Times New Roman" w:hAnsi="Times New Roman" w:cs="Times New Roman"/>
                <w:sz w:val="24"/>
                <w:szCs w:val="24"/>
              </w:rPr>
              <w:t>Муниципальный интеллектуальный конкурс «Юный интеллектуал»</w:t>
            </w:r>
          </w:p>
        </w:tc>
        <w:tc>
          <w:tcPr>
            <w:tcW w:w="3260" w:type="dxa"/>
          </w:tcPr>
          <w:p w:rsidR="00FF7BDD" w:rsidRPr="003279CF" w:rsidRDefault="00FF7BDD" w:rsidP="00A8212B">
            <w:pPr>
              <w:jc w:val="both"/>
              <w:rPr>
                <w:rFonts w:ascii="Times New Roman" w:hAnsi="Times New Roman" w:cs="Times New Roman"/>
                <w:sz w:val="24"/>
                <w:szCs w:val="24"/>
              </w:rPr>
            </w:pPr>
            <w:r w:rsidRPr="003279CF">
              <w:rPr>
                <w:rFonts w:ascii="Times New Roman" w:hAnsi="Times New Roman" w:cs="Times New Roman"/>
                <w:sz w:val="24"/>
                <w:szCs w:val="24"/>
              </w:rPr>
              <w:t>12</w:t>
            </w:r>
          </w:p>
        </w:tc>
      </w:tr>
      <w:tr w:rsidR="00FF7BDD" w:rsidRPr="003279CF" w:rsidTr="00A8212B">
        <w:tc>
          <w:tcPr>
            <w:tcW w:w="534" w:type="dxa"/>
          </w:tcPr>
          <w:p w:rsidR="00FF7BDD" w:rsidRPr="003279CF" w:rsidRDefault="00FF7BDD" w:rsidP="00A8212B">
            <w:pPr>
              <w:jc w:val="both"/>
              <w:rPr>
                <w:rFonts w:ascii="Times New Roman" w:hAnsi="Times New Roman" w:cs="Times New Roman"/>
                <w:sz w:val="24"/>
                <w:szCs w:val="24"/>
              </w:rPr>
            </w:pPr>
            <w:r w:rsidRPr="003279CF">
              <w:rPr>
                <w:rFonts w:ascii="Times New Roman" w:hAnsi="Times New Roman" w:cs="Times New Roman"/>
                <w:sz w:val="24"/>
                <w:szCs w:val="24"/>
              </w:rPr>
              <w:lastRenderedPageBreak/>
              <w:t>3.</w:t>
            </w:r>
          </w:p>
        </w:tc>
        <w:tc>
          <w:tcPr>
            <w:tcW w:w="6237" w:type="dxa"/>
          </w:tcPr>
          <w:p w:rsidR="00FF7BDD" w:rsidRPr="003279CF" w:rsidRDefault="00FF7BDD" w:rsidP="00A8212B">
            <w:pPr>
              <w:jc w:val="both"/>
              <w:rPr>
                <w:rFonts w:ascii="Times New Roman" w:hAnsi="Times New Roman" w:cs="Times New Roman"/>
                <w:sz w:val="24"/>
                <w:szCs w:val="24"/>
              </w:rPr>
            </w:pPr>
            <w:r w:rsidRPr="003279CF">
              <w:rPr>
                <w:rFonts w:ascii="Times New Roman" w:hAnsi="Times New Roman" w:cs="Times New Roman"/>
                <w:sz w:val="24"/>
                <w:szCs w:val="24"/>
              </w:rPr>
              <w:t>Муниципальный фестиваль театральных постановок «Пасхальная радость»</w:t>
            </w:r>
          </w:p>
        </w:tc>
        <w:tc>
          <w:tcPr>
            <w:tcW w:w="3260" w:type="dxa"/>
          </w:tcPr>
          <w:p w:rsidR="00FF7BDD" w:rsidRPr="003279CF" w:rsidRDefault="00FF7BDD" w:rsidP="00A8212B">
            <w:pPr>
              <w:jc w:val="both"/>
              <w:rPr>
                <w:rFonts w:ascii="Times New Roman" w:hAnsi="Times New Roman" w:cs="Times New Roman"/>
                <w:sz w:val="24"/>
                <w:szCs w:val="24"/>
              </w:rPr>
            </w:pPr>
            <w:r w:rsidRPr="003279CF">
              <w:rPr>
                <w:rFonts w:ascii="Times New Roman" w:hAnsi="Times New Roman" w:cs="Times New Roman"/>
                <w:sz w:val="24"/>
                <w:szCs w:val="24"/>
              </w:rPr>
              <w:t>79</w:t>
            </w:r>
          </w:p>
        </w:tc>
      </w:tr>
      <w:tr w:rsidR="00FF7BDD" w:rsidRPr="003279CF" w:rsidTr="00A8212B">
        <w:tc>
          <w:tcPr>
            <w:tcW w:w="534" w:type="dxa"/>
          </w:tcPr>
          <w:p w:rsidR="00FF7BDD" w:rsidRPr="003279CF" w:rsidRDefault="00FF7BDD" w:rsidP="00A8212B">
            <w:pPr>
              <w:jc w:val="both"/>
              <w:rPr>
                <w:rFonts w:ascii="Times New Roman" w:hAnsi="Times New Roman" w:cs="Times New Roman"/>
                <w:sz w:val="24"/>
                <w:szCs w:val="24"/>
              </w:rPr>
            </w:pPr>
            <w:r w:rsidRPr="003279CF">
              <w:rPr>
                <w:rFonts w:ascii="Times New Roman" w:hAnsi="Times New Roman" w:cs="Times New Roman"/>
                <w:sz w:val="24"/>
                <w:szCs w:val="24"/>
              </w:rPr>
              <w:t>5.</w:t>
            </w:r>
          </w:p>
        </w:tc>
        <w:tc>
          <w:tcPr>
            <w:tcW w:w="6237" w:type="dxa"/>
          </w:tcPr>
          <w:p w:rsidR="00FF7BDD" w:rsidRPr="003279CF" w:rsidRDefault="00FF7BDD" w:rsidP="00A8212B">
            <w:pPr>
              <w:jc w:val="both"/>
              <w:rPr>
                <w:rFonts w:ascii="Times New Roman" w:hAnsi="Times New Roman" w:cs="Times New Roman"/>
                <w:sz w:val="24"/>
                <w:szCs w:val="24"/>
              </w:rPr>
            </w:pPr>
            <w:r w:rsidRPr="003279CF">
              <w:rPr>
                <w:rFonts w:ascii="Times New Roman" w:hAnsi="Times New Roman" w:cs="Times New Roman"/>
                <w:sz w:val="24"/>
                <w:szCs w:val="24"/>
              </w:rPr>
              <w:t>Муниципальный конкурс рисунков «На страже Родины своей»</w:t>
            </w:r>
          </w:p>
        </w:tc>
        <w:tc>
          <w:tcPr>
            <w:tcW w:w="3260" w:type="dxa"/>
          </w:tcPr>
          <w:p w:rsidR="00FF7BDD" w:rsidRPr="003279CF" w:rsidRDefault="00FF7BDD" w:rsidP="00A8212B">
            <w:pPr>
              <w:jc w:val="both"/>
              <w:rPr>
                <w:rFonts w:ascii="Times New Roman" w:hAnsi="Times New Roman" w:cs="Times New Roman"/>
                <w:sz w:val="24"/>
                <w:szCs w:val="24"/>
              </w:rPr>
            </w:pPr>
            <w:r w:rsidRPr="003279CF">
              <w:rPr>
                <w:rFonts w:ascii="Times New Roman" w:hAnsi="Times New Roman" w:cs="Times New Roman"/>
                <w:sz w:val="24"/>
                <w:szCs w:val="24"/>
              </w:rPr>
              <w:t>51</w:t>
            </w:r>
          </w:p>
        </w:tc>
      </w:tr>
      <w:tr w:rsidR="00FF7BDD" w:rsidRPr="003279CF" w:rsidTr="00A8212B">
        <w:tc>
          <w:tcPr>
            <w:tcW w:w="534" w:type="dxa"/>
          </w:tcPr>
          <w:p w:rsidR="00FF7BDD" w:rsidRPr="003279CF" w:rsidRDefault="00FF7BDD" w:rsidP="00A8212B">
            <w:pPr>
              <w:jc w:val="both"/>
              <w:rPr>
                <w:rFonts w:ascii="Times New Roman" w:hAnsi="Times New Roman" w:cs="Times New Roman"/>
                <w:sz w:val="24"/>
                <w:szCs w:val="24"/>
              </w:rPr>
            </w:pPr>
            <w:r w:rsidRPr="003279CF">
              <w:rPr>
                <w:rFonts w:ascii="Times New Roman" w:hAnsi="Times New Roman" w:cs="Times New Roman"/>
                <w:sz w:val="24"/>
                <w:szCs w:val="24"/>
              </w:rPr>
              <w:t>6.</w:t>
            </w:r>
          </w:p>
        </w:tc>
        <w:tc>
          <w:tcPr>
            <w:tcW w:w="6237" w:type="dxa"/>
          </w:tcPr>
          <w:p w:rsidR="00FF7BDD" w:rsidRPr="003279CF" w:rsidRDefault="00FF7BDD" w:rsidP="00A8212B">
            <w:pPr>
              <w:jc w:val="both"/>
              <w:rPr>
                <w:rFonts w:ascii="Times New Roman" w:hAnsi="Times New Roman" w:cs="Times New Roman"/>
                <w:sz w:val="24"/>
                <w:szCs w:val="24"/>
              </w:rPr>
            </w:pPr>
            <w:r w:rsidRPr="003279CF">
              <w:rPr>
                <w:rFonts w:ascii="Times New Roman" w:hAnsi="Times New Roman" w:cs="Times New Roman"/>
                <w:sz w:val="24"/>
                <w:szCs w:val="24"/>
              </w:rPr>
              <w:t>Спартакиада дошкольников</w:t>
            </w:r>
          </w:p>
        </w:tc>
        <w:tc>
          <w:tcPr>
            <w:tcW w:w="3260" w:type="dxa"/>
          </w:tcPr>
          <w:p w:rsidR="00FF7BDD" w:rsidRPr="003279CF" w:rsidRDefault="00FF7BDD" w:rsidP="00A8212B">
            <w:pPr>
              <w:jc w:val="both"/>
              <w:rPr>
                <w:rFonts w:ascii="Times New Roman" w:hAnsi="Times New Roman" w:cs="Times New Roman"/>
                <w:sz w:val="24"/>
                <w:szCs w:val="24"/>
              </w:rPr>
            </w:pPr>
            <w:r w:rsidRPr="003279CF">
              <w:rPr>
                <w:rFonts w:ascii="Times New Roman" w:hAnsi="Times New Roman" w:cs="Times New Roman"/>
                <w:sz w:val="24"/>
                <w:szCs w:val="24"/>
              </w:rPr>
              <w:t>36</w:t>
            </w:r>
          </w:p>
        </w:tc>
      </w:tr>
      <w:tr w:rsidR="00FF7BDD" w:rsidRPr="003279CF" w:rsidTr="00A8212B">
        <w:tc>
          <w:tcPr>
            <w:tcW w:w="534" w:type="dxa"/>
          </w:tcPr>
          <w:p w:rsidR="00FF7BDD" w:rsidRPr="003279CF" w:rsidRDefault="00FF7BDD" w:rsidP="00A8212B">
            <w:pPr>
              <w:jc w:val="both"/>
              <w:rPr>
                <w:rFonts w:ascii="Times New Roman" w:hAnsi="Times New Roman" w:cs="Times New Roman"/>
                <w:sz w:val="24"/>
                <w:szCs w:val="24"/>
              </w:rPr>
            </w:pPr>
            <w:r w:rsidRPr="003279CF">
              <w:rPr>
                <w:rFonts w:ascii="Times New Roman" w:hAnsi="Times New Roman" w:cs="Times New Roman"/>
                <w:sz w:val="24"/>
                <w:szCs w:val="24"/>
              </w:rPr>
              <w:t>7.</w:t>
            </w:r>
          </w:p>
        </w:tc>
        <w:tc>
          <w:tcPr>
            <w:tcW w:w="6237" w:type="dxa"/>
          </w:tcPr>
          <w:p w:rsidR="00FF7BDD" w:rsidRPr="003279CF" w:rsidRDefault="00FF7BDD" w:rsidP="00A8212B">
            <w:pPr>
              <w:jc w:val="both"/>
              <w:rPr>
                <w:rFonts w:ascii="Times New Roman" w:hAnsi="Times New Roman" w:cs="Times New Roman"/>
                <w:sz w:val="24"/>
                <w:szCs w:val="24"/>
              </w:rPr>
            </w:pPr>
            <w:r w:rsidRPr="003279CF">
              <w:rPr>
                <w:rFonts w:ascii="Times New Roman" w:hAnsi="Times New Roman" w:cs="Times New Roman"/>
                <w:sz w:val="24"/>
                <w:szCs w:val="24"/>
              </w:rPr>
              <w:t>Муниципальный конкурс «Начинающий блогер»</w:t>
            </w:r>
          </w:p>
        </w:tc>
        <w:tc>
          <w:tcPr>
            <w:tcW w:w="3260" w:type="dxa"/>
          </w:tcPr>
          <w:p w:rsidR="00FF7BDD" w:rsidRPr="003279CF" w:rsidRDefault="00FF7BDD" w:rsidP="00A8212B">
            <w:pPr>
              <w:jc w:val="both"/>
              <w:rPr>
                <w:rFonts w:ascii="Times New Roman" w:hAnsi="Times New Roman" w:cs="Times New Roman"/>
                <w:sz w:val="24"/>
                <w:szCs w:val="24"/>
              </w:rPr>
            </w:pPr>
            <w:r w:rsidRPr="003279CF">
              <w:rPr>
                <w:rFonts w:ascii="Times New Roman" w:hAnsi="Times New Roman" w:cs="Times New Roman"/>
                <w:sz w:val="24"/>
                <w:szCs w:val="24"/>
              </w:rPr>
              <w:t>25</w:t>
            </w:r>
          </w:p>
        </w:tc>
      </w:tr>
      <w:tr w:rsidR="00FF7BDD" w:rsidRPr="003279CF" w:rsidTr="00A8212B">
        <w:tc>
          <w:tcPr>
            <w:tcW w:w="534" w:type="dxa"/>
          </w:tcPr>
          <w:p w:rsidR="00FF7BDD" w:rsidRPr="003279CF" w:rsidRDefault="00FF7BDD" w:rsidP="00A8212B">
            <w:pPr>
              <w:jc w:val="both"/>
              <w:rPr>
                <w:rFonts w:ascii="Times New Roman" w:hAnsi="Times New Roman" w:cs="Times New Roman"/>
                <w:sz w:val="24"/>
                <w:szCs w:val="24"/>
              </w:rPr>
            </w:pPr>
            <w:r w:rsidRPr="003279CF">
              <w:rPr>
                <w:rFonts w:ascii="Times New Roman" w:hAnsi="Times New Roman" w:cs="Times New Roman"/>
                <w:sz w:val="24"/>
                <w:szCs w:val="24"/>
              </w:rPr>
              <w:t>8.</w:t>
            </w:r>
          </w:p>
        </w:tc>
        <w:tc>
          <w:tcPr>
            <w:tcW w:w="6237" w:type="dxa"/>
          </w:tcPr>
          <w:p w:rsidR="00FF7BDD" w:rsidRPr="003279CF" w:rsidRDefault="00FF7BDD" w:rsidP="00A8212B">
            <w:pPr>
              <w:jc w:val="both"/>
              <w:rPr>
                <w:rFonts w:ascii="Times New Roman" w:hAnsi="Times New Roman" w:cs="Times New Roman"/>
                <w:sz w:val="24"/>
                <w:szCs w:val="24"/>
              </w:rPr>
            </w:pPr>
            <w:r w:rsidRPr="003279CF">
              <w:rPr>
                <w:rFonts w:ascii="Times New Roman" w:hAnsi="Times New Roman" w:cs="Times New Roman"/>
                <w:sz w:val="24"/>
                <w:szCs w:val="24"/>
              </w:rPr>
              <w:t>Муниципальный конкурс «Юные финансисты»</w:t>
            </w:r>
          </w:p>
        </w:tc>
        <w:tc>
          <w:tcPr>
            <w:tcW w:w="3260" w:type="dxa"/>
          </w:tcPr>
          <w:p w:rsidR="00FF7BDD" w:rsidRPr="003279CF" w:rsidRDefault="00FF7BDD" w:rsidP="00A8212B">
            <w:pPr>
              <w:jc w:val="both"/>
              <w:rPr>
                <w:rFonts w:ascii="Times New Roman" w:hAnsi="Times New Roman" w:cs="Times New Roman"/>
                <w:sz w:val="24"/>
                <w:szCs w:val="24"/>
              </w:rPr>
            </w:pPr>
            <w:r w:rsidRPr="003279CF">
              <w:rPr>
                <w:rFonts w:ascii="Times New Roman" w:hAnsi="Times New Roman" w:cs="Times New Roman"/>
                <w:sz w:val="24"/>
                <w:szCs w:val="24"/>
              </w:rPr>
              <w:t>20</w:t>
            </w:r>
          </w:p>
        </w:tc>
      </w:tr>
      <w:tr w:rsidR="00FF7BDD" w:rsidRPr="003279CF" w:rsidTr="00A8212B">
        <w:tc>
          <w:tcPr>
            <w:tcW w:w="534" w:type="dxa"/>
          </w:tcPr>
          <w:p w:rsidR="00FF7BDD" w:rsidRPr="003279CF" w:rsidRDefault="00FF7BDD" w:rsidP="00A8212B">
            <w:pPr>
              <w:jc w:val="both"/>
              <w:rPr>
                <w:rFonts w:ascii="Times New Roman" w:hAnsi="Times New Roman" w:cs="Times New Roman"/>
                <w:sz w:val="24"/>
                <w:szCs w:val="24"/>
              </w:rPr>
            </w:pPr>
            <w:r w:rsidRPr="003279CF">
              <w:rPr>
                <w:rFonts w:ascii="Times New Roman" w:hAnsi="Times New Roman" w:cs="Times New Roman"/>
                <w:sz w:val="24"/>
                <w:szCs w:val="24"/>
              </w:rPr>
              <w:t>9.</w:t>
            </w:r>
          </w:p>
        </w:tc>
        <w:tc>
          <w:tcPr>
            <w:tcW w:w="6237" w:type="dxa"/>
          </w:tcPr>
          <w:p w:rsidR="00FF7BDD" w:rsidRPr="003279CF" w:rsidRDefault="00FF7BDD" w:rsidP="00A8212B">
            <w:pPr>
              <w:jc w:val="both"/>
              <w:rPr>
                <w:rFonts w:ascii="Times New Roman" w:hAnsi="Times New Roman" w:cs="Times New Roman"/>
                <w:sz w:val="24"/>
                <w:szCs w:val="24"/>
              </w:rPr>
            </w:pPr>
            <w:r w:rsidRPr="003279CF">
              <w:rPr>
                <w:rFonts w:ascii="Times New Roman" w:hAnsi="Times New Roman" w:cs="Times New Roman"/>
                <w:sz w:val="24"/>
                <w:szCs w:val="24"/>
              </w:rPr>
              <w:t>Муниципальный конкурс видеосюжетов «Ералаш»</w:t>
            </w:r>
          </w:p>
        </w:tc>
        <w:tc>
          <w:tcPr>
            <w:tcW w:w="3260" w:type="dxa"/>
          </w:tcPr>
          <w:p w:rsidR="00FF7BDD" w:rsidRPr="003279CF" w:rsidRDefault="00FF7BDD" w:rsidP="00A8212B">
            <w:pPr>
              <w:jc w:val="both"/>
              <w:rPr>
                <w:rFonts w:ascii="Times New Roman" w:hAnsi="Times New Roman" w:cs="Times New Roman"/>
                <w:sz w:val="24"/>
                <w:szCs w:val="24"/>
              </w:rPr>
            </w:pPr>
            <w:r w:rsidRPr="003279CF">
              <w:rPr>
                <w:rFonts w:ascii="Times New Roman" w:hAnsi="Times New Roman" w:cs="Times New Roman"/>
                <w:sz w:val="24"/>
                <w:szCs w:val="24"/>
              </w:rPr>
              <w:t>15</w:t>
            </w:r>
          </w:p>
        </w:tc>
      </w:tr>
    </w:tbl>
    <w:p w:rsidR="00FF7BDD" w:rsidRPr="003279CF" w:rsidRDefault="00FF7BDD" w:rsidP="00FF7BDD">
      <w:pPr>
        <w:jc w:val="both"/>
        <w:rPr>
          <w:rFonts w:ascii="Times New Roman" w:hAnsi="Times New Roman" w:cs="Times New Roman"/>
          <w:b/>
          <w:sz w:val="24"/>
          <w:szCs w:val="24"/>
        </w:rPr>
      </w:pPr>
    </w:p>
    <w:p w:rsidR="004E3002" w:rsidRDefault="00FF7BDD" w:rsidP="004E3002">
      <w:pPr>
        <w:spacing w:after="0" w:line="240" w:lineRule="auto"/>
        <w:jc w:val="both"/>
        <w:rPr>
          <w:rFonts w:ascii="Times New Roman" w:hAnsi="Times New Roman" w:cs="Times New Roman"/>
          <w:sz w:val="24"/>
          <w:szCs w:val="24"/>
        </w:rPr>
      </w:pPr>
      <w:r w:rsidRPr="003279CF">
        <w:rPr>
          <w:rFonts w:ascii="Times New Roman" w:hAnsi="Times New Roman" w:cs="Times New Roman"/>
          <w:b/>
          <w:sz w:val="24"/>
          <w:szCs w:val="24"/>
        </w:rPr>
        <w:t xml:space="preserve">               </w:t>
      </w:r>
      <w:r w:rsidRPr="003279CF">
        <w:rPr>
          <w:rFonts w:ascii="Times New Roman" w:hAnsi="Times New Roman" w:cs="Times New Roman"/>
          <w:sz w:val="24"/>
          <w:szCs w:val="24"/>
        </w:rPr>
        <w:t>Ведущее место в обеспечении качества дошкольного образования принадлежит педагогическим кадрам. В образовательных организациях, реализующих программы дошкольного образования, работают 113 педагогов: Из них: 12 заведующих, 96 педагогических</w:t>
      </w:r>
      <w:r w:rsidR="004E3002">
        <w:rPr>
          <w:rFonts w:ascii="Times New Roman" w:hAnsi="Times New Roman" w:cs="Times New Roman"/>
          <w:sz w:val="24"/>
          <w:szCs w:val="24"/>
        </w:rPr>
        <w:t xml:space="preserve"> работников.</w:t>
      </w:r>
    </w:p>
    <w:p w:rsidR="00FF7BDD" w:rsidRPr="003279CF" w:rsidRDefault="00FF7BDD" w:rsidP="004E3002">
      <w:pPr>
        <w:spacing w:after="0" w:line="240" w:lineRule="auto"/>
        <w:jc w:val="both"/>
        <w:rPr>
          <w:rFonts w:ascii="Times New Roman" w:hAnsi="Times New Roman" w:cs="Times New Roman"/>
          <w:sz w:val="24"/>
          <w:szCs w:val="24"/>
        </w:rPr>
      </w:pPr>
      <w:r w:rsidRPr="003279CF">
        <w:rPr>
          <w:rFonts w:ascii="Times New Roman" w:hAnsi="Times New Roman" w:cs="Times New Roman"/>
          <w:sz w:val="24"/>
          <w:szCs w:val="24"/>
        </w:rPr>
        <w:t xml:space="preserve"> </w:t>
      </w:r>
      <w:r w:rsidR="00B00AE3">
        <w:rPr>
          <w:rFonts w:ascii="Times New Roman" w:hAnsi="Times New Roman" w:cs="Times New Roman"/>
          <w:sz w:val="24"/>
          <w:szCs w:val="24"/>
        </w:rPr>
        <w:tab/>
      </w:r>
      <w:r w:rsidRPr="003279CF">
        <w:rPr>
          <w:rFonts w:ascii="Times New Roman" w:hAnsi="Times New Roman" w:cs="Times New Roman"/>
          <w:sz w:val="24"/>
          <w:szCs w:val="24"/>
        </w:rPr>
        <w:t>Ежегодно педагоги проходят курсы повышения квалификации  и профессиональную переподготовку, в 2023 учебном году увеличилось число аттестованных на  первую квалификационную категорию.</w:t>
      </w:r>
    </w:p>
    <w:p w:rsidR="00FF7BDD" w:rsidRPr="003279CF" w:rsidRDefault="00FF7BDD" w:rsidP="00B00AE3">
      <w:pPr>
        <w:spacing w:after="0" w:line="240" w:lineRule="auto"/>
        <w:jc w:val="both"/>
        <w:rPr>
          <w:rFonts w:ascii="Times New Roman" w:hAnsi="Times New Roman" w:cs="Times New Roman"/>
          <w:sz w:val="24"/>
          <w:szCs w:val="24"/>
        </w:rPr>
      </w:pPr>
      <w:r w:rsidRPr="003279CF">
        <w:rPr>
          <w:rFonts w:ascii="Times New Roman" w:hAnsi="Times New Roman" w:cs="Times New Roman"/>
          <w:b/>
          <w:sz w:val="24"/>
          <w:szCs w:val="24"/>
        </w:rPr>
        <w:t xml:space="preserve">       </w:t>
      </w:r>
      <w:r w:rsidRPr="003279CF">
        <w:rPr>
          <w:rFonts w:ascii="Times New Roman" w:hAnsi="Times New Roman" w:cs="Times New Roman"/>
          <w:sz w:val="24"/>
          <w:szCs w:val="24"/>
        </w:rPr>
        <w:t>Освоение образовательных программ дошкольного образования регламентируется</w:t>
      </w:r>
      <w:r w:rsidRPr="003279CF">
        <w:rPr>
          <w:rStyle w:val="apple-converted-space"/>
          <w:rFonts w:ascii="Times New Roman" w:hAnsi="Times New Roman" w:cs="Times New Roman"/>
          <w:color w:val="333333"/>
          <w:sz w:val="24"/>
          <w:szCs w:val="24"/>
        </w:rPr>
        <w:t> </w:t>
      </w:r>
      <w:r w:rsidRPr="003279CF">
        <w:rPr>
          <w:rFonts w:ascii="Times New Roman" w:hAnsi="Times New Roman" w:cs="Times New Roman"/>
          <w:bCs/>
          <w:sz w:val="24"/>
          <w:szCs w:val="24"/>
        </w:rPr>
        <w:t>федеральными государственными образовательными стандартами</w:t>
      </w:r>
      <w:r w:rsidRPr="003279CF">
        <w:rPr>
          <w:rFonts w:ascii="Times New Roman" w:hAnsi="Times New Roman" w:cs="Times New Roman"/>
          <w:sz w:val="24"/>
          <w:szCs w:val="24"/>
        </w:rPr>
        <w:t>. В целях обеспечения качества дошкольного образования и его эффективности особую актуальность приобретают  вопросы совершенствования профессионализма педагогических работников. Решение данных вопросов предусматривает необходимость проведения мероприятий, способствующих повышению их компетентности. Повышение  профессионального мастерства осуществлялось через различные семинары, конференции, конкурсы, мастер-классы.</w:t>
      </w:r>
    </w:p>
    <w:p w:rsidR="00FF7BDD" w:rsidRPr="003279CF" w:rsidRDefault="00FF7BDD" w:rsidP="00B00AE3">
      <w:pPr>
        <w:widowControl w:val="0"/>
        <w:tabs>
          <w:tab w:val="left" w:pos="1739"/>
          <w:tab w:val="left" w:pos="3548"/>
          <w:tab w:val="left" w:pos="5310"/>
          <w:tab w:val="left" w:pos="6850"/>
          <w:tab w:val="left" w:pos="8377"/>
        </w:tabs>
        <w:spacing w:before="45" w:after="0" w:line="240" w:lineRule="auto"/>
        <w:ind w:right="-18"/>
        <w:jc w:val="both"/>
        <w:rPr>
          <w:rFonts w:ascii="Times New Roman" w:eastAsia="Times New Roman" w:hAnsi="Times New Roman" w:cs="Times New Roman"/>
          <w:color w:val="000000"/>
          <w:sz w:val="24"/>
          <w:szCs w:val="24"/>
        </w:rPr>
      </w:pPr>
      <w:r w:rsidRPr="003279CF">
        <w:rPr>
          <w:rFonts w:ascii="Times New Roman" w:eastAsia="Times New Roman" w:hAnsi="Times New Roman" w:cs="Times New Roman"/>
          <w:color w:val="000000"/>
          <w:sz w:val="24"/>
          <w:szCs w:val="24"/>
        </w:rPr>
        <w:t>Каждый детский сад имеет свои традиции, талантливых п</w:t>
      </w:r>
      <w:r w:rsidR="00B00AE3">
        <w:rPr>
          <w:rFonts w:ascii="Times New Roman" w:eastAsia="Times New Roman" w:hAnsi="Times New Roman" w:cs="Times New Roman"/>
          <w:color w:val="000000"/>
          <w:sz w:val="24"/>
          <w:szCs w:val="24"/>
        </w:rPr>
        <w:t>едагогов, использует</w:t>
      </w:r>
      <w:r w:rsidR="00B00AE3">
        <w:rPr>
          <w:rFonts w:ascii="Times New Roman" w:eastAsia="Times New Roman" w:hAnsi="Times New Roman" w:cs="Times New Roman"/>
          <w:color w:val="000000"/>
          <w:sz w:val="24"/>
          <w:szCs w:val="24"/>
        </w:rPr>
        <w:tab/>
        <w:t xml:space="preserve">интересные </w:t>
      </w:r>
      <w:r w:rsidRPr="003279CF">
        <w:rPr>
          <w:rFonts w:ascii="Times New Roman" w:eastAsia="Times New Roman" w:hAnsi="Times New Roman" w:cs="Times New Roman"/>
          <w:color w:val="000000"/>
          <w:sz w:val="24"/>
          <w:szCs w:val="24"/>
        </w:rPr>
        <w:t>программы</w:t>
      </w:r>
      <w:r w:rsidRPr="003279CF">
        <w:rPr>
          <w:rFonts w:ascii="Times New Roman" w:eastAsia="Times New Roman" w:hAnsi="Times New Roman" w:cs="Times New Roman"/>
          <w:color w:val="000000"/>
          <w:sz w:val="24"/>
          <w:szCs w:val="24"/>
        </w:rPr>
        <w:tab/>
        <w:t>развития,</w:t>
      </w:r>
      <w:r w:rsidRPr="003279CF">
        <w:rPr>
          <w:rFonts w:ascii="Times New Roman" w:eastAsia="Times New Roman" w:hAnsi="Times New Roman" w:cs="Times New Roman"/>
          <w:color w:val="000000"/>
          <w:sz w:val="24"/>
          <w:szCs w:val="24"/>
        </w:rPr>
        <w:tab/>
        <w:t>проводит</w:t>
      </w:r>
      <w:r w:rsidRPr="003279CF">
        <w:rPr>
          <w:rFonts w:ascii="Times New Roman" w:eastAsia="Times New Roman" w:hAnsi="Times New Roman" w:cs="Times New Roman"/>
          <w:color w:val="000000"/>
          <w:sz w:val="24"/>
          <w:szCs w:val="24"/>
        </w:rPr>
        <w:tab/>
        <w:t xml:space="preserve">большую методическую и исследовательскую работу по многим направлениям. </w:t>
      </w:r>
    </w:p>
    <w:p w:rsidR="00FF7BDD" w:rsidRPr="003279CF" w:rsidRDefault="00FF7BDD" w:rsidP="00FF7BDD">
      <w:pPr>
        <w:widowControl w:val="0"/>
        <w:tabs>
          <w:tab w:val="left" w:pos="1739"/>
          <w:tab w:val="left" w:pos="3548"/>
          <w:tab w:val="left" w:pos="5310"/>
          <w:tab w:val="left" w:pos="6850"/>
          <w:tab w:val="left" w:pos="8377"/>
        </w:tabs>
        <w:spacing w:before="45" w:line="240" w:lineRule="auto"/>
        <w:ind w:left="1" w:right="-18" w:firstLine="707"/>
        <w:jc w:val="both"/>
        <w:rPr>
          <w:rFonts w:ascii="Times New Roman" w:eastAsia="Times New Roman" w:hAnsi="Times New Roman" w:cs="Times New Roman"/>
          <w:color w:val="000000"/>
          <w:sz w:val="24"/>
          <w:szCs w:val="24"/>
        </w:rPr>
      </w:pPr>
      <w:r w:rsidRPr="003279CF">
        <w:rPr>
          <w:rFonts w:ascii="Times New Roman" w:eastAsia="Times New Roman" w:hAnsi="Times New Roman" w:cs="Times New Roman"/>
          <w:color w:val="000000"/>
          <w:sz w:val="24"/>
          <w:szCs w:val="24"/>
        </w:rPr>
        <w:t>Наиболее активной формой повышения квалификации педагогических работников дошкольных образовательных учреждений в условиях района и важным звеном дополнительного педагогического образования остаются проведение конкурсов,  семинаров и работа районных методических объединений.</w:t>
      </w:r>
    </w:p>
    <w:p w:rsidR="00FF7BDD" w:rsidRPr="003279CF" w:rsidRDefault="00FF7BDD" w:rsidP="00FF7BDD">
      <w:pPr>
        <w:spacing w:line="240" w:lineRule="auto"/>
        <w:jc w:val="both"/>
        <w:rPr>
          <w:rFonts w:ascii="Times New Roman" w:hAnsi="Times New Roman" w:cs="Times New Roman"/>
          <w:sz w:val="24"/>
          <w:szCs w:val="24"/>
        </w:rPr>
      </w:pPr>
      <w:r w:rsidRPr="003279CF">
        <w:rPr>
          <w:rFonts w:ascii="Times New Roman" w:hAnsi="Times New Roman" w:cs="Times New Roman"/>
          <w:sz w:val="24"/>
          <w:szCs w:val="24"/>
        </w:rPr>
        <w:t>В течение 2023 учебного года  проведены конкурсы:</w:t>
      </w:r>
    </w:p>
    <w:p w:rsidR="00FF7BDD" w:rsidRPr="003279CF" w:rsidRDefault="00FF7BDD" w:rsidP="00FF7BDD">
      <w:pPr>
        <w:widowControl w:val="0"/>
        <w:spacing w:after="0"/>
        <w:ind w:right="-15"/>
        <w:jc w:val="both"/>
        <w:rPr>
          <w:rFonts w:ascii="Times New Roman" w:hAnsi="Times New Roman" w:cs="Times New Roman"/>
          <w:sz w:val="24"/>
          <w:szCs w:val="24"/>
        </w:rPr>
      </w:pPr>
      <w:r w:rsidRPr="003279CF">
        <w:rPr>
          <w:rFonts w:ascii="Times New Roman" w:hAnsi="Times New Roman" w:cs="Times New Roman"/>
          <w:sz w:val="24"/>
          <w:szCs w:val="24"/>
        </w:rPr>
        <w:t xml:space="preserve">«Воспитатель года-2023», в котором приняли участие 2 педагога. </w:t>
      </w:r>
    </w:p>
    <w:p w:rsidR="00FF7BDD" w:rsidRPr="003279CF" w:rsidRDefault="00FF7BDD" w:rsidP="00FF7BDD">
      <w:pPr>
        <w:widowControl w:val="0"/>
        <w:spacing w:after="0"/>
        <w:ind w:right="-15"/>
        <w:jc w:val="both"/>
        <w:rPr>
          <w:rFonts w:ascii="Times New Roman" w:hAnsi="Times New Roman" w:cs="Times New Roman"/>
          <w:sz w:val="24"/>
          <w:szCs w:val="24"/>
        </w:rPr>
      </w:pPr>
      <w:r w:rsidRPr="003279CF">
        <w:rPr>
          <w:rFonts w:ascii="Times New Roman" w:hAnsi="Times New Roman" w:cs="Times New Roman"/>
          <w:sz w:val="24"/>
          <w:szCs w:val="24"/>
        </w:rPr>
        <w:t>- смотр -конкурс развивающей предметно-пространственной среды групп дошкольных образовательных организаций ( 14 педагогов);</w:t>
      </w:r>
    </w:p>
    <w:p w:rsidR="00FF7BDD" w:rsidRPr="003279CF" w:rsidRDefault="00FF7BDD" w:rsidP="00FF7BDD">
      <w:pPr>
        <w:widowControl w:val="0"/>
        <w:spacing w:after="0"/>
        <w:ind w:right="-15"/>
        <w:jc w:val="both"/>
        <w:rPr>
          <w:rFonts w:ascii="Times New Roman" w:eastAsia="Times New Roman" w:hAnsi="Times New Roman" w:cs="Times New Roman"/>
          <w:color w:val="000000"/>
          <w:sz w:val="24"/>
          <w:szCs w:val="24"/>
        </w:rPr>
      </w:pPr>
      <w:r w:rsidRPr="003279CF">
        <w:rPr>
          <w:rFonts w:ascii="Times New Roman" w:hAnsi="Times New Roman" w:cs="Times New Roman"/>
          <w:sz w:val="24"/>
          <w:szCs w:val="24"/>
        </w:rPr>
        <w:t>-</w:t>
      </w:r>
      <w:r w:rsidRPr="003279CF">
        <w:rPr>
          <w:rFonts w:ascii="Times New Roman" w:eastAsia="Times New Roman" w:hAnsi="Times New Roman" w:cs="Times New Roman"/>
          <w:color w:val="000000"/>
          <w:sz w:val="24"/>
          <w:szCs w:val="24"/>
        </w:rPr>
        <w:t xml:space="preserve">  «Лучшая развивающая предметно-пространственная среда на территории ДОО»(5 педагогов);</w:t>
      </w:r>
    </w:p>
    <w:p w:rsidR="00FF7BDD" w:rsidRPr="003279CF" w:rsidRDefault="00FF7BDD" w:rsidP="00FF7BDD">
      <w:pPr>
        <w:widowControl w:val="0"/>
        <w:spacing w:after="0"/>
        <w:ind w:right="-15"/>
        <w:jc w:val="both"/>
        <w:rPr>
          <w:rFonts w:ascii="Times New Roman" w:hAnsi="Times New Roman" w:cs="Times New Roman"/>
          <w:sz w:val="24"/>
          <w:szCs w:val="24"/>
        </w:rPr>
      </w:pPr>
      <w:r w:rsidRPr="003279CF">
        <w:rPr>
          <w:rFonts w:ascii="Times New Roman" w:eastAsia="Times New Roman" w:hAnsi="Times New Roman" w:cs="Times New Roman"/>
          <w:color w:val="000000"/>
          <w:sz w:val="24"/>
          <w:szCs w:val="24"/>
        </w:rPr>
        <w:t>-</w:t>
      </w:r>
      <w:r w:rsidRPr="003279CF">
        <w:rPr>
          <w:rFonts w:ascii="Times New Roman" w:hAnsi="Times New Roman" w:cs="Times New Roman"/>
          <w:sz w:val="24"/>
          <w:szCs w:val="24"/>
        </w:rPr>
        <w:t xml:space="preserve">  лучшая методическая разработка </w:t>
      </w:r>
      <w:r w:rsidRPr="003279CF">
        <w:rPr>
          <w:rFonts w:ascii="Times New Roman" w:eastAsia="Times New Roman" w:hAnsi="Times New Roman" w:cs="Times New Roman"/>
          <w:color w:val="2B2C30"/>
          <w:sz w:val="24"/>
          <w:szCs w:val="24"/>
        </w:rPr>
        <w:t>по теме «Инновационный подход к созданию развивающей предметно-пространственной  среды в ДОО» (3 педагога).</w:t>
      </w:r>
    </w:p>
    <w:p w:rsidR="00FF7BDD" w:rsidRPr="003279CF" w:rsidRDefault="00FF7BDD" w:rsidP="00FF7BDD">
      <w:pPr>
        <w:spacing w:line="240" w:lineRule="auto"/>
        <w:jc w:val="both"/>
        <w:rPr>
          <w:rFonts w:ascii="Times New Roman" w:hAnsi="Times New Roman" w:cs="Times New Roman"/>
          <w:sz w:val="24"/>
          <w:szCs w:val="24"/>
        </w:rPr>
      </w:pPr>
      <w:r w:rsidRPr="003279CF">
        <w:rPr>
          <w:rFonts w:ascii="Times New Roman" w:hAnsi="Times New Roman" w:cs="Times New Roman"/>
          <w:sz w:val="24"/>
          <w:szCs w:val="24"/>
        </w:rPr>
        <w:t>В течении года проведены мероприятия:</w:t>
      </w:r>
    </w:p>
    <w:p w:rsidR="00FF7BDD" w:rsidRPr="003279CF" w:rsidRDefault="00FF7BDD" w:rsidP="00FF7BDD">
      <w:pPr>
        <w:spacing w:line="240" w:lineRule="auto"/>
        <w:jc w:val="both"/>
        <w:rPr>
          <w:rFonts w:ascii="Times New Roman" w:hAnsi="Times New Roman" w:cs="Times New Roman"/>
          <w:sz w:val="24"/>
          <w:szCs w:val="24"/>
        </w:rPr>
      </w:pPr>
      <w:r w:rsidRPr="003279CF">
        <w:rPr>
          <w:rFonts w:ascii="Times New Roman" w:hAnsi="Times New Roman" w:cs="Times New Roman"/>
          <w:sz w:val="24"/>
          <w:szCs w:val="24"/>
        </w:rPr>
        <w:t>Мероприятие</w:t>
      </w:r>
      <w:r w:rsidR="00B00AE3">
        <w:rPr>
          <w:rFonts w:ascii="Times New Roman" w:hAnsi="Times New Roman" w:cs="Times New Roman"/>
          <w:sz w:val="24"/>
          <w:szCs w:val="24"/>
        </w:rPr>
        <w:t>,</w:t>
      </w:r>
      <w:r w:rsidRPr="003279CF">
        <w:rPr>
          <w:rFonts w:ascii="Times New Roman" w:hAnsi="Times New Roman" w:cs="Times New Roman"/>
          <w:sz w:val="24"/>
          <w:szCs w:val="24"/>
        </w:rPr>
        <w:t xml:space="preserve"> посвященное профессиональному празднику «День воспитателя и всех дошкольных работников» в формате круглого стола по вопросам дошкольного образования.</w:t>
      </w:r>
    </w:p>
    <w:p w:rsidR="00FF7BDD" w:rsidRPr="003279CF" w:rsidRDefault="00FF7BDD" w:rsidP="00FF7BDD">
      <w:pPr>
        <w:spacing w:line="240" w:lineRule="auto"/>
        <w:jc w:val="both"/>
        <w:rPr>
          <w:rFonts w:ascii="Times New Roman" w:hAnsi="Times New Roman" w:cs="Times New Roman"/>
          <w:sz w:val="24"/>
          <w:szCs w:val="24"/>
        </w:rPr>
      </w:pPr>
      <w:r w:rsidRPr="003279CF">
        <w:rPr>
          <w:rFonts w:ascii="Times New Roman" w:hAnsi="Times New Roman" w:cs="Times New Roman"/>
          <w:b/>
          <w:bCs/>
          <w:sz w:val="24"/>
          <w:szCs w:val="24"/>
        </w:rPr>
        <w:t>-республиканский семинар</w:t>
      </w:r>
      <w:r w:rsidRPr="003279CF">
        <w:rPr>
          <w:rFonts w:ascii="Times New Roman" w:hAnsi="Times New Roman" w:cs="Times New Roman"/>
          <w:sz w:val="24"/>
          <w:szCs w:val="24"/>
        </w:rPr>
        <w:t xml:space="preserve"> на базе МДОУ «Детский сад «Радуга» по теме «Нравственно-патриотическое воспитание детей дошкольного возраста»»;</w:t>
      </w:r>
    </w:p>
    <w:p w:rsidR="00FF7BDD" w:rsidRPr="003279CF" w:rsidRDefault="00FF7BDD" w:rsidP="00FF7BDD">
      <w:pPr>
        <w:tabs>
          <w:tab w:val="left" w:pos="993"/>
        </w:tabs>
        <w:autoSpaceDE w:val="0"/>
        <w:autoSpaceDN w:val="0"/>
        <w:adjustRightInd w:val="0"/>
        <w:spacing w:line="240" w:lineRule="auto"/>
        <w:jc w:val="both"/>
        <w:rPr>
          <w:rFonts w:ascii="Times New Roman" w:hAnsi="Times New Roman" w:cs="Times New Roman"/>
          <w:sz w:val="24"/>
          <w:szCs w:val="24"/>
        </w:rPr>
      </w:pPr>
      <w:r w:rsidRPr="003279CF">
        <w:rPr>
          <w:rFonts w:ascii="Times New Roman" w:hAnsi="Times New Roman" w:cs="Times New Roman"/>
          <w:sz w:val="24"/>
          <w:szCs w:val="24"/>
        </w:rPr>
        <w:lastRenderedPageBreak/>
        <w:t xml:space="preserve">  проведены </w:t>
      </w:r>
      <w:r w:rsidRPr="003279CF">
        <w:rPr>
          <w:rFonts w:ascii="Times New Roman" w:hAnsi="Times New Roman" w:cs="Times New Roman"/>
          <w:b/>
          <w:bCs/>
          <w:sz w:val="24"/>
          <w:szCs w:val="24"/>
        </w:rPr>
        <w:t>муниципальные семинары:</w:t>
      </w:r>
    </w:p>
    <w:p w:rsidR="00FF7BDD" w:rsidRPr="003279CF" w:rsidRDefault="00FF7BDD" w:rsidP="00FF7BDD">
      <w:pPr>
        <w:tabs>
          <w:tab w:val="left" w:pos="993"/>
        </w:tabs>
        <w:autoSpaceDE w:val="0"/>
        <w:autoSpaceDN w:val="0"/>
        <w:adjustRightInd w:val="0"/>
        <w:spacing w:line="240" w:lineRule="auto"/>
        <w:jc w:val="both"/>
        <w:rPr>
          <w:rFonts w:ascii="Times New Roman" w:hAnsi="Times New Roman" w:cs="Times New Roman"/>
          <w:sz w:val="24"/>
          <w:szCs w:val="24"/>
        </w:rPr>
      </w:pPr>
      <w:r w:rsidRPr="003279CF">
        <w:rPr>
          <w:rFonts w:ascii="Times New Roman" w:hAnsi="Times New Roman" w:cs="Times New Roman"/>
          <w:sz w:val="24"/>
          <w:szCs w:val="24"/>
        </w:rPr>
        <w:t>- « Опытно- экспериментальная  деятельность как средство познавательного развития детей дошкольного возраста»;(МБОУ «Хлебниковская СОШ»);</w:t>
      </w:r>
    </w:p>
    <w:p w:rsidR="00FF7BDD" w:rsidRPr="003279CF" w:rsidRDefault="00FF7BDD" w:rsidP="00FF7BDD">
      <w:pPr>
        <w:tabs>
          <w:tab w:val="left" w:pos="993"/>
        </w:tabs>
        <w:autoSpaceDE w:val="0"/>
        <w:autoSpaceDN w:val="0"/>
        <w:adjustRightInd w:val="0"/>
        <w:spacing w:line="240" w:lineRule="auto"/>
        <w:jc w:val="both"/>
        <w:rPr>
          <w:rFonts w:ascii="Times New Roman" w:hAnsi="Times New Roman" w:cs="Times New Roman"/>
          <w:sz w:val="24"/>
          <w:szCs w:val="24"/>
        </w:rPr>
      </w:pPr>
      <w:r w:rsidRPr="003279CF">
        <w:rPr>
          <w:rFonts w:ascii="Times New Roman" w:hAnsi="Times New Roman" w:cs="Times New Roman"/>
          <w:sz w:val="24"/>
          <w:szCs w:val="24"/>
        </w:rPr>
        <w:t xml:space="preserve"> - «Семейные традиции как средство воспитания нравственно-патриотических чувств у детей дошкольного возраста» (МБОУ «Мари-Куптинская ООШ»);</w:t>
      </w:r>
    </w:p>
    <w:p w:rsidR="00FF7BDD" w:rsidRPr="003279CF" w:rsidRDefault="00FF7BDD" w:rsidP="00FF7BDD">
      <w:pPr>
        <w:tabs>
          <w:tab w:val="left" w:pos="8700"/>
        </w:tabs>
        <w:spacing w:after="0" w:line="240" w:lineRule="auto"/>
        <w:jc w:val="both"/>
        <w:rPr>
          <w:rFonts w:ascii="Times New Roman" w:hAnsi="Times New Roman" w:cs="Times New Roman"/>
          <w:sz w:val="24"/>
          <w:szCs w:val="24"/>
        </w:rPr>
      </w:pPr>
      <w:r w:rsidRPr="003279CF">
        <w:rPr>
          <w:rFonts w:ascii="Times New Roman" w:hAnsi="Times New Roman" w:cs="Times New Roman"/>
          <w:sz w:val="24"/>
          <w:szCs w:val="24"/>
        </w:rPr>
        <w:t xml:space="preserve">  -«Нетрадиционные техники рисования как средство развития творческих способностей дошкольников».(МБОУ «Мари-Биляморская СОШ»).</w:t>
      </w:r>
    </w:p>
    <w:p w:rsidR="00FF7BDD" w:rsidRPr="003279CF" w:rsidRDefault="00FF7BDD" w:rsidP="00FF7BDD">
      <w:pPr>
        <w:tabs>
          <w:tab w:val="left" w:pos="8700"/>
        </w:tabs>
        <w:spacing w:after="0" w:line="240" w:lineRule="auto"/>
        <w:jc w:val="both"/>
        <w:rPr>
          <w:rFonts w:ascii="Times New Roman" w:hAnsi="Times New Roman" w:cs="Times New Roman"/>
          <w:sz w:val="24"/>
          <w:szCs w:val="24"/>
        </w:rPr>
      </w:pPr>
    </w:p>
    <w:p w:rsidR="00FF7BDD" w:rsidRPr="003279CF" w:rsidRDefault="00FF7BDD" w:rsidP="00FF7BDD">
      <w:pPr>
        <w:pStyle w:val="ae"/>
        <w:spacing w:before="0" w:beforeAutospacing="0" w:after="0" w:afterAutospacing="0"/>
        <w:jc w:val="both"/>
        <w:rPr>
          <w:color w:val="000000"/>
          <w:shd w:val="clear" w:color="auto" w:fill="FFFFFF"/>
        </w:rPr>
      </w:pPr>
      <w:r w:rsidRPr="003279CF">
        <w:rPr>
          <w:color w:val="000000"/>
          <w:shd w:val="clear" w:color="auto" w:fill="FFFFFF"/>
        </w:rPr>
        <w:t>-"Формирование основ финансовой грамотности у детей старшего дошкольного возраста. Итоги работы муниципальной инновационной площадки "Азбука финансов". (МДОУ «Детский сад «Солнышко»).</w:t>
      </w:r>
    </w:p>
    <w:p w:rsidR="00FF7BDD" w:rsidRPr="003279CF" w:rsidRDefault="00FF7BDD" w:rsidP="00FF7BDD">
      <w:pPr>
        <w:pStyle w:val="ae"/>
        <w:spacing w:before="0" w:beforeAutospacing="0" w:after="0" w:afterAutospacing="0"/>
        <w:jc w:val="both"/>
        <w:rPr>
          <w:color w:val="000000"/>
          <w:shd w:val="clear" w:color="auto" w:fill="FFFFFF"/>
        </w:rPr>
      </w:pPr>
    </w:p>
    <w:p w:rsidR="00FF7BDD" w:rsidRPr="003279CF" w:rsidRDefault="00FF7BDD" w:rsidP="00FF7BDD">
      <w:pPr>
        <w:pStyle w:val="ae"/>
        <w:spacing w:before="0" w:beforeAutospacing="0" w:after="0" w:afterAutospacing="0"/>
        <w:jc w:val="both"/>
        <w:rPr>
          <w:color w:val="000000"/>
          <w:shd w:val="clear" w:color="auto" w:fill="FFFFFF"/>
        </w:rPr>
      </w:pPr>
      <w:r w:rsidRPr="003279CF">
        <w:rPr>
          <w:color w:val="000000"/>
          <w:shd w:val="clear" w:color="auto" w:fill="FFFFFF"/>
        </w:rPr>
        <w:t>Проведено заседание методического объединения воспитателей групп старшего дошкольного возраста на базе МДОУ «Детский сад «Березка» по теме « Педагоги ДОО в условиях перехода на ФОП ДО»</w:t>
      </w:r>
    </w:p>
    <w:p w:rsidR="00FF7BDD" w:rsidRPr="003279CF" w:rsidRDefault="00FF7BDD" w:rsidP="00FF7BDD">
      <w:pPr>
        <w:pStyle w:val="ae"/>
        <w:spacing w:before="0" w:beforeAutospacing="0" w:after="0" w:afterAutospacing="0"/>
        <w:jc w:val="both"/>
        <w:rPr>
          <w:color w:val="000000"/>
          <w:shd w:val="clear" w:color="auto" w:fill="FFFFFF"/>
        </w:rPr>
      </w:pPr>
    </w:p>
    <w:p w:rsidR="00FF7BDD" w:rsidRPr="003279CF" w:rsidRDefault="00EA3E60" w:rsidP="00FF7BDD">
      <w:pPr>
        <w:spacing w:after="0" w:line="240" w:lineRule="auto"/>
        <w:jc w:val="center"/>
        <w:rPr>
          <w:rFonts w:ascii="Times New Roman" w:hAnsi="Times New Roman" w:cs="Times New Roman"/>
          <w:sz w:val="24"/>
          <w:szCs w:val="24"/>
        </w:rPr>
      </w:pPr>
      <w:r w:rsidRPr="003279CF">
        <w:rPr>
          <w:rFonts w:ascii="Times New Roman" w:hAnsi="Times New Roman" w:cs="Times New Roman"/>
          <w:sz w:val="24"/>
          <w:szCs w:val="24"/>
        </w:rPr>
        <w:t xml:space="preserve">2.4 </w:t>
      </w:r>
      <w:r w:rsidR="00FF7BDD" w:rsidRPr="003279CF">
        <w:rPr>
          <w:rFonts w:ascii="Times New Roman" w:hAnsi="Times New Roman" w:cs="Times New Roman"/>
          <w:sz w:val="24"/>
          <w:szCs w:val="24"/>
        </w:rPr>
        <w:t xml:space="preserve"> </w:t>
      </w:r>
      <w:r w:rsidR="00FF7BDD" w:rsidRPr="003279CF">
        <w:rPr>
          <w:rFonts w:ascii="Times New Roman" w:hAnsi="Times New Roman" w:cs="Times New Roman"/>
          <w:b/>
          <w:sz w:val="24"/>
          <w:szCs w:val="24"/>
        </w:rPr>
        <w:t>Участие в работе совещаний</w:t>
      </w:r>
    </w:p>
    <w:p w:rsidR="00FF7BDD" w:rsidRPr="003279CF" w:rsidRDefault="00C1442D" w:rsidP="00FF7B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w:t>
      </w:r>
      <w:r w:rsidR="00FF7BDD" w:rsidRPr="003279CF">
        <w:rPr>
          <w:rFonts w:ascii="Times New Roman" w:hAnsi="Times New Roman" w:cs="Times New Roman"/>
          <w:sz w:val="24"/>
          <w:szCs w:val="24"/>
        </w:rPr>
        <w:t xml:space="preserve"> текущего года рассмотрены вопросы на Совете отдела образования:</w:t>
      </w:r>
    </w:p>
    <w:p w:rsidR="00FF7BDD" w:rsidRPr="003279CF" w:rsidRDefault="00FF7BDD" w:rsidP="00FF7BDD">
      <w:pPr>
        <w:spacing w:after="0" w:line="240" w:lineRule="auto"/>
        <w:jc w:val="both"/>
        <w:rPr>
          <w:rFonts w:ascii="Times New Roman" w:hAnsi="Times New Roman" w:cs="Times New Roman"/>
          <w:sz w:val="24"/>
          <w:szCs w:val="24"/>
        </w:rPr>
      </w:pPr>
      <w:r w:rsidRPr="003279CF">
        <w:rPr>
          <w:rFonts w:ascii="Times New Roman" w:hAnsi="Times New Roman" w:cs="Times New Roman"/>
          <w:color w:val="262626"/>
          <w:sz w:val="24"/>
          <w:szCs w:val="24"/>
        </w:rPr>
        <w:t xml:space="preserve">1.Об </w:t>
      </w:r>
      <w:r w:rsidRPr="003279CF">
        <w:rPr>
          <w:rFonts w:ascii="Times New Roman" w:hAnsi="Times New Roman" w:cs="Times New Roman"/>
          <w:sz w:val="24"/>
          <w:szCs w:val="24"/>
        </w:rPr>
        <w:t xml:space="preserve"> обеспечении доступности  и качества дошкольного образования в Мари-Турекском муниципальном районе.</w:t>
      </w:r>
    </w:p>
    <w:p w:rsidR="00FF7BDD" w:rsidRPr="003279CF" w:rsidRDefault="00FF7BDD" w:rsidP="00FF7BDD">
      <w:pPr>
        <w:spacing w:after="0" w:line="240" w:lineRule="auto"/>
        <w:ind w:firstLine="709"/>
        <w:jc w:val="both"/>
        <w:rPr>
          <w:rFonts w:ascii="Times New Roman" w:eastAsia="Times New Roman" w:hAnsi="Times New Roman" w:cs="Times New Roman"/>
          <w:color w:val="262626" w:themeColor="text1" w:themeTint="D9"/>
          <w:sz w:val="24"/>
          <w:szCs w:val="24"/>
        </w:rPr>
      </w:pPr>
      <w:r w:rsidRPr="003279CF">
        <w:rPr>
          <w:rFonts w:ascii="Times New Roman" w:hAnsi="Times New Roman" w:cs="Times New Roman"/>
          <w:sz w:val="24"/>
          <w:szCs w:val="24"/>
        </w:rPr>
        <w:t xml:space="preserve">2. </w:t>
      </w:r>
      <w:r w:rsidRPr="003279CF">
        <w:rPr>
          <w:rFonts w:ascii="Times New Roman" w:eastAsia="Times New Roman" w:hAnsi="Times New Roman" w:cs="Times New Roman"/>
          <w:color w:val="262626" w:themeColor="text1" w:themeTint="D9"/>
          <w:sz w:val="24"/>
          <w:szCs w:val="24"/>
        </w:rPr>
        <w:t>Итоги учредительного контроля  деятельности образовательных организаций по реализации основной образовательной программы дошкольного образования в соответствии с ФГОС дошкольного образования за 2022-2023 учебный год.</w:t>
      </w:r>
    </w:p>
    <w:p w:rsidR="00B33203" w:rsidRPr="003279CF" w:rsidRDefault="00B33203" w:rsidP="00FF7BDD">
      <w:pPr>
        <w:spacing w:after="0" w:line="240" w:lineRule="auto"/>
        <w:ind w:firstLine="709"/>
        <w:jc w:val="both"/>
        <w:rPr>
          <w:rFonts w:ascii="Times New Roman" w:eastAsia="Times New Roman" w:hAnsi="Times New Roman" w:cs="Times New Roman"/>
          <w:color w:val="262626" w:themeColor="text1" w:themeTint="D9"/>
          <w:sz w:val="24"/>
          <w:szCs w:val="24"/>
        </w:rPr>
      </w:pPr>
    </w:p>
    <w:p w:rsidR="00FF7BDD" w:rsidRPr="003279CF" w:rsidRDefault="00B33203" w:rsidP="00FF7BDD">
      <w:pPr>
        <w:spacing w:after="0"/>
        <w:jc w:val="center"/>
        <w:rPr>
          <w:rFonts w:ascii="Times New Roman" w:hAnsi="Times New Roman" w:cs="Times New Roman"/>
          <w:b/>
          <w:sz w:val="24"/>
          <w:szCs w:val="24"/>
        </w:rPr>
      </w:pPr>
      <w:r w:rsidRPr="003279CF">
        <w:rPr>
          <w:rFonts w:ascii="Times New Roman" w:hAnsi="Times New Roman" w:cs="Times New Roman"/>
          <w:b/>
          <w:sz w:val="24"/>
          <w:szCs w:val="24"/>
        </w:rPr>
        <w:t xml:space="preserve">2.5 </w:t>
      </w:r>
      <w:r w:rsidR="00FF7BDD" w:rsidRPr="003279CF">
        <w:rPr>
          <w:rFonts w:ascii="Times New Roman" w:hAnsi="Times New Roman" w:cs="Times New Roman"/>
          <w:b/>
          <w:sz w:val="24"/>
          <w:szCs w:val="24"/>
        </w:rPr>
        <w:t>Работа с обращениями граждан.</w:t>
      </w:r>
    </w:p>
    <w:p w:rsidR="00FF7BDD" w:rsidRPr="003279CF" w:rsidRDefault="00FF7BDD" w:rsidP="00FF7BDD">
      <w:pPr>
        <w:spacing w:after="0"/>
        <w:jc w:val="both"/>
        <w:rPr>
          <w:rFonts w:ascii="Times New Roman" w:hAnsi="Times New Roman" w:cs="Times New Roman"/>
          <w:sz w:val="24"/>
          <w:szCs w:val="24"/>
        </w:rPr>
      </w:pPr>
      <w:r w:rsidRPr="003279CF">
        <w:rPr>
          <w:rFonts w:ascii="Times New Roman" w:hAnsi="Times New Roman" w:cs="Times New Roman"/>
          <w:sz w:val="24"/>
          <w:szCs w:val="24"/>
        </w:rPr>
        <w:t>За отчетный период рассмотрено 163 заявления родителей о постановке на учет для предоставления места в ДОО.</w:t>
      </w:r>
    </w:p>
    <w:p w:rsidR="00FF7BDD" w:rsidRPr="003279CF" w:rsidRDefault="00FF7BDD" w:rsidP="00427353">
      <w:pPr>
        <w:ind w:firstLine="540"/>
        <w:jc w:val="both"/>
        <w:rPr>
          <w:rFonts w:ascii="Times New Roman" w:hAnsi="Times New Roman" w:cs="Times New Roman"/>
          <w:sz w:val="24"/>
          <w:szCs w:val="24"/>
        </w:rPr>
      </w:pPr>
      <w:r w:rsidRPr="003279CF">
        <w:rPr>
          <w:rFonts w:ascii="Times New Roman" w:hAnsi="Times New Roman" w:cs="Times New Roman"/>
          <w:sz w:val="24"/>
          <w:szCs w:val="24"/>
        </w:rPr>
        <w:t>Наряду с методической работой  велась информационная и аналитическая деятельность, которая включала подготовку оперативной информации по запросу Министерства образования и науки Республики Марий Эл, администрации Мари-Турекского муниципального района, прокуратуры района. Своевременно принимали участие во всех мониторингах, затрагивающие деятельность ДОО и отдела образования по воп</w:t>
      </w:r>
      <w:r w:rsidR="00427353">
        <w:rPr>
          <w:rFonts w:ascii="Times New Roman" w:hAnsi="Times New Roman" w:cs="Times New Roman"/>
          <w:sz w:val="24"/>
          <w:szCs w:val="24"/>
        </w:rPr>
        <w:t xml:space="preserve">росам дошкольного образования. </w:t>
      </w:r>
    </w:p>
    <w:p w:rsidR="00947942" w:rsidRPr="00947942" w:rsidRDefault="00947942" w:rsidP="00947942">
      <w:pPr>
        <w:spacing w:after="0" w:line="240" w:lineRule="auto"/>
        <w:rPr>
          <w:rFonts w:ascii="Times New Roman" w:eastAsia="Times New Roman" w:hAnsi="Times New Roman" w:cs="Times New Roman"/>
          <w:b/>
          <w:sz w:val="28"/>
          <w:szCs w:val="28"/>
          <w:lang w:eastAsia="ru-RU"/>
        </w:rPr>
      </w:pPr>
    </w:p>
    <w:p w:rsidR="00BB3D5C" w:rsidRDefault="00BB3D5C" w:rsidP="00BB3D5C">
      <w:pPr>
        <w:spacing w:after="0" w:line="240" w:lineRule="auto"/>
        <w:jc w:val="center"/>
        <w:rPr>
          <w:rFonts w:ascii="Times New Roman" w:eastAsia="Times New Roman" w:hAnsi="Times New Roman" w:cs="Times New Roman"/>
          <w:b/>
          <w:sz w:val="28"/>
          <w:szCs w:val="28"/>
          <w:lang w:eastAsia="ru-RU"/>
        </w:rPr>
      </w:pPr>
      <w:r w:rsidRPr="009E0CF8">
        <w:rPr>
          <w:rFonts w:ascii="Times New Roman" w:eastAsia="Times New Roman" w:hAnsi="Times New Roman" w:cs="Times New Roman"/>
          <w:b/>
          <w:sz w:val="28"/>
          <w:szCs w:val="28"/>
          <w:lang w:eastAsia="ru-RU"/>
        </w:rPr>
        <w:t>3.Общее образование</w:t>
      </w:r>
    </w:p>
    <w:p w:rsidR="00EC320A" w:rsidRDefault="00EC320A" w:rsidP="00BB3D5C">
      <w:pPr>
        <w:spacing w:after="0" w:line="240" w:lineRule="auto"/>
        <w:jc w:val="center"/>
        <w:rPr>
          <w:rFonts w:ascii="Times New Roman" w:eastAsia="Times New Roman" w:hAnsi="Times New Roman" w:cs="Times New Roman"/>
          <w:b/>
          <w:sz w:val="28"/>
          <w:szCs w:val="28"/>
          <w:lang w:eastAsia="ru-RU"/>
        </w:rPr>
      </w:pPr>
    </w:p>
    <w:p w:rsidR="00EC320A" w:rsidRPr="00C1442D" w:rsidRDefault="00EC320A" w:rsidP="00EC320A">
      <w:pPr>
        <w:jc w:val="center"/>
        <w:rPr>
          <w:rFonts w:ascii="Times New Roman" w:hAnsi="Times New Roman" w:cs="Times New Roman"/>
          <w:b/>
          <w:sz w:val="24"/>
          <w:szCs w:val="24"/>
        </w:rPr>
      </w:pPr>
      <w:r w:rsidRPr="00C1442D">
        <w:rPr>
          <w:rFonts w:ascii="Times New Roman" w:hAnsi="Times New Roman" w:cs="Times New Roman"/>
          <w:b/>
          <w:sz w:val="24"/>
          <w:szCs w:val="24"/>
        </w:rPr>
        <w:t>3.1. Обеспечение образованием детей, проживающих на территории муниципального района</w:t>
      </w:r>
    </w:p>
    <w:p w:rsidR="00EC320A" w:rsidRPr="00C1442D" w:rsidRDefault="00EC320A" w:rsidP="00427353">
      <w:pPr>
        <w:spacing w:after="0"/>
        <w:ind w:firstLine="708"/>
        <w:jc w:val="both"/>
        <w:rPr>
          <w:rFonts w:ascii="Times New Roman" w:hAnsi="Times New Roman" w:cs="Times New Roman"/>
          <w:sz w:val="24"/>
          <w:szCs w:val="24"/>
        </w:rPr>
      </w:pPr>
      <w:r w:rsidRPr="00C1442D">
        <w:rPr>
          <w:rFonts w:ascii="Times New Roman" w:hAnsi="Times New Roman" w:cs="Times New Roman"/>
          <w:sz w:val="24"/>
          <w:szCs w:val="24"/>
        </w:rPr>
        <w:t xml:space="preserve">МУ «Отдел образования и по делам молодежи администрации Мари-Турекского муниципального района» в соответствии с п.1 ст.9  Федерального закона №273-ФЗ от 29.12.2012 г. «Об образовании в Российской Федерации» ведет учет детей, подлежащих обучению по образовательным программам начального общего, основного общего образования. Учет детей ведется в соответствии с Положением об организации учета детей, подлежащих обязательному обучению, утвержденным постановлением администрации Мари-Турекского района  №348  от 02.62.2022 г. </w:t>
      </w:r>
    </w:p>
    <w:p w:rsidR="00EC320A" w:rsidRPr="00C1442D" w:rsidRDefault="00EC320A" w:rsidP="00261071">
      <w:pPr>
        <w:spacing w:after="0"/>
        <w:ind w:firstLine="709"/>
        <w:jc w:val="both"/>
        <w:rPr>
          <w:rFonts w:ascii="Times New Roman" w:hAnsi="Times New Roman" w:cs="Times New Roman"/>
          <w:sz w:val="24"/>
          <w:szCs w:val="24"/>
        </w:rPr>
      </w:pPr>
      <w:r w:rsidRPr="00C1442D">
        <w:rPr>
          <w:rFonts w:ascii="Times New Roman" w:hAnsi="Times New Roman" w:cs="Times New Roman"/>
          <w:sz w:val="24"/>
          <w:szCs w:val="24"/>
        </w:rPr>
        <w:t>На конец 2023   года на учете в общеобразовательных организациях состояло  1856 обучающихся, подлежащих обучению по образовательным программам. Всего</w:t>
      </w:r>
      <w:r w:rsidRPr="00C1442D">
        <w:rPr>
          <w:rFonts w:ascii="Times New Roman" w:hAnsi="Times New Roman" w:cs="Times New Roman"/>
          <w:color w:val="000000"/>
          <w:sz w:val="24"/>
          <w:szCs w:val="24"/>
        </w:rPr>
        <w:t xml:space="preserve"> 147</w:t>
      </w:r>
      <w:r w:rsidRPr="00C1442D">
        <w:rPr>
          <w:rFonts w:ascii="Times New Roman" w:hAnsi="Times New Roman" w:cs="Times New Roman"/>
          <w:sz w:val="24"/>
          <w:szCs w:val="24"/>
        </w:rPr>
        <w:t xml:space="preserve"> классов  </w:t>
      </w:r>
      <w:r w:rsidRPr="00C1442D">
        <w:rPr>
          <w:rFonts w:ascii="Times New Roman" w:hAnsi="Times New Roman" w:cs="Times New Roman"/>
          <w:sz w:val="24"/>
          <w:szCs w:val="24"/>
        </w:rPr>
        <w:lastRenderedPageBreak/>
        <w:t>объединены в 133 класс-комплекта. Из них на уровне начального общего образования –обучается</w:t>
      </w:r>
      <w:r w:rsidRPr="00C1442D">
        <w:rPr>
          <w:rFonts w:ascii="Times New Roman" w:hAnsi="Times New Roman" w:cs="Times New Roman"/>
          <w:color w:val="FF0000"/>
          <w:sz w:val="24"/>
          <w:szCs w:val="24"/>
        </w:rPr>
        <w:t xml:space="preserve"> </w:t>
      </w:r>
      <w:r w:rsidRPr="00C1442D">
        <w:rPr>
          <w:rFonts w:ascii="Times New Roman" w:hAnsi="Times New Roman" w:cs="Times New Roman"/>
          <w:color w:val="000000"/>
          <w:sz w:val="24"/>
          <w:szCs w:val="24"/>
        </w:rPr>
        <w:t>790</w:t>
      </w:r>
      <w:r w:rsidRPr="00C1442D">
        <w:rPr>
          <w:rFonts w:ascii="Times New Roman" w:hAnsi="Times New Roman" w:cs="Times New Roman"/>
          <w:sz w:val="24"/>
          <w:szCs w:val="24"/>
        </w:rPr>
        <w:t xml:space="preserve"> человек в</w:t>
      </w:r>
      <w:r w:rsidRPr="00C1442D">
        <w:rPr>
          <w:rFonts w:ascii="Times New Roman" w:hAnsi="Times New Roman" w:cs="Times New Roman"/>
          <w:color w:val="FF0000"/>
          <w:sz w:val="24"/>
          <w:szCs w:val="24"/>
        </w:rPr>
        <w:t xml:space="preserve"> </w:t>
      </w:r>
      <w:r w:rsidRPr="00C1442D">
        <w:rPr>
          <w:rFonts w:ascii="Times New Roman" w:hAnsi="Times New Roman" w:cs="Times New Roman"/>
          <w:color w:val="000000"/>
          <w:sz w:val="24"/>
          <w:szCs w:val="24"/>
        </w:rPr>
        <w:t xml:space="preserve">60 </w:t>
      </w:r>
      <w:r w:rsidRPr="00C1442D">
        <w:rPr>
          <w:rFonts w:ascii="Times New Roman" w:hAnsi="Times New Roman" w:cs="Times New Roman"/>
          <w:sz w:val="24"/>
          <w:szCs w:val="24"/>
        </w:rPr>
        <w:t>классах, на уровне основного общего образования -</w:t>
      </w:r>
      <w:r w:rsidRPr="00C1442D">
        <w:rPr>
          <w:rFonts w:ascii="Times New Roman" w:hAnsi="Times New Roman" w:cs="Times New Roman"/>
          <w:color w:val="000000"/>
          <w:sz w:val="24"/>
          <w:szCs w:val="24"/>
        </w:rPr>
        <w:t>961</w:t>
      </w:r>
      <w:r w:rsidRPr="00C1442D">
        <w:rPr>
          <w:rFonts w:ascii="Times New Roman" w:hAnsi="Times New Roman" w:cs="Times New Roman"/>
          <w:color w:val="FF0000"/>
          <w:sz w:val="24"/>
          <w:szCs w:val="24"/>
        </w:rPr>
        <w:t xml:space="preserve"> </w:t>
      </w:r>
      <w:r w:rsidRPr="00C1442D">
        <w:rPr>
          <w:rFonts w:ascii="Times New Roman" w:hAnsi="Times New Roman" w:cs="Times New Roman"/>
          <w:sz w:val="24"/>
          <w:szCs w:val="24"/>
        </w:rPr>
        <w:t xml:space="preserve">учащихся </w:t>
      </w:r>
      <w:r w:rsidRPr="00C1442D">
        <w:rPr>
          <w:rFonts w:ascii="Times New Roman" w:hAnsi="Times New Roman" w:cs="Times New Roman"/>
          <w:color w:val="000000"/>
          <w:sz w:val="24"/>
          <w:szCs w:val="24"/>
        </w:rPr>
        <w:t>в 73</w:t>
      </w:r>
      <w:r w:rsidRPr="00C1442D">
        <w:rPr>
          <w:rFonts w:ascii="Times New Roman" w:hAnsi="Times New Roman" w:cs="Times New Roman"/>
          <w:sz w:val="24"/>
          <w:szCs w:val="24"/>
        </w:rPr>
        <w:t xml:space="preserve"> классах, на уровне среднего общего образования -</w:t>
      </w:r>
      <w:r w:rsidRPr="00C1442D">
        <w:rPr>
          <w:rFonts w:ascii="Times New Roman" w:hAnsi="Times New Roman" w:cs="Times New Roman"/>
          <w:color w:val="000000"/>
          <w:sz w:val="24"/>
          <w:szCs w:val="24"/>
        </w:rPr>
        <w:t>105</w:t>
      </w:r>
      <w:r w:rsidRPr="00C1442D">
        <w:rPr>
          <w:rFonts w:ascii="Times New Roman" w:hAnsi="Times New Roman" w:cs="Times New Roman"/>
          <w:sz w:val="24"/>
          <w:szCs w:val="24"/>
        </w:rPr>
        <w:t xml:space="preserve"> человека, в </w:t>
      </w:r>
      <w:r w:rsidRPr="00C1442D">
        <w:rPr>
          <w:rFonts w:ascii="Times New Roman" w:hAnsi="Times New Roman" w:cs="Times New Roman"/>
          <w:color w:val="000000"/>
          <w:sz w:val="24"/>
          <w:szCs w:val="24"/>
        </w:rPr>
        <w:t>14</w:t>
      </w:r>
      <w:r w:rsidRPr="00C1442D">
        <w:rPr>
          <w:rFonts w:ascii="Times New Roman" w:hAnsi="Times New Roman" w:cs="Times New Roman"/>
          <w:color w:val="FF0000"/>
          <w:sz w:val="24"/>
          <w:szCs w:val="24"/>
        </w:rPr>
        <w:t xml:space="preserve"> </w:t>
      </w:r>
      <w:r w:rsidRPr="00C1442D">
        <w:rPr>
          <w:rFonts w:ascii="Times New Roman" w:hAnsi="Times New Roman" w:cs="Times New Roman"/>
          <w:sz w:val="24"/>
          <w:szCs w:val="24"/>
        </w:rPr>
        <w:t>классах.</w:t>
      </w:r>
    </w:p>
    <w:p w:rsidR="00EC320A" w:rsidRPr="00C1442D" w:rsidRDefault="00EC320A" w:rsidP="00261071">
      <w:pPr>
        <w:spacing w:before="48" w:after="0"/>
        <w:ind w:right="240" w:firstLine="708"/>
        <w:jc w:val="both"/>
        <w:textAlignment w:val="top"/>
        <w:rPr>
          <w:rFonts w:ascii="Times New Roman" w:hAnsi="Times New Roman" w:cs="Times New Roman"/>
          <w:sz w:val="24"/>
          <w:szCs w:val="24"/>
        </w:rPr>
      </w:pPr>
      <w:r w:rsidRPr="00C1442D">
        <w:rPr>
          <w:rFonts w:ascii="Times New Roman" w:hAnsi="Times New Roman" w:cs="Times New Roman"/>
          <w:sz w:val="24"/>
          <w:szCs w:val="24"/>
        </w:rPr>
        <w:t xml:space="preserve">1 ребенок  не обучался по состоянию здоровья. 2 человека обучались по семейной форме обучения. В 11  общеобразовательных организациях реализовались адаптированные образовательные программы для детей с ограниченными возможностями здоровья. В основных и средних общеобразовательных школах района количество детей с  ограниченными возможностями здоровья составляло 59  обучающихся . Из общего количества детей с ОВЗ среди обучающихся - 25  имеют задержку психического развития, 23 обучающихся - легкую  и умеренную умственную отсталость, 3 обучающихся – с тяжелыми речевыми нарушениями, 4 обучающихся имеют сложные нарушения. Надомным обучением охвачено было 17  детей, из них 15 детей  с ОВЗ и инвалиды, 2 ребенка без ОВЗ. </w:t>
      </w:r>
    </w:p>
    <w:p w:rsidR="00EC320A" w:rsidRPr="00C1442D" w:rsidRDefault="00EC320A" w:rsidP="00261071">
      <w:pPr>
        <w:spacing w:after="0"/>
        <w:ind w:firstLine="708"/>
        <w:jc w:val="both"/>
        <w:rPr>
          <w:rFonts w:ascii="Times New Roman" w:hAnsi="Times New Roman" w:cs="Times New Roman"/>
          <w:sz w:val="24"/>
          <w:szCs w:val="24"/>
        </w:rPr>
      </w:pPr>
      <w:r w:rsidRPr="00C1442D">
        <w:rPr>
          <w:rFonts w:ascii="Times New Roman" w:hAnsi="Times New Roman" w:cs="Times New Roman"/>
          <w:sz w:val="24"/>
          <w:szCs w:val="24"/>
        </w:rPr>
        <w:t>Прием детей в общеобразовательные организации проводится на основании Порядка приема граждан в общеобразовательные учреждения, утвержденный приказом Министерства образования и науки РФ от 02.09.2020 г. №458 (приказ от 23.01.2023 №47 О внесении изменений в п.12) и правил приема в образовательные организации, утвержденными образовательными организациями. В 2023 – 2024 учебном году в общеобразовательные организации принято</w:t>
      </w:r>
      <w:r w:rsidRPr="00C1442D">
        <w:rPr>
          <w:rFonts w:ascii="Times New Roman" w:hAnsi="Times New Roman" w:cs="Times New Roman"/>
          <w:color w:val="FF0000"/>
          <w:sz w:val="24"/>
          <w:szCs w:val="24"/>
        </w:rPr>
        <w:t xml:space="preserve"> </w:t>
      </w:r>
      <w:r w:rsidRPr="00C1442D">
        <w:rPr>
          <w:rFonts w:ascii="Times New Roman" w:hAnsi="Times New Roman" w:cs="Times New Roman"/>
          <w:sz w:val="24"/>
          <w:szCs w:val="24"/>
        </w:rPr>
        <w:t>209 обучающихся.</w:t>
      </w:r>
    </w:p>
    <w:p w:rsidR="00EC320A" w:rsidRPr="00C1442D" w:rsidRDefault="00EC320A" w:rsidP="00261071">
      <w:pPr>
        <w:spacing w:after="0"/>
        <w:ind w:firstLine="708"/>
        <w:jc w:val="both"/>
        <w:rPr>
          <w:rFonts w:ascii="Times New Roman" w:hAnsi="Times New Roman" w:cs="Times New Roman"/>
          <w:color w:val="FF0000"/>
          <w:sz w:val="24"/>
          <w:szCs w:val="24"/>
        </w:rPr>
      </w:pPr>
      <w:r w:rsidRPr="00C1442D">
        <w:rPr>
          <w:rFonts w:ascii="Times New Roman" w:hAnsi="Times New Roman" w:cs="Times New Roman"/>
          <w:sz w:val="24"/>
          <w:szCs w:val="24"/>
        </w:rPr>
        <w:t>С целью более точного учета детей, подлежащих обучению по образовательным программам дошкольного, начального общего, основного и среднего общего образования за образовательными организациями закреплены конкретные территории муниципального района (приказ МУ «Отдел образования и по делам молодежи администрации Мари-Турекского муниципального района №55  от 14.02.2022 г.).</w:t>
      </w:r>
    </w:p>
    <w:p w:rsidR="00EC320A" w:rsidRPr="00C1442D" w:rsidRDefault="00EC320A" w:rsidP="00261071">
      <w:pPr>
        <w:spacing w:after="0"/>
        <w:ind w:firstLine="708"/>
        <w:jc w:val="both"/>
        <w:rPr>
          <w:rFonts w:ascii="Times New Roman" w:hAnsi="Times New Roman" w:cs="Times New Roman"/>
          <w:sz w:val="24"/>
          <w:szCs w:val="24"/>
        </w:rPr>
      </w:pPr>
      <w:r w:rsidRPr="00C1442D">
        <w:rPr>
          <w:rFonts w:ascii="Times New Roman" w:hAnsi="Times New Roman" w:cs="Times New Roman"/>
          <w:sz w:val="24"/>
          <w:szCs w:val="24"/>
        </w:rPr>
        <w:t>С целью учета детей, подлежащих обучению, в соответствии с планом мероприятий («дорожной картой») по обеспечению ввода регионального сегмента единой федеральной межведомственной системы учета контингента обучающихся по основным общеобразовательным  программам, утвержденным приказом министерства образования и науки Республики Марий Эл от 29 ноября 2016 года №1502 в образовательных организациях введена АМС «Сетевой город. Образование».</w:t>
      </w:r>
    </w:p>
    <w:p w:rsidR="00EC320A" w:rsidRPr="00C1442D" w:rsidRDefault="00EC320A" w:rsidP="00EC320A">
      <w:pPr>
        <w:ind w:firstLine="709"/>
        <w:jc w:val="both"/>
        <w:rPr>
          <w:rFonts w:ascii="Times New Roman" w:hAnsi="Times New Roman" w:cs="Times New Roman"/>
          <w:sz w:val="24"/>
          <w:szCs w:val="24"/>
        </w:rPr>
      </w:pPr>
      <w:r w:rsidRPr="00C1442D">
        <w:rPr>
          <w:rFonts w:ascii="Times New Roman" w:hAnsi="Times New Roman" w:cs="Times New Roman"/>
          <w:sz w:val="24"/>
          <w:szCs w:val="24"/>
        </w:rPr>
        <w:t>В 2023 году из 189 выпускников 9-х классов продолжили образование в 10 классе 52 человек, 135 выпускников поступили в профессиональные организации. Из 63    выпускников 11 классов - 43 человека (69 %) поступили в высшие учебные заведения, 20 чел. (31%) – в средние профессиональные  организации. Всего за пределами Республики Марий Эл в ВПО и СПО будут обучаться 22 человека. 4 выпускника поступили в военные вузы ( СОШ поселка Мариец – 3:  1- ВИФК г.  Санкт-Петербург, 1 – ВА ВКО им.маршала Советского союза Г.К.Жукова,</w:t>
      </w:r>
      <w:r w:rsidR="003119AC">
        <w:rPr>
          <w:rFonts w:ascii="Times New Roman" w:hAnsi="Times New Roman" w:cs="Times New Roman"/>
          <w:sz w:val="24"/>
          <w:szCs w:val="24"/>
        </w:rPr>
        <w:t xml:space="preserve"> </w:t>
      </w:r>
      <w:r w:rsidRPr="00C1442D">
        <w:rPr>
          <w:rFonts w:ascii="Times New Roman" w:hAnsi="Times New Roman" w:cs="Times New Roman"/>
          <w:sz w:val="24"/>
          <w:szCs w:val="24"/>
        </w:rPr>
        <w:t xml:space="preserve">г.Тверь, 1 – КВАУЛ-авиационный факультет, , Сысоевская  СОШ – 1 – </w:t>
      </w:r>
      <w:r w:rsidR="003119AC">
        <w:rPr>
          <w:rFonts w:ascii="Times New Roman" w:hAnsi="Times New Roman" w:cs="Times New Roman"/>
          <w:sz w:val="24"/>
          <w:szCs w:val="24"/>
        </w:rPr>
        <w:t xml:space="preserve">Военно-медицинская академия им. </w:t>
      </w:r>
      <w:r w:rsidRPr="00C1442D">
        <w:rPr>
          <w:rFonts w:ascii="Times New Roman" w:hAnsi="Times New Roman" w:cs="Times New Roman"/>
          <w:sz w:val="24"/>
          <w:szCs w:val="24"/>
        </w:rPr>
        <w:t>С.М.Кирова.</w:t>
      </w:r>
    </w:p>
    <w:p w:rsidR="00EC320A" w:rsidRPr="00C1442D" w:rsidRDefault="00EC320A" w:rsidP="003119AC">
      <w:pPr>
        <w:spacing w:after="0"/>
        <w:ind w:firstLine="709"/>
        <w:jc w:val="both"/>
        <w:rPr>
          <w:rFonts w:ascii="Times New Roman" w:hAnsi="Times New Roman" w:cs="Times New Roman"/>
          <w:sz w:val="24"/>
          <w:szCs w:val="24"/>
        </w:rPr>
      </w:pPr>
      <w:r w:rsidRPr="00C1442D">
        <w:rPr>
          <w:rFonts w:ascii="Times New Roman" w:hAnsi="Times New Roman" w:cs="Times New Roman"/>
          <w:sz w:val="24"/>
          <w:szCs w:val="24"/>
        </w:rPr>
        <w:t xml:space="preserve">В Нартасской СОШ (4 класса   - 39 человек)  и Мари-Турекской СОШ (5 классов – 125 человек)    9 классов кадетской направленности.  </w:t>
      </w:r>
    </w:p>
    <w:p w:rsidR="00EC320A" w:rsidRPr="00C1442D" w:rsidRDefault="00EC320A" w:rsidP="003119AC">
      <w:pPr>
        <w:spacing w:after="0"/>
        <w:ind w:firstLine="709"/>
        <w:jc w:val="both"/>
        <w:rPr>
          <w:rFonts w:ascii="Times New Roman" w:hAnsi="Times New Roman" w:cs="Times New Roman"/>
          <w:sz w:val="24"/>
          <w:szCs w:val="24"/>
        </w:rPr>
      </w:pPr>
      <w:r w:rsidRPr="00C1442D">
        <w:rPr>
          <w:rFonts w:ascii="Times New Roman" w:hAnsi="Times New Roman" w:cs="Times New Roman"/>
          <w:sz w:val="24"/>
          <w:szCs w:val="24"/>
        </w:rPr>
        <w:t>В средних общеобразовательных школах созданы юнармейские отряды с общей численностью 219 человек.</w:t>
      </w:r>
    </w:p>
    <w:p w:rsidR="00EC320A" w:rsidRDefault="00EC320A" w:rsidP="00EC320A">
      <w:pPr>
        <w:jc w:val="both"/>
        <w:rPr>
          <w:rFonts w:ascii="Times New Roman" w:hAnsi="Times New Roman" w:cs="Times New Roman"/>
          <w:b/>
          <w:sz w:val="24"/>
          <w:szCs w:val="24"/>
        </w:rPr>
      </w:pPr>
    </w:p>
    <w:p w:rsidR="00327DAF" w:rsidRDefault="00327DAF" w:rsidP="00EC320A">
      <w:pPr>
        <w:jc w:val="both"/>
        <w:rPr>
          <w:rFonts w:ascii="Times New Roman" w:hAnsi="Times New Roman" w:cs="Times New Roman"/>
          <w:b/>
          <w:sz w:val="24"/>
          <w:szCs w:val="24"/>
        </w:rPr>
      </w:pPr>
    </w:p>
    <w:p w:rsidR="00327DAF" w:rsidRPr="00C1442D" w:rsidRDefault="00327DAF" w:rsidP="00EC320A">
      <w:pPr>
        <w:jc w:val="both"/>
        <w:rPr>
          <w:rFonts w:ascii="Times New Roman" w:hAnsi="Times New Roman" w:cs="Times New Roman"/>
          <w:b/>
          <w:sz w:val="24"/>
          <w:szCs w:val="24"/>
        </w:rPr>
      </w:pPr>
    </w:p>
    <w:p w:rsidR="00EC320A" w:rsidRPr="00C1442D" w:rsidRDefault="00EC320A" w:rsidP="00427353">
      <w:pPr>
        <w:ind w:firstLine="708"/>
        <w:jc w:val="center"/>
        <w:rPr>
          <w:rFonts w:ascii="Times New Roman" w:hAnsi="Times New Roman" w:cs="Times New Roman"/>
          <w:b/>
          <w:sz w:val="24"/>
          <w:szCs w:val="24"/>
        </w:rPr>
      </w:pPr>
      <w:r w:rsidRPr="00C1442D">
        <w:rPr>
          <w:rFonts w:ascii="Times New Roman" w:hAnsi="Times New Roman" w:cs="Times New Roman"/>
          <w:b/>
          <w:sz w:val="24"/>
          <w:szCs w:val="24"/>
        </w:rPr>
        <w:lastRenderedPageBreak/>
        <w:t>Реализация программ профильного обучения</w:t>
      </w:r>
    </w:p>
    <w:p w:rsidR="003119AC" w:rsidRDefault="00EC320A" w:rsidP="003119AC">
      <w:pPr>
        <w:spacing w:after="0"/>
        <w:ind w:firstLine="708"/>
        <w:jc w:val="both"/>
        <w:rPr>
          <w:rFonts w:ascii="Times New Roman" w:hAnsi="Times New Roman" w:cs="Times New Roman"/>
          <w:sz w:val="24"/>
          <w:szCs w:val="24"/>
        </w:rPr>
      </w:pPr>
      <w:r w:rsidRPr="00C1442D">
        <w:rPr>
          <w:rFonts w:ascii="Times New Roman" w:hAnsi="Times New Roman" w:cs="Times New Roman"/>
          <w:sz w:val="24"/>
          <w:szCs w:val="24"/>
        </w:rPr>
        <w:t>В общеобразовательных организациях реализовались программы профильного обучения в восьми общеобразовательных организациях.</w:t>
      </w:r>
    </w:p>
    <w:p w:rsidR="00EC320A" w:rsidRPr="00C1442D" w:rsidRDefault="00EC320A" w:rsidP="003119AC">
      <w:pPr>
        <w:spacing w:after="0"/>
        <w:ind w:firstLine="708"/>
        <w:jc w:val="both"/>
        <w:rPr>
          <w:rFonts w:ascii="Times New Roman" w:hAnsi="Times New Roman" w:cs="Times New Roman"/>
          <w:sz w:val="24"/>
          <w:szCs w:val="24"/>
        </w:rPr>
      </w:pPr>
      <w:r w:rsidRPr="00C1442D">
        <w:rPr>
          <w:rFonts w:ascii="Times New Roman" w:hAnsi="Times New Roman" w:cs="Times New Roman"/>
          <w:sz w:val="24"/>
          <w:szCs w:val="24"/>
        </w:rPr>
        <w:t>Все 63 выпускника 11 классов обучались по профильным программам. Продолжили профессиональное обучение по профилю выпускники МБОУ «Сысоевская СОШ» (50% ), МБОУ «Мари-Биляморская СОШ» (25% ), МБОУ «Карлыганская СОШ» (80%  ), МБОУ «Хлебниковская СОШ» (100% ), МБОУ «Нартасская СОШ» (75% 0), МБОУ «Мари-Турекская СОШ» (43%), МБОУ «СОШ поселка Мариец» (100%),  МБОУ «Косолаповская СОШ» (25%).</w:t>
      </w:r>
    </w:p>
    <w:p w:rsidR="00EC320A" w:rsidRPr="00C1442D" w:rsidRDefault="00EC320A" w:rsidP="003119AC">
      <w:pPr>
        <w:spacing w:after="0"/>
        <w:ind w:firstLine="709"/>
        <w:jc w:val="both"/>
        <w:rPr>
          <w:rFonts w:ascii="Times New Roman" w:hAnsi="Times New Roman" w:cs="Times New Roman"/>
          <w:sz w:val="24"/>
          <w:szCs w:val="24"/>
        </w:rPr>
      </w:pPr>
      <w:r w:rsidRPr="00C1442D">
        <w:rPr>
          <w:rFonts w:ascii="Times New Roman" w:hAnsi="Times New Roman" w:cs="Times New Roman"/>
          <w:sz w:val="24"/>
          <w:szCs w:val="24"/>
        </w:rPr>
        <w:t xml:space="preserve"> Нужно отметить МБОУ «Мари-Турекская средняя школа» в 2023 году выпускалась подгруппа химико-биологического профиля,  в которой обучалось 6 человек из них 5 выпускников поступили по профилю.   В среднем 83,3% выпускников продолжили обучение по профилю.</w:t>
      </w:r>
    </w:p>
    <w:p w:rsidR="00EC320A" w:rsidRPr="00C1442D" w:rsidRDefault="00EC320A" w:rsidP="003119AC">
      <w:pPr>
        <w:spacing w:after="0"/>
        <w:jc w:val="both"/>
        <w:rPr>
          <w:rFonts w:ascii="Times New Roman" w:hAnsi="Times New Roman" w:cs="Times New Roman"/>
          <w:sz w:val="24"/>
          <w:szCs w:val="24"/>
        </w:rPr>
      </w:pPr>
      <w:r w:rsidRPr="00C1442D">
        <w:rPr>
          <w:rFonts w:ascii="Times New Roman" w:hAnsi="Times New Roman" w:cs="Times New Roman"/>
          <w:sz w:val="24"/>
          <w:szCs w:val="24"/>
        </w:rPr>
        <w:t xml:space="preserve">   </w:t>
      </w:r>
      <w:r w:rsidR="003119AC">
        <w:rPr>
          <w:rFonts w:ascii="Times New Roman" w:hAnsi="Times New Roman" w:cs="Times New Roman"/>
          <w:sz w:val="24"/>
          <w:szCs w:val="24"/>
        </w:rPr>
        <w:tab/>
      </w:r>
      <w:r w:rsidRPr="00C1442D">
        <w:rPr>
          <w:rFonts w:ascii="Times New Roman" w:hAnsi="Times New Roman" w:cs="Times New Roman"/>
          <w:sz w:val="24"/>
          <w:szCs w:val="24"/>
        </w:rPr>
        <w:t xml:space="preserve">В 2023 – 2024 учебном году предпрофильным обучением из 187 восьмиклассников   охвачено185 (99%) восьмиклассников и из  211 девятиклассника 210 ( 99%) девятиклассников.  </w:t>
      </w:r>
    </w:p>
    <w:p w:rsidR="00EC320A" w:rsidRPr="00C1442D" w:rsidRDefault="00EC320A" w:rsidP="00946743">
      <w:pPr>
        <w:spacing w:after="0"/>
        <w:jc w:val="both"/>
        <w:rPr>
          <w:rFonts w:ascii="Times New Roman" w:hAnsi="Times New Roman" w:cs="Times New Roman"/>
          <w:sz w:val="24"/>
          <w:szCs w:val="24"/>
        </w:rPr>
      </w:pPr>
      <w:r w:rsidRPr="00C1442D">
        <w:rPr>
          <w:rFonts w:ascii="Times New Roman" w:hAnsi="Times New Roman" w:cs="Times New Roman"/>
          <w:sz w:val="24"/>
          <w:szCs w:val="24"/>
        </w:rPr>
        <w:t xml:space="preserve">  </w:t>
      </w:r>
      <w:r w:rsidR="00946743">
        <w:rPr>
          <w:rFonts w:ascii="Times New Roman" w:hAnsi="Times New Roman" w:cs="Times New Roman"/>
          <w:sz w:val="24"/>
          <w:szCs w:val="24"/>
        </w:rPr>
        <w:tab/>
      </w:r>
      <w:r w:rsidRPr="00C1442D">
        <w:rPr>
          <w:rFonts w:ascii="Times New Roman" w:hAnsi="Times New Roman" w:cs="Times New Roman"/>
          <w:sz w:val="24"/>
          <w:szCs w:val="24"/>
        </w:rPr>
        <w:t xml:space="preserve">В общеобразовательных организациях все учащиеся 10-11 классов были охвачены профильным обучением. В   учебном году   реализовывались следующие профили:  социально-экономический, физико-математический, биолого-химический, гуманитарный.  </w:t>
      </w:r>
    </w:p>
    <w:p w:rsidR="00EC320A" w:rsidRPr="00C1442D" w:rsidRDefault="00EC320A" w:rsidP="00946743">
      <w:pPr>
        <w:spacing w:after="0"/>
        <w:jc w:val="both"/>
        <w:rPr>
          <w:rFonts w:ascii="Times New Roman" w:hAnsi="Times New Roman" w:cs="Times New Roman"/>
          <w:sz w:val="24"/>
          <w:szCs w:val="24"/>
        </w:rPr>
      </w:pPr>
      <w:r w:rsidRPr="00C1442D">
        <w:rPr>
          <w:rFonts w:ascii="Times New Roman" w:hAnsi="Times New Roman" w:cs="Times New Roman"/>
          <w:sz w:val="24"/>
          <w:szCs w:val="24"/>
        </w:rPr>
        <w:t xml:space="preserve">  </w:t>
      </w:r>
      <w:r w:rsidR="00946743">
        <w:rPr>
          <w:rFonts w:ascii="Times New Roman" w:hAnsi="Times New Roman" w:cs="Times New Roman"/>
          <w:sz w:val="24"/>
          <w:szCs w:val="24"/>
        </w:rPr>
        <w:tab/>
      </w:r>
      <w:r w:rsidRPr="00C1442D">
        <w:rPr>
          <w:rFonts w:ascii="Times New Roman" w:hAnsi="Times New Roman" w:cs="Times New Roman"/>
          <w:sz w:val="24"/>
          <w:szCs w:val="24"/>
        </w:rPr>
        <w:t xml:space="preserve"> Индивидуальный отбор при приеме на профильное обучение был организован 2 школах (Мари-Турекская СОШ-24 и Карлыганская СОШ-6). Всего прошли индивидуальный отбор 30 учащихся.</w:t>
      </w:r>
    </w:p>
    <w:p w:rsidR="00EC320A" w:rsidRPr="00C1442D" w:rsidRDefault="00EC320A" w:rsidP="00EC320A">
      <w:pPr>
        <w:ind w:firstLine="708"/>
        <w:jc w:val="both"/>
        <w:rPr>
          <w:rFonts w:ascii="Times New Roman" w:hAnsi="Times New Roman" w:cs="Times New Roman"/>
          <w:sz w:val="24"/>
          <w:szCs w:val="24"/>
        </w:rPr>
      </w:pPr>
    </w:p>
    <w:p w:rsidR="00EC320A" w:rsidRPr="00C1442D" w:rsidRDefault="00EC320A" w:rsidP="00427353">
      <w:pPr>
        <w:ind w:firstLine="708"/>
        <w:jc w:val="both"/>
        <w:rPr>
          <w:rFonts w:ascii="Times New Roman" w:hAnsi="Times New Roman" w:cs="Times New Roman"/>
          <w:b/>
          <w:sz w:val="24"/>
          <w:szCs w:val="24"/>
        </w:rPr>
      </w:pPr>
      <w:r w:rsidRPr="00C1442D">
        <w:rPr>
          <w:rFonts w:ascii="Times New Roman" w:hAnsi="Times New Roman" w:cs="Times New Roman"/>
          <w:b/>
          <w:sz w:val="24"/>
          <w:szCs w:val="24"/>
        </w:rPr>
        <w:t>Реализация федеральных образовательных программ в о</w:t>
      </w:r>
      <w:r w:rsidR="00427353">
        <w:rPr>
          <w:rFonts w:ascii="Times New Roman" w:hAnsi="Times New Roman" w:cs="Times New Roman"/>
          <w:b/>
          <w:sz w:val="24"/>
          <w:szCs w:val="24"/>
        </w:rPr>
        <w:t>бщеобразовательных организациях</w:t>
      </w:r>
    </w:p>
    <w:p w:rsidR="00EC320A" w:rsidRPr="00C1442D" w:rsidRDefault="00EC320A" w:rsidP="00427353">
      <w:pPr>
        <w:ind w:firstLine="708"/>
        <w:jc w:val="both"/>
        <w:rPr>
          <w:rFonts w:ascii="Times New Roman" w:hAnsi="Times New Roman" w:cs="Times New Roman"/>
          <w:b/>
          <w:sz w:val="24"/>
          <w:szCs w:val="24"/>
        </w:rPr>
      </w:pPr>
      <w:r w:rsidRPr="00C1442D">
        <w:rPr>
          <w:rFonts w:ascii="Times New Roman" w:hAnsi="Times New Roman" w:cs="Times New Roman"/>
          <w:sz w:val="24"/>
          <w:szCs w:val="24"/>
        </w:rPr>
        <w:t>С 1 сентября 2023 года в 12 общеобразовательных организациях муниципального района реализуются единые федеральные образовательные программы</w:t>
      </w:r>
    </w:p>
    <w:p w:rsidR="00EC320A" w:rsidRPr="00C25DFB" w:rsidRDefault="00EC320A" w:rsidP="00EC320A">
      <w:pPr>
        <w:ind w:firstLine="708"/>
        <w:jc w:val="both"/>
        <w:rPr>
          <w:b/>
          <w:sz w:val="28"/>
          <w:szCs w:val="28"/>
        </w:rPr>
      </w:pPr>
      <w:r w:rsidRPr="00C1442D">
        <w:rPr>
          <w:rFonts w:ascii="Times New Roman" w:hAnsi="Times New Roman" w:cs="Times New Roman"/>
          <w:b/>
          <w:sz w:val="24"/>
          <w:szCs w:val="24"/>
        </w:rPr>
        <w:t>Аттестация педагогических и руководящих работников образовательных организаций муниципального района</w:t>
      </w:r>
      <w:r w:rsidRPr="00C25DFB">
        <w:rPr>
          <w:b/>
          <w:sz w:val="28"/>
          <w:szCs w:val="28"/>
        </w:rPr>
        <w:t xml:space="preserve"> </w:t>
      </w:r>
    </w:p>
    <w:p w:rsidR="00EC320A" w:rsidRPr="00427353" w:rsidRDefault="00EC320A" w:rsidP="00427353">
      <w:pPr>
        <w:pStyle w:val="1"/>
        <w:tabs>
          <w:tab w:val="num" w:pos="0"/>
        </w:tabs>
        <w:jc w:val="both"/>
        <w:rPr>
          <w:b w:val="0"/>
          <w:sz w:val="24"/>
          <w:szCs w:val="24"/>
        </w:rPr>
      </w:pPr>
      <w:r w:rsidRPr="00946743">
        <w:rPr>
          <w:b w:val="0"/>
          <w:sz w:val="24"/>
          <w:szCs w:val="24"/>
        </w:rPr>
        <w:t xml:space="preserve">Аттестация педагогических работников образовательных организаций проходит на основании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РФ от 7.04.2014 г. №276.   В  2023 году процедуру аттестации прошли 51 педагог. Из них на первую квалификационную категорию- 39 педагогов, на </w:t>
      </w:r>
      <w:r w:rsidR="00427353">
        <w:rPr>
          <w:b w:val="0"/>
          <w:sz w:val="24"/>
          <w:szCs w:val="24"/>
        </w:rPr>
        <w:t xml:space="preserve">высшую категорию - 12 человек.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9"/>
        <w:gridCol w:w="2491"/>
        <w:gridCol w:w="2491"/>
        <w:gridCol w:w="2064"/>
      </w:tblGrid>
      <w:tr w:rsidR="00EC320A" w:rsidRPr="004C7053" w:rsidTr="00A8212B">
        <w:tc>
          <w:tcPr>
            <w:tcW w:w="2299" w:type="dxa"/>
            <w:shd w:val="clear" w:color="auto" w:fill="auto"/>
          </w:tcPr>
          <w:p w:rsidR="00EC320A" w:rsidRPr="004C7053" w:rsidRDefault="00EC320A" w:rsidP="00A8212B">
            <w:pPr>
              <w:pStyle w:val="a9"/>
              <w:jc w:val="center"/>
              <w:rPr>
                <w:rFonts w:ascii="Times New Roman" w:hAnsi="Times New Roman"/>
                <w:sz w:val="28"/>
                <w:szCs w:val="28"/>
              </w:rPr>
            </w:pPr>
            <w:r w:rsidRPr="004C7053">
              <w:rPr>
                <w:rFonts w:ascii="Times New Roman" w:hAnsi="Times New Roman"/>
                <w:sz w:val="28"/>
                <w:szCs w:val="28"/>
              </w:rPr>
              <w:t>Год</w:t>
            </w:r>
          </w:p>
        </w:tc>
        <w:tc>
          <w:tcPr>
            <w:tcW w:w="2491" w:type="dxa"/>
            <w:shd w:val="clear" w:color="auto" w:fill="auto"/>
          </w:tcPr>
          <w:p w:rsidR="00EC320A" w:rsidRPr="004C7053" w:rsidRDefault="00EC320A" w:rsidP="00A8212B">
            <w:pPr>
              <w:pStyle w:val="a9"/>
              <w:jc w:val="center"/>
              <w:rPr>
                <w:rFonts w:ascii="Times New Roman" w:hAnsi="Times New Roman"/>
                <w:sz w:val="28"/>
                <w:szCs w:val="28"/>
              </w:rPr>
            </w:pPr>
            <w:r w:rsidRPr="004C7053">
              <w:rPr>
                <w:rFonts w:ascii="Times New Roman" w:hAnsi="Times New Roman"/>
                <w:sz w:val="28"/>
                <w:szCs w:val="28"/>
              </w:rPr>
              <w:t>Высшая категория</w:t>
            </w:r>
          </w:p>
        </w:tc>
        <w:tc>
          <w:tcPr>
            <w:tcW w:w="2491" w:type="dxa"/>
            <w:shd w:val="clear" w:color="auto" w:fill="auto"/>
          </w:tcPr>
          <w:p w:rsidR="00EC320A" w:rsidRPr="004C7053" w:rsidRDefault="00EC320A" w:rsidP="00A8212B">
            <w:pPr>
              <w:pStyle w:val="a9"/>
              <w:jc w:val="center"/>
              <w:rPr>
                <w:rFonts w:ascii="Times New Roman" w:hAnsi="Times New Roman"/>
                <w:sz w:val="28"/>
                <w:szCs w:val="28"/>
              </w:rPr>
            </w:pPr>
            <w:r w:rsidRPr="004C7053">
              <w:rPr>
                <w:rFonts w:ascii="Times New Roman" w:hAnsi="Times New Roman"/>
                <w:sz w:val="28"/>
                <w:szCs w:val="28"/>
              </w:rPr>
              <w:t>Первая категория</w:t>
            </w:r>
          </w:p>
        </w:tc>
        <w:tc>
          <w:tcPr>
            <w:tcW w:w="2064" w:type="dxa"/>
            <w:shd w:val="clear" w:color="auto" w:fill="auto"/>
          </w:tcPr>
          <w:p w:rsidR="00EC320A" w:rsidRPr="004C7053" w:rsidRDefault="00EC320A" w:rsidP="00A8212B">
            <w:pPr>
              <w:pStyle w:val="a9"/>
              <w:jc w:val="center"/>
              <w:rPr>
                <w:rFonts w:ascii="Times New Roman" w:hAnsi="Times New Roman"/>
                <w:sz w:val="28"/>
                <w:szCs w:val="28"/>
              </w:rPr>
            </w:pPr>
            <w:r w:rsidRPr="004C7053">
              <w:rPr>
                <w:rFonts w:ascii="Times New Roman" w:hAnsi="Times New Roman"/>
                <w:sz w:val="28"/>
                <w:szCs w:val="28"/>
              </w:rPr>
              <w:t>Итого:</w:t>
            </w:r>
          </w:p>
        </w:tc>
      </w:tr>
      <w:tr w:rsidR="00EC320A" w:rsidRPr="004C7053" w:rsidTr="00A8212B">
        <w:tc>
          <w:tcPr>
            <w:tcW w:w="2299" w:type="dxa"/>
            <w:shd w:val="clear" w:color="auto" w:fill="auto"/>
          </w:tcPr>
          <w:p w:rsidR="00EC320A" w:rsidRPr="004C7053" w:rsidRDefault="00EC320A" w:rsidP="00A8212B">
            <w:pPr>
              <w:pStyle w:val="a9"/>
              <w:jc w:val="center"/>
              <w:rPr>
                <w:rFonts w:ascii="Times New Roman" w:hAnsi="Times New Roman"/>
                <w:sz w:val="28"/>
                <w:szCs w:val="28"/>
              </w:rPr>
            </w:pPr>
            <w:r w:rsidRPr="004C7053">
              <w:rPr>
                <w:rFonts w:ascii="Times New Roman" w:hAnsi="Times New Roman"/>
                <w:sz w:val="28"/>
                <w:szCs w:val="28"/>
              </w:rPr>
              <w:t>2018-2019 уч.г</w:t>
            </w:r>
          </w:p>
        </w:tc>
        <w:tc>
          <w:tcPr>
            <w:tcW w:w="2491" w:type="dxa"/>
            <w:shd w:val="clear" w:color="auto" w:fill="auto"/>
          </w:tcPr>
          <w:p w:rsidR="00EC320A" w:rsidRPr="004C7053" w:rsidRDefault="00EC320A" w:rsidP="00A8212B">
            <w:pPr>
              <w:pStyle w:val="a9"/>
              <w:jc w:val="center"/>
              <w:rPr>
                <w:rFonts w:ascii="Times New Roman" w:hAnsi="Times New Roman"/>
                <w:sz w:val="28"/>
                <w:szCs w:val="28"/>
              </w:rPr>
            </w:pPr>
            <w:r w:rsidRPr="004C7053">
              <w:rPr>
                <w:rFonts w:ascii="Times New Roman" w:hAnsi="Times New Roman"/>
                <w:sz w:val="28"/>
                <w:szCs w:val="28"/>
              </w:rPr>
              <w:t>18</w:t>
            </w:r>
          </w:p>
        </w:tc>
        <w:tc>
          <w:tcPr>
            <w:tcW w:w="2491" w:type="dxa"/>
            <w:shd w:val="clear" w:color="auto" w:fill="auto"/>
          </w:tcPr>
          <w:p w:rsidR="00EC320A" w:rsidRPr="004C7053" w:rsidRDefault="00EC320A" w:rsidP="00A8212B">
            <w:pPr>
              <w:pStyle w:val="a9"/>
              <w:jc w:val="center"/>
              <w:rPr>
                <w:rFonts w:ascii="Times New Roman" w:hAnsi="Times New Roman"/>
                <w:sz w:val="28"/>
                <w:szCs w:val="28"/>
              </w:rPr>
            </w:pPr>
            <w:r w:rsidRPr="004C7053">
              <w:rPr>
                <w:rFonts w:ascii="Times New Roman" w:hAnsi="Times New Roman"/>
                <w:sz w:val="28"/>
                <w:szCs w:val="28"/>
              </w:rPr>
              <w:t>44</w:t>
            </w:r>
          </w:p>
        </w:tc>
        <w:tc>
          <w:tcPr>
            <w:tcW w:w="2064" w:type="dxa"/>
            <w:shd w:val="clear" w:color="auto" w:fill="auto"/>
          </w:tcPr>
          <w:p w:rsidR="00EC320A" w:rsidRPr="004C7053" w:rsidRDefault="00EC320A" w:rsidP="00A8212B">
            <w:pPr>
              <w:pStyle w:val="a9"/>
              <w:jc w:val="center"/>
              <w:rPr>
                <w:rFonts w:ascii="Times New Roman" w:hAnsi="Times New Roman"/>
                <w:sz w:val="28"/>
                <w:szCs w:val="28"/>
              </w:rPr>
            </w:pPr>
            <w:r w:rsidRPr="004C7053">
              <w:rPr>
                <w:rFonts w:ascii="Times New Roman" w:hAnsi="Times New Roman"/>
                <w:sz w:val="28"/>
                <w:szCs w:val="28"/>
              </w:rPr>
              <w:t>62</w:t>
            </w:r>
          </w:p>
        </w:tc>
      </w:tr>
      <w:tr w:rsidR="00EC320A" w:rsidRPr="004C7053" w:rsidTr="00A8212B">
        <w:tc>
          <w:tcPr>
            <w:tcW w:w="2299" w:type="dxa"/>
            <w:shd w:val="clear" w:color="auto" w:fill="auto"/>
          </w:tcPr>
          <w:p w:rsidR="00EC320A" w:rsidRPr="004C7053" w:rsidRDefault="00EC320A" w:rsidP="00A8212B">
            <w:pPr>
              <w:pStyle w:val="a9"/>
              <w:jc w:val="center"/>
              <w:rPr>
                <w:rFonts w:ascii="Times New Roman" w:hAnsi="Times New Roman"/>
                <w:sz w:val="28"/>
                <w:szCs w:val="28"/>
              </w:rPr>
            </w:pPr>
            <w:r w:rsidRPr="004C7053">
              <w:rPr>
                <w:rFonts w:ascii="Times New Roman" w:hAnsi="Times New Roman"/>
                <w:sz w:val="28"/>
                <w:szCs w:val="28"/>
              </w:rPr>
              <w:t>2019-2020 уч.г</w:t>
            </w:r>
          </w:p>
        </w:tc>
        <w:tc>
          <w:tcPr>
            <w:tcW w:w="2491" w:type="dxa"/>
            <w:shd w:val="clear" w:color="auto" w:fill="auto"/>
          </w:tcPr>
          <w:p w:rsidR="00EC320A" w:rsidRPr="004C7053" w:rsidRDefault="00EC320A" w:rsidP="00A8212B">
            <w:pPr>
              <w:pStyle w:val="a9"/>
              <w:jc w:val="center"/>
              <w:rPr>
                <w:rFonts w:ascii="Times New Roman" w:hAnsi="Times New Roman"/>
                <w:sz w:val="28"/>
                <w:szCs w:val="28"/>
              </w:rPr>
            </w:pPr>
            <w:r w:rsidRPr="004C7053">
              <w:rPr>
                <w:rFonts w:ascii="Times New Roman" w:hAnsi="Times New Roman"/>
                <w:sz w:val="28"/>
                <w:szCs w:val="28"/>
              </w:rPr>
              <w:t>13</w:t>
            </w:r>
          </w:p>
        </w:tc>
        <w:tc>
          <w:tcPr>
            <w:tcW w:w="2491" w:type="dxa"/>
            <w:shd w:val="clear" w:color="auto" w:fill="auto"/>
          </w:tcPr>
          <w:p w:rsidR="00EC320A" w:rsidRPr="004C7053" w:rsidRDefault="00EC320A" w:rsidP="00A8212B">
            <w:pPr>
              <w:pStyle w:val="a9"/>
              <w:jc w:val="center"/>
              <w:rPr>
                <w:rFonts w:ascii="Times New Roman" w:hAnsi="Times New Roman"/>
                <w:sz w:val="28"/>
                <w:szCs w:val="28"/>
              </w:rPr>
            </w:pPr>
            <w:r w:rsidRPr="004C7053">
              <w:rPr>
                <w:rFonts w:ascii="Times New Roman" w:hAnsi="Times New Roman"/>
                <w:sz w:val="28"/>
                <w:szCs w:val="28"/>
              </w:rPr>
              <w:t>41</w:t>
            </w:r>
          </w:p>
        </w:tc>
        <w:tc>
          <w:tcPr>
            <w:tcW w:w="2064" w:type="dxa"/>
            <w:shd w:val="clear" w:color="auto" w:fill="auto"/>
          </w:tcPr>
          <w:p w:rsidR="00EC320A" w:rsidRPr="004C7053" w:rsidRDefault="00EC320A" w:rsidP="00A8212B">
            <w:pPr>
              <w:pStyle w:val="a9"/>
              <w:jc w:val="center"/>
              <w:rPr>
                <w:rFonts w:ascii="Times New Roman" w:hAnsi="Times New Roman"/>
                <w:sz w:val="28"/>
                <w:szCs w:val="28"/>
              </w:rPr>
            </w:pPr>
            <w:r w:rsidRPr="004C7053">
              <w:rPr>
                <w:rFonts w:ascii="Times New Roman" w:hAnsi="Times New Roman"/>
                <w:sz w:val="28"/>
                <w:szCs w:val="28"/>
              </w:rPr>
              <w:t>54</w:t>
            </w:r>
          </w:p>
        </w:tc>
      </w:tr>
      <w:tr w:rsidR="00EC320A" w:rsidRPr="004C7053" w:rsidTr="00A8212B">
        <w:tc>
          <w:tcPr>
            <w:tcW w:w="2299" w:type="dxa"/>
            <w:shd w:val="clear" w:color="auto" w:fill="auto"/>
          </w:tcPr>
          <w:p w:rsidR="00EC320A" w:rsidRPr="004C7053" w:rsidRDefault="00EC320A" w:rsidP="00A8212B">
            <w:pPr>
              <w:pStyle w:val="a9"/>
              <w:jc w:val="center"/>
              <w:rPr>
                <w:rFonts w:ascii="Times New Roman" w:hAnsi="Times New Roman"/>
                <w:sz w:val="28"/>
                <w:szCs w:val="28"/>
              </w:rPr>
            </w:pPr>
            <w:r w:rsidRPr="004C7053">
              <w:rPr>
                <w:rFonts w:ascii="Times New Roman" w:hAnsi="Times New Roman"/>
                <w:sz w:val="28"/>
                <w:szCs w:val="28"/>
              </w:rPr>
              <w:t>2020-2021 уч.г</w:t>
            </w:r>
          </w:p>
        </w:tc>
        <w:tc>
          <w:tcPr>
            <w:tcW w:w="2491" w:type="dxa"/>
            <w:shd w:val="clear" w:color="auto" w:fill="auto"/>
          </w:tcPr>
          <w:p w:rsidR="00EC320A" w:rsidRPr="004C7053" w:rsidRDefault="00EC320A" w:rsidP="00A8212B">
            <w:pPr>
              <w:pStyle w:val="a9"/>
              <w:jc w:val="center"/>
              <w:rPr>
                <w:rFonts w:ascii="Times New Roman" w:hAnsi="Times New Roman"/>
                <w:sz w:val="28"/>
                <w:szCs w:val="28"/>
              </w:rPr>
            </w:pPr>
            <w:r w:rsidRPr="004C7053">
              <w:rPr>
                <w:rFonts w:ascii="Times New Roman" w:hAnsi="Times New Roman"/>
                <w:sz w:val="28"/>
                <w:szCs w:val="28"/>
              </w:rPr>
              <w:t>22</w:t>
            </w:r>
          </w:p>
        </w:tc>
        <w:tc>
          <w:tcPr>
            <w:tcW w:w="2491" w:type="dxa"/>
            <w:shd w:val="clear" w:color="auto" w:fill="auto"/>
          </w:tcPr>
          <w:p w:rsidR="00EC320A" w:rsidRPr="004C7053" w:rsidRDefault="00EC320A" w:rsidP="00A8212B">
            <w:pPr>
              <w:pStyle w:val="a9"/>
              <w:jc w:val="center"/>
              <w:rPr>
                <w:rFonts w:ascii="Times New Roman" w:hAnsi="Times New Roman"/>
                <w:sz w:val="28"/>
                <w:szCs w:val="28"/>
              </w:rPr>
            </w:pPr>
            <w:r w:rsidRPr="004C7053">
              <w:rPr>
                <w:rFonts w:ascii="Times New Roman" w:hAnsi="Times New Roman"/>
                <w:sz w:val="28"/>
                <w:szCs w:val="28"/>
              </w:rPr>
              <w:t>62</w:t>
            </w:r>
          </w:p>
        </w:tc>
        <w:tc>
          <w:tcPr>
            <w:tcW w:w="2064" w:type="dxa"/>
            <w:shd w:val="clear" w:color="auto" w:fill="auto"/>
          </w:tcPr>
          <w:p w:rsidR="00EC320A" w:rsidRPr="004C7053" w:rsidRDefault="00EC320A" w:rsidP="00A8212B">
            <w:pPr>
              <w:pStyle w:val="a9"/>
              <w:jc w:val="center"/>
              <w:rPr>
                <w:rFonts w:ascii="Times New Roman" w:hAnsi="Times New Roman"/>
                <w:sz w:val="28"/>
                <w:szCs w:val="28"/>
              </w:rPr>
            </w:pPr>
            <w:r w:rsidRPr="004C7053">
              <w:rPr>
                <w:rFonts w:ascii="Times New Roman" w:hAnsi="Times New Roman"/>
                <w:sz w:val="28"/>
                <w:szCs w:val="28"/>
              </w:rPr>
              <w:t>84</w:t>
            </w:r>
          </w:p>
        </w:tc>
      </w:tr>
      <w:tr w:rsidR="00EC320A" w:rsidRPr="004C7053" w:rsidTr="00A8212B">
        <w:tc>
          <w:tcPr>
            <w:tcW w:w="2299" w:type="dxa"/>
            <w:shd w:val="clear" w:color="auto" w:fill="auto"/>
          </w:tcPr>
          <w:p w:rsidR="00EC320A" w:rsidRPr="004C7053" w:rsidRDefault="00EC320A" w:rsidP="00A8212B">
            <w:pPr>
              <w:pStyle w:val="a9"/>
              <w:jc w:val="center"/>
              <w:rPr>
                <w:rFonts w:ascii="Times New Roman" w:hAnsi="Times New Roman"/>
                <w:sz w:val="28"/>
                <w:szCs w:val="28"/>
              </w:rPr>
            </w:pPr>
            <w:r>
              <w:rPr>
                <w:rFonts w:ascii="Times New Roman" w:hAnsi="Times New Roman"/>
                <w:sz w:val="28"/>
                <w:szCs w:val="28"/>
              </w:rPr>
              <w:t>2021 – 2022 уч.г</w:t>
            </w:r>
          </w:p>
        </w:tc>
        <w:tc>
          <w:tcPr>
            <w:tcW w:w="2491" w:type="dxa"/>
            <w:shd w:val="clear" w:color="auto" w:fill="auto"/>
          </w:tcPr>
          <w:p w:rsidR="00EC320A" w:rsidRPr="004C7053" w:rsidRDefault="00EC320A" w:rsidP="00A8212B">
            <w:pPr>
              <w:pStyle w:val="a9"/>
              <w:jc w:val="center"/>
              <w:rPr>
                <w:rFonts w:ascii="Times New Roman" w:hAnsi="Times New Roman"/>
                <w:sz w:val="28"/>
                <w:szCs w:val="28"/>
              </w:rPr>
            </w:pPr>
            <w:r>
              <w:rPr>
                <w:rFonts w:ascii="Times New Roman" w:hAnsi="Times New Roman"/>
                <w:sz w:val="28"/>
                <w:szCs w:val="28"/>
              </w:rPr>
              <w:t>19</w:t>
            </w:r>
          </w:p>
        </w:tc>
        <w:tc>
          <w:tcPr>
            <w:tcW w:w="2491" w:type="dxa"/>
            <w:shd w:val="clear" w:color="auto" w:fill="auto"/>
          </w:tcPr>
          <w:p w:rsidR="00EC320A" w:rsidRPr="004C7053" w:rsidRDefault="00EC320A" w:rsidP="00A8212B">
            <w:pPr>
              <w:pStyle w:val="a9"/>
              <w:jc w:val="center"/>
              <w:rPr>
                <w:rFonts w:ascii="Times New Roman" w:hAnsi="Times New Roman"/>
                <w:sz w:val="28"/>
                <w:szCs w:val="28"/>
              </w:rPr>
            </w:pPr>
            <w:r>
              <w:rPr>
                <w:rFonts w:ascii="Times New Roman" w:hAnsi="Times New Roman"/>
                <w:sz w:val="28"/>
                <w:szCs w:val="28"/>
              </w:rPr>
              <w:t>23</w:t>
            </w:r>
          </w:p>
        </w:tc>
        <w:tc>
          <w:tcPr>
            <w:tcW w:w="2064" w:type="dxa"/>
            <w:shd w:val="clear" w:color="auto" w:fill="auto"/>
          </w:tcPr>
          <w:p w:rsidR="00EC320A" w:rsidRPr="004C7053" w:rsidRDefault="00EC320A" w:rsidP="00A8212B">
            <w:pPr>
              <w:pStyle w:val="a9"/>
              <w:jc w:val="center"/>
              <w:rPr>
                <w:rFonts w:ascii="Times New Roman" w:hAnsi="Times New Roman"/>
                <w:sz w:val="28"/>
                <w:szCs w:val="28"/>
              </w:rPr>
            </w:pPr>
            <w:r>
              <w:rPr>
                <w:rFonts w:ascii="Times New Roman" w:hAnsi="Times New Roman"/>
                <w:sz w:val="28"/>
                <w:szCs w:val="28"/>
              </w:rPr>
              <w:t>42</w:t>
            </w:r>
          </w:p>
        </w:tc>
      </w:tr>
      <w:tr w:rsidR="00EC320A" w:rsidRPr="004C7053" w:rsidTr="00A8212B">
        <w:tc>
          <w:tcPr>
            <w:tcW w:w="2299" w:type="dxa"/>
            <w:shd w:val="clear" w:color="auto" w:fill="auto"/>
          </w:tcPr>
          <w:p w:rsidR="00EC320A" w:rsidRDefault="00EC320A" w:rsidP="00A8212B">
            <w:pPr>
              <w:pStyle w:val="a9"/>
              <w:jc w:val="center"/>
              <w:rPr>
                <w:rFonts w:ascii="Times New Roman" w:hAnsi="Times New Roman"/>
                <w:sz w:val="28"/>
                <w:szCs w:val="28"/>
              </w:rPr>
            </w:pPr>
            <w:r>
              <w:rPr>
                <w:rFonts w:ascii="Times New Roman" w:hAnsi="Times New Roman"/>
                <w:sz w:val="28"/>
                <w:szCs w:val="28"/>
              </w:rPr>
              <w:t>2022 – 2023 уч.г.</w:t>
            </w:r>
          </w:p>
        </w:tc>
        <w:tc>
          <w:tcPr>
            <w:tcW w:w="2491" w:type="dxa"/>
            <w:shd w:val="clear" w:color="auto" w:fill="auto"/>
          </w:tcPr>
          <w:p w:rsidR="00EC320A" w:rsidRDefault="00EC320A" w:rsidP="00A8212B">
            <w:pPr>
              <w:pStyle w:val="a9"/>
              <w:jc w:val="center"/>
              <w:rPr>
                <w:rFonts w:ascii="Times New Roman" w:hAnsi="Times New Roman"/>
                <w:sz w:val="28"/>
                <w:szCs w:val="28"/>
              </w:rPr>
            </w:pPr>
            <w:r>
              <w:rPr>
                <w:rFonts w:ascii="Times New Roman" w:hAnsi="Times New Roman"/>
                <w:sz w:val="28"/>
                <w:szCs w:val="28"/>
              </w:rPr>
              <w:t>14</w:t>
            </w:r>
          </w:p>
        </w:tc>
        <w:tc>
          <w:tcPr>
            <w:tcW w:w="2491" w:type="dxa"/>
            <w:shd w:val="clear" w:color="auto" w:fill="auto"/>
          </w:tcPr>
          <w:p w:rsidR="00EC320A" w:rsidRDefault="00EC320A" w:rsidP="00A8212B">
            <w:pPr>
              <w:pStyle w:val="a9"/>
              <w:jc w:val="center"/>
              <w:rPr>
                <w:rFonts w:ascii="Times New Roman" w:hAnsi="Times New Roman"/>
                <w:sz w:val="28"/>
                <w:szCs w:val="28"/>
              </w:rPr>
            </w:pPr>
            <w:r>
              <w:rPr>
                <w:rFonts w:ascii="Times New Roman" w:hAnsi="Times New Roman"/>
                <w:sz w:val="28"/>
                <w:szCs w:val="28"/>
              </w:rPr>
              <w:t>35</w:t>
            </w:r>
          </w:p>
        </w:tc>
        <w:tc>
          <w:tcPr>
            <w:tcW w:w="2064" w:type="dxa"/>
            <w:shd w:val="clear" w:color="auto" w:fill="auto"/>
          </w:tcPr>
          <w:p w:rsidR="00EC320A" w:rsidRDefault="00EC320A" w:rsidP="00A8212B">
            <w:pPr>
              <w:pStyle w:val="a9"/>
              <w:jc w:val="center"/>
              <w:rPr>
                <w:rFonts w:ascii="Times New Roman" w:hAnsi="Times New Roman"/>
                <w:sz w:val="28"/>
                <w:szCs w:val="28"/>
              </w:rPr>
            </w:pPr>
            <w:r>
              <w:rPr>
                <w:rFonts w:ascii="Times New Roman" w:hAnsi="Times New Roman"/>
                <w:sz w:val="28"/>
                <w:szCs w:val="28"/>
              </w:rPr>
              <w:t>49</w:t>
            </w:r>
          </w:p>
        </w:tc>
      </w:tr>
      <w:tr w:rsidR="00EC320A" w:rsidRPr="004C7053" w:rsidTr="00A8212B">
        <w:tc>
          <w:tcPr>
            <w:tcW w:w="2299" w:type="dxa"/>
            <w:shd w:val="clear" w:color="auto" w:fill="auto"/>
          </w:tcPr>
          <w:p w:rsidR="00EC320A" w:rsidRDefault="00EC320A" w:rsidP="00A8212B">
            <w:pPr>
              <w:pStyle w:val="a9"/>
              <w:jc w:val="center"/>
              <w:rPr>
                <w:rFonts w:ascii="Times New Roman" w:hAnsi="Times New Roman"/>
                <w:sz w:val="28"/>
                <w:szCs w:val="28"/>
              </w:rPr>
            </w:pPr>
            <w:r>
              <w:rPr>
                <w:rFonts w:ascii="Times New Roman" w:hAnsi="Times New Roman"/>
                <w:sz w:val="28"/>
                <w:szCs w:val="28"/>
              </w:rPr>
              <w:t>2023 г.</w:t>
            </w:r>
          </w:p>
        </w:tc>
        <w:tc>
          <w:tcPr>
            <w:tcW w:w="2491" w:type="dxa"/>
            <w:shd w:val="clear" w:color="auto" w:fill="auto"/>
          </w:tcPr>
          <w:p w:rsidR="00EC320A" w:rsidRDefault="00EC320A" w:rsidP="00A8212B">
            <w:pPr>
              <w:pStyle w:val="a9"/>
              <w:jc w:val="center"/>
              <w:rPr>
                <w:rFonts w:ascii="Times New Roman" w:hAnsi="Times New Roman"/>
                <w:sz w:val="28"/>
                <w:szCs w:val="28"/>
              </w:rPr>
            </w:pPr>
            <w:r>
              <w:rPr>
                <w:rFonts w:ascii="Times New Roman" w:hAnsi="Times New Roman"/>
                <w:sz w:val="28"/>
                <w:szCs w:val="28"/>
              </w:rPr>
              <w:t>12</w:t>
            </w:r>
          </w:p>
        </w:tc>
        <w:tc>
          <w:tcPr>
            <w:tcW w:w="2491" w:type="dxa"/>
            <w:shd w:val="clear" w:color="auto" w:fill="auto"/>
          </w:tcPr>
          <w:p w:rsidR="00EC320A" w:rsidRDefault="00EC320A" w:rsidP="00A8212B">
            <w:pPr>
              <w:pStyle w:val="a9"/>
              <w:jc w:val="center"/>
              <w:rPr>
                <w:rFonts w:ascii="Times New Roman" w:hAnsi="Times New Roman"/>
                <w:sz w:val="28"/>
                <w:szCs w:val="28"/>
              </w:rPr>
            </w:pPr>
            <w:r>
              <w:rPr>
                <w:rFonts w:ascii="Times New Roman" w:hAnsi="Times New Roman"/>
                <w:sz w:val="28"/>
                <w:szCs w:val="28"/>
              </w:rPr>
              <w:t>39</w:t>
            </w:r>
          </w:p>
        </w:tc>
        <w:tc>
          <w:tcPr>
            <w:tcW w:w="2064" w:type="dxa"/>
            <w:shd w:val="clear" w:color="auto" w:fill="auto"/>
          </w:tcPr>
          <w:p w:rsidR="00EC320A" w:rsidRDefault="00EC320A" w:rsidP="00A8212B">
            <w:pPr>
              <w:pStyle w:val="a9"/>
              <w:jc w:val="center"/>
              <w:rPr>
                <w:rFonts w:ascii="Times New Roman" w:hAnsi="Times New Roman"/>
                <w:sz w:val="28"/>
                <w:szCs w:val="28"/>
              </w:rPr>
            </w:pPr>
            <w:r>
              <w:rPr>
                <w:rFonts w:ascii="Times New Roman" w:hAnsi="Times New Roman"/>
                <w:sz w:val="28"/>
                <w:szCs w:val="28"/>
              </w:rPr>
              <w:t>51</w:t>
            </w:r>
          </w:p>
        </w:tc>
      </w:tr>
    </w:tbl>
    <w:p w:rsidR="00EC320A" w:rsidRPr="00946743" w:rsidRDefault="00946743" w:rsidP="00EC320A">
      <w:pPr>
        <w:pStyle w:val="1"/>
        <w:tabs>
          <w:tab w:val="num" w:pos="0"/>
        </w:tabs>
        <w:jc w:val="both"/>
        <w:rPr>
          <w:b w:val="0"/>
          <w:sz w:val="24"/>
          <w:szCs w:val="24"/>
        </w:rPr>
      </w:pPr>
      <w:r>
        <w:rPr>
          <w:rFonts w:asciiTheme="minorHAnsi" w:eastAsiaTheme="minorHAnsi" w:hAnsiTheme="minorHAnsi" w:cstheme="minorBidi"/>
          <w:b w:val="0"/>
          <w:bCs w:val="0"/>
          <w:kern w:val="0"/>
          <w:sz w:val="22"/>
          <w:szCs w:val="22"/>
          <w:lang w:eastAsia="ar-SA"/>
        </w:rPr>
        <w:tab/>
      </w:r>
      <w:r w:rsidR="00EC320A" w:rsidRPr="00946743">
        <w:rPr>
          <w:b w:val="0"/>
          <w:sz w:val="24"/>
          <w:szCs w:val="24"/>
        </w:rPr>
        <w:t xml:space="preserve">Аттестационные материалы прошли внутреннюю и внешнюю экспертизу.  </w:t>
      </w:r>
    </w:p>
    <w:p w:rsidR="00EC320A" w:rsidRPr="00430C74" w:rsidRDefault="00EC320A" w:rsidP="00430C74">
      <w:pPr>
        <w:pStyle w:val="1"/>
        <w:tabs>
          <w:tab w:val="num" w:pos="0"/>
        </w:tabs>
        <w:spacing w:after="0" w:afterAutospacing="0"/>
        <w:jc w:val="both"/>
        <w:rPr>
          <w:b w:val="0"/>
          <w:sz w:val="24"/>
          <w:szCs w:val="24"/>
        </w:rPr>
      </w:pPr>
      <w:r w:rsidRPr="00C25DFB">
        <w:rPr>
          <w:szCs w:val="28"/>
        </w:rPr>
        <w:lastRenderedPageBreak/>
        <w:t xml:space="preserve"> </w:t>
      </w:r>
      <w:r w:rsidR="00430C74">
        <w:rPr>
          <w:szCs w:val="28"/>
        </w:rPr>
        <w:tab/>
      </w:r>
      <w:r w:rsidRPr="00430C74">
        <w:rPr>
          <w:b w:val="0"/>
          <w:sz w:val="24"/>
          <w:szCs w:val="24"/>
        </w:rPr>
        <w:t>Руководители образовательных организаций аттестуются муниципальной комиссией по аттестации руководителей образовательных организаций. Всего в    2023     году аттестовано 7 руководителей, проведено 4 заседания муниципальной аттестационной комиссии. Во всех образовательных организациях созданы комиссии по аттестации  на подтверждения соответствия занимаемой должности. Аттестацию на соответствие занимаемой должности прошли 4 педагогических работников. С целью повышения эффективности работы по аттестации педагогических работников образовательных организаций были проведено 3 семинара для руководителей и заместителей директоров по УВР, старших воспитателей. Организовывались практические семинары для аттестующихся педагогических работников. Было проведено более 20  индивидуальных консультаций с педагогами. В муниципальном районе организована работа по проведению всестороннего анализа профессиональной деятельности педагогических работников в целях установления квалификационных категорий.  Приказом Министерства образования и науки Республики Марий Эл от 10.10.2023г. № 1024 утвержден состав экспертов, осуществляющих всесторонний анализ профессиональной деятельности педагогических работников, в целях установления квалификационных категорий. Для экспертов проведен  обучающий семинар. Работа по организации аттестации педагогических работников образовательных организаций ставит следующие задачи:</w:t>
      </w:r>
    </w:p>
    <w:p w:rsidR="00EC320A" w:rsidRPr="00430C74" w:rsidRDefault="00EC320A" w:rsidP="00430C74">
      <w:pPr>
        <w:spacing w:after="0"/>
        <w:ind w:firstLine="708"/>
        <w:jc w:val="both"/>
        <w:rPr>
          <w:rFonts w:ascii="Times New Roman" w:hAnsi="Times New Roman" w:cs="Times New Roman"/>
          <w:sz w:val="24"/>
          <w:szCs w:val="24"/>
        </w:rPr>
      </w:pPr>
      <w:r w:rsidRPr="00430C74">
        <w:rPr>
          <w:rFonts w:ascii="Times New Roman" w:hAnsi="Times New Roman" w:cs="Times New Roman"/>
          <w:sz w:val="24"/>
          <w:szCs w:val="24"/>
        </w:rPr>
        <w:t>-активизировать работу в образовательных организациях по аттестации на соответствие занимаемой должности;</w:t>
      </w:r>
    </w:p>
    <w:p w:rsidR="00C56017" w:rsidRPr="00427353" w:rsidRDefault="00EC320A" w:rsidP="00427353">
      <w:pPr>
        <w:ind w:firstLine="708"/>
        <w:jc w:val="both"/>
        <w:rPr>
          <w:sz w:val="28"/>
          <w:szCs w:val="28"/>
        </w:rPr>
      </w:pPr>
      <w:r w:rsidRPr="00430C74">
        <w:rPr>
          <w:rFonts w:ascii="Times New Roman" w:hAnsi="Times New Roman" w:cs="Times New Roman"/>
          <w:sz w:val="24"/>
          <w:szCs w:val="24"/>
        </w:rPr>
        <w:t>-МУ «Отдел образования и по делам молодежи продолжить работу по организации консультационной работы по аттестации педагогических и руководящих работников</w:t>
      </w:r>
      <w:r w:rsidRPr="00C25DFB">
        <w:rPr>
          <w:sz w:val="28"/>
          <w:szCs w:val="28"/>
        </w:rPr>
        <w:t>.</w:t>
      </w:r>
    </w:p>
    <w:p w:rsidR="00EC320A" w:rsidRPr="00C56017" w:rsidRDefault="00EC320A" w:rsidP="00EC320A">
      <w:pPr>
        <w:ind w:firstLine="708"/>
        <w:jc w:val="both"/>
        <w:rPr>
          <w:rFonts w:ascii="Times New Roman" w:hAnsi="Times New Roman" w:cs="Times New Roman"/>
          <w:b/>
          <w:sz w:val="24"/>
          <w:szCs w:val="24"/>
        </w:rPr>
      </w:pPr>
      <w:r w:rsidRPr="00C56017">
        <w:rPr>
          <w:rFonts w:ascii="Times New Roman" w:hAnsi="Times New Roman" w:cs="Times New Roman"/>
          <w:b/>
          <w:sz w:val="24"/>
          <w:szCs w:val="24"/>
        </w:rPr>
        <w:t>Государственная итоговая аттестация выпускников 11 классов</w:t>
      </w:r>
    </w:p>
    <w:p w:rsidR="00EC320A" w:rsidRPr="00C56017" w:rsidRDefault="00EC320A" w:rsidP="00C56017">
      <w:pPr>
        <w:ind w:firstLine="708"/>
        <w:jc w:val="both"/>
        <w:rPr>
          <w:rFonts w:ascii="Times New Roman" w:hAnsi="Times New Roman" w:cs="Times New Roman"/>
          <w:sz w:val="24"/>
          <w:szCs w:val="24"/>
        </w:rPr>
      </w:pPr>
      <w:r w:rsidRPr="00C56017">
        <w:rPr>
          <w:rFonts w:ascii="Times New Roman" w:hAnsi="Times New Roman" w:cs="Times New Roman"/>
          <w:sz w:val="24"/>
          <w:szCs w:val="24"/>
        </w:rPr>
        <w:t xml:space="preserve">В государственной итоговой аттестации в форме ЕГЭ в 2023 году приняли участие 63   выпускника 11-х классов – 100%   </w:t>
      </w:r>
    </w:p>
    <w:p w:rsidR="00EC320A" w:rsidRPr="00C56017" w:rsidRDefault="00EC320A" w:rsidP="00EC320A">
      <w:pPr>
        <w:jc w:val="both"/>
        <w:rPr>
          <w:rFonts w:ascii="Times New Roman" w:hAnsi="Times New Roman" w:cs="Times New Roman"/>
          <w:sz w:val="24"/>
          <w:szCs w:val="24"/>
        </w:rPr>
      </w:pPr>
      <w:r w:rsidRPr="00C56017">
        <w:rPr>
          <w:rFonts w:ascii="Times New Roman" w:hAnsi="Times New Roman" w:cs="Times New Roman"/>
          <w:sz w:val="24"/>
          <w:szCs w:val="24"/>
        </w:rPr>
        <w:t xml:space="preserve">               Для проведения ЕГЭ  на территории муниципального района  был создан 1 ППЭ. Все аудитории и штаб ППЭ были оборудованы  средствами видеонаблюдения, велась видеотрансляция в режиме реального времени. Для проведения  ЕГЭ было привлечено 39 педагогических работников, в качестве организаторов, руководителей ППЭ, членов ГЭК.  </w:t>
      </w:r>
    </w:p>
    <w:p w:rsidR="00EC320A" w:rsidRPr="00C56017" w:rsidRDefault="00EC320A" w:rsidP="00EC320A">
      <w:pPr>
        <w:pStyle w:val="a9"/>
        <w:jc w:val="both"/>
        <w:rPr>
          <w:rFonts w:ascii="Times New Roman" w:hAnsi="Times New Roman" w:cs="Times New Roman"/>
          <w:sz w:val="24"/>
          <w:szCs w:val="24"/>
          <w:shd w:val="clear" w:color="auto" w:fill="FFFFFF"/>
        </w:rPr>
      </w:pPr>
      <w:r w:rsidRPr="00C56017">
        <w:rPr>
          <w:rFonts w:ascii="Times New Roman" w:hAnsi="Times New Roman" w:cs="Times New Roman"/>
          <w:sz w:val="24"/>
          <w:szCs w:val="24"/>
          <w:shd w:val="clear" w:color="auto" w:fill="FFFFFF"/>
        </w:rPr>
        <w:t>В целях подготовки к проведению ГИА по образовательным программам среднего общего образования в форме ЕГЭ в 2022 – 2023 уч.году на территории РМЭ проводились всероссийские тренировочные мероприятия, в которых приняли участие и наши выпускники.</w:t>
      </w:r>
    </w:p>
    <w:p w:rsidR="00EC320A" w:rsidRPr="00C56017" w:rsidRDefault="00EC320A" w:rsidP="00EC320A">
      <w:pPr>
        <w:jc w:val="both"/>
        <w:rPr>
          <w:rFonts w:ascii="Times New Roman" w:hAnsi="Times New Roman" w:cs="Times New Roman"/>
          <w:sz w:val="24"/>
          <w:szCs w:val="24"/>
        </w:rPr>
      </w:pPr>
    </w:p>
    <w:p w:rsidR="00EC320A" w:rsidRPr="00C56017" w:rsidRDefault="00EC320A" w:rsidP="00427353">
      <w:pPr>
        <w:jc w:val="both"/>
        <w:rPr>
          <w:rFonts w:ascii="Times New Roman" w:hAnsi="Times New Roman" w:cs="Times New Roman"/>
          <w:sz w:val="24"/>
          <w:szCs w:val="24"/>
        </w:rPr>
      </w:pPr>
      <w:r w:rsidRPr="00C56017">
        <w:rPr>
          <w:rFonts w:ascii="Times New Roman" w:hAnsi="Times New Roman" w:cs="Times New Roman"/>
          <w:sz w:val="24"/>
          <w:szCs w:val="24"/>
        </w:rPr>
        <w:t xml:space="preserve">        Показатель активности позволяет оценить численность выпускников, сдававших предметы по выбору и ориентирующихся на продолжение образования в вузе. Востребованность того или иного предмета диктуется как внешними факторами (престижность будущей специальности и т.д.), так и внутренними (связанными со школой и учителем), поэтому популярность п</w:t>
      </w:r>
      <w:r w:rsidR="00427353">
        <w:rPr>
          <w:rFonts w:ascii="Times New Roman" w:hAnsi="Times New Roman" w:cs="Times New Roman"/>
          <w:sz w:val="24"/>
          <w:szCs w:val="24"/>
        </w:rPr>
        <w:t xml:space="preserve">редметов у выпускников разная. </w:t>
      </w:r>
    </w:p>
    <w:p w:rsidR="00EC320A" w:rsidRPr="00C56017" w:rsidRDefault="00EC320A" w:rsidP="004C1D71">
      <w:pPr>
        <w:ind w:firstLine="709"/>
        <w:jc w:val="center"/>
        <w:rPr>
          <w:rFonts w:ascii="Times New Roman" w:hAnsi="Times New Roman" w:cs="Times New Roman"/>
          <w:sz w:val="24"/>
          <w:szCs w:val="24"/>
        </w:rPr>
      </w:pPr>
      <w:r w:rsidRPr="00C56017">
        <w:rPr>
          <w:rFonts w:ascii="Times New Roman" w:hAnsi="Times New Roman" w:cs="Times New Roman"/>
          <w:sz w:val="24"/>
          <w:szCs w:val="24"/>
        </w:rPr>
        <w:t xml:space="preserve"> «Выбор выпускников 11 </w:t>
      </w:r>
      <w:r w:rsidR="004C1D71">
        <w:rPr>
          <w:rFonts w:ascii="Times New Roman" w:hAnsi="Times New Roman" w:cs="Times New Roman"/>
          <w:sz w:val="24"/>
          <w:szCs w:val="24"/>
        </w:rPr>
        <w:t xml:space="preserve">класса предметов для сдачи ЕГЭ </w:t>
      </w:r>
    </w:p>
    <w:tbl>
      <w:tblPr>
        <w:tblW w:w="7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843"/>
        <w:gridCol w:w="1843"/>
        <w:gridCol w:w="1843"/>
      </w:tblGrid>
      <w:tr w:rsidR="00EC320A" w:rsidRPr="00C56017" w:rsidTr="00A8212B">
        <w:trPr>
          <w:trHeight w:val="302"/>
        </w:trPr>
        <w:tc>
          <w:tcPr>
            <w:tcW w:w="1980" w:type="dxa"/>
            <w:shd w:val="clear" w:color="auto" w:fill="auto"/>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предмет</w:t>
            </w:r>
          </w:p>
        </w:tc>
        <w:tc>
          <w:tcPr>
            <w:tcW w:w="1843" w:type="dxa"/>
          </w:tcPr>
          <w:p w:rsidR="00EC320A" w:rsidRPr="00C56017" w:rsidRDefault="00EC320A" w:rsidP="00A8212B">
            <w:pPr>
              <w:rPr>
                <w:rFonts w:ascii="Times New Roman" w:hAnsi="Times New Roman" w:cs="Times New Roman"/>
                <w:sz w:val="24"/>
                <w:szCs w:val="24"/>
              </w:rPr>
            </w:pPr>
            <w:r w:rsidRPr="00C56017">
              <w:rPr>
                <w:rFonts w:ascii="Times New Roman" w:hAnsi="Times New Roman" w:cs="Times New Roman"/>
                <w:sz w:val="24"/>
                <w:szCs w:val="24"/>
                <w:lang w:val="en-US"/>
              </w:rPr>
              <w:t xml:space="preserve">2021 </w:t>
            </w:r>
            <w:r w:rsidRPr="00C56017">
              <w:rPr>
                <w:rFonts w:ascii="Times New Roman" w:hAnsi="Times New Roman" w:cs="Times New Roman"/>
                <w:sz w:val="24"/>
                <w:szCs w:val="24"/>
              </w:rPr>
              <w:t>год</w:t>
            </w:r>
          </w:p>
        </w:tc>
        <w:tc>
          <w:tcPr>
            <w:tcW w:w="1843" w:type="dxa"/>
          </w:tcPr>
          <w:p w:rsidR="00EC320A" w:rsidRPr="00C56017" w:rsidRDefault="00EC320A" w:rsidP="00A8212B">
            <w:pPr>
              <w:rPr>
                <w:rFonts w:ascii="Times New Roman" w:hAnsi="Times New Roman" w:cs="Times New Roman"/>
                <w:sz w:val="24"/>
                <w:szCs w:val="24"/>
              </w:rPr>
            </w:pPr>
            <w:r w:rsidRPr="00C56017">
              <w:rPr>
                <w:rFonts w:ascii="Times New Roman" w:hAnsi="Times New Roman" w:cs="Times New Roman"/>
                <w:sz w:val="24"/>
                <w:szCs w:val="24"/>
              </w:rPr>
              <w:t>2022 год</w:t>
            </w:r>
          </w:p>
        </w:tc>
        <w:tc>
          <w:tcPr>
            <w:tcW w:w="1843" w:type="dxa"/>
          </w:tcPr>
          <w:p w:rsidR="00EC320A" w:rsidRPr="00C56017" w:rsidRDefault="00EC320A" w:rsidP="00A8212B">
            <w:pPr>
              <w:rPr>
                <w:rFonts w:ascii="Times New Roman" w:hAnsi="Times New Roman" w:cs="Times New Roman"/>
                <w:sz w:val="24"/>
                <w:szCs w:val="24"/>
              </w:rPr>
            </w:pPr>
            <w:r w:rsidRPr="00C56017">
              <w:rPr>
                <w:rFonts w:ascii="Times New Roman" w:hAnsi="Times New Roman" w:cs="Times New Roman"/>
                <w:sz w:val="24"/>
                <w:szCs w:val="24"/>
              </w:rPr>
              <w:t>2023 год</w:t>
            </w:r>
          </w:p>
        </w:tc>
      </w:tr>
      <w:tr w:rsidR="00EC320A" w:rsidRPr="00C56017" w:rsidTr="00A8212B">
        <w:trPr>
          <w:trHeight w:val="302"/>
        </w:trPr>
        <w:tc>
          <w:tcPr>
            <w:tcW w:w="1980" w:type="dxa"/>
            <w:shd w:val="clear" w:color="auto" w:fill="auto"/>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Математика П</w:t>
            </w:r>
          </w:p>
        </w:tc>
        <w:tc>
          <w:tcPr>
            <w:tcW w:w="1843" w:type="dxa"/>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64</w:t>
            </w:r>
          </w:p>
        </w:tc>
        <w:tc>
          <w:tcPr>
            <w:tcW w:w="1843" w:type="dxa"/>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 xml:space="preserve">56,6 </w:t>
            </w:r>
          </w:p>
        </w:tc>
        <w:tc>
          <w:tcPr>
            <w:tcW w:w="1843" w:type="dxa"/>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49,2</w:t>
            </w:r>
          </w:p>
        </w:tc>
      </w:tr>
      <w:tr w:rsidR="00EC320A" w:rsidRPr="00C56017" w:rsidTr="00A8212B">
        <w:trPr>
          <w:trHeight w:val="302"/>
        </w:trPr>
        <w:tc>
          <w:tcPr>
            <w:tcW w:w="1980" w:type="dxa"/>
            <w:shd w:val="clear" w:color="auto" w:fill="auto"/>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Математика (Б)</w:t>
            </w:r>
          </w:p>
        </w:tc>
        <w:tc>
          <w:tcPr>
            <w:tcW w:w="1843" w:type="dxa"/>
          </w:tcPr>
          <w:p w:rsidR="00EC320A" w:rsidRPr="00C56017" w:rsidRDefault="00EC320A" w:rsidP="00A8212B">
            <w:pPr>
              <w:jc w:val="center"/>
              <w:rPr>
                <w:rFonts w:ascii="Times New Roman" w:hAnsi="Times New Roman" w:cs="Times New Roman"/>
                <w:sz w:val="24"/>
                <w:szCs w:val="24"/>
                <w:lang w:val="en-US"/>
              </w:rPr>
            </w:pPr>
            <w:r w:rsidRPr="00C56017">
              <w:rPr>
                <w:rFonts w:ascii="Times New Roman" w:hAnsi="Times New Roman" w:cs="Times New Roman"/>
                <w:sz w:val="24"/>
                <w:szCs w:val="24"/>
                <w:lang w:val="en-US"/>
              </w:rPr>
              <w:t>0</w:t>
            </w:r>
          </w:p>
        </w:tc>
        <w:tc>
          <w:tcPr>
            <w:tcW w:w="1843" w:type="dxa"/>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43,4</w:t>
            </w:r>
          </w:p>
        </w:tc>
        <w:tc>
          <w:tcPr>
            <w:tcW w:w="1843" w:type="dxa"/>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4</w:t>
            </w:r>
          </w:p>
        </w:tc>
      </w:tr>
      <w:tr w:rsidR="00EC320A" w:rsidRPr="00C56017" w:rsidTr="00A8212B">
        <w:trPr>
          <w:trHeight w:val="279"/>
        </w:trPr>
        <w:tc>
          <w:tcPr>
            <w:tcW w:w="1980" w:type="dxa"/>
            <w:shd w:val="clear" w:color="auto" w:fill="auto"/>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русский язык</w:t>
            </w:r>
          </w:p>
        </w:tc>
        <w:tc>
          <w:tcPr>
            <w:tcW w:w="1843" w:type="dxa"/>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100</w:t>
            </w:r>
          </w:p>
        </w:tc>
        <w:tc>
          <w:tcPr>
            <w:tcW w:w="1843" w:type="dxa"/>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100</w:t>
            </w:r>
          </w:p>
        </w:tc>
        <w:tc>
          <w:tcPr>
            <w:tcW w:w="1843" w:type="dxa"/>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100</w:t>
            </w:r>
          </w:p>
        </w:tc>
      </w:tr>
      <w:tr w:rsidR="00EC320A" w:rsidRPr="00C56017" w:rsidTr="00A8212B">
        <w:trPr>
          <w:trHeight w:val="302"/>
        </w:trPr>
        <w:tc>
          <w:tcPr>
            <w:tcW w:w="1980" w:type="dxa"/>
            <w:shd w:val="clear" w:color="auto" w:fill="auto"/>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lastRenderedPageBreak/>
              <w:t>обществознание</w:t>
            </w:r>
          </w:p>
        </w:tc>
        <w:tc>
          <w:tcPr>
            <w:tcW w:w="1843" w:type="dxa"/>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52,8</w:t>
            </w:r>
          </w:p>
        </w:tc>
        <w:tc>
          <w:tcPr>
            <w:tcW w:w="1843" w:type="dxa"/>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67,5</w:t>
            </w:r>
          </w:p>
        </w:tc>
        <w:tc>
          <w:tcPr>
            <w:tcW w:w="1843" w:type="dxa"/>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50,8</w:t>
            </w:r>
          </w:p>
        </w:tc>
      </w:tr>
      <w:tr w:rsidR="00EC320A" w:rsidRPr="00C56017" w:rsidTr="00A8212B">
        <w:trPr>
          <w:trHeight w:val="279"/>
        </w:trPr>
        <w:tc>
          <w:tcPr>
            <w:tcW w:w="1980" w:type="dxa"/>
            <w:shd w:val="clear" w:color="auto" w:fill="auto"/>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физика</w:t>
            </w:r>
          </w:p>
        </w:tc>
        <w:tc>
          <w:tcPr>
            <w:tcW w:w="1843" w:type="dxa"/>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19</w:t>
            </w:r>
          </w:p>
        </w:tc>
        <w:tc>
          <w:tcPr>
            <w:tcW w:w="1843" w:type="dxa"/>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32,3</w:t>
            </w:r>
          </w:p>
        </w:tc>
        <w:tc>
          <w:tcPr>
            <w:tcW w:w="1843" w:type="dxa"/>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15,9</w:t>
            </w:r>
          </w:p>
        </w:tc>
      </w:tr>
      <w:tr w:rsidR="00EC320A" w:rsidRPr="00C56017" w:rsidTr="00A8212B">
        <w:trPr>
          <w:trHeight w:val="302"/>
        </w:trPr>
        <w:tc>
          <w:tcPr>
            <w:tcW w:w="1980" w:type="dxa"/>
            <w:shd w:val="clear" w:color="auto" w:fill="auto"/>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биология</w:t>
            </w:r>
          </w:p>
        </w:tc>
        <w:tc>
          <w:tcPr>
            <w:tcW w:w="1843" w:type="dxa"/>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26,4</w:t>
            </w:r>
          </w:p>
        </w:tc>
        <w:tc>
          <w:tcPr>
            <w:tcW w:w="1843" w:type="dxa"/>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13,3</w:t>
            </w:r>
          </w:p>
        </w:tc>
        <w:tc>
          <w:tcPr>
            <w:tcW w:w="1843" w:type="dxa"/>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23,8</w:t>
            </w:r>
          </w:p>
        </w:tc>
      </w:tr>
      <w:tr w:rsidR="00EC320A" w:rsidRPr="00C56017" w:rsidTr="00A8212B">
        <w:trPr>
          <w:trHeight w:val="279"/>
        </w:trPr>
        <w:tc>
          <w:tcPr>
            <w:tcW w:w="1980" w:type="dxa"/>
            <w:shd w:val="clear" w:color="auto" w:fill="auto"/>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история</w:t>
            </w:r>
          </w:p>
        </w:tc>
        <w:tc>
          <w:tcPr>
            <w:tcW w:w="1843" w:type="dxa"/>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11</w:t>
            </w:r>
          </w:p>
        </w:tc>
        <w:tc>
          <w:tcPr>
            <w:tcW w:w="1843" w:type="dxa"/>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15,7</w:t>
            </w:r>
          </w:p>
        </w:tc>
        <w:tc>
          <w:tcPr>
            <w:tcW w:w="1843" w:type="dxa"/>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17,5</w:t>
            </w:r>
          </w:p>
        </w:tc>
      </w:tr>
      <w:tr w:rsidR="00EC320A" w:rsidRPr="00C56017" w:rsidTr="00A8212B">
        <w:trPr>
          <w:trHeight w:val="302"/>
        </w:trPr>
        <w:tc>
          <w:tcPr>
            <w:tcW w:w="1980" w:type="dxa"/>
            <w:shd w:val="clear" w:color="auto" w:fill="auto"/>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химия</w:t>
            </w:r>
          </w:p>
        </w:tc>
        <w:tc>
          <w:tcPr>
            <w:tcW w:w="1843" w:type="dxa"/>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11</w:t>
            </w:r>
          </w:p>
        </w:tc>
        <w:tc>
          <w:tcPr>
            <w:tcW w:w="1843" w:type="dxa"/>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10,8</w:t>
            </w:r>
          </w:p>
        </w:tc>
        <w:tc>
          <w:tcPr>
            <w:tcW w:w="1843" w:type="dxa"/>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12,7</w:t>
            </w:r>
          </w:p>
        </w:tc>
      </w:tr>
      <w:tr w:rsidR="00EC320A" w:rsidRPr="00C56017" w:rsidTr="00A8212B">
        <w:trPr>
          <w:trHeight w:val="279"/>
        </w:trPr>
        <w:tc>
          <w:tcPr>
            <w:tcW w:w="1980" w:type="dxa"/>
            <w:shd w:val="clear" w:color="auto" w:fill="auto"/>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география</w:t>
            </w:r>
          </w:p>
        </w:tc>
        <w:tc>
          <w:tcPr>
            <w:tcW w:w="1843" w:type="dxa"/>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1,3</w:t>
            </w:r>
          </w:p>
        </w:tc>
        <w:tc>
          <w:tcPr>
            <w:tcW w:w="1843" w:type="dxa"/>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1,2</w:t>
            </w:r>
          </w:p>
        </w:tc>
        <w:tc>
          <w:tcPr>
            <w:tcW w:w="1843" w:type="dxa"/>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1,6</w:t>
            </w:r>
          </w:p>
        </w:tc>
      </w:tr>
      <w:tr w:rsidR="00EC320A" w:rsidRPr="00C56017" w:rsidTr="00A8212B">
        <w:trPr>
          <w:trHeight w:val="302"/>
        </w:trPr>
        <w:tc>
          <w:tcPr>
            <w:tcW w:w="1980" w:type="dxa"/>
            <w:shd w:val="clear" w:color="auto" w:fill="auto"/>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литература</w:t>
            </w:r>
          </w:p>
        </w:tc>
        <w:tc>
          <w:tcPr>
            <w:tcW w:w="1843" w:type="dxa"/>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6,9</w:t>
            </w:r>
          </w:p>
        </w:tc>
        <w:tc>
          <w:tcPr>
            <w:tcW w:w="1843" w:type="dxa"/>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2,4</w:t>
            </w:r>
          </w:p>
        </w:tc>
        <w:tc>
          <w:tcPr>
            <w:tcW w:w="1843" w:type="dxa"/>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6,4</w:t>
            </w:r>
          </w:p>
        </w:tc>
      </w:tr>
      <w:tr w:rsidR="00EC320A" w:rsidRPr="00C56017" w:rsidTr="00A8212B">
        <w:trPr>
          <w:trHeight w:val="581"/>
        </w:trPr>
        <w:tc>
          <w:tcPr>
            <w:tcW w:w="1980" w:type="dxa"/>
            <w:shd w:val="clear" w:color="auto" w:fill="auto"/>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английский язык</w:t>
            </w:r>
          </w:p>
        </w:tc>
        <w:tc>
          <w:tcPr>
            <w:tcW w:w="1843" w:type="dxa"/>
          </w:tcPr>
          <w:p w:rsidR="00EC320A" w:rsidRPr="00C56017" w:rsidRDefault="00EC320A" w:rsidP="00A8212B">
            <w:pPr>
              <w:jc w:val="center"/>
              <w:rPr>
                <w:rFonts w:ascii="Times New Roman" w:hAnsi="Times New Roman" w:cs="Times New Roman"/>
                <w:sz w:val="24"/>
                <w:szCs w:val="24"/>
              </w:rPr>
            </w:pPr>
          </w:p>
        </w:tc>
        <w:tc>
          <w:tcPr>
            <w:tcW w:w="1843" w:type="dxa"/>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7,2</w:t>
            </w:r>
          </w:p>
        </w:tc>
        <w:tc>
          <w:tcPr>
            <w:tcW w:w="1843" w:type="dxa"/>
          </w:tcPr>
          <w:p w:rsidR="00EC320A" w:rsidRPr="00C56017" w:rsidRDefault="00EC320A" w:rsidP="00A8212B">
            <w:pPr>
              <w:jc w:val="center"/>
              <w:rPr>
                <w:rFonts w:ascii="Times New Roman" w:hAnsi="Times New Roman" w:cs="Times New Roman"/>
                <w:sz w:val="24"/>
                <w:szCs w:val="24"/>
              </w:rPr>
            </w:pPr>
          </w:p>
        </w:tc>
      </w:tr>
      <w:tr w:rsidR="00EC320A" w:rsidRPr="00C56017" w:rsidTr="00A8212B">
        <w:trPr>
          <w:trHeight w:val="581"/>
        </w:trPr>
        <w:tc>
          <w:tcPr>
            <w:tcW w:w="1980" w:type="dxa"/>
            <w:shd w:val="clear" w:color="auto" w:fill="auto"/>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Информатика и ИКТ</w:t>
            </w:r>
          </w:p>
        </w:tc>
        <w:tc>
          <w:tcPr>
            <w:tcW w:w="1843" w:type="dxa"/>
          </w:tcPr>
          <w:p w:rsidR="00EC320A" w:rsidRPr="00C56017" w:rsidRDefault="00EC320A" w:rsidP="00A8212B">
            <w:pPr>
              <w:rPr>
                <w:rFonts w:ascii="Times New Roman" w:hAnsi="Times New Roman" w:cs="Times New Roman"/>
                <w:sz w:val="24"/>
                <w:szCs w:val="24"/>
              </w:rPr>
            </w:pPr>
          </w:p>
        </w:tc>
        <w:tc>
          <w:tcPr>
            <w:tcW w:w="1843" w:type="dxa"/>
          </w:tcPr>
          <w:p w:rsidR="00EC320A" w:rsidRPr="00C56017" w:rsidRDefault="00EC320A" w:rsidP="00A8212B">
            <w:pPr>
              <w:jc w:val="center"/>
              <w:rPr>
                <w:rFonts w:ascii="Times New Roman" w:hAnsi="Times New Roman" w:cs="Times New Roman"/>
                <w:sz w:val="24"/>
                <w:szCs w:val="24"/>
              </w:rPr>
            </w:pPr>
            <w:r w:rsidRPr="00C56017">
              <w:rPr>
                <w:rFonts w:ascii="Times New Roman" w:hAnsi="Times New Roman" w:cs="Times New Roman"/>
                <w:sz w:val="24"/>
                <w:szCs w:val="24"/>
              </w:rPr>
              <w:t>2,4</w:t>
            </w:r>
          </w:p>
        </w:tc>
        <w:tc>
          <w:tcPr>
            <w:tcW w:w="1843" w:type="dxa"/>
          </w:tcPr>
          <w:p w:rsidR="00EC320A" w:rsidRPr="00C56017" w:rsidRDefault="00EC320A" w:rsidP="00A8212B">
            <w:pPr>
              <w:jc w:val="center"/>
              <w:rPr>
                <w:rFonts w:ascii="Times New Roman" w:hAnsi="Times New Roman" w:cs="Times New Roman"/>
                <w:sz w:val="24"/>
                <w:szCs w:val="24"/>
              </w:rPr>
            </w:pPr>
          </w:p>
        </w:tc>
      </w:tr>
    </w:tbl>
    <w:p w:rsidR="00EC320A" w:rsidRPr="00C56017" w:rsidRDefault="00EC320A" w:rsidP="00EC320A">
      <w:pPr>
        <w:ind w:firstLine="709"/>
        <w:jc w:val="center"/>
        <w:rPr>
          <w:rFonts w:ascii="Times New Roman" w:hAnsi="Times New Roman" w:cs="Times New Roman"/>
          <w:color w:val="FF0000"/>
          <w:sz w:val="24"/>
          <w:szCs w:val="24"/>
        </w:rPr>
      </w:pPr>
    </w:p>
    <w:p w:rsidR="00EC320A" w:rsidRPr="00C56017" w:rsidRDefault="00EC320A" w:rsidP="00EC320A">
      <w:pPr>
        <w:ind w:firstLine="708"/>
        <w:jc w:val="both"/>
        <w:rPr>
          <w:rFonts w:ascii="Times New Roman" w:hAnsi="Times New Roman" w:cs="Times New Roman"/>
          <w:sz w:val="24"/>
          <w:szCs w:val="24"/>
        </w:rPr>
      </w:pPr>
      <w:r w:rsidRPr="00C56017">
        <w:rPr>
          <w:rFonts w:ascii="Times New Roman" w:hAnsi="Times New Roman" w:cs="Times New Roman"/>
          <w:sz w:val="24"/>
          <w:szCs w:val="24"/>
        </w:rPr>
        <w:t xml:space="preserve"> Традиционно популярными при выборе предметов у выпускников 2023 года остались обществознание, физика, история и биология.   </w:t>
      </w:r>
    </w:p>
    <w:p w:rsidR="00EC320A" w:rsidRPr="00C56017" w:rsidRDefault="00EC320A" w:rsidP="004C1D71">
      <w:pPr>
        <w:jc w:val="center"/>
        <w:rPr>
          <w:rFonts w:ascii="Times New Roman" w:hAnsi="Times New Roman" w:cs="Times New Roman"/>
          <w:sz w:val="24"/>
          <w:szCs w:val="24"/>
        </w:rPr>
      </w:pPr>
      <w:r w:rsidRPr="00C56017">
        <w:rPr>
          <w:rFonts w:ascii="Times New Roman" w:hAnsi="Times New Roman" w:cs="Times New Roman"/>
          <w:b/>
          <w:sz w:val="24"/>
          <w:szCs w:val="24"/>
        </w:rPr>
        <w:t>Анализ итогов ЕГЭ</w:t>
      </w:r>
      <w:r w:rsidRPr="00C56017">
        <w:rPr>
          <w:rFonts w:ascii="Times New Roman" w:hAnsi="Times New Roman" w:cs="Times New Roman"/>
          <w:sz w:val="24"/>
          <w:szCs w:val="24"/>
        </w:rPr>
        <w:t>:</w:t>
      </w:r>
    </w:p>
    <w:p w:rsidR="00EC320A" w:rsidRPr="00C56017" w:rsidRDefault="00EC320A" w:rsidP="00EC320A">
      <w:pPr>
        <w:jc w:val="both"/>
        <w:rPr>
          <w:rFonts w:ascii="Times New Roman" w:hAnsi="Times New Roman" w:cs="Times New Roman"/>
          <w:sz w:val="24"/>
          <w:szCs w:val="24"/>
        </w:rPr>
      </w:pPr>
      <w:r w:rsidRPr="00C56017">
        <w:rPr>
          <w:rFonts w:ascii="Times New Roman" w:hAnsi="Times New Roman" w:cs="Times New Roman"/>
          <w:sz w:val="24"/>
          <w:szCs w:val="24"/>
        </w:rPr>
        <w:t xml:space="preserve">      В 2023 году ЕГЭ по русскому языку сдавало 63  выпускника. Средний балл по русскому языку составил 69 баллов.    (2022 г.- 69  б.). Высокие  результаты у  выпускников Карлыганской СОШ </w:t>
      </w:r>
      <w:r w:rsidR="00E83BA9" w:rsidRPr="00C56017">
        <w:rPr>
          <w:rFonts w:ascii="Times New Roman" w:hAnsi="Times New Roman" w:cs="Times New Roman"/>
          <w:sz w:val="24"/>
          <w:szCs w:val="24"/>
        </w:rPr>
        <w:t xml:space="preserve"> - Куликова Ляйля и Сем</w:t>
      </w:r>
      <w:r w:rsidRPr="00C56017">
        <w:rPr>
          <w:rFonts w:ascii="Times New Roman" w:hAnsi="Times New Roman" w:cs="Times New Roman"/>
          <w:sz w:val="24"/>
          <w:szCs w:val="24"/>
        </w:rPr>
        <w:t>енова Диана – 95 б. Успеваемость – 98,4%.</w:t>
      </w:r>
    </w:p>
    <w:p w:rsidR="00EC320A" w:rsidRPr="00C56017" w:rsidRDefault="00EC320A" w:rsidP="00EC320A">
      <w:pPr>
        <w:ind w:firstLine="709"/>
        <w:jc w:val="both"/>
        <w:rPr>
          <w:rFonts w:ascii="Times New Roman" w:hAnsi="Times New Roman" w:cs="Times New Roman"/>
          <w:sz w:val="24"/>
          <w:szCs w:val="24"/>
        </w:rPr>
      </w:pPr>
      <w:r w:rsidRPr="00C56017">
        <w:rPr>
          <w:rFonts w:ascii="Times New Roman" w:hAnsi="Times New Roman" w:cs="Times New Roman"/>
          <w:sz w:val="24"/>
          <w:szCs w:val="24"/>
        </w:rPr>
        <w:t>Средний балл по математике (профильный уровень) составил 50 баллов.,  что ниже прошлогоднего показателя (2021 год - 54  балла). Высокие показатели у выпускников Мари-Турекская  СОШ – Попова Софья и Хабибуллина Самира – 78б. Успеваемость – 90,3%.</w:t>
      </w:r>
    </w:p>
    <w:p w:rsidR="00EC320A" w:rsidRPr="00C56017" w:rsidRDefault="00EC320A" w:rsidP="00EC320A">
      <w:pPr>
        <w:jc w:val="both"/>
        <w:rPr>
          <w:rFonts w:ascii="Times New Roman" w:hAnsi="Times New Roman" w:cs="Times New Roman"/>
          <w:sz w:val="24"/>
          <w:szCs w:val="24"/>
        </w:rPr>
      </w:pPr>
      <w:r w:rsidRPr="00C56017">
        <w:rPr>
          <w:rFonts w:ascii="Times New Roman" w:hAnsi="Times New Roman" w:cs="Times New Roman"/>
          <w:color w:val="FF0000"/>
          <w:sz w:val="24"/>
          <w:szCs w:val="24"/>
        </w:rPr>
        <w:t xml:space="preserve">  </w:t>
      </w:r>
      <w:r w:rsidRPr="00C56017">
        <w:rPr>
          <w:rFonts w:ascii="Times New Roman" w:hAnsi="Times New Roman" w:cs="Times New Roman"/>
          <w:sz w:val="24"/>
          <w:szCs w:val="24"/>
        </w:rPr>
        <w:t xml:space="preserve">ЕГЭ по математике (базовый уровень)  сдавало 32   выпускника. Средне районный балл 4.  </w:t>
      </w:r>
    </w:p>
    <w:p w:rsidR="00EC320A" w:rsidRPr="00C56017" w:rsidRDefault="00EC320A" w:rsidP="004C1D71">
      <w:pPr>
        <w:ind w:firstLine="709"/>
        <w:jc w:val="both"/>
        <w:rPr>
          <w:rFonts w:ascii="Times New Roman" w:hAnsi="Times New Roman" w:cs="Times New Roman"/>
          <w:sz w:val="24"/>
          <w:szCs w:val="24"/>
        </w:rPr>
      </w:pPr>
      <w:r w:rsidRPr="00C56017">
        <w:rPr>
          <w:rFonts w:ascii="Times New Roman" w:hAnsi="Times New Roman" w:cs="Times New Roman"/>
          <w:sz w:val="24"/>
          <w:szCs w:val="24"/>
        </w:rPr>
        <w:t xml:space="preserve"> «5» –</w:t>
      </w:r>
      <w:r w:rsidR="004C1D71">
        <w:rPr>
          <w:rFonts w:ascii="Times New Roman" w:hAnsi="Times New Roman" w:cs="Times New Roman"/>
          <w:sz w:val="24"/>
          <w:szCs w:val="24"/>
        </w:rPr>
        <w:t xml:space="preserve"> 11, «4» – 16, «3» – 4, «2» – 1</w:t>
      </w:r>
    </w:p>
    <w:p w:rsidR="00EC320A" w:rsidRPr="00C56017" w:rsidRDefault="00EC320A" w:rsidP="004C1D71">
      <w:pPr>
        <w:jc w:val="both"/>
        <w:rPr>
          <w:rFonts w:ascii="Times New Roman" w:hAnsi="Times New Roman" w:cs="Times New Roman"/>
          <w:sz w:val="24"/>
          <w:szCs w:val="24"/>
        </w:rPr>
      </w:pPr>
      <w:r w:rsidRPr="00C56017">
        <w:rPr>
          <w:rFonts w:ascii="Times New Roman" w:hAnsi="Times New Roman" w:cs="Times New Roman"/>
          <w:color w:val="FF0000"/>
          <w:sz w:val="24"/>
          <w:szCs w:val="24"/>
        </w:rPr>
        <w:t xml:space="preserve"> </w:t>
      </w:r>
      <w:r w:rsidRPr="00C56017">
        <w:rPr>
          <w:rFonts w:ascii="Times New Roman" w:hAnsi="Times New Roman" w:cs="Times New Roman"/>
          <w:color w:val="FF0000"/>
          <w:sz w:val="24"/>
          <w:szCs w:val="24"/>
        </w:rPr>
        <w:tab/>
      </w:r>
      <w:r w:rsidRPr="00C56017">
        <w:rPr>
          <w:rFonts w:ascii="Times New Roman" w:hAnsi="Times New Roman" w:cs="Times New Roman"/>
          <w:sz w:val="24"/>
          <w:szCs w:val="24"/>
        </w:rPr>
        <w:t>ЕГЭ по истории  сдавало 11  человек. Средний балл по району составил– 49 балл, что  ниже показателя прошлого года (2022 г.- 58   б.). Выше районного показатели у Косолаповской СОШ. Самый высокий балл у выпускника Косолаповской   СОШ – Соколова Анастасия (7</w:t>
      </w:r>
      <w:r w:rsidR="004C1D71">
        <w:rPr>
          <w:rFonts w:ascii="Times New Roman" w:hAnsi="Times New Roman" w:cs="Times New Roman"/>
          <w:sz w:val="24"/>
          <w:szCs w:val="24"/>
        </w:rPr>
        <w:t xml:space="preserve">4 б.). Успеваемость – 81,8%.   </w:t>
      </w:r>
    </w:p>
    <w:p w:rsidR="00EC320A" w:rsidRPr="00C56017" w:rsidRDefault="00EC320A" w:rsidP="004C1D71">
      <w:pPr>
        <w:ind w:firstLine="708"/>
        <w:jc w:val="both"/>
        <w:rPr>
          <w:rFonts w:ascii="Times New Roman" w:hAnsi="Times New Roman" w:cs="Times New Roman"/>
          <w:sz w:val="24"/>
          <w:szCs w:val="24"/>
        </w:rPr>
      </w:pPr>
      <w:r w:rsidRPr="00C56017">
        <w:rPr>
          <w:rFonts w:ascii="Times New Roman" w:hAnsi="Times New Roman" w:cs="Times New Roman"/>
          <w:sz w:val="24"/>
          <w:szCs w:val="24"/>
        </w:rPr>
        <w:t>ЕГЭ по обществознанию  сдавало 38  человек. Средний балл по району составляет – 56 баллов, что ниже прошлогоднего показателя (2022 г.- 59,6 б.).</w:t>
      </w:r>
      <w:r w:rsidRPr="00C56017">
        <w:rPr>
          <w:rFonts w:ascii="Times New Roman" w:hAnsi="Times New Roman" w:cs="Times New Roman"/>
          <w:color w:val="FF0000"/>
          <w:sz w:val="24"/>
          <w:szCs w:val="24"/>
        </w:rPr>
        <w:t xml:space="preserve"> </w:t>
      </w:r>
      <w:r w:rsidRPr="00C56017">
        <w:rPr>
          <w:rFonts w:ascii="Times New Roman" w:hAnsi="Times New Roman" w:cs="Times New Roman"/>
          <w:sz w:val="24"/>
          <w:szCs w:val="24"/>
        </w:rPr>
        <w:t>Высокий  показатель у Мари-Турекской СОШ    - Чернова Мар</w:t>
      </w:r>
      <w:r w:rsidR="004C1D71">
        <w:rPr>
          <w:rFonts w:ascii="Times New Roman" w:hAnsi="Times New Roman" w:cs="Times New Roman"/>
          <w:sz w:val="24"/>
          <w:szCs w:val="24"/>
        </w:rPr>
        <w:t>ия – 94б. Успеваемость – 71,9%.</w:t>
      </w:r>
    </w:p>
    <w:p w:rsidR="00EC320A" w:rsidRPr="00C56017" w:rsidRDefault="00EC320A" w:rsidP="00EC320A">
      <w:pPr>
        <w:ind w:firstLine="708"/>
        <w:jc w:val="both"/>
        <w:rPr>
          <w:rFonts w:ascii="Times New Roman" w:hAnsi="Times New Roman" w:cs="Times New Roman"/>
          <w:sz w:val="24"/>
          <w:szCs w:val="24"/>
        </w:rPr>
      </w:pPr>
      <w:r w:rsidRPr="00C56017">
        <w:rPr>
          <w:rFonts w:ascii="Times New Roman" w:hAnsi="Times New Roman" w:cs="Times New Roman"/>
          <w:sz w:val="24"/>
          <w:szCs w:val="24"/>
        </w:rPr>
        <w:t xml:space="preserve">ЕГЭ по химии   сдавало 8 человек. Средний балл по району составляет – 55 баллов, что ниже по сравнению с прошлым годом (2022г.- 58,5 б.). Успеваемость – 87,5%. Самые высокие баллы по химии у Ворониной Карины -Мари-Турекская СОШ – 88 б. </w:t>
      </w:r>
    </w:p>
    <w:p w:rsidR="00EC320A" w:rsidRPr="00C56017" w:rsidRDefault="00EC320A" w:rsidP="00EC320A">
      <w:pPr>
        <w:jc w:val="both"/>
        <w:rPr>
          <w:rFonts w:ascii="Times New Roman" w:hAnsi="Times New Roman" w:cs="Times New Roman"/>
          <w:sz w:val="24"/>
          <w:szCs w:val="24"/>
        </w:rPr>
      </w:pPr>
      <w:r w:rsidRPr="00C56017">
        <w:rPr>
          <w:rFonts w:ascii="Times New Roman" w:hAnsi="Times New Roman" w:cs="Times New Roman"/>
          <w:sz w:val="24"/>
          <w:szCs w:val="24"/>
        </w:rPr>
        <w:t xml:space="preserve"> </w:t>
      </w:r>
      <w:r w:rsidR="004C1D71">
        <w:rPr>
          <w:rFonts w:ascii="Times New Roman" w:hAnsi="Times New Roman" w:cs="Times New Roman"/>
          <w:sz w:val="24"/>
          <w:szCs w:val="24"/>
        </w:rPr>
        <w:tab/>
      </w:r>
      <w:r w:rsidRPr="00C56017">
        <w:rPr>
          <w:rFonts w:ascii="Times New Roman" w:hAnsi="Times New Roman" w:cs="Times New Roman"/>
          <w:sz w:val="24"/>
          <w:szCs w:val="24"/>
        </w:rPr>
        <w:t>ЕГЭ по физике   сдавало 10 человек. Средний балл по району составляет – 48  баллов, что ниже  по сравнению с прошлым годом (2022г.-50,3   б.). Самый высокий балл по физике у выпускницы  Карлыганской  СОШ – Куликовой Ляйли (72 б.). Успеваемость – 90%.</w:t>
      </w:r>
    </w:p>
    <w:p w:rsidR="00EC320A" w:rsidRPr="00C56017" w:rsidRDefault="00EC320A" w:rsidP="00EC320A">
      <w:pPr>
        <w:jc w:val="both"/>
        <w:rPr>
          <w:rFonts w:ascii="Times New Roman" w:hAnsi="Times New Roman" w:cs="Times New Roman"/>
          <w:color w:val="FF0000"/>
          <w:sz w:val="24"/>
          <w:szCs w:val="24"/>
        </w:rPr>
      </w:pPr>
      <w:r w:rsidRPr="00C56017">
        <w:rPr>
          <w:rFonts w:ascii="Times New Roman" w:hAnsi="Times New Roman" w:cs="Times New Roman"/>
          <w:color w:val="FF0000"/>
          <w:sz w:val="24"/>
          <w:szCs w:val="24"/>
        </w:rPr>
        <w:lastRenderedPageBreak/>
        <w:t xml:space="preserve">  </w:t>
      </w:r>
    </w:p>
    <w:p w:rsidR="00F648AF" w:rsidRDefault="00EC320A" w:rsidP="00F648AF">
      <w:pPr>
        <w:ind w:firstLine="708"/>
        <w:jc w:val="both"/>
        <w:rPr>
          <w:rFonts w:ascii="Times New Roman" w:hAnsi="Times New Roman" w:cs="Times New Roman"/>
          <w:sz w:val="24"/>
          <w:szCs w:val="24"/>
        </w:rPr>
      </w:pPr>
      <w:r w:rsidRPr="00C56017">
        <w:rPr>
          <w:rFonts w:ascii="Times New Roman" w:hAnsi="Times New Roman" w:cs="Times New Roman"/>
          <w:color w:val="FF0000"/>
          <w:sz w:val="24"/>
          <w:szCs w:val="24"/>
        </w:rPr>
        <w:t xml:space="preserve"> </w:t>
      </w:r>
      <w:r w:rsidRPr="00C56017">
        <w:rPr>
          <w:rFonts w:ascii="Times New Roman" w:hAnsi="Times New Roman" w:cs="Times New Roman"/>
          <w:sz w:val="24"/>
          <w:szCs w:val="24"/>
        </w:rPr>
        <w:t>ЕГЭ по биологии   сдавало 15 человек. Средний балл по району составляет – 47  баллов, что ниже по сравнению с прошлым годом (2022г.-60 б.). Успеваемость по биологии составляет 100 %. Самые высокие баллы по биологии у   Мари-Турекской СОШ (Хабибуллина Самира -78 б.) и Карлыганской СОШ (Антонов Да</w:t>
      </w:r>
      <w:r w:rsidR="004C1D71">
        <w:rPr>
          <w:rFonts w:ascii="Times New Roman" w:hAnsi="Times New Roman" w:cs="Times New Roman"/>
          <w:sz w:val="24"/>
          <w:szCs w:val="24"/>
        </w:rPr>
        <w:t>вид - 79б). Успеваемость – 80%.</w:t>
      </w:r>
    </w:p>
    <w:p w:rsidR="00EC320A" w:rsidRPr="00C56017" w:rsidRDefault="00EC320A" w:rsidP="00F648AF">
      <w:pPr>
        <w:ind w:firstLine="708"/>
        <w:jc w:val="both"/>
        <w:rPr>
          <w:rFonts w:ascii="Times New Roman" w:hAnsi="Times New Roman" w:cs="Times New Roman"/>
          <w:sz w:val="24"/>
          <w:szCs w:val="24"/>
        </w:rPr>
      </w:pPr>
      <w:r w:rsidRPr="00C56017">
        <w:rPr>
          <w:rFonts w:ascii="Times New Roman" w:hAnsi="Times New Roman" w:cs="Times New Roman"/>
          <w:sz w:val="24"/>
          <w:szCs w:val="24"/>
        </w:rPr>
        <w:t xml:space="preserve">ЕГЭ по литературе   сдавало 4 человека. Средний балл по району составляет –66 баллов, что выше по сравнению с прошлым годом (2022г.- 47,5  б.).    </w:t>
      </w:r>
    </w:p>
    <w:p w:rsidR="00EC320A" w:rsidRPr="00C56017" w:rsidRDefault="00EC320A" w:rsidP="00EC320A">
      <w:pPr>
        <w:jc w:val="both"/>
        <w:rPr>
          <w:rFonts w:ascii="Times New Roman" w:hAnsi="Times New Roman" w:cs="Times New Roman"/>
          <w:sz w:val="24"/>
          <w:szCs w:val="24"/>
        </w:rPr>
      </w:pPr>
      <w:r w:rsidRPr="00C56017">
        <w:rPr>
          <w:rFonts w:ascii="Times New Roman" w:hAnsi="Times New Roman" w:cs="Times New Roman"/>
          <w:sz w:val="24"/>
          <w:szCs w:val="24"/>
        </w:rPr>
        <w:t xml:space="preserve">  </w:t>
      </w:r>
      <w:r w:rsidRPr="00C56017">
        <w:rPr>
          <w:rFonts w:ascii="Times New Roman" w:hAnsi="Times New Roman" w:cs="Times New Roman"/>
          <w:sz w:val="24"/>
          <w:szCs w:val="24"/>
        </w:rPr>
        <w:tab/>
        <w:t xml:space="preserve"> ЕГЭ по географии   сдавал 1 человек. Балл по району составляет – 66 баллов, что выше по сравнению с прошлым годом (2022г.- 76 б.). </w:t>
      </w:r>
    </w:p>
    <w:p w:rsidR="00EC320A" w:rsidRPr="00C56017" w:rsidRDefault="00EC320A" w:rsidP="004C1D71">
      <w:pPr>
        <w:pStyle w:val="a9"/>
        <w:ind w:firstLine="708"/>
        <w:jc w:val="both"/>
        <w:rPr>
          <w:rFonts w:ascii="Times New Roman" w:hAnsi="Times New Roman" w:cs="Times New Roman"/>
          <w:sz w:val="24"/>
          <w:szCs w:val="24"/>
        </w:rPr>
      </w:pPr>
      <w:r w:rsidRPr="00C56017">
        <w:rPr>
          <w:rFonts w:ascii="Times New Roman" w:hAnsi="Times New Roman" w:cs="Times New Roman"/>
          <w:color w:val="FF0000"/>
          <w:sz w:val="24"/>
          <w:szCs w:val="24"/>
        </w:rPr>
        <w:t xml:space="preserve"> </w:t>
      </w:r>
      <w:r w:rsidRPr="00C56017">
        <w:rPr>
          <w:rFonts w:ascii="Times New Roman" w:hAnsi="Times New Roman" w:cs="Times New Roman"/>
          <w:sz w:val="24"/>
          <w:szCs w:val="24"/>
        </w:rPr>
        <w:t>ЕГЭ по английскому языку сдавало 5 человек.     Средний балл по району составляет – 63  баллов, что ниже по сравнению с прошлым годом (2022г.- 70 б.).    Самые высокий результат у Мари-Турекской СОШ (Матвеева Ульяна) – 69 баллов.</w:t>
      </w:r>
    </w:p>
    <w:p w:rsidR="00EC320A" w:rsidRPr="00C56017" w:rsidRDefault="00EC320A" w:rsidP="00EC320A">
      <w:pPr>
        <w:pStyle w:val="a9"/>
        <w:jc w:val="both"/>
        <w:rPr>
          <w:rFonts w:ascii="Times New Roman" w:hAnsi="Times New Roman" w:cs="Times New Roman"/>
          <w:sz w:val="24"/>
          <w:szCs w:val="24"/>
        </w:rPr>
      </w:pPr>
      <w:r w:rsidRPr="00C56017">
        <w:rPr>
          <w:rFonts w:ascii="Times New Roman" w:hAnsi="Times New Roman" w:cs="Times New Roman"/>
          <w:sz w:val="24"/>
          <w:szCs w:val="24"/>
        </w:rPr>
        <w:t>ЕГЭ по информатике и ИКТ  сдавал 1 человек.  Средний балл по району составляет –20  баллов. Минимальный порог прохождения ЕГЭ по ИКТ – 40 баллов.</w:t>
      </w:r>
    </w:p>
    <w:p w:rsidR="00EC320A" w:rsidRPr="00C56017" w:rsidRDefault="00EC320A" w:rsidP="00EC320A">
      <w:pPr>
        <w:pStyle w:val="a9"/>
        <w:jc w:val="both"/>
        <w:rPr>
          <w:rFonts w:ascii="Times New Roman" w:hAnsi="Times New Roman" w:cs="Times New Roman"/>
          <w:sz w:val="24"/>
          <w:szCs w:val="24"/>
        </w:rPr>
      </w:pPr>
    </w:p>
    <w:p w:rsidR="00EC320A" w:rsidRPr="00C56017" w:rsidRDefault="00EC320A" w:rsidP="00C56017">
      <w:pPr>
        <w:jc w:val="both"/>
        <w:rPr>
          <w:rFonts w:ascii="Times New Roman" w:hAnsi="Times New Roman" w:cs="Times New Roman"/>
          <w:sz w:val="24"/>
          <w:szCs w:val="24"/>
        </w:rPr>
      </w:pPr>
      <w:r w:rsidRPr="00C56017">
        <w:rPr>
          <w:rFonts w:ascii="Times New Roman" w:hAnsi="Times New Roman" w:cs="Times New Roman"/>
          <w:sz w:val="24"/>
          <w:szCs w:val="24"/>
        </w:rPr>
        <w:t>В 2023</w:t>
      </w:r>
      <w:r w:rsidR="00F02F5A">
        <w:rPr>
          <w:rFonts w:ascii="Times New Roman" w:hAnsi="Times New Roman" w:cs="Times New Roman"/>
          <w:sz w:val="24"/>
          <w:szCs w:val="24"/>
        </w:rPr>
        <w:t xml:space="preserve"> </w:t>
      </w:r>
      <w:r w:rsidRPr="00C56017">
        <w:rPr>
          <w:rFonts w:ascii="Times New Roman" w:hAnsi="Times New Roman" w:cs="Times New Roman"/>
          <w:sz w:val="24"/>
          <w:szCs w:val="24"/>
        </w:rPr>
        <w:t>году  3 выпускника  награждены медалями «За успехи в учении».      (Было 6 человек</w:t>
      </w:r>
      <w:r w:rsidR="00F02F5A">
        <w:rPr>
          <w:rFonts w:ascii="Times New Roman" w:hAnsi="Times New Roman" w:cs="Times New Roman"/>
          <w:sz w:val="24"/>
          <w:szCs w:val="24"/>
        </w:rPr>
        <w:t xml:space="preserve"> - претендентов</w:t>
      </w:r>
      <w:r w:rsidRPr="00C56017">
        <w:rPr>
          <w:rFonts w:ascii="Times New Roman" w:hAnsi="Times New Roman" w:cs="Times New Roman"/>
          <w:sz w:val="24"/>
          <w:szCs w:val="24"/>
        </w:rPr>
        <w:t xml:space="preserve"> на медаль)</w:t>
      </w:r>
    </w:p>
    <w:tbl>
      <w:tblPr>
        <w:tblW w:w="7850" w:type="dxa"/>
        <w:tblInd w:w="113" w:type="dxa"/>
        <w:tblLook w:val="04A0"/>
      </w:tblPr>
      <w:tblGrid>
        <w:gridCol w:w="704"/>
        <w:gridCol w:w="3573"/>
        <w:gridCol w:w="3573"/>
      </w:tblGrid>
      <w:tr w:rsidR="00404CFB" w:rsidRPr="00C56017" w:rsidTr="00404CFB">
        <w:trPr>
          <w:trHeight w:val="341"/>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404CFB" w:rsidRPr="00C56017" w:rsidRDefault="00404CFB" w:rsidP="00A8212B">
            <w:pPr>
              <w:pStyle w:val="a9"/>
              <w:rPr>
                <w:rFonts w:ascii="Times New Roman" w:hAnsi="Times New Roman" w:cs="Times New Roman"/>
                <w:sz w:val="24"/>
                <w:szCs w:val="24"/>
              </w:rPr>
            </w:pPr>
            <w:r w:rsidRPr="00C56017">
              <w:rPr>
                <w:rFonts w:ascii="Times New Roman" w:hAnsi="Times New Roman" w:cs="Times New Roman"/>
                <w:sz w:val="24"/>
                <w:szCs w:val="24"/>
              </w:rPr>
              <w:t>№</w:t>
            </w:r>
          </w:p>
        </w:tc>
        <w:tc>
          <w:tcPr>
            <w:tcW w:w="3573" w:type="dxa"/>
            <w:tcBorders>
              <w:top w:val="single" w:sz="4" w:space="0" w:color="auto"/>
              <w:left w:val="nil"/>
              <w:bottom w:val="single" w:sz="4" w:space="0" w:color="auto"/>
              <w:right w:val="single" w:sz="4" w:space="0" w:color="auto"/>
            </w:tcBorders>
            <w:shd w:val="clear" w:color="auto" w:fill="auto"/>
            <w:hideMark/>
          </w:tcPr>
          <w:p w:rsidR="00404CFB" w:rsidRPr="00C56017" w:rsidRDefault="00404CFB" w:rsidP="00A8212B">
            <w:pPr>
              <w:pStyle w:val="a9"/>
              <w:rPr>
                <w:rFonts w:ascii="Times New Roman" w:hAnsi="Times New Roman" w:cs="Times New Roman"/>
                <w:sz w:val="24"/>
                <w:szCs w:val="24"/>
              </w:rPr>
            </w:pPr>
            <w:r w:rsidRPr="00C56017">
              <w:rPr>
                <w:rFonts w:ascii="Times New Roman" w:hAnsi="Times New Roman" w:cs="Times New Roman"/>
                <w:sz w:val="24"/>
                <w:szCs w:val="24"/>
              </w:rPr>
              <w:t xml:space="preserve">ФИО выпускника </w:t>
            </w:r>
          </w:p>
        </w:tc>
        <w:tc>
          <w:tcPr>
            <w:tcW w:w="3573" w:type="dxa"/>
            <w:tcBorders>
              <w:top w:val="single" w:sz="4" w:space="0" w:color="auto"/>
              <w:left w:val="nil"/>
              <w:bottom w:val="single" w:sz="4" w:space="0" w:color="auto"/>
              <w:right w:val="single" w:sz="4" w:space="0" w:color="auto"/>
            </w:tcBorders>
          </w:tcPr>
          <w:p w:rsidR="00404CFB" w:rsidRPr="00C56017" w:rsidRDefault="00404CFB" w:rsidP="00A8212B">
            <w:pPr>
              <w:pStyle w:val="a9"/>
              <w:rPr>
                <w:rFonts w:ascii="Times New Roman" w:hAnsi="Times New Roman" w:cs="Times New Roman"/>
                <w:sz w:val="24"/>
                <w:szCs w:val="24"/>
              </w:rPr>
            </w:pPr>
            <w:r>
              <w:rPr>
                <w:rFonts w:ascii="Times New Roman" w:hAnsi="Times New Roman" w:cs="Times New Roman"/>
                <w:sz w:val="24"/>
                <w:szCs w:val="24"/>
              </w:rPr>
              <w:t>Образовательное учреждение</w:t>
            </w:r>
          </w:p>
        </w:tc>
      </w:tr>
      <w:tr w:rsidR="00404CFB" w:rsidRPr="00C56017" w:rsidTr="00404CFB">
        <w:trPr>
          <w:trHeight w:val="684"/>
        </w:trPr>
        <w:tc>
          <w:tcPr>
            <w:tcW w:w="704" w:type="dxa"/>
            <w:tcBorders>
              <w:top w:val="nil"/>
              <w:left w:val="single" w:sz="4" w:space="0" w:color="auto"/>
              <w:bottom w:val="single" w:sz="4" w:space="0" w:color="auto"/>
              <w:right w:val="single" w:sz="4" w:space="0" w:color="auto"/>
            </w:tcBorders>
            <w:shd w:val="clear" w:color="auto" w:fill="auto"/>
            <w:hideMark/>
          </w:tcPr>
          <w:p w:rsidR="00404CFB" w:rsidRPr="00C56017" w:rsidRDefault="00404CFB" w:rsidP="00A8212B">
            <w:pPr>
              <w:pStyle w:val="a9"/>
              <w:rPr>
                <w:rFonts w:ascii="Times New Roman" w:hAnsi="Times New Roman" w:cs="Times New Roman"/>
                <w:sz w:val="24"/>
                <w:szCs w:val="24"/>
              </w:rPr>
            </w:pPr>
            <w:r w:rsidRPr="00C56017">
              <w:rPr>
                <w:rFonts w:ascii="Times New Roman" w:hAnsi="Times New Roman" w:cs="Times New Roman"/>
                <w:sz w:val="24"/>
                <w:szCs w:val="24"/>
              </w:rPr>
              <w:t>1</w:t>
            </w:r>
          </w:p>
        </w:tc>
        <w:tc>
          <w:tcPr>
            <w:tcW w:w="3573" w:type="dxa"/>
            <w:tcBorders>
              <w:top w:val="nil"/>
              <w:left w:val="nil"/>
              <w:bottom w:val="single" w:sz="4" w:space="0" w:color="auto"/>
              <w:right w:val="single" w:sz="4" w:space="0" w:color="auto"/>
            </w:tcBorders>
            <w:shd w:val="clear" w:color="auto" w:fill="auto"/>
          </w:tcPr>
          <w:p w:rsidR="00404CFB" w:rsidRPr="00C56017" w:rsidRDefault="00404CFB" w:rsidP="00A8212B">
            <w:pPr>
              <w:pStyle w:val="a9"/>
              <w:rPr>
                <w:rFonts w:ascii="Times New Roman" w:hAnsi="Times New Roman" w:cs="Times New Roman"/>
                <w:sz w:val="24"/>
                <w:szCs w:val="24"/>
              </w:rPr>
            </w:pPr>
            <w:r w:rsidRPr="00C56017">
              <w:rPr>
                <w:rFonts w:ascii="Times New Roman" w:hAnsi="Times New Roman" w:cs="Times New Roman"/>
                <w:sz w:val="24"/>
                <w:szCs w:val="24"/>
              </w:rPr>
              <w:t>Воронина Карина Евгеньевна</w:t>
            </w:r>
          </w:p>
        </w:tc>
        <w:tc>
          <w:tcPr>
            <w:tcW w:w="3573" w:type="dxa"/>
            <w:tcBorders>
              <w:top w:val="nil"/>
              <w:left w:val="nil"/>
              <w:bottom w:val="single" w:sz="4" w:space="0" w:color="auto"/>
              <w:right w:val="single" w:sz="4" w:space="0" w:color="auto"/>
            </w:tcBorders>
          </w:tcPr>
          <w:p w:rsidR="00404CFB" w:rsidRPr="00C56017" w:rsidRDefault="00404CFB" w:rsidP="00A8212B">
            <w:pPr>
              <w:pStyle w:val="a9"/>
              <w:rPr>
                <w:rFonts w:ascii="Times New Roman" w:hAnsi="Times New Roman" w:cs="Times New Roman"/>
                <w:sz w:val="24"/>
                <w:szCs w:val="24"/>
              </w:rPr>
            </w:pPr>
            <w:r>
              <w:rPr>
                <w:rFonts w:ascii="Times New Roman" w:hAnsi="Times New Roman" w:cs="Times New Roman"/>
                <w:sz w:val="24"/>
                <w:szCs w:val="24"/>
              </w:rPr>
              <w:t>МБОУ «Мари-Турекская средняя общеобразовательная школа»</w:t>
            </w:r>
          </w:p>
        </w:tc>
      </w:tr>
      <w:tr w:rsidR="00404CFB" w:rsidRPr="00C56017" w:rsidTr="00404CFB">
        <w:trPr>
          <w:trHeight w:val="744"/>
        </w:trPr>
        <w:tc>
          <w:tcPr>
            <w:tcW w:w="704" w:type="dxa"/>
            <w:tcBorders>
              <w:top w:val="nil"/>
              <w:left w:val="single" w:sz="4" w:space="0" w:color="auto"/>
              <w:bottom w:val="single" w:sz="4" w:space="0" w:color="auto"/>
              <w:right w:val="single" w:sz="4" w:space="0" w:color="auto"/>
            </w:tcBorders>
            <w:shd w:val="clear" w:color="auto" w:fill="auto"/>
            <w:hideMark/>
          </w:tcPr>
          <w:p w:rsidR="00404CFB" w:rsidRPr="00C56017" w:rsidRDefault="00404CFB" w:rsidP="00A8212B">
            <w:pPr>
              <w:pStyle w:val="a9"/>
              <w:rPr>
                <w:rFonts w:ascii="Times New Roman" w:hAnsi="Times New Roman" w:cs="Times New Roman"/>
                <w:sz w:val="24"/>
                <w:szCs w:val="24"/>
              </w:rPr>
            </w:pPr>
            <w:r w:rsidRPr="00C56017">
              <w:rPr>
                <w:rFonts w:ascii="Times New Roman" w:hAnsi="Times New Roman" w:cs="Times New Roman"/>
                <w:sz w:val="24"/>
                <w:szCs w:val="24"/>
              </w:rPr>
              <w:t>2</w:t>
            </w:r>
          </w:p>
        </w:tc>
        <w:tc>
          <w:tcPr>
            <w:tcW w:w="3573" w:type="dxa"/>
            <w:tcBorders>
              <w:top w:val="nil"/>
              <w:left w:val="nil"/>
              <w:bottom w:val="single" w:sz="4" w:space="0" w:color="auto"/>
              <w:right w:val="single" w:sz="4" w:space="0" w:color="auto"/>
            </w:tcBorders>
            <w:shd w:val="clear" w:color="auto" w:fill="auto"/>
          </w:tcPr>
          <w:p w:rsidR="00404CFB" w:rsidRPr="00C56017" w:rsidRDefault="00404CFB" w:rsidP="00A8212B">
            <w:pPr>
              <w:pStyle w:val="a9"/>
              <w:rPr>
                <w:rFonts w:ascii="Times New Roman" w:hAnsi="Times New Roman" w:cs="Times New Roman"/>
                <w:sz w:val="24"/>
                <w:szCs w:val="24"/>
              </w:rPr>
            </w:pPr>
            <w:r w:rsidRPr="00C56017">
              <w:rPr>
                <w:rFonts w:ascii="Times New Roman" w:hAnsi="Times New Roman" w:cs="Times New Roman"/>
                <w:sz w:val="24"/>
                <w:szCs w:val="24"/>
              </w:rPr>
              <w:t>Хамраев Баходир Баходирович</w:t>
            </w:r>
          </w:p>
        </w:tc>
        <w:tc>
          <w:tcPr>
            <w:tcW w:w="3573" w:type="dxa"/>
            <w:tcBorders>
              <w:top w:val="nil"/>
              <w:left w:val="nil"/>
              <w:bottom w:val="single" w:sz="4" w:space="0" w:color="auto"/>
              <w:right w:val="single" w:sz="4" w:space="0" w:color="auto"/>
            </w:tcBorders>
          </w:tcPr>
          <w:p w:rsidR="00404CFB" w:rsidRPr="00C56017" w:rsidRDefault="00404CFB" w:rsidP="00A8212B">
            <w:pPr>
              <w:pStyle w:val="a9"/>
              <w:rPr>
                <w:rFonts w:ascii="Times New Roman" w:hAnsi="Times New Roman" w:cs="Times New Roman"/>
                <w:sz w:val="24"/>
                <w:szCs w:val="24"/>
              </w:rPr>
            </w:pPr>
            <w:r>
              <w:rPr>
                <w:rFonts w:ascii="Times New Roman" w:hAnsi="Times New Roman" w:cs="Times New Roman"/>
                <w:sz w:val="24"/>
                <w:szCs w:val="24"/>
              </w:rPr>
              <w:t>МБОУ «Косолаповская СОШ»</w:t>
            </w:r>
          </w:p>
        </w:tc>
      </w:tr>
      <w:tr w:rsidR="00404CFB" w:rsidRPr="00C56017" w:rsidTr="00404CFB">
        <w:trPr>
          <w:trHeight w:val="696"/>
        </w:trPr>
        <w:tc>
          <w:tcPr>
            <w:tcW w:w="704" w:type="dxa"/>
            <w:tcBorders>
              <w:top w:val="nil"/>
              <w:left w:val="single" w:sz="4" w:space="0" w:color="auto"/>
              <w:bottom w:val="single" w:sz="4" w:space="0" w:color="auto"/>
              <w:right w:val="single" w:sz="4" w:space="0" w:color="auto"/>
            </w:tcBorders>
            <w:shd w:val="clear" w:color="auto" w:fill="auto"/>
            <w:hideMark/>
          </w:tcPr>
          <w:p w:rsidR="00404CFB" w:rsidRPr="00C56017" w:rsidRDefault="00404CFB" w:rsidP="00A8212B">
            <w:pPr>
              <w:pStyle w:val="a9"/>
              <w:rPr>
                <w:rFonts w:ascii="Times New Roman" w:hAnsi="Times New Roman" w:cs="Times New Roman"/>
                <w:sz w:val="24"/>
                <w:szCs w:val="24"/>
              </w:rPr>
            </w:pPr>
            <w:r w:rsidRPr="00C56017">
              <w:rPr>
                <w:rFonts w:ascii="Times New Roman" w:hAnsi="Times New Roman" w:cs="Times New Roman"/>
                <w:sz w:val="24"/>
                <w:szCs w:val="24"/>
              </w:rPr>
              <w:t>3</w:t>
            </w:r>
          </w:p>
        </w:tc>
        <w:tc>
          <w:tcPr>
            <w:tcW w:w="3573" w:type="dxa"/>
            <w:tcBorders>
              <w:top w:val="nil"/>
              <w:left w:val="nil"/>
              <w:bottom w:val="single" w:sz="4" w:space="0" w:color="auto"/>
              <w:right w:val="single" w:sz="4" w:space="0" w:color="auto"/>
            </w:tcBorders>
            <w:shd w:val="clear" w:color="auto" w:fill="auto"/>
          </w:tcPr>
          <w:p w:rsidR="00404CFB" w:rsidRPr="00C56017" w:rsidRDefault="00404CFB" w:rsidP="00A8212B">
            <w:pPr>
              <w:pStyle w:val="a9"/>
              <w:rPr>
                <w:rFonts w:ascii="Times New Roman" w:hAnsi="Times New Roman" w:cs="Times New Roman"/>
                <w:sz w:val="24"/>
                <w:szCs w:val="24"/>
              </w:rPr>
            </w:pPr>
            <w:r w:rsidRPr="00C56017">
              <w:rPr>
                <w:rFonts w:ascii="Times New Roman" w:hAnsi="Times New Roman" w:cs="Times New Roman"/>
                <w:sz w:val="24"/>
                <w:szCs w:val="24"/>
              </w:rPr>
              <w:t>Куликова Ляйля Сергеевна</w:t>
            </w:r>
          </w:p>
        </w:tc>
        <w:tc>
          <w:tcPr>
            <w:tcW w:w="3573" w:type="dxa"/>
            <w:tcBorders>
              <w:top w:val="nil"/>
              <w:left w:val="nil"/>
              <w:bottom w:val="single" w:sz="4" w:space="0" w:color="auto"/>
              <w:right w:val="single" w:sz="4" w:space="0" w:color="auto"/>
            </w:tcBorders>
          </w:tcPr>
          <w:p w:rsidR="00404CFB" w:rsidRPr="00C56017" w:rsidRDefault="00404CFB" w:rsidP="00A8212B">
            <w:pPr>
              <w:pStyle w:val="a9"/>
              <w:rPr>
                <w:rFonts w:ascii="Times New Roman" w:hAnsi="Times New Roman" w:cs="Times New Roman"/>
                <w:sz w:val="24"/>
                <w:szCs w:val="24"/>
              </w:rPr>
            </w:pPr>
            <w:r>
              <w:rPr>
                <w:rFonts w:ascii="Times New Roman" w:hAnsi="Times New Roman" w:cs="Times New Roman"/>
                <w:sz w:val="24"/>
                <w:szCs w:val="24"/>
              </w:rPr>
              <w:t>МБОУ «СОШ п. Мариец»</w:t>
            </w:r>
          </w:p>
        </w:tc>
      </w:tr>
    </w:tbl>
    <w:p w:rsidR="00EC320A" w:rsidRPr="00C56017" w:rsidRDefault="00EC320A" w:rsidP="00EC320A">
      <w:pPr>
        <w:pStyle w:val="a9"/>
        <w:rPr>
          <w:rFonts w:ascii="Times New Roman" w:hAnsi="Times New Roman" w:cs="Times New Roman"/>
          <w:bCs/>
          <w:sz w:val="24"/>
          <w:szCs w:val="24"/>
        </w:rPr>
      </w:pPr>
    </w:p>
    <w:p w:rsidR="00EC320A" w:rsidRPr="00C56017" w:rsidRDefault="00EC320A" w:rsidP="00EC320A">
      <w:pPr>
        <w:pStyle w:val="a9"/>
        <w:rPr>
          <w:rFonts w:ascii="Times New Roman" w:hAnsi="Times New Roman" w:cs="Times New Roman"/>
          <w:sz w:val="24"/>
          <w:szCs w:val="24"/>
        </w:rPr>
      </w:pPr>
      <w:r w:rsidRPr="00C56017">
        <w:rPr>
          <w:rFonts w:ascii="Times New Roman" w:hAnsi="Times New Roman" w:cs="Times New Roman"/>
          <w:sz w:val="24"/>
          <w:szCs w:val="24"/>
        </w:rPr>
        <w:t>Средний балл по предметам (по району)</w:t>
      </w:r>
    </w:p>
    <w:p w:rsidR="00EC320A" w:rsidRPr="00C56017" w:rsidRDefault="00EC320A" w:rsidP="00EC320A">
      <w:pPr>
        <w:pStyle w:val="a9"/>
        <w:rPr>
          <w:rFonts w:ascii="Times New Roman" w:hAnsi="Times New Roman" w:cs="Times New Roman"/>
          <w:sz w:val="24"/>
          <w:szCs w:val="24"/>
        </w:rPr>
      </w:pP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1"/>
        <w:gridCol w:w="1854"/>
        <w:gridCol w:w="1854"/>
        <w:gridCol w:w="1855"/>
        <w:gridCol w:w="1855"/>
      </w:tblGrid>
      <w:tr w:rsidR="00EC320A" w:rsidRPr="00C56017" w:rsidTr="00A8212B">
        <w:tc>
          <w:tcPr>
            <w:tcW w:w="1941"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 xml:space="preserve">Предмет </w:t>
            </w:r>
          </w:p>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 </w:t>
            </w:r>
          </w:p>
        </w:tc>
        <w:tc>
          <w:tcPr>
            <w:tcW w:w="1854"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2022</w:t>
            </w:r>
          </w:p>
        </w:tc>
        <w:tc>
          <w:tcPr>
            <w:tcW w:w="1854"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2023</w:t>
            </w:r>
          </w:p>
        </w:tc>
        <w:tc>
          <w:tcPr>
            <w:tcW w:w="1855"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РМЭ</w:t>
            </w:r>
          </w:p>
        </w:tc>
        <w:tc>
          <w:tcPr>
            <w:tcW w:w="1855"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РФ</w:t>
            </w:r>
          </w:p>
        </w:tc>
      </w:tr>
      <w:tr w:rsidR="00EC320A" w:rsidRPr="00C56017" w:rsidTr="00A8212B">
        <w:tc>
          <w:tcPr>
            <w:tcW w:w="1941"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Математика П</w:t>
            </w:r>
          </w:p>
        </w:tc>
        <w:tc>
          <w:tcPr>
            <w:tcW w:w="1854"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54</w:t>
            </w:r>
          </w:p>
        </w:tc>
        <w:tc>
          <w:tcPr>
            <w:tcW w:w="1854"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50</w:t>
            </w:r>
          </w:p>
        </w:tc>
        <w:tc>
          <w:tcPr>
            <w:tcW w:w="1855"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58</w:t>
            </w:r>
          </w:p>
        </w:tc>
        <w:tc>
          <w:tcPr>
            <w:tcW w:w="1855"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55,6</w:t>
            </w:r>
          </w:p>
        </w:tc>
      </w:tr>
      <w:tr w:rsidR="00EC320A" w:rsidRPr="00C56017" w:rsidTr="00A8212B">
        <w:tc>
          <w:tcPr>
            <w:tcW w:w="1941"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Математика база</w:t>
            </w:r>
          </w:p>
        </w:tc>
        <w:tc>
          <w:tcPr>
            <w:tcW w:w="1854"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4</w:t>
            </w:r>
          </w:p>
        </w:tc>
        <w:tc>
          <w:tcPr>
            <w:tcW w:w="1854"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4</w:t>
            </w:r>
          </w:p>
        </w:tc>
        <w:tc>
          <w:tcPr>
            <w:tcW w:w="1855" w:type="dxa"/>
            <w:shd w:val="clear" w:color="auto" w:fill="auto"/>
          </w:tcPr>
          <w:p w:rsidR="00EC320A" w:rsidRPr="00C56017" w:rsidRDefault="00EC320A" w:rsidP="00A8212B">
            <w:pPr>
              <w:pStyle w:val="a9"/>
              <w:rPr>
                <w:rFonts w:ascii="Times New Roman" w:hAnsi="Times New Roman" w:cs="Times New Roman"/>
                <w:sz w:val="24"/>
                <w:szCs w:val="24"/>
              </w:rPr>
            </w:pPr>
          </w:p>
        </w:tc>
        <w:tc>
          <w:tcPr>
            <w:tcW w:w="1855" w:type="dxa"/>
            <w:shd w:val="clear" w:color="auto" w:fill="auto"/>
          </w:tcPr>
          <w:p w:rsidR="00EC320A" w:rsidRPr="00C56017" w:rsidRDefault="00EC320A" w:rsidP="00A8212B">
            <w:pPr>
              <w:pStyle w:val="a9"/>
              <w:rPr>
                <w:rFonts w:ascii="Times New Roman" w:hAnsi="Times New Roman" w:cs="Times New Roman"/>
                <w:sz w:val="24"/>
                <w:szCs w:val="24"/>
              </w:rPr>
            </w:pPr>
          </w:p>
        </w:tc>
      </w:tr>
      <w:tr w:rsidR="00EC320A" w:rsidRPr="00C56017" w:rsidTr="00A8212B">
        <w:tc>
          <w:tcPr>
            <w:tcW w:w="1941"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Русский язык</w:t>
            </w:r>
          </w:p>
        </w:tc>
        <w:tc>
          <w:tcPr>
            <w:tcW w:w="1854"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69</w:t>
            </w:r>
          </w:p>
        </w:tc>
        <w:tc>
          <w:tcPr>
            <w:tcW w:w="1854"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69</w:t>
            </w:r>
          </w:p>
        </w:tc>
        <w:tc>
          <w:tcPr>
            <w:tcW w:w="1855"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72</w:t>
            </w:r>
          </w:p>
        </w:tc>
        <w:tc>
          <w:tcPr>
            <w:tcW w:w="1855"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66,4</w:t>
            </w:r>
          </w:p>
        </w:tc>
      </w:tr>
      <w:tr w:rsidR="00EC320A" w:rsidRPr="00C56017" w:rsidTr="00A8212B">
        <w:tc>
          <w:tcPr>
            <w:tcW w:w="1941"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Обществознание</w:t>
            </w:r>
          </w:p>
        </w:tc>
        <w:tc>
          <w:tcPr>
            <w:tcW w:w="1854"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60</w:t>
            </w:r>
          </w:p>
        </w:tc>
        <w:tc>
          <w:tcPr>
            <w:tcW w:w="1854"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56</w:t>
            </w:r>
          </w:p>
        </w:tc>
        <w:tc>
          <w:tcPr>
            <w:tcW w:w="1855"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59,8</w:t>
            </w:r>
          </w:p>
        </w:tc>
        <w:tc>
          <w:tcPr>
            <w:tcW w:w="1855"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55,6</w:t>
            </w:r>
          </w:p>
        </w:tc>
      </w:tr>
      <w:tr w:rsidR="00EC320A" w:rsidRPr="00C56017" w:rsidTr="00A8212B">
        <w:tc>
          <w:tcPr>
            <w:tcW w:w="1941"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Физика</w:t>
            </w:r>
          </w:p>
        </w:tc>
        <w:tc>
          <w:tcPr>
            <w:tcW w:w="1854"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50,3</w:t>
            </w:r>
          </w:p>
        </w:tc>
        <w:tc>
          <w:tcPr>
            <w:tcW w:w="1854"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48</w:t>
            </w:r>
          </w:p>
        </w:tc>
        <w:tc>
          <w:tcPr>
            <w:tcW w:w="1855"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54</w:t>
            </w:r>
          </w:p>
        </w:tc>
        <w:tc>
          <w:tcPr>
            <w:tcW w:w="1855"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54,9</w:t>
            </w:r>
          </w:p>
        </w:tc>
      </w:tr>
      <w:tr w:rsidR="00EC320A" w:rsidRPr="00C56017" w:rsidTr="00A8212B">
        <w:tc>
          <w:tcPr>
            <w:tcW w:w="1941"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Биология</w:t>
            </w:r>
          </w:p>
        </w:tc>
        <w:tc>
          <w:tcPr>
            <w:tcW w:w="1854"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60</w:t>
            </w:r>
          </w:p>
        </w:tc>
        <w:tc>
          <w:tcPr>
            <w:tcW w:w="1854"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47</w:t>
            </w:r>
          </w:p>
        </w:tc>
        <w:tc>
          <w:tcPr>
            <w:tcW w:w="1855" w:type="dxa"/>
            <w:shd w:val="clear" w:color="auto" w:fill="auto"/>
          </w:tcPr>
          <w:p w:rsidR="00EC320A" w:rsidRPr="00C56017" w:rsidRDefault="00EC320A" w:rsidP="00A8212B">
            <w:pPr>
              <w:pStyle w:val="a9"/>
              <w:rPr>
                <w:rFonts w:ascii="Times New Roman" w:hAnsi="Times New Roman" w:cs="Times New Roman"/>
                <w:sz w:val="24"/>
                <w:szCs w:val="24"/>
              </w:rPr>
            </w:pPr>
          </w:p>
        </w:tc>
        <w:tc>
          <w:tcPr>
            <w:tcW w:w="1855" w:type="dxa"/>
            <w:shd w:val="clear" w:color="auto" w:fill="auto"/>
          </w:tcPr>
          <w:p w:rsidR="00EC320A" w:rsidRPr="00C56017" w:rsidRDefault="00EC320A" w:rsidP="00A8212B">
            <w:pPr>
              <w:pStyle w:val="a9"/>
              <w:rPr>
                <w:rFonts w:ascii="Times New Roman" w:hAnsi="Times New Roman" w:cs="Times New Roman"/>
                <w:sz w:val="24"/>
                <w:szCs w:val="24"/>
              </w:rPr>
            </w:pPr>
          </w:p>
        </w:tc>
      </w:tr>
      <w:tr w:rsidR="00EC320A" w:rsidRPr="00C56017" w:rsidTr="00A8212B">
        <w:tc>
          <w:tcPr>
            <w:tcW w:w="1941"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История</w:t>
            </w:r>
          </w:p>
        </w:tc>
        <w:tc>
          <w:tcPr>
            <w:tcW w:w="1854"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58</w:t>
            </w:r>
          </w:p>
        </w:tc>
        <w:tc>
          <w:tcPr>
            <w:tcW w:w="1854"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49</w:t>
            </w:r>
          </w:p>
        </w:tc>
        <w:tc>
          <w:tcPr>
            <w:tcW w:w="1855"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56,8</w:t>
            </w:r>
          </w:p>
        </w:tc>
        <w:tc>
          <w:tcPr>
            <w:tcW w:w="1855"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56,4</w:t>
            </w:r>
          </w:p>
        </w:tc>
      </w:tr>
      <w:tr w:rsidR="00EC320A" w:rsidRPr="00C56017" w:rsidTr="00A8212B">
        <w:tc>
          <w:tcPr>
            <w:tcW w:w="1941"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Химия</w:t>
            </w:r>
          </w:p>
        </w:tc>
        <w:tc>
          <w:tcPr>
            <w:tcW w:w="1854"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58,5</w:t>
            </w:r>
          </w:p>
        </w:tc>
        <w:tc>
          <w:tcPr>
            <w:tcW w:w="1854"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55</w:t>
            </w:r>
          </w:p>
        </w:tc>
        <w:tc>
          <w:tcPr>
            <w:tcW w:w="1855"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66</w:t>
            </w:r>
          </w:p>
        </w:tc>
        <w:tc>
          <w:tcPr>
            <w:tcW w:w="1855"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56,2</w:t>
            </w:r>
          </w:p>
        </w:tc>
      </w:tr>
      <w:tr w:rsidR="00EC320A" w:rsidRPr="00C56017" w:rsidTr="00A8212B">
        <w:tc>
          <w:tcPr>
            <w:tcW w:w="1941"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География</w:t>
            </w:r>
          </w:p>
        </w:tc>
        <w:tc>
          <w:tcPr>
            <w:tcW w:w="1854"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76</w:t>
            </w:r>
          </w:p>
        </w:tc>
        <w:tc>
          <w:tcPr>
            <w:tcW w:w="1854"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60</w:t>
            </w:r>
          </w:p>
        </w:tc>
        <w:tc>
          <w:tcPr>
            <w:tcW w:w="1855" w:type="dxa"/>
            <w:shd w:val="clear" w:color="auto" w:fill="auto"/>
          </w:tcPr>
          <w:p w:rsidR="00EC320A" w:rsidRPr="00C56017" w:rsidRDefault="00EC320A" w:rsidP="00A8212B">
            <w:pPr>
              <w:pStyle w:val="a9"/>
              <w:rPr>
                <w:rFonts w:ascii="Times New Roman" w:hAnsi="Times New Roman" w:cs="Times New Roman"/>
                <w:sz w:val="24"/>
                <w:szCs w:val="24"/>
              </w:rPr>
            </w:pPr>
          </w:p>
        </w:tc>
        <w:tc>
          <w:tcPr>
            <w:tcW w:w="1855"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54,6</w:t>
            </w:r>
          </w:p>
        </w:tc>
      </w:tr>
      <w:tr w:rsidR="00EC320A" w:rsidRPr="00C56017" w:rsidTr="00A8212B">
        <w:tc>
          <w:tcPr>
            <w:tcW w:w="1941"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Литература</w:t>
            </w:r>
          </w:p>
        </w:tc>
        <w:tc>
          <w:tcPr>
            <w:tcW w:w="1854"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47,5</w:t>
            </w:r>
          </w:p>
        </w:tc>
        <w:tc>
          <w:tcPr>
            <w:tcW w:w="1854"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66</w:t>
            </w:r>
          </w:p>
        </w:tc>
        <w:tc>
          <w:tcPr>
            <w:tcW w:w="1855" w:type="dxa"/>
            <w:shd w:val="clear" w:color="auto" w:fill="auto"/>
          </w:tcPr>
          <w:p w:rsidR="00EC320A" w:rsidRPr="00C56017" w:rsidRDefault="00EC320A" w:rsidP="00A8212B">
            <w:pPr>
              <w:pStyle w:val="a9"/>
              <w:rPr>
                <w:rFonts w:ascii="Times New Roman" w:hAnsi="Times New Roman" w:cs="Times New Roman"/>
                <w:sz w:val="24"/>
                <w:szCs w:val="24"/>
              </w:rPr>
            </w:pPr>
          </w:p>
        </w:tc>
        <w:tc>
          <w:tcPr>
            <w:tcW w:w="1855"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63,9</w:t>
            </w:r>
          </w:p>
        </w:tc>
      </w:tr>
      <w:tr w:rsidR="00EC320A" w:rsidRPr="00C56017" w:rsidTr="00A8212B">
        <w:tc>
          <w:tcPr>
            <w:tcW w:w="1941"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Английский</w:t>
            </w:r>
          </w:p>
          <w:p w:rsidR="00EC320A" w:rsidRPr="00C56017" w:rsidRDefault="00EC320A" w:rsidP="00A8212B">
            <w:pPr>
              <w:pStyle w:val="a9"/>
              <w:rPr>
                <w:rFonts w:ascii="Times New Roman" w:hAnsi="Times New Roman" w:cs="Times New Roman"/>
                <w:sz w:val="24"/>
                <w:szCs w:val="24"/>
              </w:rPr>
            </w:pPr>
          </w:p>
        </w:tc>
        <w:tc>
          <w:tcPr>
            <w:tcW w:w="1854"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 70</w:t>
            </w:r>
          </w:p>
        </w:tc>
        <w:tc>
          <w:tcPr>
            <w:tcW w:w="1854"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69</w:t>
            </w:r>
          </w:p>
        </w:tc>
        <w:tc>
          <w:tcPr>
            <w:tcW w:w="1855" w:type="dxa"/>
            <w:shd w:val="clear" w:color="auto" w:fill="auto"/>
          </w:tcPr>
          <w:p w:rsidR="00EC320A" w:rsidRPr="00C56017" w:rsidRDefault="00EC320A" w:rsidP="00A8212B">
            <w:pPr>
              <w:pStyle w:val="a9"/>
              <w:rPr>
                <w:rFonts w:ascii="Times New Roman" w:hAnsi="Times New Roman" w:cs="Times New Roman"/>
                <w:sz w:val="24"/>
                <w:szCs w:val="24"/>
              </w:rPr>
            </w:pPr>
          </w:p>
        </w:tc>
        <w:tc>
          <w:tcPr>
            <w:tcW w:w="1855" w:type="dxa"/>
            <w:shd w:val="clear" w:color="auto" w:fill="auto"/>
          </w:tcPr>
          <w:p w:rsidR="00EC320A" w:rsidRPr="00C56017" w:rsidRDefault="00EC320A" w:rsidP="00A8212B">
            <w:pPr>
              <w:pStyle w:val="a9"/>
              <w:rPr>
                <w:rFonts w:ascii="Times New Roman" w:hAnsi="Times New Roman" w:cs="Times New Roman"/>
                <w:sz w:val="24"/>
                <w:szCs w:val="24"/>
              </w:rPr>
            </w:pPr>
          </w:p>
        </w:tc>
      </w:tr>
      <w:tr w:rsidR="00EC320A" w:rsidRPr="00C56017" w:rsidTr="00A8212B">
        <w:tc>
          <w:tcPr>
            <w:tcW w:w="1941"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 xml:space="preserve">Информатика </w:t>
            </w:r>
          </w:p>
        </w:tc>
        <w:tc>
          <w:tcPr>
            <w:tcW w:w="1854"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69</w:t>
            </w:r>
          </w:p>
        </w:tc>
        <w:tc>
          <w:tcPr>
            <w:tcW w:w="1854" w:type="dxa"/>
            <w:shd w:val="clear" w:color="auto" w:fill="auto"/>
          </w:tcPr>
          <w:p w:rsidR="00EC320A" w:rsidRPr="00C56017" w:rsidRDefault="00EC320A" w:rsidP="00A8212B">
            <w:pPr>
              <w:pStyle w:val="a9"/>
              <w:rPr>
                <w:rFonts w:ascii="Times New Roman" w:hAnsi="Times New Roman" w:cs="Times New Roman"/>
                <w:sz w:val="24"/>
                <w:szCs w:val="24"/>
              </w:rPr>
            </w:pPr>
            <w:r w:rsidRPr="00C56017">
              <w:rPr>
                <w:rFonts w:ascii="Times New Roman" w:hAnsi="Times New Roman" w:cs="Times New Roman"/>
                <w:sz w:val="24"/>
                <w:szCs w:val="24"/>
              </w:rPr>
              <w:t>20</w:t>
            </w:r>
          </w:p>
        </w:tc>
        <w:tc>
          <w:tcPr>
            <w:tcW w:w="1855" w:type="dxa"/>
            <w:shd w:val="clear" w:color="auto" w:fill="auto"/>
          </w:tcPr>
          <w:p w:rsidR="00EC320A" w:rsidRPr="00C56017" w:rsidRDefault="00EC320A" w:rsidP="00A8212B">
            <w:pPr>
              <w:pStyle w:val="a9"/>
              <w:rPr>
                <w:rFonts w:ascii="Times New Roman" w:hAnsi="Times New Roman" w:cs="Times New Roman"/>
                <w:sz w:val="24"/>
                <w:szCs w:val="24"/>
              </w:rPr>
            </w:pPr>
          </w:p>
        </w:tc>
        <w:tc>
          <w:tcPr>
            <w:tcW w:w="1855" w:type="dxa"/>
            <w:shd w:val="clear" w:color="auto" w:fill="auto"/>
          </w:tcPr>
          <w:p w:rsidR="00EC320A" w:rsidRPr="00C56017" w:rsidRDefault="00EC320A" w:rsidP="00A8212B">
            <w:pPr>
              <w:pStyle w:val="a9"/>
              <w:rPr>
                <w:rFonts w:ascii="Times New Roman" w:hAnsi="Times New Roman" w:cs="Times New Roman"/>
                <w:sz w:val="24"/>
                <w:szCs w:val="24"/>
              </w:rPr>
            </w:pPr>
          </w:p>
        </w:tc>
      </w:tr>
    </w:tbl>
    <w:p w:rsidR="00EC320A" w:rsidRPr="00C56017" w:rsidRDefault="00EC320A" w:rsidP="00EC320A">
      <w:pPr>
        <w:pStyle w:val="a9"/>
        <w:rPr>
          <w:rFonts w:ascii="Times New Roman" w:hAnsi="Times New Roman" w:cs="Times New Roman"/>
          <w:bCs/>
          <w:sz w:val="24"/>
          <w:szCs w:val="24"/>
        </w:rPr>
      </w:pPr>
    </w:p>
    <w:p w:rsidR="0091439E" w:rsidRDefault="0091439E" w:rsidP="00EC320A">
      <w:pPr>
        <w:pStyle w:val="a9"/>
        <w:jc w:val="both"/>
        <w:rPr>
          <w:rFonts w:ascii="Times New Roman" w:hAnsi="Times New Roman" w:cs="Times New Roman"/>
          <w:sz w:val="24"/>
          <w:szCs w:val="24"/>
        </w:rPr>
      </w:pPr>
    </w:p>
    <w:p w:rsidR="00EC320A" w:rsidRPr="00C56017" w:rsidRDefault="00EC320A" w:rsidP="00EC320A">
      <w:pPr>
        <w:pStyle w:val="a9"/>
        <w:jc w:val="both"/>
        <w:rPr>
          <w:rFonts w:ascii="Times New Roman" w:hAnsi="Times New Roman" w:cs="Times New Roman"/>
          <w:sz w:val="24"/>
          <w:szCs w:val="24"/>
        </w:rPr>
      </w:pPr>
      <w:r w:rsidRPr="00C56017">
        <w:rPr>
          <w:rFonts w:ascii="Times New Roman" w:hAnsi="Times New Roman" w:cs="Times New Roman"/>
          <w:sz w:val="24"/>
          <w:szCs w:val="24"/>
        </w:rPr>
        <w:lastRenderedPageBreak/>
        <w:t>Задачи на 2023-2024 учебный год</w:t>
      </w:r>
    </w:p>
    <w:p w:rsidR="00EC320A" w:rsidRPr="00C56017" w:rsidRDefault="00EC320A" w:rsidP="00EC320A">
      <w:pPr>
        <w:pStyle w:val="a9"/>
        <w:numPr>
          <w:ilvl w:val="0"/>
          <w:numId w:val="19"/>
        </w:numPr>
        <w:jc w:val="both"/>
        <w:rPr>
          <w:rFonts w:ascii="Times New Roman" w:hAnsi="Times New Roman" w:cs="Times New Roman"/>
          <w:sz w:val="24"/>
          <w:szCs w:val="24"/>
        </w:rPr>
      </w:pPr>
      <w:r w:rsidRPr="00C56017">
        <w:rPr>
          <w:rFonts w:ascii="Times New Roman" w:hAnsi="Times New Roman" w:cs="Times New Roman"/>
          <w:sz w:val="24"/>
          <w:szCs w:val="24"/>
        </w:rPr>
        <w:t>Обеспечение психолого-педагогических условий, необходимых для повышения полученных результатов ГИА в 2023-2024 году (тесное сотрудничество с родителями, организация и проведение дополнительных занятий по подготовке к ЕГЭ, наставничество).</w:t>
      </w:r>
    </w:p>
    <w:p w:rsidR="00EC320A" w:rsidRPr="00C56017" w:rsidRDefault="00EC320A" w:rsidP="00EC320A">
      <w:pPr>
        <w:pStyle w:val="a9"/>
        <w:numPr>
          <w:ilvl w:val="0"/>
          <w:numId w:val="19"/>
        </w:numPr>
        <w:jc w:val="both"/>
        <w:rPr>
          <w:rFonts w:ascii="Times New Roman" w:hAnsi="Times New Roman" w:cs="Times New Roman"/>
          <w:sz w:val="24"/>
          <w:szCs w:val="24"/>
        </w:rPr>
      </w:pPr>
      <w:r w:rsidRPr="00C56017">
        <w:rPr>
          <w:rFonts w:ascii="Times New Roman" w:hAnsi="Times New Roman" w:cs="Times New Roman"/>
          <w:sz w:val="24"/>
          <w:szCs w:val="24"/>
        </w:rPr>
        <w:t>Организация и проведение тренировочных работ в форме ЕГЭ по предметам.</w:t>
      </w:r>
    </w:p>
    <w:p w:rsidR="00EC320A" w:rsidRPr="00C56017" w:rsidRDefault="00EC320A" w:rsidP="00EC320A">
      <w:pPr>
        <w:pStyle w:val="a9"/>
        <w:numPr>
          <w:ilvl w:val="0"/>
          <w:numId w:val="19"/>
        </w:numPr>
        <w:jc w:val="both"/>
        <w:rPr>
          <w:rFonts w:ascii="Times New Roman" w:hAnsi="Times New Roman" w:cs="Times New Roman"/>
          <w:sz w:val="24"/>
          <w:szCs w:val="24"/>
        </w:rPr>
      </w:pPr>
      <w:r w:rsidRPr="00C56017">
        <w:rPr>
          <w:rFonts w:ascii="Times New Roman" w:hAnsi="Times New Roman" w:cs="Times New Roman"/>
          <w:sz w:val="24"/>
          <w:szCs w:val="24"/>
        </w:rPr>
        <w:t>Усиление классно–обобщающего контроля выпускных классов с целью выявления сформированности ЗУН выпускников и оказание коррекции в знаниях учащихся, нуждающихся в педагогической поддержке. Разработать рекомендации и памятки для обучающихся с целью устранения пробелов в знаниях.</w:t>
      </w:r>
    </w:p>
    <w:p w:rsidR="00EC320A" w:rsidRPr="00C56017" w:rsidRDefault="00EC320A" w:rsidP="00EC320A">
      <w:pPr>
        <w:pStyle w:val="a9"/>
        <w:numPr>
          <w:ilvl w:val="0"/>
          <w:numId w:val="19"/>
        </w:numPr>
        <w:jc w:val="both"/>
        <w:rPr>
          <w:rFonts w:ascii="Times New Roman" w:hAnsi="Times New Roman" w:cs="Times New Roman"/>
          <w:sz w:val="24"/>
          <w:szCs w:val="24"/>
        </w:rPr>
      </w:pPr>
      <w:r w:rsidRPr="00C56017">
        <w:rPr>
          <w:rFonts w:ascii="Times New Roman" w:hAnsi="Times New Roman" w:cs="Times New Roman"/>
          <w:sz w:val="24"/>
          <w:szCs w:val="24"/>
        </w:rPr>
        <w:t>Поддержание системы информационно-разъяснительной работы с выпускниками и их родителями с использованием отработанных  форм – уведомления, беседы, собрания и др.</w:t>
      </w:r>
    </w:p>
    <w:p w:rsidR="00EC320A" w:rsidRPr="00C56017" w:rsidRDefault="00EC320A" w:rsidP="00EC320A">
      <w:pPr>
        <w:pStyle w:val="a9"/>
        <w:numPr>
          <w:ilvl w:val="0"/>
          <w:numId w:val="19"/>
        </w:numPr>
        <w:jc w:val="both"/>
        <w:rPr>
          <w:rFonts w:ascii="Times New Roman" w:hAnsi="Times New Roman" w:cs="Times New Roman"/>
          <w:sz w:val="24"/>
          <w:szCs w:val="24"/>
        </w:rPr>
      </w:pPr>
      <w:r w:rsidRPr="00C56017">
        <w:rPr>
          <w:rFonts w:ascii="Times New Roman" w:hAnsi="Times New Roman" w:cs="Times New Roman"/>
          <w:sz w:val="24"/>
          <w:szCs w:val="24"/>
        </w:rPr>
        <w:t>Создание условий для увеличения количества выпускников, оканчивающих ГИА со стабильно высокими баллами.</w:t>
      </w:r>
    </w:p>
    <w:p w:rsidR="00EC320A" w:rsidRPr="00C56017" w:rsidRDefault="00EC320A" w:rsidP="00EC320A">
      <w:pPr>
        <w:pStyle w:val="a9"/>
        <w:numPr>
          <w:ilvl w:val="0"/>
          <w:numId w:val="19"/>
        </w:numPr>
        <w:jc w:val="both"/>
        <w:rPr>
          <w:rFonts w:ascii="Times New Roman" w:hAnsi="Times New Roman" w:cs="Times New Roman"/>
          <w:sz w:val="24"/>
          <w:szCs w:val="24"/>
        </w:rPr>
      </w:pPr>
      <w:r w:rsidRPr="00C56017">
        <w:rPr>
          <w:rFonts w:ascii="Times New Roman" w:hAnsi="Times New Roman" w:cs="Times New Roman"/>
          <w:sz w:val="24"/>
          <w:szCs w:val="24"/>
        </w:rPr>
        <w:t>Создание условий для  формирования у выпускников  мотивации успеха на экзамене (ориентация не на достижение минимального порога успешности, а на получение средних и высоких баллов) </w:t>
      </w:r>
    </w:p>
    <w:p w:rsidR="00EC320A" w:rsidRPr="00C56017" w:rsidRDefault="00EC320A" w:rsidP="00EC320A">
      <w:pPr>
        <w:jc w:val="both"/>
        <w:rPr>
          <w:rFonts w:ascii="Times New Roman" w:hAnsi="Times New Roman" w:cs="Times New Roman"/>
          <w:sz w:val="24"/>
          <w:szCs w:val="24"/>
        </w:rPr>
      </w:pPr>
    </w:p>
    <w:p w:rsidR="00EE4DDE" w:rsidRPr="000E49A2" w:rsidRDefault="00EE4DDE" w:rsidP="00EE4DDE">
      <w:pPr>
        <w:spacing w:after="0" w:line="240" w:lineRule="auto"/>
        <w:jc w:val="center"/>
        <w:rPr>
          <w:rFonts w:ascii="Times New Roman" w:hAnsi="Times New Roman"/>
          <w:b/>
          <w:sz w:val="24"/>
          <w:szCs w:val="24"/>
        </w:rPr>
      </w:pPr>
      <w:r w:rsidRPr="000E49A2">
        <w:rPr>
          <w:rFonts w:ascii="Times New Roman" w:hAnsi="Times New Roman"/>
          <w:b/>
          <w:sz w:val="24"/>
          <w:szCs w:val="24"/>
        </w:rPr>
        <w:t>О результатах государственной  итоговой аттестации  выпускников 9-х классов в общеобразовательных организациях  Мари-Турекского муниципального района в 2022-2023 учебном году.</w:t>
      </w:r>
    </w:p>
    <w:p w:rsidR="00EE4DDE" w:rsidRPr="000E49A2" w:rsidRDefault="00EE4DDE" w:rsidP="00EE4DDE">
      <w:pPr>
        <w:spacing w:after="0" w:line="240" w:lineRule="auto"/>
        <w:jc w:val="center"/>
        <w:rPr>
          <w:rFonts w:ascii="Times New Roman" w:hAnsi="Times New Roman"/>
          <w:b/>
          <w:sz w:val="24"/>
          <w:szCs w:val="24"/>
        </w:rPr>
      </w:pPr>
    </w:p>
    <w:p w:rsidR="00EE4DDE" w:rsidRPr="006928EB" w:rsidRDefault="00EE4DDE" w:rsidP="00EE4DDE">
      <w:pPr>
        <w:spacing w:after="0" w:line="240" w:lineRule="auto"/>
        <w:jc w:val="both"/>
        <w:rPr>
          <w:rFonts w:ascii="Times New Roman" w:hAnsi="Times New Roman"/>
          <w:sz w:val="24"/>
          <w:szCs w:val="24"/>
        </w:rPr>
      </w:pPr>
      <w:r>
        <w:rPr>
          <w:rFonts w:ascii="Times New Roman" w:hAnsi="Times New Roman"/>
          <w:sz w:val="28"/>
          <w:szCs w:val="28"/>
        </w:rPr>
        <w:tab/>
      </w:r>
      <w:r w:rsidRPr="006928EB">
        <w:rPr>
          <w:rFonts w:ascii="Times New Roman" w:hAnsi="Times New Roman"/>
          <w:sz w:val="24"/>
          <w:szCs w:val="24"/>
        </w:rPr>
        <w:t>В 2022-2023 учебном году из 189 выпускников к итоговой аттестации  были допущены 182 выпускника 9 классов и проходили в форме основного государственного экзамена. 4 обучающихся Мари-Турекской СОШ не допущены.  3 обучающихся сдавали технологию в образовательных учреждениях.  Одним из условий допуска участников к ГИА было итоговое собеседование по русскому языку. Было организовано два пункта проведения экзамена. Это ППЭ 211 МБОУ «Карлыганская СОШ», руководитель ППЭ- Иванова Т.Б. и ППЭ 212 МБОУ «Мари-Турекская СОШ», руководитель ППЭ- Камилова Р.В. В Карлыганском ППЭ сдавали экзамены 5 школ (Хлебниковская, Карлыганская , СОШ п. Мариец, Арборская и Сардаяльская ООШ). В Мари-Турекском ППЭ- 7 школ. Экзамены прошли организованно, нарушений при проведении государственной итоговой  аттестации зафиксировано не было. В этом году при проведении ОГЭ на всех экзаменах было организовано  видеонаблюдение  в формате офлайн в пунктах проведения экзамена.</w:t>
      </w:r>
    </w:p>
    <w:p w:rsidR="00EE4DDE" w:rsidRPr="006928EB" w:rsidRDefault="00EE4DDE" w:rsidP="00EE4DDE">
      <w:pPr>
        <w:spacing w:after="0" w:line="240" w:lineRule="auto"/>
        <w:jc w:val="both"/>
        <w:rPr>
          <w:rFonts w:ascii="Times New Roman" w:hAnsi="Times New Roman"/>
          <w:b/>
          <w:sz w:val="24"/>
          <w:szCs w:val="24"/>
        </w:rPr>
      </w:pPr>
      <w:r w:rsidRPr="006928EB">
        <w:rPr>
          <w:rFonts w:ascii="Times New Roman" w:hAnsi="Times New Roman"/>
          <w:sz w:val="24"/>
          <w:szCs w:val="24"/>
        </w:rPr>
        <w:t xml:space="preserve"> В соответствии с порядком проведения государственной итоговой аттестации по образовательным программам основного общего образования в 2023 году проводились экзамены по 4 предметам: русский язык и математика (обязательные предметы) и 2 предмета  по выбору:  физика (31 чел.), химия (9 чел.), информатика (17 чел.), биология (44 чел.), история (3 чел.), география (67 чел.), английский язык (4 чел.), литература (3 чел.), обществознание  (123 чел.), родной язык (1 чел). </w:t>
      </w:r>
    </w:p>
    <w:p w:rsidR="000E49A2" w:rsidRDefault="000E49A2" w:rsidP="00EE4DDE">
      <w:pPr>
        <w:spacing w:after="0" w:line="240" w:lineRule="auto"/>
        <w:jc w:val="both"/>
        <w:rPr>
          <w:rFonts w:ascii="Times New Roman" w:hAnsi="Times New Roman"/>
          <w:b/>
          <w:sz w:val="24"/>
          <w:szCs w:val="24"/>
        </w:rPr>
      </w:pPr>
    </w:p>
    <w:p w:rsidR="00EE4DDE" w:rsidRPr="006928EB" w:rsidRDefault="00EE4DDE" w:rsidP="00EE4DDE">
      <w:pPr>
        <w:spacing w:after="0" w:line="240" w:lineRule="auto"/>
        <w:jc w:val="both"/>
        <w:rPr>
          <w:rFonts w:ascii="Times New Roman" w:hAnsi="Times New Roman"/>
          <w:b/>
          <w:sz w:val="24"/>
          <w:szCs w:val="24"/>
        </w:rPr>
      </w:pPr>
      <w:r w:rsidRPr="006928EB">
        <w:rPr>
          <w:rFonts w:ascii="Times New Roman" w:hAnsi="Times New Roman"/>
          <w:b/>
          <w:sz w:val="24"/>
          <w:szCs w:val="24"/>
        </w:rPr>
        <w:t>Выбор ОГЭ обучающимися</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850"/>
        <w:gridCol w:w="851"/>
        <w:gridCol w:w="850"/>
        <w:gridCol w:w="851"/>
        <w:gridCol w:w="850"/>
        <w:gridCol w:w="851"/>
        <w:gridCol w:w="850"/>
        <w:gridCol w:w="851"/>
        <w:gridCol w:w="850"/>
        <w:gridCol w:w="851"/>
      </w:tblGrid>
      <w:tr w:rsidR="00EE4DDE" w:rsidRPr="006928EB" w:rsidTr="006A6F9F">
        <w:trPr>
          <w:cantSplit/>
          <w:trHeight w:val="1411"/>
        </w:trPr>
        <w:tc>
          <w:tcPr>
            <w:tcW w:w="1985" w:type="dxa"/>
            <w:shd w:val="clear" w:color="auto" w:fill="auto"/>
          </w:tcPr>
          <w:p w:rsidR="00EE4DDE" w:rsidRPr="006928EB" w:rsidRDefault="00EE4DDE" w:rsidP="006A6F9F">
            <w:pPr>
              <w:spacing w:after="0" w:line="240" w:lineRule="auto"/>
              <w:jc w:val="both"/>
              <w:rPr>
                <w:b/>
                <w:i/>
                <w:sz w:val="24"/>
                <w:szCs w:val="24"/>
              </w:rPr>
            </w:pPr>
            <w:r w:rsidRPr="006928EB">
              <w:rPr>
                <w:b/>
                <w:i/>
                <w:sz w:val="24"/>
                <w:szCs w:val="24"/>
              </w:rPr>
              <w:t>ОУ</w:t>
            </w:r>
          </w:p>
        </w:tc>
        <w:tc>
          <w:tcPr>
            <w:tcW w:w="850" w:type="dxa"/>
            <w:shd w:val="clear" w:color="auto" w:fill="auto"/>
            <w:textDirection w:val="btLr"/>
          </w:tcPr>
          <w:p w:rsidR="00EE4DDE" w:rsidRPr="006928EB" w:rsidRDefault="00EE4DDE" w:rsidP="006A6F9F">
            <w:pPr>
              <w:spacing w:after="0" w:line="240" w:lineRule="auto"/>
              <w:ind w:left="113" w:right="113"/>
              <w:jc w:val="both"/>
              <w:rPr>
                <w:i/>
                <w:sz w:val="24"/>
                <w:szCs w:val="24"/>
              </w:rPr>
            </w:pPr>
            <w:r w:rsidRPr="006928EB">
              <w:rPr>
                <w:i/>
                <w:sz w:val="24"/>
                <w:szCs w:val="24"/>
              </w:rPr>
              <w:t>Английский язык</w:t>
            </w:r>
          </w:p>
        </w:tc>
        <w:tc>
          <w:tcPr>
            <w:tcW w:w="851" w:type="dxa"/>
            <w:textDirection w:val="btLr"/>
          </w:tcPr>
          <w:p w:rsidR="00EE4DDE" w:rsidRPr="006928EB" w:rsidRDefault="00EE4DDE" w:rsidP="006A6F9F">
            <w:pPr>
              <w:spacing w:after="0" w:line="240" w:lineRule="auto"/>
              <w:ind w:left="113" w:right="113"/>
              <w:jc w:val="both"/>
              <w:rPr>
                <w:i/>
                <w:sz w:val="24"/>
                <w:szCs w:val="24"/>
              </w:rPr>
            </w:pPr>
            <w:r w:rsidRPr="006928EB">
              <w:rPr>
                <w:i/>
                <w:sz w:val="24"/>
                <w:szCs w:val="24"/>
              </w:rPr>
              <w:t>обществознание</w:t>
            </w:r>
          </w:p>
        </w:tc>
        <w:tc>
          <w:tcPr>
            <w:tcW w:w="850" w:type="dxa"/>
            <w:shd w:val="clear" w:color="auto" w:fill="auto"/>
            <w:textDirection w:val="btLr"/>
          </w:tcPr>
          <w:p w:rsidR="00EE4DDE" w:rsidRPr="006928EB" w:rsidRDefault="00EE4DDE" w:rsidP="006A6F9F">
            <w:pPr>
              <w:spacing w:after="0" w:line="240" w:lineRule="auto"/>
              <w:ind w:left="113" w:right="113"/>
              <w:jc w:val="both"/>
              <w:rPr>
                <w:i/>
                <w:sz w:val="24"/>
                <w:szCs w:val="24"/>
              </w:rPr>
            </w:pPr>
            <w:r w:rsidRPr="006928EB">
              <w:rPr>
                <w:i/>
                <w:sz w:val="24"/>
                <w:szCs w:val="24"/>
              </w:rPr>
              <w:t>физика</w:t>
            </w:r>
          </w:p>
        </w:tc>
        <w:tc>
          <w:tcPr>
            <w:tcW w:w="851" w:type="dxa"/>
            <w:textDirection w:val="btLr"/>
          </w:tcPr>
          <w:p w:rsidR="00EE4DDE" w:rsidRPr="006928EB" w:rsidRDefault="00EE4DDE" w:rsidP="006A6F9F">
            <w:pPr>
              <w:spacing w:after="0" w:line="240" w:lineRule="auto"/>
              <w:ind w:left="113" w:right="113"/>
              <w:jc w:val="both"/>
              <w:rPr>
                <w:i/>
                <w:sz w:val="24"/>
                <w:szCs w:val="24"/>
              </w:rPr>
            </w:pPr>
            <w:r w:rsidRPr="006928EB">
              <w:rPr>
                <w:i/>
                <w:sz w:val="24"/>
                <w:szCs w:val="24"/>
              </w:rPr>
              <w:t>химия</w:t>
            </w:r>
          </w:p>
        </w:tc>
        <w:tc>
          <w:tcPr>
            <w:tcW w:w="850" w:type="dxa"/>
            <w:textDirection w:val="btLr"/>
          </w:tcPr>
          <w:p w:rsidR="00EE4DDE" w:rsidRPr="006928EB" w:rsidRDefault="00EE4DDE" w:rsidP="006A6F9F">
            <w:pPr>
              <w:spacing w:after="0" w:line="240" w:lineRule="auto"/>
              <w:ind w:left="113" w:right="113"/>
              <w:jc w:val="both"/>
              <w:rPr>
                <w:i/>
                <w:sz w:val="24"/>
                <w:szCs w:val="24"/>
              </w:rPr>
            </w:pPr>
            <w:r w:rsidRPr="006928EB">
              <w:rPr>
                <w:i/>
                <w:sz w:val="24"/>
                <w:szCs w:val="24"/>
              </w:rPr>
              <w:t>биология</w:t>
            </w:r>
          </w:p>
        </w:tc>
        <w:tc>
          <w:tcPr>
            <w:tcW w:w="851" w:type="dxa"/>
            <w:shd w:val="clear" w:color="auto" w:fill="auto"/>
            <w:textDirection w:val="btLr"/>
          </w:tcPr>
          <w:p w:rsidR="00EE4DDE" w:rsidRPr="006928EB" w:rsidRDefault="00EE4DDE" w:rsidP="006A6F9F">
            <w:pPr>
              <w:spacing w:after="0" w:line="240" w:lineRule="auto"/>
              <w:ind w:left="113" w:right="113"/>
              <w:jc w:val="both"/>
              <w:rPr>
                <w:i/>
                <w:sz w:val="24"/>
                <w:szCs w:val="24"/>
              </w:rPr>
            </w:pPr>
            <w:r w:rsidRPr="006928EB">
              <w:rPr>
                <w:i/>
                <w:sz w:val="24"/>
                <w:szCs w:val="24"/>
              </w:rPr>
              <w:t>история</w:t>
            </w:r>
          </w:p>
        </w:tc>
        <w:tc>
          <w:tcPr>
            <w:tcW w:w="850" w:type="dxa"/>
            <w:shd w:val="clear" w:color="auto" w:fill="auto"/>
            <w:textDirection w:val="btLr"/>
          </w:tcPr>
          <w:p w:rsidR="00EE4DDE" w:rsidRPr="006928EB" w:rsidRDefault="00EE4DDE" w:rsidP="006A6F9F">
            <w:pPr>
              <w:spacing w:after="0" w:line="240" w:lineRule="auto"/>
              <w:ind w:left="113" w:right="113"/>
              <w:jc w:val="both"/>
              <w:rPr>
                <w:i/>
                <w:sz w:val="24"/>
                <w:szCs w:val="24"/>
              </w:rPr>
            </w:pPr>
            <w:r w:rsidRPr="006928EB">
              <w:rPr>
                <w:i/>
                <w:sz w:val="24"/>
                <w:szCs w:val="24"/>
              </w:rPr>
              <w:t>информатика</w:t>
            </w:r>
          </w:p>
        </w:tc>
        <w:tc>
          <w:tcPr>
            <w:tcW w:w="851" w:type="dxa"/>
            <w:textDirection w:val="btLr"/>
          </w:tcPr>
          <w:p w:rsidR="00EE4DDE" w:rsidRPr="006928EB" w:rsidRDefault="00EE4DDE" w:rsidP="006A6F9F">
            <w:pPr>
              <w:spacing w:after="0" w:line="240" w:lineRule="auto"/>
              <w:ind w:left="113" w:right="113"/>
              <w:jc w:val="both"/>
              <w:rPr>
                <w:i/>
                <w:sz w:val="24"/>
                <w:szCs w:val="24"/>
              </w:rPr>
            </w:pPr>
            <w:r w:rsidRPr="006928EB">
              <w:rPr>
                <w:i/>
                <w:sz w:val="24"/>
                <w:szCs w:val="24"/>
              </w:rPr>
              <w:t>география</w:t>
            </w:r>
          </w:p>
        </w:tc>
        <w:tc>
          <w:tcPr>
            <w:tcW w:w="850" w:type="dxa"/>
            <w:textDirection w:val="btLr"/>
          </w:tcPr>
          <w:p w:rsidR="00EE4DDE" w:rsidRPr="006928EB" w:rsidRDefault="00EE4DDE" w:rsidP="006A6F9F">
            <w:pPr>
              <w:spacing w:after="0" w:line="240" w:lineRule="auto"/>
              <w:ind w:left="113" w:right="113"/>
              <w:jc w:val="both"/>
              <w:rPr>
                <w:i/>
                <w:sz w:val="24"/>
                <w:szCs w:val="24"/>
              </w:rPr>
            </w:pPr>
            <w:r w:rsidRPr="006928EB">
              <w:rPr>
                <w:i/>
                <w:sz w:val="24"/>
                <w:szCs w:val="24"/>
              </w:rPr>
              <w:t>литература</w:t>
            </w:r>
          </w:p>
        </w:tc>
        <w:tc>
          <w:tcPr>
            <w:tcW w:w="851" w:type="dxa"/>
            <w:textDirection w:val="btLr"/>
          </w:tcPr>
          <w:p w:rsidR="00EE4DDE" w:rsidRPr="006928EB" w:rsidRDefault="00EE4DDE" w:rsidP="006A6F9F">
            <w:pPr>
              <w:spacing w:after="0" w:line="240" w:lineRule="auto"/>
              <w:ind w:left="113" w:right="113"/>
              <w:jc w:val="both"/>
              <w:rPr>
                <w:i/>
                <w:sz w:val="24"/>
                <w:szCs w:val="24"/>
              </w:rPr>
            </w:pPr>
            <w:r w:rsidRPr="006928EB">
              <w:rPr>
                <w:i/>
                <w:sz w:val="24"/>
                <w:szCs w:val="24"/>
              </w:rPr>
              <w:t>Марийский язык</w:t>
            </w:r>
          </w:p>
        </w:tc>
      </w:tr>
      <w:tr w:rsidR="00EE4DDE" w:rsidRPr="006928EB" w:rsidTr="006A6F9F">
        <w:tc>
          <w:tcPr>
            <w:tcW w:w="1985" w:type="dxa"/>
            <w:shd w:val="clear" w:color="auto" w:fill="auto"/>
          </w:tcPr>
          <w:p w:rsidR="00EE4DDE" w:rsidRPr="006928EB" w:rsidRDefault="00EE4DDE" w:rsidP="006A6F9F">
            <w:pPr>
              <w:tabs>
                <w:tab w:val="left" w:pos="709"/>
              </w:tabs>
              <w:suppressAutoHyphens/>
              <w:spacing w:before="28" w:after="28" w:line="100" w:lineRule="atLeast"/>
              <w:jc w:val="both"/>
              <w:rPr>
                <w:sz w:val="24"/>
                <w:szCs w:val="24"/>
              </w:rPr>
            </w:pPr>
            <w:r w:rsidRPr="006928EB">
              <w:rPr>
                <w:sz w:val="24"/>
                <w:szCs w:val="24"/>
              </w:rPr>
              <w:t xml:space="preserve">Мари-Турекская </w:t>
            </w:r>
          </w:p>
        </w:tc>
        <w:tc>
          <w:tcPr>
            <w:tcW w:w="850" w:type="dxa"/>
            <w:shd w:val="clear" w:color="auto" w:fill="auto"/>
          </w:tcPr>
          <w:p w:rsidR="00EE4DDE" w:rsidRPr="006928EB" w:rsidRDefault="00EE4DDE" w:rsidP="006A6F9F">
            <w:pPr>
              <w:spacing w:after="0" w:line="240" w:lineRule="auto"/>
              <w:jc w:val="both"/>
              <w:rPr>
                <w:i/>
                <w:sz w:val="24"/>
                <w:szCs w:val="24"/>
              </w:rPr>
            </w:pPr>
            <w:r w:rsidRPr="006928EB">
              <w:rPr>
                <w:i/>
                <w:sz w:val="24"/>
                <w:szCs w:val="24"/>
              </w:rPr>
              <w:t>1</w:t>
            </w:r>
          </w:p>
        </w:tc>
        <w:tc>
          <w:tcPr>
            <w:tcW w:w="851" w:type="dxa"/>
          </w:tcPr>
          <w:p w:rsidR="00EE4DDE" w:rsidRPr="006928EB" w:rsidRDefault="00EE4DDE" w:rsidP="006A6F9F">
            <w:pPr>
              <w:spacing w:after="0" w:line="240" w:lineRule="auto"/>
              <w:jc w:val="both"/>
              <w:rPr>
                <w:i/>
                <w:sz w:val="24"/>
                <w:szCs w:val="24"/>
              </w:rPr>
            </w:pPr>
            <w:r w:rsidRPr="006928EB">
              <w:rPr>
                <w:i/>
                <w:sz w:val="24"/>
                <w:szCs w:val="24"/>
              </w:rPr>
              <w:t>67</w:t>
            </w:r>
          </w:p>
        </w:tc>
        <w:tc>
          <w:tcPr>
            <w:tcW w:w="850" w:type="dxa"/>
            <w:shd w:val="clear" w:color="auto" w:fill="auto"/>
          </w:tcPr>
          <w:p w:rsidR="00EE4DDE" w:rsidRPr="006928EB" w:rsidRDefault="00EE4DDE" w:rsidP="006A6F9F">
            <w:pPr>
              <w:spacing w:after="0" w:line="240" w:lineRule="auto"/>
              <w:jc w:val="both"/>
              <w:rPr>
                <w:i/>
                <w:sz w:val="24"/>
                <w:szCs w:val="24"/>
              </w:rPr>
            </w:pPr>
            <w:r w:rsidRPr="006928EB">
              <w:rPr>
                <w:i/>
                <w:sz w:val="24"/>
                <w:szCs w:val="24"/>
              </w:rPr>
              <w:t>3</w:t>
            </w:r>
          </w:p>
        </w:tc>
        <w:tc>
          <w:tcPr>
            <w:tcW w:w="851" w:type="dxa"/>
          </w:tcPr>
          <w:p w:rsidR="00EE4DDE" w:rsidRPr="006928EB" w:rsidRDefault="00EE4DDE" w:rsidP="006A6F9F">
            <w:pPr>
              <w:spacing w:after="0" w:line="240" w:lineRule="auto"/>
              <w:jc w:val="both"/>
              <w:rPr>
                <w:i/>
                <w:sz w:val="24"/>
                <w:szCs w:val="24"/>
              </w:rPr>
            </w:pPr>
            <w:r w:rsidRPr="006928EB">
              <w:rPr>
                <w:i/>
                <w:sz w:val="24"/>
                <w:szCs w:val="24"/>
              </w:rPr>
              <w:t>2</w:t>
            </w:r>
          </w:p>
        </w:tc>
        <w:tc>
          <w:tcPr>
            <w:tcW w:w="850" w:type="dxa"/>
          </w:tcPr>
          <w:p w:rsidR="00EE4DDE" w:rsidRPr="006928EB" w:rsidRDefault="00EE4DDE" w:rsidP="006A6F9F">
            <w:pPr>
              <w:spacing w:after="0" w:line="240" w:lineRule="auto"/>
              <w:jc w:val="both"/>
              <w:rPr>
                <w:i/>
                <w:sz w:val="24"/>
                <w:szCs w:val="24"/>
              </w:rPr>
            </w:pPr>
            <w:r w:rsidRPr="006928EB">
              <w:rPr>
                <w:i/>
                <w:sz w:val="24"/>
                <w:szCs w:val="24"/>
              </w:rPr>
              <w:t>37</w:t>
            </w:r>
          </w:p>
        </w:tc>
        <w:tc>
          <w:tcPr>
            <w:tcW w:w="851" w:type="dxa"/>
            <w:shd w:val="clear" w:color="auto" w:fill="auto"/>
          </w:tcPr>
          <w:p w:rsidR="00EE4DDE" w:rsidRPr="006928EB" w:rsidRDefault="00EE4DDE" w:rsidP="006A6F9F">
            <w:pPr>
              <w:spacing w:after="0" w:line="240" w:lineRule="auto"/>
              <w:jc w:val="both"/>
              <w:rPr>
                <w:i/>
                <w:sz w:val="24"/>
                <w:szCs w:val="24"/>
              </w:rPr>
            </w:pPr>
            <w:r w:rsidRPr="006928EB">
              <w:rPr>
                <w:i/>
                <w:sz w:val="24"/>
                <w:szCs w:val="24"/>
              </w:rPr>
              <w:t>2</w:t>
            </w:r>
          </w:p>
        </w:tc>
        <w:tc>
          <w:tcPr>
            <w:tcW w:w="850" w:type="dxa"/>
            <w:shd w:val="clear" w:color="auto" w:fill="auto"/>
          </w:tcPr>
          <w:p w:rsidR="00EE4DDE" w:rsidRPr="006928EB" w:rsidRDefault="00EE4DDE" w:rsidP="006A6F9F">
            <w:pPr>
              <w:spacing w:after="0" w:line="240" w:lineRule="auto"/>
              <w:jc w:val="both"/>
              <w:rPr>
                <w:i/>
                <w:sz w:val="24"/>
                <w:szCs w:val="24"/>
              </w:rPr>
            </w:pPr>
            <w:r w:rsidRPr="006928EB">
              <w:rPr>
                <w:i/>
                <w:sz w:val="24"/>
                <w:szCs w:val="24"/>
              </w:rPr>
              <w:t>5</w:t>
            </w:r>
          </w:p>
        </w:tc>
        <w:tc>
          <w:tcPr>
            <w:tcW w:w="851" w:type="dxa"/>
          </w:tcPr>
          <w:p w:rsidR="00EE4DDE" w:rsidRPr="006928EB" w:rsidRDefault="00EE4DDE" w:rsidP="006A6F9F">
            <w:pPr>
              <w:spacing w:after="0" w:line="240" w:lineRule="auto"/>
              <w:jc w:val="both"/>
              <w:rPr>
                <w:i/>
                <w:sz w:val="24"/>
                <w:szCs w:val="24"/>
              </w:rPr>
            </w:pPr>
            <w:r w:rsidRPr="006928EB">
              <w:rPr>
                <w:i/>
                <w:sz w:val="24"/>
                <w:szCs w:val="24"/>
              </w:rPr>
              <w:t>36</w:t>
            </w:r>
          </w:p>
        </w:tc>
        <w:tc>
          <w:tcPr>
            <w:tcW w:w="850" w:type="dxa"/>
          </w:tcPr>
          <w:p w:rsidR="00EE4DDE" w:rsidRPr="006928EB" w:rsidRDefault="00EE4DDE" w:rsidP="006A6F9F">
            <w:pPr>
              <w:spacing w:after="0" w:line="240" w:lineRule="auto"/>
              <w:jc w:val="both"/>
              <w:rPr>
                <w:i/>
                <w:sz w:val="24"/>
                <w:szCs w:val="24"/>
              </w:rPr>
            </w:pPr>
            <w:r w:rsidRPr="006928EB">
              <w:rPr>
                <w:i/>
                <w:sz w:val="24"/>
                <w:szCs w:val="24"/>
              </w:rPr>
              <w:t>1</w:t>
            </w:r>
          </w:p>
        </w:tc>
        <w:tc>
          <w:tcPr>
            <w:tcW w:w="851" w:type="dxa"/>
          </w:tcPr>
          <w:p w:rsidR="00EE4DDE" w:rsidRPr="006928EB" w:rsidRDefault="00EE4DDE" w:rsidP="006A6F9F">
            <w:pPr>
              <w:spacing w:after="0" w:line="240" w:lineRule="auto"/>
              <w:jc w:val="both"/>
              <w:rPr>
                <w:i/>
                <w:sz w:val="24"/>
                <w:szCs w:val="24"/>
              </w:rPr>
            </w:pPr>
          </w:p>
        </w:tc>
      </w:tr>
      <w:tr w:rsidR="00EE4DDE" w:rsidRPr="006928EB" w:rsidTr="006A6F9F">
        <w:tc>
          <w:tcPr>
            <w:tcW w:w="1985" w:type="dxa"/>
            <w:shd w:val="clear" w:color="auto" w:fill="auto"/>
          </w:tcPr>
          <w:p w:rsidR="00EE4DDE" w:rsidRPr="006928EB" w:rsidRDefault="00EE4DDE" w:rsidP="006A6F9F">
            <w:pPr>
              <w:tabs>
                <w:tab w:val="left" w:pos="709"/>
              </w:tabs>
              <w:suppressAutoHyphens/>
              <w:spacing w:before="28" w:after="28" w:line="100" w:lineRule="atLeast"/>
              <w:jc w:val="both"/>
              <w:rPr>
                <w:sz w:val="24"/>
                <w:szCs w:val="24"/>
              </w:rPr>
            </w:pPr>
            <w:r w:rsidRPr="006928EB">
              <w:rPr>
                <w:sz w:val="24"/>
                <w:szCs w:val="24"/>
              </w:rPr>
              <w:t xml:space="preserve">Косолаповская </w:t>
            </w:r>
          </w:p>
        </w:tc>
        <w:tc>
          <w:tcPr>
            <w:tcW w:w="850" w:type="dxa"/>
            <w:shd w:val="clear" w:color="auto" w:fill="auto"/>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r w:rsidRPr="006928EB">
              <w:rPr>
                <w:i/>
                <w:sz w:val="24"/>
                <w:szCs w:val="24"/>
              </w:rPr>
              <w:t>12</w:t>
            </w:r>
          </w:p>
        </w:tc>
        <w:tc>
          <w:tcPr>
            <w:tcW w:w="850" w:type="dxa"/>
            <w:shd w:val="clear" w:color="auto" w:fill="auto"/>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p>
        </w:tc>
        <w:tc>
          <w:tcPr>
            <w:tcW w:w="850" w:type="dxa"/>
          </w:tcPr>
          <w:p w:rsidR="00EE4DDE" w:rsidRPr="006928EB" w:rsidRDefault="00EE4DDE" w:rsidP="006A6F9F">
            <w:pPr>
              <w:spacing w:after="0" w:line="240" w:lineRule="auto"/>
              <w:jc w:val="both"/>
              <w:rPr>
                <w:i/>
                <w:sz w:val="24"/>
                <w:szCs w:val="24"/>
              </w:rPr>
            </w:pPr>
          </w:p>
        </w:tc>
        <w:tc>
          <w:tcPr>
            <w:tcW w:w="851" w:type="dxa"/>
            <w:shd w:val="clear" w:color="auto" w:fill="auto"/>
          </w:tcPr>
          <w:p w:rsidR="00EE4DDE" w:rsidRPr="006928EB" w:rsidRDefault="00EE4DDE" w:rsidP="006A6F9F">
            <w:pPr>
              <w:spacing w:after="0" w:line="240" w:lineRule="auto"/>
              <w:jc w:val="both"/>
              <w:rPr>
                <w:i/>
                <w:sz w:val="24"/>
                <w:szCs w:val="24"/>
              </w:rPr>
            </w:pPr>
          </w:p>
        </w:tc>
        <w:tc>
          <w:tcPr>
            <w:tcW w:w="850" w:type="dxa"/>
            <w:shd w:val="clear" w:color="auto" w:fill="auto"/>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r w:rsidRPr="006928EB">
              <w:rPr>
                <w:i/>
                <w:sz w:val="24"/>
                <w:szCs w:val="24"/>
              </w:rPr>
              <w:t>12</w:t>
            </w:r>
          </w:p>
        </w:tc>
        <w:tc>
          <w:tcPr>
            <w:tcW w:w="850" w:type="dxa"/>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p>
        </w:tc>
      </w:tr>
      <w:tr w:rsidR="00EE4DDE" w:rsidRPr="006928EB" w:rsidTr="006A6F9F">
        <w:tc>
          <w:tcPr>
            <w:tcW w:w="1985" w:type="dxa"/>
            <w:shd w:val="clear" w:color="auto" w:fill="auto"/>
          </w:tcPr>
          <w:p w:rsidR="00EE4DDE" w:rsidRPr="006928EB" w:rsidRDefault="00EE4DDE" w:rsidP="006A6F9F">
            <w:pPr>
              <w:tabs>
                <w:tab w:val="left" w:pos="709"/>
              </w:tabs>
              <w:suppressAutoHyphens/>
              <w:spacing w:before="28" w:after="28" w:line="100" w:lineRule="atLeast"/>
              <w:jc w:val="both"/>
              <w:rPr>
                <w:sz w:val="24"/>
                <w:szCs w:val="24"/>
              </w:rPr>
            </w:pPr>
            <w:r w:rsidRPr="006928EB">
              <w:rPr>
                <w:sz w:val="24"/>
                <w:szCs w:val="24"/>
              </w:rPr>
              <w:t xml:space="preserve">Хлебниковская </w:t>
            </w:r>
          </w:p>
        </w:tc>
        <w:tc>
          <w:tcPr>
            <w:tcW w:w="850" w:type="dxa"/>
            <w:shd w:val="clear" w:color="auto" w:fill="auto"/>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r w:rsidRPr="006928EB">
              <w:rPr>
                <w:i/>
                <w:sz w:val="24"/>
                <w:szCs w:val="24"/>
              </w:rPr>
              <w:t>15</w:t>
            </w:r>
          </w:p>
        </w:tc>
        <w:tc>
          <w:tcPr>
            <w:tcW w:w="850" w:type="dxa"/>
            <w:shd w:val="clear" w:color="auto" w:fill="auto"/>
          </w:tcPr>
          <w:p w:rsidR="00EE4DDE" w:rsidRPr="006928EB" w:rsidRDefault="00EE4DDE" w:rsidP="006A6F9F">
            <w:pPr>
              <w:spacing w:after="0" w:line="240" w:lineRule="auto"/>
              <w:jc w:val="both"/>
              <w:rPr>
                <w:i/>
                <w:sz w:val="24"/>
                <w:szCs w:val="24"/>
              </w:rPr>
            </w:pPr>
            <w:r w:rsidRPr="006928EB">
              <w:rPr>
                <w:i/>
                <w:sz w:val="24"/>
                <w:szCs w:val="24"/>
              </w:rPr>
              <w:t>1</w:t>
            </w:r>
          </w:p>
        </w:tc>
        <w:tc>
          <w:tcPr>
            <w:tcW w:w="851" w:type="dxa"/>
          </w:tcPr>
          <w:p w:rsidR="00EE4DDE" w:rsidRPr="006928EB" w:rsidRDefault="00EE4DDE" w:rsidP="006A6F9F">
            <w:pPr>
              <w:spacing w:after="0" w:line="240" w:lineRule="auto"/>
              <w:jc w:val="both"/>
              <w:rPr>
                <w:i/>
                <w:sz w:val="24"/>
                <w:szCs w:val="24"/>
              </w:rPr>
            </w:pPr>
          </w:p>
        </w:tc>
        <w:tc>
          <w:tcPr>
            <w:tcW w:w="850" w:type="dxa"/>
          </w:tcPr>
          <w:p w:rsidR="00EE4DDE" w:rsidRPr="006928EB" w:rsidRDefault="00EE4DDE" w:rsidP="006A6F9F">
            <w:pPr>
              <w:spacing w:after="0" w:line="240" w:lineRule="auto"/>
              <w:jc w:val="both"/>
              <w:rPr>
                <w:i/>
                <w:sz w:val="24"/>
                <w:szCs w:val="24"/>
              </w:rPr>
            </w:pPr>
            <w:r w:rsidRPr="006928EB">
              <w:rPr>
                <w:i/>
                <w:sz w:val="24"/>
                <w:szCs w:val="24"/>
              </w:rPr>
              <w:t>19</w:t>
            </w:r>
          </w:p>
        </w:tc>
        <w:tc>
          <w:tcPr>
            <w:tcW w:w="851" w:type="dxa"/>
            <w:shd w:val="clear" w:color="auto" w:fill="auto"/>
          </w:tcPr>
          <w:p w:rsidR="00EE4DDE" w:rsidRPr="006928EB" w:rsidRDefault="00EE4DDE" w:rsidP="006A6F9F">
            <w:pPr>
              <w:spacing w:after="0" w:line="240" w:lineRule="auto"/>
              <w:jc w:val="both"/>
              <w:rPr>
                <w:i/>
                <w:sz w:val="24"/>
                <w:szCs w:val="24"/>
              </w:rPr>
            </w:pPr>
          </w:p>
        </w:tc>
        <w:tc>
          <w:tcPr>
            <w:tcW w:w="850" w:type="dxa"/>
            <w:shd w:val="clear" w:color="auto" w:fill="auto"/>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r w:rsidRPr="006928EB">
              <w:rPr>
                <w:i/>
                <w:sz w:val="24"/>
                <w:szCs w:val="24"/>
              </w:rPr>
              <w:t>7</w:t>
            </w:r>
          </w:p>
        </w:tc>
        <w:tc>
          <w:tcPr>
            <w:tcW w:w="850" w:type="dxa"/>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p>
        </w:tc>
      </w:tr>
      <w:tr w:rsidR="00EE4DDE" w:rsidRPr="006928EB" w:rsidTr="006A6F9F">
        <w:tc>
          <w:tcPr>
            <w:tcW w:w="1985" w:type="dxa"/>
            <w:shd w:val="clear" w:color="auto" w:fill="auto"/>
          </w:tcPr>
          <w:p w:rsidR="00EE4DDE" w:rsidRPr="006928EB" w:rsidRDefault="00EE4DDE" w:rsidP="006A6F9F">
            <w:pPr>
              <w:tabs>
                <w:tab w:val="left" w:pos="709"/>
              </w:tabs>
              <w:suppressAutoHyphens/>
              <w:spacing w:before="28" w:after="28" w:line="100" w:lineRule="atLeast"/>
              <w:jc w:val="both"/>
              <w:rPr>
                <w:sz w:val="24"/>
                <w:szCs w:val="24"/>
              </w:rPr>
            </w:pPr>
            <w:r w:rsidRPr="006928EB">
              <w:rPr>
                <w:sz w:val="24"/>
                <w:szCs w:val="24"/>
              </w:rPr>
              <w:t xml:space="preserve">М-Биляморская </w:t>
            </w:r>
          </w:p>
        </w:tc>
        <w:tc>
          <w:tcPr>
            <w:tcW w:w="850" w:type="dxa"/>
            <w:shd w:val="clear" w:color="auto" w:fill="auto"/>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r w:rsidRPr="006928EB">
              <w:rPr>
                <w:i/>
                <w:sz w:val="24"/>
                <w:szCs w:val="24"/>
              </w:rPr>
              <w:t>8</w:t>
            </w:r>
          </w:p>
        </w:tc>
        <w:tc>
          <w:tcPr>
            <w:tcW w:w="850" w:type="dxa"/>
            <w:shd w:val="clear" w:color="auto" w:fill="auto"/>
          </w:tcPr>
          <w:p w:rsidR="00EE4DDE" w:rsidRPr="006928EB" w:rsidRDefault="00EE4DDE" w:rsidP="006A6F9F">
            <w:pPr>
              <w:spacing w:after="0" w:line="240" w:lineRule="auto"/>
              <w:jc w:val="both"/>
              <w:rPr>
                <w:i/>
                <w:sz w:val="24"/>
                <w:szCs w:val="24"/>
              </w:rPr>
            </w:pPr>
            <w:r w:rsidRPr="006928EB">
              <w:rPr>
                <w:i/>
                <w:sz w:val="24"/>
                <w:szCs w:val="24"/>
              </w:rPr>
              <w:t>3</w:t>
            </w:r>
          </w:p>
        </w:tc>
        <w:tc>
          <w:tcPr>
            <w:tcW w:w="851" w:type="dxa"/>
          </w:tcPr>
          <w:p w:rsidR="00EE4DDE" w:rsidRPr="006928EB" w:rsidRDefault="00EE4DDE" w:rsidP="006A6F9F">
            <w:pPr>
              <w:spacing w:after="0" w:line="240" w:lineRule="auto"/>
              <w:jc w:val="both"/>
              <w:rPr>
                <w:i/>
                <w:sz w:val="24"/>
                <w:szCs w:val="24"/>
              </w:rPr>
            </w:pPr>
          </w:p>
        </w:tc>
        <w:tc>
          <w:tcPr>
            <w:tcW w:w="850" w:type="dxa"/>
          </w:tcPr>
          <w:p w:rsidR="00EE4DDE" w:rsidRPr="006928EB" w:rsidRDefault="00EE4DDE" w:rsidP="006A6F9F">
            <w:pPr>
              <w:spacing w:after="0" w:line="240" w:lineRule="auto"/>
              <w:jc w:val="both"/>
              <w:rPr>
                <w:i/>
                <w:sz w:val="24"/>
                <w:szCs w:val="24"/>
              </w:rPr>
            </w:pPr>
            <w:r w:rsidRPr="006928EB">
              <w:rPr>
                <w:i/>
                <w:sz w:val="24"/>
                <w:szCs w:val="24"/>
              </w:rPr>
              <w:t>5</w:t>
            </w:r>
          </w:p>
        </w:tc>
        <w:tc>
          <w:tcPr>
            <w:tcW w:w="851" w:type="dxa"/>
            <w:shd w:val="clear" w:color="auto" w:fill="auto"/>
          </w:tcPr>
          <w:p w:rsidR="00EE4DDE" w:rsidRPr="006928EB" w:rsidRDefault="00EE4DDE" w:rsidP="006A6F9F">
            <w:pPr>
              <w:spacing w:after="0" w:line="240" w:lineRule="auto"/>
              <w:jc w:val="both"/>
              <w:rPr>
                <w:i/>
                <w:sz w:val="24"/>
                <w:szCs w:val="24"/>
              </w:rPr>
            </w:pPr>
          </w:p>
        </w:tc>
        <w:tc>
          <w:tcPr>
            <w:tcW w:w="850" w:type="dxa"/>
            <w:shd w:val="clear" w:color="auto" w:fill="auto"/>
          </w:tcPr>
          <w:p w:rsidR="00EE4DDE" w:rsidRPr="006928EB" w:rsidRDefault="00EE4DDE" w:rsidP="006A6F9F">
            <w:pPr>
              <w:spacing w:after="0" w:line="240" w:lineRule="auto"/>
              <w:jc w:val="both"/>
              <w:rPr>
                <w:i/>
                <w:sz w:val="24"/>
                <w:szCs w:val="24"/>
              </w:rPr>
            </w:pPr>
            <w:r w:rsidRPr="006928EB">
              <w:rPr>
                <w:i/>
                <w:sz w:val="24"/>
                <w:szCs w:val="24"/>
              </w:rPr>
              <w:t>3</w:t>
            </w:r>
          </w:p>
        </w:tc>
        <w:tc>
          <w:tcPr>
            <w:tcW w:w="851" w:type="dxa"/>
          </w:tcPr>
          <w:p w:rsidR="00EE4DDE" w:rsidRPr="006928EB" w:rsidRDefault="00EE4DDE" w:rsidP="006A6F9F">
            <w:pPr>
              <w:spacing w:after="0" w:line="240" w:lineRule="auto"/>
              <w:jc w:val="both"/>
              <w:rPr>
                <w:i/>
                <w:sz w:val="24"/>
                <w:szCs w:val="24"/>
              </w:rPr>
            </w:pPr>
            <w:r w:rsidRPr="006928EB">
              <w:rPr>
                <w:i/>
                <w:sz w:val="24"/>
                <w:szCs w:val="24"/>
              </w:rPr>
              <w:t>1</w:t>
            </w:r>
          </w:p>
        </w:tc>
        <w:tc>
          <w:tcPr>
            <w:tcW w:w="850" w:type="dxa"/>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p>
        </w:tc>
      </w:tr>
      <w:tr w:rsidR="00EE4DDE" w:rsidRPr="006928EB" w:rsidTr="006A6F9F">
        <w:tc>
          <w:tcPr>
            <w:tcW w:w="1985" w:type="dxa"/>
            <w:shd w:val="clear" w:color="auto" w:fill="auto"/>
          </w:tcPr>
          <w:p w:rsidR="00EE4DDE" w:rsidRPr="006928EB" w:rsidRDefault="00EE4DDE" w:rsidP="006A6F9F">
            <w:pPr>
              <w:tabs>
                <w:tab w:val="left" w:pos="709"/>
              </w:tabs>
              <w:suppressAutoHyphens/>
              <w:spacing w:before="28" w:after="28" w:line="100" w:lineRule="atLeast"/>
              <w:jc w:val="both"/>
              <w:rPr>
                <w:sz w:val="24"/>
                <w:szCs w:val="24"/>
              </w:rPr>
            </w:pPr>
            <w:r w:rsidRPr="006928EB">
              <w:rPr>
                <w:sz w:val="24"/>
                <w:szCs w:val="24"/>
              </w:rPr>
              <w:lastRenderedPageBreak/>
              <w:t xml:space="preserve">Нартасская </w:t>
            </w:r>
          </w:p>
        </w:tc>
        <w:tc>
          <w:tcPr>
            <w:tcW w:w="850" w:type="dxa"/>
            <w:shd w:val="clear" w:color="auto" w:fill="auto"/>
          </w:tcPr>
          <w:p w:rsidR="00EE4DDE" w:rsidRPr="006928EB" w:rsidRDefault="00EE4DDE" w:rsidP="006A6F9F">
            <w:pPr>
              <w:spacing w:after="0" w:line="240" w:lineRule="auto"/>
              <w:jc w:val="both"/>
              <w:rPr>
                <w:i/>
                <w:sz w:val="24"/>
                <w:szCs w:val="24"/>
              </w:rPr>
            </w:pPr>
            <w:r w:rsidRPr="006928EB">
              <w:rPr>
                <w:i/>
                <w:sz w:val="24"/>
                <w:szCs w:val="24"/>
              </w:rPr>
              <w:t>1</w:t>
            </w:r>
          </w:p>
        </w:tc>
        <w:tc>
          <w:tcPr>
            <w:tcW w:w="851" w:type="dxa"/>
          </w:tcPr>
          <w:p w:rsidR="00EE4DDE" w:rsidRPr="006928EB" w:rsidRDefault="00EE4DDE" w:rsidP="006A6F9F">
            <w:pPr>
              <w:spacing w:after="0" w:line="240" w:lineRule="auto"/>
              <w:jc w:val="both"/>
              <w:rPr>
                <w:i/>
                <w:sz w:val="24"/>
                <w:szCs w:val="24"/>
              </w:rPr>
            </w:pPr>
            <w:r w:rsidRPr="006928EB">
              <w:rPr>
                <w:i/>
                <w:sz w:val="24"/>
                <w:szCs w:val="24"/>
              </w:rPr>
              <w:t>13</w:t>
            </w:r>
          </w:p>
        </w:tc>
        <w:tc>
          <w:tcPr>
            <w:tcW w:w="850" w:type="dxa"/>
            <w:shd w:val="clear" w:color="auto" w:fill="auto"/>
          </w:tcPr>
          <w:p w:rsidR="00EE4DDE" w:rsidRPr="006928EB" w:rsidRDefault="00EE4DDE" w:rsidP="006A6F9F">
            <w:pPr>
              <w:spacing w:after="0" w:line="240" w:lineRule="auto"/>
              <w:jc w:val="both"/>
              <w:rPr>
                <w:i/>
                <w:sz w:val="24"/>
                <w:szCs w:val="24"/>
              </w:rPr>
            </w:pPr>
            <w:r w:rsidRPr="006928EB">
              <w:rPr>
                <w:i/>
                <w:sz w:val="24"/>
                <w:szCs w:val="24"/>
              </w:rPr>
              <w:t>1</w:t>
            </w:r>
          </w:p>
        </w:tc>
        <w:tc>
          <w:tcPr>
            <w:tcW w:w="851" w:type="dxa"/>
          </w:tcPr>
          <w:p w:rsidR="00EE4DDE" w:rsidRPr="006928EB" w:rsidRDefault="00EE4DDE" w:rsidP="006A6F9F">
            <w:pPr>
              <w:spacing w:after="0" w:line="240" w:lineRule="auto"/>
              <w:jc w:val="both"/>
              <w:rPr>
                <w:i/>
                <w:sz w:val="24"/>
                <w:szCs w:val="24"/>
              </w:rPr>
            </w:pPr>
          </w:p>
        </w:tc>
        <w:tc>
          <w:tcPr>
            <w:tcW w:w="850" w:type="dxa"/>
          </w:tcPr>
          <w:p w:rsidR="00EE4DDE" w:rsidRPr="006928EB" w:rsidRDefault="00EE4DDE" w:rsidP="006A6F9F">
            <w:pPr>
              <w:spacing w:after="0" w:line="240" w:lineRule="auto"/>
              <w:jc w:val="both"/>
              <w:rPr>
                <w:i/>
                <w:sz w:val="24"/>
                <w:szCs w:val="24"/>
              </w:rPr>
            </w:pPr>
            <w:r w:rsidRPr="006928EB">
              <w:rPr>
                <w:i/>
                <w:sz w:val="24"/>
                <w:szCs w:val="24"/>
              </w:rPr>
              <w:t>4</w:t>
            </w:r>
          </w:p>
        </w:tc>
        <w:tc>
          <w:tcPr>
            <w:tcW w:w="851" w:type="dxa"/>
            <w:shd w:val="clear" w:color="auto" w:fill="auto"/>
          </w:tcPr>
          <w:p w:rsidR="00EE4DDE" w:rsidRPr="006928EB" w:rsidRDefault="00EE4DDE" w:rsidP="006A6F9F">
            <w:pPr>
              <w:spacing w:after="0" w:line="240" w:lineRule="auto"/>
              <w:jc w:val="both"/>
              <w:rPr>
                <w:i/>
                <w:sz w:val="24"/>
                <w:szCs w:val="24"/>
              </w:rPr>
            </w:pPr>
            <w:r w:rsidRPr="006928EB">
              <w:rPr>
                <w:i/>
                <w:sz w:val="24"/>
                <w:szCs w:val="24"/>
              </w:rPr>
              <w:t>3</w:t>
            </w:r>
          </w:p>
        </w:tc>
        <w:tc>
          <w:tcPr>
            <w:tcW w:w="850" w:type="dxa"/>
            <w:shd w:val="clear" w:color="auto" w:fill="auto"/>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r w:rsidRPr="006928EB">
              <w:rPr>
                <w:i/>
                <w:sz w:val="24"/>
                <w:szCs w:val="24"/>
              </w:rPr>
              <w:t>5</w:t>
            </w:r>
          </w:p>
        </w:tc>
        <w:tc>
          <w:tcPr>
            <w:tcW w:w="850" w:type="dxa"/>
          </w:tcPr>
          <w:p w:rsidR="00EE4DDE" w:rsidRPr="006928EB" w:rsidRDefault="00EE4DDE" w:rsidP="006A6F9F">
            <w:pPr>
              <w:spacing w:after="0" w:line="240" w:lineRule="auto"/>
              <w:jc w:val="both"/>
              <w:rPr>
                <w:i/>
                <w:sz w:val="24"/>
                <w:szCs w:val="24"/>
              </w:rPr>
            </w:pPr>
            <w:r w:rsidRPr="006928EB">
              <w:rPr>
                <w:i/>
                <w:sz w:val="24"/>
                <w:szCs w:val="24"/>
              </w:rPr>
              <w:t>1</w:t>
            </w:r>
          </w:p>
        </w:tc>
        <w:tc>
          <w:tcPr>
            <w:tcW w:w="851" w:type="dxa"/>
          </w:tcPr>
          <w:p w:rsidR="00EE4DDE" w:rsidRPr="006928EB" w:rsidRDefault="00EE4DDE" w:rsidP="006A6F9F">
            <w:pPr>
              <w:spacing w:after="0" w:line="240" w:lineRule="auto"/>
              <w:jc w:val="both"/>
              <w:rPr>
                <w:i/>
                <w:sz w:val="24"/>
                <w:szCs w:val="24"/>
              </w:rPr>
            </w:pPr>
          </w:p>
        </w:tc>
      </w:tr>
      <w:tr w:rsidR="00EE4DDE" w:rsidRPr="006928EB" w:rsidTr="006A6F9F">
        <w:tc>
          <w:tcPr>
            <w:tcW w:w="1985" w:type="dxa"/>
            <w:shd w:val="clear" w:color="auto" w:fill="auto"/>
          </w:tcPr>
          <w:p w:rsidR="00EE4DDE" w:rsidRPr="006928EB" w:rsidRDefault="00EE4DDE" w:rsidP="006A6F9F">
            <w:pPr>
              <w:tabs>
                <w:tab w:val="left" w:pos="709"/>
              </w:tabs>
              <w:suppressAutoHyphens/>
              <w:spacing w:before="28" w:after="28" w:line="100" w:lineRule="atLeast"/>
              <w:jc w:val="both"/>
              <w:rPr>
                <w:sz w:val="24"/>
                <w:szCs w:val="24"/>
              </w:rPr>
            </w:pPr>
            <w:r w:rsidRPr="006928EB">
              <w:rPr>
                <w:sz w:val="24"/>
                <w:szCs w:val="24"/>
              </w:rPr>
              <w:t xml:space="preserve">Сысоевская </w:t>
            </w:r>
          </w:p>
        </w:tc>
        <w:tc>
          <w:tcPr>
            <w:tcW w:w="850" w:type="dxa"/>
            <w:shd w:val="clear" w:color="auto" w:fill="auto"/>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r w:rsidRPr="006928EB">
              <w:rPr>
                <w:i/>
                <w:sz w:val="24"/>
                <w:szCs w:val="24"/>
              </w:rPr>
              <w:t>4</w:t>
            </w:r>
          </w:p>
        </w:tc>
        <w:tc>
          <w:tcPr>
            <w:tcW w:w="850" w:type="dxa"/>
            <w:shd w:val="clear" w:color="auto" w:fill="auto"/>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r w:rsidRPr="006928EB">
              <w:rPr>
                <w:i/>
                <w:sz w:val="24"/>
                <w:szCs w:val="24"/>
              </w:rPr>
              <w:t>1</w:t>
            </w:r>
          </w:p>
        </w:tc>
        <w:tc>
          <w:tcPr>
            <w:tcW w:w="850" w:type="dxa"/>
          </w:tcPr>
          <w:p w:rsidR="00EE4DDE" w:rsidRPr="006928EB" w:rsidRDefault="00EE4DDE" w:rsidP="006A6F9F">
            <w:pPr>
              <w:spacing w:after="0" w:line="240" w:lineRule="auto"/>
              <w:jc w:val="both"/>
              <w:rPr>
                <w:i/>
                <w:sz w:val="24"/>
                <w:szCs w:val="24"/>
              </w:rPr>
            </w:pPr>
            <w:r w:rsidRPr="006928EB">
              <w:rPr>
                <w:i/>
                <w:sz w:val="24"/>
                <w:szCs w:val="24"/>
              </w:rPr>
              <w:t>2</w:t>
            </w:r>
          </w:p>
        </w:tc>
        <w:tc>
          <w:tcPr>
            <w:tcW w:w="851" w:type="dxa"/>
            <w:shd w:val="clear" w:color="auto" w:fill="auto"/>
          </w:tcPr>
          <w:p w:rsidR="00EE4DDE" w:rsidRPr="006928EB" w:rsidRDefault="00EE4DDE" w:rsidP="006A6F9F">
            <w:pPr>
              <w:spacing w:after="0" w:line="240" w:lineRule="auto"/>
              <w:jc w:val="both"/>
              <w:rPr>
                <w:i/>
                <w:sz w:val="24"/>
                <w:szCs w:val="24"/>
              </w:rPr>
            </w:pPr>
            <w:r w:rsidRPr="006928EB">
              <w:rPr>
                <w:i/>
                <w:sz w:val="24"/>
                <w:szCs w:val="24"/>
              </w:rPr>
              <w:t>1</w:t>
            </w:r>
          </w:p>
        </w:tc>
        <w:tc>
          <w:tcPr>
            <w:tcW w:w="850" w:type="dxa"/>
            <w:shd w:val="clear" w:color="auto" w:fill="auto"/>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r w:rsidRPr="006928EB">
              <w:rPr>
                <w:i/>
                <w:sz w:val="24"/>
                <w:szCs w:val="24"/>
              </w:rPr>
              <w:t>4</w:t>
            </w:r>
          </w:p>
        </w:tc>
        <w:tc>
          <w:tcPr>
            <w:tcW w:w="850" w:type="dxa"/>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p>
        </w:tc>
      </w:tr>
      <w:tr w:rsidR="00EE4DDE" w:rsidRPr="006928EB" w:rsidTr="006A6F9F">
        <w:tc>
          <w:tcPr>
            <w:tcW w:w="1985" w:type="dxa"/>
            <w:shd w:val="clear" w:color="auto" w:fill="auto"/>
          </w:tcPr>
          <w:p w:rsidR="00EE4DDE" w:rsidRPr="006928EB" w:rsidRDefault="00EE4DDE" w:rsidP="006A6F9F">
            <w:pPr>
              <w:tabs>
                <w:tab w:val="left" w:pos="709"/>
              </w:tabs>
              <w:suppressAutoHyphens/>
              <w:spacing w:before="28" w:after="28" w:line="100" w:lineRule="atLeast"/>
              <w:jc w:val="both"/>
              <w:rPr>
                <w:sz w:val="24"/>
                <w:szCs w:val="24"/>
              </w:rPr>
            </w:pPr>
            <w:r w:rsidRPr="006928EB">
              <w:rPr>
                <w:sz w:val="24"/>
                <w:szCs w:val="24"/>
              </w:rPr>
              <w:t xml:space="preserve">Карлыганская </w:t>
            </w:r>
          </w:p>
        </w:tc>
        <w:tc>
          <w:tcPr>
            <w:tcW w:w="850" w:type="dxa"/>
            <w:shd w:val="clear" w:color="auto" w:fill="auto"/>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r w:rsidRPr="006928EB">
              <w:rPr>
                <w:i/>
                <w:sz w:val="24"/>
                <w:szCs w:val="24"/>
              </w:rPr>
              <w:t>7</w:t>
            </w:r>
          </w:p>
        </w:tc>
        <w:tc>
          <w:tcPr>
            <w:tcW w:w="850" w:type="dxa"/>
            <w:shd w:val="clear" w:color="auto" w:fill="auto"/>
          </w:tcPr>
          <w:p w:rsidR="00EE4DDE" w:rsidRPr="006928EB" w:rsidRDefault="00EE4DDE" w:rsidP="006A6F9F">
            <w:pPr>
              <w:spacing w:after="0" w:line="240" w:lineRule="auto"/>
              <w:jc w:val="both"/>
              <w:rPr>
                <w:i/>
                <w:sz w:val="24"/>
                <w:szCs w:val="24"/>
              </w:rPr>
            </w:pPr>
            <w:r w:rsidRPr="006928EB">
              <w:rPr>
                <w:i/>
                <w:sz w:val="24"/>
                <w:szCs w:val="24"/>
              </w:rPr>
              <w:t>4</w:t>
            </w:r>
          </w:p>
        </w:tc>
        <w:tc>
          <w:tcPr>
            <w:tcW w:w="851" w:type="dxa"/>
          </w:tcPr>
          <w:p w:rsidR="00EE4DDE" w:rsidRPr="006928EB" w:rsidRDefault="00EE4DDE" w:rsidP="006A6F9F">
            <w:pPr>
              <w:spacing w:after="0" w:line="240" w:lineRule="auto"/>
              <w:jc w:val="both"/>
              <w:rPr>
                <w:i/>
                <w:sz w:val="24"/>
                <w:szCs w:val="24"/>
              </w:rPr>
            </w:pPr>
          </w:p>
        </w:tc>
        <w:tc>
          <w:tcPr>
            <w:tcW w:w="850" w:type="dxa"/>
          </w:tcPr>
          <w:p w:rsidR="00EE4DDE" w:rsidRPr="006928EB" w:rsidRDefault="00EE4DDE" w:rsidP="006A6F9F">
            <w:pPr>
              <w:spacing w:after="0" w:line="240" w:lineRule="auto"/>
              <w:jc w:val="both"/>
              <w:rPr>
                <w:i/>
                <w:sz w:val="24"/>
                <w:szCs w:val="24"/>
              </w:rPr>
            </w:pPr>
            <w:r w:rsidRPr="006928EB">
              <w:rPr>
                <w:i/>
                <w:sz w:val="24"/>
                <w:szCs w:val="24"/>
              </w:rPr>
              <w:t>1</w:t>
            </w:r>
          </w:p>
        </w:tc>
        <w:tc>
          <w:tcPr>
            <w:tcW w:w="851" w:type="dxa"/>
            <w:shd w:val="clear" w:color="auto" w:fill="auto"/>
          </w:tcPr>
          <w:p w:rsidR="00EE4DDE" w:rsidRPr="006928EB" w:rsidRDefault="00EE4DDE" w:rsidP="006A6F9F">
            <w:pPr>
              <w:spacing w:after="0" w:line="240" w:lineRule="auto"/>
              <w:jc w:val="both"/>
              <w:rPr>
                <w:i/>
                <w:sz w:val="24"/>
                <w:szCs w:val="24"/>
              </w:rPr>
            </w:pPr>
          </w:p>
        </w:tc>
        <w:tc>
          <w:tcPr>
            <w:tcW w:w="850" w:type="dxa"/>
            <w:shd w:val="clear" w:color="auto" w:fill="auto"/>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r w:rsidRPr="006928EB">
              <w:rPr>
                <w:i/>
                <w:sz w:val="24"/>
                <w:szCs w:val="24"/>
              </w:rPr>
              <w:t>8</w:t>
            </w:r>
          </w:p>
        </w:tc>
        <w:tc>
          <w:tcPr>
            <w:tcW w:w="850" w:type="dxa"/>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p>
        </w:tc>
      </w:tr>
      <w:tr w:rsidR="00EE4DDE" w:rsidRPr="006928EB" w:rsidTr="006A6F9F">
        <w:tc>
          <w:tcPr>
            <w:tcW w:w="1985" w:type="dxa"/>
            <w:shd w:val="clear" w:color="auto" w:fill="auto"/>
          </w:tcPr>
          <w:p w:rsidR="00EE4DDE" w:rsidRPr="006928EB" w:rsidRDefault="00EE4DDE" w:rsidP="006A6F9F">
            <w:pPr>
              <w:tabs>
                <w:tab w:val="left" w:pos="709"/>
              </w:tabs>
              <w:suppressAutoHyphens/>
              <w:spacing w:before="28" w:after="28" w:line="100" w:lineRule="atLeast"/>
              <w:jc w:val="both"/>
              <w:rPr>
                <w:sz w:val="24"/>
                <w:szCs w:val="24"/>
              </w:rPr>
            </w:pPr>
            <w:r w:rsidRPr="006928EB">
              <w:rPr>
                <w:sz w:val="24"/>
                <w:szCs w:val="24"/>
              </w:rPr>
              <w:t>СОШ п.Мариец</w:t>
            </w:r>
          </w:p>
        </w:tc>
        <w:tc>
          <w:tcPr>
            <w:tcW w:w="850" w:type="dxa"/>
            <w:shd w:val="clear" w:color="auto" w:fill="auto"/>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r w:rsidRPr="006928EB">
              <w:rPr>
                <w:i/>
                <w:sz w:val="24"/>
                <w:szCs w:val="24"/>
              </w:rPr>
              <w:t>12</w:t>
            </w:r>
          </w:p>
        </w:tc>
        <w:tc>
          <w:tcPr>
            <w:tcW w:w="850" w:type="dxa"/>
            <w:shd w:val="clear" w:color="auto" w:fill="auto"/>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r w:rsidRPr="006928EB">
              <w:rPr>
                <w:i/>
                <w:sz w:val="24"/>
                <w:szCs w:val="24"/>
              </w:rPr>
              <w:t>3</w:t>
            </w:r>
          </w:p>
        </w:tc>
        <w:tc>
          <w:tcPr>
            <w:tcW w:w="850" w:type="dxa"/>
          </w:tcPr>
          <w:p w:rsidR="00EE4DDE" w:rsidRPr="006928EB" w:rsidRDefault="00EE4DDE" w:rsidP="006A6F9F">
            <w:pPr>
              <w:spacing w:after="0" w:line="240" w:lineRule="auto"/>
              <w:jc w:val="both"/>
              <w:rPr>
                <w:i/>
                <w:sz w:val="24"/>
                <w:szCs w:val="24"/>
              </w:rPr>
            </w:pPr>
            <w:r w:rsidRPr="006928EB">
              <w:rPr>
                <w:i/>
                <w:sz w:val="24"/>
                <w:szCs w:val="24"/>
              </w:rPr>
              <w:t>11</w:t>
            </w:r>
          </w:p>
        </w:tc>
        <w:tc>
          <w:tcPr>
            <w:tcW w:w="851" w:type="dxa"/>
            <w:shd w:val="clear" w:color="auto" w:fill="auto"/>
          </w:tcPr>
          <w:p w:rsidR="00EE4DDE" w:rsidRPr="006928EB" w:rsidRDefault="00EE4DDE" w:rsidP="006A6F9F">
            <w:pPr>
              <w:spacing w:after="0" w:line="240" w:lineRule="auto"/>
              <w:jc w:val="both"/>
              <w:rPr>
                <w:i/>
                <w:sz w:val="24"/>
                <w:szCs w:val="24"/>
              </w:rPr>
            </w:pPr>
          </w:p>
        </w:tc>
        <w:tc>
          <w:tcPr>
            <w:tcW w:w="850" w:type="dxa"/>
            <w:shd w:val="clear" w:color="auto" w:fill="auto"/>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r w:rsidRPr="006928EB">
              <w:rPr>
                <w:i/>
                <w:sz w:val="24"/>
                <w:szCs w:val="24"/>
              </w:rPr>
              <w:t>4</w:t>
            </w:r>
          </w:p>
        </w:tc>
        <w:tc>
          <w:tcPr>
            <w:tcW w:w="850" w:type="dxa"/>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p>
        </w:tc>
      </w:tr>
      <w:tr w:rsidR="00EE4DDE" w:rsidRPr="006928EB" w:rsidTr="006A6F9F">
        <w:tc>
          <w:tcPr>
            <w:tcW w:w="1985" w:type="dxa"/>
            <w:shd w:val="clear" w:color="auto" w:fill="auto"/>
          </w:tcPr>
          <w:p w:rsidR="00EE4DDE" w:rsidRPr="006928EB" w:rsidRDefault="00EE4DDE" w:rsidP="006A6F9F">
            <w:pPr>
              <w:tabs>
                <w:tab w:val="left" w:pos="709"/>
              </w:tabs>
              <w:suppressAutoHyphens/>
              <w:spacing w:before="28" w:after="28" w:line="100" w:lineRule="atLeast"/>
              <w:jc w:val="both"/>
              <w:rPr>
                <w:sz w:val="24"/>
                <w:szCs w:val="24"/>
              </w:rPr>
            </w:pPr>
            <w:r w:rsidRPr="006928EB">
              <w:rPr>
                <w:sz w:val="24"/>
                <w:szCs w:val="24"/>
              </w:rPr>
              <w:t>Тат-Китнинская</w:t>
            </w:r>
          </w:p>
        </w:tc>
        <w:tc>
          <w:tcPr>
            <w:tcW w:w="850" w:type="dxa"/>
            <w:shd w:val="clear" w:color="auto" w:fill="auto"/>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r w:rsidRPr="006928EB">
              <w:rPr>
                <w:i/>
                <w:sz w:val="24"/>
                <w:szCs w:val="24"/>
              </w:rPr>
              <w:t>5</w:t>
            </w:r>
          </w:p>
        </w:tc>
        <w:tc>
          <w:tcPr>
            <w:tcW w:w="850" w:type="dxa"/>
            <w:shd w:val="clear" w:color="auto" w:fill="auto"/>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p>
        </w:tc>
        <w:tc>
          <w:tcPr>
            <w:tcW w:w="850" w:type="dxa"/>
          </w:tcPr>
          <w:p w:rsidR="00EE4DDE" w:rsidRPr="006928EB" w:rsidRDefault="00EE4DDE" w:rsidP="006A6F9F">
            <w:pPr>
              <w:spacing w:after="0" w:line="240" w:lineRule="auto"/>
              <w:jc w:val="both"/>
              <w:rPr>
                <w:i/>
                <w:sz w:val="24"/>
                <w:szCs w:val="24"/>
              </w:rPr>
            </w:pPr>
          </w:p>
        </w:tc>
        <w:tc>
          <w:tcPr>
            <w:tcW w:w="851" w:type="dxa"/>
            <w:shd w:val="clear" w:color="auto" w:fill="auto"/>
          </w:tcPr>
          <w:p w:rsidR="00EE4DDE" w:rsidRPr="006928EB" w:rsidRDefault="00EE4DDE" w:rsidP="006A6F9F">
            <w:pPr>
              <w:spacing w:after="0" w:line="240" w:lineRule="auto"/>
              <w:jc w:val="both"/>
              <w:rPr>
                <w:i/>
                <w:sz w:val="24"/>
                <w:szCs w:val="24"/>
              </w:rPr>
            </w:pPr>
          </w:p>
        </w:tc>
        <w:tc>
          <w:tcPr>
            <w:tcW w:w="850" w:type="dxa"/>
            <w:shd w:val="clear" w:color="auto" w:fill="auto"/>
          </w:tcPr>
          <w:p w:rsidR="00EE4DDE" w:rsidRPr="006928EB" w:rsidRDefault="00EE4DDE" w:rsidP="006A6F9F">
            <w:pPr>
              <w:spacing w:after="0" w:line="240" w:lineRule="auto"/>
              <w:jc w:val="both"/>
              <w:rPr>
                <w:i/>
                <w:sz w:val="24"/>
                <w:szCs w:val="24"/>
              </w:rPr>
            </w:pPr>
            <w:r w:rsidRPr="006928EB">
              <w:rPr>
                <w:i/>
                <w:sz w:val="24"/>
                <w:szCs w:val="24"/>
              </w:rPr>
              <w:t>2</w:t>
            </w:r>
          </w:p>
        </w:tc>
        <w:tc>
          <w:tcPr>
            <w:tcW w:w="851" w:type="dxa"/>
          </w:tcPr>
          <w:p w:rsidR="00EE4DDE" w:rsidRPr="006928EB" w:rsidRDefault="00EE4DDE" w:rsidP="006A6F9F">
            <w:pPr>
              <w:spacing w:after="0" w:line="240" w:lineRule="auto"/>
              <w:jc w:val="both"/>
              <w:rPr>
                <w:i/>
                <w:sz w:val="24"/>
                <w:szCs w:val="24"/>
              </w:rPr>
            </w:pPr>
          </w:p>
        </w:tc>
        <w:tc>
          <w:tcPr>
            <w:tcW w:w="850" w:type="dxa"/>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p>
        </w:tc>
      </w:tr>
      <w:tr w:rsidR="00EE4DDE" w:rsidRPr="006928EB" w:rsidTr="006A6F9F">
        <w:tc>
          <w:tcPr>
            <w:tcW w:w="1985" w:type="dxa"/>
            <w:shd w:val="clear" w:color="auto" w:fill="auto"/>
          </w:tcPr>
          <w:p w:rsidR="00EE4DDE" w:rsidRPr="006928EB" w:rsidRDefault="00EE4DDE" w:rsidP="006A6F9F">
            <w:pPr>
              <w:tabs>
                <w:tab w:val="left" w:pos="709"/>
              </w:tabs>
              <w:suppressAutoHyphens/>
              <w:spacing w:before="28" w:after="28" w:line="100" w:lineRule="atLeast"/>
              <w:jc w:val="both"/>
              <w:rPr>
                <w:sz w:val="24"/>
                <w:szCs w:val="24"/>
              </w:rPr>
            </w:pPr>
            <w:r w:rsidRPr="006928EB">
              <w:rPr>
                <w:sz w:val="24"/>
                <w:szCs w:val="24"/>
              </w:rPr>
              <w:t>Сардаяльская</w:t>
            </w:r>
          </w:p>
        </w:tc>
        <w:tc>
          <w:tcPr>
            <w:tcW w:w="850" w:type="dxa"/>
            <w:shd w:val="clear" w:color="auto" w:fill="auto"/>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r w:rsidRPr="006928EB">
              <w:rPr>
                <w:i/>
                <w:sz w:val="24"/>
                <w:szCs w:val="24"/>
              </w:rPr>
              <w:t>2</w:t>
            </w:r>
          </w:p>
        </w:tc>
        <w:tc>
          <w:tcPr>
            <w:tcW w:w="850" w:type="dxa"/>
            <w:shd w:val="clear" w:color="auto" w:fill="auto"/>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p>
        </w:tc>
        <w:tc>
          <w:tcPr>
            <w:tcW w:w="850" w:type="dxa"/>
          </w:tcPr>
          <w:p w:rsidR="00EE4DDE" w:rsidRPr="006928EB" w:rsidRDefault="00EE4DDE" w:rsidP="006A6F9F">
            <w:pPr>
              <w:spacing w:after="0" w:line="240" w:lineRule="auto"/>
              <w:jc w:val="both"/>
              <w:rPr>
                <w:i/>
                <w:sz w:val="24"/>
                <w:szCs w:val="24"/>
              </w:rPr>
            </w:pPr>
          </w:p>
        </w:tc>
        <w:tc>
          <w:tcPr>
            <w:tcW w:w="851" w:type="dxa"/>
            <w:shd w:val="clear" w:color="auto" w:fill="auto"/>
          </w:tcPr>
          <w:p w:rsidR="00EE4DDE" w:rsidRPr="006928EB" w:rsidRDefault="00EE4DDE" w:rsidP="006A6F9F">
            <w:pPr>
              <w:spacing w:after="0" w:line="240" w:lineRule="auto"/>
              <w:jc w:val="both"/>
              <w:rPr>
                <w:i/>
                <w:sz w:val="24"/>
                <w:szCs w:val="24"/>
              </w:rPr>
            </w:pPr>
          </w:p>
        </w:tc>
        <w:tc>
          <w:tcPr>
            <w:tcW w:w="850" w:type="dxa"/>
            <w:shd w:val="clear" w:color="auto" w:fill="auto"/>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r w:rsidRPr="006928EB">
              <w:rPr>
                <w:i/>
                <w:sz w:val="24"/>
                <w:szCs w:val="24"/>
              </w:rPr>
              <w:t>2</w:t>
            </w:r>
          </w:p>
        </w:tc>
        <w:tc>
          <w:tcPr>
            <w:tcW w:w="850" w:type="dxa"/>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p>
        </w:tc>
      </w:tr>
      <w:tr w:rsidR="00EE4DDE" w:rsidRPr="006928EB" w:rsidTr="006A6F9F">
        <w:tc>
          <w:tcPr>
            <w:tcW w:w="1985" w:type="dxa"/>
            <w:shd w:val="clear" w:color="auto" w:fill="auto"/>
          </w:tcPr>
          <w:p w:rsidR="00EE4DDE" w:rsidRPr="006928EB" w:rsidRDefault="00EE4DDE" w:rsidP="006A6F9F">
            <w:pPr>
              <w:tabs>
                <w:tab w:val="left" w:pos="709"/>
              </w:tabs>
              <w:suppressAutoHyphens/>
              <w:spacing w:before="28" w:after="28" w:line="100" w:lineRule="atLeast"/>
              <w:jc w:val="both"/>
              <w:rPr>
                <w:sz w:val="24"/>
                <w:szCs w:val="24"/>
              </w:rPr>
            </w:pPr>
            <w:r w:rsidRPr="006928EB">
              <w:rPr>
                <w:sz w:val="24"/>
                <w:szCs w:val="24"/>
              </w:rPr>
              <w:t>Арборская</w:t>
            </w:r>
          </w:p>
        </w:tc>
        <w:tc>
          <w:tcPr>
            <w:tcW w:w="850" w:type="dxa"/>
            <w:shd w:val="clear" w:color="auto" w:fill="auto"/>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r w:rsidRPr="006928EB">
              <w:rPr>
                <w:i/>
                <w:sz w:val="24"/>
                <w:szCs w:val="24"/>
              </w:rPr>
              <w:t>4</w:t>
            </w:r>
          </w:p>
        </w:tc>
        <w:tc>
          <w:tcPr>
            <w:tcW w:w="850" w:type="dxa"/>
            <w:shd w:val="clear" w:color="auto" w:fill="auto"/>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p>
        </w:tc>
        <w:tc>
          <w:tcPr>
            <w:tcW w:w="850" w:type="dxa"/>
          </w:tcPr>
          <w:p w:rsidR="00EE4DDE" w:rsidRPr="006928EB" w:rsidRDefault="00EE4DDE" w:rsidP="006A6F9F">
            <w:pPr>
              <w:spacing w:after="0" w:line="240" w:lineRule="auto"/>
              <w:jc w:val="both"/>
              <w:rPr>
                <w:i/>
                <w:sz w:val="24"/>
                <w:szCs w:val="24"/>
              </w:rPr>
            </w:pPr>
          </w:p>
        </w:tc>
        <w:tc>
          <w:tcPr>
            <w:tcW w:w="851" w:type="dxa"/>
            <w:shd w:val="clear" w:color="auto" w:fill="auto"/>
          </w:tcPr>
          <w:p w:rsidR="00EE4DDE" w:rsidRPr="006928EB" w:rsidRDefault="00EE4DDE" w:rsidP="006A6F9F">
            <w:pPr>
              <w:spacing w:after="0" w:line="240" w:lineRule="auto"/>
              <w:jc w:val="both"/>
              <w:rPr>
                <w:i/>
                <w:sz w:val="24"/>
                <w:szCs w:val="24"/>
              </w:rPr>
            </w:pPr>
          </w:p>
        </w:tc>
        <w:tc>
          <w:tcPr>
            <w:tcW w:w="850" w:type="dxa"/>
            <w:shd w:val="clear" w:color="auto" w:fill="auto"/>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p>
        </w:tc>
        <w:tc>
          <w:tcPr>
            <w:tcW w:w="850" w:type="dxa"/>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r w:rsidRPr="006928EB">
              <w:rPr>
                <w:i/>
                <w:sz w:val="24"/>
                <w:szCs w:val="24"/>
              </w:rPr>
              <w:t>4</w:t>
            </w:r>
          </w:p>
        </w:tc>
      </w:tr>
      <w:tr w:rsidR="00EE4DDE" w:rsidRPr="006928EB" w:rsidTr="006A6F9F">
        <w:tc>
          <w:tcPr>
            <w:tcW w:w="1985" w:type="dxa"/>
            <w:shd w:val="clear" w:color="auto" w:fill="auto"/>
          </w:tcPr>
          <w:p w:rsidR="00EE4DDE" w:rsidRPr="006928EB" w:rsidRDefault="00EE4DDE" w:rsidP="006A6F9F">
            <w:pPr>
              <w:tabs>
                <w:tab w:val="left" w:pos="709"/>
              </w:tabs>
              <w:suppressAutoHyphens/>
              <w:spacing w:before="28" w:after="28" w:line="100" w:lineRule="atLeast"/>
              <w:jc w:val="both"/>
              <w:rPr>
                <w:sz w:val="24"/>
                <w:szCs w:val="24"/>
              </w:rPr>
            </w:pPr>
            <w:r w:rsidRPr="006928EB">
              <w:rPr>
                <w:sz w:val="24"/>
                <w:szCs w:val="24"/>
              </w:rPr>
              <w:t>М-Куптинская</w:t>
            </w:r>
          </w:p>
        </w:tc>
        <w:tc>
          <w:tcPr>
            <w:tcW w:w="850" w:type="dxa"/>
            <w:shd w:val="clear" w:color="auto" w:fill="auto"/>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r w:rsidRPr="006928EB">
              <w:rPr>
                <w:i/>
                <w:sz w:val="24"/>
                <w:szCs w:val="24"/>
              </w:rPr>
              <w:t>5</w:t>
            </w:r>
          </w:p>
        </w:tc>
        <w:tc>
          <w:tcPr>
            <w:tcW w:w="850" w:type="dxa"/>
            <w:shd w:val="clear" w:color="auto" w:fill="auto"/>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p>
        </w:tc>
        <w:tc>
          <w:tcPr>
            <w:tcW w:w="850" w:type="dxa"/>
          </w:tcPr>
          <w:p w:rsidR="00EE4DDE" w:rsidRPr="006928EB" w:rsidRDefault="00EE4DDE" w:rsidP="006A6F9F">
            <w:pPr>
              <w:spacing w:after="0" w:line="240" w:lineRule="auto"/>
              <w:jc w:val="both"/>
              <w:rPr>
                <w:i/>
                <w:sz w:val="24"/>
                <w:szCs w:val="24"/>
              </w:rPr>
            </w:pPr>
            <w:r w:rsidRPr="006928EB">
              <w:rPr>
                <w:i/>
                <w:sz w:val="24"/>
                <w:szCs w:val="24"/>
              </w:rPr>
              <w:t>1</w:t>
            </w:r>
          </w:p>
        </w:tc>
        <w:tc>
          <w:tcPr>
            <w:tcW w:w="851" w:type="dxa"/>
            <w:shd w:val="clear" w:color="auto" w:fill="auto"/>
          </w:tcPr>
          <w:p w:rsidR="00EE4DDE" w:rsidRPr="006928EB" w:rsidRDefault="00EE4DDE" w:rsidP="006A6F9F">
            <w:pPr>
              <w:spacing w:after="0" w:line="240" w:lineRule="auto"/>
              <w:jc w:val="both"/>
              <w:rPr>
                <w:i/>
                <w:sz w:val="24"/>
                <w:szCs w:val="24"/>
              </w:rPr>
            </w:pPr>
          </w:p>
        </w:tc>
        <w:tc>
          <w:tcPr>
            <w:tcW w:w="850" w:type="dxa"/>
            <w:shd w:val="clear" w:color="auto" w:fill="auto"/>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r w:rsidRPr="006928EB">
              <w:rPr>
                <w:i/>
                <w:sz w:val="24"/>
                <w:szCs w:val="24"/>
              </w:rPr>
              <w:t>6</w:t>
            </w:r>
          </w:p>
        </w:tc>
        <w:tc>
          <w:tcPr>
            <w:tcW w:w="850" w:type="dxa"/>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p>
        </w:tc>
      </w:tr>
      <w:tr w:rsidR="00EE4DDE" w:rsidRPr="006928EB" w:rsidTr="006A6F9F">
        <w:tc>
          <w:tcPr>
            <w:tcW w:w="1985" w:type="dxa"/>
            <w:shd w:val="clear" w:color="auto" w:fill="auto"/>
          </w:tcPr>
          <w:p w:rsidR="00EE4DDE" w:rsidRPr="006928EB" w:rsidRDefault="00EE4DDE" w:rsidP="006A6F9F">
            <w:pPr>
              <w:tabs>
                <w:tab w:val="left" w:pos="709"/>
              </w:tabs>
              <w:suppressAutoHyphens/>
              <w:spacing w:before="28" w:after="28" w:line="100" w:lineRule="atLeast"/>
              <w:jc w:val="both"/>
              <w:rPr>
                <w:sz w:val="24"/>
                <w:szCs w:val="24"/>
              </w:rPr>
            </w:pPr>
          </w:p>
        </w:tc>
        <w:tc>
          <w:tcPr>
            <w:tcW w:w="850" w:type="dxa"/>
            <w:shd w:val="clear" w:color="auto" w:fill="auto"/>
          </w:tcPr>
          <w:p w:rsidR="00EE4DDE" w:rsidRPr="006928EB" w:rsidRDefault="00EE4DDE" w:rsidP="006A6F9F">
            <w:pPr>
              <w:spacing w:after="0" w:line="240" w:lineRule="auto"/>
              <w:jc w:val="both"/>
              <w:rPr>
                <w:b/>
                <w:i/>
                <w:sz w:val="24"/>
                <w:szCs w:val="24"/>
              </w:rPr>
            </w:pPr>
            <w:r w:rsidRPr="006928EB">
              <w:rPr>
                <w:b/>
                <w:i/>
                <w:sz w:val="24"/>
                <w:szCs w:val="24"/>
              </w:rPr>
              <w:t>2</w:t>
            </w:r>
          </w:p>
        </w:tc>
        <w:tc>
          <w:tcPr>
            <w:tcW w:w="851" w:type="dxa"/>
          </w:tcPr>
          <w:p w:rsidR="00EE4DDE" w:rsidRPr="006928EB" w:rsidRDefault="00EE4DDE" w:rsidP="006A6F9F">
            <w:pPr>
              <w:spacing w:after="0" w:line="240" w:lineRule="auto"/>
              <w:jc w:val="both"/>
              <w:rPr>
                <w:b/>
                <w:i/>
                <w:sz w:val="24"/>
                <w:szCs w:val="24"/>
              </w:rPr>
            </w:pPr>
            <w:r w:rsidRPr="006928EB">
              <w:rPr>
                <w:b/>
                <w:i/>
                <w:sz w:val="24"/>
                <w:szCs w:val="24"/>
              </w:rPr>
              <w:t>154</w:t>
            </w:r>
          </w:p>
        </w:tc>
        <w:tc>
          <w:tcPr>
            <w:tcW w:w="850" w:type="dxa"/>
            <w:shd w:val="clear" w:color="auto" w:fill="auto"/>
          </w:tcPr>
          <w:p w:rsidR="00EE4DDE" w:rsidRPr="006928EB" w:rsidRDefault="00EE4DDE" w:rsidP="006A6F9F">
            <w:pPr>
              <w:spacing w:after="0" w:line="240" w:lineRule="auto"/>
              <w:jc w:val="both"/>
              <w:rPr>
                <w:b/>
                <w:i/>
                <w:sz w:val="24"/>
                <w:szCs w:val="24"/>
              </w:rPr>
            </w:pPr>
            <w:r w:rsidRPr="006928EB">
              <w:rPr>
                <w:b/>
                <w:i/>
                <w:sz w:val="24"/>
                <w:szCs w:val="24"/>
              </w:rPr>
              <w:t>12</w:t>
            </w:r>
          </w:p>
        </w:tc>
        <w:tc>
          <w:tcPr>
            <w:tcW w:w="851" w:type="dxa"/>
          </w:tcPr>
          <w:p w:rsidR="00EE4DDE" w:rsidRPr="006928EB" w:rsidRDefault="00EE4DDE" w:rsidP="006A6F9F">
            <w:pPr>
              <w:spacing w:after="0" w:line="240" w:lineRule="auto"/>
              <w:jc w:val="both"/>
              <w:rPr>
                <w:b/>
                <w:i/>
                <w:sz w:val="24"/>
                <w:szCs w:val="24"/>
              </w:rPr>
            </w:pPr>
            <w:r w:rsidRPr="006928EB">
              <w:rPr>
                <w:b/>
                <w:i/>
                <w:sz w:val="24"/>
                <w:szCs w:val="24"/>
              </w:rPr>
              <w:t>6</w:t>
            </w:r>
          </w:p>
        </w:tc>
        <w:tc>
          <w:tcPr>
            <w:tcW w:w="850" w:type="dxa"/>
          </w:tcPr>
          <w:p w:rsidR="00EE4DDE" w:rsidRPr="006928EB" w:rsidRDefault="00EE4DDE" w:rsidP="006A6F9F">
            <w:pPr>
              <w:spacing w:after="0" w:line="240" w:lineRule="auto"/>
              <w:jc w:val="both"/>
              <w:rPr>
                <w:b/>
                <w:i/>
                <w:sz w:val="24"/>
                <w:szCs w:val="24"/>
              </w:rPr>
            </w:pPr>
            <w:r w:rsidRPr="006928EB">
              <w:rPr>
                <w:b/>
                <w:i/>
                <w:sz w:val="24"/>
                <w:szCs w:val="24"/>
              </w:rPr>
              <w:t>51</w:t>
            </w:r>
          </w:p>
        </w:tc>
        <w:tc>
          <w:tcPr>
            <w:tcW w:w="851" w:type="dxa"/>
            <w:shd w:val="clear" w:color="auto" w:fill="auto"/>
          </w:tcPr>
          <w:p w:rsidR="00EE4DDE" w:rsidRPr="006928EB" w:rsidRDefault="00EE4DDE" w:rsidP="006A6F9F">
            <w:pPr>
              <w:spacing w:after="0" w:line="240" w:lineRule="auto"/>
              <w:jc w:val="both"/>
              <w:rPr>
                <w:b/>
                <w:i/>
                <w:sz w:val="24"/>
                <w:szCs w:val="24"/>
              </w:rPr>
            </w:pPr>
            <w:r w:rsidRPr="006928EB">
              <w:rPr>
                <w:b/>
                <w:i/>
                <w:sz w:val="24"/>
                <w:szCs w:val="24"/>
              </w:rPr>
              <w:t>6</w:t>
            </w:r>
          </w:p>
        </w:tc>
        <w:tc>
          <w:tcPr>
            <w:tcW w:w="850" w:type="dxa"/>
            <w:shd w:val="clear" w:color="auto" w:fill="auto"/>
          </w:tcPr>
          <w:p w:rsidR="00EE4DDE" w:rsidRPr="006928EB" w:rsidRDefault="00EE4DDE" w:rsidP="006A6F9F">
            <w:pPr>
              <w:spacing w:after="0" w:line="240" w:lineRule="auto"/>
              <w:jc w:val="both"/>
              <w:rPr>
                <w:b/>
                <w:i/>
                <w:sz w:val="24"/>
                <w:szCs w:val="24"/>
              </w:rPr>
            </w:pPr>
            <w:r w:rsidRPr="006928EB">
              <w:rPr>
                <w:b/>
                <w:i/>
                <w:sz w:val="24"/>
                <w:szCs w:val="24"/>
              </w:rPr>
              <w:t>10</w:t>
            </w:r>
          </w:p>
        </w:tc>
        <w:tc>
          <w:tcPr>
            <w:tcW w:w="851" w:type="dxa"/>
          </w:tcPr>
          <w:p w:rsidR="00EE4DDE" w:rsidRPr="006928EB" w:rsidRDefault="00EE4DDE" w:rsidP="006A6F9F">
            <w:pPr>
              <w:spacing w:after="0" w:line="240" w:lineRule="auto"/>
              <w:jc w:val="both"/>
              <w:rPr>
                <w:b/>
                <w:i/>
                <w:sz w:val="24"/>
                <w:szCs w:val="24"/>
              </w:rPr>
            </w:pPr>
            <w:r w:rsidRPr="006928EB">
              <w:rPr>
                <w:b/>
                <w:i/>
                <w:sz w:val="24"/>
                <w:szCs w:val="24"/>
              </w:rPr>
              <w:t>85</w:t>
            </w:r>
          </w:p>
        </w:tc>
        <w:tc>
          <w:tcPr>
            <w:tcW w:w="850" w:type="dxa"/>
          </w:tcPr>
          <w:p w:rsidR="00EE4DDE" w:rsidRPr="006928EB" w:rsidRDefault="00EE4DDE" w:rsidP="006A6F9F">
            <w:pPr>
              <w:spacing w:after="0" w:line="240" w:lineRule="auto"/>
              <w:jc w:val="both"/>
              <w:rPr>
                <w:b/>
                <w:i/>
                <w:sz w:val="24"/>
                <w:szCs w:val="24"/>
              </w:rPr>
            </w:pPr>
            <w:r w:rsidRPr="006928EB">
              <w:rPr>
                <w:b/>
                <w:i/>
                <w:sz w:val="24"/>
                <w:szCs w:val="24"/>
              </w:rPr>
              <w:t>2</w:t>
            </w:r>
          </w:p>
        </w:tc>
        <w:tc>
          <w:tcPr>
            <w:tcW w:w="851" w:type="dxa"/>
          </w:tcPr>
          <w:p w:rsidR="00EE4DDE" w:rsidRPr="006928EB" w:rsidRDefault="00EE4DDE" w:rsidP="006A6F9F">
            <w:pPr>
              <w:spacing w:after="0" w:line="240" w:lineRule="auto"/>
              <w:jc w:val="both"/>
              <w:rPr>
                <w:b/>
                <w:i/>
                <w:sz w:val="24"/>
                <w:szCs w:val="24"/>
              </w:rPr>
            </w:pPr>
            <w:r w:rsidRPr="006928EB">
              <w:rPr>
                <w:b/>
                <w:i/>
                <w:sz w:val="24"/>
                <w:szCs w:val="24"/>
              </w:rPr>
              <w:t>4</w:t>
            </w:r>
          </w:p>
        </w:tc>
      </w:tr>
    </w:tbl>
    <w:p w:rsidR="00EE4DDE" w:rsidRPr="006928EB" w:rsidRDefault="00EE4DDE" w:rsidP="00EE4DDE">
      <w:pPr>
        <w:spacing w:after="0" w:line="240" w:lineRule="auto"/>
        <w:jc w:val="both"/>
        <w:rPr>
          <w:rFonts w:ascii="Times New Roman" w:hAnsi="Times New Roman"/>
          <w:b/>
          <w:sz w:val="24"/>
          <w:szCs w:val="24"/>
        </w:rPr>
      </w:pPr>
    </w:p>
    <w:p w:rsidR="00EE4DDE" w:rsidRPr="006928EB" w:rsidRDefault="00EE4DDE" w:rsidP="00EE4DDE">
      <w:pPr>
        <w:spacing w:after="0" w:line="240" w:lineRule="auto"/>
        <w:jc w:val="both"/>
        <w:rPr>
          <w:rFonts w:ascii="Times New Roman" w:hAnsi="Times New Roman"/>
          <w:b/>
          <w:sz w:val="24"/>
          <w:szCs w:val="24"/>
        </w:rPr>
      </w:pPr>
      <w:r w:rsidRPr="006928EB">
        <w:rPr>
          <w:rFonts w:ascii="Times New Roman" w:hAnsi="Times New Roman"/>
          <w:b/>
          <w:sz w:val="24"/>
          <w:szCs w:val="24"/>
        </w:rPr>
        <w:t xml:space="preserve"> В государственной итоговой аттестации  приняли участие </w:t>
      </w:r>
    </w:p>
    <w:p w:rsidR="00EE4DDE" w:rsidRPr="006928EB" w:rsidRDefault="00EE4DDE" w:rsidP="00EE4DDE">
      <w:pPr>
        <w:spacing w:after="0" w:line="240" w:lineRule="auto"/>
        <w:jc w:val="both"/>
        <w:rPr>
          <w:rFonts w:ascii="Times New Roman" w:hAnsi="Times New Roman"/>
          <w:sz w:val="24"/>
          <w:szCs w:val="24"/>
        </w:rPr>
      </w:pPr>
      <w:r w:rsidRPr="006928EB">
        <w:rPr>
          <w:rFonts w:ascii="Times New Roman" w:hAnsi="Times New Roman"/>
          <w:sz w:val="24"/>
          <w:szCs w:val="24"/>
        </w:rPr>
        <w:t xml:space="preserve">по математике - 182 девятиклассника (98%) и по русскому языку- 182 обучающийся (98 %). </w:t>
      </w:r>
    </w:p>
    <w:p w:rsidR="00EE4DDE" w:rsidRPr="006928EB" w:rsidRDefault="00EE4DDE" w:rsidP="00EE4DDE">
      <w:pPr>
        <w:spacing w:after="0" w:line="240" w:lineRule="auto"/>
        <w:jc w:val="both"/>
        <w:rPr>
          <w:rFonts w:ascii="Times New Roman" w:hAnsi="Times New Roman"/>
          <w:b/>
          <w:color w:val="000000"/>
          <w:sz w:val="24"/>
          <w:szCs w:val="24"/>
          <w:u w:val="single"/>
        </w:rPr>
      </w:pPr>
    </w:p>
    <w:p w:rsidR="00EE4DDE" w:rsidRPr="006928EB" w:rsidRDefault="00EE4DDE" w:rsidP="00EE4DDE">
      <w:pPr>
        <w:spacing w:after="0" w:line="240" w:lineRule="auto"/>
        <w:jc w:val="both"/>
        <w:rPr>
          <w:rFonts w:ascii="Times New Roman" w:hAnsi="Times New Roman"/>
          <w:b/>
          <w:sz w:val="24"/>
          <w:szCs w:val="24"/>
        </w:rPr>
      </w:pPr>
      <w:r w:rsidRPr="006928EB">
        <w:rPr>
          <w:rFonts w:ascii="Times New Roman" w:hAnsi="Times New Roman"/>
          <w:b/>
          <w:sz w:val="24"/>
          <w:szCs w:val="24"/>
        </w:rPr>
        <w:t>Результаты по математике:</w:t>
      </w:r>
    </w:p>
    <w:p w:rsidR="00EE4DDE" w:rsidRPr="006928EB" w:rsidRDefault="00EE4DDE" w:rsidP="00EE4DDE">
      <w:pPr>
        <w:spacing w:after="0" w:line="240" w:lineRule="auto"/>
        <w:jc w:val="both"/>
        <w:rPr>
          <w:rFonts w:ascii="Times New Roman" w:hAnsi="Times New Roman"/>
          <w:sz w:val="24"/>
          <w:szCs w:val="24"/>
        </w:rPr>
      </w:pPr>
      <w:r w:rsidRPr="006928EB">
        <w:rPr>
          <w:rFonts w:ascii="Times New Roman" w:hAnsi="Times New Roman"/>
          <w:sz w:val="24"/>
          <w:szCs w:val="24"/>
        </w:rPr>
        <w:t xml:space="preserve">Процент успеваемости- 71,4%, качество знаний -38%. Средний балл обученности- 3,0 . </w:t>
      </w:r>
    </w:p>
    <w:p w:rsidR="00EE4DDE" w:rsidRPr="006928EB" w:rsidRDefault="00EE4DDE" w:rsidP="00EE4DDE">
      <w:pPr>
        <w:spacing w:after="0" w:line="240" w:lineRule="auto"/>
        <w:jc w:val="both"/>
        <w:rPr>
          <w:rFonts w:ascii="Times New Roman" w:hAnsi="Times New Roman"/>
          <w:b/>
          <w:sz w:val="24"/>
          <w:szCs w:val="24"/>
          <w:u w:val="single"/>
        </w:rPr>
      </w:pPr>
    </w:p>
    <w:p w:rsidR="00EE4DDE" w:rsidRPr="006928EB" w:rsidRDefault="00EE4DDE" w:rsidP="00EE4DDE">
      <w:pPr>
        <w:spacing w:after="0" w:line="240" w:lineRule="auto"/>
        <w:jc w:val="both"/>
        <w:rPr>
          <w:rFonts w:ascii="Times New Roman" w:hAnsi="Times New Roman"/>
          <w:sz w:val="24"/>
          <w:szCs w:val="24"/>
        </w:rPr>
      </w:pPr>
      <w:r w:rsidRPr="006928EB">
        <w:rPr>
          <w:rFonts w:ascii="Times New Roman" w:hAnsi="Times New Roman"/>
          <w:b/>
          <w:sz w:val="24"/>
          <w:szCs w:val="24"/>
        </w:rPr>
        <w:t>Результаты по</w:t>
      </w:r>
      <w:r w:rsidRPr="006928EB">
        <w:rPr>
          <w:rFonts w:ascii="Times New Roman" w:hAnsi="Times New Roman"/>
          <w:sz w:val="24"/>
          <w:szCs w:val="24"/>
        </w:rPr>
        <w:t xml:space="preserve"> </w:t>
      </w:r>
      <w:r w:rsidRPr="006928EB">
        <w:rPr>
          <w:rFonts w:ascii="Times New Roman" w:hAnsi="Times New Roman"/>
          <w:b/>
          <w:sz w:val="24"/>
          <w:szCs w:val="24"/>
        </w:rPr>
        <w:t>русскому языку</w:t>
      </w:r>
      <w:r w:rsidRPr="006928EB">
        <w:rPr>
          <w:rFonts w:ascii="Times New Roman" w:hAnsi="Times New Roman"/>
          <w:sz w:val="24"/>
          <w:szCs w:val="24"/>
        </w:rPr>
        <w:t>:</w:t>
      </w:r>
    </w:p>
    <w:p w:rsidR="00EE4DDE" w:rsidRPr="006928EB" w:rsidRDefault="00EE4DDE" w:rsidP="00EE4DDE">
      <w:pPr>
        <w:spacing w:after="0" w:line="240" w:lineRule="auto"/>
        <w:jc w:val="both"/>
        <w:rPr>
          <w:rFonts w:ascii="Times New Roman" w:hAnsi="Times New Roman"/>
          <w:b/>
          <w:sz w:val="24"/>
          <w:szCs w:val="24"/>
        </w:rPr>
      </w:pPr>
      <w:r w:rsidRPr="006928EB">
        <w:rPr>
          <w:rFonts w:ascii="Times New Roman" w:hAnsi="Times New Roman"/>
          <w:sz w:val="24"/>
          <w:szCs w:val="24"/>
        </w:rPr>
        <w:t>Процент успеваемости- 97%, качество знаний -72%. Средний балл обученности</w:t>
      </w:r>
      <w:r w:rsidR="000B24D7" w:rsidRPr="006928EB">
        <w:rPr>
          <w:rFonts w:ascii="Times New Roman" w:hAnsi="Times New Roman"/>
          <w:sz w:val="24"/>
          <w:szCs w:val="24"/>
        </w:rPr>
        <w:t xml:space="preserve"> </w:t>
      </w:r>
      <w:r w:rsidRPr="006928EB">
        <w:rPr>
          <w:rFonts w:ascii="Times New Roman" w:hAnsi="Times New Roman"/>
          <w:sz w:val="24"/>
          <w:szCs w:val="24"/>
        </w:rPr>
        <w:t>-</w:t>
      </w:r>
      <w:r w:rsidR="000B24D7" w:rsidRPr="006928EB">
        <w:rPr>
          <w:rFonts w:ascii="Times New Roman" w:hAnsi="Times New Roman"/>
          <w:sz w:val="24"/>
          <w:szCs w:val="24"/>
        </w:rPr>
        <w:t xml:space="preserve"> </w:t>
      </w:r>
      <w:r w:rsidRPr="006928EB">
        <w:rPr>
          <w:rFonts w:ascii="Times New Roman" w:hAnsi="Times New Roman"/>
          <w:sz w:val="24"/>
          <w:szCs w:val="24"/>
        </w:rPr>
        <w:t xml:space="preserve">4,0 . </w:t>
      </w:r>
    </w:p>
    <w:p w:rsidR="00EE4DDE" w:rsidRPr="006928EB" w:rsidRDefault="00EE4DDE" w:rsidP="00EE4DDE">
      <w:pPr>
        <w:widowControl w:val="0"/>
        <w:spacing w:after="0" w:line="240" w:lineRule="auto"/>
        <w:ind w:firstLine="709"/>
        <w:jc w:val="both"/>
        <w:rPr>
          <w:rFonts w:ascii="Times New Roman" w:hAnsi="Times New Roman"/>
          <w:sz w:val="24"/>
          <w:szCs w:val="24"/>
        </w:rPr>
      </w:pPr>
      <w:r w:rsidRPr="006928EB">
        <w:rPr>
          <w:rFonts w:ascii="Times New Roman" w:hAnsi="Times New Roman"/>
          <w:sz w:val="24"/>
          <w:szCs w:val="24"/>
        </w:rPr>
        <w:t>Средний балл обученности по сравнению с результатами ГИА-9 прошлых учебных лет снизился  по математике. Русский язык на уровне прошлого года.</w:t>
      </w:r>
    </w:p>
    <w:p w:rsidR="00AF5E8B" w:rsidRPr="006928EB" w:rsidRDefault="00AF5E8B" w:rsidP="00EE4DDE">
      <w:pPr>
        <w:spacing w:after="0" w:line="240" w:lineRule="auto"/>
        <w:ind w:firstLine="708"/>
        <w:jc w:val="center"/>
        <w:rPr>
          <w:rFonts w:ascii="Times New Roman" w:hAnsi="Times New Roman"/>
          <w:b/>
          <w:sz w:val="24"/>
          <w:szCs w:val="24"/>
        </w:rPr>
      </w:pPr>
    </w:p>
    <w:p w:rsidR="00EE4DDE" w:rsidRPr="006928EB" w:rsidRDefault="00EE4DDE" w:rsidP="00EE4DDE">
      <w:pPr>
        <w:spacing w:after="0" w:line="240" w:lineRule="auto"/>
        <w:ind w:firstLine="708"/>
        <w:jc w:val="center"/>
        <w:rPr>
          <w:rFonts w:ascii="Times New Roman" w:hAnsi="Times New Roman"/>
          <w:b/>
          <w:sz w:val="24"/>
          <w:szCs w:val="24"/>
        </w:rPr>
      </w:pPr>
      <w:r w:rsidRPr="006928EB">
        <w:rPr>
          <w:rFonts w:ascii="Times New Roman" w:hAnsi="Times New Roman"/>
          <w:b/>
          <w:sz w:val="24"/>
          <w:szCs w:val="24"/>
        </w:rPr>
        <w:t xml:space="preserve"> Средний балл обученности по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9"/>
        <w:gridCol w:w="1136"/>
        <w:gridCol w:w="1131"/>
        <w:gridCol w:w="1131"/>
        <w:gridCol w:w="1411"/>
        <w:gridCol w:w="1411"/>
        <w:gridCol w:w="1405"/>
      </w:tblGrid>
      <w:tr w:rsidR="00EE4DDE" w:rsidRPr="006928EB" w:rsidTr="006A6F9F">
        <w:tc>
          <w:tcPr>
            <w:tcW w:w="2229" w:type="dxa"/>
            <w:shd w:val="clear" w:color="auto" w:fill="auto"/>
          </w:tcPr>
          <w:p w:rsidR="00EE4DDE" w:rsidRPr="006928EB" w:rsidRDefault="00EE4DDE" w:rsidP="006A6F9F">
            <w:pPr>
              <w:spacing w:after="0" w:line="240" w:lineRule="auto"/>
              <w:jc w:val="both"/>
              <w:rPr>
                <w:b/>
                <w:i/>
                <w:sz w:val="24"/>
                <w:szCs w:val="24"/>
              </w:rPr>
            </w:pPr>
          </w:p>
        </w:tc>
        <w:tc>
          <w:tcPr>
            <w:tcW w:w="1136" w:type="dxa"/>
            <w:shd w:val="clear" w:color="auto" w:fill="auto"/>
          </w:tcPr>
          <w:p w:rsidR="00EE4DDE" w:rsidRPr="006928EB" w:rsidRDefault="00EE4DDE" w:rsidP="006A6F9F">
            <w:pPr>
              <w:spacing w:after="0" w:line="240" w:lineRule="auto"/>
              <w:jc w:val="both"/>
              <w:rPr>
                <w:b/>
                <w:i/>
                <w:sz w:val="24"/>
                <w:szCs w:val="24"/>
              </w:rPr>
            </w:pPr>
            <w:r w:rsidRPr="006928EB">
              <w:rPr>
                <w:b/>
                <w:i/>
                <w:sz w:val="24"/>
                <w:szCs w:val="24"/>
              </w:rPr>
              <w:t>2017</w:t>
            </w:r>
          </w:p>
        </w:tc>
        <w:tc>
          <w:tcPr>
            <w:tcW w:w="1131" w:type="dxa"/>
            <w:shd w:val="clear" w:color="auto" w:fill="auto"/>
          </w:tcPr>
          <w:p w:rsidR="00EE4DDE" w:rsidRPr="006928EB" w:rsidRDefault="00EE4DDE" w:rsidP="006A6F9F">
            <w:pPr>
              <w:spacing w:after="0" w:line="240" w:lineRule="auto"/>
              <w:jc w:val="both"/>
              <w:rPr>
                <w:b/>
                <w:i/>
                <w:sz w:val="24"/>
                <w:szCs w:val="24"/>
              </w:rPr>
            </w:pPr>
            <w:r w:rsidRPr="006928EB">
              <w:rPr>
                <w:b/>
                <w:i/>
                <w:sz w:val="24"/>
                <w:szCs w:val="24"/>
              </w:rPr>
              <w:t>2018</w:t>
            </w:r>
          </w:p>
        </w:tc>
        <w:tc>
          <w:tcPr>
            <w:tcW w:w="1131" w:type="dxa"/>
            <w:shd w:val="clear" w:color="auto" w:fill="auto"/>
          </w:tcPr>
          <w:p w:rsidR="00EE4DDE" w:rsidRPr="006928EB" w:rsidRDefault="00EE4DDE" w:rsidP="006A6F9F">
            <w:pPr>
              <w:spacing w:after="0" w:line="240" w:lineRule="auto"/>
              <w:jc w:val="both"/>
              <w:rPr>
                <w:b/>
                <w:i/>
                <w:sz w:val="24"/>
                <w:szCs w:val="24"/>
              </w:rPr>
            </w:pPr>
            <w:r w:rsidRPr="006928EB">
              <w:rPr>
                <w:b/>
                <w:i/>
                <w:sz w:val="24"/>
                <w:szCs w:val="24"/>
              </w:rPr>
              <w:t>2019</w:t>
            </w:r>
          </w:p>
        </w:tc>
        <w:tc>
          <w:tcPr>
            <w:tcW w:w="1411" w:type="dxa"/>
          </w:tcPr>
          <w:p w:rsidR="00EE4DDE" w:rsidRPr="006928EB" w:rsidRDefault="00EE4DDE" w:rsidP="006A6F9F">
            <w:pPr>
              <w:spacing w:after="0" w:line="240" w:lineRule="auto"/>
              <w:jc w:val="both"/>
              <w:rPr>
                <w:b/>
                <w:i/>
                <w:sz w:val="24"/>
                <w:szCs w:val="24"/>
              </w:rPr>
            </w:pPr>
            <w:r w:rsidRPr="006928EB">
              <w:rPr>
                <w:b/>
                <w:i/>
                <w:sz w:val="24"/>
                <w:szCs w:val="24"/>
              </w:rPr>
              <w:t>2021</w:t>
            </w:r>
          </w:p>
        </w:tc>
        <w:tc>
          <w:tcPr>
            <w:tcW w:w="1411" w:type="dxa"/>
          </w:tcPr>
          <w:p w:rsidR="00EE4DDE" w:rsidRPr="006928EB" w:rsidRDefault="00EE4DDE" w:rsidP="006A6F9F">
            <w:pPr>
              <w:spacing w:after="0" w:line="240" w:lineRule="auto"/>
              <w:jc w:val="both"/>
              <w:rPr>
                <w:b/>
                <w:i/>
                <w:sz w:val="24"/>
                <w:szCs w:val="24"/>
              </w:rPr>
            </w:pPr>
            <w:r w:rsidRPr="006928EB">
              <w:rPr>
                <w:b/>
                <w:i/>
                <w:sz w:val="24"/>
                <w:szCs w:val="24"/>
              </w:rPr>
              <w:t>2022</w:t>
            </w:r>
          </w:p>
        </w:tc>
        <w:tc>
          <w:tcPr>
            <w:tcW w:w="1405" w:type="dxa"/>
          </w:tcPr>
          <w:p w:rsidR="00EE4DDE" w:rsidRPr="006928EB" w:rsidRDefault="00EE4DDE" w:rsidP="006A6F9F">
            <w:pPr>
              <w:spacing w:after="0" w:line="240" w:lineRule="auto"/>
              <w:jc w:val="both"/>
              <w:rPr>
                <w:b/>
                <w:i/>
                <w:sz w:val="24"/>
                <w:szCs w:val="24"/>
              </w:rPr>
            </w:pPr>
            <w:r w:rsidRPr="006928EB">
              <w:rPr>
                <w:b/>
                <w:i/>
                <w:sz w:val="24"/>
                <w:szCs w:val="24"/>
              </w:rPr>
              <w:t>2023</w:t>
            </w:r>
          </w:p>
        </w:tc>
      </w:tr>
      <w:tr w:rsidR="00EE4DDE" w:rsidRPr="006928EB" w:rsidTr="006A6F9F">
        <w:tc>
          <w:tcPr>
            <w:tcW w:w="2229" w:type="dxa"/>
            <w:shd w:val="clear" w:color="auto" w:fill="auto"/>
          </w:tcPr>
          <w:p w:rsidR="00EE4DDE" w:rsidRPr="006928EB" w:rsidRDefault="00EE4DDE" w:rsidP="006A6F9F">
            <w:pPr>
              <w:spacing w:after="0" w:line="240" w:lineRule="auto"/>
              <w:jc w:val="both"/>
              <w:rPr>
                <w:rFonts w:ascii="Times New Roman" w:hAnsi="Times New Roman"/>
                <w:sz w:val="24"/>
                <w:szCs w:val="24"/>
              </w:rPr>
            </w:pPr>
            <w:r w:rsidRPr="006928EB">
              <w:rPr>
                <w:rFonts w:ascii="Times New Roman" w:hAnsi="Times New Roman"/>
                <w:sz w:val="24"/>
                <w:szCs w:val="24"/>
              </w:rPr>
              <w:t>математика</w:t>
            </w:r>
          </w:p>
        </w:tc>
        <w:tc>
          <w:tcPr>
            <w:tcW w:w="1136"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3,9</w:t>
            </w:r>
          </w:p>
        </w:tc>
        <w:tc>
          <w:tcPr>
            <w:tcW w:w="1131"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3,58</w:t>
            </w:r>
          </w:p>
        </w:tc>
        <w:tc>
          <w:tcPr>
            <w:tcW w:w="1131"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3,75</w:t>
            </w:r>
          </w:p>
        </w:tc>
        <w:tc>
          <w:tcPr>
            <w:tcW w:w="1411" w:type="dxa"/>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3,7</w:t>
            </w:r>
          </w:p>
        </w:tc>
        <w:tc>
          <w:tcPr>
            <w:tcW w:w="1411" w:type="dxa"/>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3,1</w:t>
            </w:r>
          </w:p>
        </w:tc>
        <w:tc>
          <w:tcPr>
            <w:tcW w:w="1405" w:type="dxa"/>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3,0</w:t>
            </w:r>
          </w:p>
        </w:tc>
      </w:tr>
      <w:tr w:rsidR="00EE4DDE" w:rsidRPr="006928EB" w:rsidTr="006A6F9F">
        <w:tc>
          <w:tcPr>
            <w:tcW w:w="2229" w:type="dxa"/>
            <w:shd w:val="clear" w:color="auto" w:fill="auto"/>
          </w:tcPr>
          <w:p w:rsidR="00EE4DDE" w:rsidRPr="006928EB" w:rsidRDefault="00EE4DDE" w:rsidP="006A6F9F">
            <w:pPr>
              <w:tabs>
                <w:tab w:val="left" w:pos="709"/>
              </w:tabs>
              <w:suppressAutoHyphens/>
              <w:spacing w:before="28" w:after="28" w:line="100" w:lineRule="atLeast"/>
              <w:jc w:val="both"/>
              <w:rPr>
                <w:rFonts w:ascii="Times New Roman" w:hAnsi="Times New Roman"/>
                <w:sz w:val="24"/>
                <w:szCs w:val="24"/>
              </w:rPr>
            </w:pPr>
            <w:r w:rsidRPr="006928EB">
              <w:rPr>
                <w:rFonts w:ascii="Times New Roman" w:hAnsi="Times New Roman"/>
                <w:sz w:val="24"/>
                <w:szCs w:val="24"/>
              </w:rPr>
              <w:t>Русский язык</w:t>
            </w:r>
          </w:p>
        </w:tc>
        <w:tc>
          <w:tcPr>
            <w:tcW w:w="1136"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4,5</w:t>
            </w:r>
          </w:p>
        </w:tc>
        <w:tc>
          <w:tcPr>
            <w:tcW w:w="1131"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4,14</w:t>
            </w:r>
          </w:p>
        </w:tc>
        <w:tc>
          <w:tcPr>
            <w:tcW w:w="1131"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4,0</w:t>
            </w:r>
          </w:p>
        </w:tc>
        <w:tc>
          <w:tcPr>
            <w:tcW w:w="1411" w:type="dxa"/>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3,9</w:t>
            </w:r>
          </w:p>
        </w:tc>
        <w:tc>
          <w:tcPr>
            <w:tcW w:w="1411" w:type="dxa"/>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4,0</w:t>
            </w:r>
          </w:p>
        </w:tc>
        <w:tc>
          <w:tcPr>
            <w:tcW w:w="1405" w:type="dxa"/>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4,0</w:t>
            </w:r>
          </w:p>
        </w:tc>
      </w:tr>
      <w:tr w:rsidR="00EE4DDE" w:rsidRPr="006928EB" w:rsidTr="006A6F9F">
        <w:tc>
          <w:tcPr>
            <w:tcW w:w="2229" w:type="dxa"/>
            <w:shd w:val="clear" w:color="auto" w:fill="auto"/>
          </w:tcPr>
          <w:p w:rsidR="00EE4DDE" w:rsidRPr="006928EB" w:rsidRDefault="00EE4DDE" w:rsidP="006A6F9F">
            <w:pPr>
              <w:tabs>
                <w:tab w:val="left" w:pos="709"/>
              </w:tabs>
              <w:suppressAutoHyphens/>
              <w:spacing w:before="28" w:after="28" w:line="100" w:lineRule="atLeast"/>
              <w:jc w:val="both"/>
              <w:rPr>
                <w:rFonts w:ascii="Times New Roman" w:hAnsi="Times New Roman"/>
                <w:sz w:val="24"/>
                <w:szCs w:val="24"/>
              </w:rPr>
            </w:pPr>
            <w:r w:rsidRPr="006928EB">
              <w:rPr>
                <w:rFonts w:ascii="Times New Roman" w:hAnsi="Times New Roman"/>
                <w:sz w:val="24"/>
                <w:szCs w:val="24"/>
              </w:rPr>
              <w:t>Физика</w:t>
            </w:r>
          </w:p>
        </w:tc>
        <w:tc>
          <w:tcPr>
            <w:tcW w:w="1136"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3,75</w:t>
            </w:r>
          </w:p>
        </w:tc>
        <w:tc>
          <w:tcPr>
            <w:tcW w:w="1131"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3,58</w:t>
            </w:r>
          </w:p>
        </w:tc>
        <w:tc>
          <w:tcPr>
            <w:tcW w:w="1131"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3,58</w:t>
            </w:r>
          </w:p>
        </w:tc>
        <w:tc>
          <w:tcPr>
            <w:tcW w:w="1411" w:type="dxa"/>
          </w:tcPr>
          <w:p w:rsidR="00EE4DDE" w:rsidRPr="006928EB" w:rsidRDefault="00EE4DDE" w:rsidP="006A6F9F">
            <w:pPr>
              <w:spacing w:after="0" w:line="240" w:lineRule="auto"/>
              <w:jc w:val="both"/>
              <w:rPr>
                <w:rFonts w:ascii="Times New Roman" w:hAnsi="Times New Roman"/>
                <w:b/>
                <w:i/>
                <w:sz w:val="24"/>
                <w:szCs w:val="24"/>
              </w:rPr>
            </w:pPr>
          </w:p>
        </w:tc>
        <w:tc>
          <w:tcPr>
            <w:tcW w:w="1411" w:type="dxa"/>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3,0</w:t>
            </w:r>
          </w:p>
        </w:tc>
        <w:tc>
          <w:tcPr>
            <w:tcW w:w="1405" w:type="dxa"/>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3,0</w:t>
            </w:r>
          </w:p>
        </w:tc>
      </w:tr>
      <w:tr w:rsidR="00EE4DDE" w:rsidRPr="006928EB" w:rsidTr="006A6F9F">
        <w:tc>
          <w:tcPr>
            <w:tcW w:w="2229" w:type="dxa"/>
            <w:shd w:val="clear" w:color="auto" w:fill="auto"/>
          </w:tcPr>
          <w:p w:rsidR="00EE4DDE" w:rsidRPr="006928EB" w:rsidRDefault="00EE4DDE" w:rsidP="006A6F9F">
            <w:pPr>
              <w:tabs>
                <w:tab w:val="left" w:pos="709"/>
              </w:tabs>
              <w:suppressAutoHyphens/>
              <w:spacing w:before="28" w:after="28" w:line="100" w:lineRule="atLeast"/>
              <w:jc w:val="both"/>
              <w:rPr>
                <w:rFonts w:ascii="Times New Roman" w:hAnsi="Times New Roman"/>
                <w:sz w:val="24"/>
                <w:szCs w:val="24"/>
              </w:rPr>
            </w:pPr>
            <w:r w:rsidRPr="006928EB">
              <w:rPr>
                <w:rFonts w:ascii="Times New Roman" w:hAnsi="Times New Roman"/>
                <w:sz w:val="24"/>
                <w:szCs w:val="24"/>
              </w:rPr>
              <w:t>История</w:t>
            </w:r>
          </w:p>
        </w:tc>
        <w:tc>
          <w:tcPr>
            <w:tcW w:w="1136"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3,5</w:t>
            </w:r>
          </w:p>
        </w:tc>
        <w:tc>
          <w:tcPr>
            <w:tcW w:w="1131"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3,7</w:t>
            </w:r>
          </w:p>
        </w:tc>
        <w:tc>
          <w:tcPr>
            <w:tcW w:w="1131"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3,0</w:t>
            </w:r>
          </w:p>
        </w:tc>
        <w:tc>
          <w:tcPr>
            <w:tcW w:w="1411" w:type="dxa"/>
          </w:tcPr>
          <w:p w:rsidR="00EE4DDE" w:rsidRPr="006928EB" w:rsidRDefault="00EE4DDE" w:rsidP="006A6F9F">
            <w:pPr>
              <w:spacing w:after="0" w:line="240" w:lineRule="auto"/>
              <w:jc w:val="both"/>
              <w:rPr>
                <w:rFonts w:ascii="Times New Roman" w:hAnsi="Times New Roman"/>
                <w:b/>
                <w:i/>
                <w:sz w:val="24"/>
                <w:szCs w:val="24"/>
                <w:u w:val="single"/>
              </w:rPr>
            </w:pPr>
          </w:p>
        </w:tc>
        <w:tc>
          <w:tcPr>
            <w:tcW w:w="1411" w:type="dxa"/>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3,0</w:t>
            </w:r>
          </w:p>
        </w:tc>
        <w:tc>
          <w:tcPr>
            <w:tcW w:w="1405" w:type="dxa"/>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4,0</w:t>
            </w:r>
          </w:p>
        </w:tc>
      </w:tr>
      <w:tr w:rsidR="00EE4DDE" w:rsidRPr="006928EB" w:rsidTr="006A6F9F">
        <w:tc>
          <w:tcPr>
            <w:tcW w:w="2229" w:type="dxa"/>
            <w:shd w:val="clear" w:color="auto" w:fill="auto"/>
          </w:tcPr>
          <w:p w:rsidR="00EE4DDE" w:rsidRPr="006928EB" w:rsidRDefault="00EE4DDE" w:rsidP="006A6F9F">
            <w:pPr>
              <w:tabs>
                <w:tab w:val="left" w:pos="709"/>
              </w:tabs>
              <w:suppressAutoHyphens/>
              <w:spacing w:before="28" w:after="28" w:line="100" w:lineRule="atLeast"/>
              <w:jc w:val="both"/>
              <w:rPr>
                <w:rFonts w:ascii="Times New Roman" w:hAnsi="Times New Roman"/>
                <w:sz w:val="24"/>
                <w:szCs w:val="24"/>
              </w:rPr>
            </w:pPr>
            <w:r w:rsidRPr="006928EB">
              <w:rPr>
                <w:rFonts w:ascii="Times New Roman" w:hAnsi="Times New Roman"/>
                <w:sz w:val="24"/>
                <w:szCs w:val="24"/>
              </w:rPr>
              <w:t>География</w:t>
            </w:r>
          </w:p>
        </w:tc>
        <w:tc>
          <w:tcPr>
            <w:tcW w:w="1136"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4,0</w:t>
            </w:r>
          </w:p>
        </w:tc>
        <w:tc>
          <w:tcPr>
            <w:tcW w:w="1131"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3,7</w:t>
            </w:r>
          </w:p>
        </w:tc>
        <w:tc>
          <w:tcPr>
            <w:tcW w:w="1131"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3,7</w:t>
            </w:r>
          </w:p>
        </w:tc>
        <w:tc>
          <w:tcPr>
            <w:tcW w:w="1411" w:type="dxa"/>
          </w:tcPr>
          <w:p w:rsidR="00EE4DDE" w:rsidRPr="006928EB" w:rsidRDefault="00EE4DDE" w:rsidP="006A6F9F">
            <w:pPr>
              <w:spacing w:after="0" w:line="240" w:lineRule="auto"/>
              <w:jc w:val="both"/>
              <w:rPr>
                <w:rFonts w:ascii="Times New Roman" w:hAnsi="Times New Roman"/>
                <w:b/>
                <w:i/>
                <w:sz w:val="24"/>
                <w:szCs w:val="24"/>
              </w:rPr>
            </w:pPr>
          </w:p>
        </w:tc>
        <w:tc>
          <w:tcPr>
            <w:tcW w:w="1411" w:type="dxa"/>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3,0</w:t>
            </w:r>
          </w:p>
        </w:tc>
        <w:tc>
          <w:tcPr>
            <w:tcW w:w="1405" w:type="dxa"/>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4,0</w:t>
            </w:r>
          </w:p>
        </w:tc>
      </w:tr>
      <w:tr w:rsidR="00EE4DDE" w:rsidRPr="006928EB" w:rsidTr="006A6F9F">
        <w:tc>
          <w:tcPr>
            <w:tcW w:w="2229" w:type="dxa"/>
            <w:shd w:val="clear" w:color="auto" w:fill="auto"/>
          </w:tcPr>
          <w:p w:rsidR="00EE4DDE" w:rsidRPr="006928EB" w:rsidRDefault="00EE4DDE" w:rsidP="006A6F9F">
            <w:pPr>
              <w:tabs>
                <w:tab w:val="left" w:pos="709"/>
              </w:tabs>
              <w:suppressAutoHyphens/>
              <w:spacing w:before="28" w:after="28" w:line="100" w:lineRule="atLeast"/>
              <w:jc w:val="both"/>
              <w:rPr>
                <w:rFonts w:ascii="Times New Roman" w:hAnsi="Times New Roman"/>
                <w:sz w:val="24"/>
                <w:szCs w:val="24"/>
              </w:rPr>
            </w:pPr>
            <w:r w:rsidRPr="006928EB">
              <w:rPr>
                <w:rFonts w:ascii="Times New Roman" w:hAnsi="Times New Roman"/>
                <w:sz w:val="24"/>
                <w:szCs w:val="24"/>
              </w:rPr>
              <w:t>Биология</w:t>
            </w:r>
          </w:p>
        </w:tc>
        <w:tc>
          <w:tcPr>
            <w:tcW w:w="1136"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3,4</w:t>
            </w:r>
          </w:p>
        </w:tc>
        <w:tc>
          <w:tcPr>
            <w:tcW w:w="1131"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3,2</w:t>
            </w:r>
          </w:p>
        </w:tc>
        <w:tc>
          <w:tcPr>
            <w:tcW w:w="1131"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3,4</w:t>
            </w:r>
          </w:p>
        </w:tc>
        <w:tc>
          <w:tcPr>
            <w:tcW w:w="1411" w:type="dxa"/>
          </w:tcPr>
          <w:p w:rsidR="00EE4DDE" w:rsidRPr="006928EB" w:rsidRDefault="00EE4DDE" w:rsidP="006A6F9F">
            <w:pPr>
              <w:spacing w:after="0" w:line="240" w:lineRule="auto"/>
              <w:jc w:val="both"/>
              <w:rPr>
                <w:rFonts w:ascii="Times New Roman" w:hAnsi="Times New Roman"/>
                <w:b/>
                <w:i/>
                <w:sz w:val="24"/>
                <w:szCs w:val="24"/>
              </w:rPr>
            </w:pPr>
          </w:p>
        </w:tc>
        <w:tc>
          <w:tcPr>
            <w:tcW w:w="1411" w:type="dxa"/>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3,5</w:t>
            </w:r>
          </w:p>
        </w:tc>
        <w:tc>
          <w:tcPr>
            <w:tcW w:w="1405" w:type="dxa"/>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3,0</w:t>
            </w:r>
          </w:p>
        </w:tc>
      </w:tr>
      <w:tr w:rsidR="00EE4DDE" w:rsidRPr="006928EB" w:rsidTr="006A6F9F">
        <w:tc>
          <w:tcPr>
            <w:tcW w:w="2229" w:type="dxa"/>
            <w:shd w:val="clear" w:color="auto" w:fill="auto"/>
          </w:tcPr>
          <w:p w:rsidR="00EE4DDE" w:rsidRPr="006928EB" w:rsidRDefault="00EE4DDE" w:rsidP="006A6F9F">
            <w:pPr>
              <w:tabs>
                <w:tab w:val="left" w:pos="709"/>
              </w:tabs>
              <w:suppressAutoHyphens/>
              <w:spacing w:before="28" w:after="28" w:line="100" w:lineRule="atLeast"/>
              <w:jc w:val="both"/>
              <w:rPr>
                <w:rFonts w:ascii="Times New Roman" w:hAnsi="Times New Roman"/>
                <w:sz w:val="24"/>
                <w:szCs w:val="24"/>
              </w:rPr>
            </w:pPr>
            <w:r w:rsidRPr="006928EB">
              <w:rPr>
                <w:rFonts w:ascii="Times New Roman" w:hAnsi="Times New Roman"/>
                <w:sz w:val="24"/>
                <w:szCs w:val="24"/>
              </w:rPr>
              <w:t>Обществознание</w:t>
            </w:r>
          </w:p>
        </w:tc>
        <w:tc>
          <w:tcPr>
            <w:tcW w:w="1136"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3,47</w:t>
            </w:r>
          </w:p>
        </w:tc>
        <w:tc>
          <w:tcPr>
            <w:tcW w:w="1131"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3,42</w:t>
            </w:r>
          </w:p>
        </w:tc>
        <w:tc>
          <w:tcPr>
            <w:tcW w:w="1131"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3,42</w:t>
            </w:r>
          </w:p>
        </w:tc>
        <w:tc>
          <w:tcPr>
            <w:tcW w:w="1411" w:type="dxa"/>
          </w:tcPr>
          <w:p w:rsidR="00EE4DDE" w:rsidRPr="006928EB" w:rsidRDefault="00EE4DDE" w:rsidP="006A6F9F">
            <w:pPr>
              <w:spacing w:after="0" w:line="240" w:lineRule="auto"/>
              <w:jc w:val="both"/>
              <w:rPr>
                <w:rFonts w:ascii="Times New Roman" w:hAnsi="Times New Roman"/>
                <w:b/>
                <w:i/>
                <w:sz w:val="24"/>
                <w:szCs w:val="24"/>
              </w:rPr>
            </w:pPr>
          </w:p>
        </w:tc>
        <w:tc>
          <w:tcPr>
            <w:tcW w:w="1411" w:type="dxa"/>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3,0</w:t>
            </w:r>
          </w:p>
        </w:tc>
        <w:tc>
          <w:tcPr>
            <w:tcW w:w="1405" w:type="dxa"/>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3,0</w:t>
            </w:r>
          </w:p>
        </w:tc>
      </w:tr>
      <w:tr w:rsidR="00EE4DDE" w:rsidRPr="006928EB" w:rsidTr="006A6F9F">
        <w:tc>
          <w:tcPr>
            <w:tcW w:w="2229" w:type="dxa"/>
            <w:shd w:val="clear" w:color="auto" w:fill="auto"/>
          </w:tcPr>
          <w:p w:rsidR="00EE4DDE" w:rsidRPr="006928EB" w:rsidRDefault="00EE4DDE" w:rsidP="006A6F9F">
            <w:pPr>
              <w:tabs>
                <w:tab w:val="left" w:pos="709"/>
              </w:tabs>
              <w:suppressAutoHyphens/>
              <w:spacing w:before="28" w:after="28" w:line="100" w:lineRule="atLeast"/>
              <w:jc w:val="both"/>
              <w:rPr>
                <w:rFonts w:ascii="Times New Roman" w:hAnsi="Times New Roman"/>
                <w:sz w:val="24"/>
                <w:szCs w:val="24"/>
              </w:rPr>
            </w:pPr>
            <w:r w:rsidRPr="006928EB">
              <w:rPr>
                <w:rFonts w:ascii="Times New Roman" w:hAnsi="Times New Roman"/>
                <w:sz w:val="24"/>
                <w:szCs w:val="24"/>
              </w:rPr>
              <w:t>Химия</w:t>
            </w:r>
          </w:p>
        </w:tc>
        <w:tc>
          <w:tcPr>
            <w:tcW w:w="1136"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3,96</w:t>
            </w:r>
          </w:p>
        </w:tc>
        <w:tc>
          <w:tcPr>
            <w:tcW w:w="1131"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3,6</w:t>
            </w:r>
          </w:p>
        </w:tc>
        <w:tc>
          <w:tcPr>
            <w:tcW w:w="1131"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3,94</w:t>
            </w:r>
          </w:p>
        </w:tc>
        <w:tc>
          <w:tcPr>
            <w:tcW w:w="1411" w:type="dxa"/>
          </w:tcPr>
          <w:p w:rsidR="00EE4DDE" w:rsidRPr="006928EB" w:rsidRDefault="00EE4DDE" w:rsidP="006A6F9F">
            <w:pPr>
              <w:spacing w:after="0" w:line="240" w:lineRule="auto"/>
              <w:jc w:val="both"/>
              <w:rPr>
                <w:rFonts w:ascii="Times New Roman" w:hAnsi="Times New Roman"/>
                <w:b/>
                <w:i/>
                <w:sz w:val="24"/>
                <w:szCs w:val="24"/>
              </w:rPr>
            </w:pPr>
          </w:p>
        </w:tc>
        <w:tc>
          <w:tcPr>
            <w:tcW w:w="1411" w:type="dxa"/>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3,5</w:t>
            </w:r>
          </w:p>
        </w:tc>
        <w:tc>
          <w:tcPr>
            <w:tcW w:w="1405" w:type="dxa"/>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4,0</w:t>
            </w:r>
          </w:p>
        </w:tc>
      </w:tr>
      <w:tr w:rsidR="00EE4DDE" w:rsidRPr="006928EB" w:rsidTr="006A6F9F">
        <w:tc>
          <w:tcPr>
            <w:tcW w:w="2229" w:type="dxa"/>
            <w:shd w:val="clear" w:color="auto" w:fill="auto"/>
          </w:tcPr>
          <w:p w:rsidR="00EE4DDE" w:rsidRPr="006928EB" w:rsidRDefault="00EE4DDE" w:rsidP="006A6F9F">
            <w:pPr>
              <w:tabs>
                <w:tab w:val="left" w:pos="709"/>
              </w:tabs>
              <w:suppressAutoHyphens/>
              <w:spacing w:before="28" w:after="28" w:line="100" w:lineRule="atLeast"/>
              <w:jc w:val="both"/>
              <w:rPr>
                <w:rFonts w:ascii="Times New Roman" w:hAnsi="Times New Roman"/>
                <w:sz w:val="24"/>
                <w:szCs w:val="24"/>
              </w:rPr>
            </w:pPr>
            <w:r w:rsidRPr="006928EB">
              <w:rPr>
                <w:rFonts w:ascii="Times New Roman" w:hAnsi="Times New Roman"/>
                <w:sz w:val="24"/>
                <w:szCs w:val="24"/>
              </w:rPr>
              <w:t>Литература</w:t>
            </w:r>
          </w:p>
        </w:tc>
        <w:tc>
          <w:tcPr>
            <w:tcW w:w="1136"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3,5</w:t>
            </w:r>
          </w:p>
        </w:tc>
        <w:tc>
          <w:tcPr>
            <w:tcW w:w="1131"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4,0</w:t>
            </w:r>
          </w:p>
        </w:tc>
        <w:tc>
          <w:tcPr>
            <w:tcW w:w="1131"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4,0</w:t>
            </w:r>
          </w:p>
        </w:tc>
        <w:tc>
          <w:tcPr>
            <w:tcW w:w="1411" w:type="dxa"/>
          </w:tcPr>
          <w:p w:rsidR="00EE4DDE" w:rsidRPr="006928EB" w:rsidRDefault="00EE4DDE" w:rsidP="006A6F9F">
            <w:pPr>
              <w:spacing w:after="0" w:line="240" w:lineRule="auto"/>
              <w:jc w:val="both"/>
              <w:rPr>
                <w:rFonts w:ascii="Times New Roman" w:hAnsi="Times New Roman"/>
                <w:b/>
                <w:i/>
                <w:sz w:val="24"/>
                <w:szCs w:val="24"/>
              </w:rPr>
            </w:pPr>
          </w:p>
        </w:tc>
        <w:tc>
          <w:tcPr>
            <w:tcW w:w="1411" w:type="dxa"/>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4,0</w:t>
            </w:r>
          </w:p>
        </w:tc>
        <w:tc>
          <w:tcPr>
            <w:tcW w:w="1405" w:type="dxa"/>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4,0</w:t>
            </w:r>
          </w:p>
        </w:tc>
      </w:tr>
      <w:tr w:rsidR="00EE4DDE" w:rsidRPr="006928EB" w:rsidTr="006A6F9F">
        <w:tc>
          <w:tcPr>
            <w:tcW w:w="2229" w:type="dxa"/>
            <w:shd w:val="clear" w:color="auto" w:fill="auto"/>
          </w:tcPr>
          <w:p w:rsidR="00EE4DDE" w:rsidRPr="006928EB" w:rsidRDefault="00EE4DDE" w:rsidP="006A6F9F">
            <w:pPr>
              <w:tabs>
                <w:tab w:val="left" w:pos="709"/>
              </w:tabs>
              <w:suppressAutoHyphens/>
              <w:spacing w:before="28" w:after="28" w:line="100" w:lineRule="atLeast"/>
              <w:jc w:val="both"/>
              <w:rPr>
                <w:rFonts w:ascii="Times New Roman" w:hAnsi="Times New Roman"/>
                <w:sz w:val="24"/>
                <w:szCs w:val="24"/>
              </w:rPr>
            </w:pPr>
            <w:r w:rsidRPr="006928EB">
              <w:rPr>
                <w:rFonts w:ascii="Times New Roman" w:hAnsi="Times New Roman"/>
                <w:sz w:val="24"/>
                <w:szCs w:val="24"/>
              </w:rPr>
              <w:t>Английский язык</w:t>
            </w:r>
          </w:p>
        </w:tc>
        <w:tc>
          <w:tcPr>
            <w:tcW w:w="1136"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5,0</w:t>
            </w:r>
          </w:p>
        </w:tc>
        <w:tc>
          <w:tcPr>
            <w:tcW w:w="1131"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5,0</w:t>
            </w:r>
          </w:p>
        </w:tc>
        <w:tc>
          <w:tcPr>
            <w:tcW w:w="1131"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3,75</w:t>
            </w:r>
          </w:p>
        </w:tc>
        <w:tc>
          <w:tcPr>
            <w:tcW w:w="1411" w:type="dxa"/>
          </w:tcPr>
          <w:p w:rsidR="00EE4DDE" w:rsidRPr="006928EB" w:rsidRDefault="00EE4DDE" w:rsidP="006A6F9F">
            <w:pPr>
              <w:spacing w:after="0" w:line="240" w:lineRule="auto"/>
              <w:jc w:val="both"/>
              <w:rPr>
                <w:rFonts w:ascii="Times New Roman" w:hAnsi="Times New Roman"/>
                <w:b/>
                <w:i/>
                <w:sz w:val="24"/>
                <w:szCs w:val="24"/>
                <w:u w:val="single"/>
              </w:rPr>
            </w:pPr>
          </w:p>
        </w:tc>
        <w:tc>
          <w:tcPr>
            <w:tcW w:w="1411" w:type="dxa"/>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3,2</w:t>
            </w:r>
          </w:p>
        </w:tc>
        <w:tc>
          <w:tcPr>
            <w:tcW w:w="1405" w:type="dxa"/>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4,0</w:t>
            </w:r>
          </w:p>
        </w:tc>
      </w:tr>
      <w:tr w:rsidR="00EE4DDE" w:rsidRPr="006928EB" w:rsidTr="006A6F9F">
        <w:tc>
          <w:tcPr>
            <w:tcW w:w="2229" w:type="dxa"/>
            <w:shd w:val="clear" w:color="auto" w:fill="auto"/>
          </w:tcPr>
          <w:p w:rsidR="00EE4DDE" w:rsidRPr="006928EB" w:rsidRDefault="00EE4DDE" w:rsidP="006A6F9F">
            <w:pPr>
              <w:tabs>
                <w:tab w:val="left" w:pos="709"/>
              </w:tabs>
              <w:suppressAutoHyphens/>
              <w:spacing w:before="28" w:after="28" w:line="100" w:lineRule="atLeast"/>
              <w:jc w:val="both"/>
              <w:rPr>
                <w:rFonts w:ascii="Times New Roman" w:hAnsi="Times New Roman"/>
                <w:sz w:val="24"/>
                <w:szCs w:val="24"/>
              </w:rPr>
            </w:pPr>
            <w:r w:rsidRPr="006928EB">
              <w:rPr>
                <w:rFonts w:ascii="Times New Roman" w:hAnsi="Times New Roman"/>
                <w:sz w:val="24"/>
                <w:szCs w:val="24"/>
              </w:rPr>
              <w:t>информатика</w:t>
            </w:r>
          </w:p>
        </w:tc>
        <w:tc>
          <w:tcPr>
            <w:tcW w:w="1136"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3,7</w:t>
            </w:r>
          </w:p>
        </w:tc>
        <w:tc>
          <w:tcPr>
            <w:tcW w:w="1131"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4,0</w:t>
            </w:r>
          </w:p>
        </w:tc>
        <w:tc>
          <w:tcPr>
            <w:tcW w:w="1131"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4,33</w:t>
            </w:r>
          </w:p>
        </w:tc>
        <w:tc>
          <w:tcPr>
            <w:tcW w:w="1411" w:type="dxa"/>
          </w:tcPr>
          <w:p w:rsidR="00EE4DDE" w:rsidRPr="006928EB" w:rsidRDefault="00EE4DDE" w:rsidP="006A6F9F">
            <w:pPr>
              <w:spacing w:after="0" w:line="240" w:lineRule="auto"/>
              <w:jc w:val="both"/>
              <w:rPr>
                <w:rFonts w:ascii="Times New Roman" w:hAnsi="Times New Roman"/>
                <w:b/>
                <w:i/>
                <w:sz w:val="24"/>
                <w:szCs w:val="24"/>
              </w:rPr>
            </w:pPr>
          </w:p>
        </w:tc>
        <w:tc>
          <w:tcPr>
            <w:tcW w:w="1411" w:type="dxa"/>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3,5</w:t>
            </w:r>
          </w:p>
        </w:tc>
        <w:tc>
          <w:tcPr>
            <w:tcW w:w="1405" w:type="dxa"/>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4,0</w:t>
            </w:r>
          </w:p>
        </w:tc>
      </w:tr>
      <w:tr w:rsidR="00EE4DDE" w:rsidRPr="006928EB" w:rsidTr="006A6F9F">
        <w:tc>
          <w:tcPr>
            <w:tcW w:w="2229" w:type="dxa"/>
            <w:shd w:val="clear" w:color="auto" w:fill="auto"/>
          </w:tcPr>
          <w:p w:rsidR="00EE4DDE" w:rsidRPr="006928EB" w:rsidRDefault="00EE4DDE" w:rsidP="006A6F9F">
            <w:pPr>
              <w:tabs>
                <w:tab w:val="left" w:pos="709"/>
              </w:tabs>
              <w:suppressAutoHyphens/>
              <w:spacing w:before="28" w:after="28" w:line="100" w:lineRule="atLeast"/>
              <w:jc w:val="both"/>
              <w:rPr>
                <w:rFonts w:ascii="Times New Roman" w:hAnsi="Times New Roman"/>
                <w:sz w:val="24"/>
                <w:szCs w:val="24"/>
              </w:rPr>
            </w:pPr>
            <w:r w:rsidRPr="006928EB">
              <w:rPr>
                <w:rFonts w:ascii="Times New Roman" w:hAnsi="Times New Roman"/>
                <w:sz w:val="24"/>
                <w:szCs w:val="24"/>
              </w:rPr>
              <w:t>Марийский язык</w:t>
            </w:r>
          </w:p>
        </w:tc>
        <w:tc>
          <w:tcPr>
            <w:tcW w:w="1136"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p>
        </w:tc>
        <w:tc>
          <w:tcPr>
            <w:tcW w:w="1131"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p>
        </w:tc>
        <w:tc>
          <w:tcPr>
            <w:tcW w:w="1131" w:type="dxa"/>
            <w:shd w:val="clear" w:color="auto" w:fill="auto"/>
          </w:tcPr>
          <w:p w:rsidR="00EE4DDE" w:rsidRPr="006928EB" w:rsidRDefault="00EE4DDE" w:rsidP="006A6F9F">
            <w:pPr>
              <w:spacing w:after="0" w:line="240" w:lineRule="auto"/>
              <w:jc w:val="both"/>
              <w:rPr>
                <w:rFonts w:ascii="Times New Roman" w:hAnsi="Times New Roman"/>
                <w:b/>
                <w:i/>
                <w:sz w:val="24"/>
                <w:szCs w:val="24"/>
              </w:rPr>
            </w:pPr>
          </w:p>
        </w:tc>
        <w:tc>
          <w:tcPr>
            <w:tcW w:w="1411" w:type="dxa"/>
          </w:tcPr>
          <w:p w:rsidR="00EE4DDE" w:rsidRPr="006928EB" w:rsidRDefault="00EE4DDE" w:rsidP="006A6F9F">
            <w:pPr>
              <w:spacing w:after="0" w:line="240" w:lineRule="auto"/>
              <w:jc w:val="both"/>
              <w:rPr>
                <w:rFonts w:ascii="Times New Roman" w:hAnsi="Times New Roman"/>
                <w:b/>
                <w:i/>
                <w:sz w:val="24"/>
                <w:szCs w:val="24"/>
              </w:rPr>
            </w:pPr>
          </w:p>
        </w:tc>
        <w:tc>
          <w:tcPr>
            <w:tcW w:w="1411" w:type="dxa"/>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5,0</w:t>
            </w:r>
          </w:p>
        </w:tc>
        <w:tc>
          <w:tcPr>
            <w:tcW w:w="1405" w:type="dxa"/>
          </w:tcPr>
          <w:p w:rsidR="00EE4DDE" w:rsidRPr="006928EB" w:rsidRDefault="00EE4DDE" w:rsidP="006A6F9F">
            <w:pPr>
              <w:spacing w:after="0" w:line="240" w:lineRule="auto"/>
              <w:jc w:val="both"/>
              <w:rPr>
                <w:rFonts w:ascii="Times New Roman" w:hAnsi="Times New Roman"/>
                <w:b/>
                <w:i/>
                <w:sz w:val="24"/>
                <w:szCs w:val="24"/>
              </w:rPr>
            </w:pPr>
            <w:r w:rsidRPr="006928EB">
              <w:rPr>
                <w:rFonts w:ascii="Times New Roman" w:hAnsi="Times New Roman"/>
                <w:b/>
                <w:i/>
                <w:sz w:val="24"/>
                <w:szCs w:val="24"/>
              </w:rPr>
              <w:t>5,0</w:t>
            </w:r>
          </w:p>
        </w:tc>
      </w:tr>
    </w:tbl>
    <w:p w:rsidR="00EE4DDE" w:rsidRPr="006928EB" w:rsidRDefault="00EE4DDE" w:rsidP="00EE4DDE">
      <w:pPr>
        <w:spacing w:after="0" w:line="240" w:lineRule="auto"/>
        <w:ind w:firstLine="708"/>
        <w:jc w:val="both"/>
        <w:rPr>
          <w:rFonts w:ascii="Times New Roman" w:hAnsi="Times New Roman"/>
          <w:b/>
          <w:sz w:val="24"/>
          <w:szCs w:val="24"/>
        </w:rPr>
      </w:pPr>
    </w:p>
    <w:p w:rsidR="00EE4DDE" w:rsidRPr="006928EB" w:rsidRDefault="00EE4DDE" w:rsidP="00EE4DDE">
      <w:pPr>
        <w:spacing w:after="0" w:line="240" w:lineRule="auto"/>
        <w:ind w:firstLine="708"/>
        <w:jc w:val="both"/>
        <w:rPr>
          <w:rFonts w:ascii="Times New Roman" w:hAnsi="Times New Roman"/>
          <w:b/>
          <w:sz w:val="24"/>
          <w:szCs w:val="24"/>
        </w:rPr>
      </w:pPr>
      <w:r w:rsidRPr="006928EB">
        <w:rPr>
          <w:rFonts w:ascii="Times New Roman" w:hAnsi="Times New Roman"/>
          <w:b/>
          <w:sz w:val="24"/>
          <w:szCs w:val="24"/>
        </w:rPr>
        <w:t xml:space="preserve">Двойки по предметам </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134"/>
        <w:gridCol w:w="992"/>
        <w:gridCol w:w="1134"/>
        <w:gridCol w:w="992"/>
        <w:gridCol w:w="851"/>
        <w:gridCol w:w="850"/>
        <w:gridCol w:w="850"/>
        <w:gridCol w:w="993"/>
      </w:tblGrid>
      <w:tr w:rsidR="00EE4DDE" w:rsidRPr="006928EB" w:rsidTr="006A6F9F">
        <w:trPr>
          <w:cantSplit/>
          <w:trHeight w:val="1411"/>
        </w:trPr>
        <w:tc>
          <w:tcPr>
            <w:tcW w:w="1985" w:type="dxa"/>
            <w:shd w:val="clear" w:color="auto" w:fill="auto"/>
          </w:tcPr>
          <w:p w:rsidR="00EE4DDE" w:rsidRPr="006928EB" w:rsidRDefault="00EE4DDE" w:rsidP="006A6F9F">
            <w:pPr>
              <w:spacing w:after="0" w:line="240" w:lineRule="auto"/>
              <w:jc w:val="both"/>
              <w:rPr>
                <w:b/>
                <w:i/>
                <w:sz w:val="24"/>
                <w:szCs w:val="24"/>
              </w:rPr>
            </w:pPr>
            <w:r w:rsidRPr="006928EB">
              <w:rPr>
                <w:b/>
                <w:i/>
                <w:sz w:val="24"/>
                <w:szCs w:val="24"/>
              </w:rPr>
              <w:t>ОУ</w:t>
            </w:r>
          </w:p>
        </w:tc>
        <w:tc>
          <w:tcPr>
            <w:tcW w:w="1134" w:type="dxa"/>
            <w:shd w:val="clear" w:color="auto" w:fill="auto"/>
            <w:textDirection w:val="btLr"/>
          </w:tcPr>
          <w:p w:rsidR="00EE4DDE" w:rsidRPr="006928EB" w:rsidRDefault="00EE4DDE" w:rsidP="006A6F9F">
            <w:pPr>
              <w:spacing w:after="0" w:line="240" w:lineRule="auto"/>
              <w:ind w:left="113" w:right="113"/>
              <w:jc w:val="both"/>
              <w:rPr>
                <w:i/>
                <w:sz w:val="24"/>
                <w:szCs w:val="24"/>
              </w:rPr>
            </w:pPr>
            <w:r w:rsidRPr="006928EB">
              <w:rPr>
                <w:i/>
                <w:sz w:val="24"/>
                <w:szCs w:val="24"/>
              </w:rPr>
              <w:t>русский язык</w:t>
            </w:r>
          </w:p>
        </w:tc>
        <w:tc>
          <w:tcPr>
            <w:tcW w:w="992" w:type="dxa"/>
            <w:textDirection w:val="btLr"/>
          </w:tcPr>
          <w:p w:rsidR="00EE4DDE" w:rsidRPr="006928EB" w:rsidRDefault="00EE4DDE" w:rsidP="006A6F9F">
            <w:pPr>
              <w:spacing w:after="0" w:line="240" w:lineRule="auto"/>
              <w:ind w:left="113" w:right="113"/>
              <w:jc w:val="both"/>
              <w:rPr>
                <w:i/>
                <w:sz w:val="24"/>
                <w:szCs w:val="24"/>
              </w:rPr>
            </w:pPr>
            <w:r w:rsidRPr="006928EB">
              <w:rPr>
                <w:i/>
                <w:sz w:val="24"/>
                <w:szCs w:val="24"/>
              </w:rPr>
              <w:t xml:space="preserve">математика </w:t>
            </w:r>
          </w:p>
        </w:tc>
        <w:tc>
          <w:tcPr>
            <w:tcW w:w="1134" w:type="dxa"/>
            <w:shd w:val="clear" w:color="auto" w:fill="auto"/>
            <w:textDirection w:val="btLr"/>
          </w:tcPr>
          <w:p w:rsidR="00EE4DDE" w:rsidRPr="006928EB" w:rsidRDefault="00EE4DDE" w:rsidP="006A6F9F">
            <w:pPr>
              <w:spacing w:after="0" w:line="240" w:lineRule="auto"/>
              <w:ind w:left="113" w:right="113"/>
              <w:jc w:val="both"/>
              <w:rPr>
                <w:i/>
                <w:sz w:val="24"/>
                <w:szCs w:val="24"/>
              </w:rPr>
            </w:pPr>
            <w:r w:rsidRPr="006928EB">
              <w:rPr>
                <w:i/>
                <w:sz w:val="24"/>
                <w:szCs w:val="24"/>
              </w:rPr>
              <w:t>обществознание</w:t>
            </w:r>
          </w:p>
        </w:tc>
        <w:tc>
          <w:tcPr>
            <w:tcW w:w="992" w:type="dxa"/>
            <w:textDirection w:val="btLr"/>
          </w:tcPr>
          <w:p w:rsidR="00EE4DDE" w:rsidRPr="006928EB" w:rsidRDefault="00EE4DDE" w:rsidP="006A6F9F">
            <w:pPr>
              <w:spacing w:after="0" w:line="240" w:lineRule="auto"/>
              <w:ind w:left="113" w:right="113"/>
              <w:jc w:val="both"/>
              <w:rPr>
                <w:i/>
                <w:sz w:val="24"/>
                <w:szCs w:val="24"/>
              </w:rPr>
            </w:pPr>
            <w:r w:rsidRPr="006928EB">
              <w:rPr>
                <w:i/>
                <w:sz w:val="24"/>
                <w:szCs w:val="24"/>
              </w:rPr>
              <w:t>физика</w:t>
            </w:r>
          </w:p>
        </w:tc>
        <w:tc>
          <w:tcPr>
            <w:tcW w:w="851" w:type="dxa"/>
            <w:textDirection w:val="btLr"/>
          </w:tcPr>
          <w:p w:rsidR="00EE4DDE" w:rsidRPr="006928EB" w:rsidRDefault="00EE4DDE" w:rsidP="006A6F9F">
            <w:pPr>
              <w:spacing w:after="0" w:line="240" w:lineRule="auto"/>
              <w:ind w:left="113" w:right="113"/>
              <w:jc w:val="both"/>
              <w:rPr>
                <w:i/>
                <w:sz w:val="24"/>
                <w:szCs w:val="24"/>
              </w:rPr>
            </w:pPr>
            <w:r w:rsidRPr="006928EB">
              <w:rPr>
                <w:i/>
                <w:sz w:val="24"/>
                <w:szCs w:val="24"/>
              </w:rPr>
              <w:t>биология</w:t>
            </w:r>
          </w:p>
        </w:tc>
        <w:tc>
          <w:tcPr>
            <w:tcW w:w="850" w:type="dxa"/>
            <w:textDirection w:val="btLr"/>
          </w:tcPr>
          <w:p w:rsidR="00EE4DDE" w:rsidRPr="006928EB" w:rsidRDefault="00EE4DDE" w:rsidP="006A6F9F">
            <w:pPr>
              <w:spacing w:after="0" w:line="240" w:lineRule="auto"/>
              <w:ind w:left="113" w:right="113"/>
              <w:jc w:val="both"/>
              <w:rPr>
                <w:i/>
                <w:sz w:val="24"/>
                <w:szCs w:val="24"/>
              </w:rPr>
            </w:pPr>
            <w:r w:rsidRPr="006928EB">
              <w:rPr>
                <w:i/>
                <w:sz w:val="24"/>
                <w:szCs w:val="24"/>
              </w:rPr>
              <w:t>инфоматика</w:t>
            </w:r>
          </w:p>
        </w:tc>
        <w:tc>
          <w:tcPr>
            <w:tcW w:w="850" w:type="dxa"/>
            <w:shd w:val="clear" w:color="auto" w:fill="auto"/>
            <w:textDirection w:val="btLr"/>
          </w:tcPr>
          <w:p w:rsidR="00EE4DDE" w:rsidRPr="006928EB" w:rsidRDefault="00EE4DDE" w:rsidP="006A6F9F">
            <w:pPr>
              <w:spacing w:after="0" w:line="240" w:lineRule="auto"/>
              <w:ind w:left="113" w:right="113"/>
              <w:jc w:val="both"/>
              <w:rPr>
                <w:i/>
                <w:sz w:val="24"/>
                <w:szCs w:val="24"/>
              </w:rPr>
            </w:pPr>
            <w:r w:rsidRPr="006928EB">
              <w:rPr>
                <w:i/>
                <w:sz w:val="24"/>
                <w:szCs w:val="24"/>
              </w:rPr>
              <w:t>химия</w:t>
            </w:r>
          </w:p>
        </w:tc>
        <w:tc>
          <w:tcPr>
            <w:tcW w:w="993" w:type="dxa"/>
            <w:textDirection w:val="btLr"/>
          </w:tcPr>
          <w:p w:rsidR="00EE4DDE" w:rsidRPr="006928EB" w:rsidRDefault="00EE4DDE" w:rsidP="006A6F9F">
            <w:pPr>
              <w:spacing w:after="0" w:line="240" w:lineRule="auto"/>
              <w:ind w:left="113" w:right="113"/>
              <w:jc w:val="both"/>
              <w:rPr>
                <w:i/>
                <w:sz w:val="24"/>
                <w:szCs w:val="24"/>
              </w:rPr>
            </w:pPr>
            <w:r w:rsidRPr="006928EB">
              <w:rPr>
                <w:i/>
                <w:sz w:val="24"/>
                <w:szCs w:val="24"/>
              </w:rPr>
              <w:t>география</w:t>
            </w:r>
          </w:p>
        </w:tc>
      </w:tr>
      <w:tr w:rsidR="00EE4DDE" w:rsidRPr="006928EB" w:rsidTr="006A6F9F">
        <w:tc>
          <w:tcPr>
            <w:tcW w:w="1985" w:type="dxa"/>
            <w:shd w:val="clear" w:color="auto" w:fill="auto"/>
          </w:tcPr>
          <w:p w:rsidR="00EE4DDE" w:rsidRPr="006928EB" w:rsidRDefault="00EE4DDE" w:rsidP="006A6F9F">
            <w:pPr>
              <w:rPr>
                <w:rFonts w:ascii="Times New Roman" w:hAnsi="Times New Roman"/>
                <w:sz w:val="24"/>
                <w:szCs w:val="24"/>
              </w:rPr>
            </w:pPr>
            <w:r w:rsidRPr="006928EB">
              <w:rPr>
                <w:rFonts w:ascii="Times New Roman" w:hAnsi="Times New Roman"/>
                <w:sz w:val="24"/>
                <w:szCs w:val="24"/>
              </w:rPr>
              <w:t>Карлыганская СОШ</w:t>
            </w:r>
          </w:p>
        </w:tc>
        <w:tc>
          <w:tcPr>
            <w:tcW w:w="1134" w:type="dxa"/>
            <w:shd w:val="clear" w:color="auto" w:fill="auto"/>
          </w:tcPr>
          <w:p w:rsidR="00EE4DDE" w:rsidRPr="006928EB" w:rsidRDefault="00EE4DDE" w:rsidP="006A6F9F">
            <w:pPr>
              <w:spacing w:after="0" w:line="240" w:lineRule="auto"/>
              <w:jc w:val="both"/>
              <w:rPr>
                <w:i/>
                <w:sz w:val="24"/>
                <w:szCs w:val="24"/>
              </w:rPr>
            </w:pPr>
          </w:p>
        </w:tc>
        <w:tc>
          <w:tcPr>
            <w:tcW w:w="992" w:type="dxa"/>
          </w:tcPr>
          <w:p w:rsidR="00EE4DDE" w:rsidRPr="006928EB" w:rsidRDefault="00EE4DDE" w:rsidP="006A6F9F">
            <w:pPr>
              <w:spacing w:after="0" w:line="240" w:lineRule="auto"/>
              <w:jc w:val="both"/>
              <w:rPr>
                <w:i/>
                <w:sz w:val="24"/>
                <w:szCs w:val="24"/>
              </w:rPr>
            </w:pPr>
          </w:p>
        </w:tc>
        <w:tc>
          <w:tcPr>
            <w:tcW w:w="1134" w:type="dxa"/>
            <w:shd w:val="clear" w:color="auto" w:fill="auto"/>
          </w:tcPr>
          <w:p w:rsidR="00EE4DDE" w:rsidRPr="006928EB" w:rsidRDefault="00EE4DDE" w:rsidP="006A6F9F">
            <w:pPr>
              <w:spacing w:after="0" w:line="240" w:lineRule="auto"/>
              <w:jc w:val="both"/>
              <w:rPr>
                <w:i/>
                <w:sz w:val="24"/>
                <w:szCs w:val="24"/>
              </w:rPr>
            </w:pPr>
            <w:r w:rsidRPr="006928EB">
              <w:rPr>
                <w:i/>
                <w:sz w:val="24"/>
                <w:szCs w:val="24"/>
              </w:rPr>
              <w:t>1</w:t>
            </w:r>
          </w:p>
        </w:tc>
        <w:tc>
          <w:tcPr>
            <w:tcW w:w="992" w:type="dxa"/>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p>
        </w:tc>
        <w:tc>
          <w:tcPr>
            <w:tcW w:w="850" w:type="dxa"/>
          </w:tcPr>
          <w:p w:rsidR="00EE4DDE" w:rsidRPr="006928EB" w:rsidRDefault="00EE4DDE" w:rsidP="006A6F9F">
            <w:pPr>
              <w:spacing w:after="0" w:line="240" w:lineRule="auto"/>
              <w:jc w:val="both"/>
              <w:rPr>
                <w:i/>
                <w:sz w:val="24"/>
                <w:szCs w:val="24"/>
              </w:rPr>
            </w:pPr>
          </w:p>
        </w:tc>
        <w:tc>
          <w:tcPr>
            <w:tcW w:w="850" w:type="dxa"/>
            <w:shd w:val="clear" w:color="auto" w:fill="auto"/>
          </w:tcPr>
          <w:p w:rsidR="00EE4DDE" w:rsidRPr="006928EB" w:rsidRDefault="00EE4DDE" w:rsidP="006A6F9F">
            <w:pPr>
              <w:spacing w:after="0" w:line="240" w:lineRule="auto"/>
              <w:jc w:val="both"/>
              <w:rPr>
                <w:i/>
                <w:sz w:val="24"/>
                <w:szCs w:val="24"/>
              </w:rPr>
            </w:pPr>
          </w:p>
        </w:tc>
        <w:tc>
          <w:tcPr>
            <w:tcW w:w="993" w:type="dxa"/>
          </w:tcPr>
          <w:p w:rsidR="00EE4DDE" w:rsidRPr="006928EB" w:rsidRDefault="00EE4DDE" w:rsidP="006A6F9F">
            <w:pPr>
              <w:spacing w:after="0" w:line="240" w:lineRule="auto"/>
              <w:jc w:val="both"/>
              <w:rPr>
                <w:i/>
                <w:sz w:val="24"/>
                <w:szCs w:val="24"/>
              </w:rPr>
            </w:pPr>
          </w:p>
        </w:tc>
      </w:tr>
      <w:tr w:rsidR="00EE4DDE" w:rsidRPr="006928EB" w:rsidTr="006A6F9F">
        <w:tc>
          <w:tcPr>
            <w:tcW w:w="1985" w:type="dxa"/>
            <w:shd w:val="clear" w:color="auto" w:fill="auto"/>
          </w:tcPr>
          <w:p w:rsidR="00EE4DDE" w:rsidRPr="006928EB" w:rsidRDefault="00EE4DDE" w:rsidP="006A6F9F">
            <w:pPr>
              <w:rPr>
                <w:rFonts w:ascii="Times New Roman" w:hAnsi="Times New Roman"/>
                <w:sz w:val="24"/>
                <w:szCs w:val="24"/>
              </w:rPr>
            </w:pPr>
            <w:r w:rsidRPr="006928EB">
              <w:rPr>
                <w:rFonts w:ascii="Times New Roman" w:hAnsi="Times New Roman"/>
                <w:sz w:val="24"/>
                <w:szCs w:val="24"/>
              </w:rPr>
              <w:t>Косолаповская СОШ</w:t>
            </w:r>
          </w:p>
        </w:tc>
        <w:tc>
          <w:tcPr>
            <w:tcW w:w="1134" w:type="dxa"/>
            <w:shd w:val="clear" w:color="auto" w:fill="auto"/>
          </w:tcPr>
          <w:p w:rsidR="00EE4DDE" w:rsidRPr="006928EB" w:rsidRDefault="00EE4DDE" w:rsidP="006A6F9F">
            <w:pPr>
              <w:spacing w:after="0" w:line="240" w:lineRule="auto"/>
              <w:jc w:val="both"/>
              <w:rPr>
                <w:i/>
                <w:sz w:val="24"/>
                <w:szCs w:val="24"/>
              </w:rPr>
            </w:pPr>
          </w:p>
        </w:tc>
        <w:tc>
          <w:tcPr>
            <w:tcW w:w="992" w:type="dxa"/>
          </w:tcPr>
          <w:p w:rsidR="00EE4DDE" w:rsidRPr="006928EB" w:rsidRDefault="00EE4DDE" w:rsidP="006A6F9F">
            <w:pPr>
              <w:rPr>
                <w:rFonts w:ascii="Times New Roman" w:hAnsi="Times New Roman"/>
                <w:sz w:val="24"/>
                <w:szCs w:val="24"/>
              </w:rPr>
            </w:pPr>
            <w:r w:rsidRPr="006928EB">
              <w:rPr>
                <w:rFonts w:ascii="Times New Roman" w:hAnsi="Times New Roman"/>
                <w:sz w:val="24"/>
                <w:szCs w:val="24"/>
              </w:rPr>
              <w:t>5</w:t>
            </w:r>
          </w:p>
        </w:tc>
        <w:tc>
          <w:tcPr>
            <w:tcW w:w="1134" w:type="dxa"/>
            <w:shd w:val="clear" w:color="auto" w:fill="auto"/>
          </w:tcPr>
          <w:p w:rsidR="00EE4DDE" w:rsidRPr="006928EB" w:rsidRDefault="00EE4DDE" w:rsidP="006A6F9F">
            <w:pPr>
              <w:spacing w:after="0" w:line="240" w:lineRule="auto"/>
              <w:jc w:val="both"/>
              <w:rPr>
                <w:i/>
                <w:sz w:val="24"/>
                <w:szCs w:val="24"/>
              </w:rPr>
            </w:pPr>
          </w:p>
        </w:tc>
        <w:tc>
          <w:tcPr>
            <w:tcW w:w="992" w:type="dxa"/>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p>
        </w:tc>
        <w:tc>
          <w:tcPr>
            <w:tcW w:w="850" w:type="dxa"/>
          </w:tcPr>
          <w:p w:rsidR="00EE4DDE" w:rsidRPr="006928EB" w:rsidRDefault="00EE4DDE" w:rsidP="006A6F9F">
            <w:pPr>
              <w:spacing w:after="0" w:line="240" w:lineRule="auto"/>
              <w:jc w:val="both"/>
              <w:rPr>
                <w:i/>
                <w:sz w:val="24"/>
                <w:szCs w:val="24"/>
              </w:rPr>
            </w:pPr>
          </w:p>
        </w:tc>
        <w:tc>
          <w:tcPr>
            <w:tcW w:w="850" w:type="dxa"/>
            <w:shd w:val="clear" w:color="auto" w:fill="auto"/>
          </w:tcPr>
          <w:p w:rsidR="00EE4DDE" w:rsidRPr="006928EB" w:rsidRDefault="00EE4DDE" w:rsidP="006A6F9F">
            <w:pPr>
              <w:spacing w:after="0" w:line="240" w:lineRule="auto"/>
              <w:jc w:val="both"/>
              <w:rPr>
                <w:i/>
                <w:sz w:val="24"/>
                <w:szCs w:val="24"/>
              </w:rPr>
            </w:pPr>
          </w:p>
        </w:tc>
        <w:tc>
          <w:tcPr>
            <w:tcW w:w="993" w:type="dxa"/>
          </w:tcPr>
          <w:p w:rsidR="00EE4DDE" w:rsidRPr="006928EB" w:rsidRDefault="00EE4DDE" w:rsidP="006A6F9F">
            <w:pPr>
              <w:spacing w:after="0" w:line="240" w:lineRule="auto"/>
              <w:jc w:val="both"/>
              <w:rPr>
                <w:i/>
                <w:sz w:val="24"/>
                <w:szCs w:val="24"/>
              </w:rPr>
            </w:pPr>
            <w:r w:rsidRPr="006928EB">
              <w:rPr>
                <w:i/>
                <w:sz w:val="24"/>
                <w:szCs w:val="24"/>
              </w:rPr>
              <w:t>1</w:t>
            </w:r>
          </w:p>
        </w:tc>
      </w:tr>
      <w:tr w:rsidR="00EE4DDE" w:rsidRPr="006928EB" w:rsidTr="006A6F9F">
        <w:tc>
          <w:tcPr>
            <w:tcW w:w="1985" w:type="dxa"/>
            <w:shd w:val="clear" w:color="auto" w:fill="auto"/>
          </w:tcPr>
          <w:p w:rsidR="00EE4DDE" w:rsidRPr="006928EB" w:rsidRDefault="00EE4DDE" w:rsidP="006A6F9F">
            <w:pPr>
              <w:rPr>
                <w:rFonts w:ascii="Times New Roman" w:hAnsi="Times New Roman"/>
                <w:sz w:val="24"/>
                <w:szCs w:val="24"/>
              </w:rPr>
            </w:pPr>
            <w:r w:rsidRPr="006928EB">
              <w:rPr>
                <w:rFonts w:ascii="Times New Roman" w:hAnsi="Times New Roman"/>
                <w:sz w:val="24"/>
                <w:szCs w:val="24"/>
              </w:rPr>
              <w:lastRenderedPageBreak/>
              <w:t>М-Биляморская СОШ</w:t>
            </w:r>
          </w:p>
        </w:tc>
        <w:tc>
          <w:tcPr>
            <w:tcW w:w="1134" w:type="dxa"/>
            <w:shd w:val="clear" w:color="auto" w:fill="auto"/>
          </w:tcPr>
          <w:p w:rsidR="00EE4DDE" w:rsidRPr="006928EB" w:rsidRDefault="00EE4DDE" w:rsidP="006A6F9F">
            <w:pPr>
              <w:spacing w:after="0" w:line="240" w:lineRule="auto"/>
              <w:jc w:val="both"/>
              <w:rPr>
                <w:i/>
                <w:sz w:val="24"/>
                <w:szCs w:val="24"/>
              </w:rPr>
            </w:pPr>
            <w:r w:rsidRPr="006928EB">
              <w:rPr>
                <w:i/>
                <w:sz w:val="24"/>
                <w:szCs w:val="24"/>
              </w:rPr>
              <w:t>1</w:t>
            </w:r>
          </w:p>
        </w:tc>
        <w:tc>
          <w:tcPr>
            <w:tcW w:w="992" w:type="dxa"/>
          </w:tcPr>
          <w:p w:rsidR="00EE4DDE" w:rsidRPr="006928EB" w:rsidRDefault="00EE4DDE" w:rsidP="006A6F9F">
            <w:pPr>
              <w:rPr>
                <w:rFonts w:ascii="Times New Roman" w:hAnsi="Times New Roman"/>
                <w:sz w:val="24"/>
                <w:szCs w:val="24"/>
              </w:rPr>
            </w:pPr>
            <w:r w:rsidRPr="006928EB">
              <w:rPr>
                <w:rFonts w:ascii="Times New Roman" w:hAnsi="Times New Roman"/>
                <w:sz w:val="24"/>
                <w:szCs w:val="24"/>
              </w:rPr>
              <w:t>6</w:t>
            </w:r>
          </w:p>
        </w:tc>
        <w:tc>
          <w:tcPr>
            <w:tcW w:w="1134" w:type="dxa"/>
            <w:shd w:val="clear" w:color="auto" w:fill="auto"/>
          </w:tcPr>
          <w:p w:rsidR="00EE4DDE" w:rsidRPr="006928EB" w:rsidRDefault="00EE4DDE" w:rsidP="006A6F9F">
            <w:pPr>
              <w:spacing w:after="0" w:line="240" w:lineRule="auto"/>
              <w:jc w:val="both"/>
              <w:rPr>
                <w:i/>
                <w:sz w:val="24"/>
                <w:szCs w:val="24"/>
              </w:rPr>
            </w:pPr>
            <w:r w:rsidRPr="006928EB">
              <w:rPr>
                <w:i/>
                <w:sz w:val="24"/>
                <w:szCs w:val="24"/>
              </w:rPr>
              <w:t>1</w:t>
            </w:r>
          </w:p>
        </w:tc>
        <w:tc>
          <w:tcPr>
            <w:tcW w:w="992" w:type="dxa"/>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r w:rsidRPr="006928EB">
              <w:rPr>
                <w:i/>
                <w:sz w:val="24"/>
                <w:szCs w:val="24"/>
              </w:rPr>
              <w:t>1</w:t>
            </w:r>
          </w:p>
        </w:tc>
        <w:tc>
          <w:tcPr>
            <w:tcW w:w="850" w:type="dxa"/>
          </w:tcPr>
          <w:p w:rsidR="00EE4DDE" w:rsidRPr="006928EB" w:rsidRDefault="00EE4DDE" w:rsidP="006A6F9F">
            <w:pPr>
              <w:spacing w:after="0" w:line="240" w:lineRule="auto"/>
              <w:jc w:val="both"/>
              <w:rPr>
                <w:i/>
                <w:sz w:val="24"/>
                <w:szCs w:val="24"/>
              </w:rPr>
            </w:pPr>
            <w:r w:rsidRPr="006928EB">
              <w:rPr>
                <w:i/>
                <w:sz w:val="24"/>
                <w:szCs w:val="24"/>
              </w:rPr>
              <w:t>1</w:t>
            </w:r>
          </w:p>
        </w:tc>
        <w:tc>
          <w:tcPr>
            <w:tcW w:w="850" w:type="dxa"/>
            <w:shd w:val="clear" w:color="auto" w:fill="auto"/>
          </w:tcPr>
          <w:p w:rsidR="00EE4DDE" w:rsidRPr="006928EB" w:rsidRDefault="00EE4DDE" w:rsidP="006A6F9F">
            <w:pPr>
              <w:spacing w:after="0" w:line="240" w:lineRule="auto"/>
              <w:jc w:val="both"/>
              <w:rPr>
                <w:i/>
                <w:sz w:val="24"/>
                <w:szCs w:val="24"/>
              </w:rPr>
            </w:pPr>
          </w:p>
        </w:tc>
        <w:tc>
          <w:tcPr>
            <w:tcW w:w="993" w:type="dxa"/>
          </w:tcPr>
          <w:p w:rsidR="00EE4DDE" w:rsidRPr="006928EB" w:rsidRDefault="00EE4DDE" w:rsidP="006A6F9F">
            <w:pPr>
              <w:spacing w:after="0" w:line="240" w:lineRule="auto"/>
              <w:jc w:val="both"/>
              <w:rPr>
                <w:i/>
                <w:sz w:val="24"/>
                <w:szCs w:val="24"/>
              </w:rPr>
            </w:pPr>
          </w:p>
        </w:tc>
      </w:tr>
      <w:tr w:rsidR="00EE4DDE" w:rsidRPr="006928EB" w:rsidTr="006A6F9F">
        <w:tc>
          <w:tcPr>
            <w:tcW w:w="1985" w:type="dxa"/>
            <w:shd w:val="clear" w:color="auto" w:fill="auto"/>
          </w:tcPr>
          <w:p w:rsidR="00EE4DDE" w:rsidRPr="006928EB" w:rsidRDefault="00EE4DDE" w:rsidP="006A6F9F">
            <w:pPr>
              <w:rPr>
                <w:rFonts w:ascii="Times New Roman" w:hAnsi="Times New Roman"/>
                <w:sz w:val="24"/>
                <w:szCs w:val="24"/>
              </w:rPr>
            </w:pPr>
            <w:r w:rsidRPr="006928EB">
              <w:rPr>
                <w:rFonts w:ascii="Times New Roman" w:hAnsi="Times New Roman"/>
                <w:sz w:val="24"/>
                <w:szCs w:val="24"/>
              </w:rPr>
              <w:t>Мари-Турекская СОШ</w:t>
            </w:r>
          </w:p>
        </w:tc>
        <w:tc>
          <w:tcPr>
            <w:tcW w:w="1134" w:type="dxa"/>
            <w:shd w:val="clear" w:color="auto" w:fill="auto"/>
          </w:tcPr>
          <w:p w:rsidR="00EE4DDE" w:rsidRPr="006928EB" w:rsidRDefault="00EE4DDE" w:rsidP="006A6F9F">
            <w:pPr>
              <w:spacing w:after="0" w:line="240" w:lineRule="auto"/>
              <w:jc w:val="both"/>
              <w:rPr>
                <w:i/>
                <w:sz w:val="24"/>
                <w:szCs w:val="24"/>
              </w:rPr>
            </w:pPr>
            <w:r w:rsidRPr="006928EB">
              <w:rPr>
                <w:i/>
                <w:sz w:val="24"/>
                <w:szCs w:val="24"/>
              </w:rPr>
              <w:t>2</w:t>
            </w:r>
          </w:p>
        </w:tc>
        <w:tc>
          <w:tcPr>
            <w:tcW w:w="992" w:type="dxa"/>
          </w:tcPr>
          <w:p w:rsidR="00EE4DDE" w:rsidRPr="006928EB" w:rsidRDefault="00EE4DDE" w:rsidP="006A6F9F">
            <w:pPr>
              <w:rPr>
                <w:rFonts w:ascii="Times New Roman" w:hAnsi="Times New Roman"/>
                <w:sz w:val="24"/>
                <w:szCs w:val="24"/>
              </w:rPr>
            </w:pPr>
            <w:r w:rsidRPr="006928EB">
              <w:rPr>
                <w:rFonts w:ascii="Times New Roman" w:hAnsi="Times New Roman"/>
                <w:sz w:val="24"/>
                <w:szCs w:val="24"/>
              </w:rPr>
              <w:t>21</w:t>
            </w:r>
          </w:p>
        </w:tc>
        <w:tc>
          <w:tcPr>
            <w:tcW w:w="1134" w:type="dxa"/>
            <w:shd w:val="clear" w:color="auto" w:fill="auto"/>
          </w:tcPr>
          <w:p w:rsidR="00EE4DDE" w:rsidRPr="006928EB" w:rsidRDefault="00EE4DDE" w:rsidP="006A6F9F">
            <w:pPr>
              <w:spacing w:after="0" w:line="240" w:lineRule="auto"/>
              <w:jc w:val="both"/>
              <w:rPr>
                <w:i/>
                <w:sz w:val="24"/>
                <w:szCs w:val="24"/>
              </w:rPr>
            </w:pPr>
            <w:r w:rsidRPr="006928EB">
              <w:rPr>
                <w:i/>
                <w:sz w:val="24"/>
                <w:szCs w:val="24"/>
              </w:rPr>
              <w:t>15</w:t>
            </w:r>
          </w:p>
        </w:tc>
        <w:tc>
          <w:tcPr>
            <w:tcW w:w="992" w:type="dxa"/>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r w:rsidRPr="006928EB">
              <w:rPr>
                <w:i/>
                <w:sz w:val="24"/>
                <w:szCs w:val="24"/>
              </w:rPr>
              <w:t>3</w:t>
            </w:r>
          </w:p>
        </w:tc>
        <w:tc>
          <w:tcPr>
            <w:tcW w:w="850" w:type="dxa"/>
          </w:tcPr>
          <w:p w:rsidR="00EE4DDE" w:rsidRPr="006928EB" w:rsidRDefault="00EE4DDE" w:rsidP="006A6F9F">
            <w:pPr>
              <w:spacing w:after="0" w:line="240" w:lineRule="auto"/>
              <w:jc w:val="both"/>
              <w:rPr>
                <w:i/>
                <w:sz w:val="24"/>
                <w:szCs w:val="24"/>
              </w:rPr>
            </w:pPr>
          </w:p>
        </w:tc>
        <w:tc>
          <w:tcPr>
            <w:tcW w:w="850" w:type="dxa"/>
            <w:shd w:val="clear" w:color="auto" w:fill="auto"/>
          </w:tcPr>
          <w:p w:rsidR="00EE4DDE" w:rsidRPr="006928EB" w:rsidRDefault="00EE4DDE" w:rsidP="006A6F9F">
            <w:pPr>
              <w:spacing w:after="0" w:line="240" w:lineRule="auto"/>
              <w:jc w:val="both"/>
              <w:rPr>
                <w:i/>
                <w:sz w:val="24"/>
                <w:szCs w:val="24"/>
              </w:rPr>
            </w:pPr>
          </w:p>
        </w:tc>
        <w:tc>
          <w:tcPr>
            <w:tcW w:w="993" w:type="dxa"/>
          </w:tcPr>
          <w:p w:rsidR="00EE4DDE" w:rsidRPr="006928EB" w:rsidRDefault="00EE4DDE" w:rsidP="006A6F9F">
            <w:pPr>
              <w:spacing w:after="0" w:line="240" w:lineRule="auto"/>
              <w:jc w:val="both"/>
              <w:rPr>
                <w:i/>
                <w:sz w:val="24"/>
                <w:szCs w:val="24"/>
              </w:rPr>
            </w:pPr>
            <w:r w:rsidRPr="006928EB">
              <w:rPr>
                <w:i/>
                <w:sz w:val="24"/>
                <w:szCs w:val="24"/>
              </w:rPr>
              <w:t>8</w:t>
            </w:r>
          </w:p>
        </w:tc>
      </w:tr>
      <w:tr w:rsidR="00EE4DDE" w:rsidRPr="006928EB" w:rsidTr="006A6F9F">
        <w:tc>
          <w:tcPr>
            <w:tcW w:w="1985" w:type="dxa"/>
            <w:shd w:val="clear" w:color="auto" w:fill="auto"/>
          </w:tcPr>
          <w:p w:rsidR="00EE4DDE" w:rsidRPr="006928EB" w:rsidRDefault="00EE4DDE" w:rsidP="006A6F9F">
            <w:pPr>
              <w:rPr>
                <w:rFonts w:ascii="Times New Roman" w:hAnsi="Times New Roman"/>
                <w:sz w:val="24"/>
                <w:szCs w:val="24"/>
              </w:rPr>
            </w:pPr>
            <w:r w:rsidRPr="006928EB">
              <w:rPr>
                <w:rFonts w:ascii="Times New Roman" w:hAnsi="Times New Roman"/>
                <w:sz w:val="24"/>
                <w:szCs w:val="24"/>
              </w:rPr>
              <w:t>Нартасская СОШ</w:t>
            </w:r>
          </w:p>
        </w:tc>
        <w:tc>
          <w:tcPr>
            <w:tcW w:w="1134" w:type="dxa"/>
            <w:shd w:val="clear" w:color="auto" w:fill="auto"/>
          </w:tcPr>
          <w:p w:rsidR="00EE4DDE" w:rsidRPr="006928EB" w:rsidRDefault="00EE4DDE" w:rsidP="006A6F9F">
            <w:pPr>
              <w:spacing w:after="0" w:line="240" w:lineRule="auto"/>
              <w:jc w:val="both"/>
              <w:rPr>
                <w:i/>
                <w:sz w:val="24"/>
                <w:szCs w:val="24"/>
              </w:rPr>
            </w:pPr>
          </w:p>
        </w:tc>
        <w:tc>
          <w:tcPr>
            <w:tcW w:w="992" w:type="dxa"/>
          </w:tcPr>
          <w:p w:rsidR="00EE4DDE" w:rsidRPr="006928EB" w:rsidRDefault="00EE4DDE" w:rsidP="006A6F9F">
            <w:pPr>
              <w:rPr>
                <w:rFonts w:ascii="Times New Roman" w:hAnsi="Times New Roman"/>
                <w:sz w:val="24"/>
                <w:szCs w:val="24"/>
              </w:rPr>
            </w:pPr>
            <w:r w:rsidRPr="006928EB">
              <w:rPr>
                <w:rFonts w:ascii="Times New Roman" w:hAnsi="Times New Roman"/>
                <w:sz w:val="24"/>
                <w:szCs w:val="24"/>
              </w:rPr>
              <w:t>5</w:t>
            </w:r>
          </w:p>
        </w:tc>
        <w:tc>
          <w:tcPr>
            <w:tcW w:w="1134" w:type="dxa"/>
            <w:shd w:val="clear" w:color="auto" w:fill="auto"/>
          </w:tcPr>
          <w:p w:rsidR="00EE4DDE" w:rsidRPr="006928EB" w:rsidRDefault="00EE4DDE" w:rsidP="006A6F9F">
            <w:pPr>
              <w:spacing w:after="0" w:line="240" w:lineRule="auto"/>
              <w:jc w:val="both"/>
              <w:rPr>
                <w:i/>
                <w:sz w:val="24"/>
                <w:szCs w:val="24"/>
              </w:rPr>
            </w:pPr>
          </w:p>
        </w:tc>
        <w:tc>
          <w:tcPr>
            <w:tcW w:w="992" w:type="dxa"/>
          </w:tcPr>
          <w:p w:rsidR="00EE4DDE" w:rsidRPr="006928EB" w:rsidRDefault="00EE4DDE" w:rsidP="006A6F9F">
            <w:pPr>
              <w:spacing w:after="0" w:line="240" w:lineRule="auto"/>
              <w:jc w:val="both"/>
              <w:rPr>
                <w:i/>
                <w:sz w:val="24"/>
                <w:szCs w:val="24"/>
              </w:rPr>
            </w:pPr>
            <w:r w:rsidRPr="006928EB">
              <w:rPr>
                <w:i/>
                <w:sz w:val="24"/>
                <w:szCs w:val="24"/>
              </w:rPr>
              <w:t>1</w:t>
            </w:r>
          </w:p>
        </w:tc>
        <w:tc>
          <w:tcPr>
            <w:tcW w:w="851" w:type="dxa"/>
          </w:tcPr>
          <w:p w:rsidR="00EE4DDE" w:rsidRPr="006928EB" w:rsidRDefault="00EE4DDE" w:rsidP="006A6F9F">
            <w:pPr>
              <w:spacing w:after="0" w:line="240" w:lineRule="auto"/>
              <w:jc w:val="both"/>
              <w:rPr>
                <w:i/>
                <w:sz w:val="24"/>
                <w:szCs w:val="24"/>
              </w:rPr>
            </w:pPr>
          </w:p>
        </w:tc>
        <w:tc>
          <w:tcPr>
            <w:tcW w:w="850" w:type="dxa"/>
          </w:tcPr>
          <w:p w:rsidR="00EE4DDE" w:rsidRPr="006928EB" w:rsidRDefault="00EE4DDE" w:rsidP="006A6F9F">
            <w:pPr>
              <w:spacing w:after="0" w:line="240" w:lineRule="auto"/>
              <w:jc w:val="both"/>
              <w:rPr>
                <w:i/>
                <w:sz w:val="24"/>
                <w:szCs w:val="24"/>
              </w:rPr>
            </w:pPr>
          </w:p>
        </w:tc>
        <w:tc>
          <w:tcPr>
            <w:tcW w:w="850" w:type="dxa"/>
            <w:shd w:val="clear" w:color="auto" w:fill="auto"/>
          </w:tcPr>
          <w:p w:rsidR="00EE4DDE" w:rsidRPr="006928EB" w:rsidRDefault="00EE4DDE" w:rsidP="006A6F9F">
            <w:pPr>
              <w:spacing w:after="0" w:line="240" w:lineRule="auto"/>
              <w:jc w:val="both"/>
              <w:rPr>
                <w:i/>
                <w:sz w:val="24"/>
                <w:szCs w:val="24"/>
              </w:rPr>
            </w:pPr>
          </w:p>
        </w:tc>
        <w:tc>
          <w:tcPr>
            <w:tcW w:w="993" w:type="dxa"/>
          </w:tcPr>
          <w:p w:rsidR="00EE4DDE" w:rsidRPr="006928EB" w:rsidRDefault="00EE4DDE" w:rsidP="006A6F9F">
            <w:pPr>
              <w:spacing w:after="0" w:line="240" w:lineRule="auto"/>
              <w:jc w:val="both"/>
              <w:rPr>
                <w:i/>
                <w:sz w:val="24"/>
                <w:szCs w:val="24"/>
              </w:rPr>
            </w:pPr>
          </w:p>
        </w:tc>
      </w:tr>
      <w:tr w:rsidR="00EE4DDE" w:rsidRPr="006928EB" w:rsidTr="006A6F9F">
        <w:tc>
          <w:tcPr>
            <w:tcW w:w="1985" w:type="dxa"/>
            <w:shd w:val="clear" w:color="auto" w:fill="auto"/>
          </w:tcPr>
          <w:p w:rsidR="00EE4DDE" w:rsidRPr="006928EB" w:rsidRDefault="00EE4DDE" w:rsidP="006A6F9F">
            <w:pPr>
              <w:rPr>
                <w:rFonts w:ascii="Times New Roman" w:hAnsi="Times New Roman"/>
                <w:sz w:val="24"/>
                <w:szCs w:val="24"/>
              </w:rPr>
            </w:pPr>
            <w:r w:rsidRPr="006928EB">
              <w:rPr>
                <w:rFonts w:ascii="Times New Roman" w:hAnsi="Times New Roman"/>
                <w:sz w:val="24"/>
                <w:szCs w:val="24"/>
              </w:rPr>
              <w:t>СОШ п. Мариец</w:t>
            </w:r>
          </w:p>
        </w:tc>
        <w:tc>
          <w:tcPr>
            <w:tcW w:w="1134" w:type="dxa"/>
            <w:shd w:val="clear" w:color="auto" w:fill="auto"/>
          </w:tcPr>
          <w:p w:rsidR="00EE4DDE" w:rsidRPr="006928EB" w:rsidRDefault="00EE4DDE" w:rsidP="006A6F9F">
            <w:pPr>
              <w:spacing w:after="0" w:line="240" w:lineRule="auto"/>
              <w:jc w:val="both"/>
              <w:rPr>
                <w:i/>
                <w:sz w:val="24"/>
                <w:szCs w:val="24"/>
              </w:rPr>
            </w:pPr>
          </w:p>
        </w:tc>
        <w:tc>
          <w:tcPr>
            <w:tcW w:w="992" w:type="dxa"/>
          </w:tcPr>
          <w:p w:rsidR="00EE4DDE" w:rsidRPr="006928EB" w:rsidRDefault="00EE4DDE" w:rsidP="006A6F9F">
            <w:pPr>
              <w:rPr>
                <w:rFonts w:ascii="Times New Roman" w:hAnsi="Times New Roman"/>
                <w:sz w:val="24"/>
                <w:szCs w:val="24"/>
              </w:rPr>
            </w:pPr>
            <w:r w:rsidRPr="006928EB">
              <w:rPr>
                <w:rFonts w:ascii="Times New Roman" w:hAnsi="Times New Roman"/>
                <w:sz w:val="24"/>
                <w:szCs w:val="24"/>
              </w:rPr>
              <w:t>4</w:t>
            </w:r>
          </w:p>
        </w:tc>
        <w:tc>
          <w:tcPr>
            <w:tcW w:w="1134" w:type="dxa"/>
            <w:shd w:val="clear" w:color="auto" w:fill="auto"/>
          </w:tcPr>
          <w:p w:rsidR="00EE4DDE" w:rsidRPr="006928EB" w:rsidRDefault="00EE4DDE" w:rsidP="006A6F9F">
            <w:pPr>
              <w:spacing w:after="0" w:line="240" w:lineRule="auto"/>
              <w:jc w:val="both"/>
              <w:rPr>
                <w:i/>
                <w:sz w:val="24"/>
                <w:szCs w:val="24"/>
              </w:rPr>
            </w:pPr>
            <w:r w:rsidRPr="006928EB">
              <w:rPr>
                <w:i/>
                <w:sz w:val="24"/>
                <w:szCs w:val="24"/>
              </w:rPr>
              <w:t>5</w:t>
            </w:r>
          </w:p>
        </w:tc>
        <w:tc>
          <w:tcPr>
            <w:tcW w:w="992" w:type="dxa"/>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p>
        </w:tc>
        <w:tc>
          <w:tcPr>
            <w:tcW w:w="850" w:type="dxa"/>
          </w:tcPr>
          <w:p w:rsidR="00EE4DDE" w:rsidRPr="006928EB" w:rsidRDefault="00EE4DDE" w:rsidP="006A6F9F">
            <w:pPr>
              <w:spacing w:after="0" w:line="240" w:lineRule="auto"/>
              <w:jc w:val="both"/>
              <w:rPr>
                <w:i/>
                <w:sz w:val="24"/>
                <w:szCs w:val="24"/>
              </w:rPr>
            </w:pPr>
          </w:p>
        </w:tc>
        <w:tc>
          <w:tcPr>
            <w:tcW w:w="850" w:type="dxa"/>
            <w:shd w:val="clear" w:color="auto" w:fill="auto"/>
          </w:tcPr>
          <w:p w:rsidR="00EE4DDE" w:rsidRPr="006928EB" w:rsidRDefault="00EE4DDE" w:rsidP="006A6F9F">
            <w:pPr>
              <w:spacing w:after="0" w:line="240" w:lineRule="auto"/>
              <w:jc w:val="both"/>
              <w:rPr>
                <w:i/>
                <w:sz w:val="24"/>
                <w:szCs w:val="24"/>
              </w:rPr>
            </w:pPr>
            <w:r w:rsidRPr="006928EB">
              <w:rPr>
                <w:i/>
                <w:sz w:val="24"/>
                <w:szCs w:val="24"/>
              </w:rPr>
              <w:t>1</w:t>
            </w:r>
          </w:p>
        </w:tc>
        <w:tc>
          <w:tcPr>
            <w:tcW w:w="993" w:type="dxa"/>
          </w:tcPr>
          <w:p w:rsidR="00EE4DDE" w:rsidRPr="006928EB" w:rsidRDefault="00EE4DDE" w:rsidP="006A6F9F">
            <w:pPr>
              <w:spacing w:after="0" w:line="240" w:lineRule="auto"/>
              <w:jc w:val="both"/>
              <w:rPr>
                <w:i/>
                <w:sz w:val="24"/>
                <w:szCs w:val="24"/>
              </w:rPr>
            </w:pPr>
          </w:p>
        </w:tc>
      </w:tr>
      <w:tr w:rsidR="00EE4DDE" w:rsidRPr="006928EB" w:rsidTr="006A6F9F">
        <w:tc>
          <w:tcPr>
            <w:tcW w:w="1985" w:type="dxa"/>
            <w:shd w:val="clear" w:color="auto" w:fill="auto"/>
          </w:tcPr>
          <w:p w:rsidR="00EE4DDE" w:rsidRPr="006928EB" w:rsidRDefault="00EE4DDE" w:rsidP="006A6F9F">
            <w:pPr>
              <w:rPr>
                <w:rFonts w:ascii="Times New Roman" w:hAnsi="Times New Roman"/>
                <w:sz w:val="24"/>
                <w:szCs w:val="24"/>
              </w:rPr>
            </w:pPr>
            <w:r w:rsidRPr="006928EB">
              <w:rPr>
                <w:rFonts w:ascii="Times New Roman" w:hAnsi="Times New Roman"/>
                <w:sz w:val="24"/>
                <w:szCs w:val="24"/>
              </w:rPr>
              <w:t>Сысоевская СОШ</w:t>
            </w:r>
          </w:p>
        </w:tc>
        <w:tc>
          <w:tcPr>
            <w:tcW w:w="1134" w:type="dxa"/>
            <w:shd w:val="clear" w:color="auto" w:fill="auto"/>
          </w:tcPr>
          <w:p w:rsidR="00EE4DDE" w:rsidRPr="006928EB" w:rsidRDefault="00EE4DDE" w:rsidP="006A6F9F">
            <w:pPr>
              <w:spacing w:after="0" w:line="240" w:lineRule="auto"/>
              <w:jc w:val="both"/>
              <w:rPr>
                <w:i/>
                <w:sz w:val="24"/>
                <w:szCs w:val="24"/>
              </w:rPr>
            </w:pPr>
          </w:p>
        </w:tc>
        <w:tc>
          <w:tcPr>
            <w:tcW w:w="992" w:type="dxa"/>
          </w:tcPr>
          <w:p w:rsidR="00EE4DDE" w:rsidRPr="006928EB" w:rsidRDefault="00EE4DDE" w:rsidP="006A6F9F">
            <w:pPr>
              <w:rPr>
                <w:rFonts w:ascii="Times New Roman" w:hAnsi="Times New Roman"/>
                <w:sz w:val="24"/>
                <w:szCs w:val="24"/>
              </w:rPr>
            </w:pPr>
          </w:p>
        </w:tc>
        <w:tc>
          <w:tcPr>
            <w:tcW w:w="1134" w:type="dxa"/>
            <w:shd w:val="clear" w:color="auto" w:fill="auto"/>
          </w:tcPr>
          <w:p w:rsidR="00EE4DDE" w:rsidRPr="006928EB" w:rsidRDefault="00EE4DDE" w:rsidP="006A6F9F">
            <w:pPr>
              <w:spacing w:after="0" w:line="240" w:lineRule="auto"/>
              <w:jc w:val="both"/>
              <w:rPr>
                <w:i/>
                <w:sz w:val="24"/>
                <w:szCs w:val="24"/>
              </w:rPr>
            </w:pPr>
          </w:p>
        </w:tc>
        <w:tc>
          <w:tcPr>
            <w:tcW w:w="992" w:type="dxa"/>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p>
        </w:tc>
        <w:tc>
          <w:tcPr>
            <w:tcW w:w="850" w:type="dxa"/>
          </w:tcPr>
          <w:p w:rsidR="00EE4DDE" w:rsidRPr="006928EB" w:rsidRDefault="00EE4DDE" w:rsidP="006A6F9F">
            <w:pPr>
              <w:spacing w:after="0" w:line="240" w:lineRule="auto"/>
              <w:jc w:val="both"/>
              <w:rPr>
                <w:i/>
                <w:sz w:val="24"/>
                <w:szCs w:val="24"/>
              </w:rPr>
            </w:pPr>
          </w:p>
        </w:tc>
        <w:tc>
          <w:tcPr>
            <w:tcW w:w="850" w:type="dxa"/>
            <w:shd w:val="clear" w:color="auto" w:fill="auto"/>
          </w:tcPr>
          <w:p w:rsidR="00EE4DDE" w:rsidRPr="006928EB" w:rsidRDefault="00EE4DDE" w:rsidP="006A6F9F">
            <w:pPr>
              <w:spacing w:after="0" w:line="240" w:lineRule="auto"/>
              <w:jc w:val="both"/>
              <w:rPr>
                <w:i/>
                <w:sz w:val="24"/>
                <w:szCs w:val="24"/>
              </w:rPr>
            </w:pPr>
          </w:p>
        </w:tc>
        <w:tc>
          <w:tcPr>
            <w:tcW w:w="993" w:type="dxa"/>
          </w:tcPr>
          <w:p w:rsidR="00EE4DDE" w:rsidRPr="006928EB" w:rsidRDefault="00EE4DDE" w:rsidP="006A6F9F">
            <w:pPr>
              <w:spacing w:after="0" w:line="240" w:lineRule="auto"/>
              <w:jc w:val="both"/>
              <w:rPr>
                <w:i/>
                <w:sz w:val="24"/>
                <w:szCs w:val="24"/>
              </w:rPr>
            </w:pPr>
          </w:p>
        </w:tc>
      </w:tr>
      <w:tr w:rsidR="00EE4DDE" w:rsidRPr="006928EB" w:rsidTr="006A6F9F">
        <w:tc>
          <w:tcPr>
            <w:tcW w:w="1985" w:type="dxa"/>
            <w:shd w:val="clear" w:color="auto" w:fill="auto"/>
          </w:tcPr>
          <w:p w:rsidR="00EE4DDE" w:rsidRPr="006928EB" w:rsidRDefault="00EE4DDE" w:rsidP="006A6F9F">
            <w:pPr>
              <w:rPr>
                <w:rFonts w:ascii="Times New Roman" w:hAnsi="Times New Roman"/>
                <w:sz w:val="24"/>
                <w:szCs w:val="24"/>
              </w:rPr>
            </w:pPr>
            <w:r w:rsidRPr="006928EB">
              <w:rPr>
                <w:rFonts w:ascii="Times New Roman" w:hAnsi="Times New Roman"/>
                <w:sz w:val="24"/>
                <w:szCs w:val="24"/>
              </w:rPr>
              <w:t>Хлебниковская СОШ</w:t>
            </w:r>
          </w:p>
        </w:tc>
        <w:tc>
          <w:tcPr>
            <w:tcW w:w="1134" w:type="dxa"/>
            <w:shd w:val="clear" w:color="auto" w:fill="auto"/>
          </w:tcPr>
          <w:p w:rsidR="00EE4DDE" w:rsidRPr="006928EB" w:rsidRDefault="00EE4DDE" w:rsidP="006A6F9F">
            <w:pPr>
              <w:spacing w:after="0" w:line="240" w:lineRule="auto"/>
              <w:jc w:val="both"/>
              <w:rPr>
                <w:i/>
                <w:sz w:val="24"/>
                <w:szCs w:val="24"/>
              </w:rPr>
            </w:pPr>
            <w:r w:rsidRPr="006928EB">
              <w:rPr>
                <w:i/>
                <w:sz w:val="24"/>
                <w:szCs w:val="24"/>
              </w:rPr>
              <w:t>2</w:t>
            </w:r>
          </w:p>
        </w:tc>
        <w:tc>
          <w:tcPr>
            <w:tcW w:w="992" w:type="dxa"/>
          </w:tcPr>
          <w:p w:rsidR="00EE4DDE" w:rsidRPr="006928EB" w:rsidRDefault="00EE4DDE" w:rsidP="006A6F9F">
            <w:pPr>
              <w:rPr>
                <w:rFonts w:ascii="Times New Roman" w:hAnsi="Times New Roman"/>
                <w:sz w:val="24"/>
                <w:szCs w:val="24"/>
              </w:rPr>
            </w:pPr>
            <w:r w:rsidRPr="006928EB">
              <w:rPr>
                <w:rFonts w:ascii="Times New Roman" w:hAnsi="Times New Roman"/>
                <w:sz w:val="24"/>
                <w:szCs w:val="24"/>
              </w:rPr>
              <w:t>6</w:t>
            </w:r>
          </w:p>
        </w:tc>
        <w:tc>
          <w:tcPr>
            <w:tcW w:w="1134" w:type="dxa"/>
            <w:shd w:val="clear" w:color="auto" w:fill="auto"/>
          </w:tcPr>
          <w:p w:rsidR="00EE4DDE" w:rsidRPr="006928EB" w:rsidRDefault="00EE4DDE" w:rsidP="006A6F9F">
            <w:pPr>
              <w:spacing w:after="0" w:line="240" w:lineRule="auto"/>
              <w:jc w:val="both"/>
              <w:rPr>
                <w:i/>
                <w:sz w:val="24"/>
                <w:szCs w:val="24"/>
              </w:rPr>
            </w:pPr>
            <w:r w:rsidRPr="006928EB">
              <w:rPr>
                <w:i/>
                <w:sz w:val="24"/>
                <w:szCs w:val="24"/>
              </w:rPr>
              <w:t>3</w:t>
            </w:r>
          </w:p>
        </w:tc>
        <w:tc>
          <w:tcPr>
            <w:tcW w:w="992" w:type="dxa"/>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r w:rsidRPr="006928EB">
              <w:rPr>
                <w:i/>
                <w:sz w:val="24"/>
                <w:szCs w:val="24"/>
              </w:rPr>
              <w:t>1</w:t>
            </w:r>
          </w:p>
        </w:tc>
        <w:tc>
          <w:tcPr>
            <w:tcW w:w="850" w:type="dxa"/>
          </w:tcPr>
          <w:p w:rsidR="00EE4DDE" w:rsidRPr="006928EB" w:rsidRDefault="00EE4DDE" w:rsidP="006A6F9F">
            <w:pPr>
              <w:spacing w:after="0" w:line="240" w:lineRule="auto"/>
              <w:jc w:val="both"/>
              <w:rPr>
                <w:i/>
                <w:sz w:val="24"/>
                <w:szCs w:val="24"/>
              </w:rPr>
            </w:pPr>
          </w:p>
        </w:tc>
        <w:tc>
          <w:tcPr>
            <w:tcW w:w="850" w:type="dxa"/>
            <w:shd w:val="clear" w:color="auto" w:fill="auto"/>
          </w:tcPr>
          <w:p w:rsidR="00EE4DDE" w:rsidRPr="006928EB" w:rsidRDefault="00EE4DDE" w:rsidP="006A6F9F">
            <w:pPr>
              <w:spacing w:after="0" w:line="240" w:lineRule="auto"/>
              <w:jc w:val="both"/>
              <w:rPr>
                <w:i/>
                <w:sz w:val="24"/>
                <w:szCs w:val="24"/>
              </w:rPr>
            </w:pPr>
          </w:p>
        </w:tc>
        <w:tc>
          <w:tcPr>
            <w:tcW w:w="993" w:type="dxa"/>
          </w:tcPr>
          <w:p w:rsidR="00EE4DDE" w:rsidRPr="006928EB" w:rsidRDefault="00EE4DDE" w:rsidP="006A6F9F">
            <w:pPr>
              <w:spacing w:after="0" w:line="240" w:lineRule="auto"/>
              <w:jc w:val="both"/>
              <w:rPr>
                <w:i/>
                <w:sz w:val="24"/>
                <w:szCs w:val="24"/>
              </w:rPr>
            </w:pPr>
          </w:p>
        </w:tc>
      </w:tr>
      <w:tr w:rsidR="00EE4DDE" w:rsidRPr="006928EB" w:rsidTr="006A6F9F">
        <w:tc>
          <w:tcPr>
            <w:tcW w:w="1985" w:type="dxa"/>
            <w:shd w:val="clear" w:color="auto" w:fill="auto"/>
          </w:tcPr>
          <w:p w:rsidR="00EE4DDE" w:rsidRPr="006928EB" w:rsidRDefault="00EE4DDE" w:rsidP="006A6F9F">
            <w:pPr>
              <w:rPr>
                <w:rFonts w:ascii="Times New Roman" w:hAnsi="Times New Roman"/>
                <w:sz w:val="24"/>
                <w:szCs w:val="24"/>
              </w:rPr>
            </w:pPr>
            <w:r w:rsidRPr="006928EB">
              <w:rPr>
                <w:rFonts w:ascii="Times New Roman" w:hAnsi="Times New Roman"/>
                <w:sz w:val="24"/>
                <w:szCs w:val="24"/>
              </w:rPr>
              <w:t>Арборская ООШ</w:t>
            </w:r>
          </w:p>
        </w:tc>
        <w:tc>
          <w:tcPr>
            <w:tcW w:w="1134" w:type="dxa"/>
            <w:shd w:val="clear" w:color="auto" w:fill="auto"/>
          </w:tcPr>
          <w:p w:rsidR="00EE4DDE" w:rsidRPr="006928EB" w:rsidRDefault="00EE4DDE" w:rsidP="006A6F9F">
            <w:pPr>
              <w:spacing w:after="0" w:line="240" w:lineRule="auto"/>
              <w:jc w:val="both"/>
              <w:rPr>
                <w:i/>
                <w:sz w:val="24"/>
                <w:szCs w:val="24"/>
              </w:rPr>
            </w:pPr>
          </w:p>
        </w:tc>
        <w:tc>
          <w:tcPr>
            <w:tcW w:w="992" w:type="dxa"/>
          </w:tcPr>
          <w:p w:rsidR="00EE4DDE" w:rsidRPr="006928EB" w:rsidRDefault="00EE4DDE" w:rsidP="006A6F9F">
            <w:pPr>
              <w:rPr>
                <w:rFonts w:ascii="Times New Roman" w:hAnsi="Times New Roman"/>
                <w:sz w:val="24"/>
                <w:szCs w:val="24"/>
              </w:rPr>
            </w:pPr>
            <w:r w:rsidRPr="006928EB">
              <w:rPr>
                <w:rFonts w:ascii="Times New Roman" w:hAnsi="Times New Roman"/>
                <w:sz w:val="24"/>
                <w:szCs w:val="24"/>
              </w:rPr>
              <w:t>1</w:t>
            </w:r>
          </w:p>
        </w:tc>
        <w:tc>
          <w:tcPr>
            <w:tcW w:w="1134" w:type="dxa"/>
            <w:shd w:val="clear" w:color="auto" w:fill="auto"/>
          </w:tcPr>
          <w:p w:rsidR="00EE4DDE" w:rsidRPr="006928EB" w:rsidRDefault="00EE4DDE" w:rsidP="006A6F9F">
            <w:pPr>
              <w:spacing w:after="0" w:line="240" w:lineRule="auto"/>
              <w:jc w:val="both"/>
              <w:rPr>
                <w:i/>
                <w:sz w:val="24"/>
                <w:szCs w:val="24"/>
              </w:rPr>
            </w:pPr>
          </w:p>
        </w:tc>
        <w:tc>
          <w:tcPr>
            <w:tcW w:w="992" w:type="dxa"/>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p>
        </w:tc>
        <w:tc>
          <w:tcPr>
            <w:tcW w:w="850" w:type="dxa"/>
          </w:tcPr>
          <w:p w:rsidR="00EE4DDE" w:rsidRPr="006928EB" w:rsidRDefault="00EE4DDE" w:rsidP="006A6F9F">
            <w:pPr>
              <w:spacing w:after="0" w:line="240" w:lineRule="auto"/>
              <w:jc w:val="both"/>
              <w:rPr>
                <w:i/>
                <w:sz w:val="24"/>
                <w:szCs w:val="24"/>
              </w:rPr>
            </w:pPr>
          </w:p>
        </w:tc>
        <w:tc>
          <w:tcPr>
            <w:tcW w:w="850" w:type="dxa"/>
            <w:shd w:val="clear" w:color="auto" w:fill="auto"/>
          </w:tcPr>
          <w:p w:rsidR="00EE4DDE" w:rsidRPr="006928EB" w:rsidRDefault="00EE4DDE" w:rsidP="006A6F9F">
            <w:pPr>
              <w:spacing w:after="0" w:line="240" w:lineRule="auto"/>
              <w:jc w:val="both"/>
              <w:rPr>
                <w:i/>
                <w:sz w:val="24"/>
                <w:szCs w:val="24"/>
              </w:rPr>
            </w:pPr>
          </w:p>
        </w:tc>
        <w:tc>
          <w:tcPr>
            <w:tcW w:w="993" w:type="dxa"/>
          </w:tcPr>
          <w:p w:rsidR="00EE4DDE" w:rsidRPr="006928EB" w:rsidRDefault="00EE4DDE" w:rsidP="006A6F9F">
            <w:pPr>
              <w:spacing w:after="0" w:line="240" w:lineRule="auto"/>
              <w:jc w:val="both"/>
              <w:rPr>
                <w:i/>
                <w:sz w:val="24"/>
                <w:szCs w:val="24"/>
              </w:rPr>
            </w:pPr>
          </w:p>
        </w:tc>
      </w:tr>
      <w:tr w:rsidR="00EE4DDE" w:rsidRPr="006928EB" w:rsidTr="006A6F9F">
        <w:tc>
          <w:tcPr>
            <w:tcW w:w="1985" w:type="dxa"/>
            <w:shd w:val="clear" w:color="auto" w:fill="auto"/>
          </w:tcPr>
          <w:p w:rsidR="00EE4DDE" w:rsidRPr="006928EB" w:rsidRDefault="00EE4DDE" w:rsidP="006A6F9F">
            <w:pPr>
              <w:rPr>
                <w:rFonts w:ascii="Times New Roman" w:hAnsi="Times New Roman"/>
                <w:sz w:val="24"/>
                <w:szCs w:val="24"/>
              </w:rPr>
            </w:pPr>
            <w:r w:rsidRPr="006928EB">
              <w:rPr>
                <w:rFonts w:ascii="Times New Roman" w:hAnsi="Times New Roman"/>
                <w:sz w:val="24"/>
                <w:szCs w:val="24"/>
              </w:rPr>
              <w:t>Сардаяльская ООШ</w:t>
            </w:r>
          </w:p>
        </w:tc>
        <w:tc>
          <w:tcPr>
            <w:tcW w:w="1134" w:type="dxa"/>
            <w:shd w:val="clear" w:color="auto" w:fill="auto"/>
          </w:tcPr>
          <w:p w:rsidR="00EE4DDE" w:rsidRPr="006928EB" w:rsidRDefault="00EE4DDE" w:rsidP="006A6F9F">
            <w:pPr>
              <w:spacing w:after="0" w:line="240" w:lineRule="auto"/>
              <w:jc w:val="both"/>
              <w:rPr>
                <w:i/>
                <w:sz w:val="24"/>
                <w:szCs w:val="24"/>
              </w:rPr>
            </w:pPr>
          </w:p>
        </w:tc>
        <w:tc>
          <w:tcPr>
            <w:tcW w:w="992" w:type="dxa"/>
          </w:tcPr>
          <w:p w:rsidR="00EE4DDE" w:rsidRPr="006928EB" w:rsidRDefault="00EE4DDE" w:rsidP="006A6F9F">
            <w:pPr>
              <w:rPr>
                <w:rFonts w:ascii="Times New Roman" w:hAnsi="Times New Roman"/>
                <w:sz w:val="24"/>
                <w:szCs w:val="24"/>
              </w:rPr>
            </w:pPr>
          </w:p>
        </w:tc>
        <w:tc>
          <w:tcPr>
            <w:tcW w:w="1134" w:type="dxa"/>
            <w:shd w:val="clear" w:color="auto" w:fill="auto"/>
          </w:tcPr>
          <w:p w:rsidR="00EE4DDE" w:rsidRPr="006928EB" w:rsidRDefault="00EE4DDE" w:rsidP="006A6F9F">
            <w:pPr>
              <w:spacing w:after="0" w:line="240" w:lineRule="auto"/>
              <w:jc w:val="both"/>
              <w:rPr>
                <w:i/>
                <w:sz w:val="24"/>
                <w:szCs w:val="24"/>
              </w:rPr>
            </w:pPr>
          </w:p>
        </w:tc>
        <w:tc>
          <w:tcPr>
            <w:tcW w:w="992" w:type="dxa"/>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p>
        </w:tc>
        <w:tc>
          <w:tcPr>
            <w:tcW w:w="850" w:type="dxa"/>
          </w:tcPr>
          <w:p w:rsidR="00EE4DDE" w:rsidRPr="006928EB" w:rsidRDefault="00EE4DDE" w:rsidP="006A6F9F">
            <w:pPr>
              <w:spacing w:after="0" w:line="240" w:lineRule="auto"/>
              <w:jc w:val="both"/>
              <w:rPr>
                <w:i/>
                <w:sz w:val="24"/>
                <w:szCs w:val="24"/>
              </w:rPr>
            </w:pPr>
          </w:p>
        </w:tc>
        <w:tc>
          <w:tcPr>
            <w:tcW w:w="850" w:type="dxa"/>
            <w:shd w:val="clear" w:color="auto" w:fill="auto"/>
          </w:tcPr>
          <w:p w:rsidR="00EE4DDE" w:rsidRPr="006928EB" w:rsidRDefault="00EE4DDE" w:rsidP="006A6F9F">
            <w:pPr>
              <w:spacing w:after="0" w:line="240" w:lineRule="auto"/>
              <w:jc w:val="both"/>
              <w:rPr>
                <w:i/>
                <w:sz w:val="24"/>
                <w:szCs w:val="24"/>
              </w:rPr>
            </w:pPr>
          </w:p>
        </w:tc>
        <w:tc>
          <w:tcPr>
            <w:tcW w:w="993" w:type="dxa"/>
          </w:tcPr>
          <w:p w:rsidR="00EE4DDE" w:rsidRPr="006928EB" w:rsidRDefault="00EE4DDE" w:rsidP="006A6F9F">
            <w:pPr>
              <w:spacing w:after="0" w:line="240" w:lineRule="auto"/>
              <w:jc w:val="both"/>
              <w:rPr>
                <w:i/>
                <w:sz w:val="24"/>
                <w:szCs w:val="24"/>
              </w:rPr>
            </w:pPr>
          </w:p>
        </w:tc>
      </w:tr>
      <w:tr w:rsidR="00EE4DDE" w:rsidRPr="006928EB" w:rsidTr="006A6F9F">
        <w:tc>
          <w:tcPr>
            <w:tcW w:w="1985" w:type="dxa"/>
            <w:shd w:val="clear" w:color="auto" w:fill="auto"/>
          </w:tcPr>
          <w:p w:rsidR="00EE4DDE" w:rsidRPr="006928EB" w:rsidRDefault="00EE4DDE" w:rsidP="006A6F9F">
            <w:pPr>
              <w:rPr>
                <w:rFonts w:ascii="Times New Roman" w:hAnsi="Times New Roman"/>
                <w:sz w:val="24"/>
                <w:szCs w:val="24"/>
              </w:rPr>
            </w:pPr>
            <w:r w:rsidRPr="006928EB">
              <w:rPr>
                <w:rFonts w:ascii="Times New Roman" w:hAnsi="Times New Roman"/>
                <w:sz w:val="24"/>
                <w:szCs w:val="24"/>
              </w:rPr>
              <w:t>Тат-Китнинская ООШ</w:t>
            </w:r>
          </w:p>
        </w:tc>
        <w:tc>
          <w:tcPr>
            <w:tcW w:w="1134" w:type="dxa"/>
            <w:shd w:val="clear" w:color="auto" w:fill="auto"/>
          </w:tcPr>
          <w:p w:rsidR="00EE4DDE" w:rsidRPr="006928EB" w:rsidRDefault="00EE4DDE" w:rsidP="006A6F9F">
            <w:pPr>
              <w:spacing w:after="0" w:line="240" w:lineRule="auto"/>
              <w:jc w:val="both"/>
              <w:rPr>
                <w:i/>
                <w:sz w:val="24"/>
                <w:szCs w:val="24"/>
              </w:rPr>
            </w:pPr>
          </w:p>
        </w:tc>
        <w:tc>
          <w:tcPr>
            <w:tcW w:w="992" w:type="dxa"/>
          </w:tcPr>
          <w:p w:rsidR="00EE4DDE" w:rsidRPr="006928EB" w:rsidRDefault="00EE4DDE" w:rsidP="006A6F9F">
            <w:pPr>
              <w:rPr>
                <w:rFonts w:ascii="Times New Roman" w:hAnsi="Times New Roman"/>
                <w:sz w:val="24"/>
                <w:szCs w:val="24"/>
              </w:rPr>
            </w:pPr>
            <w:r w:rsidRPr="006928EB">
              <w:rPr>
                <w:rFonts w:ascii="Times New Roman" w:hAnsi="Times New Roman"/>
                <w:sz w:val="24"/>
                <w:szCs w:val="24"/>
              </w:rPr>
              <w:t>2</w:t>
            </w:r>
          </w:p>
        </w:tc>
        <w:tc>
          <w:tcPr>
            <w:tcW w:w="1134" w:type="dxa"/>
            <w:shd w:val="clear" w:color="auto" w:fill="auto"/>
          </w:tcPr>
          <w:p w:rsidR="00EE4DDE" w:rsidRPr="006928EB" w:rsidRDefault="00EE4DDE" w:rsidP="006A6F9F">
            <w:pPr>
              <w:spacing w:after="0" w:line="240" w:lineRule="auto"/>
              <w:jc w:val="both"/>
              <w:rPr>
                <w:i/>
                <w:sz w:val="24"/>
                <w:szCs w:val="24"/>
              </w:rPr>
            </w:pPr>
          </w:p>
        </w:tc>
        <w:tc>
          <w:tcPr>
            <w:tcW w:w="992" w:type="dxa"/>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p>
        </w:tc>
        <w:tc>
          <w:tcPr>
            <w:tcW w:w="850" w:type="dxa"/>
          </w:tcPr>
          <w:p w:rsidR="00EE4DDE" w:rsidRPr="006928EB" w:rsidRDefault="00EE4DDE" w:rsidP="006A6F9F">
            <w:pPr>
              <w:spacing w:after="0" w:line="240" w:lineRule="auto"/>
              <w:jc w:val="both"/>
              <w:rPr>
                <w:i/>
                <w:sz w:val="24"/>
                <w:szCs w:val="24"/>
              </w:rPr>
            </w:pPr>
          </w:p>
        </w:tc>
        <w:tc>
          <w:tcPr>
            <w:tcW w:w="850" w:type="dxa"/>
            <w:shd w:val="clear" w:color="auto" w:fill="auto"/>
          </w:tcPr>
          <w:p w:rsidR="00EE4DDE" w:rsidRPr="006928EB" w:rsidRDefault="00EE4DDE" w:rsidP="006A6F9F">
            <w:pPr>
              <w:spacing w:after="0" w:line="240" w:lineRule="auto"/>
              <w:jc w:val="both"/>
              <w:rPr>
                <w:i/>
                <w:sz w:val="24"/>
                <w:szCs w:val="24"/>
              </w:rPr>
            </w:pPr>
          </w:p>
        </w:tc>
        <w:tc>
          <w:tcPr>
            <w:tcW w:w="993" w:type="dxa"/>
          </w:tcPr>
          <w:p w:rsidR="00EE4DDE" w:rsidRPr="006928EB" w:rsidRDefault="00EE4DDE" w:rsidP="006A6F9F">
            <w:pPr>
              <w:spacing w:after="0" w:line="240" w:lineRule="auto"/>
              <w:jc w:val="both"/>
              <w:rPr>
                <w:i/>
                <w:sz w:val="24"/>
                <w:szCs w:val="24"/>
              </w:rPr>
            </w:pPr>
          </w:p>
        </w:tc>
      </w:tr>
      <w:tr w:rsidR="00EE4DDE" w:rsidRPr="006928EB" w:rsidTr="006A6F9F">
        <w:tc>
          <w:tcPr>
            <w:tcW w:w="1985" w:type="dxa"/>
            <w:shd w:val="clear" w:color="auto" w:fill="auto"/>
          </w:tcPr>
          <w:p w:rsidR="00EE4DDE" w:rsidRPr="006928EB" w:rsidRDefault="00EE4DDE" w:rsidP="006A6F9F">
            <w:pPr>
              <w:rPr>
                <w:rFonts w:ascii="Times New Roman" w:hAnsi="Times New Roman"/>
                <w:sz w:val="24"/>
                <w:szCs w:val="24"/>
              </w:rPr>
            </w:pPr>
            <w:r w:rsidRPr="006928EB">
              <w:rPr>
                <w:rFonts w:ascii="Times New Roman" w:hAnsi="Times New Roman"/>
                <w:sz w:val="24"/>
                <w:szCs w:val="24"/>
              </w:rPr>
              <w:t>М-Куптинская ООШ</w:t>
            </w:r>
          </w:p>
        </w:tc>
        <w:tc>
          <w:tcPr>
            <w:tcW w:w="1134" w:type="dxa"/>
            <w:shd w:val="clear" w:color="auto" w:fill="auto"/>
          </w:tcPr>
          <w:p w:rsidR="00EE4DDE" w:rsidRPr="006928EB" w:rsidRDefault="00EE4DDE" w:rsidP="006A6F9F">
            <w:pPr>
              <w:spacing w:after="0" w:line="240" w:lineRule="auto"/>
              <w:jc w:val="both"/>
              <w:rPr>
                <w:b/>
                <w:i/>
                <w:sz w:val="24"/>
                <w:szCs w:val="24"/>
              </w:rPr>
            </w:pPr>
          </w:p>
        </w:tc>
        <w:tc>
          <w:tcPr>
            <w:tcW w:w="992" w:type="dxa"/>
          </w:tcPr>
          <w:p w:rsidR="00EE4DDE" w:rsidRPr="006928EB" w:rsidRDefault="00EE4DDE" w:rsidP="006A6F9F">
            <w:pPr>
              <w:rPr>
                <w:rFonts w:ascii="Times New Roman" w:hAnsi="Times New Roman"/>
                <w:sz w:val="24"/>
                <w:szCs w:val="24"/>
              </w:rPr>
            </w:pPr>
            <w:r w:rsidRPr="006928EB">
              <w:rPr>
                <w:rFonts w:ascii="Times New Roman" w:hAnsi="Times New Roman"/>
                <w:sz w:val="24"/>
                <w:szCs w:val="24"/>
              </w:rPr>
              <w:t>2</w:t>
            </w:r>
          </w:p>
        </w:tc>
        <w:tc>
          <w:tcPr>
            <w:tcW w:w="1134" w:type="dxa"/>
            <w:shd w:val="clear" w:color="auto" w:fill="auto"/>
          </w:tcPr>
          <w:p w:rsidR="00EE4DDE" w:rsidRPr="006928EB" w:rsidRDefault="00EE4DDE" w:rsidP="006A6F9F">
            <w:pPr>
              <w:spacing w:after="0" w:line="240" w:lineRule="auto"/>
              <w:jc w:val="both"/>
              <w:rPr>
                <w:i/>
                <w:sz w:val="24"/>
                <w:szCs w:val="24"/>
              </w:rPr>
            </w:pPr>
            <w:r w:rsidRPr="006928EB">
              <w:rPr>
                <w:i/>
                <w:sz w:val="24"/>
                <w:szCs w:val="24"/>
              </w:rPr>
              <w:t>1</w:t>
            </w:r>
          </w:p>
        </w:tc>
        <w:tc>
          <w:tcPr>
            <w:tcW w:w="992" w:type="dxa"/>
          </w:tcPr>
          <w:p w:rsidR="00EE4DDE" w:rsidRPr="006928EB" w:rsidRDefault="00EE4DDE" w:rsidP="006A6F9F">
            <w:pPr>
              <w:spacing w:after="0" w:line="240" w:lineRule="auto"/>
              <w:jc w:val="both"/>
              <w:rPr>
                <w:i/>
                <w:sz w:val="24"/>
                <w:szCs w:val="24"/>
              </w:rPr>
            </w:pPr>
          </w:p>
        </w:tc>
        <w:tc>
          <w:tcPr>
            <w:tcW w:w="851" w:type="dxa"/>
          </w:tcPr>
          <w:p w:rsidR="00EE4DDE" w:rsidRPr="006928EB" w:rsidRDefault="00EE4DDE" w:rsidP="006A6F9F">
            <w:pPr>
              <w:spacing w:after="0" w:line="240" w:lineRule="auto"/>
              <w:jc w:val="both"/>
              <w:rPr>
                <w:i/>
                <w:sz w:val="24"/>
                <w:szCs w:val="24"/>
              </w:rPr>
            </w:pPr>
          </w:p>
        </w:tc>
        <w:tc>
          <w:tcPr>
            <w:tcW w:w="850" w:type="dxa"/>
          </w:tcPr>
          <w:p w:rsidR="00EE4DDE" w:rsidRPr="006928EB" w:rsidRDefault="00EE4DDE" w:rsidP="006A6F9F">
            <w:pPr>
              <w:spacing w:after="0" w:line="240" w:lineRule="auto"/>
              <w:jc w:val="both"/>
              <w:rPr>
                <w:i/>
                <w:sz w:val="24"/>
                <w:szCs w:val="24"/>
              </w:rPr>
            </w:pPr>
          </w:p>
        </w:tc>
        <w:tc>
          <w:tcPr>
            <w:tcW w:w="850" w:type="dxa"/>
            <w:shd w:val="clear" w:color="auto" w:fill="auto"/>
          </w:tcPr>
          <w:p w:rsidR="00EE4DDE" w:rsidRPr="006928EB" w:rsidRDefault="00EE4DDE" w:rsidP="006A6F9F">
            <w:pPr>
              <w:spacing w:after="0" w:line="240" w:lineRule="auto"/>
              <w:jc w:val="both"/>
              <w:rPr>
                <w:i/>
                <w:sz w:val="24"/>
                <w:szCs w:val="24"/>
              </w:rPr>
            </w:pPr>
          </w:p>
        </w:tc>
        <w:tc>
          <w:tcPr>
            <w:tcW w:w="993" w:type="dxa"/>
          </w:tcPr>
          <w:p w:rsidR="00EE4DDE" w:rsidRPr="006928EB" w:rsidRDefault="00EE4DDE" w:rsidP="006A6F9F">
            <w:pPr>
              <w:spacing w:after="0" w:line="240" w:lineRule="auto"/>
              <w:jc w:val="both"/>
              <w:rPr>
                <w:i/>
                <w:sz w:val="24"/>
                <w:szCs w:val="24"/>
              </w:rPr>
            </w:pPr>
          </w:p>
        </w:tc>
      </w:tr>
      <w:tr w:rsidR="00EE4DDE" w:rsidRPr="006928EB" w:rsidTr="006A6F9F">
        <w:tc>
          <w:tcPr>
            <w:tcW w:w="1985" w:type="dxa"/>
            <w:shd w:val="clear" w:color="auto" w:fill="auto"/>
          </w:tcPr>
          <w:p w:rsidR="00EE4DDE" w:rsidRPr="006928EB" w:rsidRDefault="00EE4DDE" w:rsidP="006A6F9F">
            <w:pPr>
              <w:rPr>
                <w:rFonts w:ascii="Times New Roman" w:hAnsi="Times New Roman"/>
                <w:sz w:val="24"/>
                <w:szCs w:val="24"/>
              </w:rPr>
            </w:pPr>
          </w:p>
        </w:tc>
        <w:tc>
          <w:tcPr>
            <w:tcW w:w="1134" w:type="dxa"/>
            <w:shd w:val="clear" w:color="auto" w:fill="auto"/>
          </w:tcPr>
          <w:p w:rsidR="00EE4DDE" w:rsidRPr="006928EB" w:rsidRDefault="00EE4DDE" w:rsidP="006A6F9F">
            <w:pPr>
              <w:spacing w:after="0" w:line="240" w:lineRule="auto"/>
              <w:jc w:val="both"/>
              <w:rPr>
                <w:b/>
                <w:i/>
                <w:sz w:val="24"/>
                <w:szCs w:val="24"/>
              </w:rPr>
            </w:pPr>
            <w:r w:rsidRPr="006928EB">
              <w:rPr>
                <w:b/>
                <w:i/>
                <w:sz w:val="24"/>
                <w:szCs w:val="24"/>
              </w:rPr>
              <w:t>5</w:t>
            </w:r>
          </w:p>
        </w:tc>
        <w:tc>
          <w:tcPr>
            <w:tcW w:w="992" w:type="dxa"/>
          </w:tcPr>
          <w:p w:rsidR="00EE4DDE" w:rsidRPr="006928EB" w:rsidRDefault="00EE4DDE" w:rsidP="006A6F9F">
            <w:pPr>
              <w:rPr>
                <w:rFonts w:ascii="Times New Roman" w:hAnsi="Times New Roman"/>
                <w:sz w:val="24"/>
                <w:szCs w:val="24"/>
              </w:rPr>
            </w:pPr>
            <w:r w:rsidRPr="006928EB">
              <w:rPr>
                <w:rFonts w:ascii="Times New Roman" w:hAnsi="Times New Roman"/>
                <w:sz w:val="24"/>
                <w:szCs w:val="24"/>
              </w:rPr>
              <w:t>52</w:t>
            </w:r>
          </w:p>
        </w:tc>
        <w:tc>
          <w:tcPr>
            <w:tcW w:w="1134" w:type="dxa"/>
            <w:shd w:val="clear" w:color="auto" w:fill="auto"/>
          </w:tcPr>
          <w:p w:rsidR="00EE4DDE" w:rsidRPr="006928EB" w:rsidRDefault="00EE4DDE" w:rsidP="006A6F9F">
            <w:pPr>
              <w:spacing w:after="0" w:line="240" w:lineRule="auto"/>
              <w:jc w:val="both"/>
              <w:rPr>
                <w:b/>
                <w:i/>
                <w:sz w:val="24"/>
                <w:szCs w:val="24"/>
              </w:rPr>
            </w:pPr>
            <w:r w:rsidRPr="006928EB">
              <w:rPr>
                <w:b/>
                <w:i/>
                <w:sz w:val="24"/>
                <w:szCs w:val="24"/>
              </w:rPr>
              <w:t>28</w:t>
            </w:r>
          </w:p>
        </w:tc>
        <w:tc>
          <w:tcPr>
            <w:tcW w:w="992" w:type="dxa"/>
          </w:tcPr>
          <w:p w:rsidR="00EE4DDE" w:rsidRPr="006928EB" w:rsidRDefault="00EE4DDE" w:rsidP="006A6F9F">
            <w:pPr>
              <w:spacing w:after="0" w:line="240" w:lineRule="auto"/>
              <w:jc w:val="both"/>
              <w:rPr>
                <w:b/>
                <w:i/>
                <w:sz w:val="24"/>
                <w:szCs w:val="24"/>
              </w:rPr>
            </w:pPr>
            <w:r w:rsidRPr="006928EB">
              <w:rPr>
                <w:b/>
                <w:i/>
                <w:sz w:val="24"/>
                <w:szCs w:val="24"/>
              </w:rPr>
              <w:t>1</w:t>
            </w:r>
          </w:p>
        </w:tc>
        <w:tc>
          <w:tcPr>
            <w:tcW w:w="851" w:type="dxa"/>
          </w:tcPr>
          <w:p w:rsidR="00EE4DDE" w:rsidRPr="006928EB" w:rsidRDefault="00EE4DDE" w:rsidP="006A6F9F">
            <w:pPr>
              <w:spacing w:after="0" w:line="240" w:lineRule="auto"/>
              <w:jc w:val="both"/>
              <w:rPr>
                <w:b/>
                <w:i/>
                <w:sz w:val="24"/>
                <w:szCs w:val="24"/>
              </w:rPr>
            </w:pPr>
            <w:r w:rsidRPr="006928EB">
              <w:rPr>
                <w:b/>
                <w:i/>
                <w:sz w:val="24"/>
                <w:szCs w:val="24"/>
              </w:rPr>
              <w:t>5</w:t>
            </w:r>
          </w:p>
        </w:tc>
        <w:tc>
          <w:tcPr>
            <w:tcW w:w="850" w:type="dxa"/>
          </w:tcPr>
          <w:p w:rsidR="00EE4DDE" w:rsidRPr="006928EB" w:rsidRDefault="00EE4DDE" w:rsidP="006A6F9F">
            <w:pPr>
              <w:spacing w:after="0" w:line="240" w:lineRule="auto"/>
              <w:jc w:val="both"/>
              <w:rPr>
                <w:b/>
                <w:i/>
                <w:sz w:val="24"/>
                <w:szCs w:val="24"/>
              </w:rPr>
            </w:pPr>
            <w:r w:rsidRPr="006928EB">
              <w:rPr>
                <w:b/>
                <w:i/>
                <w:sz w:val="24"/>
                <w:szCs w:val="24"/>
              </w:rPr>
              <w:t>1</w:t>
            </w:r>
          </w:p>
        </w:tc>
        <w:tc>
          <w:tcPr>
            <w:tcW w:w="850" w:type="dxa"/>
            <w:shd w:val="clear" w:color="auto" w:fill="auto"/>
          </w:tcPr>
          <w:p w:rsidR="00EE4DDE" w:rsidRPr="006928EB" w:rsidRDefault="00EE4DDE" w:rsidP="006A6F9F">
            <w:pPr>
              <w:spacing w:after="0" w:line="240" w:lineRule="auto"/>
              <w:jc w:val="both"/>
              <w:rPr>
                <w:b/>
                <w:i/>
                <w:sz w:val="24"/>
                <w:szCs w:val="24"/>
              </w:rPr>
            </w:pPr>
            <w:r w:rsidRPr="006928EB">
              <w:rPr>
                <w:b/>
                <w:i/>
                <w:sz w:val="24"/>
                <w:szCs w:val="24"/>
              </w:rPr>
              <w:t>1</w:t>
            </w:r>
          </w:p>
        </w:tc>
        <w:tc>
          <w:tcPr>
            <w:tcW w:w="993" w:type="dxa"/>
          </w:tcPr>
          <w:p w:rsidR="00EE4DDE" w:rsidRPr="006928EB" w:rsidRDefault="00EE4DDE" w:rsidP="006A6F9F">
            <w:pPr>
              <w:spacing w:after="0" w:line="240" w:lineRule="auto"/>
              <w:jc w:val="both"/>
              <w:rPr>
                <w:b/>
                <w:i/>
                <w:sz w:val="24"/>
                <w:szCs w:val="24"/>
              </w:rPr>
            </w:pPr>
            <w:r w:rsidRPr="006928EB">
              <w:rPr>
                <w:b/>
                <w:i/>
                <w:sz w:val="24"/>
                <w:szCs w:val="24"/>
              </w:rPr>
              <w:t>9</w:t>
            </w:r>
          </w:p>
        </w:tc>
      </w:tr>
    </w:tbl>
    <w:p w:rsidR="00EE4DDE" w:rsidRPr="006928EB" w:rsidRDefault="00EE4DDE" w:rsidP="00EE4DDE">
      <w:pPr>
        <w:spacing w:after="0" w:line="240" w:lineRule="auto"/>
        <w:ind w:firstLine="708"/>
        <w:jc w:val="both"/>
        <w:rPr>
          <w:rFonts w:ascii="Times New Roman" w:hAnsi="Times New Roman"/>
          <w:sz w:val="24"/>
          <w:szCs w:val="24"/>
        </w:rPr>
      </w:pPr>
    </w:p>
    <w:p w:rsidR="00EE4DDE" w:rsidRPr="006928EB" w:rsidRDefault="00EE4DDE" w:rsidP="00AF5E8B">
      <w:pPr>
        <w:spacing w:after="0" w:line="240" w:lineRule="auto"/>
        <w:ind w:firstLine="708"/>
        <w:jc w:val="both"/>
        <w:rPr>
          <w:rFonts w:ascii="Times New Roman" w:hAnsi="Times New Roman"/>
          <w:sz w:val="24"/>
          <w:szCs w:val="24"/>
        </w:rPr>
      </w:pPr>
      <w:r w:rsidRPr="006928EB">
        <w:rPr>
          <w:rFonts w:ascii="Times New Roman" w:hAnsi="Times New Roman"/>
          <w:sz w:val="24"/>
          <w:szCs w:val="24"/>
        </w:rPr>
        <w:t xml:space="preserve">По итогам экзамена </w:t>
      </w:r>
      <w:r w:rsidR="00F018D4" w:rsidRPr="006928EB">
        <w:rPr>
          <w:rFonts w:ascii="Times New Roman" w:hAnsi="Times New Roman"/>
          <w:sz w:val="24"/>
          <w:szCs w:val="24"/>
        </w:rPr>
        <w:t xml:space="preserve">в основной период </w:t>
      </w:r>
      <w:r w:rsidRPr="006928EB">
        <w:rPr>
          <w:rFonts w:ascii="Times New Roman" w:hAnsi="Times New Roman"/>
          <w:sz w:val="24"/>
          <w:szCs w:val="24"/>
        </w:rPr>
        <w:t>по русскому языку было 5 двоек</w:t>
      </w:r>
      <w:r w:rsidR="00F018D4" w:rsidRPr="006928EB">
        <w:rPr>
          <w:rFonts w:ascii="Times New Roman" w:hAnsi="Times New Roman"/>
          <w:sz w:val="24"/>
          <w:szCs w:val="24"/>
        </w:rPr>
        <w:t xml:space="preserve">, </w:t>
      </w:r>
      <w:r w:rsidRPr="006928EB">
        <w:rPr>
          <w:rFonts w:ascii="Times New Roman" w:hAnsi="Times New Roman"/>
          <w:sz w:val="24"/>
          <w:szCs w:val="24"/>
        </w:rPr>
        <w:t xml:space="preserve"> по математике 52 двойки, по обществознанию 28 двоек, по физике- 1, по биологии- 5, по информатике и по химии- по 1 двойке, по географии -9 двоек. У 22 выпускников - по две «2». У 7 по 3 двойки.</w:t>
      </w:r>
      <w:r w:rsidR="00EF1F01" w:rsidRPr="006928EB">
        <w:rPr>
          <w:rFonts w:ascii="Times New Roman" w:hAnsi="Times New Roman"/>
          <w:sz w:val="24"/>
          <w:szCs w:val="24"/>
        </w:rPr>
        <w:t xml:space="preserve"> Для тех выпускников, у которых были неудовлетворительные оценки</w:t>
      </w:r>
      <w:r w:rsidR="000715E6" w:rsidRPr="006928EB">
        <w:rPr>
          <w:rFonts w:ascii="Times New Roman" w:hAnsi="Times New Roman"/>
          <w:sz w:val="24"/>
          <w:szCs w:val="24"/>
        </w:rPr>
        <w:t xml:space="preserve"> по двум и более предметам</w:t>
      </w:r>
      <w:r w:rsidR="00EF1F01" w:rsidRPr="006928EB">
        <w:rPr>
          <w:rFonts w:ascii="Times New Roman" w:hAnsi="Times New Roman"/>
          <w:sz w:val="24"/>
          <w:szCs w:val="24"/>
        </w:rPr>
        <w:t xml:space="preserve"> и тех, кто </w:t>
      </w:r>
      <w:r w:rsidR="00DB566D" w:rsidRPr="006928EB">
        <w:rPr>
          <w:rFonts w:ascii="Times New Roman" w:hAnsi="Times New Roman"/>
          <w:sz w:val="24"/>
          <w:szCs w:val="24"/>
        </w:rPr>
        <w:t>был с академической задолженностью</w:t>
      </w:r>
      <w:r w:rsidR="000715E6" w:rsidRPr="006928EB">
        <w:rPr>
          <w:rFonts w:ascii="Times New Roman" w:hAnsi="Times New Roman"/>
          <w:sz w:val="24"/>
          <w:szCs w:val="24"/>
        </w:rPr>
        <w:t>, при условии их закрытия,</w:t>
      </w:r>
      <w:r w:rsidRPr="006928EB">
        <w:rPr>
          <w:rFonts w:ascii="Times New Roman" w:hAnsi="Times New Roman"/>
          <w:sz w:val="24"/>
          <w:szCs w:val="24"/>
        </w:rPr>
        <w:t xml:space="preserve"> в сентябре</w:t>
      </w:r>
      <w:r w:rsidR="00D47FA5" w:rsidRPr="006928EB">
        <w:rPr>
          <w:rFonts w:ascii="Times New Roman" w:hAnsi="Times New Roman"/>
          <w:sz w:val="24"/>
          <w:szCs w:val="24"/>
        </w:rPr>
        <w:t xml:space="preserve"> в дополнительный период</w:t>
      </w:r>
      <w:r w:rsidRPr="006928EB">
        <w:rPr>
          <w:rFonts w:ascii="Times New Roman" w:hAnsi="Times New Roman"/>
          <w:sz w:val="24"/>
          <w:szCs w:val="24"/>
        </w:rPr>
        <w:t xml:space="preserve"> </w:t>
      </w:r>
      <w:r w:rsidR="00D47FA5" w:rsidRPr="006928EB">
        <w:rPr>
          <w:rFonts w:ascii="Times New Roman" w:hAnsi="Times New Roman"/>
          <w:sz w:val="24"/>
          <w:szCs w:val="24"/>
        </w:rPr>
        <w:t xml:space="preserve">была </w:t>
      </w:r>
      <w:r w:rsidRPr="006928EB">
        <w:rPr>
          <w:rFonts w:ascii="Times New Roman" w:hAnsi="Times New Roman"/>
          <w:sz w:val="24"/>
          <w:szCs w:val="24"/>
        </w:rPr>
        <w:t>пересдача по следующим предметам: математика (21 чел.), русский язык (6 чел.), география (6 чел.), биология (4 чел.), обществознание (15 чел.).</w:t>
      </w:r>
      <w:r w:rsidR="00973884" w:rsidRPr="006928EB">
        <w:rPr>
          <w:rFonts w:ascii="Times New Roman" w:hAnsi="Times New Roman"/>
          <w:sz w:val="24"/>
          <w:szCs w:val="24"/>
        </w:rPr>
        <w:t xml:space="preserve"> Экзамены были успешно </w:t>
      </w:r>
      <w:r w:rsidR="006928EB">
        <w:rPr>
          <w:rFonts w:ascii="Times New Roman" w:hAnsi="Times New Roman"/>
          <w:sz w:val="24"/>
          <w:szCs w:val="24"/>
        </w:rPr>
        <w:t>пере</w:t>
      </w:r>
      <w:r w:rsidR="00973884" w:rsidRPr="006928EB">
        <w:rPr>
          <w:rFonts w:ascii="Times New Roman" w:hAnsi="Times New Roman"/>
          <w:sz w:val="24"/>
          <w:szCs w:val="24"/>
        </w:rPr>
        <w:t>сданы и выпускники получили аттестаты об основном общеобразовательном</w:t>
      </w:r>
      <w:r w:rsidR="00F018D4" w:rsidRPr="006928EB">
        <w:rPr>
          <w:rFonts w:ascii="Times New Roman" w:hAnsi="Times New Roman"/>
          <w:sz w:val="24"/>
          <w:szCs w:val="24"/>
        </w:rPr>
        <w:t xml:space="preserve"> образовании.</w:t>
      </w:r>
    </w:p>
    <w:p w:rsidR="00EE4DDE" w:rsidRPr="006928EB" w:rsidRDefault="00EE4DDE" w:rsidP="00AF5E8B">
      <w:pPr>
        <w:pStyle w:val="aff3"/>
        <w:spacing w:before="28" w:after="28"/>
        <w:jc w:val="both"/>
      </w:pPr>
      <w:r w:rsidRPr="006928EB">
        <w:tab/>
        <w:t xml:space="preserve"> Анализ результатов показал, что наибольшую обеспокоенность вызывает уровень выполнения заданий повышенной  сложности, данный уровень не могут осилить даже учащиеся, имеющие отличные оценки по предметам. Поэтому одними из важнейших задач, стоящих перед учителями, является </w:t>
      </w:r>
      <w:r w:rsidRPr="006928EB">
        <w:rPr>
          <w:color w:val="000000"/>
        </w:rPr>
        <w:t xml:space="preserve">проведение соответствующей работы по формированию навыков решения задач повышенной сложности для учащихся с повышенной мотивацией. </w:t>
      </w:r>
      <w:r w:rsidRPr="006928EB">
        <w:t>Кроме этого необходимо изучить наиболее типичные ошибки, допускаемые учащимися на экзамене, включить  в рабочие программы темы на повторение  и больше уделять внимания вопросам которые вызывают наибольшее затруднение при организации экзаменационного повторения.</w:t>
      </w:r>
      <w:r w:rsidR="006928EB">
        <w:t xml:space="preserve"> </w:t>
      </w:r>
      <w:r w:rsidRPr="006928EB">
        <w:t xml:space="preserve">Для более эффективной работы по организации экзамена необходимо: </w:t>
      </w:r>
    </w:p>
    <w:p w:rsidR="00EE4DDE" w:rsidRPr="006928EB" w:rsidRDefault="00EE4DDE" w:rsidP="00EE4DDE">
      <w:pPr>
        <w:spacing w:after="0" w:line="240" w:lineRule="auto"/>
        <w:jc w:val="both"/>
        <w:rPr>
          <w:rFonts w:ascii="Times New Roman" w:hAnsi="Times New Roman"/>
          <w:sz w:val="24"/>
          <w:szCs w:val="24"/>
        </w:rPr>
      </w:pPr>
      <w:r w:rsidRPr="006928EB">
        <w:rPr>
          <w:rFonts w:ascii="Times New Roman" w:hAnsi="Times New Roman"/>
          <w:sz w:val="24"/>
          <w:szCs w:val="24"/>
        </w:rPr>
        <w:t>- Осуществлять необходимую психолого-педагогическую поддержку участников образовательного процесса.</w:t>
      </w:r>
    </w:p>
    <w:p w:rsidR="000878FF" w:rsidRPr="000878FF" w:rsidRDefault="00EE4DDE" w:rsidP="00EC320A">
      <w:pPr>
        <w:shd w:val="clear" w:color="auto" w:fill="FFFFFF"/>
        <w:autoSpaceDE w:val="0"/>
        <w:autoSpaceDN w:val="0"/>
        <w:adjustRightInd w:val="0"/>
        <w:jc w:val="both"/>
        <w:rPr>
          <w:rFonts w:ascii="Times New Roman" w:hAnsi="Times New Roman"/>
          <w:color w:val="000000"/>
          <w:sz w:val="24"/>
          <w:szCs w:val="24"/>
        </w:rPr>
      </w:pPr>
      <w:r w:rsidRPr="006928EB">
        <w:rPr>
          <w:rFonts w:ascii="Times New Roman" w:hAnsi="Times New Roman"/>
          <w:sz w:val="24"/>
          <w:szCs w:val="24"/>
        </w:rPr>
        <w:t>-     организовать предварительную работу в образовательных организациях по разъяснению целей, задач, форм проведения  системы итоговой аттестации учащихся 9 классов.</w:t>
      </w:r>
      <w:r w:rsidRPr="006928EB">
        <w:rPr>
          <w:rFonts w:ascii="Times New Roman" w:hAnsi="Times New Roman"/>
          <w:color w:val="000000"/>
          <w:sz w:val="24"/>
          <w:szCs w:val="24"/>
        </w:rPr>
        <w:t xml:space="preserve"> МО учителей предметников следует поставить на контроль изу</w:t>
      </w:r>
      <w:r w:rsidRPr="006928EB">
        <w:rPr>
          <w:rFonts w:ascii="Times New Roman" w:hAnsi="Times New Roman"/>
          <w:color w:val="000000"/>
          <w:sz w:val="24"/>
          <w:szCs w:val="24"/>
        </w:rPr>
        <w:softHyphen/>
        <w:t xml:space="preserve">чение тем, по которым выявлены </w:t>
      </w:r>
      <w:r w:rsidRPr="006928EB">
        <w:rPr>
          <w:rFonts w:ascii="Times New Roman" w:hAnsi="Times New Roman"/>
          <w:color w:val="000000"/>
          <w:sz w:val="24"/>
          <w:szCs w:val="24"/>
        </w:rPr>
        <w:lastRenderedPageBreak/>
        <w:t>пробелы, и более четко организовать повторение этих тем для предупреждения повтора ошибок, особое внимание уделить рассмотрению объективности</w:t>
      </w:r>
      <w:r w:rsidR="000878FF">
        <w:rPr>
          <w:rFonts w:ascii="Times New Roman" w:hAnsi="Times New Roman"/>
          <w:color w:val="000000"/>
          <w:sz w:val="24"/>
          <w:szCs w:val="24"/>
        </w:rPr>
        <w:t xml:space="preserve"> оценки уровня знаний учащихся.</w:t>
      </w:r>
    </w:p>
    <w:p w:rsidR="00EC320A" w:rsidRPr="00277BEB" w:rsidRDefault="00EC320A" w:rsidP="00277BEB">
      <w:pPr>
        <w:shd w:val="clear" w:color="auto" w:fill="FFFFFF"/>
        <w:autoSpaceDE w:val="0"/>
        <w:autoSpaceDN w:val="0"/>
        <w:adjustRightInd w:val="0"/>
        <w:jc w:val="center"/>
        <w:rPr>
          <w:rFonts w:ascii="Times New Roman" w:hAnsi="Times New Roman" w:cs="Times New Roman"/>
          <w:b/>
          <w:color w:val="000000"/>
          <w:sz w:val="24"/>
          <w:szCs w:val="24"/>
        </w:rPr>
      </w:pPr>
      <w:r w:rsidRPr="00277BEB">
        <w:rPr>
          <w:rFonts w:ascii="Times New Roman" w:hAnsi="Times New Roman" w:cs="Times New Roman"/>
          <w:b/>
          <w:color w:val="000000"/>
          <w:sz w:val="24"/>
          <w:szCs w:val="24"/>
        </w:rPr>
        <w:t>В</w:t>
      </w:r>
      <w:r w:rsidR="00277BEB">
        <w:rPr>
          <w:rFonts w:ascii="Times New Roman" w:hAnsi="Times New Roman" w:cs="Times New Roman"/>
          <w:b/>
          <w:color w:val="000000"/>
          <w:sz w:val="24"/>
          <w:szCs w:val="24"/>
        </w:rPr>
        <w:t>сероссийские проверочные работы</w:t>
      </w:r>
    </w:p>
    <w:p w:rsidR="00EC320A" w:rsidRPr="00910AA1" w:rsidRDefault="00EC320A" w:rsidP="00EC320A">
      <w:pPr>
        <w:shd w:val="clear" w:color="auto" w:fill="FFFFFF"/>
        <w:autoSpaceDE w:val="0"/>
        <w:autoSpaceDN w:val="0"/>
        <w:adjustRightInd w:val="0"/>
        <w:ind w:firstLine="708"/>
        <w:jc w:val="both"/>
        <w:rPr>
          <w:rFonts w:ascii="Times New Roman" w:hAnsi="Times New Roman" w:cs="Times New Roman"/>
          <w:color w:val="000000"/>
          <w:sz w:val="24"/>
          <w:szCs w:val="24"/>
        </w:rPr>
      </w:pPr>
      <w:r w:rsidRPr="00910AA1">
        <w:rPr>
          <w:rFonts w:ascii="Times New Roman" w:hAnsi="Times New Roman" w:cs="Times New Roman"/>
          <w:color w:val="000000"/>
          <w:sz w:val="24"/>
          <w:szCs w:val="24"/>
        </w:rPr>
        <w:t>В соответствии      с утвержденным Рособрнадзором графиком с 19.09.22 по 24.10.22г и с 15.03.2023 по 20.05.2023 г. проводились всероссийские проверочные работы (ВПР). В ВПР приняло участие 990 обучающихся 5 – 9 классов и 11 классов.  Итоги были обсуждены на методических объединениях в общеобразовательных организациях.</w:t>
      </w:r>
    </w:p>
    <w:p w:rsidR="00EC320A" w:rsidRPr="00910AA1" w:rsidRDefault="00EC320A" w:rsidP="00EC320A">
      <w:pPr>
        <w:rPr>
          <w:rFonts w:ascii="Times New Roman" w:hAnsi="Times New Roman" w:cs="Times New Roman"/>
          <w:b/>
          <w:sz w:val="24"/>
          <w:szCs w:val="24"/>
        </w:rPr>
      </w:pPr>
    </w:p>
    <w:p w:rsidR="00EC320A" w:rsidRPr="00910AA1" w:rsidRDefault="00EC320A" w:rsidP="00EC320A">
      <w:pPr>
        <w:pStyle w:val="a9"/>
        <w:ind w:firstLine="708"/>
        <w:rPr>
          <w:rFonts w:ascii="Times New Roman" w:hAnsi="Times New Roman" w:cs="Times New Roman"/>
          <w:b/>
          <w:i/>
          <w:sz w:val="24"/>
          <w:szCs w:val="24"/>
        </w:rPr>
      </w:pPr>
      <w:r w:rsidRPr="00910AA1">
        <w:rPr>
          <w:rFonts w:ascii="Times New Roman" w:hAnsi="Times New Roman" w:cs="Times New Roman"/>
          <w:b/>
          <w:sz w:val="24"/>
          <w:szCs w:val="24"/>
        </w:rPr>
        <w:t xml:space="preserve">  </w:t>
      </w:r>
      <w:r w:rsidRPr="00910AA1">
        <w:rPr>
          <w:rFonts w:ascii="Times New Roman" w:hAnsi="Times New Roman" w:cs="Times New Roman"/>
          <w:b/>
          <w:i/>
          <w:sz w:val="24"/>
          <w:szCs w:val="24"/>
        </w:rPr>
        <w:t>В рамках национального проекта «Образования»  в  2023 году в Мари-Турекском районе реализованы следующие мероприятия:</w:t>
      </w:r>
    </w:p>
    <w:p w:rsidR="00EC320A" w:rsidRPr="00910AA1" w:rsidRDefault="00EC320A" w:rsidP="00EC320A">
      <w:pPr>
        <w:pStyle w:val="a9"/>
        <w:ind w:firstLine="708"/>
        <w:rPr>
          <w:rFonts w:ascii="Times New Roman" w:hAnsi="Times New Roman" w:cs="Times New Roman"/>
          <w:b/>
          <w:i/>
          <w:sz w:val="24"/>
          <w:szCs w:val="24"/>
        </w:rPr>
      </w:pPr>
    </w:p>
    <w:p w:rsidR="00EC320A" w:rsidRDefault="00EC320A" w:rsidP="00EC320A">
      <w:pPr>
        <w:pStyle w:val="a9"/>
        <w:ind w:firstLine="708"/>
        <w:jc w:val="both"/>
        <w:rPr>
          <w:rFonts w:ascii="Times New Roman" w:hAnsi="Times New Roman" w:cs="Times New Roman"/>
          <w:b/>
          <w:sz w:val="24"/>
          <w:szCs w:val="24"/>
        </w:rPr>
      </w:pPr>
      <w:r w:rsidRPr="00910AA1">
        <w:rPr>
          <w:rFonts w:ascii="Times New Roman" w:hAnsi="Times New Roman" w:cs="Times New Roman"/>
          <w:b/>
          <w:sz w:val="24"/>
          <w:szCs w:val="24"/>
        </w:rPr>
        <w:t>- реализация  федерального проекта «Современная школа»</w:t>
      </w:r>
    </w:p>
    <w:p w:rsidR="001F1C38" w:rsidRPr="00910AA1" w:rsidRDefault="001F1C38" w:rsidP="00EC320A">
      <w:pPr>
        <w:pStyle w:val="a9"/>
        <w:ind w:firstLine="708"/>
        <w:jc w:val="both"/>
        <w:rPr>
          <w:rFonts w:ascii="Times New Roman" w:hAnsi="Times New Roman" w:cs="Times New Roman"/>
          <w:b/>
          <w:sz w:val="24"/>
          <w:szCs w:val="24"/>
        </w:rPr>
      </w:pPr>
    </w:p>
    <w:p w:rsidR="00EC320A" w:rsidRPr="00910AA1" w:rsidRDefault="00EC320A" w:rsidP="000878FF">
      <w:pPr>
        <w:shd w:val="clear" w:color="auto" w:fill="FFFFFF"/>
        <w:spacing w:after="0"/>
        <w:ind w:firstLine="567"/>
        <w:jc w:val="both"/>
        <w:textAlignment w:val="baseline"/>
        <w:rPr>
          <w:rFonts w:ascii="Times New Roman" w:hAnsi="Times New Roman" w:cs="Times New Roman"/>
          <w:color w:val="000000"/>
          <w:sz w:val="24"/>
          <w:szCs w:val="24"/>
        </w:rPr>
      </w:pPr>
      <w:r w:rsidRPr="00910AA1">
        <w:rPr>
          <w:rFonts w:ascii="Times New Roman" w:hAnsi="Times New Roman" w:cs="Times New Roman"/>
          <w:bCs/>
          <w:color w:val="000000"/>
          <w:sz w:val="24"/>
          <w:szCs w:val="24"/>
        </w:rPr>
        <w:t>1 сентября 2023 </w:t>
      </w:r>
      <w:r w:rsidRPr="00910AA1">
        <w:rPr>
          <w:rFonts w:ascii="Times New Roman" w:hAnsi="Times New Roman" w:cs="Times New Roman"/>
          <w:color w:val="000000"/>
          <w:sz w:val="24"/>
          <w:szCs w:val="24"/>
        </w:rPr>
        <w:t>года в рамках федерального проекта "Современная школа" национального проекта "Образование" </w:t>
      </w:r>
      <w:r w:rsidRPr="00910AA1">
        <w:rPr>
          <w:rFonts w:ascii="Times New Roman" w:hAnsi="Times New Roman" w:cs="Times New Roman"/>
          <w:b/>
          <w:bCs/>
          <w:color w:val="000000"/>
          <w:sz w:val="24"/>
          <w:szCs w:val="24"/>
        </w:rPr>
        <w:t> </w:t>
      </w:r>
      <w:r w:rsidRPr="00910AA1">
        <w:rPr>
          <w:rFonts w:ascii="Times New Roman" w:hAnsi="Times New Roman" w:cs="Times New Roman"/>
          <w:color w:val="000000"/>
          <w:sz w:val="24"/>
          <w:szCs w:val="24"/>
        </w:rPr>
        <w:t>на базе МБОУ «Средняя общеобразовательная школа посёлка Мариец» и МБОУ «Хлебниковская средняя общеобразовательная школа»  будут открыты </w:t>
      </w:r>
      <w:r w:rsidRPr="00910AA1">
        <w:rPr>
          <w:rFonts w:ascii="Times New Roman" w:hAnsi="Times New Roman" w:cs="Times New Roman"/>
          <w:bCs/>
          <w:color w:val="000000"/>
          <w:sz w:val="24"/>
          <w:szCs w:val="24"/>
          <w:bdr w:val="none" w:sz="0" w:space="0" w:color="auto" w:frame="1"/>
        </w:rPr>
        <w:t>Центры образования естественно-научной и технологической направленностей "Точка роста"</w:t>
      </w:r>
      <w:r w:rsidRPr="00910AA1">
        <w:rPr>
          <w:rFonts w:ascii="Times New Roman" w:hAnsi="Times New Roman" w:cs="Times New Roman"/>
          <w:color w:val="000000"/>
          <w:sz w:val="24"/>
          <w:szCs w:val="24"/>
        </w:rPr>
        <w:t>. </w:t>
      </w:r>
    </w:p>
    <w:p w:rsidR="00EC320A" w:rsidRPr="00910AA1" w:rsidRDefault="00EC320A" w:rsidP="000878FF">
      <w:pPr>
        <w:shd w:val="clear" w:color="auto" w:fill="FFFFFF"/>
        <w:spacing w:after="0"/>
        <w:ind w:firstLine="567"/>
        <w:jc w:val="both"/>
        <w:textAlignment w:val="baseline"/>
        <w:rPr>
          <w:rFonts w:ascii="Times New Roman" w:hAnsi="Times New Roman" w:cs="Times New Roman"/>
          <w:color w:val="000000"/>
          <w:sz w:val="24"/>
          <w:szCs w:val="24"/>
        </w:rPr>
      </w:pPr>
      <w:r w:rsidRPr="00910AA1">
        <w:rPr>
          <w:rFonts w:ascii="Times New Roman" w:hAnsi="Times New Roman" w:cs="Times New Roman"/>
          <w:color w:val="000000"/>
          <w:sz w:val="24"/>
          <w:szCs w:val="24"/>
        </w:rPr>
        <w:t>Целями создания Центров «Точка роста» является совершенствование условий для повышения качества образования в общеобразовательных организациях, расположенных в сельской местности и малых городах,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по учебным предметам «Физика», «Химия», «Биология».</w:t>
      </w:r>
    </w:p>
    <w:p w:rsidR="00EC320A" w:rsidRPr="00910AA1" w:rsidRDefault="00EC320A" w:rsidP="00EC320A">
      <w:pPr>
        <w:pStyle w:val="a9"/>
        <w:jc w:val="both"/>
        <w:rPr>
          <w:rFonts w:ascii="Times New Roman" w:hAnsi="Times New Roman" w:cs="Times New Roman"/>
          <w:sz w:val="24"/>
          <w:szCs w:val="24"/>
          <w:lang w:eastAsia="ru-RU"/>
        </w:rPr>
      </w:pPr>
      <w:r w:rsidRPr="00910AA1">
        <w:rPr>
          <w:rFonts w:ascii="Times New Roman" w:hAnsi="Times New Roman" w:cs="Times New Roman"/>
          <w:sz w:val="24"/>
          <w:szCs w:val="24"/>
          <w:lang w:eastAsia="ru-RU"/>
        </w:rPr>
        <w:t>Из муниципального бюджета на ремонт помещений центров «Точка роста» было выделено 600 000 рублей. Поступило оборудование (ноутбуки, лаборатория для ЕГЭ, микроскопы, робототехника, учебные лаборатории) на общую сумму 4 391 139,59 рублей.</w:t>
      </w:r>
    </w:p>
    <w:p w:rsidR="00EC320A" w:rsidRPr="00910AA1" w:rsidRDefault="00EC320A" w:rsidP="00EC320A">
      <w:pPr>
        <w:pStyle w:val="a9"/>
        <w:jc w:val="both"/>
        <w:rPr>
          <w:rFonts w:ascii="Times New Roman" w:hAnsi="Times New Roman" w:cs="Times New Roman"/>
          <w:sz w:val="24"/>
          <w:szCs w:val="24"/>
          <w:lang w:eastAsia="ru-RU"/>
        </w:rPr>
      </w:pPr>
    </w:p>
    <w:p w:rsidR="00EC320A" w:rsidRPr="00910AA1" w:rsidRDefault="00EC320A" w:rsidP="00EC320A">
      <w:pPr>
        <w:pStyle w:val="a9"/>
        <w:ind w:firstLine="708"/>
        <w:jc w:val="both"/>
        <w:rPr>
          <w:rFonts w:ascii="Times New Roman" w:hAnsi="Times New Roman" w:cs="Times New Roman"/>
          <w:b/>
          <w:sz w:val="24"/>
          <w:szCs w:val="24"/>
        </w:rPr>
      </w:pPr>
      <w:r w:rsidRPr="00910AA1">
        <w:rPr>
          <w:rFonts w:ascii="Times New Roman" w:hAnsi="Times New Roman" w:cs="Times New Roman"/>
          <w:b/>
          <w:sz w:val="24"/>
          <w:szCs w:val="24"/>
        </w:rPr>
        <w:t>-  реализация    регионального  проекта «Успех каждого ребенка»</w:t>
      </w:r>
    </w:p>
    <w:p w:rsidR="00EC320A" w:rsidRPr="00910AA1" w:rsidRDefault="00EC320A" w:rsidP="00EC320A">
      <w:pPr>
        <w:pStyle w:val="a9"/>
        <w:rPr>
          <w:rFonts w:ascii="Times New Roman" w:hAnsi="Times New Roman" w:cs="Times New Roman"/>
          <w:sz w:val="24"/>
          <w:szCs w:val="24"/>
        </w:rPr>
      </w:pPr>
    </w:p>
    <w:p w:rsidR="00EC320A" w:rsidRPr="00910AA1" w:rsidRDefault="00EC320A" w:rsidP="00EC320A">
      <w:pPr>
        <w:pStyle w:val="a9"/>
        <w:ind w:firstLine="708"/>
        <w:jc w:val="both"/>
        <w:rPr>
          <w:rFonts w:ascii="Times New Roman" w:hAnsi="Times New Roman" w:cs="Times New Roman"/>
          <w:sz w:val="24"/>
          <w:szCs w:val="24"/>
        </w:rPr>
      </w:pPr>
      <w:r w:rsidRPr="00910AA1">
        <w:rPr>
          <w:rFonts w:ascii="Times New Roman" w:hAnsi="Times New Roman" w:cs="Times New Roman"/>
          <w:sz w:val="24"/>
          <w:szCs w:val="24"/>
        </w:rPr>
        <w:t xml:space="preserve">Основной целью Проекта является обеспечение  для детей в возрасте от 5 до 18 лет доступных для каждого и качественных условий в целях воспитания гармонично развитой и социально ответственной личности,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 </w:t>
      </w:r>
    </w:p>
    <w:p w:rsidR="00EC320A" w:rsidRPr="00910AA1" w:rsidRDefault="00EC320A" w:rsidP="00EC320A">
      <w:pPr>
        <w:pStyle w:val="a9"/>
        <w:ind w:firstLine="708"/>
        <w:jc w:val="both"/>
        <w:rPr>
          <w:rFonts w:ascii="Times New Roman" w:hAnsi="Times New Roman" w:cs="Times New Roman"/>
          <w:sz w:val="24"/>
          <w:szCs w:val="24"/>
        </w:rPr>
      </w:pPr>
      <w:r w:rsidRPr="00910AA1">
        <w:rPr>
          <w:rFonts w:ascii="Times New Roman" w:hAnsi="Times New Roman" w:cs="Times New Roman"/>
          <w:sz w:val="24"/>
          <w:szCs w:val="24"/>
        </w:rPr>
        <w:t>В 2023 году в Мари-Турекском районе дополнительным образованием было  охвачено 89% детей в возрасте от 5 до 18 лет.</w:t>
      </w:r>
    </w:p>
    <w:p w:rsidR="00EC320A" w:rsidRPr="00910AA1" w:rsidRDefault="00EC320A" w:rsidP="00EC320A">
      <w:pPr>
        <w:pStyle w:val="a9"/>
        <w:ind w:firstLine="708"/>
        <w:jc w:val="both"/>
        <w:rPr>
          <w:rFonts w:ascii="Times New Roman" w:hAnsi="Times New Roman" w:cs="Times New Roman"/>
          <w:sz w:val="24"/>
          <w:szCs w:val="24"/>
        </w:rPr>
      </w:pPr>
      <w:r w:rsidRPr="00910AA1">
        <w:rPr>
          <w:rFonts w:ascii="Times New Roman" w:hAnsi="Times New Roman" w:cs="Times New Roman"/>
          <w:sz w:val="24"/>
          <w:szCs w:val="24"/>
        </w:rPr>
        <w:t>В рамках регионального  проекта «Успех каждого ребенка» образовательные организации получили следующее оборудование:</w:t>
      </w:r>
    </w:p>
    <w:p w:rsidR="00EC320A" w:rsidRPr="00910AA1" w:rsidRDefault="00EC320A" w:rsidP="00EC320A">
      <w:pPr>
        <w:pStyle w:val="a9"/>
        <w:ind w:firstLine="708"/>
        <w:jc w:val="both"/>
        <w:rPr>
          <w:rFonts w:ascii="Times New Roman" w:hAnsi="Times New Roman" w:cs="Times New Roman"/>
          <w:sz w:val="24"/>
          <w:szCs w:val="24"/>
        </w:rPr>
      </w:pPr>
      <w:r w:rsidRPr="00910AA1">
        <w:rPr>
          <w:rFonts w:ascii="Times New Roman" w:hAnsi="Times New Roman" w:cs="Times New Roman"/>
          <w:sz w:val="24"/>
          <w:szCs w:val="24"/>
        </w:rPr>
        <w:t>МДОУ «Детский сад «Солнышко» - оборудование для реализации программ художественной направленности на сумму 79 607,92 рублей;</w:t>
      </w:r>
    </w:p>
    <w:p w:rsidR="00EC320A" w:rsidRPr="00910AA1" w:rsidRDefault="00EC320A" w:rsidP="00EC320A">
      <w:pPr>
        <w:pStyle w:val="a9"/>
        <w:ind w:firstLine="708"/>
        <w:jc w:val="both"/>
        <w:rPr>
          <w:rFonts w:ascii="Times New Roman" w:hAnsi="Times New Roman" w:cs="Times New Roman"/>
          <w:sz w:val="24"/>
          <w:szCs w:val="24"/>
        </w:rPr>
      </w:pPr>
      <w:r w:rsidRPr="00910AA1">
        <w:rPr>
          <w:rFonts w:ascii="Times New Roman" w:hAnsi="Times New Roman" w:cs="Times New Roman"/>
          <w:sz w:val="24"/>
          <w:szCs w:val="24"/>
        </w:rPr>
        <w:t>МУДО «Мари-Турекский центр дополнительного образования» - спортивное оборудование на сумму 169 421,97 рублей;</w:t>
      </w:r>
    </w:p>
    <w:p w:rsidR="00EC320A" w:rsidRPr="00910AA1" w:rsidRDefault="00EC320A" w:rsidP="00EC320A">
      <w:pPr>
        <w:pStyle w:val="a9"/>
        <w:ind w:firstLine="708"/>
        <w:jc w:val="both"/>
        <w:rPr>
          <w:rFonts w:ascii="Times New Roman" w:hAnsi="Times New Roman" w:cs="Times New Roman"/>
          <w:sz w:val="24"/>
          <w:szCs w:val="24"/>
          <w:shd w:val="clear" w:color="auto" w:fill="FFFFFF"/>
        </w:rPr>
      </w:pPr>
      <w:r w:rsidRPr="00910AA1">
        <w:rPr>
          <w:rFonts w:ascii="Times New Roman" w:hAnsi="Times New Roman" w:cs="Times New Roman"/>
          <w:sz w:val="24"/>
          <w:szCs w:val="24"/>
        </w:rPr>
        <w:t xml:space="preserve">МБОУ «Мари-Турекская СОШ» - оборудование для объединения «Юные инспектора  движения». </w:t>
      </w:r>
      <w:r w:rsidRPr="00910AA1">
        <w:rPr>
          <w:rFonts w:ascii="Times New Roman" w:hAnsi="Times New Roman" w:cs="Times New Roman"/>
          <w:sz w:val="24"/>
          <w:szCs w:val="24"/>
          <w:shd w:val="clear" w:color="auto" w:fill="FFFFFF"/>
        </w:rPr>
        <w:t>Изучать правила дорожного движения ЮИДовцы будут с помощью Аппаратно-</w:t>
      </w:r>
      <w:r w:rsidRPr="00910AA1">
        <w:rPr>
          <w:rFonts w:ascii="Times New Roman" w:hAnsi="Times New Roman" w:cs="Times New Roman"/>
          <w:sz w:val="24"/>
          <w:szCs w:val="24"/>
          <w:shd w:val="clear" w:color="auto" w:fill="FFFFFF"/>
        </w:rPr>
        <w:lastRenderedPageBreak/>
        <w:t>программного обучающего комплекса по правилам дорожного движения "Веселый светофор", разнообразных настольных игр, наглядного оборудования.</w:t>
      </w:r>
    </w:p>
    <w:p w:rsidR="00EC320A" w:rsidRPr="00910AA1" w:rsidRDefault="00EC320A" w:rsidP="00EC320A">
      <w:pPr>
        <w:pStyle w:val="a9"/>
        <w:ind w:firstLine="708"/>
        <w:jc w:val="both"/>
        <w:rPr>
          <w:rFonts w:ascii="Times New Roman" w:hAnsi="Times New Roman" w:cs="Times New Roman"/>
          <w:sz w:val="24"/>
          <w:szCs w:val="24"/>
        </w:rPr>
      </w:pPr>
      <w:r w:rsidRPr="00910AA1">
        <w:rPr>
          <w:rFonts w:ascii="Times New Roman" w:hAnsi="Times New Roman" w:cs="Times New Roman"/>
          <w:sz w:val="24"/>
          <w:szCs w:val="24"/>
        </w:rPr>
        <w:t>В 2023 – 2024 году   открыто 90 дополнительных мест (секция «Баскетбол» - 30 мест, объединение «ЮИД» - 30 мест, объединение «ИЗО» - 30 мест).</w:t>
      </w:r>
    </w:p>
    <w:p w:rsidR="00EC320A" w:rsidRPr="00910AA1" w:rsidRDefault="00EC320A" w:rsidP="00EC320A">
      <w:pPr>
        <w:pStyle w:val="a9"/>
        <w:rPr>
          <w:rFonts w:ascii="Times New Roman" w:hAnsi="Times New Roman" w:cs="Times New Roman"/>
          <w:sz w:val="24"/>
          <w:szCs w:val="24"/>
        </w:rPr>
      </w:pPr>
    </w:p>
    <w:p w:rsidR="00EC320A" w:rsidRPr="00910AA1" w:rsidRDefault="00EC320A" w:rsidP="00EC320A">
      <w:pPr>
        <w:pStyle w:val="a9"/>
        <w:rPr>
          <w:rFonts w:ascii="Times New Roman" w:hAnsi="Times New Roman" w:cs="Times New Roman"/>
          <w:b/>
          <w:sz w:val="24"/>
          <w:szCs w:val="24"/>
        </w:rPr>
      </w:pPr>
      <w:r w:rsidRPr="00910AA1">
        <w:rPr>
          <w:rFonts w:ascii="Times New Roman" w:hAnsi="Times New Roman" w:cs="Times New Roman"/>
          <w:b/>
          <w:sz w:val="24"/>
          <w:szCs w:val="24"/>
        </w:rPr>
        <w:t>- реализация регионального проекта «Цифровая образовательная среда»</w:t>
      </w:r>
    </w:p>
    <w:p w:rsidR="00EC320A" w:rsidRPr="00910AA1" w:rsidRDefault="00EC320A" w:rsidP="00EC320A">
      <w:pPr>
        <w:pStyle w:val="a9"/>
        <w:rPr>
          <w:rFonts w:ascii="Times New Roman" w:hAnsi="Times New Roman" w:cs="Times New Roman"/>
          <w:sz w:val="24"/>
          <w:szCs w:val="24"/>
        </w:rPr>
      </w:pPr>
    </w:p>
    <w:p w:rsidR="00EC320A" w:rsidRPr="00910AA1" w:rsidRDefault="00EC320A" w:rsidP="006B4106">
      <w:pPr>
        <w:shd w:val="clear" w:color="auto" w:fill="FFFFFF"/>
        <w:spacing w:after="0"/>
        <w:ind w:firstLine="708"/>
        <w:jc w:val="both"/>
        <w:rPr>
          <w:rFonts w:ascii="Times New Roman" w:hAnsi="Times New Roman" w:cs="Times New Roman"/>
          <w:color w:val="1A1A1A"/>
          <w:sz w:val="24"/>
          <w:szCs w:val="24"/>
        </w:rPr>
      </w:pPr>
      <w:r w:rsidRPr="00910AA1">
        <w:rPr>
          <w:rFonts w:ascii="Times New Roman" w:hAnsi="Times New Roman" w:cs="Times New Roman"/>
          <w:color w:val="1A1A1A"/>
          <w:sz w:val="24"/>
          <w:szCs w:val="24"/>
        </w:rPr>
        <w:t>Региональный проект «Цифровая образовательная среда» направлен на</w:t>
      </w:r>
      <w:r w:rsidR="006B4106">
        <w:rPr>
          <w:rFonts w:ascii="Times New Roman" w:hAnsi="Times New Roman" w:cs="Times New Roman"/>
          <w:color w:val="1A1A1A"/>
          <w:sz w:val="24"/>
          <w:szCs w:val="24"/>
        </w:rPr>
        <w:t xml:space="preserve"> </w:t>
      </w:r>
      <w:r w:rsidRPr="00910AA1">
        <w:rPr>
          <w:rFonts w:ascii="Times New Roman" w:hAnsi="Times New Roman" w:cs="Times New Roman"/>
          <w:color w:val="1A1A1A"/>
          <w:sz w:val="24"/>
          <w:szCs w:val="24"/>
        </w:rPr>
        <w:t>создание к 2023 году современной и безопа</w:t>
      </w:r>
      <w:r w:rsidR="006B4106">
        <w:rPr>
          <w:rFonts w:ascii="Times New Roman" w:hAnsi="Times New Roman" w:cs="Times New Roman"/>
          <w:color w:val="1A1A1A"/>
          <w:sz w:val="24"/>
          <w:szCs w:val="24"/>
        </w:rPr>
        <w:t xml:space="preserve">сной цифровой образовательной </w:t>
      </w:r>
      <w:r w:rsidRPr="00910AA1">
        <w:rPr>
          <w:rFonts w:ascii="Times New Roman" w:hAnsi="Times New Roman" w:cs="Times New Roman"/>
          <w:color w:val="1A1A1A"/>
          <w:sz w:val="24"/>
          <w:szCs w:val="24"/>
        </w:rPr>
        <w:t>среды, обеспечивающей высокое качество</w:t>
      </w:r>
      <w:r w:rsidR="006B4106">
        <w:rPr>
          <w:rFonts w:ascii="Times New Roman" w:hAnsi="Times New Roman" w:cs="Times New Roman"/>
          <w:color w:val="1A1A1A"/>
          <w:sz w:val="24"/>
          <w:szCs w:val="24"/>
        </w:rPr>
        <w:t xml:space="preserve"> и доступность образования всех </w:t>
      </w:r>
      <w:r w:rsidRPr="00910AA1">
        <w:rPr>
          <w:rFonts w:ascii="Times New Roman" w:hAnsi="Times New Roman" w:cs="Times New Roman"/>
          <w:color w:val="1A1A1A"/>
          <w:sz w:val="24"/>
          <w:szCs w:val="24"/>
        </w:rPr>
        <w:t>видов и уровней.</w:t>
      </w:r>
    </w:p>
    <w:p w:rsidR="00EC320A" w:rsidRPr="00910AA1" w:rsidRDefault="00EC320A" w:rsidP="001F1C38">
      <w:pPr>
        <w:pStyle w:val="a9"/>
        <w:ind w:firstLine="708"/>
        <w:rPr>
          <w:rFonts w:ascii="Times New Roman" w:hAnsi="Times New Roman" w:cs="Times New Roman"/>
          <w:sz w:val="24"/>
          <w:szCs w:val="24"/>
        </w:rPr>
      </w:pPr>
      <w:r w:rsidRPr="00910AA1">
        <w:rPr>
          <w:rFonts w:ascii="Times New Roman" w:hAnsi="Times New Roman" w:cs="Times New Roman"/>
          <w:sz w:val="24"/>
          <w:szCs w:val="24"/>
        </w:rPr>
        <w:t xml:space="preserve">В рамках регионального проекта «Цифровая образовательная среда» </w:t>
      </w:r>
    </w:p>
    <w:p w:rsidR="00EC320A" w:rsidRPr="00910AA1" w:rsidRDefault="00EC320A" w:rsidP="00EC320A">
      <w:pPr>
        <w:pStyle w:val="a9"/>
        <w:rPr>
          <w:rFonts w:ascii="Times New Roman" w:hAnsi="Times New Roman" w:cs="Times New Roman"/>
          <w:sz w:val="24"/>
          <w:szCs w:val="24"/>
        </w:rPr>
      </w:pPr>
      <w:r w:rsidRPr="00910AA1">
        <w:rPr>
          <w:rFonts w:ascii="Times New Roman" w:hAnsi="Times New Roman" w:cs="Times New Roman"/>
          <w:sz w:val="24"/>
          <w:szCs w:val="24"/>
        </w:rPr>
        <w:t>в Мари-Турекский муниципальный  район поступило оборудование на сумму 6 395 039,80 рублей.</w:t>
      </w:r>
    </w:p>
    <w:p w:rsidR="00EC320A" w:rsidRPr="00910AA1" w:rsidRDefault="00EC320A" w:rsidP="00EC320A">
      <w:pPr>
        <w:pStyle w:val="a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6"/>
        <w:gridCol w:w="3247"/>
        <w:gridCol w:w="3212"/>
      </w:tblGrid>
      <w:tr w:rsidR="00EC320A" w:rsidRPr="00910AA1" w:rsidTr="00A8212B">
        <w:tc>
          <w:tcPr>
            <w:tcW w:w="2886" w:type="dxa"/>
            <w:shd w:val="clear" w:color="auto" w:fill="auto"/>
          </w:tcPr>
          <w:p w:rsidR="00EC320A" w:rsidRPr="00910AA1" w:rsidRDefault="00EC320A" w:rsidP="00A8212B">
            <w:pPr>
              <w:pStyle w:val="a9"/>
              <w:jc w:val="center"/>
              <w:rPr>
                <w:rFonts w:ascii="Times New Roman" w:hAnsi="Times New Roman" w:cs="Times New Roman"/>
                <w:sz w:val="24"/>
                <w:szCs w:val="24"/>
              </w:rPr>
            </w:pPr>
            <w:r w:rsidRPr="00910AA1">
              <w:rPr>
                <w:rFonts w:ascii="Times New Roman" w:hAnsi="Times New Roman" w:cs="Times New Roman"/>
                <w:sz w:val="24"/>
                <w:szCs w:val="24"/>
              </w:rPr>
              <w:t>Оборудование</w:t>
            </w:r>
          </w:p>
          <w:p w:rsidR="00EC320A" w:rsidRPr="00910AA1" w:rsidRDefault="00EC320A" w:rsidP="00A8212B">
            <w:pPr>
              <w:pStyle w:val="a9"/>
              <w:rPr>
                <w:rFonts w:ascii="Times New Roman" w:hAnsi="Times New Roman" w:cs="Times New Roman"/>
                <w:sz w:val="24"/>
                <w:szCs w:val="24"/>
              </w:rPr>
            </w:pPr>
          </w:p>
        </w:tc>
        <w:tc>
          <w:tcPr>
            <w:tcW w:w="3247" w:type="dxa"/>
            <w:shd w:val="clear" w:color="auto" w:fill="auto"/>
          </w:tcPr>
          <w:p w:rsidR="00EC320A" w:rsidRPr="00910AA1" w:rsidRDefault="00EC320A" w:rsidP="00A8212B">
            <w:pPr>
              <w:pStyle w:val="a9"/>
              <w:rPr>
                <w:rFonts w:ascii="Times New Roman" w:hAnsi="Times New Roman" w:cs="Times New Roman"/>
                <w:sz w:val="24"/>
                <w:szCs w:val="24"/>
              </w:rPr>
            </w:pPr>
            <w:r w:rsidRPr="00910AA1">
              <w:rPr>
                <w:rFonts w:ascii="Times New Roman" w:hAnsi="Times New Roman" w:cs="Times New Roman"/>
                <w:sz w:val="24"/>
                <w:szCs w:val="24"/>
              </w:rPr>
              <w:t>МБОУ «Сысоевская  СОШ»</w:t>
            </w:r>
          </w:p>
        </w:tc>
        <w:tc>
          <w:tcPr>
            <w:tcW w:w="3212" w:type="dxa"/>
            <w:shd w:val="clear" w:color="auto" w:fill="auto"/>
          </w:tcPr>
          <w:p w:rsidR="00EC320A" w:rsidRPr="00910AA1" w:rsidRDefault="00EC320A" w:rsidP="00A8212B">
            <w:pPr>
              <w:pStyle w:val="a9"/>
              <w:rPr>
                <w:rFonts w:ascii="Times New Roman" w:hAnsi="Times New Roman" w:cs="Times New Roman"/>
                <w:sz w:val="24"/>
                <w:szCs w:val="24"/>
              </w:rPr>
            </w:pPr>
            <w:r w:rsidRPr="00910AA1">
              <w:rPr>
                <w:rFonts w:ascii="Times New Roman" w:hAnsi="Times New Roman" w:cs="Times New Roman"/>
                <w:sz w:val="24"/>
                <w:szCs w:val="24"/>
              </w:rPr>
              <w:t>МБОУ «Тат- Китнинская ООШ»</w:t>
            </w:r>
          </w:p>
        </w:tc>
      </w:tr>
      <w:tr w:rsidR="00EC320A" w:rsidRPr="00910AA1" w:rsidTr="00A8212B">
        <w:tc>
          <w:tcPr>
            <w:tcW w:w="2886" w:type="dxa"/>
            <w:shd w:val="clear" w:color="auto" w:fill="auto"/>
          </w:tcPr>
          <w:p w:rsidR="00EC320A" w:rsidRPr="00910AA1" w:rsidRDefault="00EC320A" w:rsidP="00A8212B">
            <w:pPr>
              <w:pStyle w:val="a9"/>
              <w:rPr>
                <w:rFonts w:ascii="Times New Roman" w:hAnsi="Times New Roman" w:cs="Times New Roman"/>
                <w:sz w:val="24"/>
                <w:szCs w:val="24"/>
              </w:rPr>
            </w:pPr>
            <w:r w:rsidRPr="00910AA1">
              <w:rPr>
                <w:rFonts w:ascii="Times New Roman" w:hAnsi="Times New Roman" w:cs="Times New Roman"/>
                <w:color w:val="222222"/>
                <w:sz w:val="24"/>
                <w:szCs w:val="24"/>
                <w:shd w:val="clear" w:color="auto" w:fill="FFFFFF"/>
              </w:rPr>
              <w:t xml:space="preserve">Ноутбук мобильного класса  </w:t>
            </w:r>
          </w:p>
        </w:tc>
        <w:tc>
          <w:tcPr>
            <w:tcW w:w="3247" w:type="dxa"/>
            <w:shd w:val="clear" w:color="auto" w:fill="auto"/>
          </w:tcPr>
          <w:p w:rsidR="00EC320A" w:rsidRPr="00910AA1" w:rsidRDefault="00EC320A" w:rsidP="00A8212B">
            <w:pPr>
              <w:pStyle w:val="a9"/>
              <w:jc w:val="center"/>
              <w:rPr>
                <w:rFonts w:ascii="Times New Roman" w:hAnsi="Times New Roman" w:cs="Times New Roman"/>
                <w:sz w:val="24"/>
                <w:szCs w:val="24"/>
              </w:rPr>
            </w:pPr>
            <w:r w:rsidRPr="00910AA1">
              <w:rPr>
                <w:rFonts w:ascii="Times New Roman" w:hAnsi="Times New Roman" w:cs="Times New Roman"/>
                <w:sz w:val="24"/>
                <w:szCs w:val="24"/>
              </w:rPr>
              <w:t>43 шт.</w:t>
            </w:r>
          </w:p>
        </w:tc>
        <w:tc>
          <w:tcPr>
            <w:tcW w:w="3212" w:type="dxa"/>
            <w:shd w:val="clear" w:color="auto" w:fill="auto"/>
          </w:tcPr>
          <w:p w:rsidR="00EC320A" w:rsidRPr="00910AA1" w:rsidRDefault="00EC320A" w:rsidP="00A8212B">
            <w:pPr>
              <w:pStyle w:val="a9"/>
              <w:jc w:val="center"/>
              <w:rPr>
                <w:rFonts w:ascii="Times New Roman" w:hAnsi="Times New Roman" w:cs="Times New Roman"/>
                <w:sz w:val="24"/>
                <w:szCs w:val="24"/>
              </w:rPr>
            </w:pPr>
            <w:r w:rsidRPr="00910AA1">
              <w:rPr>
                <w:rFonts w:ascii="Times New Roman" w:hAnsi="Times New Roman" w:cs="Times New Roman"/>
                <w:sz w:val="24"/>
                <w:szCs w:val="24"/>
              </w:rPr>
              <w:t>35 шт.</w:t>
            </w:r>
          </w:p>
        </w:tc>
      </w:tr>
      <w:tr w:rsidR="00EC320A" w:rsidRPr="00910AA1" w:rsidTr="00A8212B">
        <w:tc>
          <w:tcPr>
            <w:tcW w:w="2886" w:type="dxa"/>
            <w:shd w:val="clear" w:color="auto" w:fill="auto"/>
          </w:tcPr>
          <w:p w:rsidR="00EC320A" w:rsidRPr="00910AA1" w:rsidRDefault="00EC320A" w:rsidP="00A8212B">
            <w:pPr>
              <w:pStyle w:val="a9"/>
              <w:rPr>
                <w:rFonts w:ascii="Times New Roman" w:hAnsi="Times New Roman" w:cs="Times New Roman"/>
                <w:color w:val="222222"/>
                <w:sz w:val="24"/>
                <w:szCs w:val="24"/>
                <w:shd w:val="clear" w:color="auto" w:fill="FFFFFF"/>
              </w:rPr>
            </w:pPr>
            <w:r w:rsidRPr="00910AA1">
              <w:rPr>
                <w:rFonts w:ascii="Times New Roman" w:hAnsi="Times New Roman" w:cs="Times New Roman"/>
                <w:color w:val="222222"/>
                <w:sz w:val="24"/>
                <w:szCs w:val="24"/>
                <w:shd w:val="clear" w:color="auto" w:fill="FFFFFF"/>
              </w:rPr>
              <w:t>Видеокамера</w:t>
            </w:r>
          </w:p>
        </w:tc>
        <w:tc>
          <w:tcPr>
            <w:tcW w:w="3247" w:type="dxa"/>
            <w:shd w:val="clear" w:color="auto" w:fill="auto"/>
          </w:tcPr>
          <w:p w:rsidR="00EC320A" w:rsidRPr="00910AA1" w:rsidRDefault="00EC320A" w:rsidP="00A8212B">
            <w:pPr>
              <w:pStyle w:val="a9"/>
              <w:jc w:val="center"/>
              <w:rPr>
                <w:rFonts w:ascii="Times New Roman" w:hAnsi="Times New Roman" w:cs="Times New Roman"/>
                <w:sz w:val="24"/>
                <w:szCs w:val="24"/>
              </w:rPr>
            </w:pPr>
            <w:r w:rsidRPr="00910AA1">
              <w:rPr>
                <w:rFonts w:ascii="Times New Roman" w:hAnsi="Times New Roman" w:cs="Times New Roman"/>
                <w:sz w:val="24"/>
                <w:szCs w:val="24"/>
              </w:rPr>
              <w:t>3 шт.</w:t>
            </w:r>
          </w:p>
        </w:tc>
        <w:tc>
          <w:tcPr>
            <w:tcW w:w="3212" w:type="dxa"/>
            <w:shd w:val="clear" w:color="auto" w:fill="auto"/>
          </w:tcPr>
          <w:p w:rsidR="00EC320A" w:rsidRPr="00910AA1" w:rsidRDefault="00EC320A" w:rsidP="00A8212B">
            <w:pPr>
              <w:pStyle w:val="a9"/>
              <w:jc w:val="center"/>
              <w:rPr>
                <w:rFonts w:ascii="Times New Roman" w:hAnsi="Times New Roman" w:cs="Times New Roman"/>
                <w:sz w:val="24"/>
                <w:szCs w:val="24"/>
              </w:rPr>
            </w:pPr>
            <w:r w:rsidRPr="00910AA1">
              <w:rPr>
                <w:rFonts w:ascii="Times New Roman" w:hAnsi="Times New Roman" w:cs="Times New Roman"/>
                <w:sz w:val="24"/>
                <w:szCs w:val="24"/>
              </w:rPr>
              <w:t>3 шт.</w:t>
            </w:r>
          </w:p>
        </w:tc>
      </w:tr>
      <w:tr w:rsidR="00EC320A" w:rsidRPr="00910AA1" w:rsidTr="00A8212B">
        <w:tc>
          <w:tcPr>
            <w:tcW w:w="2886" w:type="dxa"/>
            <w:shd w:val="clear" w:color="auto" w:fill="auto"/>
          </w:tcPr>
          <w:p w:rsidR="00EC320A" w:rsidRPr="00910AA1" w:rsidRDefault="00EC320A" w:rsidP="00A8212B">
            <w:pPr>
              <w:pStyle w:val="a9"/>
              <w:rPr>
                <w:rFonts w:ascii="Times New Roman" w:hAnsi="Times New Roman" w:cs="Times New Roman"/>
                <w:color w:val="222222"/>
                <w:sz w:val="24"/>
                <w:szCs w:val="24"/>
                <w:shd w:val="clear" w:color="auto" w:fill="FFFFFF"/>
              </w:rPr>
            </w:pPr>
            <w:r w:rsidRPr="00910AA1">
              <w:rPr>
                <w:rFonts w:ascii="Times New Roman" w:hAnsi="Times New Roman" w:cs="Times New Roman"/>
                <w:color w:val="222222"/>
                <w:sz w:val="24"/>
                <w:szCs w:val="24"/>
                <w:shd w:val="clear" w:color="auto" w:fill="FFFFFF"/>
              </w:rPr>
              <w:t>Интерактивная доска</w:t>
            </w:r>
          </w:p>
        </w:tc>
        <w:tc>
          <w:tcPr>
            <w:tcW w:w="3247" w:type="dxa"/>
            <w:shd w:val="clear" w:color="auto" w:fill="auto"/>
          </w:tcPr>
          <w:p w:rsidR="00EC320A" w:rsidRPr="00910AA1" w:rsidRDefault="00EC320A" w:rsidP="00A8212B">
            <w:pPr>
              <w:pStyle w:val="a9"/>
              <w:jc w:val="center"/>
              <w:rPr>
                <w:rFonts w:ascii="Times New Roman" w:hAnsi="Times New Roman" w:cs="Times New Roman"/>
                <w:sz w:val="24"/>
                <w:szCs w:val="24"/>
              </w:rPr>
            </w:pPr>
            <w:r w:rsidRPr="00910AA1">
              <w:rPr>
                <w:rFonts w:ascii="Times New Roman" w:hAnsi="Times New Roman" w:cs="Times New Roman"/>
                <w:sz w:val="24"/>
                <w:szCs w:val="24"/>
              </w:rPr>
              <w:t>2 шт.</w:t>
            </w:r>
          </w:p>
        </w:tc>
        <w:tc>
          <w:tcPr>
            <w:tcW w:w="3212" w:type="dxa"/>
            <w:shd w:val="clear" w:color="auto" w:fill="auto"/>
          </w:tcPr>
          <w:p w:rsidR="00EC320A" w:rsidRPr="00910AA1" w:rsidRDefault="00EC320A" w:rsidP="00A8212B">
            <w:pPr>
              <w:pStyle w:val="a9"/>
              <w:jc w:val="center"/>
              <w:rPr>
                <w:rFonts w:ascii="Times New Roman" w:hAnsi="Times New Roman" w:cs="Times New Roman"/>
                <w:sz w:val="24"/>
                <w:szCs w:val="24"/>
              </w:rPr>
            </w:pPr>
            <w:r w:rsidRPr="00910AA1">
              <w:rPr>
                <w:rFonts w:ascii="Times New Roman" w:hAnsi="Times New Roman" w:cs="Times New Roman"/>
                <w:sz w:val="24"/>
                <w:szCs w:val="24"/>
              </w:rPr>
              <w:t>2 шт.</w:t>
            </w:r>
          </w:p>
        </w:tc>
      </w:tr>
      <w:tr w:rsidR="00EC320A" w:rsidRPr="00910AA1" w:rsidTr="00A8212B">
        <w:tc>
          <w:tcPr>
            <w:tcW w:w="2886" w:type="dxa"/>
            <w:shd w:val="clear" w:color="auto" w:fill="auto"/>
          </w:tcPr>
          <w:p w:rsidR="00EC320A" w:rsidRPr="00910AA1" w:rsidRDefault="00EC320A" w:rsidP="00A8212B">
            <w:pPr>
              <w:pStyle w:val="a9"/>
              <w:rPr>
                <w:rFonts w:ascii="Times New Roman" w:hAnsi="Times New Roman" w:cs="Times New Roman"/>
                <w:color w:val="222222"/>
                <w:sz w:val="24"/>
                <w:szCs w:val="24"/>
                <w:shd w:val="clear" w:color="auto" w:fill="FFFFFF"/>
              </w:rPr>
            </w:pPr>
            <w:r w:rsidRPr="00910AA1">
              <w:rPr>
                <w:rFonts w:ascii="Times New Roman" w:hAnsi="Times New Roman" w:cs="Times New Roman"/>
                <w:color w:val="222222"/>
                <w:sz w:val="24"/>
                <w:szCs w:val="24"/>
                <w:shd w:val="clear" w:color="auto" w:fill="FFFFFF"/>
              </w:rPr>
              <w:t>МФУ</w:t>
            </w:r>
          </w:p>
        </w:tc>
        <w:tc>
          <w:tcPr>
            <w:tcW w:w="3247" w:type="dxa"/>
            <w:shd w:val="clear" w:color="auto" w:fill="auto"/>
          </w:tcPr>
          <w:p w:rsidR="00EC320A" w:rsidRPr="00910AA1" w:rsidRDefault="00EC320A" w:rsidP="00A8212B">
            <w:pPr>
              <w:pStyle w:val="a9"/>
              <w:jc w:val="center"/>
              <w:rPr>
                <w:rFonts w:ascii="Times New Roman" w:hAnsi="Times New Roman" w:cs="Times New Roman"/>
                <w:sz w:val="24"/>
                <w:szCs w:val="24"/>
              </w:rPr>
            </w:pPr>
            <w:r w:rsidRPr="00910AA1">
              <w:rPr>
                <w:rFonts w:ascii="Times New Roman" w:hAnsi="Times New Roman" w:cs="Times New Roman"/>
                <w:sz w:val="24"/>
                <w:szCs w:val="24"/>
              </w:rPr>
              <w:t>4шт.</w:t>
            </w:r>
          </w:p>
        </w:tc>
        <w:tc>
          <w:tcPr>
            <w:tcW w:w="3212" w:type="dxa"/>
            <w:shd w:val="clear" w:color="auto" w:fill="auto"/>
          </w:tcPr>
          <w:p w:rsidR="00EC320A" w:rsidRPr="00910AA1" w:rsidRDefault="00EC320A" w:rsidP="00A8212B">
            <w:pPr>
              <w:pStyle w:val="a9"/>
              <w:jc w:val="center"/>
              <w:rPr>
                <w:rFonts w:ascii="Times New Roman" w:hAnsi="Times New Roman" w:cs="Times New Roman"/>
                <w:sz w:val="24"/>
                <w:szCs w:val="24"/>
              </w:rPr>
            </w:pPr>
            <w:r w:rsidRPr="00910AA1">
              <w:rPr>
                <w:rFonts w:ascii="Times New Roman" w:hAnsi="Times New Roman" w:cs="Times New Roman"/>
                <w:sz w:val="24"/>
                <w:szCs w:val="24"/>
              </w:rPr>
              <w:t>4шт.</w:t>
            </w:r>
          </w:p>
        </w:tc>
      </w:tr>
      <w:tr w:rsidR="00EC320A" w:rsidRPr="00910AA1" w:rsidTr="00A8212B">
        <w:tc>
          <w:tcPr>
            <w:tcW w:w="2886" w:type="dxa"/>
            <w:shd w:val="clear" w:color="auto" w:fill="auto"/>
          </w:tcPr>
          <w:p w:rsidR="00EC320A" w:rsidRPr="00910AA1" w:rsidRDefault="00EC320A" w:rsidP="00A8212B">
            <w:pPr>
              <w:pStyle w:val="a9"/>
              <w:rPr>
                <w:rFonts w:ascii="Times New Roman" w:hAnsi="Times New Roman" w:cs="Times New Roman"/>
                <w:color w:val="222222"/>
                <w:sz w:val="24"/>
                <w:szCs w:val="24"/>
                <w:shd w:val="clear" w:color="auto" w:fill="FFFFFF"/>
              </w:rPr>
            </w:pPr>
            <w:r w:rsidRPr="00910AA1">
              <w:rPr>
                <w:rFonts w:ascii="Times New Roman" w:hAnsi="Times New Roman" w:cs="Times New Roman"/>
                <w:color w:val="222222"/>
                <w:sz w:val="24"/>
                <w:szCs w:val="24"/>
                <w:shd w:val="clear" w:color="auto" w:fill="FFFFFF"/>
              </w:rPr>
              <w:t>Телевизор</w:t>
            </w:r>
          </w:p>
        </w:tc>
        <w:tc>
          <w:tcPr>
            <w:tcW w:w="3247" w:type="dxa"/>
            <w:shd w:val="clear" w:color="auto" w:fill="auto"/>
          </w:tcPr>
          <w:p w:rsidR="00EC320A" w:rsidRPr="00910AA1" w:rsidRDefault="00EC320A" w:rsidP="00A8212B">
            <w:pPr>
              <w:pStyle w:val="a9"/>
              <w:jc w:val="center"/>
              <w:rPr>
                <w:rFonts w:ascii="Times New Roman" w:hAnsi="Times New Roman" w:cs="Times New Roman"/>
                <w:sz w:val="24"/>
                <w:szCs w:val="24"/>
              </w:rPr>
            </w:pPr>
            <w:r w:rsidRPr="00910AA1">
              <w:rPr>
                <w:rFonts w:ascii="Times New Roman" w:hAnsi="Times New Roman" w:cs="Times New Roman"/>
                <w:sz w:val="24"/>
                <w:szCs w:val="24"/>
              </w:rPr>
              <w:t>2шт.</w:t>
            </w:r>
          </w:p>
        </w:tc>
        <w:tc>
          <w:tcPr>
            <w:tcW w:w="3212" w:type="dxa"/>
            <w:shd w:val="clear" w:color="auto" w:fill="auto"/>
          </w:tcPr>
          <w:p w:rsidR="00EC320A" w:rsidRPr="00910AA1" w:rsidRDefault="00EC320A" w:rsidP="00A8212B">
            <w:pPr>
              <w:pStyle w:val="a9"/>
              <w:jc w:val="center"/>
              <w:rPr>
                <w:rFonts w:ascii="Times New Roman" w:hAnsi="Times New Roman" w:cs="Times New Roman"/>
                <w:sz w:val="24"/>
                <w:szCs w:val="24"/>
              </w:rPr>
            </w:pPr>
            <w:r w:rsidRPr="00910AA1">
              <w:rPr>
                <w:rFonts w:ascii="Times New Roman" w:hAnsi="Times New Roman" w:cs="Times New Roman"/>
                <w:sz w:val="24"/>
                <w:szCs w:val="24"/>
              </w:rPr>
              <w:t>2 шт.</w:t>
            </w:r>
          </w:p>
        </w:tc>
      </w:tr>
    </w:tbl>
    <w:p w:rsidR="00EC320A" w:rsidRPr="00910AA1" w:rsidRDefault="00EC320A" w:rsidP="00EC320A">
      <w:pPr>
        <w:pStyle w:val="a9"/>
        <w:rPr>
          <w:rFonts w:ascii="Times New Roman" w:hAnsi="Times New Roman" w:cs="Times New Roman"/>
          <w:sz w:val="24"/>
          <w:szCs w:val="24"/>
        </w:rPr>
      </w:pPr>
    </w:p>
    <w:p w:rsidR="00EC320A" w:rsidRDefault="00EC320A" w:rsidP="006B4106">
      <w:pPr>
        <w:pStyle w:val="ae"/>
        <w:shd w:val="clear" w:color="auto" w:fill="FFFFFF"/>
        <w:spacing w:before="0" w:beforeAutospacing="0" w:after="0" w:afterAutospacing="0" w:line="276" w:lineRule="auto"/>
        <w:ind w:firstLine="708"/>
        <w:jc w:val="both"/>
      </w:pPr>
      <w:r w:rsidRPr="00910AA1">
        <w:t>Педагоги школ с помощью проекта «Цифровая образовательная среда» получат  возможность решать целый ряд задач: предъявлять новый учебный материал в разнообразной форме; организовывать повторение и закрепление пройденного;  проводить промежуточный и итоговый контроль; оказывать помощь в подготовке к ра</w:t>
      </w:r>
      <w:r w:rsidR="006B4106">
        <w:t>зличным олимпиадам и конкурсам.</w:t>
      </w:r>
    </w:p>
    <w:p w:rsidR="006B4106" w:rsidRPr="006B4106" w:rsidRDefault="006B4106" w:rsidP="006B4106">
      <w:pPr>
        <w:pStyle w:val="ae"/>
        <w:shd w:val="clear" w:color="auto" w:fill="FFFFFF"/>
        <w:spacing w:before="0" w:beforeAutospacing="0" w:after="0" w:afterAutospacing="0" w:line="276" w:lineRule="auto"/>
        <w:ind w:firstLine="708"/>
        <w:jc w:val="both"/>
      </w:pPr>
    </w:p>
    <w:p w:rsidR="00EC320A" w:rsidRPr="00910AA1" w:rsidRDefault="00EC320A" w:rsidP="001F1C38">
      <w:pPr>
        <w:ind w:firstLine="708"/>
        <w:jc w:val="center"/>
        <w:rPr>
          <w:rFonts w:ascii="Times New Roman" w:hAnsi="Times New Roman" w:cs="Times New Roman"/>
          <w:b/>
          <w:sz w:val="24"/>
          <w:szCs w:val="24"/>
        </w:rPr>
      </w:pPr>
      <w:r w:rsidRPr="00910AA1">
        <w:rPr>
          <w:rFonts w:ascii="Times New Roman" w:hAnsi="Times New Roman" w:cs="Times New Roman"/>
          <w:b/>
          <w:sz w:val="24"/>
          <w:szCs w:val="24"/>
        </w:rPr>
        <w:t>Учредительный контроль</w:t>
      </w:r>
    </w:p>
    <w:p w:rsidR="00EC320A" w:rsidRPr="00910AA1" w:rsidRDefault="00EC320A" w:rsidP="00EC320A">
      <w:pPr>
        <w:ind w:firstLine="709"/>
        <w:jc w:val="both"/>
        <w:rPr>
          <w:rFonts w:ascii="Times New Roman" w:hAnsi="Times New Roman" w:cs="Times New Roman"/>
          <w:color w:val="C00000"/>
          <w:sz w:val="24"/>
          <w:szCs w:val="24"/>
        </w:rPr>
      </w:pPr>
      <w:r w:rsidRPr="00910AA1">
        <w:rPr>
          <w:rFonts w:ascii="Times New Roman" w:hAnsi="Times New Roman" w:cs="Times New Roman"/>
          <w:sz w:val="24"/>
          <w:szCs w:val="24"/>
        </w:rPr>
        <w:t xml:space="preserve">В соответствии с Положением о ведомственном (учредительном) контроле в отношении образовательных организаций Мари-Турекского муниципального района   2023    году проведен учредительный контроль в отношении 25 образовательных организаций. Учредительный контроль проводился с целью контроля реализации программ дошкольного, начального общего, основного общего, среднего общего образования, соблюдения санитарных требований к организации образовательного процесса, соблюдения требований к организации питания обучающихся, контроля за размещением информации на официальном сайте образовательной организации, контроля за соблюдением действующего законодательства  по профилактике безнадзорности детей и подростков.  </w:t>
      </w:r>
    </w:p>
    <w:p w:rsidR="00EC320A" w:rsidRPr="006B4106" w:rsidRDefault="00EC320A" w:rsidP="006B4106">
      <w:pPr>
        <w:ind w:firstLine="709"/>
        <w:jc w:val="both"/>
        <w:rPr>
          <w:rFonts w:ascii="Times New Roman" w:hAnsi="Times New Roman" w:cs="Times New Roman"/>
          <w:sz w:val="24"/>
          <w:szCs w:val="24"/>
        </w:rPr>
      </w:pPr>
      <w:r w:rsidRPr="00910AA1">
        <w:rPr>
          <w:rFonts w:ascii="Times New Roman" w:hAnsi="Times New Roman" w:cs="Times New Roman"/>
          <w:sz w:val="24"/>
          <w:szCs w:val="24"/>
        </w:rPr>
        <w:t>Вопрос о результатах учредительного контроля в образовательных организациях района обсуждался на Совете отдела образования и по делам молодежи 28.12.2023г.</w:t>
      </w:r>
    </w:p>
    <w:p w:rsidR="00EC320A" w:rsidRPr="00910AA1" w:rsidRDefault="00EC320A" w:rsidP="001F1C38">
      <w:pPr>
        <w:spacing w:after="0"/>
        <w:ind w:firstLine="709"/>
        <w:jc w:val="center"/>
        <w:rPr>
          <w:rFonts w:ascii="Times New Roman" w:hAnsi="Times New Roman" w:cs="Times New Roman"/>
          <w:b/>
          <w:sz w:val="24"/>
          <w:szCs w:val="24"/>
        </w:rPr>
      </w:pPr>
      <w:r w:rsidRPr="00910AA1">
        <w:rPr>
          <w:rFonts w:ascii="Times New Roman" w:hAnsi="Times New Roman" w:cs="Times New Roman"/>
          <w:b/>
          <w:sz w:val="24"/>
          <w:szCs w:val="24"/>
        </w:rPr>
        <w:t>Проведение независимой оценки качества образования (НОКО)</w:t>
      </w:r>
    </w:p>
    <w:p w:rsidR="00EC320A" w:rsidRDefault="00EC320A" w:rsidP="006B4106">
      <w:pPr>
        <w:spacing w:after="0"/>
        <w:ind w:firstLine="709"/>
        <w:jc w:val="center"/>
        <w:rPr>
          <w:rFonts w:ascii="Times New Roman" w:hAnsi="Times New Roman" w:cs="Times New Roman"/>
          <w:b/>
          <w:sz w:val="24"/>
          <w:szCs w:val="24"/>
        </w:rPr>
      </w:pPr>
      <w:r w:rsidRPr="00910AA1">
        <w:rPr>
          <w:rFonts w:ascii="Times New Roman" w:hAnsi="Times New Roman" w:cs="Times New Roman"/>
          <w:b/>
          <w:sz w:val="24"/>
          <w:szCs w:val="24"/>
        </w:rPr>
        <w:t>в 17 образовательных организа</w:t>
      </w:r>
      <w:r w:rsidR="006B4106">
        <w:rPr>
          <w:rFonts w:ascii="Times New Roman" w:hAnsi="Times New Roman" w:cs="Times New Roman"/>
          <w:b/>
          <w:sz w:val="24"/>
          <w:szCs w:val="24"/>
        </w:rPr>
        <w:t>циях в 2023 году</w:t>
      </w:r>
    </w:p>
    <w:p w:rsidR="001C76D4" w:rsidRPr="00910AA1" w:rsidRDefault="001C76D4" w:rsidP="006B4106">
      <w:pPr>
        <w:spacing w:after="0"/>
        <w:ind w:firstLine="709"/>
        <w:jc w:val="center"/>
        <w:rPr>
          <w:rFonts w:ascii="Times New Roman" w:hAnsi="Times New Roman" w:cs="Times New Roman"/>
          <w:b/>
          <w:sz w:val="24"/>
          <w:szCs w:val="24"/>
        </w:rPr>
      </w:pPr>
    </w:p>
    <w:p w:rsidR="00EC320A" w:rsidRPr="00910AA1" w:rsidRDefault="00EC320A" w:rsidP="00EC320A">
      <w:pPr>
        <w:ind w:firstLine="709"/>
        <w:jc w:val="both"/>
        <w:rPr>
          <w:rFonts w:ascii="Times New Roman" w:hAnsi="Times New Roman" w:cs="Times New Roman"/>
          <w:sz w:val="24"/>
          <w:szCs w:val="24"/>
        </w:rPr>
      </w:pPr>
      <w:r w:rsidRPr="00910AA1">
        <w:rPr>
          <w:rFonts w:ascii="Times New Roman" w:hAnsi="Times New Roman" w:cs="Times New Roman"/>
          <w:sz w:val="24"/>
          <w:szCs w:val="24"/>
        </w:rPr>
        <w:t xml:space="preserve">Независимую оценку качества условий осуществления образовательной деятельности, осуществляющими образовательную деятельность  на территории Мари-Турекского района с 06.09.  – 30.11.2023г. проводило Общество с ограниченной ответственностью «Электронный ресурсный центр» города Смоленска. В НОКО приняли участие 17 образовательных </w:t>
      </w:r>
      <w:r w:rsidRPr="00910AA1">
        <w:rPr>
          <w:rFonts w:ascii="Times New Roman" w:hAnsi="Times New Roman" w:cs="Times New Roman"/>
          <w:sz w:val="24"/>
          <w:szCs w:val="24"/>
        </w:rPr>
        <w:lastRenderedPageBreak/>
        <w:t>организаций: 12 дошкольных образовательных организаций, 4 основных общеобразовательных  школы и Центр дополнительного образования.</w:t>
      </w:r>
    </w:p>
    <w:p w:rsidR="00EC320A" w:rsidRPr="00910AA1" w:rsidRDefault="00EC320A" w:rsidP="00EC320A">
      <w:pPr>
        <w:pStyle w:val="a9"/>
        <w:ind w:firstLine="708"/>
        <w:jc w:val="both"/>
        <w:rPr>
          <w:rFonts w:ascii="Times New Roman" w:hAnsi="Times New Roman" w:cs="Times New Roman"/>
          <w:sz w:val="24"/>
          <w:szCs w:val="24"/>
        </w:rPr>
      </w:pPr>
      <w:r w:rsidRPr="00910AA1">
        <w:rPr>
          <w:rFonts w:ascii="Times New Roman" w:hAnsi="Times New Roman" w:cs="Times New Roman"/>
          <w:sz w:val="24"/>
          <w:szCs w:val="24"/>
        </w:rPr>
        <w:t>Выявление мнения получателей услуг проводилось  в соответствии с показателями, характеризующими общие критерии оценки качества условий оказания услуг организациями социальной сферы.</w:t>
      </w:r>
    </w:p>
    <w:p w:rsidR="00EC320A" w:rsidRPr="00910AA1" w:rsidRDefault="00EC320A" w:rsidP="00EC320A">
      <w:pPr>
        <w:pStyle w:val="a9"/>
        <w:jc w:val="both"/>
        <w:rPr>
          <w:rFonts w:ascii="Times New Roman" w:hAnsi="Times New Roman" w:cs="Times New Roman"/>
          <w:sz w:val="24"/>
          <w:szCs w:val="24"/>
        </w:rPr>
      </w:pPr>
      <w:r w:rsidRPr="00910AA1">
        <w:rPr>
          <w:rFonts w:ascii="Times New Roman" w:hAnsi="Times New Roman" w:cs="Times New Roman"/>
          <w:sz w:val="24"/>
          <w:szCs w:val="24"/>
        </w:rPr>
        <w:t>Группы показателей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установленные приказом Минпросвещения России от 13.03.2019 № 114:</w:t>
      </w:r>
    </w:p>
    <w:p w:rsidR="00EC320A" w:rsidRPr="00910AA1" w:rsidRDefault="00EC320A" w:rsidP="00EC320A">
      <w:pPr>
        <w:pStyle w:val="a9"/>
        <w:jc w:val="both"/>
        <w:rPr>
          <w:rFonts w:ascii="Times New Roman" w:hAnsi="Times New Roman" w:cs="Times New Roman"/>
          <w:sz w:val="24"/>
          <w:szCs w:val="24"/>
        </w:rPr>
      </w:pPr>
      <w:r w:rsidRPr="00910AA1">
        <w:rPr>
          <w:rFonts w:ascii="Times New Roman" w:hAnsi="Times New Roman" w:cs="Times New Roman"/>
          <w:sz w:val="24"/>
          <w:szCs w:val="24"/>
        </w:rPr>
        <w:t>1.</w:t>
      </w:r>
      <w:r w:rsidRPr="00910AA1">
        <w:rPr>
          <w:rFonts w:ascii="Times New Roman" w:hAnsi="Times New Roman" w:cs="Times New Roman"/>
          <w:sz w:val="24"/>
          <w:szCs w:val="24"/>
        </w:rPr>
        <w:tab/>
        <w:t>показатели, характеризующие открытость и доступность информации об организации, осуществляющей образовательную деятельность (далее - организации);</w:t>
      </w:r>
    </w:p>
    <w:p w:rsidR="00EC320A" w:rsidRPr="00910AA1" w:rsidRDefault="00EC320A" w:rsidP="00EC320A">
      <w:pPr>
        <w:pStyle w:val="a9"/>
        <w:jc w:val="both"/>
        <w:rPr>
          <w:rFonts w:ascii="Times New Roman" w:hAnsi="Times New Roman" w:cs="Times New Roman"/>
          <w:sz w:val="24"/>
          <w:szCs w:val="24"/>
        </w:rPr>
      </w:pPr>
      <w:r w:rsidRPr="00910AA1">
        <w:rPr>
          <w:rFonts w:ascii="Times New Roman" w:hAnsi="Times New Roman" w:cs="Times New Roman"/>
          <w:sz w:val="24"/>
          <w:szCs w:val="24"/>
        </w:rPr>
        <w:t>2.</w:t>
      </w:r>
      <w:r w:rsidRPr="00910AA1">
        <w:rPr>
          <w:rFonts w:ascii="Times New Roman" w:hAnsi="Times New Roman" w:cs="Times New Roman"/>
          <w:sz w:val="24"/>
          <w:szCs w:val="24"/>
        </w:rPr>
        <w:tab/>
        <w:t>показатели, характеризующие комфортность условий, в которых осуществляется образовательная деятельность;</w:t>
      </w:r>
    </w:p>
    <w:p w:rsidR="00EC320A" w:rsidRPr="00910AA1" w:rsidRDefault="00EC320A" w:rsidP="00EC320A">
      <w:pPr>
        <w:pStyle w:val="a9"/>
        <w:jc w:val="both"/>
        <w:rPr>
          <w:rFonts w:ascii="Times New Roman" w:hAnsi="Times New Roman" w:cs="Times New Roman"/>
          <w:sz w:val="24"/>
          <w:szCs w:val="24"/>
        </w:rPr>
      </w:pPr>
      <w:r w:rsidRPr="00910AA1">
        <w:rPr>
          <w:rFonts w:ascii="Times New Roman" w:hAnsi="Times New Roman" w:cs="Times New Roman"/>
          <w:sz w:val="24"/>
          <w:szCs w:val="24"/>
        </w:rPr>
        <w:t>3.</w:t>
      </w:r>
      <w:r w:rsidRPr="00910AA1">
        <w:rPr>
          <w:rFonts w:ascii="Times New Roman" w:hAnsi="Times New Roman" w:cs="Times New Roman"/>
          <w:sz w:val="24"/>
          <w:szCs w:val="24"/>
        </w:rPr>
        <w:tab/>
        <w:t>показатели, характеризующие доступность образовательной деятельности для инвалидов;</w:t>
      </w:r>
    </w:p>
    <w:p w:rsidR="00EC320A" w:rsidRPr="00910AA1" w:rsidRDefault="00EC320A" w:rsidP="00EC320A">
      <w:pPr>
        <w:pStyle w:val="a9"/>
        <w:jc w:val="both"/>
        <w:rPr>
          <w:rFonts w:ascii="Times New Roman" w:hAnsi="Times New Roman" w:cs="Times New Roman"/>
          <w:sz w:val="24"/>
          <w:szCs w:val="24"/>
        </w:rPr>
      </w:pPr>
      <w:r w:rsidRPr="00910AA1">
        <w:rPr>
          <w:rFonts w:ascii="Times New Roman" w:hAnsi="Times New Roman" w:cs="Times New Roman"/>
          <w:sz w:val="24"/>
          <w:szCs w:val="24"/>
        </w:rPr>
        <w:t>4.</w:t>
      </w:r>
      <w:r w:rsidRPr="00910AA1">
        <w:rPr>
          <w:rFonts w:ascii="Times New Roman" w:hAnsi="Times New Roman" w:cs="Times New Roman"/>
          <w:sz w:val="24"/>
          <w:szCs w:val="24"/>
        </w:rPr>
        <w:tab/>
        <w:t>показатели, характеризующие доброжелательность, вежливость работников организации;</w:t>
      </w:r>
    </w:p>
    <w:p w:rsidR="00EC320A" w:rsidRPr="00910AA1" w:rsidRDefault="00EC320A" w:rsidP="00EC320A">
      <w:pPr>
        <w:pStyle w:val="a9"/>
        <w:jc w:val="both"/>
        <w:rPr>
          <w:rFonts w:ascii="Times New Roman" w:hAnsi="Times New Roman" w:cs="Times New Roman"/>
          <w:sz w:val="24"/>
          <w:szCs w:val="24"/>
        </w:rPr>
      </w:pPr>
      <w:r w:rsidRPr="00910AA1">
        <w:rPr>
          <w:rFonts w:ascii="Times New Roman" w:hAnsi="Times New Roman" w:cs="Times New Roman"/>
          <w:sz w:val="24"/>
          <w:szCs w:val="24"/>
        </w:rPr>
        <w:t>5.</w:t>
      </w:r>
      <w:r w:rsidRPr="00910AA1">
        <w:rPr>
          <w:rFonts w:ascii="Times New Roman" w:hAnsi="Times New Roman" w:cs="Times New Roman"/>
          <w:sz w:val="24"/>
          <w:szCs w:val="24"/>
        </w:rPr>
        <w:tab/>
        <w:t>показатели, характеризующие удовлетворенность условиями осуществления образовательной деятельности организаций.</w:t>
      </w:r>
    </w:p>
    <w:p w:rsidR="00EC320A" w:rsidRPr="00910AA1" w:rsidRDefault="00EC320A" w:rsidP="00EC320A">
      <w:pPr>
        <w:pStyle w:val="a9"/>
        <w:jc w:val="both"/>
        <w:rPr>
          <w:rFonts w:ascii="Times New Roman" w:hAnsi="Times New Roman" w:cs="Times New Roman"/>
          <w:sz w:val="24"/>
          <w:szCs w:val="24"/>
        </w:rPr>
      </w:pPr>
      <w:r w:rsidRPr="00910AA1">
        <w:rPr>
          <w:rFonts w:ascii="Times New Roman" w:hAnsi="Times New Roman" w:cs="Times New Roman"/>
          <w:sz w:val="24"/>
          <w:szCs w:val="24"/>
        </w:rPr>
        <w:t>Методы сбора информации:</w:t>
      </w:r>
    </w:p>
    <w:p w:rsidR="00EC320A" w:rsidRPr="00910AA1" w:rsidRDefault="00EC320A" w:rsidP="00EC320A">
      <w:pPr>
        <w:pStyle w:val="a9"/>
        <w:numPr>
          <w:ilvl w:val="0"/>
          <w:numId w:val="37"/>
        </w:numPr>
        <w:jc w:val="both"/>
        <w:rPr>
          <w:rFonts w:ascii="Times New Roman" w:hAnsi="Times New Roman" w:cs="Times New Roman"/>
          <w:sz w:val="24"/>
          <w:szCs w:val="24"/>
        </w:rPr>
      </w:pPr>
      <w:r w:rsidRPr="00910AA1">
        <w:rPr>
          <w:rFonts w:ascii="Times New Roman" w:hAnsi="Times New Roman" w:cs="Times New Roman"/>
          <w:sz w:val="24"/>
          <w:szCs w:val="24"/>
        </w:rPr>
        <w:t>Методы сбора информации о качестве условий осуществления образовательной деятельности, организациями, осуществляющими образовательную деятельность, которые использованы:</w:t>
      </w:r>
    </w:p>
    <w:p w:rsidR="00EC320A" w:rsidRPr="00910AA1" w:rsidRDefault="00EC320A" w:rsidP="00EC320A">
      <w:pPr>
        <w:pStyle w:val="a9"/>
        <w:numPr>
          <w:ilvl w:val="0"/>
          <w:numId w:val="37"/>
        </w:numPr>
        <w:jc w:val="both"/>
        <w:rPr>
          <w:rFonts w:ascii="Times New Roman" w:hAnsi="Times New Roman" w:cs="Times New Roman"/>
          <w:sz w:val="24"/>
          <w:szCs w:val="24"/>
        </w:rPr>
      </w:pPr>
      <w:r w:rsidRPr="00910AA1">
        <w:rPr>
          <w:rFonts w:ascii="Times New Roman" w:hAnsi="Times New Roman" w:cs="Times New Roman"/>
          <w:sz w:val="24"/>
          <w:szCs w:val="24"/>
        </w:rPr>
        <w:t>Анализ официальных сайтов организаций социальной сферы в информационно-телекоммуникационной сети «Интернет»;</w:t>
      </w:r>
    </w:p>
    <w:p w:rsidR="00EC320A" w:rsidRPr="00910AA1" w:rsidRDefault="00EC320A" w:rsidP="00EC320A">
      <w:pPr>
        <w:pStyle w:val="a9"/>
        <w:numPr>
          <w:ilvl w:val="0"/>
          <w:numId w:val="37"/>
        </w:numPr>
        <w:jc w:val="both"/>
        <w:rPr>
          <w:rFonts w:ascii="Times New Roman" w:hAnsi="Times New Roman" w:cs="Times New Roman"/>
          <w:sz w:val="24"/>
          <w:szCs w:val="24"/>
        </w:rPr>
      </w:pPr>
      <w:r w:rsidRPr="00910AA1">
        <w:rPr>
          <w:rFonts w:ascii="Times New Roman" w:hAnsi="Times New Roman" w:cs="Times New Roman"/>
          <w:sz w:val="24"/>
          <w:szCs w:val="24"/>
        </w:rPr>
        <w:t>Анализ информационных стендов организаций социальной сферы;</w:t>
      </w:r>
    </w:p>
    <w:p w:rsidR="00EC320A" w:rsidRPr="00910AA1" w:rsidRDefault="00EC320A" w:rsidP="00EC320A">
      <w:pPr>
        <w:pStyle w:val="a9"/>
        <w:numPr>
          <w:ilvl w:val="0"/>
          <w:numId w:val="37"/>
        </w:numPr>
        <w:jc w:val="both"/>
        <w:rPr>
          <w:rFonts w:ascii="Times New Roman" w:hAnsi="Times New Roman" w:cs="Times New Roman"/>
          <w:sz w:val="24"/>
          <w:szCs w:val="24"/>
        </w:rPr>
      </w:pPr>
      <w:r w:rsidRPr="00910AA1">
        <w:rPr>
          <w:rFonts w:ascii="Times New Roman" w:hAnsi="Times New Roman" w:cs="Times New Roman"/>
          <w:sz w:val="24"/>
          <w:szCs w:val="24"/>
        </w:rPr>
        <w:t>Интернет-опрос потребителей услуг на официальном сайте организации социальной сферы;</w:t>
      </w:r>
    </w:p>
    <w:p w:rsidR="00EC320A" w:rsidRPr="00910AA1" w:rsidRDefault="00EC320A" w:rsidP="00EC320A">
      <w:pPr>
        <w:pStyle w:val="a9"/>
        <w:numPr>
          <w:ilvl w:val="0"/>
          <w:numId w:val="37"/>
        </w:numPr>
        <w:jc w:val="both"/>
        <w:rPr>
          <w:rFonts w:ascii="Times New Roman" w:hAnsi="Times New Roman" w:cs="Times New Roman"/>
          <w:sz w:val="24"/>
          <w:szCs w:val="24"/>
        </w:rPr>
      </w:pPr>
      <w:r w:rsidRPr="00910AA1">
        <w:rPr>
          <w:rFonts w:ascii="Times New Roman" w:hAnsi="Times New Roman" w:cs="Times New Roman"/>
          <w:sz w:val="24"/>
          <w:szCs w:val="24"/>
        </w:rPr>
        <w:t>Опрос получателей услуг с помощью метода анкетирования в организациях;</w:t>
      </w:r>
    </w:p>
    <w:p w:rsidR="00EC320A" w:rsidRPr="00910AA1" w:rsidRDefault="00EC320A" w:rsidP="00EC320A">
      <w:pPr>
        <w:pStyle w:val="a9"/>
        <w:numPr>
          <w:ilvl w:val="0"/>
          <w:numId w:val="37"/>
        </w:numPr>
        <w:jc w:val="both"/>
        <w:rPr>
          <w:rFonts w:ascii="Times New Roman" w:hAnsi="Times New Roman" w:cs="Times New Roman"/>
          <w:sz w:val="24"/>
          <w:szCs w:val="24"/>
        </w:rPr>
      </w:pPr>
      <w:r w:rsidRPr="00910AA1">
        <w:rPr>
          <w:rFonts w:ascii="Times New Roman" w:hAnsi="Times New Roman" w:cs="Times New Roman"/>
          <w:sz w:val="24"/>
          <w:szCs w:val="24"/>
        </w:rPr>
        <w:t>Наблюдение за качеством условий оказания услуг.</w:t>
      </w:r>
    </w:p>
    <w:p w:rsidR="00EC320A" w:rsidRPr="00910AA1" w:rsidRDefault="00EC320A" w:rsidP="00EC320A">
      <w:pPr>
        <w:pStyle w:val="a9"/>
        <w:jc w:val="both"/>
        <w:rPr>
          <w:rFonts w:ascii="Times New Roman" w:hAnsi="Times New Roman" w:cs="Times New Roman"/>
          <w:sz w:val="24"/>
          <w:szCs w:val="24"/>
        </w:rPr>
      </w:pPr>
    </w:p>
    <w:p w:rsidR="00EC320A" w:rsidRPr="00910AA1" w:rsidRDefault="00EC320A" w:rsidP="00EC320A">
      <w:pPr>
        <w:pStyle w:val="a9"/>
        <w:jc w:val="center"/>
        <w:rPr>
          <w:rFonts w:ascii="Times New Roman" w:hAnsi="Times New Roman" w:cs="Times New Roman"/>
          <w:sz w:val="24"/>
          <w:szCs w:val="24"/>
        </w:rPr>
      </w:pPr>
      <w:r w:rsidRPr="00910AA1">
        <w:rPr>
          <w:rFonts w:ascii="Times New Roman" w:hAnsi="Times New Roman" w:cs="Times New Roman"/>
          <w:sz w:val="24"/>
          <w:szCs w:val="24"/>
        </w:rPr>
        <w:t>Описание основных результатов НОКО</w:t>
      </w:r>
    </w:p>
    <w:p w:rsidR="00EC320A" w:rsidRPr="00910AA1" w:rsidRDefault="00EC320A" w:rsidP="00EC320A">
      <w:pPr>
        <w:pStyle w:val="a9"/>
        <w:rPr>
          <w:rFonts w:ascii="Times New Roman" w:hAnsi="Times New Roman" w:cs="Times New Roman"/>
          <w:sz w:val="24"/>
          <w:szCs w:val="24"/>
        </w:rPr>
      </w:pPr>
    </w:p>
    <w:p w:rsidR="00EC320A" w:rsidRPr="00910AA1" w:rsidRDefault="00EC320A" w:rsidP="00EC320A">
      <w:pPr>
        <w:pStyle w:val="a9"/>
        <w:rPr>
          <w:rFonts w:ascii="Times New Roman" w:hAnsi="Times New Roman" w:cs="Times New Roman"/>
          <w:sz w:val="24"/>
          <w:szCs w:val="24"/>
        </w:rPr>
      </w:pPr>
      <w:r w:rsidRPr="00910AA1">
        <w:rPr>
          <w:rFonts w:ascii="Times New Roman" w:hAnsi="Times New Roman" w:cs="Times New Roman"/>
          <w:sz w:val="24"/>
          <w:szCs w:val="24"/>
        </w:rPr>
        <w:t>- изучены комфортные условия оказания услуг;</w:t>
      </w:r>
    </w:p>
    <w:p w:rsidR="00EC320A" w:rsidRPr="00910AA1" w:rsidRDefault="00EC320A" w:rsidP="00EC320A">
      <w:pPr>
        <w:pStyle w:val="a9"/>
        <w:rPr>
          <w:rFonts w:ascii="Times New Roman" w:hAnsi="Times New Roman" w:cs="Times New Roman"/>
          <w:sz w:val="24"/>
          <w:szCs w:val="24"/>
        </w:rPr>
      </w:pPr>
      <w:r w:rsidRPr="00910AA1">
        <w:rPr>
          <w:rFonts w:ascii="Times New Roman" w:hAnsi="Times New Roman" w:cs="Times New Roman"/>
          <w:sz w:val="24"/>
          <w:szCs w:val="24"/>
        </w:rPr>
        <w:t>- изучено оборудование помещений образовательных организаций и прилегающих к ним территорий с учетом доступности для инвалидов, а также условий доступности, позволяющих инвалидам получать услуги наравне с другими;</w:t>
      </w:r>
    </w:p>
    <w:p w:rsidR="00EC320A" w:rsidRPr="00910AA1" w:rsidRDefault="00EC320A" w:rsidP="00EC320A">
      <w:pPr>
        <w:pStyle w:val="a9"/>
        <w:rPr>
          <w:rFonts w:ascii="Times New Roman" w:hAnsi="Times New Roman" w:cs="Times New Roman"/>
          <w:sz w:val="24"/>
          <w:szCs w:val="24"/>
        </w:rPr>
      </w:pPr>
      <w:r w:rsidRPr="00910AA1">
        <w:rPr>
          <w:rFonts w:ascii="Times New Roman" w:hAnsi="Times New Roman" w:cs="Times New Roman"/>
          <w:sz w:val="24"/>
          <w:szCs w:val="24"/>
        </w:rPr>
        <w:t>- обобщена информация о соответствии сайтов   установленным требованиям в части размещения обязательной информации;</w:t>
      </w:r>
    </w:p>
    <w:p w:rsidR="00EC320A" w:rsidRPr="00910AA1" w:rsidRDefault="00EC320A" w:rsidP="00EC320A">
      <w:pPr>
        <w:pStyle w:val="a9"/>
        <w:rPr>
          <w:rFonts w:ascii="Times New Roman" w:hAnsi="Times New Roman" w:cs="Times New Roman"/>
          <w:sz w:val="24"/>
          <w:szCs w:val="24"/>
        </w:rPr>
      </w:pPr>
      <w:r w:rsidRPr="00910AA1">
        <w:rPr>
          <w:rFonts w:ascii="Times New Roman" w:hAnsi="Times New Roman" w:cs="Times New Roman"/>
          <w:sz w:val="24"/>
          <w:szCs w:val="24"/>
        </w:rPr>
        <w:t>-  обобщена информация о соответствии стендов   установленным требованиям в части размещения обязательной информации;</w:t>
      </w:r>
    </w:p>
    <w:p w:rsidR="00EC320A" w:rsidRPr="00910AA1" w:rsidRDefault="00EC320A" w:rsidP="00EC320A">
      <w:pPr>
        <w:pStyle w:val="a9"/>
        <w:rPr>
          <w:rFonts w:ascii="Times New Roman" w:hAnsi="Times New Roman" w:cs="Times New Roman"/>
          <w:sz w:val="24"/>
          <w:szCs w:val="24"/>
        </w:rPr>
      </w:pPr>
      <w:r w:rsidRPr="00910AA1">
        <w:rPr>
          <w:rFonts w:ascii="Times New Roman" w:hAnsi="Times New Roman" w:cs="Times New Roman"/>
          <w:sz w:val="24"/>
          <w:szCs w:val="24"/>
        </w:rPr>
        <w:t>- собрана и обобщена информация по результатам опроса потребителей.</w:t>
      </w:r>
    </w:p>
    <w:p w:rsidR="00EC320A" w:rsidRPr="00910AA1" w:rsidRDefault="00EC320A" w:rsidP="00EC320A">
      <w:pPr>
        <w:pStyle w:val="a9"/>
        <w:rPr>
          <w:rFonts w:ascii="Times New Roman" w:hAnsi="Times New Roman" w:cs="Times New Roman"/>
          <w:sz w:val="24"/>
          <w:szCs w:val="24"/>
        </w:rPr>
      </w:pPr>
    </w:p>
    <w:p w:rsidR="00EC320A" w:rsidRPr="00910AA1" w:rsidRDefault="00EC320A" w:rsidP="00EC320A">
      <w:pPr>
        <w:pStyle w:val="a9"/>
        <w:jc w:val="both"/>
        <w:rPr>
          <w:rFonts w:ascii="Times New Roman" w:hAnsi="Times New Roman" w:cs="Times New Roman"/>
          <w:sz w:val="24"/>
          <w:szCs w:val="24"/>
        </w:rPr>
      </w:pPr>
      <w:r w:rsidRPr="00910AA1">
        <w:rPr>
          <w:rFonts w:ascii="Times New Roman" w:hAnsi="Times New Roman" w:cs="Times New Roman"/>
          <w:sz w:val="24"/>
          <w:szCs w:val="24"/>
        </w:rPr>
        <w:t>Описание основных недостатков, выявленных в ходе НОКО</w:t>
      </w:r>
    </w:p>
    <w:p w:rsidR="00EC320A" w:rsidRPr="00910AA1" w:rsidRDefault="00EC320A" w:rsidP="00EC320A">
      <w:pPr>
        <w:pStyle w:val="a9"/>
        <w:jc w:val="both"/>
        <w:rPr>
          <w:rFonts w:ascii="Times New Roman" w:hAnsi="Times New Roman" w:cs="Times New Roman"/>
          <w:sz w:val="24"/>
          <w:szCs w:val="24"/>
        </w:rPr>
      </w:pPr>
    </w:p>
    <w:p w:rsidR="00EC320A" w:rsidRPr="00910AA1" w:rsidRDefault="00EC320A" w:rsidP="00EC320A">
      <w:pPr>
        <w:pStyle w:val="a9"/>
        <w:jc w:val="both"/>
        <w:rPr>
          <w:rFonts w:ascii="Times New Roman" w:hAnsi="Times New Roman" w:cs="Times New Roman"/>
          <w:sz w:val="24"/>
          <w:szCs w:val="24"/>
        </w:rPr>
      </w:pPr>
      <w:r w:rsidRPr="00910AA1">
        <w:rPr>
          <w:rFonts w:ascii="Times New Roman" w:hAnsi="Times New Roman" w:cs="Times New Roman"/>
          <w:sz w:val="24"/>
          <w:szCs w:val="24"/>
        </w:rPr>
        <w:t xml:space="preserve"> Проведенная независимая оценка качества условий оказания услуг организациями, осуществляющими образовательную деятельность на территории </w:t>
      </w:r>
      <w:r w:rsidRPr="00910AA1">
        <w:rPr>
          <w:rStyle w:val="2b"/>
          <w:rFonts w:eastAsia="Calibri"/>
          <w:b w:val="0"/>
          <w:sz w:val="24"/>
          <w:szCs w:val="24"/>
        </w:rPr>
        <w:t>Мари-Турекского муниципального района</w:t>
      </w:r>
      <w:r w:rsidRPr="00910AA1">
        <w:rPr>
          <w:rStyle w:val="2b"/>
          <w:rFonts w:eastAsia="Calibri"/>
          <w:sz w:val="24"/>
          <w:szCs w:val="24"/>
        </w:rPr>
        <w:t xml:space="preserve">   </w:t>
      </w:r>
      <w:r w:rsidRPr="00910AA1">
        <w:rPr>
          <w:rFonts w:ascii="Times New Roman" w:hAnsi="Times New Roman" w:cs="Times New Roman"/>
          <w:sz w:val="24"/>
          <w:szCs w:val="24"/>
        </w:rPr>
        <w:t>показала, что среди основных проблем следует отметить следующие:</w:t>
      </w:r>
    </w:p>
    <w:p w:rsidR="00EC320A" w:rsidRPr="00910AA1" w:rsidRDefault="00EC320A" w:rsidP="00EC320A">
      <w:pPr>
        <w:pStyle w:val="a9"/>
        <w:numPr>
          <w:ilvl w:val="0"/>
          <w:numId w:val="38"/>
        </w:numPr>
        <w:jc w:val="both"/>
        <w:rPr>
          <w:rFonts w:ascii="Times New Roman" w:hAnsi="Times New Roman" w:cs="Times New Roman"/>
          <w:sz w:val="24"/>
          <w:szCs w:val="24"/>
        </w:rPr>
      </w:pPr>
      <w:r w:rsidRPr="00910AA1">
        <w:rPr>
          <w:rFonts w:ascii="Times New Roman" w:hAnsi="Times New Roman" w:cs="Times New Roman"/>
          <w:sz w:val="24"/>
          <w:szCs w:val="24"/>
        </w:rPr>
        <w:t xml:space="preserve">Оформление информации о деятельности организации, размещенной на официальном сайте организации в сети «Интернет», не в соответствии с порядком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w:t>
      </w:r>
      <w:r w:rsidRPr="00910AA1">
        <w:rPr>
          <w:rFonts w:ascii="Times New Roman" w:hAnsi="Times New Roman" w:cs="Times New Roman"/>
          <w:sz w:val="24"/>
          <w:szCs w:val="24"/>
        </w:rPr>
        <w:lastRenderedPageBreak/>
        <w:t>власти согласно статье 29 Федерального закона от 29.12.2012 № 273-ФЗ «Об образовании в Российской Федерации».</w:t>
      </w:r>
    </w:p>
    <w:p w:rsidR="00EC320A" w:rsidRPr="00910AA1" w:rsidRDefault="00EC320A" w:rsidP="00EC320A">
      <w:pPr>
        <w:pStyle w:val="a9"/>
        <w:numPr>
          <w:ilvl w:val="0"/>
          <w:numId w:val="38"/>
        </w:numPr>
        <w:jc w:val="both"/>
        <w:rPr>
          <w:rFonts w:ascii="Times New Roman" w:hAnsi="Times New Roman" w:cs="Times New Roman"/>
          <w:sz w:val="24"/>
          <w:szCs w:val="24"/>
        </w:rPr>
      </w:pPr>
      <w:r w:rsidRPr="00910AA1">
        <w:rPr>
          <w:rFonts w:ascii="Times New Roman" w:hAnsi="Times New Roman" w:cs="Times New Roman"/>
          <w:sz w:val="24"/>
          <w:szCs w:val="24"/>
        </w:rPr>
        <w:t>Не соблюдение требований к формату размещения документов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p w:rsidR="00EC320A" w:rsidRPr="00910AA1" w:rsidRDefault="00EC320A" w:rsidP="00EC320A">
      <w:pPr>
        <w:pStyle w:val="a9"/>
        <w:numPr>
          <w:ilvl w:val="0"/>
          <w:numId w:val="38"/>
        </w:numPr>
        <w:jc w:val="both"/>
        <w:rPr>
          <w:rFonts w:ascii="Times New Roman" w:hAnsi="Times New Roman" w:cs="Times New Roman"/>
          <w:sz w:val="24"/>
          <w:szCs w:val="24"/>
        </w:rPr>
      </w:pPr>
      <w:r w:rsidRPr="00910AA1">
        <w:rPr>
          <w:rFonts w:ascii="Times New Roman" w:hAnsi="Times New Roman" w:cs="Times New Roman"/>
          <w:sz w:val="24"/>
          <w:szCs w:val="24"/>
        </w:rPr>
        <w:t>Недостаточность условий для организации обучения и воспитания обучающихся с ОВЗ и инвалидов.</w:t>
      </w:r>
    </w:p>
    <w:p w:rsidR="00EC320A" w:rsidRPr="00910AA1" w:rsidRDefault="00EC320A" w:rsidP="00EC320A">
      <w:pPr>
        <w:pStyle w:val="a9"/>
        <w:numPr>
          <w:ilvl w:val="0"/>
          <w:numId w:val="38"/>
        </w:numPr>
        <w:jc w:val="both"/>
        <w:rPr>
          <w:rFonts w:ascii="Times New Roman" w:hAnsi="Times New Roman" w:cs="Times New Roman"/>
          <w:sz w:val="24"/>
          <w:szCs w:val="24"/>
        </w:rPr>
      </w:pPr>
      <w:r w:rsidRPr="00910AA1">
        <w:rPr>
          <w:rFonts w:ascii="Times New Roman" w:hAnsi="Times New Roman" w:cs="Times New Roman"/>
          <w:sz w:val="24"/>
          <w:szCs w:val="24"/>
        </w:rPr>
        <w:t>Несвоевременное обновление информации на сайтах образовательных организаций.</w:t>
      </w:r>
    </w:p>
    <w:p w:rsidR="00EC320A" w:rsidRPr="00910AA1" w:rsidRDefault="00EC320A" w:rsidP="00EC320A">
      <w:pPr>
        <w:pStyle w:val="a9"/>
        <w:numPr>
          <w:ilvl w:val="0"/>
          <w:numId w:val="38"/>
        </w:numPr>
        <w:jc w:val="both"/>
        <w:rPr>
          <w:rFonts w:ascii="Times New Roman" w:hAnsi="Times New Roman" w:cs="Times New Roman"/>
          <w:sz w:val="24"/>
          <w:szCs w:val="24"/>
        </w:rPr>
      </w:pPr>
      <w:r w:rsidRPr="00910AA1">
        <w:rPr>
          <w:rFonts w:ascii="Times New Roman" w:hAnsi="Times New Roman" w:cs="Times New Roman"/>
          <w:sz w:val="24"/>
          <w:szCs w:val="24"/>
        </w:rPr>
        <w:t>на официальных сайтах образовательных организаций нет полной информации о дистанционных способах взаимодействия с получателями образовательных услуг.</w:t>
      </w:r>
    </w:p>
    <w:p w:rsidR="00EC320A" w:rsidRPr="00910AA1" w:rsidRDefault="00EC320A" w:rsidP="00EC320A">
      <w:pPr>
        <w:pStyle w:val="a9"/>
        <w:jc w:val="both"/>
        <w:rPr>
          <w:rFonts w:ascii="Times New Roman" w:hAnsi="Times New Roman" w:cs="Times New Roman"/>
          <w:sz w:val="24"/>
          <w:szCs w:val="24"/>
        </w:rPr>
      </w:pPr>
    </w:p>
    <w:p w:rsidR="00EC320A" w:rsidRPr="00910AA1" w:rsidRDefault="00EC320A" w:rsidP="00991120">
      <w:pPr>
        <w:pStyle w:val="51"/>
        <w:shd w:val="clear" w:color="auto" w:fill="auto"/>
        <w:tabs>
          <w:tab w:val="left" w:pos="1421"/>
        </w:tabs>
        <w:spacing w:after="0" w:line="240" w:lineRule="auto"/>
        <w:ind w:right="500"/>
        <w:rPr>
          <w:sz w:val="24"/>
          <w:szCs w:val="24"/>
        </w:rPr>
      </w:pPr>
      <w:r w:rsidRPr="00910AA1">
        <w:rPr>
          <w:sz w:val="24"/>
          <w:szCs w:val="24"/>
        </w:rPr>
        <w:t>Выводы и рекомендации по улучшению качества условий оказания услуг организациями, осуществляющими образовательную деятельность</w:t>
      </w:r>
    </w:p>
    <w:p w:rsidR="00EC320A" w:rsidRPr="00910AA1" w:rsidRDefault="00EC320A" w:rsidP="00EC320A">
      <w:pPr>
        <w:pStyle w:val="a9"/>
        <w:numPr>
          <w:ilvl w:val="0"/>
          <w:numId w:val="39"/>
        </w:numPr>
        <w:jc w:val="both"/>
        <w:rPr>
          <w:rFonts w:ascii="Times New Roman" w:hAnsi="Times New Roman" w:cs="Times New Roman"/>
          <w:sz w:val="24"/>
          <w:szCs w:val="24"/>
        </w:rPr>
      </w:pPr>
      <w:r w:rsidRPr="00910AA1">
        <w:rPr>
          <w:rFonts w:ascii="Times New Roman" w:hAnsi="Times New Roman" w:cs="Times New Roman"/>
          <w:sz w:val="24"/>
          <w:szCs w:val="24"/>
        </w:rPr>
        <w:t>совершенствование работы сайтов образовательных организаций;</w:t>
      </w:r>
    </w:p>
    <w:p w:rsidR="00EC320A" w:rsidRPr="00910AA1" w:rsidRDefault="00EC320A" w:rsidP="00EC320A">
      <w:pPr>
        <w:pStyle w:val="a9"/>
        <w:numPr>
          <w:ilvl w:val="0"/>
          <w:numId w:val="39"/>
        </w:numPr>
        <w:jc w:val="both"/>
        <w:rPr>
          <w:rFonts w:ascii="Times New Roman" w:hAnsi="Times New Roman" w:cs="Times New Roman"/>
          <w:sz w:val="24"/>
          <w:szCs w:val="24"/>
        </w:rPr>
      </w:pPr>
      <w:r w:rsidRPr="00910AA1">
        <w:rPr>
          <w:rFonts w:ascii="Times New Roman" w:hAnsi="Times New Roman" w:cs="Times New Roman"/>
          <w:sz w:val="24"/>
          <w:szCs w:val="24"/>
        </w:rPr>
        <w:t>повышение комфортности условий, в которых осуществляется образовательная деятельность, и соответственно, создание положительного имиджа образовательных организаций;</w:t>
      </w:r>
    </w:p>
    <w:p w:rsidR="00EC320A" w:rsidRPr="00910AA1" w:rsidRDefault="00EC320A" w:rsidP="00EC320A">
      <w:pPr>
        <w:pStyle w:val="a9"/>
        <w:numPr>
          <w:ilvl w:val="0"/>
          <w:numId w:val="39"/>
        </w:numPr>
        <w:jc w:val="both"/>
        <w:rPr>
          <w:rFonts w:ascii="Times New Roman" w:hAnsi="Times New Roman" w:cs="Times New Roman"/>
          <w:sz w:val="24"/>
          <w:szCs w:val="24"/>
        </w:rPr>
      </w:pPr>
      <w:r w:rsidRPr="00910AA1">
        <w:rPr>
          <w:rFonts w:ascii="Times New Roman" w:hAnsi="Times New Roman" w:cs="Times New Roman"/>
          <w:sz w:val="24"/>
          <w:szCs w:val="24"/>
        </w:rPr>
        <w:t>повышение комфортности условий обучения и воспитания обучающихся с ОВЗ и инвалидов;</w:t>
      </w:r>
    </w:p>
    <w:p w:rsidR="00EC320A" w:rsidRPr="00910AA1" w:rsidRDefault="00EC320A" w:rsidP="00EC320A">
      <w:pPr>
        <w:pStyle w:val="a9"/>
        <w:numPr>
          <w:ilvl w:val="0"/>
          <w:numId w:val="39"/>
        </w:numPr>
        <w:jc w:val="both"/>
        <w:rPr>
          <w:rFonts w:ascii="Times New Roman" w:hAnsi="Times New Roman" w:cs="Times New Roman"/>
          <w:sz w:val="24"/>
          <w:szCs w:val="24"/>
        </w:rPr>
      </w:pPr>
      <w:r w:rsidRPr="00910AA1">
        <w:rPr>
          <w:rFonts w:ascii="Times New Roman" w:hAnsi="Times New Roman" w:cs="Times New Roman"/>
          <w:sz w:val="24"/>
          <w:szCs w:val="24"/>
        </w:rPr>
        <w:t>активизация взаимодействия с родительской общественностью и формирование у родителей привычки получения информации на сайте и стендах образовательной организации.</w:t>
      </w:r>
    </w:p>
    <w:p w:rsidR="00EC320A" w:rsidRPr="00910AA1" w:rsidRDefault="00EC320A" w:rsidP="00EC320A">
      <w:pPr>
        <w:pStyle w:val="a9"/>
        <w:numPr>
          <w:ilvl w:val="0"/>
          <w:numId w:val="39"/>
        </w:numPr>
        <w:jc w:val="both"/>
        <w:rPr>
          <w:rFonts w:ascii="Times New Roman" w:hAnsi="Times New Roman" w:cs="Times New Roman"/>
          <w:sz w:val="24"/>
          <w:szCs w:val="24"/>
        </w:rPr>
      </w:pPr>
      <w:r w:rsidRPr="00910AA1">
        <w:rPr>
          <w:rFonts w:ascii="Times New Roman" w:hAnsi="Times New Roman" w:cs="Times New Roman"/>
          <w:sz w:val="24"/>
          <w:szCs w:val="24"/>
        </w:rPr>
        <w:t>Образовательным организациям следует вести целенаправленную и системную работу по привлечению активных пользователей сайта ОО, способствовать воспитанию информационной культуры, как родителей, так и обучающихся.</w:t>
      </w:r>
    </w:p>
    <w:p w:rsidR="001C76D4" w:rsidRDefault="001C76D4" w:rsidP="00EC320A">
      <w:pPr>
        <w:spacing w:line="360" w:lineRule="auto"/>
        <w:jc w:val="center"/>
        <w:rPr>
          <w:rFonts w:ascii="Times New Roman" w:hAnsi="Times New Roman" w:cs="Times New Roman"/>
          <w:b/>
          <w:i/>
          <w:sz w:val="24"/>
          <w:szCs w:val="24"/>
        </w:rPr>
      </w:pPr>
    </w:p>
    <w:p w:rsidR="00EC320A" w:rsidRPr="00991120" w:rsidRDefault="00EC320A" w:rsidP="00EC320A">
      <w:pPr>
        <w:spacing w:line="360" w:lineRule="auto"/>
        <w:jc w:val="center"/>
        <w:rPr>
          <w:rFonts w:ascii="Times New Roman" w:hAnsi="Times New Roman" w:cs="Times New Roman"/>
          <w:b/>
          <w:i/>
          <w:sz w:val="24"/>
          <w:szCs w:val="24"/>
        </w:rPr>
      </w:pPr>
      <w:r w:rsidRPr="00991120">
        <w:rPr>
          <w:rFonts w:ascii="Times New Roman" w:hAnsi="Times New Roman" w:cs="Times New Roman"/>
          <w:b/>
          <w:i/>
          <w:sz w:val="24"/>
          <w:szCs w:val="24"/>
        </w:rPr>
        <w:t>Рейтинг независимой оценки</w:t>
      </w:r>
      <w:r w:rsidRPr="00991120">
        <w:rPr>
          <w:rFonts w:ascii="Times New Roman" w:hAnsi="Times New Roman" w:cs="Times New Roman"/>
          <w:b/>
          <w:sz w:val="24"/>
          <w:szCs w:val="24"/>
        </w:rPr>
        <w:t xml:space="preserve"> </w:t>
      </w:r>
      <w:bookmarkStart w:id="2" w:name="_Hlk21381670"/>
      <w:r w:rsidRPr="00991120">
        <w:rPr>
          <w:rFonts w:ascii="Times New Roman" w:hAnsi="Times New Roman" w:cs="Times New Roman"/>
          <w:b/>
          <w:i/>
          <w:sz w:val="24"/>
          <w:szCs w:val="24"/>
        </w:rPr>
        <w:t>качества условий осуществления образовательной деятельности организациями</w:t>
      </w:r>
      <w:bookmarkEnd w:id="2"/>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6136"/>
        <w:gridCol w:w="1854"/>
        <w:gridCol w:w="1111"/>
      </w:tblGrid>
      <w:tr w:rsidR="00EC320A" w:rsidRPr="00910AA1" w:rsidTr="00A8212B">
        <w:trPr>
          <w:trHeight w:val="776"/>
          <w:tblHeader/>
          <w:jc w:val="center"/>
        </w:trPr>
        <w:tc>
          <w:tcPr>
            <w:tcW w:w="504" w:type="dxa"/>
            <w:shd w:val="clear" w:color="auto" w:fill="D9E2F3"/>
            <w:vAlign w:val="center"/>
          </w:tcPr>
          <w:p w:rsidR="00EC320A" w:rsidRPr="00910AA1" w:rsidRDefault="00EC320A" w:rsidP="00A8212B">
            <w:pPr>
              <w:jc w:val="center"/>
              <w:rPr>
                <w:rFonts w:ascii="Times New Roman" w:hAnsi="Times New Roman" w:cs="Times New Roman"/>
                <w:b/>
                <w:sz w:val="24"/>
                <w:szCs w:val="24"/>
              </w:rPr>
            </w:pPr>
            <w:r w:rsidRPr="00910AA1">
              <w:rPr>
                <w:rFonts w:ascii="Times New Roman" w:hAnsi="Times New Roman" w:cs="Times New Roman"/>
                <w:b/>
                <w:sz w:val="24"/>
                <w:szCs w:val="24"/>
              </w:rPr>
              <w:t>№ п/п</w:t>
            </w:r>
          </w:p>
        </w:tc>
        <w:tc>
          <w:tcPr>
            <w:tcW w:w="6460" w:type="dxa"/>
            <w:shd w:val="clear" w:color="auto" w:fill="D9E2F3"/>
            <w:vAlign w:val="center"/>
          </w:tcPr>
          <w:p w:rsidR="00EC320A" w:rsidRPr="00910AA1" w:rsidRDefault="00EC320A" w:rsidP="00A8212B">
            <w:pPr>
              <w:jc w:val="center"/>
              <w:rPr>
                <w:rFonts w:ascii="Times New Roman" w:hAnsi="Times New Roman" w:cs="Times New Roman"/>
                <w:b/>
                <w:sz w:val="24"/>
                <w:szCs w:val="24"/>
              </w:rPr>
            </w:pPr>
            <w:r w:rsidRPr="00910AA1">
              <w:rPr>
                <w:rFonts w:ascii="Times New Roman" w:hAnsi="Times New Roman" w:cs="Times New Roman"/>
                <w:b/>
                <w:sz w:val="24"/>
                <w:szCs w:val="24"/>
              </w:rPr>
              <w:t>Наименование организации</w:t>
            </w:r>
          </w:p>
        </w:tc>
        <w:tc>
          <w:tcPr>
            <w:tcW w:w="1705" w:type="dxa"/>
            <w:shd w:val="clear" w:color="auto" w:fill="D9E2F3"/>
            <w:vAlign w:val="center"/>
          </w:tcPr>
          <w:p w:rsidR="00EC320A" w:rsidRPr="00910AA1" w:rsidRDefault="00EC320A" w:rsidP="00A8212B">
            <w:pPr>
              <w:jc w:val="center"/>
              <w:rPr>
                <w:rFonts w:ascii="Times New Roman" w:hAnsi="Times New Roman" w:cs="Times New Roman"/>
                <w:b/>
                <w:sz w:val="24"/>
                <w:szCs w:val="24"/>
              </w:rPr>
            </w:pPr>
            <w:r w:rsidRPr="00910AA1">
              <w:rPr>
                <w:rFonts w:ascii="Times New Roman" w:hAnsi="Times New Roman" w:cs="Times New Roman"/>
                <w:b/>
                <w:sz w:val="24"/>
                <w:szCs w:val="24"/>
              </w:rPr>
              <w:t>Интегральный показатель</w:t>
            </w:r>
          </w:p>
        </w:tc>
        <w:tc>
          <w:tcPr>
            <w:tcW w:w="992" w:type="dxa"/>
            <w:shd w:val="clear" w:color="auto" w:fill="B4C6E7"/>
            <w:vAlign w:val="center"/>
          </w:tcPr>
          <w:p w:rsidR="00EC320A" w:rsidRPr="00910AA1" w:rsidRDefault="00EC320A" w:rsidP="00A8212B">
            <w:pPr>
              <w:jc w:val="center"/>
              <w:rPr>
                <w:rFonts w:ascii="Times New Roman" w:hAnsi="Times New Roman" w:cs="Times New Roman"/>
                <w:b/>
                <w:sz w:val="24"/>
                <w:szCs w:val="24"/>
              </w:rPr>
            </w:pPr>
            <w:r w:rsidRPr="00910AA1">
              <w:rPr>
                <w:rFonts w:ascii="Times New Roman" w:hAnsi="Times New Roman" w:cs="Times New Roman"/>
                <w:b/>
                <w:sz w:val="24"/>
                <w:szCs w:val="24"/>
              </w:rPr>
              <w:t>Рейтинг</w:t>
            </w:r>
          </w:p>
        </w:tc>
      </w:tr>
      <w:tr w:rsidR="00EC320A" w:rsidRPr="00910AA1" w:rsidTr="00A8212B">
        <w:trPr>
          <w:trHeight w:val="472"/>
          <w:jc w:val="center"/>
        </w:trPr>
        <w:tc>
          <w:tcPr>
            <w:tcW w:w="504" w:type="dxa"/>
            <w:vAlign w:val="center"/>
          </w:tcPr>
          <w:p w:rsidR="00EC320A" w:rsidRPr="00910AA1" w:rsidRDefault="00EC320A" w:rsidP="00EC320A">
            <w:pPr>
              <w:pStyle w:val="a7"/>
              <w:numPr>
                <w:ilvl w:val="0"/>
                <w:numId w:val="40"/>
              </w:numPr>
              <w:spacing w:after="0" w:line="240" w:lineRule="auto"/>
              <w:ind w:left="0" w:firstLine="0"/>
              <w:jc w:val="center"/>
              <w:rPr>
                <w:rFonts w:ascii="Times New Roman" w:hAnsi="Times New Roman"/>
                <w:sz w:val="24"/>
                <w:szCs w:val="24"/>
              </w:rPr>
            </w:pPr>
          </w:p>
        </w:tc>
        <w:tc>
          <w:tcPr>
            <w:tcW w:w="6460" w:type="dxa"/>
          </w:tcPr>
          <w:p w:rsidR="00EC320A" w:rsidRPr="00910AA1" w:rsidRDefault="00EC320A" w:rsidP="00A8212B">
            <w:pPr>
              <w:rPr>
                <w:rFonts w:ascii="Times New Roman" w:hAnsi="Times New Roman" w:cs="Times New Roman"/>
                <w:color w:val="000000"/>
                <w:sz w:val="24"/>
                <w:szCs w:val="24"/>
              </w:rPr>
            </w:pPr>
            <w:r w:rsidRPr="00910AA1">
              <w:rPr>
                <w:rFonts w:ascii="Times New Roman" w:hAnsi="Times New Roman" w:cs="Times New Roman"/>
                <w:color w:val="000000"/>
                <w:sz w:val="24"/>
                <w:szCs w:val="24"/>
              </w:rPr>
              <w:t>МУНИЦИПАЛЬНОЕ БЮДЖЕТНОЕ ОБЩЕОБРАЗОВАТЕЛЬНОЕ УЧРЕЖДЕНИЕ "ТАТ-КИТНИНСКАЯ ОСНОВНАЯ ОБЩЕОБРАЗОВАТЕЛЬНАЯ ШКОЛА"</w:t>
            </w:r>
          </w:p>
        </w:tc>
        <w:tc>
          <w:tcPr>
            <w:tcW w:w="1705" w:type="dxa"/>
            <w:shd w:val="clear" w:color="auto" w:fill="D9E2F3"/>
            <w:vAlign w:val="center"/>
          </w:tcPr>
          <w:p w:rsidR="00EC320A" w:rsidRPr="00910AA1" w:rsidRDefault="00EC320A" w:rsidP="00A8212B">
            <w:pPr>
              <w:jc w:val="center"/>
              <w:rPr>
                <w:rFonts w:ascii="Times New Roman" w:hAnsi="Times New Roman" w:cs="Times New Roman"/>
                <w:b/>
                <w:bCs/>
                <w:color w:val="000000"/>
                <w:sz w:val="24"/>
                <w:szCs w:val="24"/>
              </w:rPr>
            </w:pPr>
            <w:r w:rsidRPr="00910AA1">
              <w:rPr>
                <w:rFonts w:ascii="Times New Roman" w:hAnsi="Times New Roman" w:cs="Times New Roman"/>
                <w:b/>
                <w:bCs/>
                <w:color w:val="000000"/>
                <w:sz w:val="24"/>
                <w:szCs w:val="24"/>
              </w:rPr>
              <w:t>92,27</w:t>
            </w:r>
          </w:p>
        </w:tc>
        <w:tc>
          <w:tcPr>
            <w:tcW w:w="992" w:type="dxa"/>
            <w:shd w:val="clear" w:color="auto" w:fill="B4C6E7"/>
            <w:vAlign w:val="center"/>
          </w:tcPr>
          <w:p w:rsidR="00EC320A" w:rsidRPr="00910AA1" w:rsidRDefault="00EC320A" w:rsidP="00EC320A">
            <w:pPr>
              <w:pStyle w:val="a7"/>
              <w:numPr>
                <w:ilvl w:val="0"/>
                <w:numId w:val="41"/>
              </w:numPr>
              <w:spacing w:after="0" w:line="240" w:lineRule="auto"/>
              <w:ind w:hanging="544"/>
              <w:jc w:val="center"/>
              <w:rPr>
                <w:rFonts w:ascii="Times New Roman" w:hAnsi="Times New Roman"/>
                <w:b/>
                <w:sz w:val="24"/>
                <w:szCs w:val="24"/>
              </w:rPr>
            </w:pPr>
          </w:p>
        </w:tc>
      </w:tr>
      <w:tr w:rsidR="00EC320A" w:rsidRPr="00910AA1" w:rsidTr="00A8212B">
        <w:trPr>
          <w:trHeight w:val="472"/>
          <w:jc w:val="center"/>
        </w:trPr>
        <w:tc>
          <w:tcPr>
            <w:tcW w:w="504" w:type="dxa"/>
            <w:vAlign w:val="center"/>
          </w:tcPr>
          <w:p w:rsidR="00EC320A" w:rsidRPr="00910AA1" w:rsidRDefault="00EC320A" w:rsidP="00EC320A">
            <w:pPr>
              <w:pStyle w:val="a7"/>
              <w:numPr>
                <w:ilvl w:val="0"/>
                <w:numId w:val="40"/>
              </w:numPr>
              <w:spacing w:after="0" w:line="240" w:lineRule="auto"/>
              <w:ind w:left="0" w:firstLine="0"/>
              <w:jc w:val="center"/>
              <w:rPr>
                <w:rFonts w:ascii="Times New Roman" w:hAnsi="Times New Roman"/>
                <w:sz w:val="24"/>
                <w:szCs w:val="24"/>
              </w:rPr>
            </w:pPr>
          </w:p>
        </w:tc>
        <w:tc>
          <w:tcPr>
            <w:tcW w:w="6460" w:type="dxa"/>
          </w:tcPr>
          <w:p w:rsidR="00EC320A" w:rsidRPr="00910AA1" w:rsidRDefault="00EC320A" w:rsidP="00A8212B">
            <w:pPr>
              <w:rPr>
                <w:rFonts w:ascii="Times New Roman" w:hAnsi="Times New Roman" w:cs="Times New Roman"/>
                <w:color w:val="000000"/>
                <w:sz w:val="24"/>
                <w:szCs w:val="24"/>
              </w:rPr>
            </w:pPr>
            <w:r w:rsidRPr="00910AA1">
              <w:rPr>
                <w:rFonts w:ascii="Times New Roman" w:hAnsi="Times New Roman" w:cs="Times New Roman"/>
                <w:color w:val="000000"/>
                <w:sz w:val="24"/>
                <w:szCs w:val="24"/>
              </w:rPr>
              <w:t>МУНИЦИПАЛЬНОЕ ДОШКОЛЬНОЕ ОБРАЗОВАТЕЛЬНОЕ УЧРЕЖДЕНИЕ "ДЕТСКИЙ САД "РОМАШКА"</w:t>
            </w:r>
          </w:p>
        </w:tc>
        <w:tc>
          <w:tcPr>
            <w:tcW w:w="1705" w:type="dxa"/>
            <w:shd w:val="clear" w:color="auto" w:fill="D9E2F3"/>
            <w:vAlign w:val="center"/>
          </w:tcPr>
          <w:p w:rsidR="00EC320A" w:rsidRPr="00910AA1" w:rsidRDefault="00EC320A" w:rsidP="00A8212B">
            <w:pPr>
              <w:jc w:val="center"/>
              <w:rPr>
                <w:rFonts w:ascii="Times New Roman" w:hAnsi="Times New Roman" w:cs="Times New Roman"/>
                <w:b/>
                <w:bCs/>
                <w:color w:val="000000"/>
                <w:sz w:val="24"/>
                <w:szCs w:val="24"/>
              </w:rPr>
            </w:pPr>
            <w:r w:rsidRPr="00910AA1">
              <w:rPr>
                <w:rFonts w:ascii="Times New Roman" w:hAnsi="Times New Roman" w:cs="Times New Roman"/>
                <w:b/>
                <w:bCs/>
                <w:color w:val="000000"/>
                <w:sz w:val="24"/>
                <w:szCs w:val="24"/>
              </w:rPr>
              <w:t>90,87</w:t>
            </w:r>
          </w:p>
        </w:tc>
        <w:tc>
          <w:tcPr>
            <w:tcW w:w="992" w:type="dxa"/>
            <w:shd w:val="clear" w:color="auto" w:fill="B4C6E7"/>
            <w:vAlign w:val="center"/>
          </w:tcPr>
          <w:p w:rsidR="00EC320A" w:rsidRPr="00910AA1" w:rsidRDefault="00EC320A" w:rsidP="00EC320A">
            <w:pPr>
              <w:pStyle w:val="a7"/>
              <w:numPr>
                <w:ilvl w:val="0"/>
                <w:numId w:val="41"/>
              </w:numPr>
              <w:spacing w:after="0" w:line="240" w:lineRule="auto"/>
              <w:ind w:hanging="544"/>
              <w:jc w:val="center"/>
              <w:rPr>
                <w:rFonts w:ascii="Times New Roman" w:hAnsi="Times New Roman"/>
                <w:b/>
                <w:sz w:val="24"/>
                <w:szCs w:val="24"/>
              </w:rPr>
            </w:pPr>
          </w:p>
        </w:tc>
      </w:tr>
      <w:tr w:rsidR="00EC320A" w:rsidRPr="00910AA1" w:rsidTr="00A8212B">
        <w:trPr>
          <w:trHeight w:val="445"/>
          <w:jc w:val="center"/>
        </w:trPr>
        <w:tc>
          <w:tcPr>
            <w:tcW w:w="504" w:type="dxa"/>
            <w:vAlign w:val="center"/>
          </w:tcPr>
          <w:p w:rsidR="00EC320A" w:rsidRPr="00910AA1" w:rsidRDefault="00EC320A" w:rsidP="00EC320A">
            <w:pPr>
              <w:pStyle w:val="a7"/>
              <w:numPr>
                <w:ilvl w:val="0"/>
                <w:numId w:val="40"/>
              </w:numPr>
              <w:spacing w:after="0" w:line="240" w:lineRule="auto"/>
              <w:ind w:left="0" w:firstLine="0"/>
              <w:jc w:val="center"/>
              <w:rPr>
                <w:rFonts w:ascii="Times New Roman" w:hAnsi="Times New Roman"/>
                <w:sz w:val="24"/>
                <w:szCs w:val="24"/>
              </w:rPr>
            </w:pPr>
          </w:p>
        </w:tc>
        <w:tc>
          <w:tcPr>
            <w:tcW w:w="6460" w:type="dxa"/>
          </w:tcPr>
          <w:p w:rsidR="00EC320A" w:rsidRPr="00910AA1" w:rsidRDefault="00EC320A" w:rsidP="00A8212B">
            <w:pPr>
              <w:rPr>
                <w:rFonts w:ascii="Times New Roman" w:hAnsi="Times New Roman" w:cs="Times New Roman"/>
                <w:color w:val="000000"/>
                <w:sz w:val="24"/>
                <w:szCs w:val="24"/>
              </w:rPr>
            </w:pPr>
            <w:r w:rsidRPr="00910AA1">
              <w:rPr>
                <w:rFonts w:ascii="Times New Roman" w:hAnsi="Times New Roman" w:cs="Times New Roman"/>
                <w:color w:val="000000"/>
                <w:sz w:val="24"/>
                <w:szCs w:val="24"/>
              </w:rPr>
              <w:t>МУНИЦИПАЛЬНОЕ ДОШКОЛЬНОЕ ОБРАЗОВАТЕЛЬНОЕ УЧРЕЖДЕНИЕ "КОСОЛАПОВСКИЙ ДЕТСКИЙ САД "РОМАШКА"</w:t>
            </w:r>
          </w:p>
        </w:tc>
        <w:tc>
          <w:tcPr>
            <w:tcW w:w="1705" w:type="dxa"/>
            <w:shd w:val="clear" w:color="auto" w:fill="D9E2F3"/>
            <w:vAlign w:val="center"/>
          </w:tcPr>
          <w:p w:rsidR="00EC320A" w:rsidRPr="00910AA1" w:rsidRDefault="00EC320A" w:rsidP="00A8212B">
            <w:pPr>
              <w:jc w:val="center"/>
              <w:rPr>
                <w:rFonts w:ascii="Times New Roman" w:hAnsi="Times New Roman" w:cs="Times New Roman"/>
                <w:b/>
                <w:bCs/>
                <w:color w:val="000000"/>
                <w:sz w:val="24"/>
                <w:szCs w:val="24"/>
              </w:rPr>
            </w:pPr>
            <w:r w:rsidRPr="00910AA1">
              <w:rPr>
                <w:rFonts w:ascii="Times New Roman" w:hAnsi="Times New Roman" w:cs="Times New Roman"/>
                <w:b/>
                <w:bCs/>
                <w:color w:val="000000"/>
                <w:sz w:val="24"/>
                <w:szCs w:val="24"/>
              </w:rPr>
              <w:t>89,92</w:t>
            </w:r>
          </w:p>
        </w:tc>
        <w:tc>
          <w:tcPr>
            <w:tcW w:w="992" w:type="dxa"/>
            <w:shd w:val="clear" w:color="auto" w:fill="B4C6E7"/>
            <w:vAlign w:val="center"/>
          </w:tcPr>
          <w:p w:rsidR="00EC320A" w:rsidRPr="00910AA1" w:rsidRDefault="00EC320A" w:rsidP="00EC320A">
            <w:pPr>
              <w:pStyle w:val="a7"/>
              <w:numPr>
                <w:ilvl w:val="0"/>
                <w:numId w:val="41"/>
              </w:numPr>
              <w:spacing w:after="0" w:line="240" w:lineRule="auto"/>
              <w:ind w:hanging="544"/>
              <w:jc w:val="center"/>
              <w:rPr>
                <w:rFonts w:ascii="Times New Roman" w:hAnsi="Times New Roman"/>
                <w:b/>
                <w:sz w:val="24"/>
                <w:szCs w:val="24"/>
              </w:rPr>
            </w:pPr>
          </w:p>
        </w:tc>
      </w:tr>
      <w:tr w:rsidR="00EC320A" w:rsidRPr="00910AA1" w:rsidTr="00A8212B">
        <w:trPr>
          <w:trHeight w:val="406"/>
          <w:jc w:val="center"/>
        </w:trPr>
        <w:tc>
          <w:tcPr>
            <w:tcW w:w="504" w:type="dxa"/>
            <w:vAlign w:val="center"/>
          </w:tcPr>
          <w:p w:rsidR="00EC320A" w:rsidRPr="00910AA1" w:rsidRDefault="00EC320A" w:rsidP="00EC320A">
            <w:pPr>
              <w:pStyle w:val="a7"/>
              <w:numPr>
                <w:ilvl w:val="0"/>
                <w:numId w:val="40"/>
              </w:numPr>
              <w:spacing w:after="0" w:line="240" w:lineRule="auto"/>
              <w:ind w:left="0" w:firstLine="0"/>
              <w:jc w:val="center"/>
              <w:rPr>
                <w:rFonts w:ascii="Times New Roman" w:hAnsi="Times New Roman"/>
                <w:sz w:val="24"/>
                <w:szCs w:val="24"/>
              </w:rPr>
            </w:pPr>
          </w:p>
        </w:tc>
        <w:tc>
          <w:tcPr>
            <w:tcW w:w="6460" w:type="dxa"/>
          </w:tcPr>
          <w:p w:rsidR="00EC320A" w:rsidRPr="00910AA1" w:rsidRDefault="00EC320A" w:rsidP="00A8212B">
            <w:pPr>
              <w:rPr>
                <w:rFonts w:ascii="Times New Roman" w:hAnsi="Times New Roman" w:cs="Times New Roman"/>
                <w:color w:val="000000"/>
                <w:sz w:val="24"/>
                <w:szCs w:val="24"/>
              </w:rPr>
            </w:pPr>
            <w:r w:rsidRPr="00910AA1">
              <w:rPr>
                <w:rFonts w:ascii="Times New Roman" w:hAnsi="Times New Roman" w:cs="Times New Roman"/>
                <w:color w:val="000000"/>
                <w:sz w:val="24"/>
                <w:szCs w:val="24"/>
              </w:rPr>
              <w:t>МУНИЦИПАЛЬНОЕ ДОШКОЛЬНОЕ ОБРАЗОВАТЕЛЬНОЕ УЧРЕЖДЕНИЕ "ЛОМОВСКОЙ ДЕТСКИЙ САД"</w:t>
            </w:r>
          </w:p>
        </w:tc>
        <w:tc>
          <w:tcPr>
            <w:tcW w:w="1705" w:type="dxa"/>
            <w:shd w:val="clear" w:color="auto" w:fill="D9E2F3"/>
            <w:vAlign w:val="center"/>
          </w:tcPr>
          <w:p w:rsidR="00EC320A" w:rsidRPr="00910AA1" w:rsidRDefault="00EC320A" w:rsidP="00A8212B">
            <w:pPr>
              <w:jc w:val="center"/>
              <w:rPr>
                <w:rFonts w:ascii="Times New Roman" w:hAnsi="Times New Roman" w:cs="Times New Roman"/>
                <w:b/>
                <w:bCs/>
                <w:color w:val="000000"/>
                <w:sz w:val="24"/>
                <w:szCs w:val="24"/>
              </w:rPr>
            </w:pPr>
            <w:r w:rsidRPr="00910AA1">
              <w:rPr>
                <w:rFonts w:ascii="Times New Roman" w:hAnsi="Times New Roman" w:cs="Times New Roman"/>
                <w:b/>
                <w:bCs/>
                <w:color w:val="000000"/>
                <w:sz w:val="24"/>
                <w:szCs w:val="24"/>
              </w:rPr>
              <w:t>89,76</w:t>
            </w:r>
          </w:p>
        </w:tc>
        <w:tc>
          <w:tcPr>
            <w:tcW w:w="992" w:type="dxa"/>
            <w:shd w:val="clear" w:color="auto" w:fill="B4C6E7"/>
            <w:vAlign w:val="center"/>
          </w:tcPr>
          <w:p w:rsidR="00EC320A" w:rsidRPr="00910AA1" w:rsidRDefault="00EC320A" w:rsidP="00EC320A">
            <w:pPr>
              <w:pStyle w:val="a7"/>
              <w:numPr>
                <w:ilvl w:val="0"/>
                <w:numId w:val="41"/>
              </w:numPr>
              <w:spacing w:after="0" w:line="240" w:lineRule="auto"/>
              <w:ind w:hanging="544"/>
              <w:jc w:val="center"/>
              <w:rPr>
                <w:rFonts w:ascii="Times New Roman" w:hAnsi="Times New Roman"/>
                <w:b/>
                <w:sz w:val="24"/>
                <w:szCs w:val="24"/>
              </w:rPr>
            </w:pPr>
          </w:p>
        </w:tc>
      </w:tr>
      <w:tr w:rsidR="00EC320A" w:rsidRPr="00910AA1" w:rsidTr="00A8212B">
        <w:trPr>
          <w:trHeight w:val="437"/>
          <w:jc w:val="center"/>
        </w:trPr>
        <w:tc>
          <w:tcPr>
            <w:tcW w:w="504" w:type="dxa"/>
            <w:vAlign w:val="center"/>
          </w:tcPr>
          <w:p w:rsidR="00EC320A" w:rsidRPr="00910AA1" w:rsidRDefault="00EC320A" w:rsidP="00EC320A">
            <w:pPr>
              <w:pStyle w:val="a7"/>
              <w:numPr>
                <w:ilvl w:val="0"/>
                <w:numId w:val="40"/>
              </w:numPr>
              <w:spacing w:after="0" w:line="240" w:lineRule="auto"/>
              <w:ind w:left="0" w:firstLine="0"/>
              <w:jc w:val="center"/>
              <w:rPr>
                <w:rFonts w:ascii="Times New Roman" w:hAnsi="Times New Roman"/>
                <w:sz w:val="24"/>
                <w:szCs w:val="24"/>
              </w:rPr>
            </w:pPr>
          </w:p>
        </w:tc>
        <w:tc>
          <w:tcPr>
            <w:tcW w:w="6460" w:type="dxa"/>
          </w:tcPr>
          <w:p w:rsidR="00EC320A" w:rsidRPr="00910AA1" w:rsidRDefault="00EC320A" w:rsidP="00A8212B">
            <w:pPr>
              <w:rPr>
                <w:rFonts w:ascii="Times New Roman" w:hAnsi="Times New Roman" w:cs="Times New Roman"/>
                <w:color w:val="000000"/>
                <w:sz w:val="24"/>
                <w:szCs w:val="24"/>
              </w:rPr>
            </w:pPr>
            <w:r w:rsidRPr="00910AA1">
              <w:rPr>
                <w:rFonts w:ascii="Times New Roman" w:hAnsi="Times New Roman" w:cs="Times New Roman"/>
                <w:color w:val="000000"/>
                <w:sz w:val="24"/>
                <w:szCs w:val="24"/>
              </w:rPr>
              <w:t xml:space="preserve">МУНИЦИПАЛЬНОЕ ДОШКОЛЬНОЕ ОБРАЗОВАТЕЛЬНОЕ УЧРЕЖДЕНИЕ "ДЕТСКИЙ САД </w:t>
            </w:r>
            <w:r w:rsidRPr="00910AA1">
              <w:rPr>
                <w:rFonts w:ascii="Times New Roman" w:hAnsi="Times New Roman" w:cs="Times New Roman"/>
                <w:color w:val="000000"/>
                <w:sz w:val="24"/>
                <w:szCs w:val="24"/>
              </w:rPr>
              <w:lastRenderedPageBreak/>
              <w:t>"РАДУГА"</w:t>
            </w:r>
          </w:p>
        </w:tc>
        <w:tc>
          <w:tcPr>
            <w:tcW w:w="1705" w:type="dxa"/>
            <w:shd w:val="clear" w:color="auto" w:fill="D9E2F3"/>
            <w:vAlign w:val="center"/>
          </w:tcPr>
          <w:p w:rsidR="00EC320A" w:rsidRPr="00910AA1" w:rsidRDefault="00EC320A" w:rsidP="00A8212B">
            <w:pPr>
              <w:jc w:val="center"/>
              <w:rPr>
                <w:rFonts w:ascii="Times New Roman" w:hAnsi="Times New Roman" w:cs="Times New Roman"/>
                <w:b/>
                <w:bCs/>
                <w:color w:val="000000"/>
                <w:sz w:val="24"/>
                <w:szCs w:val="24"/>
              </w:rPr>
            </w:pPr>
            <w:r w:rsidRPr="00910AA1">
              <w:rPr>
                <w:rFonts w:ascii="Times New Roman" w:hAnsi="Times New Roman" w:cs="Times New Roman"/>
                <w:b/>
                <w:bCs/>
                <w:color w:val="000000"/>
                <w:sz w:val="24"/>
                <w:szCs w:val="24"/>
              </w:rPr>
              <w:lastRenderedPageBreak/>
              <w:t>89,54</w:t>
            </w:r>
          </w:p>
        </w:tc>
        <w:tc>
          <w:tcPr>
            <w:tcW w:w="992" w:type="dxa"/>
            <w:shd w:val="clear" w:color="auto" w:fill="B4C6E7"/>
            <w:vAlign w:val="center"/>
          </w:tcPr>
          <w:p w:rsidR="00EC320A" w:rsidRPr="00910AA1" w:rsidRDefault="00EC320A" w:rsidP="00EC320A">
            <w:pPr>
              <w:pStyle w:val="a7"/>
              <w:numPr>
                <w:ilvl w:val="0"/>
                <w:numId w:val="41"/>
              </w:numPr>
              <w:spacing w:after="0" w:line="240" w:lineRule="auto"/>
              <w:ind w:hanging="544"/>
              <w:jc w:val="center"/>
              <w:rPr>
                <w:rFonts w:ascii="Times New Roman" w:hAnsi="Times New Roman"/>
                <w:b/>
                <w:sz w:val="24"/>
                <w:szCs w:val="24"/>
              </w:rPr>
            </w:pPr>
          </w:p>
        </w:tc>
      </w:tr>
      <w:tr w:rsidR="00EC320A" w:rsidRPr="00910AA1" w:rsidTr="00A8212B">
        <w:trPr>
          <w:trHeight w:val="401"/>
          <w:jc w:val="center"/>
        </w:trPr>
        <w:tc>
          <w:tcPr>
            <w:tcW w:w="504" w:type="dxa"/>
            <w:vAlign w:val="center"/>
          </w:tcPr>
          <w:p w:rsidR="00EC320A" w:rsidRPr="00910AA1" w:rsidRDefault="00EC320A" w:rsidP="00EC320A">
            <w:pPr>
              <w:pStyle w:val="a7"/>
              <w:numPr>
                <w:ilvl w:val="0"/>
                <w:numId w:val="40"/>
              </w:numPr>
              <w:spacing w:after="0" w:line="240" w:lineRule="auto"/>
              <w:ind w:left="0" w:firstLine="0"/>
              <w:jc w:val="center"/>
              <w:rPr>
                <w:rFonts w:ascii="Times New Roman" w:hAnsi="Times New Roman"/>
                <w:sz w:val="24"/>
                <w:szCs w:val="24"/>
              </w:rPr>
            </w:pPr>
          </w:p>
        </w:tc>
        <w:tc>
          <w:tcPr>
            <w:tcW w:w="6460" w:type="dxa"/>
          </w:tcPr>
          <w:p w:rsidR="00EC320A" w:rsidRPr="00910AA1" w:rsidRDefault="00EC320A" w:rsidP="00A8212B">
            <w:pPr>
              <w:rPr>
                <w:rFonts w:ascii="Times New Roman" w:hAnsi="Times New Roman" w:cs="Times New Roman"/>
                <w:color w:val="000000"/>
                <w:sz w:val="24"/>
                <w:szCs w:val="24"/>
              </w:rPr>
            </w:pPr>
            <w:r w:rsidRPr="00910AA1">
              <w:rPr>
                <w:rFonts w:ascii="Times New Roman" w:hAnsi="Times New Roman" w:cs="Times New Roman"/>
                <w:color w:val="000000"/>
                <w:sz w:val="24"/>
                <w:szCs w:val="24"/>
              </w:rPr>
              <w:t>МУНИЦИПАЛЬНОЕ ДОШКОЛЬНОЕ ОБРАЗОВАТЕЛЬНОЕ УЧРЕЖДЕНИЕ "ДЕТСКИЙ САД "БЕРЁЗКА"</w:t>
            </w:r>
          </w:p>
        </w:tc>
        <w:tc>
          <w:tcPr>
            <w:tcW w:w="1705" w:type="dxa"/>
            <w:shd w:val="clear" w:color="auto" w:fill="D9E2F3"/>
            <w:vAlign w:val="center"/>
          </w:tcPr>
          <w:p w:rsidR="00EC320A" w:rsidRPr="00910AA1" w:rsidRDefault="00EC320A" w:rsidP="00A8212B">
            <w:pPr>
              <w:jc w:val="center"/>
              <w:rPr>
                <w:rFonts w:ascii="Times New Roman" w:hAnsi="Times New Roman" w:cs="Times New Roman"/>
                <w:b/>
                <w:bCs/>
                <w:color w:val="000000"/>
                <w:sz w:val="24"/>
                <w:szCs w:val="24"/>
              </w:rPr>
            </w:pPr>
            <w:r w:rsidRPr="00910AA1">
              <w:rPr>
                <w:rFonts w:ascii="Times New Roman" w:hAnsi="Times New Roman" w:cs="Times New Roman"/>
                <w:b/>
                <w:bCs/>
                <w:color w:val="000000"/>
                <w:sz w:val="24"/>
                <w:szCs w:val="24"/>
              </w:rPr>
              <w:t>89,14</w:t>
            </w:r>
          </w:p>
        </w:tc>
        <w:tc>
          <w:tcPr>
            <w:tcW w:w="992" w:type="dxa"/>
            <w:shd w:val="clear" w:color="auto" w:fill="B4C6E7"/>
            <w:vAlign w:val="center"/>
          </w:tcPr>
          <w:p w:rsidR="00EC320A" w:rsidRPr="00910AA1" w:rsidRDefault="00EC320A" w:rsidP="00EC320A">
            <w:pPr>
              <w:pStyle w:val="a7"/>
              <w:numPr>
                <w:ilvl w:val="0"/>
                <w:numId w:val="41"/>
              </w:numPr>
              <w:spacing w:after="0" w:line="240" w:lineRule="auto"/>
              <w:ind w:hanging="544"/>
              <w:jc w:val="center"/>
              <w:rPr>
                <w:rFonts w:ascii="Times New Roman" w:hAnsi="Times New Roman"/>
                <w:b/>
                <w:sz w:val="24"/>
                <w:szCs w:val="24"/>
              </w:rPr>
            </w:pPr>
          </w:p>
        </w:tc>
      </w:tr>
      <w:tr w:rsidR="00EC320A" w:rsidRPr="00910AA1" w:rsidTr="00A8212B">
        <w:trPr>
          <w:trHeight w:val="408"/>
          <w:jc w:val="center"/>
        </w:trPr>
        <w:tc>
          <w:tcPr>
            <w:tcW w:w="504" w:type="dxa"/>
            <w:vAlign w:val="center"/>
          </w:tcPr>
          <w:p w:rsidR="00EC320A" w:rsidRPr="00910AA1" w:rsidRDefault="00EC320A" w:rsidP="00EC320A">
            <w:pPr>
              <w:pStyle w:val="a7"/>
              <w:numPr>
                <w:ilvl w:val="0"/>
                <w:numId w:val="40"/>
              </w:numPr>
              <w:spacing w:after="0" w:line="240" w:lineRule="auto"/>
              <w:ind w:left="0" w:firstLine="0"/>
              <w:jc w:val="center"/>
              <w:rPr>
                <w:rFonts w:ascii="Times New Roman" w:hAnsi="Times New Roman"/>
                <w:sz w:val="24"/>
                <w:szCs w:val="24"/>
              </w:rPr>
            </w:pPr>
          </w:p>
        </w:tc>
        <w:tc>
          <w:tcPr>
            <w:tcW w:w="6460" w:type="dxa"/>
          </w:tcPr>
          <w:p w:rsidR="00EC320A" w:rsidRPr="00910AA1" w:rsidRDefault="00EC320A" w:rsidP="00A8212B">
            <w:pPr>
              <w:rPr>
                <w:rFonts w:ascii="Times New Roman" w:hAnsi="Times New Roman" w:cs="Times New Roman"/>
                <w:color w:val="000000"/>
                <w:sz w:val="24"/>
                <w:szCs w:val="24"/>
              </w:rPr>
            </w:pPr>
            <w:r w:rsidRPr="00910AA1">
              <w:rPr>
                <w:rFonts w:ascii="Times New Roman" w:hAnsi="Times New Roman" w:cs="Times New Roman"/>
                <w:color w:val="000000"/>
                <w:sz w:val="24"/>
                <w:szCs w:val="24"/>
              </w:rPr>
              <w:t>МУНИЦИПАЛЬНОЕ ДОШКОЛЬНОЕ ОБРАЗОВАТЕЛЬНОЕ УЧРЕЖДЕНИЕ "ТАТ-КИТНИНСКИЙ ДЕТСКИЙ САД"</w:t>
            </w:r>
          </w:p>
        </w:tc>
        <w:tc>
          <w:tcPr>
            <w:tcW w:w="1705" w:type="dxa"/>
            <w:shd w:val="clear" w:color="auto" w:fill="D9E2F3"/>
            <w:vAlign w:val="center"/>
          </w:tcPr>
          <w:p w:rsidR="00EC320A" w:rsidRPr="00910AA1" w:rsidRDefault="00EC320A" w:rsidP="00A8212B">
            <w:pPr>
              <w:jc w:val="center"/>
              <w:rPr>
                <w:rFonts w:ascii="Times New Roman" w:hAnsi="Times New Roman" w:cs="Times New Roman"/>
                <w:b/>
                <w:bCs/>
                <w:color w:val="000000"/>
                <w:sz w:val="24"/>
                <w:szCs w:val="24"/>
              </w:rPr>
            </w:pPr>
            <w:r w:rsidRPr="00910AA1">
              <w:rPr>
                <w:rFonts w:ascii="Times New Roman" w:hAnsi="Times New Roman" w:cs="Times New Roman"/>
                <w:b/>
                <w:bCs/>
                <w:color w:val="000000"/>
                <w:sz w:val="24"/>
                <w:szCs w:val="24"/>
              </w:rPr>
              <w:t>89,12</w:t>
            </w:r>
          </w:p>
        </w:tc>
        <w:tc>
          <w:tcPr>
            <w:tcW w:w="992" w:type="dxa"/>
            <w:shd w:val="clear" w:color="auto" w:fill="B4C6E7"/>
            <w:vAlign w:val="center"/>
          </w:tcPr>
          <w:p w:rsidR="00EC320A" w:rsidRPr="00910AA1" w:rsidRDefault="00EC320A" w:rsidP="00EC320A">
            <w:pPr>
              <w:pStyle w:val="a7"/>
              <w:numPr>
                <w:ilvl w:val="0"/>
                <w:numId w:val="41"/>
              </w:numPr>
              <w:spacing w:after="0" w:line="240" w:lineRule="auto"/>
              <w:ind w:hanging="544"/>
              <w:jc w:val="center"/>
              <w:rPr>
                <w:rFonts w:ascii="Times New Roman" w:hAnsi="Times New Roman"/>
                <w:b/>
                <w:sz w:val="24"/>
                <w:szCs w:val="24"/>
              </w:rPr>
            </w:pPr>
          </w:p>
        </w:tc>
      </w:tr>
      <w:tr w:rsidR="00EC320A" w:rsidRPr="00910AA1" w:rsidTr="00A8212B">
        <w:trPr>
          <w:trHeight w:val="408"/>
          <w:jc w:val="center"/>
        </w:trPr>
        <w:tc>
          <w:tcPr>
            <w:tcW w:w="504" w:type="dxa"/>
            <w:vAlign w:val="center"/>
          </w:tcPr>
          <w:p w:rsidR="00EC320A" w:rsidRPr="00910AA1" w:rsidRDefault="00EC320A" w:rsidP="00EC320A">
            <w:pPr>
              <w:pStyle w:val="a7"/>
              <w:numPr>
                <w:ilvl w:val="0"/>
                <w:numId w:val="40"/>
              </w:numPr>
              <w:spacing w:after="0" w:line="240" w:lineRule="auto"/>
              <w:ind w:left="0" w:firstLine="0"/>
              <w:jc w:val="center"/>
              <w:rPr>
                <w:rFonts w:ascii="Times New Roman" w:hAnsi="Times New Roman"/>
                <w:sz w:val="24"/>
                <w:szCs w:val="24"/>
              </w:rPr>
            </w:pPr>
          </w:p>
        </w:tc>
        <w:tc>
          <w:tcPr>
            <w:tcW w:w="6460" w:type="dxa"/>
          </w:tcPr>
          <w:p w:rsidR="00EC320A" w:rsidRPr="00910AA1" w:rsidRDefault="00EC320A" w:rsidP="00A8212B">
            <w:pPr>
              <w:rPr>
                <w:rFonts w:ascii="Times New Roman" w:hAnsi="Times New Roman" w:cs="Times New Roman"/>
                <w:color w:val="000000"/>
                <w:sz w:val="24"/>
                <w:szCs w:val="24"/>
              </w:rPr>
            </w:pPr>
            <w:r w:rsidRPr="00910AA1">
              <w:rPr>
                <w:rFonts w:ascii="Times New Roman" w:hAnsi="Times New Roman" w:cs="Times New Roman"/>
                <w:color w:val="000000"/>
                <w:sz w:val="24"/>
                <w:szCs w:val="24"/>
              </w:rPr>
              <w:t>МУНИЦИПАЛЬНОЕ БЮДЖЕТНОЕ ОБЩЕОБРАЗОВАТЕЛЬНОЕ УЧРЕЖДЕНИЕ "АРБОРСКАЯ ОСНОВНАЯ ОБЩЕОБРАЗОВАТЕЛЬНАЯ ШКОЛА"</w:t>
            </w:r>
          </w:p>
        </w:tc>
        <w:tc>
          <w:tcPr>
            <w:tcW w:w="1705" w:type="dxa"/>
            <w:shd w:val="clear" w:color="auto" w:fill="D9E2F3"/>
            <w:vAlign w:val="center"/>
          </w:tcPr>
          <w:p w:rsidR="00EC320A" w:rsidRPr="00910AA1" w:rsidRDefault="00EC320A" w:rsidP="00A8212B">
            <w:pPr>
              <w:jc w:val="center"/>
              <w:rPr>
                <w:rFonts w:ascii="Times New Roman" w:hAnsi="Times New Roman" w:cs="Times New Roman"/>
                <w:b/>
                <w:bCs/>
                <w:color w:val="000000"/>
                <w:sz w:val="24"/>
                <w:szCs w:val="24"/>
              </w:rPr>
            </w:pPr>
            <w:r w:rsidRPr="00910AA1">
              <w:rPr>
                <w:rFonts w:ascii="Times New Roman" w:hAnsi="Times New Roman" w:cs="Times New Roman"/>
                <w:b/>
                <w:bCs/>
                <w:color w:val="000000"/>
                <w:sz w:val="24"/>
                <w:szCs w:val="24"/>
              </w:rPr>
              <w:t>88,81</w:t>
            </w:r>
          </w:p>
        </w:tc>
        <w:tc>
          <w:tcPr>
            <w:tcW w:w="992" w:type="dxa"/>
            <w:shd w:val="clear" w:color="auto" w:fill="B4C6E7"/>
            <w:vAlign w:val="center"/>
          </w:tcPr>
          <w:p w:rsidR="00EC320A" w:rsidRPr="00910AA1" w:rsidRDefault="00EC320A" w:rsidP="00EC320A">
            <w:pPr>
              <w:pStyle w:val="a7"/>
              <w:numPr>
                <w:ilvl w:val="0"/>
                <w:numId w:val="41"/>
              </w:numPr>
              <w:spacing w:after="0" w:line="240" w:lineRule="auto"/>
              <w:ind w:hanging="544"/>
              <w:jc w:val="center"/>
              <w:rPr>
                <w:rFonts w:ascii="Times New Roman" w:hAnsi="Times New Roman"/>
                <w:b/>
                <w:sz w:val="24"/>
                <w:szCs w:val="24"/>
              </w:rPr>
            </w:pPr>
          </w:p>
        </w:tc>
      </w:tr>
      <w:tr w:rsidR="00EC320A" w:rsidRPr="00910AA1" w:rsidTr="00A8212B">
        <w:trPr>
          <w:trHeight w:val="408"/>
          <w:jc w:val="center"/>
        </w:trPr>
        <w:tc>
          <w:tcPr>
            <w:tcW w:w="504" w:type="dxa"/>
            <w:vAlign w:val="center"/>
          </w:tcPr>
          <w:p w:rsidR="00EC320A" w:rsidRPr="00910AA1" w:rsidRDefault="00EC320A" w:rsidP="00EC320A">
            <w:pPr>
              <w:pStyle w:val="a7"/>
              <w:numPr>
                <w:ilvl w:val="0"/>
                <w:numId w:val="40"/>
              </w:numPr>
              <w:spacing w:after="0" w:line="240" w:lineRule="auto"/>
              <w:ind w:left="0" w:firstLine="0"/>
              <w:jc w:val="center"/>
              <w:rPr>
                <w:rFonts w:ascii="Times New Roman" w:hAnsi="Times New Roman"/>
                <w:sz w:val="24"/>
                <w:szCs w:val="24"/>
              </w:rPr>
            </w:pPr>
          </w:p>
        </w:tc>
        <w:tc>
          <w:tcPr>
            <w:tcW w:w="6460" w:type="dxa"/>
          </w:tcPr>
          <w:p w:rsidR="00EC320A" w:rsidRPr="00910AA1" w:rsidRDefault="00EC320A" w:rsidP="00A8212B">
            <w:pPr>
              <w:rPr>
                <w:rFonts w:ascii="Times New Roman" w:hAnsi="Times New Roman" w:cs="Times New Roman"/>
                <w:color w:val="000000"/>
                <w:sz w:val="24"/>
                <w:szCs w:val="24"/>
              </w:rPr>
            </w:pPr>
            <w:r w:rsidRPr="00910AA1">
              <w:rPr>
                <w:rFonts w:ascii="Times New Roman" w:hAnsi="Times New Roman" w:cs="Times New Roman"/>
                <w:color w:val="000000"/>
                <w:sz w:val="24"/>
                <w:szCs w:val="24"/>
              </w:rPr>
              <w:t>МУНИЦИПАЛЬНОЕ ДОШКОЛЬНОЕ ОБРАЗОВАТЕЛЬНОЕ УЧРЕЖДЕНИЕ "СЫСОЕВСКИЙ ДЕТСКИЙ САД"</w:t>
            </w:r>
          </w:p>
        </w:tc>
        <w:tc>
          <w:tcPr>
            <w:tcW w:w="1705" w:type="dxa"/>
            <w:shd w:val="clear" w:color="auto" w:fill="D9E2F3"/>
            <w:vAlign w:val="center"/>
          </w:tcPr>
          <w:p w:rsidR="00EC320A" w:rsidRPr="00910AA1" w:rsidRDefault="00EC320A" w:rsidP="00A8212B">
            <w:pPr>
              <w:jc w:val="center"/>
              <w:rPr>
                <w:rFonts w:ascii="Times New Roman" w:hAnsi="Times New Roman" w:cs="Times New Roman"/>
                <w:b/>
                <w:bCs/>
                <w:color w:val="000000"/>
                <w:sz w:val="24"/>
                <w:szCs w:val="24"/>
              </w:rPr>
            </w:pPr>
            <w:r w:rsidRPr="00910AA1">
              <w:rPr>
                <w:rFonts w:ascii="Times New Roman" w:hAnsi="Times New Roman" w:cs="Times New Roman"/>
                <w:b/>
                <w:bCs/>
                <w:color w:val="000000"/>
                <w:sz w:val="24"/>
                <w:szCs w:val="24"/>
              </w:rPr>
              <w:t>88,43</w:t>
            </w:r>
          </w:p>
        </w:tc>
        <w:tc>
          <w:tcPr>
            <w:tcW w:w="992" w:type="dxa"/>
            <w:shd w:val="clear" w:color="auto" w:fill="B4C6E7"/>
            <w:vAlign w:val="center"/>
          </w:tcPr>
          <w:p w:rsidR="00EC320A" w:rsidRPr="00910AA1" w:rsidRDefault="00EC320A" w:rsidP="00EC320A">
            <w:pPr>
              <w:pStyle w:val="a7"/>
              <w:numPr>
                <w:ilvl w:val="0"/>
                <w:numId w:val="41"/>
              </w:numPr>
              <w:spacing w:after="0" w:line="240" w:lineRule="auto"/>
              <w:ind w:hanging="544"/>
              <w:jc w:val="center"/>
              <w:rPr>
                <w:rFonts w:ascii="Times New Roman" w:hAnsi="Times New Roman"/>
                <w:b/>
                <w:sz w:val="24"/>
                <w:szCs w:val="24"/>
              </w:rPr>
            </w:pPr>
          </w:p>
        </w:tc>
      </w:tr>
      <w:tr w:rsidR="00EC320A" w:rsidRPr="00910AA1" w:rsidTr="00A8212B">
        <w:trPr>
          <w:trHeight w:val="408"/>
          <w:jc w:val="center"/>
        </w:trPr>
        <w:tc>
          <w:tcPr>
            <w:tcW w:w="504" w:type="dxa"/>
            <w:vAlign w:val="center"/>
          </w:tcPr>
          <w:p w:rsidR="00EC320A" w:rsidRPr="00910AA1" w:rsidRDefault="00EC320A" w:rsidP="00EC320A">
            <w:pPr>
              <w:pStyle w:val="a7"/>
              <w:numPr>
                <w:ilvl w:val="0"/>
                <w:numId w:val="40"/>
              </w:numPr>
              <w:spacing w:after="0" w:line="240" w:lineRule="auto"/>
              <w:ind w:left="0" w:firstLine="0"/>
              <w:jc w:val="center"/>
              <w:rPr>
                <w:rFonts w:ascii="Times New Roman" w:hAnsi="Times New Roman"/>
                <w:sz w:val="24"/>
                <w:szCs w:val="24"/>
              </w:rPr>
            </w:pPr>
          </w:p>
        </w:tc>
        <w:tc>
          <w:tcPr>
            <w:tcW w:w="6460" w:type="dxa"/>
          </w:tcPr>
          <w:p w:rsidR="00EC320A" w:rsidRPr="00910AA1" w:rsidRDefault="00EC320A" w:rsidP="00A8212B">
            <w:pPr>
              <w:rPr>
                <w:rFonts w:ascii="Times New Roman" w:hAnsi="Times New Roman" w:cs="Times New Roman"/>
                <w:color w:val="000000"/>
                <w:sz w:val="24"/>
                <w:szCs w:val="24"/>
              </w:rPr>
            </w:pPr>
            <w:r w:rsidRPr="00910AA1">
              <w:rPr>
                <w:rFonts w:ascii="Times New Roman" w:hAnsi="Times New Roman" w:cs="Times New Roman"/>
                <w:color w:val="000000"/>
                <w:sz w:val="24"/>
                <w:szCs w:val="24"/>
              </w:rPr>
              <w:t>МУНИЦИПАЛЬНОЕ УЧРЕЖДЕНИЕ ДОПОЛНИТЕЛЬНОГО ОБРАЗОВАНИЯ "МАРИ-ТУРЕКСКИЙ ЦЕНТР ДОПОЛНИТЕЛЬНОГО ОБРАЗОВАНИЯ"</w:t>
            </w:r>
          </w:p>
        </w:tc>
        <w:tc>
          <w:tcPr>
            <w:tcW w:w="1705" w:type="dxa"/>
            <w:shd w:val="clear" w:color="auto" w:fill="D9E2F3"/>
            <w:vAlign w:val="center"/>
          </w:tcPr>
          <w:p w:rsidR="00EC320A" w:rsidRPr="00910AA1" w:rsidRDefault="00EC320A" w:rsidP="00A8212B">
            <w:pPr>
              <w:jc w:val="center"/>
              <w:rPr>
                <w:rFonts w:ascii="Times New Roman" w:hAnsi="Times New Roman" w:cs="Times New Roman"/>
                <w:b/>
                <w:bCs/>
                <w:color w:val="000000"/>
                <w:sz w:val="24"/>
                <w:szCs w:val="24"/>
              </w:rPr>
            </w:pPr>
            <w:r w:rsidRPr="00910AA1">
              <w:rPr>
                <w:rFonts w:ascii="Times New Roman" w:hAnsi="Times New Roman" w:cs="Times New Roman"/>
                <w:b/>
                <w:bCs/>
                <w:color w:val="000000"/>
                <w:sz w:val="24"/>
                <w:szCs w:val="24"/>
              </w:rPr>
              <w:t>88,3</w:t>
            </w:r>
          </w:p>
        </w:tc>
        <w:tc>
          <w:tcPr>
            <w:tcW w:w="992" w:type="dxa"/>
            <w:shd w:val="clear" w:color="auto" w:fill="B4C6E7"/>
            <w:vAlign w:val="center"/>
          </w:tcPr>
          <w:p w:rsidR="00EC320A" w:rsidRPr="00910AA1" w:rsidRDefault="00EC320A" w:rsidP="00EC320A">
            <w:pPr>
              <w:pStyle w:val="a7"/>
              <w:numPr>
                <w:ilvl w:val="0"/>
                <w:numId w:val="41"/>
              </w:numPr>
              <w:spacing w:after="0" w:line="240" w:lineRule="auto"/>
              <w:ind w:hanging="544"/>
              <w:jc w:val="center"/>
              <w:rPr>
                <w:rFonts w:ascii="Times New Roman" w:hAnsi="Times New Roman"/>
                <w:b/>
                <w:sz w:val="24"/>
                <w:szCs w:val="24"/>
              </w:rPr>
            </w:pPr>
          </w:p>
        </w:tc>
      </w:tr>
      <w:tr w:rsidR="00EC320A" w:rsidRPr="00910AA1" w:rsidTr="00A8212B">
        <w:trPr>
          <w:trHeight w:val="408"/>
          <w:jc w:val="center"/>
        </w:trPr>
        <w:tc>
          <w:tcPr>
            <w:tcW w:w="504" w:type="dxa"/>
            <w:vAlign w:val="center"/>
          </w:tcPr>
          <w:p w:rsidR="00EC320A" w:rsidRPr="00910AA1" w:rsidRDefault="00EC320A" w:rsidP="00EC320A">
            <w:pPr>
              <w:pStyle w:val="a7"/>
              <w:numPr>
                <w:ilvl w:val="0"/>
                <w:numId w:val="40"/>
              </w:numPr>
              <w:spacing w:after="0" w:line="240" w:lineRule="auto"/>
              <w:ind w:left="0" w:firstLine="0"/>
              <w:jc w:val="center"/>
              <w:rPr>
                <w:rFonts w:ascii="Times New Roman" w:hAnsi="Times New Roman"/>
                <w:sz w:val="24"/>
                <w:szCs w:val="24"/>
              </w:rPr>
            </w:pPr>
          </w:p>
        </w:tc>
        <w:tc>
          <w:tcPr>
            <w:tcW w:w="6460" w:type="dxa"/>
          </w:tcPr>
          <w:p w:rsidR="00EC320A" w:rsidRPr="00910AA1" w:rsidRDefault="00EC320A" w:rsidP="00A8212B">
            <w:pPr>
              <w:rPr>
                <w:rFonts w:ascii="Times New Roman" w:hAnsi="Times New Roman" w:cs="Times New Roman"/>
                <w:color w:val="000000"/>
                <w:sz w:val="24"/>
                <w:szCs w:val="24"/>
              </w:rPr>
            </w:pPr>
            <w:r w:rsidRPr="00910AA1">
              <w:rPr>
                <w:rFonts w:ascii="Times New Roman" w:hAnsi="Times New Roman" w:cs="Times New Roman"/>
                <w:color w:val="000000"/>
                <w:sz w:val="24"/>
                <w:szCs w:val="24"/>
              </w:rPr>
              <w:t>МУНИЦИПАЛЬНОЕ ДОШКОЛЬНОЕ ОБРАЗОВАТЕЛЬНОЕ УЧРЕЖДЕНИЕ "ДЕТСКИЙ САД "СОЛНЫШКО"</w:t>
            </w:r>
          </w:p>
        </w:tc>
        <w:tc>
          <w:tcPr>
            <w:tcW w:w="1705" w:type="dxa"/>
            <w:shd w:val="clear" w:color="auto" w:fill="D9E2F3"/>
            <w:vAlign w:val="center"/>
          </w:tcPr>
          <w:p w:rsidR="00EC320A" w:rsidRPr="00910AA1" w:rsidRDefault="00EC320A" w:rsidP="00A8212B">
            <w:pPr>
              <w:jc w:val="center"/>
              <w:rPr>
                <w:rFonts w:ascii="Times New Roman" w:hAnsi="Times New Roman" w:cs="Times New Roman"/>
                <w:b/>
                <w:bCs/>
                <w:color w:val="000000"/>
                <w:sz w:val="24"/>
                <w:szCs w:val="24"/>
              </w:rPr>
            </w:pPr>
            <w:r w:rsidRPr="00910AA1">
              <w:rPr>
                <w:rFonts w:ascii="Times New Roman" w:hAnsi="Times New Roman" w:cs="Times New Roman"/>
                <w:b/>
                <w:bCs/>
                <w:color w:val="000000"/>
                <w:sz w:val="24"/>
                <w:szCs w:val="24"/>
              </w:rPr>
              <w:t>87,92</w:t>
            </w:r>
          </w:p>
        </w:tc>
        <w:tc>
          <w:tcPr>
            <w:tcW w:w="992" w:type="dxa"/>
            <w:shd w:val="clear" w:color="auto" w:fill="B4C6E7"/>
            <w:vAlign w:val="center"/>
          </w:tcPr>
          <w:p w:rsidR="00EC320A" w:rsidRPr="00910AA1" w:rsidRDefault="00EC320A" w:rsidP="00EC320A">
            <w:pPr>
              <w:pStyle w:val="a7"/>
              <w:numPr>
                <w:ilvl w:val="0"/>
                <w:numId w:val="41"/>
              </w:numPr>
              <w:spacing w:after="0" w:line="240" w:lineRule="auto"/>
              <w:ind w:hanging="544"/>
              <w:jc w:val="center"/>
              <w:rPr>
                <w:rFonts w:ascii="Times New Roman" w:hAnsi="Times New Roman"/>
                <w:b/>
                <w:sz w:val="24"/>
                <w:szCs w:val="24"/>
              </w:rPr>
            </w:pPr>
          </w:p>
        </w:tc>
      </w:tr>
      <w:tr w:rsidR="00EC320A" w:rsidRPr="00910AA1" w:rsidTr="00A8212B">
        <w:trPr>
          <w:trHeight w:val="408"/>
          <w:jc w:val="center"/>
        </w:trPr>
        <w:tc>
          <w:tcPr>
            <w:tcW w:w="504" w:type="dxa"/>
            <w:vAlign w:val="center"/>
          </w:tcPr>
          <w:p w:rsidR="00EC320A" w:rsidRPr="00910AA1" w:rsidRDefault="00EC320A" w:rsidP="00EC320A">
            <w:pPr>
              <w:pStyle w:val="a7"/>
              <w:numPr>
                <w:ilvl w:val="0"/>
                <w:numId w:val="40"/>
              </w:numPr>
              <w:spacing w:after="0" w:line="240" w:lineRule="auto"/>
              <w:ind w:left="0" w:firstLine="0"/>
              <w:jc w:val="center"/>
              <w:rPr>
                <w:rFonts w:ascii="Times New Roman" w:hAnsi="Times New Roman"/>
                <w:sz w:val="24"/>
                <w:szCs w:val="24"/>
              </w:rPr>
            </w:pPr>
          </w:p>
        </w:tc>
        <w:tc>
          <w:tcPr>
            <w:tcW w:w="6460" w:type="dxa"/>
          </w:tcPr>
          <w:p w:rsidR="00EC320A" w:rsidRPr="00910AA1" w:rsidRDefault="00EC320A" w:rsidP="00A8212B">
            <w:pPr>
              <w:rPr>
                <w:rFonts w:ascii="Times New Roman" w:hAnsi="Times New Roman" w:cs="Times New Roman"/>
                <w:color w:val="000000"/>
                <w:sz w:val="24"/>
                <w:szCs w:val="24"/>
              </w:rPr>
            </w:pPr>
            <w:r w:rsidRPr="00910AA1">
              <w:rPr>
                <w:rFonts w:ascii="Times New Roman" w:hAnsi="Times New Roman" w:cs="Times New Roman"/>
                <w:color w:val="000000"/>
                <w:sz w:val="24"/>
                <w:szCs w:val="24"/>
              </w:rPr>
              <w:t>МУНИЦИПАЛЬНОЕ БЮДЖЕТНОЕ ОБЩЕОБРАЗОВАТЕЛЬНОЕ УЧРЕЖДЕНИЕ "САРДАЯЛЬСКАЯ ОСНОВНАЯ ОБЩЕОБРАЗОВАТЕЛЬНАЯ ШКОЛА"</w:t>
            </w:r>
          </w:p>
        </w:tc>
        <w:tc>
          <w:tcPr>
            <w:tcW w:w="1705" w:type="dxa"/>
            <w:shd w:val="clear" w:color="auto" w:fill="D9E2F3"/>
            <w:vAlign w:val="center"/>
          </w:tcPr>
          <w:p w:rsidR="00EC320A" w:rsidRPr="00910AA1" w:rsidRDefault="00EC320A" w:rsidP="00A8212B">
            <w:pPr>
              <w:jc w:val="center"/>
              <w:rPr>
                <w:rFonts w:ascii="Times New Roman" w:hAnsi="Times New Roman" w:cs="Times New Roman"/>
                <w:b/>
                <w:bCs/>
                <w:color w:val="000000"/>
                <w:sz w:val="24"/>
                <w:szCs w:val="24"/>
              </w:rPr>
            </w:pPr>
            <w:r w:rsidRPr="00910AA1">
              <w:rPr>
                <w:rFonts w:ascii="Times New Roman" w:hAnsi="Times New Roman" w:cs="Times New Roman"/>
                <w:b/>
                <w:bCs/>
                <w:color w:val="000000"/>
                <w:sz w:val="24"/>
                <w:szCs w:val="24"/>
              </w:rPr>
              <w:t>87,59</w:t>
            </w:r>
          </w:p>
        </w:tc>
        <w:tc>
          <w:tcPr>
            <w:tcW w:w="992" w:type="dxa"/>
            <w:shd w:val="clear" w:color="auto" w:fill="B4C6E7"/>
            <w:vAlign w:val="center"/>
          </w:tcPr>
          <w:p w:rsidR="00EC320A" w:rsidRPr="00910AA1" w:rsidRDefault="00EC320A" w:rsidP="00EC320A">
            <w:pPr>
              <w:pStyle w:val="a7"/>
              <w:numPr>
                <w:ilvl w:val="0"/>
                <w:numId w:val="41"/>
              </w:numPr>
              <w:spacing w:after="0" w:line="240" w:lineRule="auto"/>
              <w:ind w:hanging="544"/>
              <w:jc w:val="center"/>
              <w:rPr>
                <w:rFonts w:ascii="Times New Roman" w:hAnsi="Times New Roman"/>
                <w:b/>
                <w:sz w:val="24"/>
                <w:szCs w:val="24"/>
              </w:rPr>
            </w:pPr>
          </w:p>
        </w:tc>
      </w:tr>
      <w:tr w:rsidR="00EC320A" w:rsidRPr="00910AA1" w:rsidTr="00A8212B">
        <w:trPr>
          <w:trHeight w:val="408"/>
          <w:jc w:val="center"/>
        </w:trPr>
        <w:tc>
          <w:tcPr>
            <w:tcW w:w="504" w:type="dxa"/>
            <w:vAlign w:val="center"/>
          </w:tcPr>
          <w:p w:rsidR="00EC320A" w:rsidRPr="00910AA1" w:rsidRDefault="00EC320A" w:rsidP="00EC320A">
            <w:pPr>
              <w:pStyle w:val="a7"/>
              <w:numPr>
                <w:ilvl w:val="0"/>
                <w:numId w:val="40"/>
              </w:numPr>
              <w:spacing w:after="0" w:line="240" w:lineRule="auto"/>
              <w:ind w:left="0" w:firstLine="0"/>
              <w:jc w:val="center"/>
              <w:rPr>
                <w:rFonts w:ascii="Times New Roman" w:hAnsi="Times New Roman"/>
                <w:sz w:val="24"/>
                <w:szCs w:val="24"/>
              </w:rPr>
            </w:pPr>
          </w:p>
        </w:tc>
        <w:tc>
          <w:tcPr>
            <w:tcW w:w="6460" w:type="dxa"/>
          </w:tcPr>
          <w:p w:rsidR="00EC320A" w:rsidRPr="00910AA1" w:rsidRDefault="00EC320A" w:rsidP="00A8212B">
            <w:pPr>
              <w:rPr>
                <w:rFonts w:ascii="Times New Roman" w:hAnsi="Times New Roman" w:cs="Times New Roman"/>
                <w:color w:val="000000"/>
                <w:sz w:val="24"/>
                <w:szCs w:val="24"/>
              </w:rPr>
            </w:pPr>
            <w:r w:rsidRPr="00910AA1">
              <w:rPr>
                <w:rFonts w:ascii="Times New Roman" w:hAnsi="Times New Roman" w:cs="Times New Roman"/>
                <w:color w:val="000000"/>
                <w:sz w:val="24"/>
                <w:szCs w:val="24"/>
              </w:rPr>
              <w:t>МУНИЦИПАЛЬНОЕ ДОШКОЛЬНОЕ ОБРАЗОВАТЕЛЬНОЕ УЧРЕЖДЕНИЕ "КАРЛЫГАНСКИЙ ДЕТСКИЙ САД"</w:t>
            </w:r>
          </w:p>
        </w:tc>
        <w:tc>
          <w:tcPr>
            <w:tcW w:w="1705" w:type="dxa"/>
            <w:shd w:val="clear" w:color="auto" w:fill="D9E2F3"/>
            <w:vAlign w:val="center"/>
          </w:tcPr>
          <w:p w:rsidR="00EC320A" w:rsidRPr="00910AA1" w:rsidRDefault="00EC320A" w:rsidP="00A8212B">
            <w:pPr>
              <w:jc w:val="center"/>
              <w:rPr>
                <w:rFonts w:ascii="Times New Roman" w:hAnsi="Times New Roman" w:cs="Times New Roman"/>
                <w:b/>
                <w:bCs/>
                <w:color w:val="000000"/>
                <w:sz w:val="24"/>
                <w:szCs w:val="24"/>
              </w:rPr>
            </w:pPr>
            <w:r w:rsidRPr="00910AA1">
              <w:rPr>
                <w:rFonts w:ascii="Times New Roman" w:hAnsi="Times New Roman" w:cs="Times New Roman"/>
                <w:b/>
                <w:bCs/>
                <w:color w:val="000000"/>
                <w:sz w:val="24"/>
                <w:szCs w:val="24"/>
              </w:rPr>
              <w:t>86,82</w:t>
            </w:r>
          </w:p>
        </w:tc>
        <w:tc>
          <w:tcPr>
            <w:tcW w:w="992" w:type="dxa"/>
            <w:shd w:val="clear" w:color="auto" w:fill="B4C6E7"/>
            <w:vAlign w:val="center"/>
          </w:tcPr>
          <w:p w:rsidR="00EC320A" w:rsidRPr="00910AA1" w:rsidRDefault="00EC320A" w:rsidP="00EC320A">
            <w:pPr>
              <w:pStyle w:val="a7"/>
              <w:numPr>
                <w:ilvl w:val="0"/>
                <w:numId w:val="41"/>
              </w:numPr>
              <w:spacing w:after="0" w:line="240" w:lineRule="auto"/>
              <w:ind w:hanging="544"/>
              <w:jc w:val="center"/>
              <w:rPr>
                <w:rFonts w:ascii="Times New Roman" w:hAnsi="Times New Roman"/>
                <w:b/>
                <w:sz w:val="24"/>
                <w:szCs w:val="24"/>
              </w:rPr>
            </w:pPr>
          </w:p>
        </w:tc>
      </w:tr>
      <w:tr w:rsidR="00EC320A" w:rsidRPr="00910AA1" w:rsidTr="00A8212B">
        <w:trPr>
          <w:trHeight w:val="408"/>
          <w:jc w:val="center"/>
        </w:trPr>
        <w:tc>
          <w:tcPr>
            <w:tcW w:w="504" w:type="dxa"/>
            <w:vAlign w:val="center"/>
          </w:tcPr>
          <w:p w:rsidR="00EC320A" w:rsidRPr="00910AA1" w:rsidRDefault="00EC320A" w:rsidP="00EC320A">
            <w:pPr>
              <w:pStyle w:val="a7"/>
              <w:numPr>
                <w:ilvl w:val="0"/>
                <w:numId w:val="40"/>
              </w:numPr>
              <w:spacing w:after="0" w:line="240" w:lineRule="auto"/>
              <w:ind w:left="0" w:firstLine="0"/>
              <w:jc w:val="center"/>
              <w:rPr>
                <w:rFonts w:ascii="Times New Roman" w:hAnsi="Times New Roman"/>
                <w:sz w:val="24"/>
                <w:szCs w:val="24"/>
              </w:rPr>
            </w:pPr>
          </w:p>
        </w:tc>
        <w:tc>
          <w:tcPr>
            <w:tcW w:w="6460" w:type="dxa"/>
          </w:tcPr>
          <w:p w:rsidR="00EC320A" w:rsidRPr="00910AA1" w:rsidRDefault="00EC320A" w:rsidP="00A8212B">
            <w:pPr>
              <w:rPr>
                <w:rFonts w:ascii="Times New Roman" w:hAnsi="Times New Roman" w:cs="Times New Roman"/>
                <w:color w:val="000000"/>
                <w:sz w:val="24"/>
                <w:szCs w:val="24"/>
              </w:rPr>
            </w:pPr>
            <w:r w:rsidRPr="00910AA1">
              <w:rPr>
                <w:rFonts w:ascii="Times New Roman" w:hAnsi="Times New Roman" w:cs="Times New Roman"/>
                <w:color w:val="000000"/>
                <w:sz w:val="24"/>
                <w:szCs w:val="24"/>
              </w:rPr>
              <w:t>МУНИЦИПАЛЬНОЕ ДОШКОЛЬНОЕ ОБРАЗОВАТЕЛЬНОЕ УЧРЕЖДЕНИЕ "АРБОРСКИЙ ДЕТСКИЙ САД"</w:t>
            </w:r>
          </w:p>
        </w:tc>
        <w:tc>
          <w:tcPr>
            <w:tcW w:w="1705" w:type="dxa"/>
            <w:shd w:val="clear" w:color="auto" w:fill="D9E2F3"/>
            <w:vAlign w:val="center"/>
          </w:tcPr>
          <w:p w:rsidR="00EC320A" w:rsidRPr="00910AA1" w:rsidRDefault="00EC320A" w:rsidP="00A8212B">
            <w:pPr>
              <w:jc w:val="center"/>
              <w:rPr>
                <w:rFonts w:ascii="Times New Roman" w:hAnsi="Times New Roman" w:cs="Times New Roman"/>
                <w:b/>
                <w:bCs/>
                <w:color w:val="000000"/>
                <w:sz w:val="24"/>
                <w:szCs w:val="24"/>
              </w:rPr>
            </w:pPr>
            <w:r w:rsidRPr="00910AA1">
              <w:rPr>
                <w:rFonts w:ascii="Times New Roman" w:hAnsi="Times New Roman" w:cs="Times New Roman"/>
                <w:b/>
                <w:bCs/>
                <w:color w:val="000000"/>
                <w:sz w:val="24"/>
                <w:szCs w:val="24"/>
              </w:rPr>
              <w:t>86,67</w:t>
            </w:r>
          </w:p>
        </w:tc>
        <w:tc>
          <w:tcPr>
            <w:tcW w:w="992" w:type="dxa"/>
            <w:shd w:val="clear" w:color="auto" w:fill="B4C6E7"/>
            <w:vAlign w:val="center"/>
          </w:tcPr>
          <w:p w:rsidR="00EC320A" w:rsidRPr="00910AA1" w:rsidRDefault="00EC320A" w:rsidP="00EC320A">
            <w:pPr>
              <w:pStyle w:val="a7"/>
              <w:numPr>
                <w:ilvl w:val="0"/>
                <w:numId w:val="41"/>
              </w:numPr>
              <w:spacing w:after="0" w:line="240" w:lineRule="auto"/>
              <w:ind w:hanging="544"/>
              <w:jc w:val="center"/>
              <w:rPr>
                <w:rFonts w:ascii="Times New Roman" w:hAnsi="Times New Roman"/>
                <w:b/>
                <w:sz w:val="24"/>
                <w:szCs w:val="24"/>
              </w:rPr>
            </w:pPr>
          </w:p>
        </w:tc>
      </w:tr>
      <w:tr w:rsidR="00EC320A" w:rsidRPr="00910AA1" w:rsidTr="00A8212B">
        <w:trPr>
          <w:trHeight w:val="504"/>
          <w:jc w:val="center"/>
        </w:trPr>
        <w:tc>
          <w:tcPr>
            <w:tcW w:w="504" w:type="dxa"/>
            <w:vAlign w:val="center"/>
          </w:tcPr>
          <w:p w:rsidR="00EC320A" w:rsidRPr="00910AA1" w:rsidRDefault="00EC320A" w:rsidP="00EC320A">
            <w:pPr>
              <w:pStyle w:val="a7"/>
              <w:numPr>
                <w:ilvl w:val="0"/>
                <w:numId w:val="40"/>
              </w:numPr>
              <w:spacing w:after="0" w:line="240" w:lineRule="auto"/>
              <w:ind w:left="0" w:firstLine="0"/>
              <w:jc w:val="center"/>
              <w:rPr>
                <w:rFonts w:ascii="Times New Roman" w:hAnsi="Times New Roman"/>
                <w:sz w:val="24"/>
                <w:szCs w:val="24"/>
              </w:rPr>
            </w:pPr>
          </w:p>
        </w:tc>
        <w:tc>
          <w:tcPr>
            <w:tcW w:w="6460" w:type="dxa"/>
          </w:tcPr>
          <w:p w:rsidR="00EC320A" w:rsidRPr="00910AA1" w:rsidRDefault="00EC320A" w:rsidP="00A8212B">
            <w:pPr>
              <w:rPr>
                <w:rFonts w:ascii="Times New Roman" w:hAnsi="Times New Roman" w:cs="Times New Roman"/>
                <w:color w:val="000000"/>
                <w:sz w:val="24"/>
                <w:szCs w:val="24"/>
              </w:rPr>
            </w:pPr>
            <w:r w:rsidRPr="00910AA1">
              <w:rPr>
                <w:rFonts w:ascii="Times New Roman" w:hAnsi="Times New Roman" w:cs="Times New Roman"/>
                <w:color w:val="000000"/>
                <w:sz w:val="24"/>
                <w:szCs w:val="24"/>
              </w:rPr>
              <w:t>МУНИЦИПАЛЬНОЕ ДОШКОЛЬНОЕ ОБРАЗОВАТЕЛЬНОЕ УЧРЕЖДЕНИЕ "МОСАРИНСКИЙ ДЕТСКИЙ САД"</w:t>
            </w:r>
          </w:p>
        </w:tc>
        <w:tc>
          <w:tcPr>
            <w:tcW w:w="1705" w:type="dxa"/>
            <w:shd w:val="clear" w:color="auto" w:fill="D9E2F3"/>
            <w:vAlign w:val="center"/>
          </w:tcPr>
          <w:p w:rsidR="00EC320A" w:rsidRPr="00910AA1" w:rsidRDefault="00EC320A" w:rsidP="00A8212B">
            <w:pPr>
              <w:jc w:val="center"/>
              <w:rPr>
                <w:rFonts w:ascii="Times New Roman" w:hAnsi="Times New Roman" w:cs="Times New Roman"/>
                <w:b/>
                <w:bCs/>
                <w:color w:val="000000"/>
                <w:sz w:val="24"/>
                <w:szCs w:val="24"/>
              </w:rPr>
            </w:pPr>
            <w:r w:rsidRPr="00910AA1">
              <w:rPr>
                <w:rFonts w:ascii="Times New Roman" w:hAnsi="Times New Roman" w:cs="Times New Roman"/>
                <w:b/>
                <w:bCs/>
                <w:color w:val="000000"/>
                <w:sz w:val="24"/>
                <w:szCs w:val="24"/>
              </w:rPr>
              <w:t>86,33</w:t>
            </w:r>
          </w:p>
        </w:tc>
        <w:tc>
          <w:tcPr>
            <w:tcW w:w="992" w:type="dxa"/>
            <w:shd w:val="clear" w:color="auto" w:fill="B4C6E7"/>
            <w:vAlign w:val="center"/>
          </w:tcPr>
          <w:p w:rsidR="00EC320A" w:rsidRPr="00910AA1" w:rsidRDefault="00EC320A" w:rsidP="00EC320A">
            <w:pPr>
              <w:pStyle w:val="a7"/>
              <w:numPr>
                <w:ilvl w:val="0"/>
                <w:numId w:val="41"/>
              </w:numPr>
              <w:spacing w:after="0" w:line="240" w:lineRule="auto"/>
              <w:ind w:hanging="544"/>
              <w:jc w:val="center"/>
              <w:rPr>
                <w:rFonts w:ascii="Times New Roman" w:hAnsi="Times New Roman"/>
                <w:b/>
                <w:sz w:val="24"/>
                <w:szCs w:val="24"/>
              </w:rPr>
            </w:pPr>
          </w:p>
        </w:tc>
      </w:tr>
      <w:tr w:rsidR="00EC320A" w:rsidRPr="00910AA1" w:rsidTr="00A8212B">
        <w:trPr>
          <w:trHeight w:val="406"/>
          <w:jc w:val="center"/>
        </w:trPr>
        <w:tc>
          <w:tcPr>
            <w:tcW w:w="504" w:type="dxa"/>
            <w:vAlign w:val="center"/>
          </w:tcPr>
          <w:p w:rsidR="00EC320A" w:rsidRPr="00910AA1" w:rsidRDefault="00EC320A" w:rsidP="00EC320A">
            <w:pPr>
              <w:pStyle w:val="a7"/>
              <w:numPr>
                <w:ilvl w:val="0"/>
                <w:numId w:val="40"/>
              </w:numPr>
              <w:spacing w:after="0" w:line="240" w:lineRule="auto"/>
              <w:ind w:left="0" w:firstLine="0"/>
              <w:jc w:val="center"/>
              <w:rPr>
                <w:rFonts w:ascii="Times New Roman" w:hAnsi="Times New Roman"/>
                <w:sz w:val="24"/>
                <w:szCs w:val="24"/>
              </w:rPr>
            </w:pPr>
          </w:p>
        </w:tc>
        <w:tc>
          <w:tcPr>
            <w:tcW w:w="6460" w:type="dxa"/>
          </w:tcPr>
          <w:p w:rsidR="00EC320A" w:rsidRPr="00910AA1" w:rsidRDefault="00EC320A" w:rsidP="00A8212B">
            <w:pPr>
              <w:rPr>
                <w:rFonts w:ascii="Times New Roman" w:hAnsi="Times New Roman" w:cs="Times New Roman"/>
                <w:color w:val="000000"/>
                <w:sz w:val="24"/>
                <w:szCs w:val="24"/>
              </w:rPr>
            </w:pPr>
            <w:r w:rsidRPr="00910AA1">
              <w:rPr>
                <w:rFonts w:ascii="Times New Roman" w:hAnsi="Times New Roman" w:cs="Times New Roman"/>
                <w:color w:val="000000"/>
                <w:sz w:val="24"/>
                <w:szCs w:val="24"/>
              </w:rPr>
              <w:t>МУНИЦИПАЛЬНОЕ ДОШКОЛЬНОЕ ОБРАЗОВАТЕЛЬНОЕ УЧРЕЖДЕНИЕ "СЕНДИНСКИЙ ДЕТСКИЙ САД"</w:t>
            </w:r>
          </w:p>
        </w:tc>
        <w:tc>
          <w:tcPr>
            <w:tcW w:w="1705" w:type="dxa"/>
            <w:shd w:val="clear" w:color="auto" w:fill="D9E2F3"/>
            <w:vAlign w:val="center"/>
          </w:tcPr>
          <w:p w:rsidR="00EC320A" w:rsidRPr="00910AA1" w:rsidRDefault="00EC320A" w:rsidP="00A8212B">
            <w:pPr>
              <w:jc w:val="center"/>
              <w:rPr>
                <w:rFonts w:ascii="Times New Roman" w:hAnsi="Times New Roman" w:cs="Times New Roman"/>
                <w:b/>
                <w:bCs/>
                <w:color w:val="000000"/>
                <w:sz w:val="24"/>
                <w:szCs w:val="24"/>
              </w:rPr>
            </w:pPr>
            <w:r w:rsidRPr="00910AA1">
              <w:rPr>
                <w:rFonts w:ascii="Times New Roman" w:hAnsi="Times New Roman" w:cs="Times New Roman"/>
                <w:b/>
                <w:bCs/>
                <w:color w:val="000000"/>
                <w:sz w:val="24"/>
                <w:szCs w:val="24"/>
              </w:rPr>
              <w:t>86,01</w:t>
            </w:r>
          </w:p>
        </w:tc>
        <w:tc>
          <w:tcPr>
            <w:tcW w:w="992" w:type="dxa"/>
            <w:shd w:val="clear" w:color="auto" w:fill="B4C6E7"/>
            <w:vAlign w:val="center"/>
          </w:tcPr>
          <w:p w:rsidR="00EC320A" w:rsidRPr="00910AA1" w:rsidRDefault="00EC320A" w:rsidP="00EC320A">
            <w:pPr>
              <w:pStyle w:val="a7"/>
              <w:numPr>
                <w:ilvl w:val="0"/>
                <w:numId w:val="41"/>
              </w:numPr>
              <w:spacing w:after="0" w:line="240" w:lineRule="auto"/>
              <w:ind w:hanging="544"/>
              <w:jc w:val="center"/>
              <w:rPr>
                <w:rFonts w:ascii="Times New Roman" w:hAnsi="Times New Roman"/>
                <w:b/>
                <w:sz w:val="24"/>
                <w:szCs w:val="24"/>
              </w:rPr>
            </w:pPr>
          </w:p>
        </w:tc>
      </w:tr>
      <w:tr w:rsidR="00EC320A" w:rsidRPr="00910AA1" w:rsidTr="00A8212B">
        <w:trPr>
          <w:trHeight w:val="406"/>
          <w:jc w:val="center"/>
        </w:trPr>
        <w:tc>
          <w:tcPr>
            <w:tcW w:w="504" w:type="dxa"/>
            <w:vAlign w:val="center"/>
          </w:tcPr>
          <w:p w:rsidR="00EC320A" w:rsidRPr="00910AA1" w:rsidRDefault="00EC320A" w:rsidP="00EC320A">
            <w:pPr>
              <w:pStyle w:val="a7"/>
              <w:numPr>
                <w:ilvl w:val="0"/>
                <w:numId w:val="40"/>
              </w:numPr>
              <w:spacing w:after="0" w:line="240" w:lineRule="auto"/>
              <w:ind w:left="0" w:firstLine="0"/>
              <w:jc w:val="center"/>
              <w:rPr>
                <w:rFonts w:ascii="Times New Roman" w:hAnsi="Times New Roman"/>
                <w:sz w:val="24"/>
                <w:szCs w:val="24"/>
              </w:rPr>
            </w:pPr>
          </w:p>
        </w:tc>
        <w:tc>
          <w:tcPr>
            <w:tcW w:w="6460" w:type="dxa"/>
          </w:tcPr>
          <w:p w:rsidR="00EC320A" w:rsidRPr="00910AA1" w:rsidRDefault="00EC320A" w:rsidP="00A8212B">
            <w:pPr>
              <w:rPr>
                <w:rFonts w:ascii="Times New Roman" w:hAnsi="Times New Roman" w:cs="Times New Roman"/>
                <w:color w:val="000000"/>
                <w:sz w:val="24"/>
                <w:szCs w:val="24"/>
              </w:rPr>
            </w:pPr>
            <w:r w:rsidRPr="00910AA1">
              <w:rPr>
                <w:rFonts w:ascii="Times New Roman" w:hAnsi="Times New Roman" w:cs="Times New Roman"/>
                <w:color w:val="000000"/>
                <w:sz w:val="24"/>
                <w:szCs w:val="24"/>
              </w:rPr>
              <w:t>МУНИЦИПАЛЬНОЕ БЮДЖЕТНОЕ ОБЩЕОБРАЗОВАТЕЛЬНОЕ УЧРЕЖДЕНИЕ "МАРИ-КУПТИНСКАЯ ОСНОВНАЯ ОБЩЕОБРАЗОВАТЕЛЬНАЯ ШКОЛА"</w:t>
            </w:r>
          </w:p>
        </w:tc>
        <w:tc>
          <w:tcPr>
            <w:tcW w:w="1705" w:type="dxa"/>
            <w:shd w:val="clear" w:color="auto" w:fill="D9E2F3"/>
            <w:vAlign w:val="center"/>
          </w:tcPr>
          <w:p w:rsidR="00EC320A" w:rsidRPr="00910AA1" w:rsidRDefault="00EC320A" w:rsidP="00A8212B">
            <w:pPr>
              <w:jc w:val="center"/>
              <w:rPr>
                <w:rFonts w:ascii="Times New Roman" w:hAnsi="Times New Roman" w:cs="Times New Roman"/>
                <w:b/>
                <w:bCs/>
                <w:color w:val="000000"/>
                <w:sz w:val="24"/>
                <w:szCs w:val="24"/>
              </w:rPr>
            </w:pPr>
            <w:r w:rsidRPr="00910AA1">
              <w:rPr>
                <w:rFonts w:ascii="Times New Roman" w:hAnsi="Times New Roman" w:cs="Times New Roman"/>
                <w:b/>
                <w:bCs/>
                <w:color w:val="000000"/>
                <w:sz w:val="24"/>
                <w:szCs w:val="24"/>
              </w:rPr>
              <w:t>81,98</w:t>
            </w:r>
          </w:p>
        </w:tc>
        <w:tc>
          <w:tcPr>
            <w:tcW w:w="992" w:type="dxa"/>
            <w:shd w:val="clear" w:color="auto" w:fill="B4C6E7"/>
            <w:vAlign w:val="center"/>
          </w:tcPr>
          <w:p w:rsidR="00EC320A" w:rsidRPr="00910AA1" w:rsidRDefault="00EC320A" w:rsidP="00EC320A">
            <w:pPr>
              <w:pStyle w:val="a7"/>
              <w:numPr>
                <w:ilvl w:val="0"/>
                <w:numId w:val="41"/>
              </w:numPr>
              <w:spacing w:after="0" w:line="240" w:lineRule="auto"/>
              <w:ind w:hanging="544"/>
              <w:jc w:val="center"/>
              <w:rPr>
                <w:rFonts w:ascii="Times New Roman" w:hAnsi="Times New Roman"/>
                <w:b/>
                <w:sz w:val="24"/>
                <w:szCs w:val="24"/>
              </w:rPr>
            </w:pPr>
          </w:p>
        </w:tc>
      </w:tr>
    </w:tbl>
    <w:p w:rsidR="00EC320A" w:rsidRPr="00910AA1" w:rsidRDefault="00EC320A" w:rsidP="00991120">
      <w:pPr>
        <w:rPr>
          <w:rFonts w:ascii="Times New Roman" w:hAnsi="Times New Roman" w:cs="Times New Roman"/>
          <w:b/>
          <w:sz w:val="24"/>
          <w:szCs w:val="24"/>
        </w:rPr>
      </w:pPr>
    </w:p>
    <w:p w:rsidR="00EC320A" w:rsidRPr="00910AA1" w:rsidRDefault="00EC320A" w:rsidP="00991120">
      <w:pPr>
        <w:ind w:firstLine="709"/>
        <w:jc w:val="center"/>
        <w:rPr>
          <w:rFonts w:ascii="Times New Roman" w:hAnsi="Times New Roman" w:cs="Times New Roman"/>
          <w:b/>
          <w:sz w:val="24"/>
          <w:szCs w:val="24"/>
        </w:rPr>
      </w:pPr>
      <w:r w:rsidRPr="00910AA1">
        <w:rPr>
          <w:rFonts w:ascii="Times New Roman" w:hAnsi="Times New Roman" w:cs="Times New Roman"/>
          <w:b/>
          <w:sz w:val="24"/>
          <w:szCs w:val="24"/>
        </w:rPr>
        <w:t xml:space="preserve">Самодиагностика </w:t>
      </w:r>
      <w:r w:rsidR="00991120">
        <w:rPr>
          <w:rFonts w:ascii="Times New Roman" w:hAnsi="Times New Roman" w:cs="Times New Roman"/>
          <w:b/>
          <w:sz w:val="24"/>
          <w:szCs w:val="24"/>
        </w:rPr>
        <w:t>общеобразовательных организаций</w:t>
      </w:r>
    </w:p>
    <w:p w:rsidR="00EC320A" w:rsidRPr="00910AA1" w:rsidRDefault="00EC320A" w:rsidP="00DB6924">
      <w:pPr>
        <w:spacing w:after="0"/>
        <w:ind w:firstLine="709"/>
        <w:jc w:val="both"/>
        <w:rPr>
          <w:rFonts w:ascii="Times New Roman" w:hAnsi="Times New Roman" w:cs="Times New Roman"/>
          <w:sz w:val="24"/>
          <w:szCs w:val="24"/>
        </w:rPr>
      </w:pPr>
      <w:r w:rsidRPr="00910AA1">
        <w:rPr>
          <w:rFonts w:ascii="Times New Roman" w:hAnsi="Times New Roman" w:cs="Times New Roman"/>
          <w:sz w:val="24"/>
          <w:szCs w:val="24"/>
        </w:rPr>
        <w:t>В рамках проекта «Школа Минпросвещения России» и на основании письма Департамента государственной политики  и управления в сфере  общего образования «03-1710 с   1 – 13 ноября 2023 года  общеобразовательные организации проводили самодиагностику.</w:t>
      </w:r>
    </w:p>
    <w:p w:rsidR="00EC320A" w:rsidRPr="00910AA1" w:rsidRDefault="00EC320A" w:rsidP="00DB6924">
      <w:pPr>
        <w:pStyle w:val="a9"/>
        <w:ind w:firstLine="708"/>
        <w:jc w:val="both"/>
        <w:rPr>
          <w:rFonts w:ascii="Times New Roman" w:hAnsi="Times New Roman" w:cs="Times New Roman"/>
          <w:sz w:val="24"/>
          <w:szCs w:val="24"/>
        </w:rPr>
      </w:pPr>
      <w:r w:rsidRPr="00910AA1">
        <w:rPr>
          <w:rFonts w:ascii="Times New Roman" w:hAnsi="Times New Roman" w:cs="Times New Roman"/>
          <w:sz w:val="24"/>
          <w:szCs w:val="24"/>
        </w:rPr>
        <w:t>Цель – определение уровня освоения модели «Школа Минпросвещения России»</w:t>
      </w:r>
      <w:r w:rsidRPr="00910AA1">
        <w:rPr>
          <w:rFonts w:ascii="Times New Roman" w:hAnsi="Times New Roman" w:cs="Times New Roman"/>
          <w:spacing w:val="-57"/>
          <w:sz w:val="24"/>
          <w:szCs w:val="24"/>
        </w:rPr>
        <w:t xml:space="preserve"> </w:t>
      </w:r>
      <w:r w:rsidRPr="00910AA1">
        <w:rPr>
          <w:rFonts w:ascii="Times New Roman" w:hAnsi="Times New Roman" w:cs="Times New Roman"/>
          <w:sz w:val="24"/>
          <w:szCs w:val="24"/>
        </w:rPr>
        <w:t>(базовый,</w:t>
      </w:r>
      <w:r w:rsidRPr="00910AA1">
        <w:rPr>
          <w:rFonts w:ascii="Times New Roman" w:hAnsi="Times New Roman" w:cs="Times New Roman"/>
          <w:spacing w:val="-1"/>
          <w:sz w:val="24"/>
          <w:szCs w:val="24"/>
        </w:rPr>
        <w:t xml:space="preserve"> </w:t>
      </w:r>
      <w:r w:rsidRPr="00910AA1">
        <w:rPr>
          <w:rFonts w:ascii="Times New Roman" w:hAnsi="Times New Roman" w:cs="Times New Roman"/>
          <w:sz w:val="24"/>
          <w:szCs w:val="24"/>
        </w:rPr>
        <w:t>средний, полный).</w:t>
      </w:r>
    </w:p>
    <w:p w:rsidR="00EC320A" w:rsidRPr="00910AA1" w:rsidRDefault="00EC320A" w:rsidP="00EC320A">
      <w:pPr>
        <w:pStyle w:val="a9"/>
        <w:jc w:val="both"/>
        <w:rPr>
          <w:rFonts w:ascii="Times New Roman" w:hAnsi="Times New Roman" w:cs="Times New Roman"/>
          <w:sz w:val="24"/>
          <w:szCs w:val="24"/>
        </w:rPr>
      </w:pPr>
      <w:r w:rsidRPr="00910AA1">
        <w:rPr>
          <w:rFonts w:ascii="Times New Roman" w:hAnsi="Times New Roman" w:cs="Times New Roman"/>
          <w:sz w:val="24"/>
          <w:szCs w:val="24"/>
        </w:rPr>
        <w:t>Каждый уровень характеризуется определенным набором значений показателей</w:t>
      </w:r>
      <w:r w:rsidRPr="00910AA1">
        <w:rPr>
          <w:rFonts w:ascii="Times New Roman" w:hAnsi="Times New Roman" w:cs="Times New Roman"/>
          <w:spacing w:val="1"/>
          <w:sz w:val="24"/>
          <w:szCs w:val="24"/>
        </w:rPr>
        <w:t xml:space="preserve"> </w:t>
      </w:r>
      <w:r w:rsidRPr="00910AA1">
        <w:rPr>
          <w:rFonts w:ascii="Times New Roman" w:hAnsi="Times New Roman" w:cs="Times New Roman"/>
          <w:sz w:val="24"/>
          <w:szCs w:val="24"/>
        </w:rPr>
        <w:t>по</w:t>
      </w:r>
      <w:r w:rsidRPr="00910AA1">
        <w:rPr>
          <w:rFonts w:ascii="Times New Roman" w:hAnsi="Times New Roman" w:cs="Times New Roman"/>
          <w:spacing w:val="-1"/>
          <w:sz w:val="24"/>
          <w:szCs w:val="24"/>
        </w:rPr>
        <w:t xml:space="preserve"> </w:t>
      </w:r>
      <w:r w:rsidRPr="00910AA1">
        <w:rPr>
          <w:rFonts w:ascii="Times New Roman" w:hAnsi="Times New Roman" w:cs="Times New Roman"/>
          <w:sz w:val="24"/>
          <w:szCs w:val="24"/>
        </w:rPr>
        <w:t>каждому критерию.</w:t>
      </w:r>
    </w:p>
    <w:p w:rsidR="00EC320A" w:rsidRPr="00910AA1" w:rsidRDefault="00EC320A" w:rsidP="00EC320A">
      <w:pPr>
        <w:pStyle w:val="a9"/>
        <w:jc w:val="both"/>
        <w:rPr>
          <w:rFonts w:ascii="Times New Roman" w:hAnsi="Times New Roman" w:cs="Times New Roman"/>
          <w:sz w:val="24"/>
          <w:szCs w:val="24"/>
        </w:rPr>
      </w:pPr>
      <w:r w:rsidRPr="00910AA1">
        <w:rPr>
          <w:rFonts w:ascii="Times New Roman" w:hAnsi="Times New Roman" w:cs="Times New Roman"/>
          <w:sz w:val="24"/>
          <w:szCs w:val="24"/>
        </w:rPr>
        <w:t>Базовый</w:t>
      </w:r>
      <w:r w:rsidRPr="00910AA1">
        <w:rPr>
          <w:rFonts w:ascii="Times New Roman" w:hAnsi="Times New Roman" w:cs="Times New Roman"/>
          <w:spacing w:val="6"/>
          <w:sz w:val="24"/>
          <w:szCs w:val="24"/>
        </w:rPr>
        <w:t xml:space="preserve"> </w:t>
      </w:r>
      <w:r w:rsidRPr="00910AA1">
        <w:rPr>
          <w:rFonts w:ascii="Times New Roman" w:hAnsi="Times New Roman" w:cs="Times New Roman"/>
          <w:sz w:val="24"/>
          <w:szCs w:val="24"/>
        </w:rPr>
        <w:t>уровень</w:t>
      </w:r>
      <w:r w:rsidRPr="00910AA1">
        <w:rPr>
          <w:rFonts w:ascii="Times New Roman" w:hAnsi="Times New Roman" w:cs="Times New Roman"/>
          <w:spacing w:val="-7"/>
          <w:sz w:val="24"/>
          <w:szCs w:val="24"/>
        </w:rPr>
        <w:t xml:space="preserve"> </w:t>
      </w:r>
      <w:r w:rsidRPr="00910AA1">
        <w:rPr>
          <w:rFonts w:ascii="Times New Roman" w:hAnsi="Times New Roman" w:cs="Times New Roman"/>
          <w:sz w:val="24"/>
          <w:szCs w:val="24"/>
        </w:rPr>
        <w:t>включает</w:t>
      </w:r>
      <w:r w:rsidRPr="00910AA1">
        <w:rPr>
          <w:rFonts w:ascii="Times New Roman" w:hAnsi="Times New Roman" w:cs="Times New Roman"/>
          <w:spacing w:val="-7"/>
          <w:sz w:val="24"/>
          <w:szCs w:val="24"/>
        </w:rPr>
        <w:t xml:space="preserve"> </w:t>
      </w:r>
      <w:r w:rsidRPr="00910AA1">
        <w:rPr>
          <w:rFonts w:ascii="Times New Roman" w:hAnsi="Times New Roman" w:cs="Times New Roman"/>
          <w:sz w:val="24"/>
          <w:szCs w:val="24"/>
        </w:rPr>
        <w:t>в</w:t>
      </w:r>
      <w:r w:rsidRPr="00910AA1">
        <w:rPr>
          <w:rFonts w:ascii="Times New Roman" w:hAnsi="Times New Roman" w:cs="Times New Roman"/>
          <w:spacing w:val="-7"/>
          <w:sz w:val="24"/>
          <w:szCs w:val="24"/>
        </w:rPr>
        <w:t xml:space="preserve"> </w:t>
      </w:r>
      <w:r w:rsidRPr="00910AA1">
        <w:rPr>
          <w:rFonts w:ascii="Times New Roman" w:hAnsi="Times New Roman" w:cs="Times New Roman"/>
          <w:sz w:val="24"/>
          <w:szCs w:val="24"/>
        </w:rPr>
        <w:t>себя</w:t>
      </w:r>
      <w:r w:rsidRPr="00910AA1">
        <w:rPr>
          <w:rFonts w:ascii="Times New Roman" w:hAnsi="Times New Roman" w:cs="Times New Roman"/>
          <w:spacing w:val="-7"/>
          <w:sz w:val="24"/>
          <w:szCs w:val="24"/>
        </w:rPr>
        <w:t xml:space="preserve"> </w:t>
      </w:r>
      <w:r w:rsidRPr="00910AA1">
        <w:rPr>
          <w:rFonts w:ascii="Times New Roman" w:hAnsi="Times New Roman" w:cs="Times New Roman"/>
          <w:sz w:val="24"/>
          <w:szCs w:val="24"/>
        </w:rPr>
        <w:t>необходимый</w:t>
      </w:r>
      <w:r w:rsidRPr="00910AA1">
        <w:rPr>
          <w:rFonts w:ascii="Times New Roman" w:hAnsi="Times New Roman" w:cs="Times New Roman"/>
          <w:spacing w:val="-7"/>
          <w:sz w:val="24"/>
          <w:szCs w:val="24"/>
        </w:rPr>
        <w:t xml:space="preserve"> </w:t>
      </w:r>
      <w:r w:rsidRPr="00910AA1">
        <w:rPr>
          <w:rFonts w:ascii="Times New Roman" w:hAnsi="Times New Roman" w:cs="Times New Roman"/>
          <w:sz w:val="24"/>
          <w:szCs w:val="24"/>
        </w:rPr>
        <w:t>минимум</w:t>
      </w:r>
      <w:r w:rsidRPr="00910AA1">
        <w:rPr>
          <w:rFonts w:ascii="Times New Roman" w:hAnsi="Times New Roman" w:cs="Times New Roman"/>
          <w:spacing w:val="-7"/>
          <w:sz w:val="24"/>
          <w:szCs w:val="24"/>
        </w:rPr>
        <w:t xml:space="preserve"> </w:t>
      </w:r>
      <w:r w:rsidRPr="00910AA1">
        <w:rPr>
          <w:rFonts w:ascii="Times New Roman" w:hAnsi="Times New Roman" w:cs="Times New Roman"/>
          <w:sz w:val="24"/>
          <w:szCs w:val="24"/>
        </w:rPr>
        <w:t>пакетных</w:t>
      </w:r>
      <w:r w:rsidRPr="00910AA1">
        <w:rPr>
          <w:rFonts w:ascii="Times New Roman" w:hAnsi="Times New Roman" w:cs="Times New Roman"/>
          <w:spacing w:val="-7"/>
          <w:sz w:val="24"/>
          <w:szCs w:val="24"/>
        </w:rPr>
        <w:t xml:space="preserve"> </w:t>
      </w:r>
      <w:r w:rsidRPr="00910AA1">
        <w:rPr>
          <w:rFonts w:ascii="Times New Roman" w:hAnsi="Times New Roman" w:cs="Times New Roman"/>
          <w:sz w:val="24"/>
          <w:szCs w:val="24"/>
        </w:rPr>
        <w:t>решений</w:t>
      </w:r>
      <w:r w:rsidRPr="00910AA1">
        <w:rPr>
          <w:rFonts w:ascii="Times New Roman" w:hAnsi="Times New Roman" w:cs="Times New Roman"/>
          <w:spacing w:val="-7"/>
          <w:sz w:val="24"/>
          <w:szCs w:val="24"/>
        </w:rPr>
        <w:t xml:space="preserve"> </w:t>
      </w:r>
      <w:r w:rsidRPr="00910AA1">
        <w:rPr>
          <w:rFonts w:ascii="Times New Roman" w:hAnsi="Times New Roman" w:cs="Times New Roman"/>
          <w:sz w:val="24"/>
          <w:szCs w:val="24"/>
        </w:rPr>
        <w:t>для</w:t>
      </w:r>
      <w:r w:rsidRPr="00910AA1">
        <w:rPr>
          <w:rFonts w:ascii="Times New Roman" w:hAnsi="Times New Roman" w:cs="Times New Roman"/>
          <w:spacing w:val="-57"/>
          <w:sz w:val="24"/>
          <w:szCs w:val="24"/>
        </w:rPr>
        <w:t xml:space="preserve"> </w:t>
      </w:r>
      <w:r w:rsidRPr="00910AA1">
        <w:rPr>
          <w:rFonts w:ascii="Times New Roman" w:hAnsi="Times New Roman" w:cs="Times New Roman"/>
          <w:sz w:val="24"/>
          <w:szCs w:val="24"/>
        </w:rPr>
        <w:t>обеспечения</w:t>
      </w:r>
      <w:r w:rsidRPr="00910AA1">
        <w:rPr>
          <w:rFonts w:ascii="Times New Roman" w:hAnsi="Times New Roman" w:cs="Times New Roman"/>
          <w:spacing w:val="-8"/>
          <w:sz w:val="24"/>
          <w:szCs w:val="24"/>
        </w:rPr>
        <w:t xml:space="preserve"> </w:t>
      </w:r>
      <w:r w:rsidRPr="00910AA1">
        <w:rPr>
          <w:rFonts w:ascii="Times New Roman" w:hAnsi="Times New Roman" w:cs="Times New Roman"/>
          <w:sz w:val="24"/>
          <w:szCs w:val="24"/>
        </w:rPr>
        <w:t>качественного</w:t>
      </w:r>
      <w:r w:rsidRPr="00910AA1">
        <w:rPr>
          <w:rFonts w:ascii="Times New Roman" w:hAnsi="Times New Roman" w:cs="Times New Roman"/>
          <w:spacing w:val="-7"/>
          <w:sz w:val="24"/>
          <w:szCs w:val="24"/>
        </w:rPr>
        <w:t xml:space="preserve"> </w:t>
      </w:r>
      <w:r w:rsidRPr="00910AA1">
        <w:rPr>
          <w:rFonts w:ascii="Times New Roman" w:hAnsi="Times New Roman" w:cs="Times New Roman"/>
          <w:sz w:val="24"/>
          <w:szCs w:val="24"/>
        </w:rPr>
        <w:t>образовательного</w:t>
      </w:r>
      <w:r w:rsidRPr="00910AA1">
        <w:rPr>
          <w:rFonts w:ascii="Times New Roman" w:hAnsi="Times New Roman" w:cs="Times New Roman"/>
          <w:spacing w:val="-7"/>
          <w:sz w:val="24"/>
          <w:szCs w:val="24"/>
        </w:rPr>
        <w:t xml:space="preserve"> </w:t>
      </w:r>
      <w:r w:rsidRPr="00910AA1">
        <w:rPr>
          <w:rFonts w:ascii="Times New Roman" w:hAnsi="Times New Roman" w:cs="Times New Roman"/>
          <w:sz w:val="24"/>
          <w:szCs w:val="24"/>
        </w:rPr>
        <w:t>процесса</w:t>
      </w:r>
      <w:r w:rsidRPr="00910AA1">
        <w:rPr>
          <w:rFonts w:ascii="Times New Roman" w:hAnsi="Times New Roman" w:cs="Times New Roman"/>
          <w:spacing w:val="-8"/>
          <w:sz w:val="24"/>
          <w:szCs w:val="24"/>
        </w:rPr>
        <w:t xml:space="preserve"> </w:t>
      </w:r>
      <w:r w:rsidRPr="00910AA1">
        <w:rPr>
          <w:rFonts w:ascii="Times New Roman" w:hAnsi="Times New Roman" w:cs="Times New Roman"/>
          <w:sz w:val="24"/>
          <w:szCs w:val="24"/>
        </w:rPr>
        <w:t>в</w:t>
      </w:r>
      <w:r w:rsidRPr="00910AA1">
        <w:rPr>
          <w:rFonts w:ascii="Times New Roman" w:hAnsi="Times New Roman" w:cs="Times New Roman"/>
          <w:spacing w:val="-7"/>
          <w:sz w:val="24"/>
          <w:szCs w:val="24"/>
        </w:rPr>
        <w:t xml:space="preserve"> </w:t>
      </w:r>
      <w:r w:rsidRPr="00910AA1">
        <w:rPr>
          <w:rFonts w:ascii="Times New Roman" w:hAnsi="Times New Roman" w:cs="Times New Roman"/>
          <w:sz w:val="24"/>
          <w:szCs w:val="24"/>
        </w:rPr>
        <w:t>образовательной</w:t>
      </w:r>
      <w:r w:rsidRPr="00910AA1">
        <w:rPr>
          <w:rFonts w:ascii="Times New Roman" w:hAnsi="Times New Roman" w:cs="Times New Roman"/>
          <w:spacing w:val="-7"/>
          <w:sz w:val="24"/>
          <w:szCs w:val="24"/>
        </w:rPr>
        <w:t xml:space="preserve"> </w:t>
      </w:r>
      <w:r w:rsidRPr="00910AA1">
        <w:rPr>
          <w:rFonts w:ascii="Times New Roman" w:hAnsi="Times New Roman" w:cs="Times New Roman"/>
          <w:sz w:val="24"/>
          <w:szCs w:val="24"/>
        </w:rPr>
        <w:t>организации.</w:t>
      </w:r>
    </w:p>
    <w:p w:rsidR="00EC320A" w:rsidRPr="00910AA1" w:rsidRDefault="00EC320A" w:rsidP="00EC320A">
      <w:pPr>
        <w:pStyle w:val="a9"/>
        <w:jc w:val="both"/>
        <w:rPr>
          <w:rFonts w:ascii="Times New Roman" w:hAnsi="Times New Roman" w:cs="Times New Roman"/>
          <w:sz w:val="24"/>
          <w:szCs w:val="24"/>
        </w:rPr>
      </w:pPr>
      <w:r w:rsidRPr="00910AA1">
        <w:rPr>
          <w:rFonts w:ascii="Times New Roman" w:hAnsi="Times New Roman" w:cs="Times New Roman"/>
          <w:sz w:val="24"/>
          <w:szCs w:val="24"/>
        </w:rPr>
        <w:t>Средний</w:t>
      </w:r>
      <w:r w:rsidRPr="00910AA1">
        <w:rPr>
          <w:rFonts w:ascii="Times New Roman" w:hAnsi="Times New Roman" w:cs="Times New Roman"/>
          <w:spacing w:val="1"/>
          <w:sz w:val="24"/>
          <w:szCs w:val="24"/>
        </w:rPr>
        <w:t xml:space="preserve"> </w:t>
      </w:r>
      <w:r w:rsidRPr="00910AA1">
        <w:rPr>
          <w:rFonts w:ascii="Times New Roman" w:hAnsi="Times New Roman" w:cs="Times New Roman"/>
          <w:sz w:val="24"/>
          <w:szCs w:val="24"/>
        </w:rPr>
        <w:t>уровень</w:t>
      </w:r>
      <w:r w:rsidRPr="00910AA1">
        <w:rPr>
          <w:rFonts w:ascii="Times New Roman" w:hAnsi="Times New Roman" w:cs="Times New Roman"/>
          <w:spacing w:val="1"/>
          <w:sz w:val="24"/>
          <w:szCs w:val="24"/>
        </w:rPr>
        <w:t xml:space="preserve"> </w:t>
      </w:r>
      <w:r w:rsidRPr="00910AA1">
        <w:rPr>
          <w:rFonts w:ascii="Times New Roman" w:hAnsi="Times New Roman" w:cs="Times New Roman"/>
          <w:sz w:val="24"/>
          <w:szCs w:val="24"/>
        </w:rPr>
        <w:t>представляет</w:t>
      </w:r>
      <w:r w:rsidRPr="00910AA1">
        <w:rPr>
          <w:rFonts w:ascii="Times New Roman" w:hAnsi="Times New Roman" w:cs="Times New Roman"/>
          <w:spacing w:val="1"/>
          <w:sz w:val="24"/>
          <w:szCs w:val="24"/>
        </w:rPr>
        <w:t xml:space="preserve"> </w:t>
      </w:r>
      <w:r w:rsidRPr="00910AA1">
        <w:rPr>
          <w:rFonts w:ascii="Times New Roman" w:hAnsi="Times New Roman" w:cs="Times New Roman"/>
          <w:sz w:val="24"/>
          <w:szCs w:val="24"/>
        </w:rPr>
        <w:t>собой</w:t>
      </w:r>
      <w:r w:rsidRPr="00910AA1">
        <w:rPr>
          <w:rFonts w:ascii="Times New Roman" w:hAnsi="Times New Roman" w:cs="Times New Roman"/>
          <w:spacing w:val="1"/>
          <w:sz w:val="24"/>
          <w:szCs w:val="24"/>
        </w:rPr>
        <w:t xml:space="preserve"> </w:t>
      </w:r>
      <w:r w:rsidRPr="00910AA1">
        <w:rPr>
          <w:rFonts w:ascii="Times New Roman" w:hAnsi="Times New Roman" w:cs="Times New Roman"/>
          <w:sz w:val="24"/>
          <w:szCs w:val="24"/>
        </w:rPr>
        <w:t>расширенный</w:t>
      </w:r>
      <w:r w:rsidRPr="00910AA1">
        <w:rPr>
          <w:rFonts w:ascii="Times New Roman" w:hAnsi="Times New Roman" w:cs="Times New Roman"/>
          <w:spacing w:val="1"/>
          <w:sz w:val="24"/>
          <w:szCs w:val="24"/>
        </w:rPr>
        <w:t xml:space="preserve"> </w:t>
      </w:r>
      <w:r w:rsidRPr="00910AA1">
        <w:rPr>
          <w:rFonts w:ascii="Times New Roman" w:hAnsi="Times New Roman" w:cs="Times New Roman"/>
          <w:sz w:val="24"/>
          <w:szCs w:val="24"/>
        </w:rPr>
        <w:t>комплекс</w:t>
      </w:r>
      <w:r w:rsidRPr="00910AA1">
        <w:rPr>
          <w:rFonts w:ascii="Times New Roman" w:hAnsi="Times New Roman" w:cs="Times New Roman"/>
          <w:spacing w:val="1"/>
          <w:sz w:val="24"/>
          <w:szCs w:val="24"/>
        </w:rPr>
        <w:t xml:space="preserve"> </w:t>
      </w:r>
      <w:r w:rsidRPr="00910AA1">
        <w:rPr>
          <w:rFonts w:ascii="Times New Roman" w:hAnsi="Times New Roman" w:cs="Times New Roman"/>
          <w:sz w:val="24"/>
          <w:szCs w:val="24"/>
        </w:rPr>
        <w:t>условий,</w:t>
      </w:r>
      <w:r w:rsidRPr="00910AA1">
        <w:rPr>
          <w:rFonts w:ascii="Times New Roman" w:hAnsi="Times New Roman" w:cs="Times New Roman"/>
          <w:spacing w:val="1"/>
          <w:sz w:val="24"/>
          <w:szCs w:val="24"/>
        </w:rPr>
        <w:t xml:space="preserve"> </w:t>
      </w:r>
      <w:r w:rsidRPr="00910AA1">
        <w:rPr>
          <w:rFonts w:ascii="Times New Roman" w:hAnsi="Times New Roman" w:cs="Times New Roman"/>
          <w:sz w:val="24"/>
          <w:szCs w:val="24"/>
        </w:rPr>
        <w:t>позволяющий обеспечить освоение обучающимися навыков и умений, повысить их</w:t>
      </w:r>
      <w:r w:rsidRPr="00910AA1">
        <w:rPr>
          <w:rFonts w:ascii="Times New Roman" w:hAnsi="Times New Roman" w:cs="Times New Roman"/>
          <w:spacing w:val="1"/>
          <w:sz w:val="24"/>
          <w:szCs w:val="24"/>
        </w:rPr>
        <w:t xml:space="preserve"> </w:t>
      </w:r>
      <w:r w:rsidRPr="00910AA1">
        <w:rPr>
          <w:rFonts w:ascii="Times New Roman" w:hAnsi="Times New Roman" w:cs="Times New Roman"/>
          <w:sz w:val="24"/>
          <w:szCs w:val="24"/>
        </w:rPr>
        <w:t>мотивацию</w:t>
      </w:r>
      <w:r w:rsidRPr="00910AA1">
        <w:rPr>
          <w:rFonts w:ascii="Times New Roman" w:hAnsi="Times New Roman" w:cs="Times New Roman"/>
          <w:spacing w:val="-1"/>
          <w:sz w:val="24"/>
          <w:szCs w:val="24"/>
        </w:rPr>
        <w:t xml:space="preserve"> </w:t>
      </w:r>
      <w:r w:rsidRPr="00910AA1">
        <w:rPr>
          <w:rFonts w:ascii="Times New Roman" w:hAnsi="Times New Roman" w:cs="Times New Roman"/>
          <w:sz w:val="24"/>
          <w:szCs w:val="24"/>
        </w:rPr>
        <w:t>к</w:t>
      </w:r>
      <w:r w:rsidRPr="00910AA1">
        <w:rPr>
          <w:rFonts w:ascii="Times New Roman" w:hAnsi="Times New Roman" w:cs="Times New Roman"/>
          <w:spacing w:val="-1"/>
          <w:sz w:val="24"/>
          <w:szCs w:val="24"/>
        </w:rPr>
        <w:t xml:space="preserve"> </w:t>
      </w:r>
      <w:r w:rsidRPr="00910AA1">
        <w:rPr>
          <w:rFonts w:ascii="Times New Roman" w:hAnsi="Times New Roman" w:cs="Times New Roman"/>
          <w:sz w:val="24"/>
          <w:szCs w:val="24"/>
        </w:rPr>
        <w:t>обучению</w:t>
      </w:r>
      <w:r w:rsidRPr="00910AA1">
        <w:rPr>
          <w:rFonts w:ascii="Times New Roman" w:hAnsi="Times New Roman" w:cs="Times New Roman"/>
          <w:spacing w:val="-1"/>
          <w:sz w:val="24"/>
          <w:szCs w:val="24"/>
        </w:rPr>
        <w:t xml:space="preserve"> </w:t>
      </w:r>
      <w:r w:rsidRPr="00910AA1">
        <w:rPr>
          <w:rFonts w:ascii="Times New Roman" w:hAnsi="Times New Roman" w:cs="Times New Roman"/>
          <w:sz w:val="24"/>
          <w:szCs w:val="24"/>
        </w:rPr>
        <w:t>и</w:t>
      </w:r>
      <w:r w:rsidRPr="00910AA1">
        <w:rPr>
          <w:rFonts w:ascii="Times New Roman" w:hAnsi="Times New Roman" w:cs="Times New Roman"/>
          <w:spacing w:val="-1"/>
          <w:sz w:val="24"/>
          <w:szCs w:val="24"/>
        </w:rPr>
        <w:t xml:space="preserve"> </w:t>
      </w:r>
      <w:r w:rsidRPr="00910AA1">
        <w:rPr>
          <w:rFonts w:ascii="Times New Roman" w:hAnsi="Times New Roman" w:cs="Times New Roman"/>
          <w:sz w:val="24"/>
          <w:szCs w:val="24"/>
        </w:rPr>
        <w:t>вовлеченность</w:t>
      </w:r>
      <w:r w:rsidRPr="00910AA1">
        <w:rPr>
          <w:rFonts w:ascii="Times New Roman" w:hAnsi="Times New Roman" w:cs="Times New Roman"/>
          <w:spacing w:val="-1"/>
          <w:sz w:val="24"/>
          <w:szCs w:val="24"/>
        </w:rPr>
        <w:t xml:space="preserve"> </w:t>
      </w:r>
      <w:r w:rsidRPr="00910AA1">
        <w:rPr>
          <w:rFonts w:ascii="Times New Roman" w:hAnsi="Times New Roman" w:cs="Times New Roman"/>
          <w:sz w:val="24"/>
          <w:szCs w:val="24"/>
        </w:rPr>
        <w:t>в образовательный</w:t>
      </w:r>
      <w:r w:rsidRPr="00910AA1">
        <w:rPr>
          <w:rFonts w:ascii="Times New Roman" w:hAnsi="Times New Roman" w:cs="Times New Roman"/>
          <w:spacing w:val="-1"/>
          <w:sz w:val="24"/>
          <w:szCs w:val="24"/>
        </w:rPr>
        <w:t xml:space="preserve"> </w:t>
      </w:r>
      <w:r w:rsidRPr="00910AA1">
        <w:rPr>
          <w:rFonts w:ascii="Times New Roman" w:hAnsi="Times New Roman" w:cs="Times New Roman"/>
          <w:sz w:val="24"/>
          <w:szCs w:val="24"/>
        </w:rPr>
        <w:t>процесс.</w:t>
      </w:r>
    </w:p>
    <w:p w:rsidR="00EC320A" w:rsidRPr="00910AA1" w:rsidRDefault="00EC320A" w:rsidP="00EC320A">
      <w:pPr>
        <w:pStyle w:val="a9"/>
        <w:jc w:val="both"/>
        <w:rPr>
          <w:rFonts w:ascii="Times New Roman" w:hAnsi="Times New Roman" w:cs="Times New Roman"/>
          <w:sz w:val="24"/>
          <w:szCs w:val="24"/>
        </w:rPr>
      </w:pPr>
      <w:r w:rsidRPr="00910AA1">
        <w:rPr>
          <w:rFonts w:ascii="Times New Roman" w:hAnsi="Times New Roman" w:cs="Times New Roman"/>
          <w:sz w:val="24"/>
          <w:szCs w:val="24"/>
        </w:rPr>
        <w:t>Полный уровень включает в себя все доступные инструменты для</w:t>
      </w:r>
      <w:r w:rsidRPr="00910AA1">
        <w:rPr>
          <w:rFonts w:ascii="Times New Roman" w:hAnsi="Times New Roman" w:cs="Times New Roman"/>
          <w:spacing w:val="1"/>
          <w:sz w:val="24"/>
          <w:szCs w:val="24"/>
        </w:rPr>
        <w:t xml:space="preserve"> </w:t>
      </w:r>
      <w:r w:rsidRPr="00910AA1">
        <w:rPr>
          <w:rFonts w:ascii="Times New Roman" w:hAnsi="Times New Roman" w:cs="Times New Roman"/>
          <w:sz w:val="24"/>
          <w:szCs w:val="24"/>
        </w:rPr>
        <w:t>реализации</w:t>
      </w:r>
      <w:r w:rsidRPr="00910AA1">
        <w:rPr>
          <w:rFonts w:ascii="Times New Roman" w:hAnsi="Times New Roman" w:cs="Times New Roman"/>
          <w:spacing w:val="-2"/>
          <w:sz w:val="24"/>
          <w:szCs w:val="24"/>
        </w:rPr>
        <w:t xml:space="preserve"> </w:t>
      </w:r>
      <w:r w:rsidRPr="00910AA1">
        <w:rPr>
          <w:rFonts w:ascii="Times New Roman" w:hAnsi="Times New Roman" w:cs="Times New Roman"/>
          <w:sz w:val="24"/>
          <w:szCs w:val="24"/>
        </w:rPr>
        <w:t>всех</w:t>
      </w:r>
      <w:r w:rsidRPr="00910AA1">
        <w:rPr>
          <w:rFonts w:ascii="Times New Roman" w:hAnsi="Times New Roman" w:cs="Times New Roman"/>
          <w:spacing w:val="-2"/>
          <w:sz w:val="24"/>
          <w:szCs w:val="24"/>
        </w:rPr>
        <w:t xml:space="preserve"> </w:t>
      </w:r>
      <w:r w:rsidRPr="00910AA1">
        <w:rPr>
          <w:rFonts w:ascii="Times New Roman" w:hAnsi="Times New Roman" w:cs="Times New Roman"/>
          <w:sz w:val="24"/>
          <w:szCs w:val="24"/>
        </w:rPr>
        <w:t>успешных</w:t>
      </w:r>
      <w:r w:rsidRPr="00910AA1">
        <w:rPr>
          <w:rFonts w:ascii="Times New Roman" w:hAnsi="Times New Roman" w:cs="Times New Roman"/>
          <w:spacing w:val="-1"/>
          <w:sz w:val="24"/>
          <w:szCs w:val="24"/>
        </w:rPr>
        <w:t xml:space="preserve"> </w:t>
      </w:r>
      <w:r w:rsidRPr="00910AA1">
        <w:rPr>
          <w:rFonts w:ascii="Times New Roman" w:hAnsi="Times New Roman" w:cs="Times New Roman"/>
          <w:sz w:val="24"/>
          <w:szCs w:val="24"/>
        </w:rPr>
        <w:t>практик</w:t>
      </w:r>
      <w:r w:rsidRPr="00910AA1">
        <w:rPr>
          <w:rFonts w:ascii="Times New Roman" w:hAnsi="Times New Roman" w:cs="Times New Roman"/>
          <w:spacing w:val="-2"/>
          <w:sz w:val="24"/>
          <w:szCs w:val="24"/>
        </w:rPr>
        <w:t xml:space="preserve"> </w:t>
      </w:r>
      <w:r w:rsidRPr="00910AA1">
        <w:rPr>
          <w:rFonts w:ascii="Times New Roman" w:hAnsi="Times New Roman" w:cs="Times New Roman"/>
          <w:sz w:val="24"/>
          <w:szCs w:val="24"/>
        </w:rPr>
        <w:t>системы</w:t>
      </w:r>
      <w:r w:rsidRPr="00910AA1">
        <w:rPr>
          <w:rFonts w:ascii="Times New Roman" w:hAnsi="Times New Roman" w:cs="Times New Roman"/>
          <w:spacing w:val="-2"/>
          <w:sz w:val="24"/>
          <w:szCs w:val="24"/>
        </w:rPr>
        <w:t xml:space="preserve"> </w:t>
      </w:r>
      <w:r w:rsidRPr="00910AA1">
        <w:rPr>
          <w:rFonts w:ascii="Times New Roman" w:hAnsi="Times New Roman" w:cs="Times New Roman"/>
          <w:sz w:val="24"/>
          <w:szCs w:val="24"/>
        </w:rPr>
        <w:t>образования</w:t>
      </w:r>
      <w:r w:rsidRPr="00910AA1">
        <w:rPr>
          <w:rFonts w:ascii="Times New Roman" w:hAnsi="Times New Roman" w:cs="Times New Roman"/>
          <w:spacing w:val="-1"/>
          <w:sz w:val="24"/>
          <w:szCs w:val="24"/>
        </w:rPr>
        <w:t xml:space="preserve"> </w:t>
      </w:r>
      <w:r w:rsidRPr="00910AA1">
        <w:rPr>
          <w:rFonts w:ascii="Times New Roman" w:hAnsi="Times New Roman" w:cs="Times New Roman"/>
          <w:sz w:val="24"/>
          <w:szCs w:val="24"/>
        </w:rPr>
        <w:t>Российской</w:t>
      </w:r>
      <w:r w:rsidRPr="00910AA1">
        <w:rPr>
          <w:rFonts w:ascii="Times New Roman" w:hAnsi="Times New Roman" w:cs="Times New Roman"/>
          <w:spacing w:val="-2"/>
          <w:sz w:val="24"/>
          <w:szCs w:val="24"/>
        </w:rPr>
        <w:t xml:space="preserve"> </w:t>
      </w:r>
      <w:r w:rsidRPr="00910AA1">
        <w:rPr>
          <w:rFonts w:ascii="Times New Roman" w:hAnsi="Times New Roman" w:cs="Times New Roman"/>
          <w:sz w:val="24"/>
          <w:szCs w:val="24"/>
        </w:rPr>
        <w:t>Федерации.</w:t>
      </w:r>
    </w:p>
    <w:p w:rsidR="00EC320A" w:rsidRPr="00910AA1" w:rsidRDefault="00EC320A" w:rsidP="00EC320A">
      <w:pPr>
        <w:pStyle w:val="a9"/>
        <w:jc w:val="both"/>
        <w:rPr>
          <w:rFonts w:ascii="Times New Roman" w:hAnsi="Times New Roman" w:cs="Times New Roman"/>
          <w:sz w:val="24"/>
          <w:szCs w:val="24"/>
        </w:rPr>
      </w:pPr>
      <w:r w:rsidRPr="00910AA1">
        <w:rPr>
          <w:rFonts w:ascii="Times New Roman" w:hAnsi="Times New Roman" w:cs="Times New Roman"/>
          <w:sz w:val="24"/>
          <w:szCs w:val="24"/>
        </w:rPr>
        <w:t>По</w:t>
      </w:r>
      <w:r w:rsidRPr="00910AA1">
        <w:rPr>
          <w:rFonts w:ascii="Times New Roman" w:hAnsi="Times New Roman" w:cs="Times New Roman"/>
          <w:spacing w:val="11"/>
          <w:sz w:val="24"/>
          <w:szCs w:val="24"/>
        </w:rPr>
        <w:t xml:space="preserve"> </w:t>
      </w:r>
      <w:r w:rsidRPr="00910AA1">
        <w:rPr>
          <w:rFonts w:ascii="Times New Roman" w:hAnsi="Times New Roman" w:cs="Times New Roman"/>
          <w:sz w:val="24"/>
          <w:szCs w:val="24"/>
        </w:rPr>
        <w:t>результатам самодиагностики</w:t>
      </w:r>
      <w:r w:rsidRPr="00910AA1">
        <w:rPr>
          <w:rFonts w:ascii="Times New Roman" w:hAnsi="Times New Roman" w:cs="Times New Roman"/>
          <w:spacing w:val="56"/>
          <w:sz w:val="24"/>
          <w:szCs w:val="24"/>
        </w:rPr>
        <w:t xml:space="preserve"> </w:t>
      </w:r>
      <w:r w:rsidRPr="00910AA1">
        <w:rPr>
          <w:rFonts w:ascii="Times New Roman" w:hAnsi="Times New Roman" w:cs="Times New Roman"/>
          <w:sz w:val="24"/>
          <w:szCs w:val="24"/>
        </w:rPr>
        <w:t>школы набирали   баллы.  Шесть школ набрали баллы ниже базового уровня и 6 школ  - базовый уровень. Самодиагностика проводилась по 8 направлениям,</w:t>
      </w:r>
      <w:r w:rsidRPr="00910AA1">
        <w:rPr>
          <w:rFonts w:ascii="Times New Roman" w:hAnsi="Times New Roman" w:cs="Times New Roman"/>
          <w:spacing w:val="1"/>
          <w:sz w:val="24"/>
          <w:szCs w:val="24"/>
        </w:rPr>
        <w:t xml:space="preserve"> </w:t>
      </w:r>
      <w:r w:rsidRPr="00910AA1">
        <w:rPr>
          <w:rFonts w:ascii="Times New Roman" w:hAnsi="Times New Roman" w:cs="Times New Roman"/>
          <w:sz w:val="24"/>
          <w:szCs w:val="24"/>
        </w:rPr>
        <w:t>обозначенными</w:t>
      </w:r>
      <w:r w:rsidRPr="00910AA1">
        <w:rPr>
          <w:rFonts w:ascii="Times New Roman" w:hAnsi="Times New Roman" w:cs="Times New Roman"/>
          <w:spacing w:val="-1"/>
          <w:sz w:val="24"/>
          <w:szCs w:val="24"/>
        </w:rPr>
        <w:t xml:space="preserve"> </w:t>
      </w:r>
      <w:r w:rsidRPr="00910AA1">
        <w:rPr>
          <w:rFonts w:ascii="Times New Roman" w:hAnsi="Times New Roman" w:cs="Times New Roman"/>
          <w:sz w:val="24"/>
          <w:szCs w:val="24"/>
        </w:rPr>
        <w:t>в</w:t>
      </w:r>
      <w:r w:rsidRPr="00910AA1">
        <w:rPr>
          <w:rFonts w:ascii="Times New Roman" w:hAnsi="Times New Roman" w:cs="Times New Roman"/>
          <w:spacing w:val="-1"/>
          <w:sz w:val="24"/>
          <w:szCs w:val="24"/>
        </w:rPr>
        <w:t xml:space="preserve"> </w:t>
      </w:r>
      <w:r w:rsidRPr="00910AA1">
        <w:rPr>
          <w:rFonts w:ascii="Times New Roman" w:hAnsi="Times New Roman" w:cs="Times New Roman"/>
          <w:sz w:val="24"/>
          <w:szCs w:val="24"/>
        </w:rPr>
        <w:t>проекте «Школа</w:t>
      </w:r>
      <w:r w:rsidRPr="00910AA1">
        <w:rPr>
          <w:rFonts w:ascii="Times New Roman" w:hAnsi="Times New Roman" w:cs="Times New Roman"/>
          <w:spacing w:val="-1"/>
          <w:sz w:val="24"/>
          <w:szCs w:val="24"/>
        </w:rPr>
        <w:t xml:space="preserve"> </w:t>
      </w:r>
      <w:r w:rsidRPr="00910AA1">
        <w:rPr>
          <w:rFonts w:ascii="Times New Roman" w:hAnsi="Times New Roman" w:cs="Times New Roman"/>
          <w:sz w:val="24"/>
          <w:szCs w:val="24"/>
        </w:rPr>
        <w:t>Минпросвещения России».</w:t>
      </w:r>
    </w:p>
    <w:p w:rsidR="00EC320A" w:rsidRPr="00910AA1" w:rsidRDefault="00EC320A" w:rsidP="00EC320A">
      <w:pPr>
        <w:pStyle w:val="a9"/>
        <w:jc w:val="both"/>
        <w:rPr>
          <w:rFonts w:ascii="Times New Roman" w:hAnsi="Times New Roman" w:cs="Times New Roman"/>
          <w:sz w:val="24"/>
          <w:szCs w:val="24"/>
        </w:rPr>
      </w:pPr>
    </w:p>
    <w:p w:rsidR="00EC320A" w:rsidRPr="00910AA1" w:rsidRDefault="00EC320A" w:rsidP="00EC320A">
      <w:pPr>
        <w:pStyle w:val="a9"/>
        <w:jc w:val="both"/>
        <w:rPr>
          <w:rFonts w:ascii="Times New Roman" w:hAnsi="Times New Roman" w:cs="Times New Roman"/>
          <w:sz w:val="24"/>
          <w:szCs w:val="24"/>
        </w:rPr>
      </w:pPr>
    </w:p>
    <w:p w:rsidR="00EC320A" w:rsidRPr="00910AA1" w:rsidRDefault="00EC320A" w:rsidP="00EC320A">
      <w:pPr>
        <w:pStyle w:val="a9"/>
        <w:jc w:val="center"/>
        <w:rPr>
          <w:rFonts w:ascii="Times New Roman" w:hAnsi="Times New Roman" w:cs="Times New Roman"/>
          <w:b/>
          <w:sz w:val="24"/>
          <w:szCs w:val="24"/>
        </w:rPr>
      </w:pPr>
      <w:r w:rsidRPr="00910AA1">
        <w:rPr>
          <w:rFonts w:ascii="Times New Roman" w:hAnsi="Times New Roman" w:cs="Times New Roman"/>
          <w:b/>
          <w:sz w:val="24"/>
          <w:szCs w:val="24"/>
        </w:rPr>
        <w:t xml:space="preserve">Проведение аккредитационного мониторинга </w:t>
      </w:r>
    </w:p>
    <w:p w:rsidR="00EC320A" w:rsidRPr="00910AA1" w:rsidRDefault="00EC320A" w:rsidP="00EC320A">
      <w:pPr>
        <w:pStyle w:val="a9"/>
        <w:jc w:val="center"/>
        <w:rPr>
          <w:rFonts w:ascii="Times New Roman" w:hAnsi="Times New Roman" w:cs="Times New Roman"/>
          <w:b/>
          <w:sz w:val="24"/>
          <w:szCs w:val="24"/>
        </w:rPr>
      </w:pPr>
      <w:r w:rsidRPr="00910AA1">
        <w:rPr>
          <w:rFonts w:ascii="Times New Roman" w:hAnsi="Times New Roman" w:cs="Times New Roman"/>
          <w:b/>
          <w:sz w:val="24"/>
          <w:szCs w:val="24"/>
        </w:rPr>
        <w:t>общеобразовательных организаций</w:t>
      </w:r>
    </w:p>
    <w:p w:rsidR="00EC320A" w:rsidRPr="00910AA1" w:rsidRDefault="00EC320A" w:rsidP="00EC320A">
      <w:pPr>
        <w:pStyle w:val="a9"/>
        <w:jc w:val="center"/>
        <w:rPr>
          <w:rFonts w:ascii="Times New Roman" w:hAnsi="Times New Roman" w:cs="Times New Roman"/>
          <w:b/>
          <w:sz w:val="24"/>
          <w:szCs w:val="24"/>
        </w:rPr>
      </w:pPr>
    </w:p>
    <w:p w:rsidR="00EC320A" w:rsidRPr="00910AA1" w:rsidRDefault="00EC320A" w:rsidP="00EC320A">
      <w:pPr>
        <w:pStyle w:val="a9"/>
        <w:jc w:val="both"/>
        <w:rPr>
          <w:rFonts w:ascii="Times New Roman" w:hAnsi="Times New Roman" w:cs="Times New Roman"/>
          <w:sz w:val="24"/>
          <w:szCs w:val="24"/>
        </w:rPr>
      </w:pPr>
      <w:r w:rsidRPr="00910AA1">
        <w:rPr>
          <w:rFonts w:ascii="Times New Roman" w:hAnsi="Times New Roman" w:cs="Times New Roman"/>
          <w:sz w:val="24"/>
          <w:szCs w:val="24"/>
        </w:rPr>
        <w:t>с 6   по 19 ноября 2023 года  в Республике Марий Эл прошел аккредитационный мониторинг (далее-АМ), (письмо Рособрнадзора 08.09.2023 №06-284). В Мари-Турекском районе АМ прошел  в 12 школах.</w:t>
      </w:r>
    </w:p>
    <w:p w:rsidR="00EC320A" w:rsidRPr="00910AA1" w:rsidRDefault="00EC320A" w:rsidP="00EC320A">
      <w:pPr>
        <w:pStyle w:val="a9"/>
        <w:jc w:val="both"/>
        <w:rPr>
          <w:rFonts w:ascii="Times New Roman" w:hAnsi="Times New Roman" w:cs="Times New Roman"/>
          <w:sz w:val="24"/>
          <w:szCs w:val="24"/>
        </w:rPr>
      </w:pPr>
      <w:r w:rsidRPr="00910AA1">
        <w:rPr>
          <w:rFonts w:ascii="Times New Roman" w:hAnsi="Times New Roman" w:cs="Times New Roman"/>
          <w:sz w:val="24"/>
          <w:szCs w:val="24"/>
        </w:rPr>
        <w:t>В ходе мониторинга велось стандартизованное наблюдение за соблюдением образовательными организациями,  имеющими государственную аккредитацию образовательной деятельности,  аккредитационных показателей. Данная процедура   проходила удаленно, без взаимодействия с образовательной организацией.</w:t>
      </w:r>
    </w:p>
    <w:p w:rsidR="00EC320A" w:rsidRPr="00910AA1" w:rsidRDefault="00EC320A" w:rsidP="00EC320A">
      <w:pPr>
        <w:pStyle w:val="a9"/>
        <w:jc w:val="both"/>
        <w:rPr>
          <w:rFonts w:ascii="Times New Roman" w:hAnsi="Times New Roman" w:cs="Times New Roman"/>
          <w:sz w:val="24"/>
          <w:szCs w:val="24"/>
        </w:rPr>
      </w:pPr>
      <w:r w:rsidRPr="00910AA1">
        <w:rPr>
          <w:rFonts w:ascii="Times New Roman" w:hAnsi="Times New Roman" w:cs="Times New Roman"/>
          <w:sz w:val="24"/>
          <w:szCs w:val="24"/>
        </w:rPr>
        <w:t>Процедура аккредитационного мониторинга   включает следующие этапы и сроки  согласно </w:t>
      </w:r>
      <w:hyperlink r:id="rId8" w:tgtFrame="_blank" w:history="1">
        <w:r w:rsidRPr="00DB6924">
          <w:rPr>
            <w:rStyle w:val="af0"/>
            <w:rFonts w:ascii="Times New Roman" w:hAnsi="Times New Roman" w:cs="Times New Roman"/>
            <w:color w:val="auto"/>
            <w:sz w:val="24"/>
            <w:szCs w:val="24"/>
          </w:rPr>
          <w:t>пункту 5 Приложения  №1  </w:t>
        </w:r>
      </w:hyperlink>
      <w:hyperlink r:id="rId9" w:tgtFrame="_blank" w:history="1">
        <w:r w:rsidRPr="00DB6924">
          <w:rPr>
            <w:rStyle w:val="af0"/>
            <w:rFonts w:ascii="Times New Roman" w:hAnsi="Times New Roman" w:cs="Times New Roman"/>
            <w:color w:val="auto"/>
            <w:sz w:val="24"/>
            <w:szCs w:val="24"/>
          </w:rPr>
          <w:t>Приказа Федеральной службы по надзору в сфере образования и науки, Министерства просвещения Российской Федерации, Министерства науки и высшего образования Российской Федерации от 24.04.2023 № 660/306/448 </w:t>
        </w:r>
      </w:hyperlink>
      <w:hyperlink r:id="rId10" w:tgtFrame="_blank" w:history="1">
        <w:r w:rsidRPr="00DB6924">
          <w:rPr>
            <w:rStyle w:val="af0"/>
            <w:rFonts w:ascii="Times New Roman" w:hAnsi="Times New Roman" w:cs="Times New Roman"/>
            <w:color w:val="auto"/>
            <w:sz w:val="24"/>
            <w:szCs w:val="24"/>
          </w:rPr>
          <w:t>"Об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образования"</w:t>
        </w:r>
      </w:hyperlink>
      <w:r w:rsidRPr="00910AA1">
        <w:rPr>
          <w:rFonts w:ascii="Times New Roman" w:hAnsi="Times New Roman" w:cs="Times New Roman"/>
          <w:sz w:val="24"/>
          <w:szCs w:val="24"/>
        </w:rPr>
        <w:t>:</w:t>
      </w:r>
    </w:p>
    <w:p w:rsidR="00EC320A" w:rsidRPr="00910AA1" w:rsidRDefault="00EC320A" w:rsidP="00EC320A">
      <w:pPr>
        <w:pStyle w:val="a9"/>
        <w:jc w:val="both"/>
        <w:rPr>
          <w:rFonts w:ascii="Times New Roman" w:hAnsi="Times New Roman" w:cs="Times New Roman"/>
          <w:sz w:val="24"/>
          <w:szCs w:val="24"/>
        </w:rPr>
      </w:pPr>
      <w:r w:rsidRPr="00910AA1">
        <w:rPr>
          <w:rFonts w:ascii="Times New Roman" w:hAnsi="Times New Roman" w:cs="Times New Roman"/>
          <w:sz w:val="24"/>
          <w:szCs w:val="24"/>
        </w:rPr>
        <w:t>*Сбор информации (с 1 сентября по 1 декабря года проведения мониторинга)</w:t>
      </w:r>
    </w:p>
    <w:p w:rsidR="00EC320A" w:rsidRPr="00910AA1" w:rsidRDefault="00EC320A" w:rsidP="00EC320A">
      <w:pPr>
        <w:pStyle w:val="a9"/>
        <w:jc w:val="both"/>
        <w:rPr>
          <w:rFonts w:ascii="Times New Roman" w:hAnsi="Times New Roman" w:cs="Times New Roman"/>
          <w:sz w:val="24"/>
          <w:szCs w:val="24"/>
        </w:rPr>
      </w:pPr>
      <w:r w:rsidRPr="00910AA1">
        <w:rPr>
          <w:rFonts w:ascii="Times New Roman" w:hAnsi="Times New Roman" w:cs="Times New Roman"/>
          <w:sz w:val="24"/>
          <w:szCs w:val="24"/>
        </w:rPr>
        <w:t>*Обработка, обобщение и анализ информации (до 25 января года, следующего за отчетным)</w:t>
      </w:r>
      <w:r w:rsidRPr="00910AA1">
        <w:rPr>
          <w:rFonts w:ascii="Times New Roman" w:hAnsi="Times New Roman" w:cs="Times New Roman"/>
          <w:noProof/>
          <w:sz w:val="24"/>
          <w:szCs w:val="24"/>
          <w:lang w:eastAsia="ru-RU"/>
        </w:rPr>
        <w:drawing>
          <wp:inline distT="0" distB="0" distL="0" distR="0">
            <wp:extent cx="7620" cy="7620"/>
            <wp:effectExtent l="0" t="0" r="0" b="0"/>
            <wp:docPr id="4" name="Рисунок 4" descr="Хочу такой сайт">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910AA1">
        <w:rPr>
          <w:rFonts w:ascii="Times New Roman" w:hAnsi="Times New Roman" w:cs="Times New Roman"/>
          <w:noProof/>
          <w:sz w:val="24"/>
          <w:szCs w:val="24"/>
          <w:lang w:eastAsia="ru-RU"/>
        </w:rPr>
        <w:drawing>
          <wp:inline distT="0" distB="0" distL="0" distR="0">
            <wp:extent cx="7620" cy="7620"/>
            <wp:effectExtent l="0" t="0" r="0" b="0"/>
            <wp:docPr id="3" name="Рисунок 3" descr="Хочу такой сайт">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p w:rsidR="00EC320A" w:rsidRPr="00910AA1" w:rsidRDefault="00EC320A" w:rsidP="00EC320A">
      <w:pPr>
        <w:pStyle w:val="a9"/>
        <w:jc w:val="both"/>
        <w:rPr>
          <w:rFonts w:ascii="Times New Roman" w:hAnsi="Times New Roman" w:cs="Times New Roman"/>
          <w:sz w:val="24"/>
          <w:szCs w:val="24"/>
        </w:rPr>
      </w:pPr>
      <w:r w:rsidRPr="00910AA1">
        <w:rPr>
          <w:rFonts w:ascii="Times New Roman" w:hAnsi="Times New Roman" w:cs="Times New Roman"/>
          <w:sz w:val="24"/>
          <w:szCs w:val="24"/>
        </w:rPr>
        <w:t>*Подготовка Итогового отчета (до 15 марта года, следующего за отчетным годом)</w:t>
      </w:r>
    </w:p>
    <w:p w:rsidR="00EC320A" w:rsidRPr="00910AA1" w:rsidRDefault="00EC320A" w:rsidP="00EC320A">
      <w:pPr>
        <w:pStyle w:val="a9"/>
        <w:jc w:val="both"/>
        <w:rPr>
          <w:rFonts w:ascii="Times New Roman" w:hAnsi="Times New Roman" w:cs="Times New Roman"/>
          <w:sz w:val="24"/>
          <w:szCs w:val="24"/>
        </w:rPr>
      </w:pPr>
      <w:r w:rsidRPr="00910AA1">
        <w:rPr>
          <w:rFonts w:ascii="Times New Roman" w:hAnsi="Times New Roman" w:cs="Times New Roman"/>
          <w:sz w:val="24"/>
          <w:szCs w:val="24"/>
        </w:rPr>
        <w:lastRenderedPageBreak/>
        <w:t>*Направление Рособрнадзором итогового отчета для Минпросвещения России и Минобрнауки России (до 20 марта года, следующего за отчетным годом)</w:t>
      </w:r>
    </w:p>
    <w:p w:rsidR="00EC320A" w:rsidRPr="00910AA1" w:rsidRDefault="00EC320A" w:rsidP="00EC320A">
      <w:pPr>
        <w:pStyle w:val="a9"/>
        <w:jc w:val="both"/>
        <w:rPr>
          <w:rFonts w:ascii="Times New Roman" w:hAnsi="Times New Roman" w:cs="Times New Roman"/>
          <w:sz w:val="24"/>
          <w:szCs w:val="24"/>
        </w:rPr>
      </w:pPr>
      <w:r w:rsidRPr="00910AA1">
        <w:rPr>
          <w:rFonts w:ascii="Times New Roman" w:hAnsi="Times New Roman" w:cs="Times New Roman"/>
          <w:sz w:val="24"/>
          <w:szCs w:val="24"/>
        </w:rPr>
        <w:t>*Подготовка на основании итогового отчета рекомендаций по повышению качества образования и направление их в организации (до 1 мая года, следующего за отчетным годом)</w:t>
      </w:r>
    </w:p>
    <w:p w:rsidR="00AD0A2D" w:rsidRDefault="00EC320A" w:rsidP="00DB6924">
      <w:pPr>
        <w:pStyle w:val="a9"/>
        <w:jc w:val="both"/>
        <w:rPr>
          <w:rFonts w:ascii="Times New Roman" w:hAnsi="Times New Roman" w:cs="Times New Roman"/>
          <w:sz w:val="24"/>
          <w:szCs w:val="24"/>
        </w:rPr>
      </w:pPr>
      <w:r w:rsidRPr="00910AA1">
        <w:rPr>
          <w:rFonts w:ascii="Times New Roman" w:hAnsi="Times New Roman" w:cs="Times New Roman"/>
          <w:sz w:val="24"/>
          <w:szCs w:val="24"/>
        </w:rPr>
        <w:t>*Размещение итогового отчета на официальных сайтах Рособрнадзора, Минпросвещения России и Минобрнауки России (до 1 июня года,</w:t>
      </w:r>
      <w:r w:rsidR="00DB6924">
        <w:rPr>
          <w:rFonts w:ascii="Times New Roman" w:hAnsi="Times New Roman" w:cs="Times New Roman"/>
          <w:sz w:val="24"/>
          <w:szCs w:val="24"/>
        </w:rPr>
        <w:t xml:space="preserve"> следующего за отчетным годом).</w:t>
      </w:r>
    </w:p>
    <w:p w:rsidR="00DB6924" w:rsidRPr="00DB6924" w:rsidRDefault="00DB6924" w:rsidP="00DB6924">
      <w:pPr>
        <w:pStyle w:val="a9"/>
        <w:jc w:val="both"/>
        <w:rPr>
          <w:rFonts w:ascii="Times New Roman" w:hAnsi="Times New Roman" w:cs="Times New Roman"/>
          <w:sz w:val="24"/>
          <w:szCs w:val="24"/>
        </w:rPr>
      </w:pPr>
    </w:p>
    <w:p w:rsidR="009E5269" w:rsidRPr="00910AA1" w:rsidRDefault="009E5269" w:rsidP="00FC5E87">
      <w:pPr>
        <w:shd w:val="clear" w:color="auto" w:fill="FFFFFF"/>
        <w:spacing w:after="0" w:line="240" w:lineRule="auto"/>
        <w:ind w:firstLine="709"/>
        <w:jc w:val="both"/>
        <w:textAlignment w:val="baseline"/>
        <w:rPr>
          <w:rFonts w:ascii="Times New Roman" w:eastAsia="Times New Roman" w:hAnsi="Times New Roman" w:cs="Times New Roman"/>
          <w:b/>
          <w:sz w:val="24"/>
          <w:szCs w:val="24"/>
          <w:bdr w:val="none" w:sz="0" w:space="0" w:color="auto" w:frame="1"/>
          <w:lang w:eastAsia="ru-RU"/>
        </w:rPr>
      </w:pPr>
    </w:p>
    <w:p w:rsidR="00432A11" w:rsidRPr="00910AA1" w:rsidRDefault="009C741D" w:rsidP="00FC5E87">
      <w:pPr>
        <w:shd w:val="clear" w:color="auto" w:fill="FFFFFF"/>
        <w:spacing w:after="0" w:line="240" w:lineRule="auto"/>
        <w:ind w:firstLine="709"/>
        <w:jc w:val="both"/>
        <w:textAlignment w:val="baseline"/>
        <w:rPr>
          <w:rFonts w:ascii="Times New Roman" w:eastAsia="Times New Roman" w:hAnsi="Times New Roman" w:cs="Times New Roman"/>
          <w:b/>
          <w:sz w:val="24"/>
          <w:szCs w:val="24"/>
          <w:bdr w:val="none" w:sz="0" w:space="0" w:color="auto" w:frame="1"/>
          <w:lang w:eastAsia="ru-RU"/>
        </w:rPr>
      </w:pPr>
      <w:r w:rsidRPr="00910AA1">
        <w:rPr>
          <w:rFonts w:ascii="Times New Roman" w:eastAsia="Times New Roman" w:hAnsi="Times New Roman" w:cs="Times New Roman"/>
          <w:b/>
          <w:sz w:val="24"/>
          <w:szCs w:val="24"/>
          <w:bdr w:val="none" w:sz="0" w:space="0" w:color="auto" w:frame="1"/>
          <w:lang w:eastAsia="ru-RU"/>
        </w:rPr>
        <w:t>3.4</w:t>
      </w:r>
      <w:r w:rsidR="00B76318" w:rsidRPr="00910AA1">
        <w:rPr>
          <w:rFonts w:ascii="Times New Roman" w:eastAsia="Times New Roman" w:hAnsi="Times New Roman" w:cs="Times New Roman"/>
          <w:b/>
          <w:sz w:val="24"/>
          <w:szCs w:val="24"/>
          <w:bdr w:val="none" w:sz="0" w:space="0" w:color="auto" w:frame="1"/>
          <w:lang w:eastAsia="ru-RU"/>
        </w:rPr>
        <w:t>.</w:t>
      </w:r>
      <w:r w:rsidR="00432A11" w:rsidRPr="00910AA1">
        <w:rPr>
          <w:rFonts w:ascii="Times New Roman" w:eastAsia="Times New Roman" w:hAnsi="Times New Roman" w:cs="Times New Roman"/>
          <w:b/>
          <w:sz w:val="24"/>
          <w:szCs w:val="24"/>
          <w:bdr w:val="none" w:sz="0" w:space="0" w:color="auto" w:frame="1"/>
          <w:lang w:eastAsia="ru-RU"/>
        </w:rPr>
        <w:t>Обеспечение общеобразовательных учреждений учебниками</w:t>
      </w:r>
    </w:p>
    <w:p w:rsidR="00DA57BD" w:rsidRPr="00910AA1" w:rsidRDefault="00DA57BD" w:rsidP="00FC5E87">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p>
    <w:p w:rsidR="00494A50" w:rsidRPr="00910AA1" w:rsidRDefault="00494A50" w:rsidP="00494A50">
      <w:pPr>
        <w:pStyle w:val="ae"/>
        <w:shd w:val="clear" w:color="auto" w:fill="FFFFFF"/>
        <w:spacing w:before="0" w:beforeAutospacing="0" w:after="0" w:afterAutospacing="0"/>
        <w:ind w:firstLine="709"/>
        <w:jc w:val="both"/>
        <w:textAlignment w:val="baseline"/>
        <w:rPr>
          <w:bdr w:val="none" w:sz="0" w:space="0" w:color="auto" w:frame="1"/>
        </w:rPr>
      </w:pPr>
      <w:r w:rsidRPr="00910AA1">
        <w:rPr>
          <w:bdr w:val="none" w:sz="0" w:space="0" w:color="auto" w:frame="1"/>
        </w:rPr>
        <w:t>В условиях реализации ФГОС учебник выступает как основное средство реализации образовательных программ, поэтому обеспеченность учебниками – одно из приоритетных направлений деятельности образовательных организаций.</w:t>
      </w:r>
    </w:p>
    <w:p w:rsidR="00494A50" w:rsidRPr="00910AA1" w:rsidRDefault="00494A50" w:rsidP="00494A50">
      <w:pPr>
        <w:pStyle w:val="ae"/>
        <w:shd w:val="clear" w:color="auto" w:fill="FFFFFF"/>
        <w:spacing w:before="0" w:beforeAutospacing="0" w:after="0" w:afterAutospacing="0"/>
        <w:ind w:firstLine="709"/>
        <w:jc w:val="both"/>
        <w:textAlignment w:val="baseline"/>
        <w:rPr>
          <w:bdr w:val="none" w:sz="0" w:space="0" w:color="auto" w:frame="1"/>
        </w:rPr>
      </w:pPr>
      <w:r w:rsidRPr="00910AA1">
        <w:rPr>
          <w:bdr w:val="none" w:sz="0" w:space="0" w:color="auto" w:frame="1"/>
        </w:rPr>
        <w:t>Учебники и учебные пособия, находящиеся в фонде школьных библиотек, предоставляются обучающимся в пользование бесплатно в соответствии со ст.35 закона «Об образовании в РФ».</w:t>
      </w:r>
    </w:p>
    <w:p w:rsidR="00494A50" w:rsidRPr="00910AA1" w:rsidRDefault="00494A50" w:rsidP="00494A50">
      <w:pPr>
        <w:pStyle w:val="ae"/>
        <w:shd w:val="clear" w:color="auto" w:fill="FFFFFF"/>
        <w:spacing w:before="0" w:beforeAutospacing="0" w:after="0" w:afterAutospacing="0"/>
        <w:ind w:firstLine="709"/>
        <w:jc w:val="both"/>
        <w:textAlignment w:val="baseline"/>
        <w:rPr>
          <w:bdr w:val="none" w:sz="0" w:space="0" w:color="auto" w:frame="1"/>
        </w:rPr>
      </w:pPr>
      <w:r w:rsidRPr="00910AA1">
        <w:t xml:space="preserve">Срок использования учебников и учебных пособий, действующим Федеральным законодательством </w:t>
      </w:r>
      <w:r w:rsidRPr="00910AA1">
        <w:rPr>
          <w:b/>
          <w:bCs/>
        </w:rPr>
        <w:t>не установлен.</w:t>
      </w:r>
    </w:p>
    <w:p w:rsidR="00494A50" w:rsidRPr="00910AA1" w:rsidRDefault="00494A50" w:rsidP="00494A50">
      <w:pPr>
        <w:pStyle w:val="ae"/>
        <w:shd w:val="clear" w:color="auto" w:fill="FFFFFF"/>
        <w:spacing w:before="0" w:beforeAutospacing="0" w:after="0" w:afterAutospacing="0"/>
        <w:ind w:firstLine="709"/>
        <w:jc w:val="both"/>
        <w:textAlignment w:val="baseline"/>
      </w:pPr>
      <w:r w:rsidRPr="00910AA1">
        <w:rPr>
          <w:bdr w:val="none" w:sz="0" w:space="0" w:color="auto" w:frame="1"/>
        </w:rPr>
        <w:t xml:space="preserve">И, согласно письма Министерства образования и науки Российской Федерации от 16.05.2018 года «Об использовании учебников и учебных пособий в образовательной деятельности», норма обеспеченности учебными изданиями определяется исходя из расчета </w:t>
      </w:r>
      <w:r w:rsidRPr="00910AA1">
        <w:t>не менее одного учебника в печатной и (или) электронной форме на каждого обучающегося по каждому учебному предмету.</w:t>
      </w:r>
    </w:p>
    <w:p w:rsidR="00494A50" w:rsidRPr="00910AA1" w:rsidRDefault="00494A50" w:rsidP="00494A50">
      <w:pPr>
        <w:pStyle w:val="ae"/>
        <w:shd w:val="clear" w:color="auto" w:fill="FFFFFF"/>
        <w:spacing w:before="0" w:beforeAutospacing="0" w:after="0" w:afterAutospacing="0"/>
        <w:ind w:firstLine="709"/>
        <w:jc w:val="both"/>
        <w:textAlignment w:val="baseline"/>
      </w:pPr>
      <w:r w:rsidRPr="00910AA1">
        <w:t>Сегодня национальные проекты нацеливают нас на глубокое осмысление тех качественных изменений, которые происходят сейчас в образовательном процессе и мы должны учесть их в дальнейшем при выборе формирования заказа на учебники и учебные пособия на новый 2023-2024 учебный год.</w:t>
      </w:r>
    </w:p>
    <w:p w:rsidR="00494A50" w:rsidRPr="00910AA1" w:rsidRDefault="00494A50" w:rsidP="00494A50">
      <w:pPr>
        <w:pStyle w:val="ae"/>
        <w:shd w:val="clear" w:color="auto" w:fill="FFFFFF"/>
        <w:spacing w:before="0" w:beforeAutospacing="0" w:after="0" w:afterAutospacing="0"/>
        <w:ind w:firstLine="709"/>
        <w:jc w:val="both"/>
        <w:textAlignment w:val="baseline"/>
      </w:pPr>
      <w:r w:rsidRPr="00910AA1">
        <w:t>12.11.2022 вступил в силу Приказ Министерства просвещения Российской федерации от 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В отношении учебников АО «Издательство «Просвещение» приказом зафиксировано включение учебников, соответствующих обновлённым ФГОС начального и основного общего образования, а также установлен предельный срок использования учебников ранее действовавшего федерального перечня учебников (Приказ Минпросвещения России № 254 от 20.05.2020 с изменениями, внесёнными Приказом № 766 от 23.12.2020 года).</w:t>
      </w:r>
    </w:p>
    <w:p w:rsidR="00494A50" w:rsidRPr="00910AA1" w:rsidRDefault="00494A50" w:rsidP="00494A50">
      <w:pPr>
        <w:pStyle w:val="ae"/>
        <w:shd w:val="clear" w:color="auto" w:fill="FFFFFF"/>
        <w:spacing w:before="0" w:beforeAutospacing="0" w:after="0" w:afterAutospacing="0"/>
        <w:ind w:firstLine="709"/>
        <w:jc w:val="both"/>
        <w:textAlignment w:val="baseline"/>
      </w:pPr>
      <w:r w:rsidRPr="00910AA1">
        <w:t>Что касается школ нашего района. При формировании заказа на 2023–2024 учебный год, все общеобразовательные организации района ориентировались на федеральный перечень учебников, который принят и который действует. Это приказ от 21 сентября 2022 года № 858.</w:t>
      </w:r>
    </w:p>
    <w:p w:rsidR="00494A50" w:rsidRPr="00910AA1" w:rsidRDefault="00494A50" w:rsidP="00494A50">
      <w:pPr>
        <w:pStyle w:val="ae"/>
        <w:shd w:val="clear" w:color="auto" w:fill="FFFFFF"/>
        <w:spacing w:before="0" w:beforeAutospacing="0" w:after="0" w:afterAutospacing="0"/>
        <w:ind w:firstLine="709"/>
        <w:jc w:val="both"/>
        <w:textAlignment w:val="baseline"/>
      </w:pPr>
      <w:r w:rsidRPr="00910AA1">
        <w:rPr>
          <w:bdr w:val="none" w:sz="0" w:space="0" w:color="auto" w:frame="1"/>
        </w:rPr>
        <w:t>Ответственность за приобретение учебников и их эффективное использование в образовательном процессе находится в компетенции каждой образовательной организации и под контролем Отдела образования администрации МО «Мари-Турекский муниципальный район».</w:t>
      </w:r>
    </w:p>
    <w:p w:rsidR="00494A50" w:rsidRPr="00910AA1" w:rsidRDefault="00494A50" w:rsidP="00494A50">
      <w:pPr>
        <w:pStyle w:val="ae"/>
        <w:shd w:val="clear" w:color="auto" w:fill="FFFFFF"/>
        <w:spacing w:before="0" w:beforeAutospacing="0" w:after="0" w:afterAutospacing="0"/>
        <w:ind w:firstLine="709"/>
        <w:jc w:val="both"/>
        <w:textAlignment w:val="baseline"/>
      </w:pPr>
    </w:p>
    <w:tbl>
      <w:tblPr>
        <w:tblStyle w:val="a4"/>
        <w:tblW w:w="0" w:type="auto"/>
        <w:tblLayout w:type="fixed"/>
        <w:tblLook w:val="04A0"/>
      </w:tblPr>
      <w:tblGrid>
        <w:gridCol w:w="1361"/>
        <w:gridCol w:w="1015"/>
        <w:gridCol w:w="1418"/>
        <w:gridCol w:w="850"/>
        <w:gridCol w:w="1843"/>
        <w:gridCol w:w="1855"/>
        <w:gridCol w:w="1512"/>
      </w:tblGrid>
      <w:tr w:rsidR="00494A50" w:rsidRPr="00910AA1" w:rsidTr="003E64EE">
        <w:tc>
          <w:tcPr>
            <w:tcW w:w="1361" w:type="dxa"/>
            <w:vMerge w:val="restart"/>
            <w:vAlign w:val="bottom"/>
          </w:tcPr>
          <w:p w:rsidR="00494A50" w:rsidRPr="00910AA1" w:rsidRDefault="00494A50" w:rsidP="003E64EE">
            <w:pPr>
              <w:pStyle w:val="ae"/>
              <w:spacing w:before="0" w:beforeAutospacing="0" w:after="0" w:afterAutospacing="0"/>
              <w:jc w:val="center"/>
              <w:textAlignment w:val="baseline"/>
              <w:rPr>
                <w:b/>
              </w:rPr>
            </w:pPr>
            <w:r w:rsidRPr="00910AA1">
              <w:rPr>
                <w:b/>
              </w:rPr>
              <w:t>Учебный год</w:t>
            </w:r>
          </w:p>
        </w:tc>
        <w:tc>
          <w:tcPr>
            <w:tcW w:w="1015" w:type="dxa"/>
            <w:vMerge w:val="restart"/>
            <w:vAlign w:val="bottom"/>
          </w:tcPr>
          <w:p w:rsidR="00494A50" w:rsidRPr="00910AA1" w:rsidRDefault="00494A50" w:rsidP="003E64EE">
            <w:pPr>
              <w:pStyle w:val="ae"/>
              <w:jc w:val="center"/>
              <w:textAlignment w:val="baseline"/>
              <w:rPr>
                <w:b/>
              </w:rPr>
            </w:pPr>
            <w:r w:rsidRPr="00910AA1">
              <w:rPr>
                <w:b/>
              </w:rPr>
              <w:t>Потребность</w:t>
            </w:r>
          </w:p>
        </w:tc>
        <w:tc>
          <w:tcPr>
            <w:tcW w:w="1418" w:type="dxa"/>
            <w:vMerge w:val="restart"/>
            <w:vAlign w:val="bottom"/>
          </w:tcPr>
          <w:p w:rsidR="00494A50" w:rsidRPr="00910AA1" w:rsidRDefault="00494A50" w:rsidP="003E64EE">
            <w:pPr>
              <w:pStyle w:val="ae"/>
              <w:jc w:val="center"/>
              <w:textAlignment w:val="baseline"/>
              <w:rPr>
                <w:b/>
              </w:rPr>
            </w:pPr>
            <w:r w:rsidRPr="00910AA1">
              <w:rPr>
                <w:b/>
              </w:rPr>
              <w:t>Обменный фонд</w:t>
            </w:r>
          </w:p>
        </w:tc>
        <w:tc>
          <w:tcPr>
            <w:tcW w:w="2693" w:type="dxa"/>
            <w:gridSpan w:val="2"/>
            <w:vAlign w:val="bottom"/>
          </w:tcPr>
          <w:p w:rsidR="00494A50" w:rsidRPr="00910AA1" w:rsidRDefault="00494A50" w:rsidP="003E64EE">
            <w:pPr>
              <w:pStyle w:val="ae"/>
              <w:spacing w:before="0" w:beforeAutospacing="0" w:after="0" w:afterAutospacing="0"/>
              <w:jc w:val="center"/>
              <w:textAlignment w:val="baseline"/>
              <w:rPr>
                <w:b/>
              </w:rPr>
            </w:pPr>
            <w:r w:rsidRPr="00910AA1">
              <w:rPr>
                <w:b/>
              </w:rPr>
              <w:t>Закуплено</w:t>
            </w:r>
          </w:p>
        </w:tc>
        <w:tc>
          <w:tcPr>
            <w:tcW w:w="1855" w:type="dxa"/>
            <w:vMerge w:val="restart"/>
            <w:vAlign w:val="bottom"/>
          </w:tcPr>
          <w:p w:rsidR="00494A50" w:rsidRPr="00910AA1" w:rsidRDefault="00494A50" w:rsidP="003E64EE">
            <w:pPr>
              <w:pStyle w:val="ae"/>
              <w:jc w:val="center"/>
              <w:textAlignment w:val="baseline"/>
              <w:rPr>
                <w:b/>
              </w:rPr>
            </w:pPr>
            <w:r w:rsidRPr="00910AA1">
              <w:rPr>
                <w:b/>
              </w:rPr>
              <w:t>Размер субвенций</w:t>
            </w:r>
          </w:p>
        </w:tc>
        <w:tc>
          <w:tcPr>
            <w:tcW w:w="1512" w:type="dxa"/>
            <w:vMerge w:val="restart"/>
            <w:vAlign w:val="bottom"/>
          </w:tcPr>
          <w:p w:rsidR="00494A50" w:rsidRPr="00910AA1" w:rsidRDefault="00494A50" w:rsidP="003E64EE">
            <w:pPr>
              <w:pStyle w:val="ae"/>
              <w:jc w:val="center"/>
              <w:textAlignment w:val="baseline"/>
              <w:rPr>
                <w:b/>
              </w:rPr>
            </w:pPr>
            <w:r w:rsidRPr="00910AA1">
              <w:rPr>
                <w:b/>
              </w:rPr>
              <w:t xml:space="preserve">Средняя цена </w:t>
            </w:r>
            <w:r w:rsidRPr="00910AA1">
              <w:rPr>
                <w:b/>
              </w:rPr>
              <w:br/>
              <w:t>1 учебника</w:t>
            </w:r>
          </w:p>
        </w:tc>
      </w:tr>
      <w:tr w:rsidR="00494A50" w:rsidRPr="00910AA1" w:rsidTr="003E64EE">
        <w:tc>
          <w:tcPr>
            <w:tcW w:w="1361" w:type="dxa"/>
            <w:vMerge/>
          </w:tcPr>
          <w:p w:rsidR="00494A50" w:rsidRPr="00910AA1" w:rsidRDefault="00494A50" w:rsidP="003E64EE">
            <w:pPr>
              <w:pStyle w:val="ae"/>
              <w:spacing w:before="0" w:beforeAutospacing="0" w:after="0" w:afterAutospacing="0"/>
              <w:jc w:val="center"/>
              <w:textAlignment w:val="baseline"/>
            </w:pPr>
          </w:p>
        </w:tc>
        <w:tc>
          <w:tcPr>
            <w:tcW w:w="1015" w:type="dxa"/>
            <w:vMerge/>
          </w:tcPr>
          <w:p w:rsidR="00494A50" w:rsidRPr="00910AA1" w:rsidRDefault="00494A50" w:rsidP="003E64EE">
            <w:pPr>
              <w:pStyle w:val="ae"/>
              <w:spacing w:before="0" w:beforeAutospacing="0" w:after="0" w:afterAutospacing="0"/>
              <w:jc w:val="center"/>
              <w:textAlignment w:val="baseline"/>
            </w:pPr>
          </w:p>
        </w:tc>
        <w:tc>
          <w:tcPr>
            <w:tcW w:w="1418" w:type="dxa"/>
            <w:vMerge/>
          </w:tcPr>
          <w:p w:rsidR="00494A50" w:rsidRPr="00910AA1" w:rsidRDefault="00494A50" w:rsidP="003E64EE">
            <w:pPr>
              <w:pStyle w:val="ae"/>
              <w:spacing w:before="0" w:beforeAutospacing="0" w:after="0" w:afterAutospacing="0"/>
              <w:jc w:val="center"/>
              <w:textAlignment w:val="baseline"/>
            </w:pPr>
          </w:p>
        </w:tc>
        <w:tc>
          <w:tcPr>
            <w:tcW w:w="850" w:type="dxa"/>
            <w:vAlign w:val="bottom"/>
          </w:tcPr>
          <w:p w:rsidR="00494A50" w:rsidRPr="00910AA1" w:rsidRDefault="00494A50" w:rsidP="003E64EE">
            <w:pPr>
              <w:pStyle w:val="ae"/>
              <w:spacing w:before="0" w:beforeAutospacing="0" w:after="0" w:afterAutospacing="0"/>
              <w:jc w:val="center"/>
              <w:textAlignment w:val="baseline"/>
              <w:rPr>
                <w:b/>
              </w:rPr>
            </w:pPr>
            <w:r w:rsidRPr="00910AA1">
              <w:rPr>
                <w:b/>
              </w:rPr>
              <w:t>штук</w:t>
            </w:r>
          </w:p>
        </w:tc>
        <w:tc>
          <w:tcPr>
            <w:tcW w:w="1843" w:type="dxa"/>
            <w:vAlign w:val="bottom"/>
          </w:tcPr>
          <w:p w:rsidR="00494A50" w:rsidRPr="00910AA1" w:rsidRDefault="00494A50" w:rsidP="003E64EE">
            <w:pPr>
              <w:pStyle w:val="ae"/>
              <w:spacing w:before="0" w:beforeAutospacing="0" w:after="0" w:afterAutospacing="0"/>
              <w:jc w:val="center"/>
              <w:textAlignment w:val="baseline"/>
              <w:rPr>
                <w:b/>
              </w:rPr>
            </w:pPr>
            <w:r w:rsidRPr="00910AA1">
              <w:rPr>
                <w:b/>
              </w:rPr>
              <w:t>сумма</w:t>
            </w:r>
          </w:p>
        </w:tc>
        <w:tc>
          <w:tcPr>
            <w:tcW w:w="1855" w:type="dxa"/>
            <w:vMerge/>
          </w:tcPr>
          <w:p w:rsidR="00494A50" w:rsidRPr="00910AA1" w:rsidRDefault="00494A50" w:rsidP="003E64EE">
            <w:pPr>
              <w:pStyle w:val="ae"/>
              <w:spacing w:before="0" w:beforeAutospacing="0" w:after="0" w:afterAutospacing="0"/>
              <w:jc w:val="center"/>
              <w:textAlignment w:val="baseline"/>
            </w:pPr>
          </w:p>
        </w:tc>
        <w:tc>
          <w:tcPr>
            <w:tcW w:w="1512" w:type="dxa"/>
            <w:vMerge/>
          </w:tcPr>
          <w:p w:rsidR="00494A50" w:rsidRPr="00910AA1" w:rsidRDefault="00494A50" w:rsidP="003E64EE">
            <w:pPr>
              <w:pStyle w:val="ae"/>
              <w:spacing w:before="0" w:beforeAutospacing="0" w:after="0" w:afterAutospacing="0"/>
              <w:jc w:val="center"/>
              <w:textAlignment w:val="baseline"/>
            </w:pPr>
          </w:p>
        </w:tc>
      </w:tr>
      <w:tr w:rsidR="00494A50" w:rsidRPr="00910AA1" w:rsidTr="003E64EE">
        <w:tc>
          <w:tcPr>
            <w:tcW w:w="1361" w:type="dxa"/>
          </w:tcPr>
          <w:p w:rsidR="00494A50" w:rsidRPr="00910AA1" w:rsidRDefault="00494A50" w:rsidP="003E64EE">
            <w:pPr>
              <w:pStyle w:val="ae"/>
              <w:spacing w:before="0" w:beforeAutospacing="0" w:after="0" w:afterAutospacing="0"/>
              <w:jc w:val="center"/>
              <w:textAlignment w:val="baseline"/>
              <w:rPr>
                <w:b/>
              </w:rPr>
            </w:pPr>
            <w:r w:rsidRPr="00910AA1">
              <w:rPr>
                <w:b/>
              </w:rPr>
              <w:t>2020-2021</w:t>
            </w:r>
          </w:p>
        </w:tc>
        <w:tc>
          <w:tcPr>
            <w:tcW w:w="1015" w:type="dxa"/>
          </w:tcPr>
          <w:p w:rsidR="00494A50" w:rsidRPr="00910AA1" w:rsidRDefault="00494A50" w:rsidP="003E64EE">
            <w:pPr>
              <w:pStyle w:val="ae"/>
              <w:spacing w:before="0" w:beforeAutospacing="0" w:after="0" w:afterAutospacing="0"/>
              <w:jc w:val="center"/>
              <w:textAlignment w:val="baseline"/>
            </w:pPr>
            <w:r w:rsidRPr="00910AA1">
              <w:t>3495</w:t>
            </w:r>
          </w:p>
        </w:tc>
        <w:tc>
          <w:tcPr>
            <w:tcW w:w="1418" w:type="dxa"/>
          </w:tcPr>
          <w:p w:rsidR="00494A50" w:rsidRPr="00910AA1" w:rsidRDefault="00494A50" w:rsidP="003E64EE">
            <w:pPr>
              <w:pStyle w:val="ae"/>
              <w:spacing w:before="0" w:beforeAutospacing="0" w:after="0" w:afterAutospacing="0"/>
              <w:jc w:val="center"/>
              <w:textAlignment w:val="baseline"/>
            </w:pPr>
            <w:r w:rsidRPr="00910AA1">
              <w:t>530</w:t>
            </w:r>
          </w:p>
        </w:tc>
        <w:tc>
          <w:tcPr>
            <w:tcW w:w="850" w:type="dxa"/>
          </w:tcPr>
          <w:p w:rsidR="00494A50" w:rsidRPr="00910AA1" w:rsidRDefault="00494A50" w:rsidP="003E64EE">
            <w:pPr>
              <w:pStyle w:val="ae"/>
              <w:spacing w:before="0" w:beforeAutospacing="0" w:after="0" w:afterAutospacing="0"/>
              <w:jc w:val="center"/>
              <w:textAlignment w:val="baseline"/>
            </w:pPr>
            <w:r w:rsidRPr="00910AA1">
              <w:t>2965</w:t>
            </w:r>
          </w:p>
        </w:tc>
        <w:tc>
          <w:tcPr>
            <w:tcW w:w="1843" w:type="dxa"/>
          </w:tcPr>
          <w:p w:rsidR="00494A50" w:rsidRPr="00910AA1" w:rsidRDefault="00494A50" w:rsidP="003E64EE">
            <w:pPr>
              <w:pStyle w:val="ae"/>
              <w:spacing w:before="0" w:beforeAutospacing="0" w:after="0" w:afterAutospacing="0"/>
              <w:jc w:val="center"/>
              <w:textAlignment w:val="baseline"/>
            </w:pPr>
            <w:r w:rsidRPr="00910AA1">
              <w:t>1 535 669,08 р.</w:t>
            </w:r>
          </w:p>
        </w:tc>
        <w:tc>
          <w:tcPr>
            <w:tcW w:w="1855" w:type="dxa"/>
          </w:tcPr>
          <w:p w:rsidR="00494A50" w:rsidRPr="00910AA1" w:rsidRDefault="00494A50" w:rsidP="003E64EE">
            <w:pPr>
              <w:pStyle w:val="ae"/>
              <w:spacing w:before="0" w:beforeAutospacing="0" w:after="0" w:afterAutospacing="0"/>
              <w:jc w:val="center"/>
              <w:textAlignment w:val="baseline"/>
            </w:pPr>
            <w:r w:rsidRPr="00910AA1">
              <w:t>2 061 800,00 р.</w:t>
            </w:r>
          </w:p>
        </w:tc>
        <w:tc>
          <w:tcPr>
            <w:tcW w:w="1512" w:type="dxa"/>
          </w:tcPr>
          <w:p w:rsidR="00494A50" w:rsidRPr="00910AA1" w:rsidRDefault="00494A50" w:rsidP="003E64EE">
            <w:pPr>
              <w:pStyle w:val="ae"/>
              <w:spacing w:before="0" w:beforeAutospacing="0" w:after="0" w:afterAutospacing="0"/>
              <w:jc w:val="center"/>
              <w:textAlignment w:val="baseline"/>
            </w:pPr>
            <w:r w:rsidRPr="00910AA1">
              <w:t>517,93 р.</w:t>
            </w:r>
          </w:p>
        </w:tc>
      </w:tr>
      <w:tr w:rsidR="00494A50" w:rsidRPr="00910AA1" w:rsidTr="003E64EE">
        <w:tc>
          <w:tcPr>
            <w:tcW w:w="1361" w:type="dxa"/>
          </w:tcPr>
          <w:p w:rsidR="00494A50" w:rsidRPr="00910AA1" w:rsidRDefault="00494A50" w:rsidP="003E64EE">
            <w:pPr>
              <w:pStyle w:val="ae"/>
              <w:spacing w:before="0" w:beforeAutospacing="0" w:after="0" w:afterAutospacing="0"/>
              <w:jc w:val="center"/>
              <w:textAlignment w:val="baseline"/>
              <w:rPr>
                <w:b/>
              </w:rPr>
            </w:pPr>
            <w:r w:rsidRPr="00910AA1">
              <w:rPr>
                <w:b/>
              </w:rPr>
              <w:t>2021-2022</w:t>
            </w:r>
          </w:p>
        </w:tc>
        <w:tc>
          <w:tcPr>
            <w:tcW w:w="1015" w:type="dxa"/>
          </w:tcPr>
          <w:p w:rsidR="00494A50" w:rsidRPr="00910AA1" w:rsidRDefault="00494A50" w:rsidP="003E64EE">
            <w:pPr>
              <w:pStyle w:val="ae"/>
              <w:spacing w:before="0" w:beforeAutospacing="0" w:after="0" w:afterAutospacing="0"/>
              <w:jc w:val="center"/>
              <w:textAlignment w:val="baseline"/>
            </w:pPr>
            <w:r w:rsidRPr="00910AA1">
              <w:t>3948</w:t>
            </w:r>
          </w:p>
        </w:tc>
        <w:tc>
          <w:tcPr>
            <w:tcW w:w="1418" w:type="dxa"/>
          </w:tcPr>
          <w:p w:rsidR="00494A50" w:rsidRPr="00910AA1" w:rsidRDefault="00494A50" w:rsidP="003E64EE">
            <w:pPr>
              <w:pStyle w:val="ae"/>
              <w:spacing w:before="0" w:beforeAutospacing="0" w:after="0" w:afterAutospacing="0"/>
              <w:jc w:val="center"/>
              <w:textAlignment w:val="baseline"/>
            </w:pPr>
            <w:r w:rsidRPr="00910AA1">
              <w:t>256</w:t>
            </w:r>
          </w:p>
        </w:tc>
        <w:tc>
          <w:tcPr>
            <w:tcW w:w="850" w:type="dxa"/>
          </w:tcPr>
          <w:p w:rsidR="00494A50" w:rsidRPr="00910AA1" w:rsidRDefault="00494A50" w:rsidP="003E64EE">
            <w:pPr>
              <w:pStyle w:val="ae"/>
              <w:spacing w:before="0" w:beforeAutospacing="0" w:after="0" w:afterAutospacing="0"/>
              <w:jc w:val="center"/>
              <w:textAlignment w:val="baseline"/>
            </w:pPr>
            <w:r w:rsidRPr="00910AA1">
              <w:t>3692</w:t>
            </w:r>
          </w:p>
        </w:tc>
        <w:tc>
          <w:tcPr>
            <w:tcW w:w="1843" w:type="dxa"/>
          </w:tcPr>
          <w:p w:rsidR="00494A50" w:rsidRPr="00910AA1" w:rsidRDefault="00494A50" w:rsidP="003E64EE">
            <w:pPr>
              <w:pStyle w:val="ae"/>
              <w:spacing w:before="0" w:beforeAutospacing="0" w:after="0" w:afterAutospacing="0"/>
              <w:jc w:val="center"/>
              <w:textAlignment w:val="baseline"/>
            </w:pPr>
            <w:r w:rsidRPr="00910AA1">
              <w:t>1 652 829,84 р.</w:t>
            </w:r>
          </w:p>
        </w:tc>
        <w:tc>
          <w:tcPr>
            <w:tcW w:w="1855" w:type="dxa"/>
          </w:tcPr>
          <w:p w:rsidR="00494A50" w:rsidRPr="00910AA1" w:rsidRDefault="00494A50" w:rsidP="003E64EE">
            <w:pPr>
              <w:pStyle w:val="ae"/>
              <w:spacing w:before="0" w:beforeAutospacing="0" w:after="0" w:afterAutospacing="0"/>
              <w:jc w:val="center"/>
              <w:textAlignment w:val="baseline"/>
            </w:pPr>
            <w:r w:rsidRPr="00910AA1">
              <w:t>2 039 800,00 р.</w:t>
            </w:r>
          </w:p>
        </w:tc>
        <w:tc>
          <w:tcPr>
            <w:tcW w:w="1512" w:type="dxa"/>
          </w:tcPr>
          <w:p w:rsidR="00494A50" w:rsidRPr="00910AA1" w:rsidRDefault="00494A50" w:rsidP="003E64EE">
            <w:pPr>
              <w:pStyle w:val="ae"/>
              <w:spacing w:before="0" w:beforeAutospacing="0" w:after="0" w:afterAutospacing="0"/>
              <w:jc w:val="center"/>
              <w:textAlignment w:val="baseline"/>
            </w:pPr>
            <w:r w:rsidRPr="00910AA1">
              <w:t>447,68 р.</w:t>
            </w:r>
          </w:p>
        </w:tc>
      </w:tr>
      <w:tr w:rsidR="00494A50" w:rsidRPr="00910AA1" w:rsidTr="003E64EE">
        <w:tc>
          <w:tcPr>
            <w:tcW w:w="1361" w:type="dxa"/>
          </w:tcPr>
          <w:p w:rsidR="00494A50" w:rsidRPr="00910AA1" w:rsidRDefault="00494A50" w:rsidP="003E64EE">
            <w:pPr>
              <w:pStyle w:val="ae"/>
              <w:spacing w:before="0" w:beforeAutospacing="0" w:after="0" w:afterAutospacing="0"/>
              <w:jc w:val="center"/>
              <w:textAlignment w:val="baseline"/>
              <w:rPr>
                <w:b/>
              </w:rPr>
            </w:pPr>
            <w:r w:rsidRPr="00910AA1">
              <w:rPr>
                <w:b/>
              </w:rPr>
              <w:t>2022-2023</w:t>
            </w:r>
          </w:p>
        </w:tc>
        <w:tc>
          <w:tcPr>
            <w:tcW w:w="1015" w:type="dxa"/>
          </w:tcPr>
          <w:p w:rsidR="00494A50" w:rsidRPr="00910AA1" w:rsidRDefault="00494A50" w:rsidP="003E64EE">
            <w:pPr>
              <w:pStyle w:val="ae"/>
              <w:spacing w:before="0" w:beforeAutospacing="0" w:after="0" w:afterAutospacing="0"/>
              <w:jc w:val="center"/>
              <w:textAlignment w:val="baseline"/>
            </w:pPr>
            <w:r w:rsidRPr="00910AA1">
              <w:t>3293</w:t>
            </w:r>
          </w:p>
        </w:tc>
        <w:tc>
          <w:tcPr>
            <w:tcW w:w="1418" w:type="dxa"/>
          </w:tcPr>
          <w:p w:rsidR="00494A50" w:rsidRPr="00910AA1" w:rsidRDefault="00494A50" w:rsidP="003E64EE">
            <w:pPr>
              <w:pStyle w:val="ae"/>
              <w:spacing w:before="0" w:beforeAutospacing="0" w:after="0" w:afterAutospacing="0"/>
              <w:jc w:val="center"/>
              <w:textAlignment w:val="baseline"/>
            </w:pPr>
            <w:r w:rsidRPr="00910AA1">
              <w:t>378</w:t>
            </w:r>
          </w:p>
        </w:tc>
        <w:tc>
          <w:tcPr>
            <w:tcW w:w="850" w:type="dxa"/>
          </w:tcPr>
          <w:p w:rsidR="00494A50" w:rsidRPr="00910AA1" w:rsidRDefault="00494A50" w:rsidP="003E64EE">
            <w:pPr>
              <w:pStyle w:val="ae"/>
              <w:spacing w:before="0" w:beforeAutospacing="0" w:after="0" w:afterAutospacing="0"/>
              <w:jc w:val="center"/>
              <w:textAlignment w:val="baseline"/>
            </w:pPr>
            <w:r w:rsidRPr="00910AA1">
              <w:t>2915</w:t>
            </w:r>
          </w:p>
        </w:tc>
        <w:tc>
          <w:tcPr>
            <w:tcW w:w="1843" w:type="dxa"/>
          </w:tcPr>
          <w:p w:rsidR="00494A50" w:rsidRPr="00910AA1" w:rsidRDefault="00494A50" w:rsidP="003E64EE">
            <w:pPr>
              <w:pStyle w:val="ae"/>
              <w:spacing w:before="0" w:beforeAutospacing="0" w:after="0" w:afterAutospacing="0"/>
              <w:jc w:val="center"/>
              <w:textAlignment w:val="baseline"/>
            </w:pPr>
            <w:r w:rsidRPr="00910AA1">
              <w:t>1 651 077,89 р.</w:t>
            </w:r>
          </w:p>
        </w:tc>
        <w:tc>
          <w:tcPr>
            <w:tcW w:w="1855" w:type="dxa"/>
          </w:tcPr>
          <w:p w:rsidR="00494A50" w:rsidRPr="00910AA1" w:rsidRDefault="00494A50" w:rsidP="003E64EE">
            <w:pPr>
              <w:pStyle w:val="ae"/>
              <w:spacing w:before="0" w:beforeAutospacing="0" w:after="0" w:afterAutospacing="0"/>
              <w:jc w:val="center"/>
              <w:textAlignment w:val="baseline"/>
            </w:pPr>
            <w:r w:rsidRPr="00910AA1">
              <w:t>1 979 000,00 р.</w:t>
            </w:r>
          </w:p>
        </w:tc>
        <w:tc>
          <w:tcPr>
            <w:tcW w:w="1512" w:type="dxa"/>
          </w:tcPr>
          <w:p w:rsidR="00494A50" w:rsidRPr="00910AA1" w:rsidRDefault="00494A50" w:rsidP="003E64EE">
            <w:pPr>
              <w:pStyle w:val="ae"/>
              <w:spacing w:before="0" w:beforeAutospacing="0" w:after="0" w:afterAutospacing="0"/>
              <w:jc w:val="center"/>
              <w:textAlignment w:val="baseline"/>
            </w:pPr>
            <w:r w:rsidRPr="00910AA1">
              <w:t>566,41 р.</w:t>
            </w:r>
          </w:p>
        </w:tc>
      </w:tr>
      <w:tr w:rsidR="00494A50" w:rsidRPr="00910AA1" w:rsidTr="003E64EE">
        <w:tc>
          <w:tcPr>
            <w:tcW w:w="1361" w:type="dxa"/>
          </w:tcPr>
          <w:p w:rsidR="00494A50" w:rsidRPr="00910AA1" w:rsidRDefault="00494A50" w:rsidP="003E64EE">
            <w:pPr>
              <w:pStyle w:val="ae"/>
              <w:spacing w:before="0" w:beforeAutospacing="0" w:after="0" w:afterAutospacing="0"/>
              <w:jc w:val="center"/>
              <w:textAlignment w:val="baseline"/>
              <w:rPr>
                <w:b/>
              </w:rPr>
            </w:pPr>
            <w:r w:rsidRPr="00910AA1">
              <w:rPr>
                <w:b/>
              </w:rPr>
              <w:t>2023-2024</w:t>
            </w:r>
          </w:p>
        </w:tc>
        <w:tc>
          <w:tcPr>
            <w:tcW w:w="1015" w:type="dxa"/>
          </w:tcPr>
          <w:p w:rsidR="00494A50" w:rsidRPr="00910AA1" w:rsidRDefault="00494A50" w:rsidP="003E64EE">
            <w:pPr>
              <w:pStyle w:val="ae"/>
              <w:spacing w:before="0" w:beforeAutospacing="0" w:after="0" w:afterAutospacing="0"/>
              <w:jc w:val="center"/>
              <w:textAlignment w:val="baseline"/>
            </w:pPr>
            <w:r w:rsidRPr="00910AA1">
              <w:t>4407</w:t>
            </w:r>
          </w:p>
        </w:tc>
        <w:tc>
          <w:tcPr>
            <w:tcW w:w="1418" w:type="dxa"/>
          </w:tcPr>
          <w:p w:rsidR="00494A50" w:rsidRPr="00910AA1" w:rsidRDefault="00494A50" w:rsidP="003E64EE">
            <w:pPr>
              <w:pStyle w:val="ae"/>
              <w:spacing w:before="0" w:beforeAutospacing="0" w:after="0" w:afterAutospacing="0"/>
              <w:jc w:val="center"/>
              <w:textAlignment w:val="baseline"/>
            </w:pPr>
            <w:r w:rsidRPr="00910AA1">
              <w:t>396</w:t>
            </w:r>
          </w:p>
        </w:tc>
        <w:tc>
          <w:tcPr>
            <w:tcW w:w="850" w:type="dxa"/>
          </w:tcPr>
          <w:p w:rsidR="00494A50" w:rsidRPr="00910AA1" w:rsidRDefault="00494A50" w:rsidP="003E64EE">
            <w:pPr>
              <w:pStyle w:val="ae"/>
              <w:spacing w:before="0" w:beforeAutospacing="0" w:after="0" w:afterAutospacing="0"/>
              <w:jc w:val="center"/>
              <w:textAlignment w:val="baseline"/>
            </w:pPr>
            <w:r w:rsidRPr="00910AA1">
              <w:t>4011</w:t>
            </w:r>
          </w:p>
        </w:tc>
        <w:tc>
          <w:tcPr>
            <w:tcW w:w="1843" w:type="dxa"/>
          </w:tcPr>
          <w:p w:rsidR="00494A50" w:rsidRPr="00910AA1" w:rsidRDefault="00494A50" w:rsidP="003E64EE">
            <w:pPr>
              <w:pStyle w:val="ae"/>
              <w:spacing w:before="0" w:beforeAutospacing="0" w:after="0" w:afterAutospacing="0"/>
              <w:jc w:val="center"/>
              <w:textAlignment w:val="baseline"/>
            </w:pPr>
            <w:r w:rsidRPr="00910AA1">
              <w:t>2 764 319,78 р.</w:t>
            </w:r>
          </w:p>
        </w:tc>
        <w:tc>
          <w:tcPr>
            <w:tcW w:w="1855" w:type="dxa"/>
          </w:tcPr>
          <w:p w:rsidR="00494A50" w:rsidRPr="00910AA1" w:rsidRDefault="00494A50" w:rsidP="003E64EE">
            <w:pPr>
              <w:pStyle w:val="ae"/>
              <w:spacing w:before="0" w:beforeAutospacing="0" w:after="0" w:afterAutospacing="0"/>
              <w:jc w:val="center"/>
              <w:textAlignment w:val="baseline"/>
            </w:pPr>
            <w:r w:rsidRPr="00910AA1">
              <w:t>3 022 500,00 р.</w:t>
            </w:r>
          </w:p>
        </w:tc>
        <w:tc>
          <w:tcPr>
            <w:tcW w:w="1512" w:type="dxa"/>
          </w:tcPr>
          <w:p w:rsidR="00494A50" w:rsidRPr="00910AA1" w:rsidRDefault="00494A50" w:rsidP="003E64EE">
            <w:pPr>
              <w:pStyle w:val="ae"/>
              <w:spacing w:before="0" w:beforeAutospacing="0" w:after="0" w:afterAutospacing="0"/>
              <w:jc w:val="center"/>
              <w:textAlignment w:val="baseline"/>
            </w:pPr>
            <w:r w:rsidRPr="00910AA1">
              <w:t>689,18 р.</w:t>
            </w:r>
          </w:p>
        </w:tc>
      </w:tr>
    </w:tbl>
    <w:p w:rsidR="00494A50" w:rsidRPr="00910AA1" w:rsidRDefault="00494A50" w:rsidP="00494A50">
      <w:pPr>
        <w:pStyle w:val="ae"/>
        <w:shd w:val="clear" w:color="auto" w:fill="FFFFFF"/>
        <w:spacing w:before="0" w:beforeAutospacing="0" w:after="0" w:afterAutospacing="0"/>
        <w:ind w:firstLine="709"/>
        <w:jc w:val="both"/>
        <w:textAlignment w:val="baseline"/>
      </w:pPr>
    </w:p>
    <w:p w:rsidR="00494A50" w:rsidRPr="00DB6924" w:rsidRDefault="00494A50" w:rsidP="00494A50">
      <w:pPr>
        <w:pStyle w:val="ae"/>
        <w:shd w:val="clear" w:color="auto" w:fill="FFFFFF"/>
        <w:spacing w:before="0" w:beforeAutospacing="0" w:after="0" w:afterAutospacing="0"/>
        <w:ind w:firstLine="709"/>
        <w:jc w:val="both"/>
        <w:textAlignment w:val="baseline"/>
      </w:pPr>
      <w:r w:rsidRPr="00910AA1">
        <w:t>По поступившей отчетной информации с общеобразовательных организаций района потребность в учебниках на</w:t>
      </w:r>
      <w:r>
        <w:rPr>
          <w:sz w:val="28"/>
          <w:szCs w:val="28"/>
        </w:rPr>
        <w:t xml:space="preserve"> 2023-2024 учебный год по школам района составила </w:t>
      </w:r>
      <w:r w:rsidRPr="00DB6924">
        <w:t>4407 учебников. Это на 33,8 % больше в сравнении с предыдущим годом и на 11,6 % больше по сравнению с 2021 годом.</w:t>
      </w:r>
    </w:p>
    <w:p w:rsidR="00494A50" w:rsidRPr="00DB6924" w:rsidRDefault="00494A50" w:rsidP="00494A50">
      <w:pPr>
        <w:pStyle w:val="ae"/>
        <w:shd w:val="clear" w:color="auto" w:fill="FFFFFF"/>
        <w:spacing w:before="0" w:beforeAutospacing="0" w:after="0" w:afterAutospacing="0"/>
        <w:ind w:firstLine="709"/>
        <w:jc w:val="both"/>
        <w:textAlignment w:val="baseline"/>
      </w:pPr>
      <w:r w:rsidRPr="00DB6924">
        <w:t>На 1 сентября 2023 года было закуплено 4011 учебников на сумму 2 764 319,78 руб., что составило 91,46 % от общего размера субвенций на учебные расходы (в расчете 1500 рублей на 1 обучающегося) и на 67,67% больше в сравнении с 2022 годом.</w:t>
      </w:r>
    </w:p>
    <w:p w:rsidR="00494A50" w:rsidRPr="00DB6924" w:rsidRDefault="00494A50" w:rsidP="004E549C">
      <w:pPr>
        <w:pStyle w:val="ae"/>
        <w:shd w:val="clear" w:color="auto" w:fill="FFFFFF"/>
        <w:spacing w:before="0" w:beforeAutospacing="0" w:after="0" w:afterAutospacing="0"/>
        <w:jc w:val="both"/>
        <w:textAlignment w:val="baseline"/>
      </w:pPr>
      <w:r w:rsidRPr="00DB6924">
        <w:rPr>
          <w:noProof/>
        </w:rPr>
        <w:drawing>
          <wp:inline distT="0" distB="0" distL="0" distR="0">
            <wp:extent cx="6120130" cy="4083034"/>
            <wp:effectExtent l="0" t="0" r="13970" b="133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94A50" w:rsidRPr="00DB6924" w:rsidRDefault="00494A50" w:rsidP="00494A50">
      <w:pPr>
        <w:pStyle w:val="ae"/>
        <w:shd w:val="clear" w:color="auto" w:fill="FFFFFF"/>
        <w:spacing w:before="0" w:beforeAutospacing="0" w:after="0" w:afterAutospacing="0"/>
        <w:ind w:firstLine="709"/>
        <w:jc w:val="both"/>
        <w:textAlignment w:val="baseline"/>
      </w:pPr>
      <w:r w:rsidRPr="00DB6924">
        <w:t>Средняя цена одного учебника закупленного в 2023 году по району составила 689,18 руб., что на 122,77 руб. (или на 21,68%) дороже в сравнении с прошлым годом. Такое подорожание связано с резким повышением цен на бумагу и печатную продукцию из-за введения санкций против России.</w:t>
      </w:r>
    </w:p>
    <w:p w:rsidR="00494A50" w:rsidRPr="00DB6924" w:rsidRDefault="00494A50" w:rsidP="00494A50">
      <w:pPr>
        <w:pStyle w:val="ae"/>
        <w:shd w:val="clear" w:color="auto" w:fill="FFFFFF"/>
        <w:spacing w:before="0" w:beforeAutospacing="0" w:after="0" w:afterAutospacing="0"/>
        <w:ind w:firstLine="709"/>
        <w:jc w:val="both"/>
        <w:textAlignment w:val="baseline"/>
      </w:pPr>
      <w:r w:rsidRPr="00DB6924">
        <w:t xml:space="preserve">В этом году через автоматизированную информационную систему «Книгозаказ» 12 школ оформили 18 контрактов на закупку </w:t>
      </w:r>
      <w:r w:rsidRPr="00DB6924">
        <w:rPr>
          <w:b/>
        </w:rPr>
        <w:t>3980</w:t>
      </w:r>
      <w:r w:rsidRPr="00DB6924">
        <w:t xml:space="preserve"> учебников на сумму в </w:t>
      </w:r>
      <w:r w:rsidRPr="00DB6924">
        <w:rPr>
          <w:b/>
        </w:rPr>
        <w:t>2 734 037,90 р.,</w:t>
      </w:r>
      <w:r w:rsidRPr="00DB6924">
        <w:t xml:space="preserve"> что на 1122 учебников (или на 28,2%) больше в сравнении с предыдущим годом (на 1 453 105,06 р., или на 53,15%, больше в сравнении с предыдущим годом).</w:t>
      </w:r>
    </w:p>
    <w:p w:rsidR="00494A50" w:rsidRPr="00DB6924" w:rsidRDefault="00494A50" w:rsidP="00494A50">
      <w:pPr>
        <w:pStyle w:val="ae"/>
        <w:shd w:val="clear" w:color="auto" w:fill="FFFFFF"/>
        <w:spacing w:before="0" w:beforeAutospacing="0" w:after="0" w:afterAutospacing="0"/>
        <w:ind w:firstLine="709"/>
        <w:jc w:val="both"/>
        <w:textAlignment w:val="baseline"/>
      </w:pPr>
    </w:p>
    <w:p w:rsidR="00494A50" w:rsidRPr="00DB6924" w:rsidRDefault="00494A50" w:rsidP="00494A50">
      <w:pPr>
        <w:pStyle w:val="ae"/>
        <w:shd w:val="clear" w:color="auto" w:fill="FFFFFF"/>
        <w:spacing w:before="0" w:beforeAutospacing="0" w:after="0" w:afterAutospacing="0"/>
        <w:ind w:firstLine="709"/>
        <w:jc w:val="both"/>
        <w:textAlignment w:val="baseline"/>
      </w:pPr>
      <w:r w:rsidRPr="00DB6924">
        <w:t>Также в 2022-2023 учебном году общеобразовательные организации района от Министерства образования и науки Республики Марий Эл бесплатно получили 12 сборников детских марийских песен «Марий йоча муро-влак» (с флешкой) на безвозмездной основе, четыре примерных основных образовательных программ по родному (марийскому) языку, родной (марийской) литературе, 448 учебных пособий на сумму в 234 518,64 руб., что на 76 учебных пособий больше в сравнении с 2022 годом и на 81248,05 руб. больше, чем в 2022 году (в 2022 году 372 учебных пособия на сумму 153 270,59 руб.):</w:t>
      </w:r>
    </w:p>
    <w:p w:rsidR="00494A50" w:rsidRPr="00DB6924" w:rsidRDefault="00494A50" w:rsidP="00494A50">
      <w:pPr>
        <w:pStyle w:val="ae"/>
        <w:numPr>
          <w:ilvl w:val="0"/>
          <w:numId w:val="20"/>
        </w:numPr>
        <w:shd w:val="clear" w:color="auto" w:fill="FFFFFF"/>
        <w:spacing w:before="0" w:beforeAutospacing="0" w:after="0" w:afterAutospacing="0"/>
        <w:ind w:left="1134"/>
        <w:jc w:val="both"/>
        <w:textAlignment w:val="baseline"/>
      </w:pPr>
      <w:r w:rsidRPr="00DB6924">
        <w:t>12 сборников детских марийских песен «Марий йоча муро-влак» (с флешкой) на безвозмездной основе.</w:t>
      </w:r>
    </w:p>
    <w:p w:rsidR="00494A50" w:rsidRPr="00DB6924" w:rsidRDefault="00494A50" w:rsidP="00494A50">
      <w:pPr>
        <w:pStyle w:val="ae"/>
        <w:numPr>
          <w:ilvl w:val="0"/>
          <w:numId w:val="20"/>
        </w:numPr>
        <w:shd w:val="clear" w:color="auto" w:fill="FFFFFF"/>
        <w:spacing w:before="0" w:beforeAutospacing="0" w:after="0" w:afterAutospacing="0"/>
        <w:ind w:left="1134"/>
        <w:jc w:val="both"/>
        <w:textAlignment w:val="baseline"/>
      </w:pPr>
      <w:r w:rsidRPr="00DB6924">
        <w:t>Кузнецова Н.В., Кузнецов В.В. Марийский язык, 5 класс, учебное пособие для общеобразовательных организаций, в количестве 28 шт. на сумму 56 025,20 руб.</w:t>
      </w:r>
    </w:p>
    <w:p w:rsidR="00494A50" w:rsidRPr="00DB6924" w:rsidRDefault="00494A50" w:rsidP="00494A50">
      <w:pPr>
        <w:pStyle w:val="ae"/>
        <w:numPr>
          <w:ilvl w:val="0"/>
          <w:numId w:val="20"/>
        </w:numPr>
        <w:shd w:val="clear" w:color="auto" w:fill="FFFFFF"/>
        <w:spacing w:before="0" w:beforeAutospacing="0" w:after="0" w:afterAutospacing="0"/>
        <w:ind w:left="1134"/>
        <w:jc w:val="both"/>
        <w:textAlignment w:val="baseline"/>
      </w:pPr>
      <w:r w:rsidRPr="00DB6924">
        <w:t>Кузнецова Н.В., Кузнецов В.В. Марийский язык, 6 класс, учебное пособие для общеобразовательных организаций, в количестве 28 шт. на сумму 56 025,20 руб.</w:t>
      </w:r>
    </w:p>
    <w:p w:rsidR="00494A50" w:rsidRPr="00DB6924" w:rsidRDefault="00494A50" w:rsidP="00494A50">
      <w:pPr>
        <w:pStyle w:val="ae"/>
        <w:numPr>
          <w:ilvl w:val="0"/>
          <w:numId w:val="20"/>
        </w:numPr>
        <w:shd w:val="clear" w:color="auto" w:fill="FFFFFF"/>
        <w:spacing w:before="0" w:beforeAutospacing="0" w:after="0" w:afterAutospacing="0"/>
        <w:ind w:left="1134"/>
        <w:jc w:val="both"/>
        <w:textAlignment w:val="baseline"/>
      </w:pPr>
      <w:r w:rsidRPr="00DB6924">
        <w:lastRenderedPageBreak/>
        <w:t>Свечников С.К. История и культура народов Марий Эл, учебное пособие для 9 класса, в количестве 40 шт. на сумму 6 608,40 руб.</w:t>
      </w:r>
    </w:p>
    <w:p w:rsidR="00494A50" w:rsidRPr="00DB6924" w:rsidRDefault="00494A50" w:rsidP="00494A50">
      <w:pPr>
        <w:pStyle w:val="ae"/>
        <w:numPr>
          <w:ilvl w:val="0"/>
          <w:numId w:val="20"/>
        </w:numPr>
        <w:shd w:val="clear" w:color="auto" w:fill="FFFFFF"/>
        <w:spacing w:before="0" w:beforeAutospacing="0" w:after="0" w:afterAutospacing="0"/>
        <w:ind w:left="1134"/>
        <w:jc w:val="both"/>
        <w:textAlignment w:val="baseline"/>
      </w:pPr>
      <w:r w:rsidRPr="00DB6924">
        <w:t>Крылова Г.С. Марийский язык, учебное пособие для 3 класса (в двух частях), для изучающих марийский луговой (государственный) язык, в количестве 160 комплектов на общую сумму 88 763,20 руб.</w:t>
      </w:r>
    </w:p>
    <w:p w:rsidR="00494A50" w:rsidRPr="00DB6924" w:rsidRDefault="00494A50" w:rsidP="00494A50">
      <w:pPr>
        <w:pStyle w:val="ae"/>
        <w:numPr>
          <w:ilvl w:val="0"/>
          <w:numId w:val="20"/>
        </w:numPr>
        <w:shd w:val="clear" w:color="auto" w:fill="FFFFFF"/>
        <w:spacing w:before="0" w:beforeAutospacing="0" w:after="0" w:afterAutospacing="0"/>
        <w:ind w:left="1134"/>
        <w:jc w:val="both"/>
        <w:textAlignment w:val="baseline"/>
      </w:pPr>
      <w:r w:rsidRPr="00DB6924">
        <w:t>Васильева Е.В., Васильева Э.В. Марийский язык, учебное пособие для 3 класса для изучающих марийский родной язык (луговой) в количестве 32 шт. на сумму 27 096,64 руб.</w:t>
      </w:r>
    </w:p>
    <w:p w:rsidR="00494A50" w:rsidRPr="00DB6924" w:rsidRDefault="00494A50" w:rsidP="00494A50">
      <w:pPr>
        <w:shd w:val="clear" w:color="auto" w:fill="FFFFFF"/>
        <w:spacing w:after="0" w:line="240" w:lineRule="auto"/>
        <w:ind w:firstLine="709"/>
        <w:jc w:val="both"/>
        <w:textAlignment w:val="baseline"/>
        <w:rPr>
          <w:rFonts w:ascii="Times New Roman" w:hAnsi="Times New Roman"/>
          <w:sz w:val="24"/>
          <w:szCs w:val="24"/>
        </w:rPr>
      </w:pPr>
    </w:p>
    <w:p w:rsidR="00494A50" w:rsidRPr="00DB6924" w:rsidRDefault="00494A50" w:rsidP="00494A50">
      <w:pPr>
        <w:shd w:val="clear" w:color="auto" w:fill="FFFFFF"/>
        <w:spacing w:after="0" w:line="240" w:lineRule="auto"/>
        <w:ind w:firstLine="709"/>
        <w:jc w:val="both"/>
        <w:textAlignment w:val="baseline"/>
        <w:rPr>
          <w:rFonts w:ascii="Times New Roman" w:hAnsi="Times New Roman"/>
          <w:sz w:val="24"/>
          <w:szCs w:val="24"/>
        </w:rPr>
      </w:pPr>
      <w:r w:rsidRPr="00DB6924">
        <w:rPr>
          <w:rFonts w:ascii="Times New Roman" w:hAnsi="Times New Roman"/>
          <w:sz w:val="24"/>
          <w:szCs w:val="24"/>
        </w:rPr>
        <w:t>Информация по библиотечным показателям: по данным отчетов образовательных организаций в 2022-2023 учебном году общее число читателей составило 2460 человек, книговыдача 58479, количество посещений – 16541. В школьных библиотеках района 106 посадочных мест, в том числе компьютеризированных – 6, с возможностью выхода в Интернет – 4. Объем библиотечного фонда – 175843 книги, в том числе учебников и учебных пособий – 76385 штук.</w:t>
      </w:r>
    </w:p>
    <w:p w:rsidR="00494A50" w:rsidRPr="00DB6924" w:rsidRDefault="00494A50" w:rsidP="00494A50">
      <w:pPr>
        <w:shd w:val="clear" w:color="auto" w:fill="FFFFFF"/>
        <w:spacing w:after="0" w:line="240" w:lineRule="auto"/>
        <w:ind w:firstLine="709"/>
        <w:jc w:val="both"/>
        <w:textAlignment w:val="baseline"/>
        <w:rPr>
          <w:rFonts w:ascii="Times New Roman" w:hAnsi="Times New Roman"/>
          <w:sz w:val="24"/>
          <w:szCs w:val="24"/>
        </w:rPr>
      </w:pPr>
      <w:r w:rsidRPr="00DB6924">
        <w:rPr>
          <w:rFonts w:ascii="Times New Roman" w:hAnsi="Times New Roman"/>
          <w:sz w:val="24"/>
          <w:szCs w:val="24"/>
        </w:rPr>
        <w:t>Благодаря системно-деятельностному подходу директоров школ района к обеспечению обучающихся учебниками и совместной работе школьных библиотекарей можно сказать, что в районе 100% обеспеченность, не считая, что по таким предметам, как ИЗО, Трудовое обучение, Физическая культура, учебники выдаются учителям-предметникам на кабинет.</w:t>
      </w:r>
    </w:p>
    <w:p w:rsidR="00494A50" w:rsidRPr="00DB6924" w:rsidRDefault="00494A50" w:rsidP="00494A50">
      <w:pPr>
        <w:spacing w:after="0" w:line="240" w:lineRule="auto"/>
        <w:ind w:firstLine="708"/>
        <w:jc w:val="both"/>
        <w:rPr>
          <w:rFonts w:ascii="Times New Roman" w:hAnsi="Times New Roman"/>
          <w:sz w:val="24"/>
          <w:szCs w:val="24"/>
        </w:rPr>
      </w:pPr>
      <w:r w:rsidRPr="00DB6924">
        <w:rPr>
          <w:rFonts w:ascii="Times New Roman" w:hAnsi="Times New Roman"/>
          <w:sz w:val="24"/>
          <w:szCs w:val="24"/>
        </w:rPr>
        <w:t>Педагоги района работают над созданием системы обучения, обеспечивающей потребность каждого ученика в соответствии с его склонностями, интересами и возможностями, повышают  профессиональный уровень, как необходимое условие, направленное на повышение качества обученности школьников.</w:t>
      </w:r>
    </w:p>
    <w:p w:rsidR="00494A50" w:rsidRPr="00DB6924" w:rsidRDefault="00494A50" w:rsidP="00494A50">
      <w:pPr>
        <w:spacing w:after="0" w:line="240" w:lineRule="auto"/>
        <w:ind w:firstLine="708"/>
        <w:jc w:val="both"/>
        <w:rPr>
          <w:rFonts w:ascii="Times New Roman" w:hAnsi="Times New Roman"/>
          <w:sz w:val="24"/>
          <w:szCs w:val="24"/>
        </w:rPr>
      </w:pPr>
    </w:p>
    <w:p w:rsidR="002652E5" w:rsidRPr="002C79BF" w:rsidRDefault="002652E5" w:rsidP="00DB6924">
      <w:pPr>
        <w:spacing w:after="0"/>
        <w:jc w:val="both"/>
        <w:rPr>
          <w:rFonts w:ascii="Times New Roman" w:hAnsi="Times New Roman" w:cs="Times New Roman"/>
          <w:sz w:val="24"/>
          <w:szCs w:val="24"/>
        </w:rPr>
      </w:pPr>
    </w:p>
    <w:p w:rsidR="00E00834" w:rsidRPr="001C76D4" w:rsidRDefault="009857F5" w:rsidP="00FC5E87">
      <w:pPr>
        <w:pStyle w:val="a7"/>
        <w:spacing w:after="0" w:line="240" w:lineRule="auto"/>
        <w:ind w:left="1425"/>
        <w:jc w:val="center"/>
        <w:rPr>
          <w:rFonts w:ascii="Times New Roman" w:eastAsia="Times New Roman" w:hAnsi="Times New Roman"/>
          <w:b/>
          <w:sz w:val="24"/>
          <w:szCs w:val="24"/>
          <w:lang w:eastAsia="ru-RU"/>
        </w:rPr>
      </w:pPr>
      <w:r w:rsidRPr="001C76D4">
        <w:rPr>
          <w:rFonts w:ascii="Times New Roman" w:eastAsia="Times New Roman" w:hAnsi="Times New Roman"/>
          <w:b/>
          <w:sz w:val="24"/>
          <w:szCs w:val="24"/>
          <w:lang w:eastAsia="ru-RU"/>
        </w:rPr>
        <w:t>3.</w:t>
      </w:r>
      <w:r w:rsidR="00F76EE7" w:rsidRPr="001C76D4">
        <w:rPr>
          <w:rFonts w:ascii="Times New Roman" w:eastAsia="Times New Roman" w:hAnsi="Times New Roman"/>
          <w:b/>
          <w:sz w:val="24"/>
          <w:szCs w:val="24"/>
          <w:lang w:eastAsia="ru-RU"/>
        </w:rPr>
        <w:t>5</w:t>
      </w:r>
      <w:r w:rsidR="00A77890" w:rsidRPr="001C76D4">
        <w:rPr>
          <w:rFonts w:ascii="Times New Roman" w:eastAsia="Times New Roman" w:hAnsi="Times New Roman"/>
          <w:b/>
          <w:sz w:val="24"/>
          <w:szCs w:val="24"/>
          <w:lang w:eastAsia="ru-RU"/>
        </w:rPr>
        <w:t xml:space="preserve">. </w:t>
      </w:r>
      <w:r w:rsidR="00E00834" w:rsidRPr="001C76D4">
        <w:rPr>
          <w:rFonts w:ascii="Times New Roman" w:eastAsia="Times New Roman" w:hAnsi="Times New Roman"/>
          <w:b/>
          <w:sz w:val="24"/>
          <w:szCs w:val="24"/>
          <w:lang w:eastAsia="ru-RU"/>
        </w:rPr>
        <w:t>Система этнокультурного образования района</w:t>
      </w:r>
    </w:p>
    <w:p w:rsidR="008B025D" w:rsidRPr="001C76D4" w:rsidRDefault="008B025D" w:rsidP="00FC5E87">
      <w:pPr>
        <w:pStyle w:val="a7"/>
        <w:spacing w:after="0" w:line="240" w:lineRule="auto"/>
        <w:ind w:left="1425"/>
        <w:jc w:val="center"/>
        <w:rPr>
          <w:rFonts w:ascii="Times New Roman" w:eastAsia="Times New Roman" w:hAnsi="Times New Roman"/>
          <w:b/>
          <w:sz w:val="24"/>
          <w:szCs w:val="24"/>
          <w:lang w:eastAsia="ru-RU"/>
        </w:rPr>
      </w:pPr>
    </w:p>
    <w:p w:rsidR="00916F1E" w:rsidRPr="005E5A43" w:rsidRDefault="00916F1E" w:rsidP="00B5336C">
      <w:pPr>
        <w:spacing w:after="0"/>
        <w:ind w:firstLine="360"/>
        <w:jc w:val="both"/>
        <w:rPr>
          <w:rFonts w:ascii="Times New Roman" w:hAnsi="Times New Roman" w:cs="Times New Roman"/>
          <w:sz w:val="24"/>
          <w:szCs w:val="24"/>
        </w:rPr>
      </w:pPr>
      <w:r w:rsidRPr="00035C6D">
        <w:rPr>
          <w:rFonts w:ascii="Times New Roman" w:hAnsi="Times New Roman" w:cs="Times New Roman"/>
          <w:sz w:val="24"/>
          <w:szCs w:val="24"/>
        </w:rPr>
        <w:t>Создание условий для сохранения единства образовательного пространства и  повышения культуры межнационального общения является одной из важнейших задач образовательной политики Российской Федерации</w:t>
      </w:r>
      <w:r w:rsidR="001C530E" w:rsidRPr="00035C6D">
        <w:rPr>
          <w:rFonts w:ascii="Times New Roman" w:hAnsi="Times New Roman" w:cs="Times New Roman"/>
          <w:sz w:val="24"/>
          <w:szCs w:val="24"/>
        </w:rPr>
        <w:t xml:space="preserve">. </w:t>
      </w:r>
      <w:r w:rsidRPr="00035C6D">
        <w:rPr>
          <w:rFonts w:ascii="Times New Roman" w:hAnsi="Times New Roman" w:cs="Times New Roman"/>
          <w:sz w:val="24"/>
          <w:szCs w:val="24"/>
        </w:rPr>
        <w:t xml:space="preserve"> Система этнокультурного образования района объединяет образовательные учреждения, реализующие программы дошкольного, начального, основного, среднего общего образования. В образовательных учреждениях изучают русский, марийский, татарский и удмуртский языки. Для сохранения и развития системы обеспечения образовательных интересов национальностей и этнических групп, проживающих на территории района, предоставлена возможность изучения языков, начиная с уровня дошкольного образования. Данное направление достигается различными методами и формами работы. Основными формами реализации мероприятий являются циклы занятий с единым этнокультурным содержанием в различных областях образовательной деятельности. Дошкольные образовательные учреждения посещают      </w:t>
      </w:r>
      <w:r w:rsidRPr="00035C6D">
        <w:rPr>
          <w:rFonts w:ascii="Times New Roman" w:hAnsi="Times New Roman" w:cs="Times New Roman"/>
          <w:b/>
          <w:sz w:val="24"/>
          <w:szCs w:val="24"/>
        </w:rPr>
        <w:t xml:space="preserve"> </w:t>
      </w:r>
      <w:r w:rsidRPr="00035C6D">
        <w:rPr>
          <w:rFonts w:ascii="Times New Roman" w:hAnsi="Times New Roman" w:cs="Times New Roman"/>
          <w:sz w:val="24"/>
          <w:szCs w:val="24"/>
        </w:rPr>
        <w:t xml:space="preserve">воспитанников. </w:t>
      </w:r>
      <w:r w:rsidRPr="005E5A43">
        <w:rPr>
          <w:rFonts w:ascii="Times New Roman" w:hAnsi="Times New Roman" w:cs="Times New Roman"/>
          <w:sz w:val="24"/>
          <w:szCs w:val="24"/>
        </w:rPr>
        <w:t>Из них м</w:t>
      </w:r>
      <w:r w:rsidR="00B9322D" w:rsidRPr="005E5A43">
        <w:rPr>
          <w:rFonts w:ascii="Times New Roman" w:hAnsi="Times New Roman" w:cs="Times New Roman"/>
          <w:sz w:val="24"/>
          <w:szCs w:val="24"/>
        </w:rPr>
        <w:t>арийский язык изучают 159</w:t>
      </w:r>
      <w:r w:rsidR="008C656F" w:rsidRPr="005E5A43">
        <w:rPr>
          <w:rFonts w:ascii="Times New Roman" w:hAnsi="Times New Roman" w:cs="Times New Roman"/>
          <w:sz w:val="24"/>
          <w:szCs w:val="24"/>
        </w:rPr>
        <w:t xml:space="preserve">  </w:t>
      </w:r>
      <w:r w:rsidR="00B9322D" w:rsidRPr="005E5A43">
        <w:rPr>
          <w:rFonts w:ascii="Times New Roman" w:hAnsi="Times New Roman" w:cs="Times New Roman"/>
          <w:sz w:val="24"/>
          <w:szCs w:val="24"/>
        </w:rPr>
        <w:t>детей</w:t>
      </w:r>
      <w:r w:rsidRPr="005E5A43">
        <w:rPr>
          <w:rFonts w:ascii="Times New Roman" w:hAnsi="Times New Roman" w:cs="Times New Roman"/>
          <w:sz w:val="24"/>
          <w:szCs w:val="24"/>
        </w:rPr>
        <w:t xml:space="preserve"> на занятиях в кружк</w:t>
      </w:r>
      <w:r w:rsidR="005B2EC9" w:rsidRPr="005E5A43">
        <w:rPr>
          <w:rFonts w:ascii="Times New Roman" w:hAnsi="Times New Roman" w:cs="Times New Roman"/>
          <w:sz w:val="24"/>
          <w:szCs w:val="24"/>
        </w:rPr>
        <w:t xml:space="preserve">ах. В дошкольной группе при Сардаяльской ООШ  </w:t>
      </w:r>
      <w:r w:rsidRPr="005E5A43">
        <w:rPr>
          <w:rFonts w:ascii="Times New Roman" w:hAnsi="Times New Roman" w:cs="Times New Roman"/>
          <w:sz w:val="24"/>
          <w:szCs w:val="24"/>
        </w:rPr>
        <w:t xml:space="preserve"> (</w:t>
      </w:r>
      <w:r w:rsidR="00B9322D" w:rsidRPr="005E5A43">
        <w:rPr>
          <w:rFonts w:ascii="Times New Roman" w:hAnsi="Times New Roman" w:cs="Times New Roman"/>
          <w:sz w:val="24"/>
          <w:szCs w:val="24"/>
        </w:rPr>
        <w:t>14</w:t>
      </w:r>
      <w:r w:rsidR="00E96E2C" w:rsidRPr="005E5A43">
        <w:rPr>
          <w:rFonts w:ascii="Times New Roman" w:hAnsi="Times New Roman" w:cs="Times New Roman"/>
          <w:sz w:val="24"/>
          <w:szCs w:val="24"/>
        </w:rPr>
        <w:t xml:space="preserve"> </w:t>
      </w:r>
      <w:r w:rsidRPr="005E5A43">
        <w:rPr>
          <w:rFonts w:ascii="Times New Roman" w:hAnsi="Times New Roman" w:cs="Times New Roman"/>
          <w:sz w:val="24"/>
          <w:szCs w:val="24"/>
        </w:rPr>
        <w:t>детей), Арборском (</w:t>
      </w:r>
      <w:r w:rsidR="00B9322D" w:rsidRPr="005E5A43">
        <w:rPr>
          <w:rFonts w:ascii="Times New Roman" w:hAnsi="Times New Roman" w:cs="Times New Roman"/>
          <w:sz w:val="24"/>
          <w:szCs w:val="24"/>
        </w:rPr>
        <w:t>13</w:t>
      </w:r>
      <w:r w:rsidRPr="005E5A43">
        <w:rPr>
          <w:rFonts w:ascii="Times New Roman" w:hAnsi="Times New Roman" w:cs="Times New Roman"/>
          <w:sz w:val="24"/>
          <w:szCs w:val="24"/>
        </w:rPr>
        <w:t>), в группах при  Мари-Куптинской ООШ (</w:t>
      </w:r>
      <w:r w:rsidR="00B9322D" w:rsidRPr="005E5A43">
        <w:rPr>
          <w:rFonts w:ascii="Times New Roman" w:hAnsi="Times New Roman" w:cs="Times New Roman"/>
          <w:sz w:val="24"/>
          <w:szCs w:val="24"/>
        </w:rPr>
        <w:t>17</w:t>
      </w:r>
      <w:r w:rsidRPr="005E5A43">
        <w:rPr>
          <w:rFonts w:ascii="Times New Roman" w:hAnsi="Times New Roman" w:cs="Times New Roman"/>
          <w:sz w:val="24"/>
          <w:szCs w:val="24"/>
        </w:rPr>
        <w:t>), в детском саду Березка (</w:t>
      </w:r>
      <w:r w:rsidR="00B9322D" w:rsidRPr="005E5A43">
        <w:rPr>
          <w:rFonts w:ascii="Times New Roman" w:hAnsi="Times New Roman" w:cs="Times New Roman"/>
          <w:sz w:val="24"/>
          <w:szCs w:val="24"/>
        </w:rPr>
        <w:t>62</w:t>
      </w:r>
      <w:r w:rsidRPr="005E5A43">
        <w:rPr>
          <w:rFonts w:ascii="Times New Roman" w:hAnsi="Times New Roman" w:cs="Times New Roman"/>
          <w:sz w:val="24"/>
          <w:szCs w:val="24"/>
        </w:rPr>
        <w:t xml:space="preserve">), в детском саду Ромашка </w:t>
      </w:r>
      <w:r w:rsidR="005E5A43" w:rsidRPr="005E5A43">
        <w:rPr>
          <w:rFonts w:ascii="Times New Roman" w:hAnsi="Times New Roman" w:cs="Times New Roman"/>
          <w:sz w:val="24"/>
          <w:szCs w:val="24"/>
        </w:rPr>
        <w:t>(</w:t>
      </w:r>
      <w:r w:rsidR="00B9322D" w:rsidRPr="005E5A43">
        <w:rPr>
          <w:rFonts w:ascii="Times New Roman" w:hAnsi="Times New Roman" w:cs="Times New Roman"/>
          <w:sz w:val="24"/>
          <w:szCs w:val="24"/>
        </w:rPr>
        <w:t>30</w:t>
      </w:r>
      <w:r w:rsidR="005E5A43" w:rsidRPr="005E5A43">
        <w:rPr>
          <w:rFonts w:ascii="Times New Roman" w:hAnsi="Times New Roman" w:cs="Times New Roman"/>
          <w:sz w:val="24"/>
          <w:szCs w:val="24"/>
        </w:rPr>
        <w:t>)</w:t>
      </w:r>
      <w:r w:rsidR="00E96E2C" w:rsidRPr="005E5A43">
        <w:rPr>
          <w:rFonts w:ascii="Times New Roman" w:hAnsi="Times New Roman" w:cs="Times New Roman"/>
          <w:sz w:val="24"/>
          <w:szCs w:val="24"/>
        </w:rPr>
        <w:t xml:space="preserve"> </w:t>
      </w:r>
      <w:r w:rsidRPr="005E5A43">
        <w:rPr>
          <w:rFonts w:ascii="Times New Roman" w:hAnsi="Times New Roman" w:cs="Times New Roman"/>
          <w:sz w:val="24"/>
          <w:szCs w:val="24"/>
        </w:rPr>
        <w:t>, в Мосаринском детском саду</w:t>
      </w:r>
      <w:r w:rsidR="005E5A43" w:rsidRPr="005E5A43">
        <w:rPr>
          <w:rFonts w:ascii="Times New Roman" w:hAnsi="Times New Roman" w:cs="Times New Roman"/>
          <w:sz w:val="24"/>
          <w:szCs w:val="24"/>
        </w:rPr>
        <w:t xml:space="preserve"> (22</w:t>
      </w:r>
      <w:r w:rsidR="00E96E2C" w:rsidRPr="005E5A43">
        <w:rPr>
          <w:rFonts w:ascii="Times New Roman" w:hAnsi="Times New Roman" w:cs="Times New Roman"/>
          <w:sz w:val="24"/>
          <w:szCs w:val="24"/>
        </w:rPr>
        <w:t>)</w:t>
      </w:r>
      <w:r w:rsidRPr="005E5A43">
        <w:rPr>
          <w:rFonts w:ascii="Times New Roman" w:hAnsi="Times New Roman" w:cs="Times New Roman"/>
          <w:sz w:val="24"/>
          <w:szCs w:val="24"/>
        </w:rPr>
        <w:t xml:space="preserve">. </w:t>
      </w:r>
    </w:p>
    <w:p w:rsidR="00916F1E" w:rsidRPr="00035C6D" w:rsidRDefault="00916F1E" w:rsidP="00B5336C">
      <w:pPr>
        <w:spacing w:after="0"/>
        <w:ind w:firstLine="360"/>
        <w:jc w:val="both"/>
        <w:rPr>
          <w:rFonts w:ascii="Times New Roman" w:hAnsi="Times New Roman" w:cs="Times New Roman"/>
          <w:sz w:val="24"/>
          <w:szCs w:val="24"/>
        </w:rPr>
      </w:pPr>
      <w:r w:rsidRPr="005E5A43">
        <w:rPr>
          <w:rFonts w:ascii="Times New Roman" w:hAnsi="Times New Roman" w:cs="Times New Roman"/>
          <w:sz w:val="24"/>
          <w:szCs w:val="24"/>
        </w:rPr>
        <w:t>Та</w:t>
      </w:r>
      <w:r w:rsidR="005E5A43" w:rsidRPr="005E5A43">
        <w:rPr>
          <w:rFonts w:ascii="Times New Roman" w:hAnsi="Times New Roman" w:cs="Times New Roman"/>
          <w:sz w:val="24"/>
          <w:szCs w:val="24"/>
        </w:rPr>
        <w:t>тарский язык изучают в кружке 37</w:t>
      </w:r>
      <w:r w:rsidRPr="005E5A43">
        <w:rPr>
          <w:rFonts w:ascii="Times New Roman" w:hAnsi="Times New Roman" w:cs="Times New Roman"/>
          <w:sz w:val="24"/>
          <w:szCs w:val="24"/>
        </w:rPr>
        <w:t xml:space="preserve"> детей: в </w:t>
      </w:r>
      <w:r w:rsidR="005E5A43" w:rsidRPr="005E5A43">
        <w:rPr>
          <w:rFonts w:ascii="Times New Roman" w:hAnsi="Times New Roman" w:cs="Times New Roman"/>
          <w:sz w:val="24"/>
          <w:szCs w:val="24"/>
        </w:rPr>
        <w:t xml:space="preserve"> Тат-Китнинском детском саду (24</w:t>
      </w:r>
      <w:r w:rsidRPr="005E5A43">
        <w:rPr>
          <w:rFonts w:ascii="Times New Roman" w:hAnsi="Times New Roman" w:cs="Times New Roman"/>
          <w:sz w:val="24"/>
          <w:szCs w:val="24"/>
        </w:rPr>
        <w:t xml:space="preserve">), и в дошкольной группе </w:t>
      </w:r>
      <w:r w:rsidR="005E5A43" w:rsidRPr="005E5A43">
        <w:rPr>
          <w:rFonts w:ascii="Times New Roman" w:hAnsi="Times New Roman" w:cs="Times New Roman"/>
          <w:sz w:val="24"/>
          <w:szCs w:val="24"/>
        </w:rPr>
        <w:t>д. Дружино при СОШ  п.Мариец (13</w:t>
      </w:r>
      <w:r w:rsidRPr="005E5A43">
        <w:rPr>
          <w:rFonts w:ascii="Times New Roman" w:hAnsi="Times New Roman" w:cs="Times New Roman"/>
          <w:sz w:val="24"/>
          <w:szCs w:val="24"/>
        </w:rPr>
        <w:t xml:space="preserve">). </w:t>
      </w:r>
      <w:r w:rsidRPr="00035C6D">
        <w:rPr>
          <w:rFonts w:ascii="Times New Roman" w:hAnsi="Times New Roman" w:cs="Times New Roman"/>
          <w:sz w:val="24"/>
          <w:szCs w:val="24"/>
        </w:rPr>
        <w:t xml:space="preserve">Этнокультурная составляющая органично вписывается в каждое направление. Организованы музеи в Мосаринском детском саду, д/с «Ромашка»,п.Мари-Турек,  д/с «Березка» п.Мари-Турек, в других детских садах оформлены национальные уголки, проводятся занятия по изучению родного края. В дошкольных образовательных учреждениях проводятся различные  конкурсы: «Пеледше тукым», конкурсы рисунков про родной край, к юбилею республики, ко дню национального </w:t>
      </w:r>
      <w:r w:rsidRPr="00035C6D">
        <w:rPr>
          <w:rFonts w:ascii="Times New Roman" w:hAnsi="Times New Roman" w:cs="Times New Roman"/>
          <w:sz w:val="24"/>
          <w:szCs w:val="24"/>
        </w:rPr>
        <w:lastRenderedPageBreak/>
        <w:t>героя, уярня, изучают марийские песни и танцы, проводятся конкурсы чтецов на марийском языке.</w:t>
      </w:r>
    </w:p>
    <w:p w:rsidR="00916F1E" w:rsidRPr="00035C6D" w:rsidRDefault="00916F1E" w:rsidP="00B5336C">
      <w:pPr>
        <w:spacing w:after="0"/>
        <w:ind w:firstLine="708"/>
        <w:jc w:val="both"/>
        <w:rPr>
          <w:rFonts w:ascii="Times New Roman" w:hAnsi="Times New Roman" w:cs="Times New Roman"/>
          <w:sz w:val="24"/>
          <w:szCs w:val="24"/>
        </w:rPr>
      </w:pPr>
      <w:r w:rsidRPr="00035C6D">
        <w:rPr>
          <w:rFonts w:ascii="Times New Roman" w:hAnsi="Times New Roman" w:cs="Times New Roman"/>
          <w:sz w:val="24"/>
          <w:szCs w:val="24"/>
        </w:rPr>
        <w:t>В общеобразовательных школах языковые права и этнокультурные потребности обучающихся осуществляются в рамках урочной деятельности, так и во внеурочной. В соответствии с изменениями, внесенными в Федеральный закон «Об образовании в Российской Федерации» с сентября 2018 года родители обучающихся вправе выбирать язык обучения и язык изучения. Так в этом учебном году в Мари-Куптинской, Арборской, Сардаяльской основных общеобразовательных школах с 1 по 9 классы марийс</w:t>
      </w:r>
      <w:r w:rsidR="00F23259">
        <w:rPr>
          <w:rFonts w:ascii="Times New Roman" w:hAnsi="Times New Roman" w:cs="Times New Roman"/>
          <w:sz w:val="24"/>
          <w:szCs w:val="24"/>
        </w:rPr>
        <w:t>кий язык изучают как родной  129</w:t>
      </w:r>
      <w:r w:rsidRPr="00035C6D">
        <w:rPr>
          <w:rFonts w:ascii="Times New Roman" w:hAnsi="Times New Roman" w:cs="Times New Roman"/>
          <w:sz w:val="24"/>
          <w:szCs w:val="24"/>
        </w:rPr>
        <w:t xml:space="preserve"> обучающихся.(6,</w:t>
      </w:r>
      <w:r w:rsidR="00F23259">
        <w:rPr>
          <w:rFonts w:ascii="Times New Roman" w:hAnsi="Times New Roman" w:cs="Times New Roman"/>
          <w:sz w:val="24"/>
          <w:szCs w:val="24"/>
        </w:rPr>
        <w:t>9</w:t>
      </w:r>
      <w:r w:rsidRPr="00035C6D">
        <w:rPr>
          <w:rFonts w:ascii="Times New Roman" w:hAnsi="Times New Roman" w:cs="Times New Roman"/>
          <w:sz w:val="24"/>
          <w:szCs w:val="24"/>
        </w:rPr>
        <w:t>5 %) Марийский государственн</w:t>
      </w:r>
      <w:r w:rsidR="00F23259">
        <w:rPr>
          <w:rFonts w:ascii="Times New Roman" w:hAnsi="Times New Roman" w:cs="Times New Roman"/>
          <w:sz w:val="24"/>
          <w:szCs w:val="24"/>
        </w:rPr>
        <w:t>ый язык изучают в 4 школах – 225</w:t>
      </w:r>
      <w:r w:rsidR="00F0685C">
        <w:rPr>
          <w:rFonts w:ascii="Times New Roman" w:hAnsi="Times New Roman" w:cs="Times New Roman"/>
          <w:sz w:val="24"/>
          <w:szCs w:val="24"/>
        </w:rPr>
        <w:t xml:space="preserve"> обучающихся.(12,12</w:t>
      </w:r>
      <w:r w:rsidRPr="00035C6D">
        <w:rPr>
          <w:rFonts w:ascii="Times New Roman" w:hAnsi="Times New Roman" w:cs="Times New Roman"/>
          <w:sz w:val="24"/>
          <w:szCs w:val="24"/>
        </w:rPr>
        <w:t>%) Количество обучающихся, изучающих марийски</w:t>
      </w:r>
      <w:r w:rsidR="00F0685C">
        <w:rPr>
          <w:rFonts w:ascii="Times New Roman" w:hAnsi="Times New Roman" w:cs="Times New Roman"/>
          <w:sz w:val="24"/>
          <w:szCs w:val="24"/>
        </w:rPr>
        <w:t>й язык интегрированно с ИКН– 897 обучающихся (48,33</w:t>
      </w:r>
      <w:r w:rsidR="00BC0D4B">
        <w:rPr>
          <w:rFonts w:ascii="Times New Roman" w:hAnsi="Times New Roman" w:cs="Times New Roman"/>
          <w:sz w:val="24"/>
          <w:szCs w:val="24"/>
        </w:rPr>
        <w:t>%) в 6</w:t>
      </w:r>
      <w:r w:rsidRPr="00035C6D">
        <w:rPr>
          <w:rFonts w:ascii="Times New Roman" w:hAnsi="Times New Roman" w:cs="Times New Roman"/>
          <w:sz w:val="24"/>
          <w:szCs w:val="24"/>
        </w:rPr>
        <w:t xml:space="preserve"> об</w:t>
      </w:r>
      <w:r w:rsidR="00BC0D4B">
        <w:rPr>
          <w:rFonts w:ascii="Times New Roman" w:hAnsi="Times New Roman" w:cs="Times New Roman"/>
          <w:sz w:val="24"/>
          <w:szCs w:val="24"/>
        </w:rPr>
        <w:t>щеоб</w:t>
      </w:r>
      <w:r w:rsidRPr="00035C6D">
        <w:rPr>
          <w:rFonts w:ascii="Times New Roman" w:hAnsi="Times New Roman" w:cs="Times New Roman"/>
          <w:sz w:val="24"/>
          <w:szCs w:val="24"/>
        </w:rPr>
        <w:t>разовательных учрежден</w:t>
      </w:r>
      <w:r w:rsidR="00C81656">
        <w:rPr>
          <w:rFonts w:ascii="Times New Roman" w:hAnsi="Times New Roman" w:cs="Times New Roman"/>
          <w:sz w:val="24"/>
          <w:szCs w:val="24"/>
        </w:rPr>
        <w:t>иях.  ИКН изучают в 6</w:t>
      </w:r>
      <w:r w:rsidR="00BC0D4B">
        <w:rPr>
          <w:rFonts w:ascii="Times New Roman" w:hAnsi="Times New Roman" w:cs="Times New Roman"/>
          <w:sz w:val="24"/>
          <w:szCs w:val="24"/>
        </w:rPr>
        <w:t xml:space="preserve"> школах- 133</w:t>
      </w:r>
      <w:r w:rsidR="00C81656">
        <w:rPr>
          <w:rFonts w:ascii="Times New Roman" w:hAnsi="Times New Roman" w:cs="Times New Roman"/>
          <w:sz w:val="24"/>
          <w:szCs w:val="24"/>
        </w:rPr>
        <w:t xml:space="preserve"> обучающихся (7</w:t>
      </w:r>
      <w:r w:rsidRPr="00035C6D">
        <w:rPr>
          <w:rFonts w:ascii="Times New Roman" w:hAnsi="Times New Roman" w:cs="Times New Roman"/>
          <w:sz w:val="24"/>
          <w:szCs w:val="24"/>
        </w:rPr>
        <w:t>,1</w:t>
      </w:r>
      <w:r w:rsidR="00C81656">
        <w:rPr>
          <w:rFonts w:ascii="Times New Roman" w:hAnsi="Times New Roman" w:cs="Times New Roman"/>
          <w:sz w:val="24"/>
          <w:szCs w:val="24"/>
        </w:rPr>
        <w:t>7</w:t>
      </w:r>
      <w:r w:rsidRPr="00035C6D">
        <w:rPr>
          <w:rFonts w:ascii="Times New Roman" w:hAnsi="Times New Roman" w:cs="Times New Roman"/>
          <w:sz w:val="24"/>
          <w:szCs w:val="24"/>
        </w:rPr>
        <w:t>%). Русский язык как родно</w:t>
      </w:r>
      <w:r w:rsidR="00C81656">
        <w:rPr>
          <w:rFonts w:ascii="Times New Roman" w:hAnsi="Times New Roman" w:cs="Times New Roman"/>
          <w:sz w:val="24"/>
          <w:szCs w:val="24"/>
        </w:rPr>
        <w:t>й изучают 1323 обучающихся (71,28</w:t>
      </w:r>
      <w:r w:rsidRPr="00035C6D">
        <w:rPr>
          <w:rFonts w:ascii="Times New Roman" w:hAnsi="Times New Roman" w:cs="Times New Roman"/>
          <w:sz w:val="24"/>
          <w:szCs w:val="24"/>
        </w:rPr>
        <w:t>%).</w:t>
      </w:r>
    </w:p>
    <w:p w:rsidR="00916F1E" w:rsidRPr="00035C6D" w:rsidRDefault="00916F1E" w:rsidP="00B5336C">
      <w:pPr>
        <w:spacing w:after="0"/>
        <w:ind w:firstLine="708"/>
        <w:jc w:val="both"/>
        <w:rPr>
          <w:rFonts w:ascii="Times New Roman" w:hAnsi="Times New Roman"/>
          <w:color w:val="FF0000"/>
          <w:sz w:val="24"/>
          <w:szCs w:val="24"/>
        </w:rPr>
      </w:pPr>
      <w:r w:rsidRPr="00035C6D">
        <w:rPr>
          <w:rFonts w:ascii="Times New Roman" w:hAnsi="Times New Roman" w:cs="Times New Roman"/>
          <w:sz w:val="24"/>
          <w:szCs w:val="24"/>
        </w:rPr>
        <w:t>В двух  общеобразовательных организациях с этнокультурным татарским компоне</w:t>
      </w:r>
      <w:r w:rsidR="008D1C9F">
        <w:rPr>
          <w:rFonts w:ascii="Times New Roman" w:hAnsi="Times New Roman" w:cs="Times New Roman"/>
          <w:sz w:val="24"/>
          <w:szCs w:val="24"/>
        </w:rPr>
        <w:t>нтом содержания образования  99</w:t>
      </w:r>
      <w:r w:rsidR="00A35B2B">
        <w:rPr>
          <w:rFonts w:ascii="Times New Roman" w:hAnsi="Times New Roman" w:cs="Times New Roman"/>
          <w:sz w:val="24"/>
          <w:szCs w:val="24"/>
        </w:rPr>
        <w:t xml:space="preserve"> обучающихся (5,33</w:t>
      </w:r>
      <w:r w:rsidRPr="00035C6D">
        <w:rPr>
          <w:rFonts w:ascii="Times New Roman" w:hAnsi="Times New Roman" w:cs="Times New Roman"/>
          <w:sz w:val="24"/>
          <w:szCs w:val="24"/>
        </w:rPr>
        <w:t>%) и</w:t>
      </w:r>
      <w:r w:rsidR="00A35B2B">
        <w:rPr>
          <w:rFonts w:ascii="Times New Roman" w:hAnsi="Times New Roman" w:cs="Times New Roman"/>
          <w:sz w:val="24"/>
          <w:szCs w:val="24"/>
        </w:rPr>
        <w:t>зучают татарский язык. Из них 58</w:t>
      </w:r>
      <w:r w:rsidRPr="00035C6D">
        <w:rPr>
          <w:rFonts w:ascii="Times New Roman" w:hAnsi="Times New Roman" w:cs="Times New Roman"/>
          <w:sz w:val="24"/>
          <w:szCs w:val="24"/>
        </w:rPr>
        <w:t xml:space="preserve"> обуча</w:t>
      </w:r>
      <w:r w:rsidR="00A35B2B">
        <w:rPr>
          <w:rFonts w:ascii="Times New Roman" w:hAnsi="Times New Roman" w:cs="Times New Roman"/>
          <w:sz w:val="24"/>
          <w:szCs w:val="24"/>
        </w:rPr>
        <w:t>ющихся в Тат-Китнинской ООШ и 41</w:t>
      </w:r>
      <w:r w:rsidRPr="00035C6D">
        <w:rPr>
          <w:rFonts w:ascii="Times New Roman" w:hAnsi="Times New Roman" w:cs="Times New Roman"/>
          <w:sz w:val="24"/>
          <w:szCs w:val="24"/>
        </w:rPr>
        <w:t xml:space="preserve"> в СОШ п. Мариец . Удмуртский язык изучают в МБОУ «Карлыга</w:t>
      </w:r>
      <w:r w:rsidR="00A35B2B">
        <w:rPr>
          <w:rFonts w:ascii="Times New Roman" w:hAnsi="Times New Roman" w:cs="Times New Roman"/>
          <w:sz w:val="24"/>
          <w:szCs w:val="24"/>
        </w:rPr>
        <w:t>нская СОШ им.К.А. Андреева» – 54</w:t>
      </w:r>
      <w:r w:rsidR="00A9720A">
        <w:rPr>
          <w:rFonts w:ascii="Times New Roman" w:hAnsi="Times New Roman" w:cs="Times New Roman"/>
          <w:sz w:val="24"/>
          <w:szCs w:val="24"/>
        </w:rPr>
        <w:t xml:space="preserve"> ученика (2,8</w:t>
      </w:r>
      <w:r w:rsidRPr="00035C6D">
        <w:rPr>
          <w:rFonts w:ascii="Times New Roman" w:hAnsi="Times New Roman" w:cs="Times New Roman"/>
          <w:sz w:val="24"/>
          <w:szCs w:val="24"/>
        </w:rPr>
        <w:t>%).</w:t>
      </w:r>
      <w:r w:rsidRPr="00035C6D">
        <w:rPr>
          <w:rFonts w:ascii="Times New Roman" w:hAnsi="Times New Roman"/>
          <w:color w:val="FF0000"/>
          <w:sz w:val="24"/>
          <w:szCs w:val="24"/>
        </w:rPr>
        <w:t xml:space="preserve"> </w:t>
      </w:r>
    </w:p>
    <w:p w:rsidR="00916F1E" w:rsidRPr="00035C6D" w:rsidRDefault="00916F1E" w:rsidP="00B5336C">
      <w:pPr>
        <w:spacing w:after="0"/>
        <w:ind w:firstLine="708"/>
        <w:jc w:val="both"/>
        <w:rPr>
          <w:rFonts w:ascii="Times New Roman" w:hAnsi="Times New Roman"/>
          <w:sz w:val="24"/>
          <w:szCs w:val="24"/>
        </w:rPr>
      </w:pPr>
      <w:r w:rsidRPr="00035C6D">
        <w:rPr>
          <w:rFonts w:ascii="Times New Roman" w:hAnsi="Times New Roman"/>
          <w:sz w:val="24"/>
          <w:szCs w:val="24"/>
        </w:rPr>
        <w:t>В образовательны</w:t>
      </w:r>
      <w:r w:rsidR="00D02CDE">
        <w:rPr>
          <w:rFonts w:ascii="Times New Roman" w:hAnsi="Times New Roman"/>
          <w:sz w:val="24"/>
          <w:szCs w:val="24"/>
        </w:rPr>
        <w:t>х учреждениях района работают 15</w:t>
      </w:r>
      <w:r w:rsidRPr="00035C6D">
        <w:rPr>
          <w:rFonts w:ascii="Times New Roman" w:hAnsi="Times New Roman"/>
          <w:sz w:val="24"/>
          <w:szCs w:val="24"/>
        </w:rPr>
        <w:t xml:space="preserve"> педагогов</w:t>
      </w:r>
      <w:r w:rsidRPr="00035C6D">
        <w:rPr>
          <w:rFonts w:ascii="Times New Roman" w:hAnsi="Times New Roman"/>
          <w:b/>
          <w:sz w:val="24"/>
          <w:szCs w:val="24"/>
        </w:rPr>
        <w:t xml:space="preserve"> </w:t>
      </w:r>
      <w:r w:rsidRPr="00035C6D">
        <w:rPr>
          <w:rFonts w:ascii="Times New Roman" w:hAnsi="Times New Roman"/>
          <w:sz w:val="24"/>
          <w:szCs w:val="24"/>
        </w:rPr>
        <w:t>марийского языка и литературы, 2 учителя татарского языка, 1 учитель удмуртского языка.</w:t>
      </w:r>
    </w:p>
    <w:p w:rsidR="00916F1E" w:rsidRPr="00035C6D" w:rsidRDefault="00916F1E" w:rsidP="00B5336C">
      <w:pPr>
        <w:spacing w:after="0"/>
        <w:ind w:firstLine="708"/>
        <w:jc w:val="both"/>
        <w:rPr>
          <w:rFonts w:ascii="Times New Roman" w:hAnsi="Times New Roman" w:cs="Times New Roman"/>
          <w:sz w:val="24"/>
          <w:szCs w:val="24"/>
        </w:rPr>
      </w:pPr>
      <w:r w:rsidRPr="00035C6D">
        <w:rPr>
          <w:rFonts w:ascii="Times New Roman" w:hAnsi="Times New Roman"/>
          <w:sz w:val="24"/>
          <w:szCs w:val="24"/>
        </w:rPr>
        <w:t>Организация конкурсов профессионального мастерства является дополнительным стимулом повышения квалификации. В целях повышения престижа и статуса профессии учителя марийского языка, привлечения внимания к проблемам развития этнокультурного образования в современных социально - экономических условиях, стимулирования творческого поиска и новаторства в педагогической деятельности, обобщения и распространения педагогического опыта лучших учителей марийского языка. Ежегодно в районе проводится конкурс «Лучший учитель марийского языка», в прошедшем учебном году была лишь 1 участница. Это уч</w:t>
      </w:r>
      <w:r w:rsidR="00575ED8">
        <w:rPr>
          <w:rFonts w:ascii="Times New Roman" w:hAnsi="Times New Roman"/>
          <w:sz w:val="24"/>
          <w:szCs w:val="24"/>
        </w:rPr>
        <w:t>итель марийского языка МБОУ «Арборская  О</w:t>
      </w:r>
      <w:r w:rsidR="00D02CDE">
        <w:rPr>
          <w:rFonts w:ascii="Times New Roman" w:hAnsi="Times New Roman"/>
          <w:sz w:val="24"/>
          <w:szCs w:val="24"/>
        </w:rPr>
        <w:t xml:space="preserve">ОШ» </w:t>
      </w:r>
      <w:r w:rsidR="00575ED8">
        <w:rPr>
          <w:rFonts w:ascii="Times New Roman" w:hAnsi="Times New Roman"/>
          <w:sz w:val="24"/>
          <w:szCs w:val="24"/>
        </w:rPr>
        <w:t>Кондратьева И.Л.</w:t>
      </w:r>
    </w:p>
    <w:p w:rsidR="00916F1E" w:rsidRPr="00035C6D" w:rsidRDefault="00916F1E" w:rsidP="00B5336C">
      <w:pPr>
        <w:pStyle w:val="51"/>
        <w:shd w:val="clear" w:color="auto" w:fill="auto"/>
        <w:spacing w:after="0" w:line="276" w:lineRule="auto"/>
        <w:rPr>
          <w:sz w:val="24"/>
          <w:szCs w:val="24"/>
        </w:rPr>
      </w:pPr>
      <w:r w:rsidRPr="00035C6D">
        <w:rPr>
          <w:sz w:val="24"/>
          <w:szCs w:val="24"/>
        </w:rPr>
        <w:t xml:space="preserve">Работает методическое объединение учителей марийского языка и литературы, руководитель методического объединения Багаева Н.М. Проводятся районные семинары, где педагоги показывают свое мастерство, обмениваются опытом работы, приглашают педагогов и сами выезжают в другие районы  и регионы.         </w:t>
      </w:r>
      <w:r w:rsidRPr="00035C6D">
        <w:rPr>
          <w:rFonts w:eastAsia="Calibri"/>
          <w:sz w:val="24"/>
          <w:szCs w:val="24"/>
        </w:rPr>
        <w:t>В МБОУ «Сардаяльс</w:t>
      </w:r>
      <w:r w:rsidR="00575ED8">
        <w:rPr>
          <w:rFonts w:eastAsia="Calibri"/>
          <w:sz w:val="24"/>
          <w:szCs w:val="24"/>
        </w:rPr>
        <w:t xml:space="preserve">кая ООШ» </w:t>
      </w:r>
      <w:r w:rsidR="00F85EFC">
        <w:rPr>
          <w:rFonts w:eastAsia="Calibri"/>
          <w:sz w:val="24"/>
          <w:szCs w:val="24"/>
        </w:rPr>
        <w:t>5 декабря</w:t>
      </w:r>
      <w:r w:rsidRPr="00035C6D">
        <w:rPr>
          <w:rFonts w:eastAsia="Calibri"/>
          <w:sz w:val="24"/>
          <w:szCs w:val="24"/>
        </w:rPr>
        <w:t xml:space="preserve">  прошел </w:t>
      </w:r>
      <w:r w:rsidR="00F85EFC">
        <w:rPr>
          <w:sz w:val="24"/>
          <w:szCs w:val="24"/>
        </w:rPr>
        <w:t>межрегиональный семинар по теме: «Современная модель образования</w:t>
      </w:r>
      <w:r w:rsidR="0016312F">
        <w:rPr>
          <w:sz w:val="24"/>
          <w:szCs w:val="24"/>
        </w:rPr>
        <w:t xml:space="preserve"> в этнической среде сельской школы</w:t>
      </w:r>
      <w:r w:rsidR="00F85EFC">
        <w:rPr>
          <w:sz w:val="24"/>
          <w:szCs w:val="24"/>
        </w:rPr>
        <w:t>»</w:t>
      </w:r>
      <w:r w:rsidRPr="00035C6D">
        <w:rPr>
          <w:sz w:val="24"/>
          <w:szCs w:val="24"/>
        </w:rPr>
        <w:t>.</w:t>
      </w:r>
      <w:r w:rsidR="00F91945">
        <w:rPr>
          <w:rFonts w:eastAsia="Calibri"/>
          <w:sz w:val="24"/>
          <w:szCs w:val="24"/>
        </w:rPr>
        <w:t xml:space="preserve"> Учителя</w:t>
      </w:r>
      <w:r w:rsidRPr="00035C6D">
        <w:rPr>
          <w:rFonts w:eastAsia="Calibri"/>
          <w:sz w:val="24"/>
          <w:szCs w:val="24"/>
        </w:rPr>
        <w:t xml:space="preserve"> татарского языка МБОУ «Тат-Китнинская ООШ» Садыкова А.Ш. </w:t>
      </w:r>
      <w:r w:rsidR="0042407B">
        <w:rPr>
          <w:rFonts w:eastAsia="Calibri"/>
          <w:sz w:val="24"/>
          <w:szCs w:val="24"/>
        </w:rPr>
        <w:t>, учитель МБОУ «СОШ п. Мариец» и воспитатель МДОУ «Тат-Китнинский детский сад» приняли</w:t>
      </w:r>
      <w:r w:rsidR="00316A04">
        <w:rPr>
          <w:rFonts w:eastAsia="Calibri"/>
          <w:sz w:val="24"/>
          <w:szCs w:val="24"/>
        </w:rPr>
        <w:t xml:space="preserve"> участие в</w:t>
      </w:r>
      <w:r w:rsidR="00000051">
        <w:rPr>
          <w:rFonts w:eastAsia="Calibri"/>
          <w:sz w:val="24"/>
          <w:szCs w:val="24"/>
        </w:rPr>
        <w:t>о Всероссийском</w:t>
      </w:r>
      <w:r w:rsidR="00316A04">
        <w:rPr>
          <w:rFonts w:eastAsia="Calibri"/>
          <w:sz w:val="24"/>
          <w:szCs w:val="24"/>
        </w:rPr>
        <w:t xml:space="preserve"> форуме</w:t>
      </w:r>
      <w:r w:rsidRPr="00035C6D">
        <w:rPr>
          <w:rFonts w:eastAsia="Calibri"/>
          <w:sz w:val="24"/>
          <w:szCs w:val="24"/>
        </w:rPr>
        <w:t xml:space="preserve"> учител</w:t>
      </w:r>
      <w:r w:rsidR="00316A04">
        <w:rPr>
          <w:rFonts w:eastAsia="Calibri"/>
          <w:sz w:val="24"/>
          <w:szCs w:val="24"/>
        </w:rPr>
        <w:t>ей татарского языка</w:t>
      </w:r>
      <w:r w:rsidR="00000051">
        <w:rPr>
          <w:rFonts w:eastAsia="Calibri"/>
          <w:sz w:val="24"/>
          <w:szCs w:val="24"/>
        </w:rPr>
        <w:t xml:space="preserve"> и литературы</w:t>
      </w:r>
      <w:r w:rsidR="00316A04">
        <w:rPr>
          <w:rFonts w:eastAsia="Calibri"/>
          <w:sz w:val="24"/>
          <w:szCs w:val="24"/>
        </w:rPr>
        <w:t xml:space="preserve"> в г. Казани с 12 по 14 ноября.</w:t>
      </w:r>
      <w:r w:rsidR="00000051">
        <w:rPr>
          <w:rFonts w:eastAsia="Calibri"/>
          <w:sz w:val="24"/>
          <w:szCs w:val="24"/>
        </w:rPr>
        <w:t xml:space="preserve"> Также 15 де</w:t>
      </w:r>
      <w:r w:rsidR="00080845">
        <w:rPr>
          <w:rFonts w:eastAsia="Calibri"/>
          <w:sz w:val="24"/>
          <w:szCs w:val="24"/>
        </w:rPr>
        <w:t xml:space="preserve">кабря прошло заседание Ассоциации учителей родного языка в г. </w:t>
      </w:r>
      <w:r w:rsidR="00DF6548">
        <w:rPr>
          <w:rFonts w:eastAsia="Calibri"/>
          <w:sz w:val="24"/>
          <w:szCs w:val="24"/>
        </w:rPr>
        <w:t>Йошкар- Оле</w:t>
      </w:r>
      <w:r w:rsidR="00080845">
        <w:rPr>
          <w:rFonts w:eastAsia="Calibri"/>
          <w:sz w:val="24"/>
          <w:szCs w:val="24"/>
        </w:rPr>
        <w:t>, где от нашего района приняли участие учителя марийского языка: Сорокина П.В. и Кондратьева Л.Г.</w:t>
      </w:r>
    </w:p>
    <w:p w:rsidR="00916F1E" w:rsidRPr="00035C6D" w:rsidRDefault="00916F1E" w:rsidP="00B5336C">
      <w:pPr>
        <w:pStyle w:val="51"/>
        <w:shd w:val="clear" w:color="auto" w:fill="auto"/>
        <w:spacing w:after="0" w:line="276" w:lineRule="auto"/>
        <w:ind w:firstLine="708"/>
        <w:rPr>
          <w:sz w:val="24"/>
          <w:szCs w:val="24"/>
        </w:rPr>
      </w:pPr>
      <w:r w:rsidRPr="00035C6D">
        <w:rPr>
          <w:sz w:val="24"/>
          <w:szCs w:val="24"/>
        </w:rPr>
        <w:t xml:space="preserve">В целях выявления наиболее одаренных, талантливых учащихся в области марийской, татарской, удмуртской филологии проходит олимпиада по 6 предметам этнокультурного направления: марийский родной язык, марийский государственный язык, марийская литература, татарский язык и литература, удмуртский язык, ИКН. </w:t>
      </w:r>
      <w:r w:rsidR="00DF6548">
        <w:rPr>
          <w:sz w:val="24"/>
          <w:szCs w:val="24"/>
        </w:rPr>
        <w:t>12 декабря прошел муниципальный этап олимпиады.</w:t>
      </w:r>
      <w:r w:rsidR="006B7DB9">
        <w:rPr>
          <w:sz w:val="24"/>
          <w:szCs w:val="24"/>
        </w:rPr>
        <w:t xml:space="preserve"> Приняли участие обучающиеся из Арборской, Сардаяльской, Мари-Куптинской, Тат-Китнинской основных школ и </w:t>
      </w:r>
      <w:r w:rsidR="003569A4">
        <w:rPr>
          <w:sz w:val="24"/>
          <w:szCs w:val="24"/>
        </w:rPr>
        <w:t>Карлыганской, Косолаповской, Мари-Биляморской, Мари-Турекской, Сысоевской, Нартасской</w:t>
      </w:r>
      <w:r w:rsidR="004049B1">
        <w:rPr>
          <w:sz w:val="24"/>
          <w:szCs w:val="24"/>
        </w:rPr>
        <w:t>, СОШ п. Мариец.</w:t>
      </w:r>
    </w:p>
    <w:p w:rsidR="00916F1E" w:rsidRPr="00035C6D" w:rsidRDefault="00916F1E" w:rsidP="00B5336C">
      <w:pPr>
        <w:spacing w:after="0"/>
        <w:jc w:val="both"/>
        <w:rPr>
          <w:rFonts w:ascii="Times New Roman" w:hAnsi="Times New Roman" w:cs="Times New Roman"/>
          <w:sz w:val="24"/>
          <w:szCs w:val="24"/>
        </w:rPr>
      </w:pPr>
      <w:r w:rsidRPr="00035C6D">
        <w:rPr>
          <w:rFonts w:ascii="Times New Roman" w:hAnsi="Times New Roman" w:cs="Times New Roman"/>
          <w:sz w:val="24"/>
          <w:szCs w:val="24"/>
        </w:rPr>
        <w:lastRenderedPageBreak/>
        <w:tab/>
        <w:t>Проводятся мероприятия, направленные на гармонизацию межнациональных и межконфессиональных отношений в рамках внеурочной деятельности. В рамках проведения международного дня родных языков в школах пров</w:t>
      </w:r>
      <w:r w:rsidR="0097183F">
        <w:rPr>
          <w:rFonts w:ascii="Times New Roman" w:hAnsi="Times New Roman" w:cs="Times New Roman"/>
          <w:sz w:val="24"/>
          <w:szCs w:val="24"/>
        </w:rPr>
        <w:t>одились различные мероприятия. 5</w:t>
      </w:r>
      <w:r w:rsidRPr="00035C6D">
        <w:rPr>
          <w:rFonts w:ascii="Times New Roman" w:hAnsi="Times New Roman" w:cs="Times New Roman"/>
          <w:sz w:val="24"/>
          <w:szCs w:val="24"/>
        </w:rPr>
        <w:t xml:space="preserve"> декабря приняли участие во всеобщем марийском диктанте, посвященном дню марийской письм</w:t>
      </w:r>
      <w:r w:rsidR="005706F4">
        <w:rPr>
          <w:rFonts w:ascii="Times New Roman" w:hAnsi="Times New Roman" w:cs="Times New Roman"/>
          <w:sz w:val="24"/>
          <w:szCs w:val="24"/>
        </w:rPr>
        <w:t>енности. Было 88 участника из 6</w:t>
      </w:r>
      <w:r w:rsidRPr="00035C6D">
        <w:rPr>
          <w:rFonts w:ascii="Times New Roman" w:hAnsi="Times New Roman" w:cs="Times New Roman"/>
          <w:sz w:val="24"/>
          <w:szCs w:val="24"/>
        </w:rPr>
        <w:t xml:space="preserve"> общеобразовательных школ. Организовывали флешмобы на родном языке, ко дню славянской письменности. Отправляли видеоматериалы на конкурсы:</w:t>
      </w:r>
      <w:r w:rsidR="008470F9">
        <w:rPr>
          <w:rFonts w:ascii="Times New Roman" w:hAnsi="Times New Roman" w:cs="Times New Roman"/>
          <w:sz w:val="24"/>
          <w:szCs w:val="24"/>
        </w:rPr>
        <w:t xml:space="preserve"> «Самырык тукым»,</w:t>
      </w:r>
      <w:r w:rsidRPr="00035C6D">
        <w:rPr>
          <w:rFonts w:ascii="Times New Roman" w:hAnsi="Times New Roman" w:cs="Times New Roman"/>
          <w:sz w:val="24"/>
          <w:szCs w:val="24"/>
        </w:rPr>
        <w:t xml:space="preserve"> «У ий саламлымаш» , конкурс чтецов им. Г.Тукая . Ежегодно делегация из нашего района выезжает на новогоднюю елку, которая проходит в центре марийской культуры в г.Йошкар-Ола для детей мари.</w:t>
      </w:r>
      <w:r w:rsidR="0019078D" w:rsidRPr="00035C6D">
        <w:rPr>
          <w:rFonts w:ascii="Times New Roman" w:hAnsi="Times New Roman" w:cs="Times New Roman"/>
          <w:sz w:val="24"/>
          <w:szCs w:val="24"/>
        </w:rPr>
        <w:t xml:space="preserve"> В этом году участие при</w:t>
      </w:r>
      <w:r w:rsidR="008470F9">
        <w:rPr>
          <w:rFonts w:ascii="Times New Roman" w:hAnsi="Times New Roman" w:cs="Times New Roman"/>
          <w:sz w:val="24"/>
          <w:szCs w:val="24"/>
        </w:rPr>
        <w:t>няли обучающиеся Сысоевской СОШ, Арборской ООШ и Сардаяльской ООШ.</w:t>
      </w:r>
      <w:r w:rsidR="00980B71" w:rsidRPr="00035C6D">
        <w:rPr>
          <w:rFonts w:ascii="Times New Roman" w:hAnsi="Times New Roman" w:cs="Times New Roman"/>
          <w:sz w:val="24"/>
          <w:szCs w:val="24"/>
        </w:rPr>
        <w:t xml:space="preserve"> </w:t>
      </w:r>
      <w:r w:rsidR="00CB6EAF">
        <w:rPr>
          <w:rFonts w:ascii="Times New Roman" w:hAnsi="Times New Roman" w:cs="Times New Roman"/>
          <w:sz w:val="24"/>
          <w:szCs w:val="24"/>
        </w:rPr>
        <w:t xml:space="preserve">10 декабря подведены итоги республиканского литературного конкурса, посвященного 135-летию С.Г.Чавайна. </w:t>
      </w:r>
      <w:r w:rsidR="00346975">
        <w:rPr>
          <w:rFonts w:ascii="Times New Roman" w:hAnsi="Times New Roman" w:cs="Times New Roman"/>
          <w:sz w:val="24"/>
          <w:szCs w:val="24"/>
        </w:rPr>
        <w:t>Обучающиеся Хлебниковской СОШ Зайцев Глеб</w:t>
      </w:r>
      <w:r w:rsidR="000F68DD">
        <w:rPr>
          <w:rFonts w:ascii="Times New Roman" w:hAnsi="Times New Roman" w:cs="Times New Roman"/>
          <w:sz w:val="24"/>
          <w:szCs w:val="24"/>
        </w:rPr>
        <w:t xml:space="preserve"> и Якимова Ефросинья (Сысоевская СОШ) награждены дипломами 2 и 3 степени</w:t>
      </w:r>
      <w:r w:rsidR="009E27EA">
        <w:rPr>
          <w:rFonts w:ascii="Times New Roman" w:hAnsi="Times New Roman" w:cs="Times New Roman"/>
          <w:sz w:val="24"/>
          <w:szCs w:val="24"/>
        </w:rPr>
        <w:t xml:space="preserve">. </w:t>
      </w:r>
      <w:r w:rsidR="005846CD">
        <w:rPr>
          <w:rFonts w:ascii="Times New Roman" w:hAnsi="Times New Roman" w:cs="Times New Roman"/>
          <w:sz w:val="24"/>
          <w:szCs w:val="24"/>
        </w:rPr>
        <w:t>В краеведческом конкурсе Иванова Екатерина (Хлебниковская СОШ) и Чернов Артем (Мари-Турекская СОШ) также отмечены дипломами.</w:t>
      </w:r>
    </w:p>
    <w:p w:rsidR="00916F1E" w:rsidRPr="00035C6D" w:rsidRDefault="00916F1E" w:rsidP="00B5336C">
      <w:pPr>
        <w:spacing w:after="0"/>
        <w:ind w:firstLine="708"/>
        <w:jc w:val="both"/>
        <w:rPr>
          <w:rFonts w:ascii="Times New Roman" w:hAnsi="Times New Roman" w:cs="Times New Roman"/>
          <w:sz w:val="24"/>
          <w:szCs w:val="24"/>
        </w:rPr>
      </w:pPr>
      <w:r w:rsidRPr="00035C6D">
        <w:rPr>
          <w:rFonts w:ascii="Times New Roman" w:hAnsi="Times New Roman" w:cs="Times New Roman"/>
          <w:sz w:val="24"/>
          <w:szCs w:val="24"/>
        </w:rPr>
        <w:t>Все эти мероприятия способствуют сохранению и развитию родного языка, приобщению детей культурно- историческому наследию. Педагогическими коллективами проводится целенаправленная работа по созданию условий для развития этнокультурного образования в Мари-Турекском муниципальном районе.</w:t>
      </w:r>
    </w:p>
    <w:p w:rsidR="00916F1E" w:rsidRPr="00035C6D" w:rsidRDefault="00916F1E" w:rsidP="00B5336C">
      <w:pPr>
        <w:spacing w:after="0"/>
        <w:ind w:firstLine="708"/>
        <w:jc w:val="both"/>
        <w:rPr>
          <w:rFonts w:ascii="Times New Roman" w:hAnsi="Times New Roman"/>
          <w:color w:val="FF0000"/>
          <w:sz w:val="24"/>
          <w:szCs w:val="24"/>
        </w:rPr>
      </w:pPr>
    </w:p>
    <w:p w:rsidR="004C18B8" w:rsidRPr="00035C6D" w:rsidRDefault="004C18B8" w:rsidP="00FC5E87">
      <w:pPr>
        <w:pStyle w:val="a7"/>
        <w:spacing w:after="0" w:line="240" w:lineRule="auto"/>
        <w:ind w:left="1425"/>
        <w:jc w:val="both"/>
        <w:rPr>
          <w:rFonts w:ascii="Times New Roman" w:eastAsia="Times New Roman" w:hAnsi="Times New Roman"/>
          <w:b/>
          <w:sz w:val="24"/>
          <w:szCs w:val="24"/>
          <w:lang w:eastAsia="ru-RU"/>
        </w:rPr>
      </w:pPr>
    </w:p>
    <w:p w:rsidR="00CC2395" w:rsidRPr="00FC3457" w:rsidRDefault="009B7687" w:rsidP="00FC5E87">
      <w:pPr>
        <w:spacing w:after="0" w:line="240" w:lineRule="auto"/>
        <w:jc w:val="center"/>
        <w:rPr>
          <w:rFonts w:ascii="Times New Roman" w:eastAsia="Times New Roman" w:hAnsi="Times New Roman" w:cs="Times New Roman"/>
          <w:b/>
          <w:sz w:val="24"/>
          <w:szCs w:val="24"/>
          <w:lang w:eastAsia="ru-RU"/>
        </w:rPr>
      </w:pPr>
      <w:r w:rsidRPr="00FC3457">
        <w:rPr>
          <w:rFonts w:ascii="Times New Roman" w:eastAsia="Times New Roman" w:hAnsi="Times New Roman" w:cs="Times New Roman"/>
          <w:b/>
          <w:sz w:val="24"/>
          <w:szCs w:val="24"/>
          <w:lang w:eastAsia="ru-RU"/>
        </w:rPr>
        <w:t>3.</w:t>
      </w:r>
      <w:r w:rsidR="00F76EE7" w:rsidRPr="00FC3457">
        <w:rPr>
          <w:rFonts w:ascii="Times New Roman" w:eastAsia="Times New Roman" w:hAnsi="Times New Roman" w:cs="Times New Roman"/>
          <w:b/>
          <w:sz w:val="24"/>
          <w:szCs w:val="24"/>
          <w:lang w:eastAsia="ru-RU"/>
        </w:rPr>
        <w:t>6</w:t>
      </w:r>
      <w:r w:rsidRPr="00FC3457">
        <w:rPr>
          <w:rFonts w:ascii="Times New Roman" w:eastAsia="Times New Roman" w:hAnsi="Times New Roman" w:cs="Times New Roman"/>
          <w:b/>
          <w:sz w:val="24"/>
          <w:szCs w:val="24"/>
          <w:lang w:eastAsia="ru-RU"/>
        </w:rPr>
        <w:t>.</w:t>
      </w:r>
      <w:r w:rsidR="00CC2395" w:rsidRPr="00FC3457">
        <w:rPr>
          <w:rFonts w:ascii="Times New Roman" w:eastAsia="Times New Roman" w:hAnsi="Times New Roman" w:cs="Times New Roman"/>
          <w:b/>
          <w:sz w:val="24"/>
          <w:szCs w:val="24"/>
          <w:lang w:eastAsia="ru-RU"/>
        </w:rPr>
        <w:t>Психолого-педагогическое сопровождение</w:t>
      </w:r>
    </w:p>
    <w:p w:rsidR="008B025D" w:rsidRPr="00FC3457" w:rsidRDefault="008B025D" w:rsidP="00FC5E87">
      <w:pPr>
        <w:spacing w:after="0" w:line="240" w:lineRule="auto"/>
        <w:ind w:firstLine="567"/>
        <w:jc w:val="center"/>
        <w:rPr>
          <w:rFonts w:ascii="Times New Roman" w:eastAsia="Times New Roman" w:hAnsi="Times New Roman" w:cs="Times New Roman"/>
          <w:sz w:val="24"/>
          <w:szCs w:val="24"/>
          <w:lang w:eastAsia="ru-RU"/>
        </w:rPr>
      </w:pPr>
    </w:p>
    <w:p w:rsidR="00B05E87" w:rsidRPr="009E5269" w:rsidRDefault="00B05E87" w:rsidP="00B5336C">
      <w:pPr>
        <w:spacing w:after="0"/>
        <w:ind w:firstLine="567"/>
        <w:rPr>
          <w:rFonts w:ascii="Times New Roman" w:hAnsi="Times New Roman" w:cs="Times New Roman"/>
          <w:sz w:val="24"/>
          <w:szCs w:val="24"/>
        </w:rPr>
      </w:pPr>
      <w:r w:rsidRPr="00FC5E87">
        <w:rPr>
          <w:rFonts w:ascii="Times New Roman" w:hAnsi="Times New Roman" w:cs="Times New Roman"/>
          <w:sz w:val="24"/>
          <w:szCs w:val="24"/>
        </w:rPr>
        <w:t>Основными задачами</w:t>
      </w:r>
      <w:r w:rsidR="00C8366D">
        <w:rPr>
          <w:rFonts w:ascii="Times New Roman" w:hAnsi="Times New Roman" w:cs="Times New Roman"/>
          <w:sz w:val="24"/>
          <w:szCs w:val="24"/>
        </w:rPr>
        <w:t xml:space="preserve">  в 2023</w:t>
      </w:r>
      <w:r w:rsidR="009E5269">
        <w:rPr>
          <w:rFonts w:ascii="Times New Roman" w:hAnsi="Times New Roman" w:cs="Times New Roman"/>
          <w:sz w:val="24"/>
          <w:szCs w:val="24"/>
        </w:rPr>
        <w:t xml:space="preserve"> году являлись:</w:t>
      </w:r>
    </w:p>
    <w:p w:rsidR="00B05E87" w:rsidRPr="00FC5E87" w:rsidRDefault="00B05E87" w:rsidP="00B5336C">
      <w:pPr>
        <w:widowControl w:val="0"/>
        <w:numPr>
          <w:ilvl w:val="0"/>
          <w:numId w:val="4"/>
        </w:numPr>
        <w:suppressAutoHyphens/>
        <w:spacing w:after="0"/>
        <w:jc w:val="both"/>
        <w:rPr>
          <w:rFonts w:ascii="Times New Roman" w:hAnsi="Times New Roman" w:cs="Times New Roman"/>
          <w:sz w:val="24"/>
          <w:szCs w:val="24"/>
        </w:rPr>
      </w:pPr>
      <w:r w:rsidRPr="00FC5E87">
        <w:rPr>
          <w:rFonts w:ascii="Times New Roman" w:hAnsi="Times New Roman" w:cs="Times New Roman"/>
          <w:sz w:val="24"/>
          <w:szCs w:val="24"/>
        </w:rPr>
        <w:t>Совершенствование работы в образовательных организациях специалистов службы психолого-педагогического сопровождения посредством повышения их профессионального потенциала.</w:t>
      </w:r>
    </w:p>
    <w:p w:rsidR="00B05E87" w:rsidRPr="00FC5E87" w:rsidRDefault="00B05E87" w:rsidP="00B5336C">
      <w:pPr>
        <w:numPr>
          <w:ilvl w:val="0"/>
          <w:numId w:val="4"/>
        </w:numPr>
        <w:spacing w:after="0"/>
        <w:jc w:val="both"/>
        <w:rPr>
          <w:rFonts w:ascii="Times New Roman" w:hAnsi="Times New Roman" w:cs="Times New Roman"/>
          <w:bCs/>
          <w:sz w:val="24"/>
          <w:szCs w:val="24"/>
        </w:rPr>
      </w:pPr>
      <w:r w:rsidRPr="00FC5E87">
        <w:rPr>
          <w:rFonts w:ascii="Times New Roman" w:hAnsi="Times New Roman" w:cs="Times New Roman"/>
          <w:sz w:val="24"/>
          <w:szCs w:val="24"/>
        </w:rPr>
        <w:t>Содействие увеличению количества педагогов, прошедших курсы переподготовки и курсы повышения квалификации коррекционной направленности для оказания психолого-педагогической помощи детям с ОВЗ.</w:t>
      </w:r>
    </w:p>
    <w:p w:rsidR="00B05E87" w:rsidRPr="009E5269" w:rsidRDefault="00B05E87" w:rsidP="00B5336C">
      <w:pPr>
        <w:numPr>
          <w:ilvl w:val="0"/>
          <w:numId w:val="4"/>
        </w:numPr>
        <w:spacing w:after="0"/>
        <w:jc w:val="both"/>
        <w:rPr>
          <w:rFonts w:ascii="Times New Roman" w:hAnsi="Times New Roman" w:cs="Times New Roman"/>
          <w:bCs/>
          <w:sz w:val="24"/>
          <w:szCs w:val="24"/>
        </w:rPr>
      </w:pPr>
      <w:r w:rsidRPr="00FC5E87">
        <w:rPr>
          <w:rFonts w:ascii="Times New Roman" w:hAnsi="Times New Roman" w:cs="Times New Roman"/>
          <w:sz w:val="24"/>
          <w:szCs w:val="24"/>
        </w:rPr>
        <w:t>Организация обеспечения реализации ИПР(А) детей-инвалидов в образовательных организациях на территории Мари-Турекского муниципального района.</w:t>
      </w:r>
    </w:p>
    <w:p w:rsidR="00B05E87" w:rsidRPr="00FC5E87" w:rsidRDefault="00B05E87" w:rsidP="00B5336C">
      <w:pPr>
        <w:numPr>
          <w:ilvl w:val="0"/>
          <w:numId w:val="4"/>
        </w:numPr>
        <w:spacing w:after="0"/>
        <w:jc w:val="both"/>
        <w:rPr>
          <w:rFonts w:ascii="Times New Roman" w:hAnsi="Times New Roman" w:cs="Times New Roman"/>
          <w:bCs/>
          <w:sz w:val="24"/>
          <w:szCs w:val="24"/>
        </w:rPr>
      </w:pPr>
      <w:r w:rsidRPr="00FC5E87">
        <w:rPr>
          <w:rFonts w:ascii="Times New Roman" w:hAnsi="Times New Roman" w:cs="Times New Roman"/>
          <w:sz w:val="24"/>
          <w:szCs w:val="24"/>
        </w:rPr>
        <w:t>Содействие организации и проведению обследования детей на территории Мари-Турекского района, испытывающих трудности в обучении специалистами Территориальной ПМПК ГБОУ Республики Марий Эл «Русскошойская школа-интернат» с целью определения  нуждаемости в создании специальных условий для получения образования, коррекции нарушений развития и социальной адаптации детей.</w:t>
      </w:r>
    </w:p>
    <w:p w:rsidR="00B05E87" w:rsidRPr="00FC5E87" w:rsidRDefault="00B05E87" w:rsidP="00984A46">
      <w:pPr>
        <w:spacing w:after="0"/>
        <w:ind w:firstLine="360"/>
        <w:jc w:val="both"/>
        <w:textAlignment w:val="top"/>
        <w:rPr>
          <w:rFonts w:ascii="Times New Roman" w:hAnsi="Times New Roman" w:cs="Times New Roman"/>
          <w:sz w:val="24"/>
          <w:szCs w:val="24"/>
        </w:rPr>
      </w:pPr>
      <w:r w:rsidRPr="00FC5E87">
        <w:rPr>
          <w:rFonts w:ascii="Times New Roman" w:hAnsi="Times New Roman" w:cs="Times New Roman"/>
          <w:sz w:val="24"/>
          <w:szCs w:val="24"/>
        </w:rPr>
        <w:t>В образовательных организациях Мари-Турекского муниципального райо</w:t>
      </w:r>
      <w:r w:rsidR="00C8366D">
        <w:rPr>
          <w:rFonts w:ascii="Times New Roman" w:hAnsi="Times New Roman" w:cs="Times New Roman"/>
          <w:sz w:val="24"/>
          <w:szCs w:val="24"/>
        </w:rPr>
        <w:t>на образовательные услуги в 2023-2024</w:t>
      </w:r>
      <w:r w:rsidR="007828F6">
        <w:rPr>
          <w:rFonts w:ascii="Times New Roman" w:hAnsi="Times New Roman" w:cs="Times New Roman"/>
          <w:sz w:val="24"/>
          <w:szCs w:val="24"/>
        </w:rPr>
        <w:t xml:space="preserve"> учебном году получают </w:t>
      </w:r>
      <w:r w:rsidR="009F5F95" w:rsidRPr="003279CF">
        <w:rPr>
          <w:rFonts w:ascii="Times New Roman" w:hAnsi="Times New Roman" w:cs="Times New Roman"/>
          <w:sz w:val="24"/>
          <w:szCs w:val="24"/>
        </w:rPr>
        <w:t>75</w:t>
      </w:r>
      <w:r w:rsidR="00B875ED">
        <w:rPr>
          <w:rFonts w:ascii="Times New Roman" w:hAnsi="Times New Roman" w:cs="Times New Roman"/>
          <w:sz w:val="24"/>
          <w:szCs w:val="24"/>
        </w:rPr>
        <w:t xml:space="preserve"> ребенка</w:t>
      </w:r>
      <w:r w:rsidRPr="00FC5E87">
        <w:rPr>
          <w:rFonts w:ascii="Times New Roman" w:hAnsi="Times New Roman" w:cs="Times New Roman"/>
          <w:sz w:val="24"/>
          <w:szCs w:val="24"/>
        </w:rPr>
        <w:t xml:space="preserve"> с ограниченными возможностями здоровья дошк</w:t>
      </w:r>
      <w:r w:rsidR="009F5F95">
        <w:rPr>
          <w:rFonts w:ascii="Times New Roman" w:hAnsi="Times New Roman" w:cs="Times New Roman"/>
          <w:sz w:val="24"/>
          <w:szCs w:val="24"/>
        </w:rPr>
        <w:t>ольного и школьного возраста, 40</w:t>
      </w:r>
      <w:r w:rsidRPr="00FC5E87">
        <w:rPr>
          <w:rFonts w:ascii="Times New Roman" w:hAnsi="Times New Roman" w:cs="Times New Roman"/>
          <w:sz w:val="24"/>
          <w:szCs w:val="24"/>
        </w:rPr>
        <w:t xml:space="preserve"> детей являются</w:t>
      </w:r>
      <w:r w:rsidR="009F5F95">
        <w:rPr>
          <w:rFonts w:ascii="Times New Roman" w:hAnsi="Times New Roman" w:cs="Times New Roman"/>
          <w:sz w:val="24"/>
          <w:szCs w:val="24"/>
        </w:rPr>
        <w:t xml:space="preserve"> детьми–инвалидами, среди них 39</w:t>
      </w:r>
      <w:r w:rsidRPr="00FC5E87">
        <w:rPr>
          <w:rFonts w:ascii="Times New Roman" w:hAnsi="Times New Roman" w:cs="Times New Roman"/>
          <w:sz w:val="24"/>
          <w:szCs w:val="24"/>
        </w:rPr>
        <w:t xml:space="preserve"> ребенка</w:t>
      </w:r>
      <w:r w:rsidR="009F5F95">
        <w:rPr>
          <w:rFonts w:ascii="Times New Roman" w:hAnsi="Times New Roman" w:cs="Times New Roman"/>
          <w:sz w:val="24"/>
          <w:szCs w:val="24"/>
        </w:rPr>
        <w:t>-инвалида школьного возраста и 1</w:t>
      </w:r>
      <w:r w:rsidR="00B875ED">
        <w:rPr>
          <w:rFonts w:ascii="Times New Roman" w:hAnsi="Times New Roman" w:cs="Times New Roman"/>
          <w:sz w:val="24"/>
          <w:szCs w:val="24"/>
        </w:rPr>
        <w:t xml:space="preserve"> ребенка-инвалида</w:t>
      </w:r>
      <w:r w:rsidRPr="00FC5E87">
        <w:rPr>
          <w:rFonts w:ascii="Times New Roman" w:hAnsi="Times New Roman" w:cs="Times New Roman"/>
          <w:sz w:val="24"/>
          <w:szCs w:val="24"/>
        </w:rPr>
        <w:t xml:space="preserve"> дошкольного возраста..</w:t>
      </w:r>
    </w:p>
    <w:p w:rsidR="00B05E87" w:rsidRPr="00FC5E87" w:rsidRDefault="00B05E87" w:rsidP="00984A46">
      <w:pPr>
        <w:spacing w:before="48" w:after="0"/>
        <w:ind w:right="240" w:firstLine="708"/>
        <w:jc w:val="both"/>
        <w:textAlignment w:val="top"/>
        <w:rPr>
          <w:rFonts w:ascii="Times New Roman" w:hAnsi="Times New Roman" w:cs="Times New Roman"/>
          <w:sz w:val="24"/>
          <w:szCs w:val="24"/>
        </w:rPr>
      </w:pPr>
      <w:r w:rsidRPr="00FC5E87">
        <w:rPr>
          <w:rFonts w:ascii="Times New Roman" w:hAnsi="Times New Roman" w:cs="Times New Roman"/>
          <w:sz w:val="24"/>
          <w:szCs w:val="24"/>
        </w:rPr>
        <w:t>В основных и средних общеобразовательных школах района количество детей с  ограниченными возмо</w:t>
      </w:r>
      <w:r w:rsidR="002C4AF0">
        <w:rPr>
          <w:rFonts w:ascii="Times New Roman" w:hAnsi="Times New Roman" w:cs="Times New Roman"/>
          <w:sz w:val="24"/>
          <w:szCs w:val="24"/>
        </w:rPr>
        <w:t>жностями здоровья составляет  59</w:t>
      </w:r>
      <w:r w:rsidRPr="00FC5E87">
        <w:rPr>
          <w:rFonts w:ascii="Times New Roman" w:hAnsi="Times New Roman" w:cs="Times New Roman"/>
          <w:sz w:val="24"/>
          <w:szCs w:val="24"/>
        </w:rPr>
        <w:t xml:space="preserve"> обучающийся.  Из общего количества де</w:t>
      </w:r>
      <w:r w:rsidR="007D6492">
        <w:rPr>
          <w:rFonts w:ascii="Times New Roman" w:hAnsi="Times New Roman" w:cs="Times New Roman"/>
          <w:sz w:val="24"/>
          <w:szCs w:val="24"/>
        </w:rPr>
        <w:t>тей с ОВЗ среди обучающихся - 24</w:t>
      </w:r>
      <w:r w:rsidRPr="00FC5E87">
        <w:rPr>
          <w:rFonts w:ascii="Times New Roman" w:hAnsi="Times New Roman" w:cs="Times New Roman"/>
          <w:sz w:val="24"/>
          <w:szCs w:val="24"/>
        </w:rPr>
        <w:t xml:space="preserve">   имеют зад</w:t>
      </w:r>
      <w:r w:rsidR="007D6492">
        <w:rPr>
          <w:rFonts w:ascii="Times New Roman" w:hAnsi="Times New Roman" w:cs="Times New Roman"/>
          <w:sz w:val="24"/>
          <w:szCs w:val="24"/>
        </w:rPr>
        <w:t>ержку психического развития - 24</w:t>
      </w:r>
      <w:r w:rsidRPr="00FC5E87">
        <w:rPr>
          <w:rFonts w:ascii="Times New Roman" w:hAnsi="Times New Roman" w:cs="Times New Roman"/>
          <w:sz w:val="24"/>
          <w:szCs w:val="24"/>
        </w:rPr>
        <w:t xml:space="preserve"> обучающихся - легкую умственную отсталость, 3 обучающихся – с </w:t>
      </w:r>
      <w:r w:rsidR="00AE152D">
        <w:rPr>
          <w:rFonts w:ascii="Times New Roman" w:hAnsi="Times New Roman" w:cs="Times New Roman"/>
          <w:sz w:val="24"/>
          <w:szCs w:val="24"/>
        </w:rPr>
        <w:t>тяжелыми речевыми нарушениями</w:t>
      </w:r>
      <w:r w:rsidR="00A42682">
        <w:rPr>
          <w:rFonts w:ascii="Times New Roman" w:hAnsi="Times New Roman" w:cs="Times New Roman"/>
          <w:sz w:val="24"/>
          <w:szCs w:val="24"/>
        </w:rPr>
        <w:t xml:space="preserve">. </w:t>
      </w:r>
      <w:r w:rsidR="00AE152D">
        <w:rPr>
          <w:rFonts w:ascii="Times New Roman" w:hAnsi="Times New Roman" w:cs="Times New Roman"/>
          <w:sz w:val="24"/>
          <w:szCs w:val="24"/>
        </w:rPr>
        <w:t xml:space="preserve"> Надомным обучением охваче</w:t>
      </w:r>
      <w:r w:rsidR="00B80776">
        <w:rPr>
          <w:rFonts w:ascii="Times New Roman" w:hAnsi="Times New Roman" w:cs="Times New Roman"/>
          <w:sz w:val="24"/>
          <w:szCs w:val="24"/>
        </w:rPr>
        <w:t>ны 17 детей-инвалидов, из них 15</w:t>
      </w:r>
      <w:r w:rsidRPr="00FC5E87">
        <w:rPr>
          <w:rFonts w:ascii="Times New Roman" w:hAnsi="Times New Roman" w:cs="Times New Roman"/>
          <w:sz w:val="24"/>
          <w:szCs w:val="24"/>
        </w:rPr>
        <w:t xml:space="preserve"> </w:t>
      </w:r>
      <w:r w:rsidRPr="00FC5E87">
        <w:rPr>
          <w:rFonts w:ascii="Times New Roman" w:hAnsi="Times New Roman" w:cs="Times New Roman"/>
          <w:sz w:val="24"/>
          <w:szCs w:val="24"/>
        </w:rPr>
        <w:lastRenderedPageBreak/>
        <w:t>обучающихся являются детьми с огран</w:t>
      </w:r>
      <w:r w:rsidR="008B5707">
        <w:rPr>
          <w:rFonts w:ascii="Times New Roman" w:hAnsi="Times New Roman" w:cs="Times New Roman"/>
          <w:sz w:val="24"/>
          <w:szCs w:val="24"/>
        </w:rPr>
        <w:t>иченными возможностями здоровья и 2 ребенка- инвалида без ОВЗ.</w:t>
      </w:r>
    </w:p>
    <w:p w:rsidR="00B05E87" w:rsidRPr="00FC5E87" w:rsidRDefault="00B05E87" w:rsidP="00984A46">
      <w:pPr>
        <w:spacing w:before="48" w:after="0"/>
        <w:ind w:right="240" w:firstLine="708"/>
        <w:jc w:val="both"/>
        <w:textAlignment w:val="top"/>
        <w:rPr>
          <w:rFonts w:ascii="Times New Roman" w:hAnsi="Times New Roman" w:cs="Times New Roman"/>
          <w:sz w:val="24"/>
          <w:szCs w:val="24"/>
        </w:rPr>
      </w:pPr>
      <w:r w:rsidRPr="00A17A89">
        <w:rPr>
          <w:rFonts w:ascii="Times New Roman" w:hAnsi="Times New Roman" w:cs="Times New Roman"/>
          <w:sz w:val="24"/>
          <w:szCs w:val="24"/>
        </w:rPr>
        <w:t>В образовательных организациях, реализующих основные образовательные программы дошкольного образования ра</w:t>
      </w:r>
      <w:r w:rsidR="00A17A89" w:rsidRPr="00A17A89">
        <w:rPr>
          <w:rFonts w:ascii="Times New Roman" w:hAnsi="Times New Roman" w:cs="Times New Roman"/>
          <w:sz w:val="24"/>
          <w:szCs w:val="24"/>
        </w:rPr>
        <w:t xml:space="preserve">йона   </w:t>
      </w:r>
      <w:r w:rsidR="00AF5C58" w:rsidRPr="00AF5C58">
        <w:rPr>
          <w:rFonts w:ascii="Times New Roman" w:hAnsi="Times New Roman" w:cs="Times New Roman"/>
          <w:sz w:val="24"/>
          <w:szCs w:val="24"/>
        </w:rPr>
        <w:t>16</w:t>
      </w:r>
      <w:r w:rsidRPr="008B5707">
        <w:rPr>
          <w:rFonts w:ascii="Times New Roman" w:hAnsi="Times New Roman" w:cs="Times New Roman"/>
          <w:color w:val="FF0000"/>
          <w:sz w:val="24"/>
          <w:szCs w:val="24"/>
        </w:rPr>
        <w:t xml:space="preserve">  </w:t>
      </w:r>
      <w:r w:rsidRPr="00A17A89">
        <w:rPr>
          <w:rFonts w:ascii="Times New Roman" w:hAnsi="Times New Roman" w:cs="Times New Roman"/>
          <w:sz w:val="24"/>
          <w:szCs w:val="24"/>
        </w:rPr>
        <w:t xml:space="preserve">воспитанников  </w:t>
      </w:r>
      <w:r w:rsidR="00A17A89" w:rsidRPr="00A17A89">
        <w:rPr>
          <w:rFonts w:ascii="Times New Roman" w:hAnsi="Times New Roman" w:cs="Times New Roman"/>
          <w:sz w:val="24"/>
          <w:szCs w:val="24"/>
        </w:rPr>
        <w:t>имеют ограниченные возможности по</w:t>
      </w:r>
      <w:r w:rsidRPr="00A17A89">
        <w:rPr>
          <w:rFonts w:ascii="Times New Roman" w:hAnsi="Times New Roman" w:cs="Times New Roman"/>
          <w:sz w:val="24"/>
          <w:szCs w:val="24"/>
        </w:rPr>
        <w:t xml:space="preserve"> состоянии здоровья. </w:t>
      </w:r>
      <w:r w:rsidRPr="00FC5E87">
        <w:rPr>
          <w:rFonts w:ascii="Times New Roman" w:hAnsi="Times New Roman" w:cs="Times New Roman"/>
          <w:sz w:val="24"/>
          <w:szCs w:val="24"/>
        </w:rPr>
        <w:t>Во всех образовательных организациях   функционируют психолого-медико-психологические консилиумы с целью оказания индивидуальной помощи детям с ограниченными возможностями здоровья, исходя из реальных возможностей каждого ребенка. Для детей с легкой умственной отсталостью и задержкой психического развития разработаны адаптированные образовательные программы.</w:t>
      </w:r>
    </w:p>
    <w:p w:rsidR="00B05E87" w:rsidRPr="00FC5E87" w:rsidRDefault="00B05E87" w:rsidP="00984A46">
      <w:pPr>
        <w:spacing w:before="48" w:after="0"/>
        <w:ind w:right="240" w:firstLine="708"/>
        <w:jc w:val="both"/>
        <w:textAlignment w:val="top"/>
        <w:rPr>
          <w:rFonts w:ascii="Times New Roman" w:hAnsi="Times New Roman" w:cs="Times New Roman"/>
          <w:sz w:val="24"/>
          <w:szCs w:val="24"/>
        </w:rPr>
      </w:pPr>
      <w:r w:rsidRPr="00FC5E87">
        <w:rPr>
          <w:rFonts w:ascii="Times New Roman" w:hAnsi="Times New Roman" w:cs="Times New Roman"/>
          <w:sz w:val="24"/>
          <w:szCs w:val="24"/>
        </w:rPr>
        <w:t xml:space="preserve">Во всех образовательных организациях Мари-Турекского муниципального района функционируют службы психолого-педагогического сопровождения. Специалистами служб психолого-педагогического сопровождения проводится большая работа с детьми, находящимися в трудной жизненной ситуации, с детьми, испытывающими трудности в обучении, а также с детьми с ограниченными возможностями здоровья. </w:t>
      </w:r>
    </w:p>
    <w:p w:rsidR="00B05E87" w:rsidRPr="00FC5E87" w:rsidRDefault="00B05E87" w:rsidP="00984A46">
      <w:pPr>
        <w:spacing w:after="0"/>
        <w:ind w:firstLine="708"/>
        <w:jc w:val="both"/>
        <w:textAlignment w:val="top"/>
        <w:rPr>
          <w:rFonts w:ascii="Times New Roman" w:hAnsi="Times New Roman" w:cs="Times New Roman"/>
          <w:sz w:val="24"/>
          <w:szCs w:val="24"/>
        </w:rPr>
      </w:pPr>
      <w:r w:rsidRPr="00FC5E87">
        <w:rPr>
          <w:rFonts w:ascii="Times New Roman" w:hAnsi="Times New Roman" w:cs="Times New Roman"/>
          <w:sz w:val="24"/>
          <w:szCs w:val="24"/>
        </w:rPr>
        <w:t>На сегодняшний день  в дошкольных образов</w:t>
      </w:r>
      <w:r w:rsidR="00DA0D79">
        <w:rPr>
          <w:rFonts w:ascii="Times New Roman" w:hAnsi="Times New Roman" w:cs="Times New Roman"/>
          <w:sz w:val="24"/>
          <w:szCs w:val="24"/>
        </w:rPr>
        <w:t>ательных организациях работают 1 педагог-психолог, 3</w:t>
      </w:r>
      <w:r w:rsidRPr="00FC5E87">
        <w:rPr>
          <w:rFonts w:ascii="Times New Roman" w:hAnsi="Times New Roman" w:cs="Times New Roman"/>
          <w:sz w:val="24"/>
          <w:szCs w:val="24"/>
        </w:rPr>
        <w:t xml:space="preserve"> учителя-логопеда. В общеобразова</w:t>
      </w:r>
      <w:r w:rsidR="00453730">
        <w:rPr>
          <w:rFonts w:ascii="Times New Roman" w:hAnsi="Times New Roman" w:cs="Times New Roman"/>
          <w:sz w:val="24"/>
          <w:szCs w:val="24"/>
        </w:rPr>
        <w:t xml:space="preserve">тельных организациях </w:t>
      </w:r>
      <w:r w:rsidR="007857A3">
        <w:rPr>
          <w:rFonts w:ascii="Times New Roman" w:hAnsi="Times New Roman" w:cs="Times New Roman"/>
          <w:sz w:val="24"/>
          <w:szCs w:val="24"/>
        </w:rPr>
        <w:t>8</w:t>
      </w:r>
      <w:r w:rsidR="00453730">
        <w:rPr>
          <w:rFonts w:ascii="Times New Roman" w:hAnsi="Times New Roman" w:cs="Times New Roman"/>
          <w:sz w:val="24"/>
          <w:szCs w:val="24"/>
        </w:rPr>
        <w:t xml:space="preserve"> педагог</w:t>
      </w:r>
      <w:r w:rsidR="007857A3">
        <w:rPr>
          <w:rFonts w:ascii="Times New Roman" w:hAnsi="Times New Roman" w:cs="Times New Roman"/>
          <w:sz w:val="24"/>
          <w:szCs w:val="24"/>
        </w:rPr>
        <w:t>ов</w:t>
      </w:r>
      <w:r w:rsidR="00453730">
        <w:rPr>
          <w:rFonts w:ascii="Times New Roman" w:hAnsi="Times New Roman" w:cs="Times New Roman"/>
          <w:sz w:val="24"/>
          <w:szCs w:val="24"/>
        </w:rPr>
        <w:t>-психолог</w:t>
      </w:r>
      <w:r w:rsidR="007857A3">
        <w:rPr>
          <w:rFonts w:ascii="Times New Roman" w:hAnsi="Times New Roman" w:cs="Times New Roman"/>
          <w:sz w:val="24"/>
          <w:szCs w:val="24"/>
        </w:rPr>
        <w:t>ов</w:t>
      </w:r>
      <w:r w:rsidR="00453730">
        <w:rPr>
          <w:rFonts w:ascii="Times New Roman" w:hAnsi="Times New Roman" w:cs="Times New Roman"/>
          <w:sz w:val="24"/>
          <w:szCs w:val="24"/>
        </w:rPr>
        <w:t>, 4 учителя-логопеда, 3 учителя-дефектолога</w:t>
      </w:r>
      <w:r w:rsidR="005762A7">
        <w:rPr>
          <w:rFonts w:ascii="Times New Roman" w:hAnsi="Times New Roman" w:cs="Times New Roman"/>
          <w:sz w:val="24"/>
          <w:szCs w:val="24"/>
        </w:rPr>
        <w:t>, 3 социальных педагога</w:t>
      </w:r>
      <w:r w:rsidRPr="00FC5E87">
        <w:rPr>
          <w:rFonts w:ascii="Times New Roman" w:hAnsi="Times New Roman" w:cs="Times New Roman"/>
          <w:sz w:val="24"/>
          <w:szCs w:val="24"/>
        </w:rPr>
        <w:t>.</w:t>
      </w:r>
    </w:p>
    <w:p w:rsidR="00B05E87" w:rsidRPr="00FC5E87" w:rsidRDefault="00B05E87" w:rsidP="00984A46">
      <w:pPr>
        <w:spacing w:after="0"/>
        <w:jc w:val="both"/>
        <w:textAlignment w:val="top"/>
        <w:rPr>
          <w:rFonts w:ascii="Times New Roman" w:hAnsi="Times New Roman" w:cs="Times New Roman"/>
          <w:sz w:val="24"/>
          <w:szCs w:val="24"/>
        </w:rPr>
      </w:pPr>
      <w:r w:rsidRPr="00FC5E87">
        <w:rPr>
          <w:rFonts w:ascii="Times New Roman" w:hAnsi="Times New Roman" w:cs="Times New Roman"/>
          <w:sz w:val="24"/>
          <w:szCs w:val="24"/>
        </w:rPr>
        <w:t xml:space="preserve">          В настоящее время тесное сотрудничество сложилось и с </w:t>
      </w:r>
      <w:r w:rsidRPr="00FC5E87">
        <w:rPr>
          <w:rFonts w:ascii="Times New Roman" w:hAnsi="Times New Roman" w:cs="Times New Roman"/>
          <w:spacing w:val="-4"/>
          <w:sz w:val="24"/>
          <w:szCs w:val="24"/>
        </w:rPr>
        <w:t>Территориальной психолог</w:t>
      </w:r>
      <w:r w:rsidR="00945EF9">
        <w:rPr>
          <w:rFonts w:ascii="Times New Roman" w:hAnsi="Times New Roman" w:cs="Times New Roman"/>
          <w:spacing w:val="-4"/>
          <w:sz w:val="24"/>
          <w:szCs w:val="24"/>
        </w:rPr>
        <w:t>о-медико-педагогической комиссией</w:t>
      </w:r>
      <w:r w:rsidRPr="00FC5E87">
        <w:rPr>
          <w:rFonts w:ascii="Times New Roman" w:hAnsi="Times New Roman" w:cs="Times New Roman"/>
          <w:spacing w:val="-4"/>
          <w:sz w:val="24"/>
          <w:szCs w:val="24"/>
        </w:rPr>
        <w:t xml:space="preserve"> «Центр лечебной педагогики и дифференцированного </w:t>
      </w:r>
      <w:r w:rsidRPr="00FC5E87">
        <w:rPr>
          <w:rFonts w:ascii="Times New Roman" w:hAnsi="Times New Roman" w:cs="Times New Roman"/>
          <w:sz w:val="24"/>
          <w:szCs w:val="24"/>
        </w:rPr>
        <w:t xml:space="preserve">обучения с.Русские Шои»,специалисты которой систематически обследуют детей с проблемами в психофизическом развитии, определяют их дальнейший образовательный маршрут, дают рекомендации родителям по вопросам обучения и воспитания детей, проводят семинары для педагогов и родителей. </w:t>
      </w:r>
    </w:p>
    <w:p w:rsidR="00B05E87" w:rsidRDefault="00792B95" w:rsidP="00984A46">
      <w:pPr>
        <w:spacing w:after="0"/>
        <w:ind w:firstLine="708"/>
        <w:jc w:val="both"/>
        <w:rPr>
          <w:rFonts w:ascii="Times New Roman" w:hAnsi="Times New Roman" w:cs="Times New Roman"/>
          <w:sz w:val="24"/>
          <w:szCs w:val="24"/>
        </w:rPr>
      </w:pPr>
      <w:r>
        <w:rPr>
          <w:rFonts w:ascii="Times New Roman" w:hAnsi="Times New Roman" w:cs="Times New Roman"/>
          <w:sz w:val="24"/>
          <w:szCs w:val="24"/>
        </w:rPr>
        <w:t>В целом, проведенную в 2023</w:t>
      </w:r>
      <w:r w:rsidR="00B05E87" w:rsidRPr="00FC5E87">
        <w:rPr>
          <w:rFonts w:ascii="Times New Roman" w:hAnsi="Times New Roman" w:cs="Times New Roman"/>
          <w:sz w:val="24"/>
          <w:szCs w:val="24"/>
        </w:rPr>
        <w:t xml:space="preserve"> году работу по психолого-педагогическому сопровождению, можно считать удовлетворительной.</w:t>
      </w:r>
    </w:p>
    <w:p w:rsidR="00E32CF9" w:rsidRDefault="00E32CF9" w:rsidP="00984A46">
      <w:pPr>
        <w:spacing w:after="0"/>
        <w:ind w:firstLine="708"/>
        <w:jc w:val="both"/>
        <w:rPr>
          <w:rFonts w:ascii="Times New Roman" w:hAnsi="Times New Roman" w:cs="Times New Roman"/>
          <w:sz w:val="24"/>
          <w:szCs w:val="24"/>
        </w:rPr>
      </w:pPr>
    </w:p>
    <w:p w:rsidR="00E32CF9" w:rsidRPr="00FC3457" w:rsidRDefault="00E32CF9" w:rsidP="00FC3457">
      <w:pPr>
        <w:spacing w:after="0" w:line="240" w:lineRule="auto"/>
        <w:ind w:firstLine="708"/>
        <w:jc w:val="center"/>
        <w:rPr>
          <w:rFonts w:ascii="Times New Roman" w:hAnsi="Times New Roman" w:cs="Times New Roman"/>
          <w:b/>
          <w:sz w:val="24"/>
          <w:szCs w:val="24"/>
        </w:rPr>
      </w:pPr>
      <w:r w:rsidRPr="00FC3457">
        <w:rPr>
          <w:rFonts w:ascii="Times New Roman" w:hAnsi="Times New Roman" w:cs="Times New Roman"/>
          <w:b/>
          <w:sz w:val="24"/>
          <w:szCs w:val="24"/>
        </w:rPr>
        <w:t>3.7 Формирование функциональной грамотности</w:t>
      </w:r>
    </w:p>
    <w:p w:rsidR="00E32CF9" w:rsidRPr="00FC3457" w:rsidRDefault="00E32CF9" w:rsidP="00FC3457">
      <w:pPr>
        <w:spacing w:after="0" w:line="240" w:lineRule="auto"/>
        <w:ind w:firstLine="708"/>
        <w:jc w:val="center"/>
        <w:rPr>
          <w:rFonts w:ascii="Times New Roman" w:hAnsi="Times New Roman" w:cs="Times New Roman"/>
          <w:sz w:val="24"/>
          <w:szCs w:val="24"/>
        </w:rPr>
      </w:pPr>
    </w:p>
    <w:p w:rsidR="003D7C02" w:rsidRPr="00186739" w:rsidRDefault="003D7C02" w:rsidP="003D7C02">
      <w:pPr>
        <w:spacing w:after="0" w:line="240" w:lineRule="auto"/>
        <w:ind w:firstLine="709"/>
        <w:jc w:val="both"/>
        <w:rPr>
          <w:rFonts w:ascii="Times New Roman" w:hAnsi="Times New Roman" w:cs="Times New Roman"/>
          <w:b/>
          <w:sz w:val="24"/>
          <w:szCs w:val="24"/>
        </w:rPr>
      </w:pPr>
      <w:r w:rsidRPr="00186739">
        <w:rPr>
          <w:rFonts w:ascii="Times New Roman" w:hAnsi="Times New Roman" w:cs="Times New Roman"/>
          <w:sz w:val="24"/>
          <w:szCs w:val="24"/>
        </w:rPr>
        <w:t xml:space="preserve">В рамках реализации муниципальной системы оценки качества образования и в соответствии с Планом мероприятий, направленных на формирование и оценку функциональной грамотности обучающихся общеобразовательных организаций, на 2023 год  ведется целенаправленная  работа в данном направлении. </w:t>
      </w:r>
    </w:p>
    <w:p w:rsidR="003D7C02" w:rsidRPr="00186739" w:rsidRDefault="003D7C02" w:rsidP="003D7C02">
      <w:pPr>
        <w:spacing w:after="0" w:line="240" w:lineRule="auto"/>
        <w:ind w:firstLine="709"/>
        <w:jc w:val="both"/>
        <w:rPr>
          <w:rFonts w:ascii="Times New Roman" w:hAnsi="Times New Roman" w:cs="Times New Roman"/>
          <w:sz w:val="24"/>
          <w:szCs w:val="24"/>
        </w:rPr>
      </w:pPr>
      <w:r w:rsidRPr="00186739">
        <w:rPr>
          <w:rFonts w:ascii="Times New Roman" w:hAnsi="Times New Roman" w:cs="Times New Roman"/>
          <w:sz w:val="24"/>
          <w:szCs w:val="24"/>
        </w:rPr>
        <w:t xml:space="preserve">Общими подходами к формированию и оценке функциональной грамотности являются: </w:t>
      </w:r>
    </w:p>
    <w:p w:rsidR="003D7C02" w:rsidRPr="00186739" w:rsidRDefault="003D7C02" w:rsidP="003D7C02">
      <w:pPr>
        <w:pStyle w:val="a7"/>
        <w:numPr>
          <w:ilvl w:val="0"/>
          <w:numId w:val="33"/>
        </w:numPr>
        <w:spacing w:after="0" w:line="240" w:lineRule="auto"/>
        <w:ind w:left="0" w:firstLine="709"/>
        <w:jc w:val="both"/>
        <w:rPr>
          <w:rFonts w:ascii="Times New Roman" w:hAnsi="Times New Roman"/>
          <w:sz w:val="24"/>
          <w:szCs w:val="24"/>
        </w:rPr>
      </w:pPr>
      <w:r w:rsidRPr="00186739">
        <w:rPr>
          <w:rFonts w:ascii="Times New Roman" w:hAnsi="Times New Roman"/>
          <w:sz w:val="24"/>
          <w:szCs w:val="24"/>
        </w:rPr>
        <w:t>обновление учебных и методических материалов с учетом переориентации системы образования  на новые результаты;</w:t>
      </w:r>
    </w:p>
    <w:p w:rsidR="003D7C02" w:rsidRPr="00186739" w:rsidRDefault="003D7C02" w:rsidP="003D7C02">
      <w:pPr>
        <w:pStyle w:val="a7"/>
        <w:numPr>
          <w:ilvl w:val="0"/>
          <w:numId w:val="33"/>
        </w:numPr>
        <w:spacing w:after="0" w:line="240" w:lineRule="auto"/>
        <w:ind w:left="0" w:firstLine="709"/>
        <w:jc w:val="both"/>
        <w:rPr>
          <w:rFonts w:ascii="Times New Roman" w:hAnsi="Times New Roman"/>
          <w:sz w:val="24"/>
          <w:szCs w:val="24"/>
        </w:rPr>
      </w:pPr>
      <w:r w:rsidRPr="00186739">
        <w:rPr>
          <w:rFonts w:ascii="Times New Roman" w:hAnsi="Times New Roman"/>
          <w:sz w:val="24"/>
          <w:szCs w:val="24"/>
        </w:rPr>
        <w:t>введение мониторинга образовательных достижений учащихся для комплексной оценки предметных, метапредметных и личностных результатов;</w:t>
      </w:r>
    </w:p>
    <w:p w:rsidR="003D7C02" w:rsidRPr="00186739" w:rsidRDefault="003D7C02" w:rsidP="003D7C02">
      <w:pPr>
        <w:pStyle w:val="a7"/>
        <w:numPr>
          <w:ilvl w:val="0"/>
          <w:numId w:val="33"/>
        </w:numPr>
        <w:spacing w:after="0" w:line="240" w:lineRule="auto"/>
        <w:ind w:left="0" w:firstLine="709"/>
        <w:jc w:val="both"/>
        <w:rPr>
          <w:rFonts w:ascii="Times New Roman" w:hAnsi="Times New Roman"/>
          <w:sz w:val="24"/>
          <w:szCs w:val="24"/>
        </w:rPr>
      </w:pPr>
      <w:r w:rsidRPr="00186739">
        <w:rPr>
          <w:rFonts w:ascii="Times New Roman" w:hAnsi="Times New Roman"/>
          <w:sz w:val="24"/>
          <w:szCs w:val="24"/>
        </w:rPr>
        <w:t>информирование профессионального сообщества района о результатах и инструментарии международных исследований.</w:t>
      </w:r>
    </w:p>
    <w:p w:rsidR="003D7C02" w:rsidRPr="00186739" w:rsidRDefault="003D7C02" w:rsidP="003D7C02">
      <w:pPr>
        <w:spacing w:after="0" w:line="240" w:lineRule="auto"/>
        <w:ind w:firstLine="709"/>
        <w:jc w:val="both"/>
        <w:rPr>
          <w:rFonts w:ascii="Times New Roman" w:hAnsi="Times New Roman" w:cs="Times New Roman"/>
          <w:sz w:val="24"/>
          <w:szCs w:val="24"/>
        </w:rPr>
      </w:pPr>
      <w:r w:rsidRPr="00186739">
        <w:rPr>
          <w:rFonts w:ascii="Times New Roman" w:hAnsi="Times New Roman" w:cs="Times New Roman"/>
          <w:b/>
          <w:sz w:val="24"/>
          <w:szCs w:val="24"/>
        </w:rPr>
        <w:t xml:space="preserve">Цель работы: </w:t>
      </w:r>
      <w:r w:rsidRPr="00186739">
        <w:rPr>
          <w:rFonts w:ascii="Times New Roman" w:hAnsi="Times New Roman" w:cs="Times New Roman"/>
          <w:sz w:val="24"/>
          <w:szCs w:val="24"/>
        </w:rPr>
        <w:t xml:space="preserve">организационно-методическое сопровождение и координация деятельности школ, участвующих в международном исследовании </w:t>
      </w:r>
      <w:r w:rsidRPr="00186739">
        <w:rPr>
          <w:rFonts w:ascii="Times New Roman" w:hAnsi="Times New Roman" w:cs="Times New Roman"/>
          <w:sz w:val="24"/>
          <w:szCs w:val="24"/>
          <w:lang w:val="en-US"/>
        </w:rPr>
        <w:t>PISA</w:t>
      </w:r>
      <w:r w:rsidRPr="00186739">
        <w:rPr>
          <w:rFonts w:ascii="Times New Roman" w:hAnsi="Times New Roman" w:cs="Times New Roman"/>
          <w:sz w:val="24"/>
          <w:szCs w:val="24"/>
        </w:rPr>
        <w:t>, методическая поддержка учителей по формированию и оценке функциональной грамотности учащихся.</w:t>
      </w:r>
    </w:p>
    <w:p w:rsidR="003D7C02" w:rsidRPr="00186739" w:rsidRDefault="003D7C02" w:rsidP="003D7C02">
      <w:pPr>
        <w:spacing w:after="0" w:line="240" w:lineRule="auto"/>
        <w:ind w:firstLine="709"/>
        <w:jc w:val="both"/>
        <w:rPr>
          <w:rFonts w:ascii="Times New Roman" w:hAnsi="Times New Roman" w:cs="Times New Roman"/>
          <w:sz w:val="24"/>
          <w:szCs w:val="24"/>
        </w:rPr>
      </w:pPr>
      <w:r w:rsidRPr="00186739">
        <w:rPr>
          <w:rFonts w:ascii="Times New Roman" w:hAnsi="Times New Roman" w:cs="Times New Roman"/>
          <w:sz w:val="24"/>
          <w:szCs w:val="24"/>
        </w:rPr>
        <w:t>Педагоги школ участвуют во всех методических мероприятиях по вопросам формирования и оценке функциональной грамотности, проходящих как в очном формате,  так и онлайн- формате (семинары, вебинары, мастер-классы и т.д.).</w:t>
      </w:r>
    </w:p>
    <w:p w:rsidR="003D7C02" w:rsidRPr="00186739" w:rsidRDefault="003D7C02" w:rsidP="003D7C02">
      <w:pPr>
        <w:spacing w:after="0" w:line="240" w:lineRule="auto"/>
        <w:ind w:firstLine="709"/>
        <w:jc w:val="both"/>
        <w:rPr>
          <w:rFonts w:ascii="Times New Roman" w:hAnsi="Times New Roman" w:cs="Times New Roman"/>
          <w:sz w:val="24"/>
          <w:szCs w:val="24"/>
        </w:rPr>
      </w:pPr>
      <w:r w:rsidRPr="00186739">
        <w:rPr>
          <w:rFonts w:ascii="Times New Roman" w:hAnsi="Times New Roman" w:cs="Times New Roman"/>
          <w:sz w:val="24"/>
          <w:szCs w:val="24"/>
        </w:rPr>
        <w:t xml:space="preserve">Семинары: </w:t>
      </w:r>
    </w:p>
    <w:p w:rsidR="003D7C02" w:rsidRPr="00186739" w:rsidRDefault="003D7C02" w:rsidP="003D7C02">
      <w:pPr>
        <w:spacing w:after="0" w:line="240" w:lineRule="auto"/>
        <w:ind w:firstLine="709"/>
        <w:jc w:val="both"/>
        <w:rPr>
          <w:rFonts w:ascii="Times New Roman" w:hAnsi="Times New Roman" w:cs="Times New Roman"/>
          <w:sz w:val="24"/>
          <w:szCs w:val="24"/>
        </w:rPr>
      </w:pPr>
      <w:r w:rsidRPr="00186739">
        <w:rPr>
          <w:rFonts w:ascii="Times New Roman" w:hAnsi="Times New Roman" w:cs="Times New Roman"/>
          <w:sz w:val="24"/>
          <w:szCs w:val="24"/>
        </w:rPr>
        <w:t>-27 января 2023 года «»Функциональная грамотность. Учёба через призму практических задач»;</w:t>
      </w:r>
    </w:p>
    <w:p w:rsidR="003D7C02" w:rsidRPr="00186739" w:rsidRDefault="003D7C02" w:rsidP="003D7C02">
      <w:pPr>
        <w:spacing w:after="0" w:line="240" w:lineRule="auto"/>
        <w:ind w:firstLine="709"/>
        <w:jc w:val="both"/>
        <w:rPr>
          <w:rFonts w:ascii="Times New Roman" w:hAnsi="Times New Roman" w:cs="Times New Roman"/>
          <w:sz w:val="24"/>
          <w:szCs w:val="24"/>
        </w:rPr>
      </w:pPr>
      <w:r w:rsidRPr="00186739">
        <w:rPr>
          <w:rFonts w:ascii="Times New Roman" w:hAnsi="Times New Roman" w:cs="Times New Roman"/>
          <w:sz w:val="24"/>
          <w:szCs w:val="24"/>
        </w:rPr>
        <w:lastRenderedPageBreak/>
        <w:t>-09 февраля 2023 года «Формирования и развития креативного мышления на уроках литературы»;</w:t>
      </w:r>
    </w:p>
    <w:p w:rsidR="003D7C02" w:rsidRPr="00186739" w:rsidRDefault="003D7C02" w:rsidP="003D7C02">
      <w:pPr>
        <w:spacing w:after="0" w:line="240" w:lineRule="auto"/>
        <w:ind w:firstLine="709"/>
        <w:jc w:val="both"/>
        <w:rPr>
          <w:rFonts w:ascii="Times New Roman" w:hAnsi="Times New Roman" w:cs="Times New Roman"/>
          <w:sz w:val="24"/>
          <w:szCs w:val="24"/>
        </w:rPr>
      </w:pPr>
      <w:r w:rsidRPr="00186739">
        <w:rPr>
          <w:rFonts w:ascii="Times New Roman" w:hAnsi="Times New Roman" w:cs="Times New Roman"/>
          <w:sz w:val="24"/>
          <w:szCs w:val="24"/>
        </w:rPr>
        <w:t>- 15 февраля 2023 года  дистанционный семинар «Приёмы формирования читательской грамотности обучающихся»;</w:t>
      </w:r>
    </w:p>
    <w:p w:rsidR="003D7C02" w:rsidRPr="00186739" w:rsidRDefault="003D7C02" w:rsidP="003D7C02">
      <w:pPr>
        <w:spacing w:after="0" w:line="240" w:lineRule="auto"/>
        <w:ind w:firstLine="709"/>
        <w:jc w:val="both"/>
        <w:rPr>
          <w:rFonts w:ascii="Times New Roman" w:hAnsi="Times New Roman" w:cs="Times New Roman"/>
          <w:sz w:val="24"/>
          <w:szCs w:val="24"/>
        </w:rPr>
      </w:pPr>
      <w:r w:rsidRPr="00186739">
        <w:rPr>
          <w:rFonts w:ascii="Times New Roman" w:hAnsi="Times New Roman" w:cs="Times New Roman"/>
          <w:sz w:val="24"/>
          <w:szCs w:val="24"/>
        </w:rPr>
        <w:t>- 20 февраля 2023 года «Функциональная грамотность как основа успешности: обучающихся: формирование финансовой и других видов грамотности в современном образовательном пространстве»;</w:t>
      </w:r>
    </w:p>
    <w:p w:rsidR="003D7C02" w:rsidRPr="00186739" w:rsidRDefault="003D7C02" w:rsidP="003D7C02">
      <w:pPr>
        <w:spacing w:after="0" w:line="240" w:lineRule="auto"/>
        <w:ind w:firstLine="709"/>
        <w:jc w:val="both"/>
        <w:rPr>
          <w:rFonts w:ascii="Times New Roman" w:hAnsi="Times New Roman" w:cs="Times New Roman"/>
          <w:sz w:val="24"/>
          <w:szCs w:val="24"/>
        </w:rPr>
      </w:pPr>
      <w:r w:rsidRPr="00186739">
        <w:rPr>
          <w:rFonts w:ascii="Times New Roman" w:hAnsi="Times New Roman" w:cs="Times New Roman"/>
          <w:sz w:val="24"/>
          <w:szCs w:val="24"/>
        </w:rPr>
        <w:t>-31 марта 2023 года «Подбираем задания по функциональной грамотности: предметная область – вид грамотности»;</w:t>
      </w:r>
    </w:p>
    <w:p w:rsidR="003D7C02" w:rsidRPr="00186739" w:rsidRDefault="003D7C02" w:rsidP="003D7C02">
      <w:pPr>
        <w:spacing w:after="0" w:line="240" w:lineRule="auto"/>
        <w:ind w:firstLine="709"/>
        <w:jc w:val="both"/>
        <w:rPr>
          <w:rFonts w:ascii="Times New Roman" w:hAnsi="Times New Roman" w:cs="Times New Roman"/>
          <w:sz w:val="24"/>
          <w:szCs w:val="24"/>
        </w:rPr>
      </w:pPr>
      <w:r w:rsidRPr="00186739">
        <w:rPr>
          <w:rFonts w:ascii="Times New Roman" w:hAnsi="Times New Roman" w:cs="Times New Roman"/>
          <w:sz w:val="24"/>
          <w:szCs w:val="24"/>
        </w:rPr>
        <w:t>-12 мая 2023 года «Формируем функциональную грамотность на уроках окружающего мира»;</w:t>
      </w:r>
    </w:p>
    <w:p w:rsidR="003D7C02" w:rsidRPr="00186739" w:rsidRDefault="003D7C02" w:rsidP="003D7C02">
      <w:pPr>
        <w:spacing w:after="0" w:line="240" w:lineRule="auto"/>
        <w:ind w:firstLine="709"/>
        <w:jc w:val="both"/>
        <w:rPr>
          <w:rFonts w:ascii="Times New Roman" w:hAnsi="Times New Roman" w:cs="Times New Roman"/>
          <w:sz w:val="24"/>
          <w:szCs w:val="24"/>
        </w:rPr>
      </w:pPr>
      <w:r w:rsidRPr="00186739">
        <w:rPr>
          <w:rFonts w:ascii="Times New Roman" w:hAnsi="Times New Roman" w:cs="Times New Roman"/>
          <w:sz w:val="24"/>
          <w:szCs w:val="24"/>
        </w:rPr>
        <w:t>-21 ноября 2023 года «Функциональная грамотность учителя- основа развития функциональной грамотности учащихся».</w:t>
      </w:r>
    </w:p>
    <w:p w:rsidR="003D7C02" w:rsidRPr="00186739" w:rsidRDefault="003D7C02" w:rsidP="003D7C02">
      <w:pPr>
        <w:spacing w:after="0" w:line="240" w:lineRule="auto"/>
        <w:ind w:firstLine="709"/>
        <w:jc w:val="both"/>
        <w:rPr>
          <w:rFonts w:ascii="Times New Roman" w:hAnsi="Times New Roman" w:cs="Times New Roman"/>
          <w:sz w:val="24"/>
          <w:szCs w:val="24"/>
        </w:rPr>
      </w:pPr>
    </w:p>
    <w:p w:rsidR="003D7C02" w:rsidRPr="00186739" w:rsidRDefault="003D7C02" w:rsidP="003D7C02">
      <w:pPr>
        <w:spacing w:after="0" w:line="240" w:lineRule="auto"/>
        <w:ind w:firstLine="709"/>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В рамках реализации муниципального проекта «Формирование функциональной грамотности обучающихся в общеобразовательных  организациях Мари-Турекского муниципального района» созданы три инновационные площадки  по функциональной грамотности на базе МБОУ «Средняя общеобразовательная школа п. Мариец», МБОУ «Хлебниковская средняя общеобразовательная школа» и МБОУ «Мари - Куптинская основная общеобразовательная школа».</w:t>
      </w:r>
    </w:p>
    <w:p w:rsidR="003D7C02" w:rsidRPr="00186739" w:rsidRDefault="003D7C02" w:rsidP="003D7C02">
      <w:pPr>
        <w:spacing w:after="0" w:line="240" w:lineRule="auto"/>
        <w:ind w:firstLine="709"/>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МБОУ «СОШ п.Мариец» включена в состав региональных сетевых стажировочных площадок по формированию и оценке функциональной грамотности, по направлению «Читательская грамотность».</w:t>
      </w:r>
    </w:p>
    <w:p w:rsidR="003D7C02" w:rsidRPr="00186739" w:rsidRDefault="003D7C02" w:rsidP="003D7C02">
      <w:pPr>
        <w:spacing w:after="0" w:line="240" w:lineRule="auto"/>
        <w:ind w:firstLine="709"/>
        <w:jc w:val="both"/>
        <w:rPr>
          <w:rFonts w:ascii="Times New Roman" w:eastAsia="Calibri" w:hAnsi="Times New Roman" w:cs="Times New Roman"/>
          <w:sz w:val="24"/>
          <w:szCs w:val="24"/>
        </w:rPr>
      </w:pPr>
      <w:r w:rsidRPr="00186739">
        <w:rPr>
          <w:rFonts w:ascii="Times New Roman" w:eastAsia="Calibri" w:hAnsi="Times New Roman" w:cs="Times New Roman"/>
          <w:sz w:val="24"/>
          <w:szCs w:val="24"/>
        </w:rPr>
        <w:t xml:space="preserve">Работа ведется согласно муниципального плана мероприятий, направленных на формирование и оценку функциональной грамотности обучающихся общеобразовательных организаций на 2023 год. </w:t>
      </w:r>
    </w:p>
    <w:p w:rsidR="003D7C02" w:rsidRPr="00186739" w:rsidRDefault="003D7C02" w:rsidP="003D7C02">
      <w:pPr>
        <w:pStyle w:val="c4"/>
        <w:spacing w:before="0" w:beforeAutospacing="0" w:after="0" w:afterAutospacing="0"/>
        <w:ind w:firstLine="709"/>
        <w:jc w:val="both"/>
      </w:pPr>
      <w:r w:rsidRPr="00186739">
        <w:rPr>
          <w:rStyle w:val="c0"/>
        </w:rPr>
        <w:t>Отвечая вызовам общества, учитывая поставленные государством задачи по формированию и развитию функциональной грамотности школьников, федеральные государственные образовательные стандарты «заточены» на решение проблем повышения качества общего образования, имеют целевые установки именно на те позиции, в которых мы проваливаемся в сравнении с другими странами.</w:t>
      </w:r>
    </w:p>
    <w:p w:rsidR="003D7C02" w:rsidRPr="00186739" w:rsidRDefault="003D7C02" w:rsidP="003D7C02">
      <w:pPr>
        <w:pStyle w:val="c4"/>
        <w:spacing w:before="0" w:beforeAutospacing="0" w:after="0" w:afterAutospacing="0"/>
        <w:ind w:firstLine="709"/>
        <w:jc w:val="both"/>
      </w:pPr>
      <w:r w:rsidRPr="00186739">
        <w:rPr>
          <w:rStyle w:val="c0"/>
        </w:rPr>
        <w:t>Задача по формированию и развитию функциональной грамотности школьников является основной задачей действующих федеральных государственных образовательных стандартов общего образования:</w:t>
      </w:r>
    </w:p>
    <w:p w:rsidR="003D7C02" w:rsidRPr="00186739" w:rsidRDefault="003D7C02" w:rsidP="003D7C02">
      <w:pPr>
        <w:pStyle w:val="c4"/>
        <w:spacing w:before="0" w:beforeAutospacing="0" w:after="0" w:afterAutospacing="0"/>
        <w:ind w:firstLine="709"/>
        <w:jc w:val="both"/>
      </w:pPr>
      <w:r w:rsidRPr="00186739">
        <w:rPr>
          <w:rStyle w:val="c0"/>
        </w:rPr>
        <w:t>– изменение образовательной парадигмы — компетентностный подход;</w:t>
      </w:r>
    </w:p>
    <w:p w:rsidR="003D7C02" w:rsidRPr="00186739" w:rsidRDefault="003D7C02" w:rsidP="003D7C02">
      <w:pPr>
        <w:pStyle w:val="c4"/>
        <w:spacing w:before="0" w:beforeAutospacing="0" w:after="0" w:afterAutospacing="0"/>
        <w:ind w:firstLine="709"/>
        <w:jc w:val="both"/>
      </w:pPr>
      <w:r w:rsidRPr="00186739">
        <w:rPr>
          <w:rStyle w:val="c0"/>
        </w:rPr>
        <w:t>– характер обучения и взаимодействия участников образовательного процесса — сотрудничество, деятельностный подход;</w:t>
      </w:r>
    </w:p>
    <w:p w:rsidR="003D7C02" w:rsidRPr="00186739" w:rsidRDefault="003D7C02" w:rsidP="003D7C02">
      <w:pPr>
        <w:pStyle w:val="c4"/>
        <w:spacing w:before="0" w:beforeAutospacing="0" w:after="0" w:afterAutospacing="0"/>
        <w:ind w:firstLine="709"/>
        <w:jc w:val="both"/>
      </w:pPr>
      <w:r w:rsidRPr="00186739">
        <w:rPr>
          <w:rStyle w:val="c0"/>
        </w:rPr>
        <w:t>– доминирующий компонент организации образовательного процесса — практико-ориентированная, исследовательская и проектная деятельность, основанная на проявлении самостоятельности, активности, творчестве учащихся;</w:t>
      </w:r>
    </w:p>
    <w:p w:rsidR="003D7C02" w:rsidRPr="00186739" w:rsidRDefault="003D7C02" w:rsidP="003D7C02">
      <w:pPr>
        <w:pStyle w:val="c4"/>
        <w:spacing w:before="0" w:beforeAutospacing="0" w:after="0" w:afterAutospacing="0"/>
        <w:ind w:firstLine="709"/>
        <w:jc w:val="both"/>
        <w:rPr>
          <w:rStyle w:val="c0"/>
        </w:rPr>
      </w:pPr>
      <w:r w:rsidRPr="00186739">
        <w:rPr>
          <w:rStyle w:val="c0"/>
        </w:rPr>
        <w:t>– характер контроля — комплексная оценка образовательных результатов по трем группам (личностные, предметные, метапредметные).</w:t>
      </w:r>
    </w:p>
    <w:p w:rsidR="003D7C02" w:rsidRPr="00186739" w:rsidRDefault="003D7C02" w:rsidP="003D7C02">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 xml:space="preserve">          В течение года проводилось внедрение в учебный процесс и внеурочную деятельность Банка заданий по формированию функциональной  грамотности среди обучающихся с использованием образовательной платформы Российской Электронной Школы. </w:t>
      </w:r>
    </w:p>
    <w:p w:rsidR="003D7C02" w:rsidRPr="00186739" w:rsidRDefault="003D7C02" w:rsidP="003D7C02">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 xml:space="preserve">          С 7 ноября по 26 декабря 2023 года обучающимися 8-9 классов общеобразовательных организаций района в три этапа выполнялись три диагностические работы:</w:t>
      </w:r>
    </w:p>
    <w:p w:rsidR="003D7C02" w:rsidRPr="00186739" w:rsidRDefault="003D7C02" w:rsidP="003D7C02">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 xml:space="preserve">- </w:t>
      </w:r>
      <w:r w:rsidRPr="00186739">
        <w:rPr>
          <w:rFonts w:ascii="Times New Roman" w:eastAsia="Times New Roman" w:hAnsi="Times New Roman" w:cs="Times New Roman"/>
          <w:sz w:val="24"/>
          <w:szCs w:val="24"/>
          <w:lang w:val="en-US"/>
        </w:rPr>
        <w:t>I</w:t>
      </w:r>
      <w:r w:rsidRPr="00186739">
        <w:rPr>
          <w:rFonts w:ascii="Times New Roman" w:eastAsia="Times New Roman" w:hAnsi="Times New Roman" w:cs="Times New Roman"/>
          <w:sz w:val="24"/>
          <w:szCs w:val="24"/>
        </w:rPr>
        <w:t xml:space="preserve"> этап  (с 7 по 18 ноября 2023 г.)        8 класс- читательская грамотность, </w:t>
      </w:r>
    </w:p>
    <w:p w:rsidR="003D7C02" w:rsidRPr="00186739" w:rsidRDefault="003D7C02" w:rsidP="003D7C02">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 xml:space="preserve">                                                                 9 класс-  математическая грамотность;</w:t>
      </w:r>
    </w:p>
    <w:p w:rsidR="003D7C02" w:rsidRPr="00186739" w:rsidRDefault="003D7C02" w:rsidP="003D7C02">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w:t>
      </w:r>
      <w:r w:rsidRPr="00186739">
        <w:rPr>
          <w:rFonts w:ascii="Times New Roman" w:eastAsia="Times New Roman" w:hAnsi="Times New Roman" w:cs="Times New Roman"/>
          <w:sz w:val="24"/>
          <w:szCs w:val="24"/>
          <w:lang w:val="en-US"/>
        </w:rPr>
        <w:t>II</w:t>
      </w:r>
      <w:r w:rsidRPr="00186739">
        <w:rPr>
          <w:rFonts w:ascii="Times New Roman" w:eastAsia="Times New Roman" w:hAnsi="Times New Roman" w:cs="Times New Roman"/>
          <w:sz w:val="24"/>
          <w:szCs w:val="24"/>
        </w:rPr>
        <w:t xml:space="preserve"> этап (с 20 ноября по 9 декабря 2023г.): 8 класс - математическая грамотность,</w:t>
      </w:r>
    </w:p>
    <w:p w:rsidR="003D7C02" w:rsidRPr="00186739" w:rsidRDefault="003D7C02" w:rsidP="003D7C02">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 xml:space="preserve">                                                                  9 класс- естественнонаучная грамотность;</w:t>
      </w:r>
    </w:p>
    <w:p w:rsidR="003D7C02" w:rsidRPr="00186739" w:rsidRDefault="003D7C02" w:rsidP="003D7C02">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w:t>
      </w:r>
      <w:r w:rsidRPr="00186739">
        <w:rPr>
          <w:rFonts w:ascii="Times New Roman" w:eastAsia="Times New Roman" w:hAnsi="Times New Roman" w:cs="Times New Roman"/>
          <w:sz w:val="24"/>
          <w:szCs w:val="24"/>
          <w:lang w:val="en-US"/>
        </w:rPr>
        <w:t>III</w:t>
      </w:r>
      <w:r w:rsidRPr="00186739">
        <w:rPr>
          <w:rFonts w:ascii="Times New Roman" w:eastAsia="Times New Roman" w:hAnsi="Times New Roman" w:cs="Times New Roman"/>
          <w:sz w:val="24"/>
          <w:szCs w:val="24"/>
        </w:rPr>
        <w:t xml:space="preserve"> этап (с 11 по 26 декабря 2023г.):  8 класс- естественнонаучная грамотность,</w:t>
      </w:r>
    </w:p>
    <w:p w:rsidR="003D7C02" w:rsidRPr="00186739" w:rsidRDefault="003D7C02" w:rsidP="003D7C02">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 xml:space="preserve">                                                                9 класс- читательская грамотность.              За 2023 год 85 педагогов общеобразовательных организаций района использовали Банк заданий по формированию функциональной  грамотности в учебном процессе, что составляет 36% от </w:t>
      </w:r>
      <w:r w:rsidRPr="00186739">
        <w:rPr>
          <w:rFonts w:ascii="Times New Roman" w:eastAsia="Times New Roman" w:hAnsi="Times New Roman" w:cs="Times New Roman"/>
          <w:sz w:val="24"/>
          <w:szCs w:val="24"/>
        </w:rPr>
        <w:lastRenderedPageBreak/>
        <w:t xml:space="preserve">общего количества педагогов. Были вовлечены  1157 обучающихся (62%) по формированию читательской, математической, естественнонаучной грамотности и креативного мышления. </w:t>
      </w:r>
    </w:p>
    <w:p w:rsidR="003D7C02" w:rsidRPr="00186739" w:rsidRDefault="003D7C02" w:rsidP="003D7C02">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 xml:space="preserve">        Показатель применения Банка заданий на портале Российской электронной школы (РЭШ)  по формированию ФГ педагогами школ в течение учебного года выглядит следующим образом:</w:t>
      </w:r>
    </w:p>
    <w:p w:rsidR="003D7C02" w:rsidRPr="00186739" w:rsidRDefault="003D7C02" w:rsidP="003D7C02">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-МБОУ «Мари-Турекская СОШ -19 педагогов»;</w:t>
      </w:r>
    </w:p>
    <w:p w:rsidR="003D7C02" w:rsidRPr="00186739" w:rsidRDefault="003D7C02" w:rsidP="003D7C02">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-МБОУ «Косолаповская СОШ- 9 педагогов;</w:t>
      </w:r>
    </w:p>
    <w:p w:rsidR="003D7C02" w:rsidRPr="00186739" w:rsidRDefault="003D7C02" w:rsidP="003D7C02">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-МБОУ «Мари-Биляморская СОШ – 8 педагогов»;</w:t>
      </w:r>
    </w:p>
    <w:p w:rsidR="003D7C02" w:rsidRPr="00186739" w:rsidRDefault="003D7C02" w:rsidP="003D7C02">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-МБОУ «Хлебниковская СОШ – 9 педагогов»;</w:t>
      </w:r>
    </w:p>
    <w:p w:rsidR="003D7C02" w:rsidRPr="00186739" w:rsidRDefault="003D7C02" w:rsidP="003D7C02">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-МБОУ «Нартасская СОШ – 5 педагогов»;</w:t>
      </w:r>
    </w:p>
    <w:p w:rsidR="003D7C02" w:rsidRPr="00186739" w:rsidRDefault="003D7C02" w:rsidP="003D7C02">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-МБОУ «Карлыганская СОШ им. К.А.Андреева» - 4 педагога;</w:t>
      </w:r>
    </w:p>
    <w:p w:rsidR="003D7C02" w:rsidRPr="00186739" w:rsidRDefault="003D7C02" w:rsidP="003D7C02">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-МБОУ «СОШ п.Мариец»- 4 педагога;</w:t>
      </w:r>
    </w:p>
    <w:p w:rsidR="003D7C02" w:rsidRPr="00186739" w:rsidRDefault="003D7C02" w:rsidP="003D7C02">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 МБОУ «Сысоевская СОШ им. С.Р.Суворова» - 2 педагога;</w:t>
      </w:r>
    </w:p>
    <w:p w:rsidR="003D7C02" w:rsidRPr="00186739" w:rsidRDefault="003D7C02" w:rsidP="003D7C02">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-МБОУ «Тат – Китнинская ООШ»- 2 педагога;</w:t>
      </w:r>
    </w:p>
    <w:p w:rsidR="003D7C02" w:rsidRPr="00186739" w:rsidRDefault="003D7C02" w:rsidP="003D7C02">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 МБОУ «Сардаяльская ООШ» - 1 педагог;</w:t>
      </w:r>
    </w:p>
    <w:p w:rsidR="003D7C02" w:rsidRPr="00186739" w:rsidRDefault="003D7C02" w:rsidP="003D7C02">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-МБОУ «Мари – Куптинская ООШ»- 2 педагога.</w:t>
      </w:r>
    </w:p>
    <w:p w:rsidR="003D7C02" w:rsidRPr="00186739" w:rsidRDefault="003D7C02" w:rsidP="003D7C02">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 xml:space="preserve">         В своей практике педагоги в основном используют готовые работы коллег, размещенные на портале РЭШ. Но что отрадно,  есть и педагоги, которые создают свои работы:</w:t>
      </w:r>
    </w:p>
    <w:p w:rsidR="003D7C02" w:rsidRPr="00186739" w:rsidRDefault="003D7C02" w:rsidP="003D7C02">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 xml:space="preserve"> -МБОУ «Мари – Биляморская СОШ» (Заболотских Н.М., Заболотских Н.С.);</w:t>
      </w:r>
    </w:p>
    <w:p w:rsidR="003D7C02" w:rsidRPr="00186739" w:rsidRDefault="003D7C02" w:rsidP="003D7C02">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-МБОУ «Карлыганская СОШ» (Гарифуллина Н.В., Шакирова Р.Х.);</w:t>
      </w:r>
    </w:p>
    <w:p w:rsidR="003D7C02" w:rsidRPr="00186739" w:rsidRDefault="003D7C02" w:rsidP="003D7C02">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-МБОУ «Косолаповская СОШ» (Заболотских Л.Г., Смирнова Н.М., Смирнова О.А.);</w:t>
      </w:r>
    </w:p>
    <w:p w:rsidR="003D7C02" w:rsidRPr="00186739" w:rsidRDefault="003D7C02" w:rsidP="003D7C02">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-МБОУ «Нартасская СОШ » (Хайбрахманова М.В., Волкова С.П.);</w:t>
      </w:r>
    </w:p>
    <w:p w:rsidR="003D7C02" w:rsidRPr="00186739" w:rsidRDefault="003D7C02" w:rsidP="003D7C02">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 МБОУ « Сардаяльская ООШ» (Егорова Г.М.).</w:t>
      </w:r>
    </w:p>
    <w:p w:rsidR="003D7C02" w:rsidRPr="00186739" w:rsidRDefault="003D7C02" w:rsidP="003D7C02">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 xml:space="preserve"> </w:t>
      </w:r>
    </w:p>
    <w:p w:rsidR="003D7C02" w:rsidRPr="00186739" w:rsidRDefault="003D7C02" w:rsidP="003D7C02">
      <w:pPr>
        <w:spacing w:after="0" w:line="240" w:lineRule="auto"/>
        <w:jc w:val="both"/>
        <w:rPr>
          <w:rFonts w:ascii="Times New Roman" w:eastAsia="Times New Roman" w:hAnsi="Times New Roman" w:cs="Times New Roman"/>
          <w:b/>
          <w:sz w:val="24"/>
          <w:szCs w:val="24"/>
        </w:rPr>
      </w:pPr>
      <w:r w:rsidRPr="00186739">
        <w:rPr>
          <w:rFonts w:ascii="Times New Roman" w:eastAsia="Times New Roman" w:hAnsi="Times New Roman" w:cs="Times New Roman"/>
          <w:b/>
          <w:sz w:val="24"/>
          <w:szCs w:val="24"/>
        </w:rPr>
        <w:t>Выводы:</w:t>
      </w:r>
    </w:p>
    <w:p w:rsidR="003D7C02" w:rsidRPr="00186739" w:rsidRDefault="003D7C02" w:rsidP="003D7C02">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 xml:space="preserve">          Практика внедрения в образовательный процесс Банка заданий по оценке функциональной грамотности показала, что не все педагоги применяют данные задания  в урочной и внеурочной деятельности.</w:t>
      </w:r>
    </w:p>
    <w:p w:rsidR="003D7C02" w:rsidRPr="00186739" w:rsidRDefault="003D7C02" w:rsidP="003D7C02">
      <w:pPr>
        <w:spacing w:after="0" w:line="240" w:lineRule="auto"/>
        <w:jc w:val="both"/>
        <w:rPr>
          <w:rFonts w:ascii="Times New Roman" w:eastAsia="Times New Roman" w:hAnsi="Times New Roman" w:cs="Times New Roman"/>
          <w:b/>
          <w:sz w:val="24"/>
          <w:szCs w:val="24"/>
        </w:rPr>
      </w:pPr>
      <w:r w:rsidRPr="00186739">
        <w:rPr>
          <w:rFonts w:ascii="Times New Roman" w:eastAsia="Times New Roman" w:hAnsi="Times New Roman" w:cs="Times New Roman"/>
          <w:b/>
          <w:sz w:val="24"/>
          <w:szCs w:val="24"/>
        </w:rPr>
        <w:t>Рекомендации:</w:t>
      </w:r>
    </w:p>
    <w:p w:rsidR="003D7C02" w:rsidRPr="00186739" w:rsidRDefault="003D7C02" w:rsidP="003D7C02">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 xml:space="preserve">          Учителям-предметникам продолжить активное использование в своей педагогической практике Банка заданий по оценке функциональной грамотности, обращая внимание на технологии, которые помогают реализовать системно-деятельностный подход в обучении и обеспечивают положительную динамику в формировании универсальных учебных действий, в частности, функциональной грамотности.</w:t>
      </w:r>
    </w:p>
    <w:p w:rsidR="003D7C02" w:rsidRPr="00186739" w:rsidRDefault="003D7C02" w:rsidP="003D7C02">
      <w:pPr>
        <w:pStyle w:val="c4"/>
        <w:spacing w:before="0" w:beforeAutospacing="0" w:after="0" w:afterAutospacing="0"/>
        <w:ind w:firstLine="709"/>
        <w:jc w:val="both"/>
      </w:pPr>
      <w:r w:rsidRPr="00186739">
        <w:rPr>
          <w:rStyle w:val="c0"/>
        </w:rPr>
        <w:t>Владеть функциональной грамотностью — это не просто норма, но и обязанность педагога т.к. все нормативные показатели выстроены с учетом этой компетенции.</w:t>
      </w:r>
    </w:p>
    <w:p w:rsidR="003D7C02" w:rsidRPr="00186739" w:rsidRDefault="003D7C02" w:rsidP="003D7C02">
      <w:pPr>
        <w:spacing w:after="0" w:line="240" w:lineRule="auto"/>
        <w:ind w:firstLine="709"/>
        <w:jc w:val="both"/>
        <w:rPr>
          <w:rFonts w:ascii="Times New Roman" w:hAnsi="Times New Roman" w:cs="Times New Roman"/>
          <w:sz w:val="24"/>
          <w:szCs w:val="24"/>
        </w:rPr>
      </w:pPr>
      <w:r w:rsidRPr="00186739">
        <w:rPr>
          <w:rFonts w:ascii="Times New Roman" w:hAnsi="Times New Roman" w:cs="Times New Roman"/>
          <w:sz w:val="24"/>
          <w:szCs w:val="24"/>
        </w:rPr>
        <w:t>Таким образом, формирование функциональной грамотности учеников — задача каждого современного педагога. Это непростой процесс, где от самого учителя требуется креативность и творческое мышление, использование инновационных форм и методов обучения. Успешное освоение компонентов функциональной грамотности поможет воспитать инициативную, самостоятельную, социально ответственную личность, которая способна адаптироваться и находить свое место в постоянно меняющемся мире.   </w:t>
      </w:r>
    </w:p>
    <w:p w:rsidR="00B05E87" w:rsidRPr="00186739" w:rsidRDefault="00B05E87" w:rsidP="00FC5E87">
      <w:pPr>
        <w:spacing w:after="0" w:line="240" w:lineRule="auto"/>
        <w:ind w:left="720"/>
        <w:jc w:val="both"/>
        <w:rPr>
          <w:rFonts w:ascii="Times New Roman" w:hAnsi="Times New Roman" w:cs="Times New Roman"/>
          <w:sz w:val="24"/>
          <w:szCs w:val="24"/>
        </w:rPr>
      </w:pPr>
    </w:p>
    <w:p w:rsidR="00EB3163" w:rsidRPr="00186739" w:rsidRDefault="009B7687" w:rsidP="00FC5E87">
      <w:pPr>
        <w:spacing w:after="0" w:line="240" w:lineRule="auto"/>
        <w:jc w:val="center"/>
        <w:rPr>
          <w:rFonts w:ascii="Times New Roman" w:eastAsia="Times New Roman" w:hAnsi="Times New Roman" w:cs="Times New Roman"/>
          <w:b/>
          <w:sz w:val="24"/>
          <w:szCs w:val="24"/>
          <w:lang w:eastAsia="ru-RU"/>
        </w:rPr>
      </w:pPr>
      <w:r w:rsidRPr="00186739">
        <w:rPr>
          <w:rFonts w:ascii="Times New Roman" w:eastAsia="Times New Roman" w:hAnsi="Times New Roman" w:cs="Times New Roman"/>
          <w:b/>
          <w:sz w:val="24"/>
          <w:szCs w:val="24"/>
          <w:lang w:eastAsia="ru-RU"/>
        </w:rPr>
        <w:t>4.</w:t>
      </w:r>
      <w:r w:rsidR="00DA6DF4" w:rsidRPr="00186739">
        <w:rPr>
          <w:rFonts w:ascii="Times New Roman" w:eastAsia="Times New Roman" w:hAnsi="Times New Roman" w:cs="Times New Roman"/>
          <w:b/>
          <w:sz w:val="24"/>
          <w:szCs w:val="24"/>
          <w:lang w:eastAsia="ru-RU"/>
        </w:rPr>
        <w:t xml:space="preserve"> </w:t>
      </w:r>
      <w:r w:rsidR="00EB3163" w:rsidRPr="00186739">
        <w:rPr>
          <w:rFonts w:ascii="Times New Roman" w:eastAsia="Times New Roman" w:hAnsi="Times New Roman" w:cs="Times New Roman"/>
          <w:b/>
          <w:sz w:val="24"/>
          <w:szCs w:val="24"/>
          <w:lang w:eastAsia="ru-RU"/>
        </w:rPr>
        <w:t>Повышение квалификации</w:t>
      </w:r>
    </w:p>
    <w:p w:rsidR="008B025D" w:rsidRPr="00186739" w:rsidRDefault="008B025D" w:rsidP="00FC5E87">
      <w:pPr>
        <w:spacing w:after="0" w:line="240" w:lineRule="auto"/>
        <w:jc w:val="center"/>
        <w:rPr>
          <w:rFonts w:ascii="Times New Roman" w:eastAsia="Times New Roman" w:hAnsi="Times New Roman" w:cs="Times New Roman"/>
          <w:b/>
          <w:sz w:val="24"/>
          <w:szCs w:val="24"/>
          <w:lang w:eastAsia="ru-RU"/>
        </w:rPr>
      </w:pPr>
    </w:p>
    <w:p w:rsidR="00550614" w:rsidRPr="00186739" w:rsidRDefault="00550614" w:rsidP="00550614">
      <w:pPr>
        <w:spacing w:after="0" w:line="240" w:lineRule="auto"/>
        <w:ind w:firstLine="709"/>
        <w:jc w:val="both"/>
        <w:rPr>
          <w:rFonts w:ascii="Times New Roman" w:eastAsia="Times New Roman" w:hAnsi="Times New Roman" w:cs="Times New Roman"/>
          <w:b/>
          <w:sz w:val="24"/>
          <w:szCs w:val="24"/>
        </w:rPr>
      </w:pPr>
      <w:r w:rsidRPr="00186739">
        <w:rPr>
          <w:rFonts w:ascii="Times New Roman" w:hAnsi="Times New Roman" w:cs="Times New Roman"/>
          <w:sz w:val="24"/>
          <w:szCs w:val="24"/>
        </w:rPr>
        <w:t>В качестве одной из основных стратегий государственной политики в области образования определяется постоянное повышение квалификации педагогов с целью углубления и усовершенствования имеющихся профессиональных знаний, повышения качества профессиональной деятельности. Повышение квалификации должно носить опережающий характер, обеспечивать профессионально-личностное развитие педагога, непрерывно улучшать его профессиональные качества и способности. Важным показателем результативности деятельности образовательного учреждения является обеспечение качества образовательных услуг. В этом большое значение имеет повышение квалификации педагогов.</w:t>
      </w:r>
    </w:p>
    <w:p w:rsidR="00550614" w:rsidRPr="00186739" w:rsidRDefault="00550614" w:rsidP="00550614">
      <w:pPr>
        <w:spacing w:after="0" w:line="240" w:lineRule="auto"/>
        <w:ind w:firstLine="709"/>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lastRenderedPageBreak/>
        <w:t>Профессионализм учителя – главный фактор, влияющий на результат обучения.</w:t>
      </w:r>
      <w:r w:rsidRPr="00186739">
        <w:rPr>
          <w:rFonts w:ascii="TimesNewRomanPSMT" w:hAnsi="TimesNewRomanPSMT"/>
          <w:color w:val="000000"/>
          <w:sz w:val="24"/>
          <w:szCs w:val="24"/>
        </w:rPr>
        <w:t xml:space="preserve"> Руководствуясь п.5.2 ст.47 ФЗ от 29.12.2012 № 273-ФЗ «Об образовании в Российской Федерации», право на дополнительное образование по профилю педагогической деятельности, прохождение курсовой переподготовки педагогическим работником должно проходить не реже, чем один раз в три года. </w:t>
      </w:r>
      <w:r w:rsidRPr="00186739">
        <w:rPr>
          <w:rFonts w:ascii="Times New Roman" w:eastAsia="Times New Roman" w:hAnsi="Times New Roman" w:cs="Times New Roman"/>
          <w:sz w:val="24"/>
          <w:szCs w:val="24"/>
        </w:rPr>
        <w:t xml:space="preserve"> </w:t>
      </w:r>
    </w:p>
    <w:p w:rsidR="00550614" w:rsidRPr="00186739" w:rsidRDefault="00550614" w:rsidP="00550614">
      <w:pPr>
        <w:spacing w:after="0" w:line="240" w:lineRule="auto"/>
        <w:ind w:firstLine="709"/>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 xml:space="preserve">Свое профессиональное мастерство педагогические работники повышают на курсах в ГБУ ДПО РМЭ «Марийский институт образования» в очной, очно-заочной, дистанционной форме обучения, проходят профессиональную переподготовку по программам дополнительного профессионального образования. </w:t>
      </w:r>
    </w:p>
    <w:p w:rsidR="00550614" w:rsidRPr="00186739" w:rsidRDefault="00550614" w:rsidP="00550614">
      <w:pPr>
        <w:spacing w:after="0" w:line="240" w:lineRule="auto"/>
        <w:ind w:firstLine="709"/>
        <w:jc w:val="both"/>
        <w:rPr>
          <w:rFonts w:ascii="TimesNewRomanPSMT" w:hAnsi="TimesNewRomanPSMT"/>
          <w:color w:val="000000"/>
          <w:sz w:val="24"/>
          <w:szCs w:val="24"/>
        </w:rPr>
      </w:pPr>
      <w:r w:rsidRPr="00186739">
        <w:rPr>
          <w:rFonts w:ascii="TimesNewRomanPSMT" w:hAnsi="TimesNewRomanPSMT"/>
          <w:color w:val="000000"/>
          <w:sz w:val="24"/>
          <w:szCs w:val="24"/>
        </w:rPr>
        <w:t>Внедрение новых технологий, организации переподготовки и повышения квалификации педагогических кадров, развитие дистанционных форм повышения квалификации педагогических и руководящих работников обеспечило непрерывность и адресный подход к повышению квалификации педагогических и руководящих работников.</w:t>
      </w:r>
    </w:p>
    <w:p w:rsidR="00550614" w:rsidRPr="00186739" w:rsidRDefault="00550614" w:rsidP="00550614">
      <w:pPr>
        <w:spacing w:after="0" w:line="240" w:lineRule="auto"/>
        <w:ind w:firstLine="709"/>
        <w:jc w:val="both"/>
        <w:rPr>
          <w:rFonts w:ascii="Times New Roman" w:eastAsia="Times New Roman" w:hAnsi="Times New Roman" w:cs="Times New Roman"/>
          <w:sz w:val="24"/>
          <w:szCs w:val="24"/>
        </w:rPr>
      </w:pPr>
      <w:r w:rsidRPr="00186739">
        <w:rPr>
          <w:rFonts w:ascii="TimesNewRomanPSMT" w:hAnsi="TimesNewRomanPSMT"/>
          <w:color w:val="000000"/>
          <w:sz w:val="24"/>
          <w:szCs w:val="24"/>
        </w:rPr>
        <w:t>В  2023 году педагогам и руководителям образовательных учреждений было предложено большое разнообразие курсов повышения квалификации. Ими были выбраны курсы следующей тематики:</w:t>
      </w:r>
    </w:p>
    <w:p w:rsidR="00550614" w:rsidRPr="00186739" w:rsidRDefault="00550614" w:rsidP="00550614">
      <w:pPr>
        <w:spacing w:after="0" w:line="240" w:lineRule="auto"/>
        <w:ind w:firstLine="709"/>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 xml:space="preserve">   </w:t>
      </w:r>
    </w:p>
    <w:tbl>
      <w:tblPr>
        <w:tblStyle w:val="a4"/>
        <w:tblW w:w="9747" w:type="dxa"/>
        <w:tblLook w:val="04A0"/>
      </w:tblPr>
      <w:tblGrid>
        <w:gridCol w:w="960"/>
        <w:gridCol w:w="5811"/>
        <w:gridCol w:w="2976"/>
      </w:tblGrid>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 п/п</w:t>
            </w:r>
          </w:p>
        </w:tc>
        <w:tc>
          <w:tcPr>
            <w:tcW w:w="5811" w:type="dxa"/>
            <w:tcBorders>
              <w:left w:val="single" w:sz="4" w:space="0" w:color="auto"/>
            </w:tcBorders>
          </w:tcPr>
          <w:p w:rsidR="00550614" w:rsidRPr="00186739" w:rsidRDefault="00550614" w:rsidP="003279CF">
            <w:pPr>
              <w:ind w:firstLine="709"/>
              <w:jc w:val="center"/>
              <w:rPr>
                <w:sz w:val="24"/>
                <w:szCs w:val="24"/>
              </w:rPr>
            </w:pPr>
            <w:r w:rsidRPr="00186739">
              <w:rPr>
                <w:sz w:val="24"/>
                <w:szCs w:val="24"/>
              </w:rPr>
              <w:t>Наименование курсов</w:t>
            </w:r>
          </w:p>
        </w:tc>
        <w:tc>
          <w:tcPr>
            <w:tcW w:w="2976" w:type="dxa"/>
          </w:tcPr>
          <w:p w:rsidR="00550614" w:rsidRPr="00186739" w:rsidRDefault="00550614" w:rsidP="003279CF">
            <w:pPr>
              <w:ind w:firstLine="709"/>
              <w:jc w:val="center"/>
              <w:rPr>
                <w:sz w:val="24"/>
                <w:szCs w:val="24"/>
              </w:rPr>
            </w:pPr>
            <w:r w:rsidRPr="00186739">
              <w:rPr>
                <w:sz w:val="24"/>
                <w:szCs w:val="24"/>
              </w:rPr>
              <w:t>Количество участников</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1</w:t>
            </w:r>
          </w:p>
        </w:tc>
        <w:tc>
          <w:tcPr>
            <w:tcW w:w="5811" w:type="dxa"/>
            <w:tcBorders>
              <w:left w:val="single" w:sz="4" w:space="0" w:color="auto"/>
            </w:tcBorders>
          </w:tcPr>
          <w:p w:rsidR="00550614" w:rsidRPr="00186739" w:rsidRDefault="00550614" w:rsidP="003279CF">
            <w:pPr>
              <w:ind w:firstLine="709"/>
              <w:jc w:val="center"/>
              <w:rPr>
                <w:sz w:val="24"/>
                <w:szCs w:val="24"/>
              </w:rPr>
            </w:pPr>
            <w:r w:rsidRPr="00186739">
              <w:rPr>
                <w:sz w:val="24"/>
                <w:szCs w:val="24"/>
              </w:rPr>
              <w:t xml:space="preserve">Программирование на </w:t>
            </w:r>
            <w:r w:rsidRPr="00186739">
              <w:rPr>
                <w:sz w:val="24"/>
                <w:szCs w:val="24"/>
                <w:lang w:val="en-US"/>
              </w:rPr>
              <w:t>Python</w:t>
            </w:r>
          </w:p>
        </w:tc>
        <w:tc>
          <w:tcPr>
            <w:tcW w:w="2976" w:type="dxa"/>
          </w:tcPr>
          <w:p w:rsidR="00550614" w:rsidRPr="00186739" w:rsidRDefault="00550614" w:rsidP="003279CF">
            <w:pPr>
              <w:ind w:firstLine="709"/>
              <w:jc w:val="center"/>
              <w:rPr>
                <w:sz w:val="24"/>
                <w:szCs w:val="24"/>
              </w:rPr>
            </w:pPr>
            <w:r w:rsidRPr="00186739">
              <w:rPr>
                <w:sz w:val="24"/>
                <w:szCs w:val="24"/>
              </w:rPr>
              <w:t>2</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2</w:t>
            </w:r>
          </w:p>
        </w:tc>
        <w:tc>
          <w:tcPr>
            <w:tcW w:w="5811" w:type="dxa"/>
            <w:tcBorders>
              <w:left w:val="single" w:sz="4" w:space="0" w:color="auto"/>
            </w:tcBorders>
          </w:tcPr>
          <w:p w:rsidR="00550614" w:rsidRPr="00186739" w:rsidRDefault="00550614" w:rsidP="003279CF">
            <w:pPr>
              <w:ind w:firstLine="709"/>
              <w:jc w:val="center"/>
              <w:rPr>
                <w:sz w:val="24"/>
                <w:szCs w:val="24"/>
              </w:rPr>
            </w:pPr>
            <w:r w:rsidRPr="00186739">
              <w:rPr>
                <w:sz w:val="24"/>
                <w:szCs w:val="24"/>
              </w:rPr>
              <w:t>Педагогические основы деятельности воспитателя в условиях ФГОС дошкольного образования</w:t>
            </w:r>
          </w:p>
        </w:tc>
        <w:tc>
          <w:tcPr>
            <w:tcW w:w="2976" w:type="dxa"/>
          </w:tcPr>
          <w:p w:rsidR="00550614" w:rsidRPr="00186739" w:rsidRDefault="00550614" w:rsidP="003279CF">
            <w:pPr>
              <w:ind w:firstLine="709"/>
              <w:jc w:val="center"/>
              <w:rPr>
                <w:sz w:val="24"/>
                <w:szCs w:val="24"/>
              </w:rPr>
            </w:pPr>
            <w:r w:rsidRPr="00186739">
              <w:rPr>
                <w:sz w:val="24"/>
                <w:szCs w:val="24"/>
              </w:rPr>
              <w:t>1</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3</w:t>
            </w:r>
          </w:p>
        </w:tc>
        <w:tc>
          <w:tcPr>
            <w:tcW w:w="5811" w:type="dxa"/>
            <w:tcBorders>
              <w:left w:val="single" w:sz="4" w:space="0" w:color="auto"/>
            </w:tcBorders>
          </w:tcPr>
          <w:p w:rsidR="00550614" w:rsidRPr="00186739" w:rsidRDefault="00550614" w:rsidP="003279CF">
            <w:pPr>
              <w:ind w:firstLine="709"/>
              <w:jc w:val="center"/>
              <w:rPr>
                <w:sz w:val="24"/>
                <w:szCs w:val="24"/>
              </w:rPr>
            </w:pPr>
            <w:r w:rsidRPr="00186739">
              <w:rPr>
                <w:sz w:val="24"/>
                <w:szCs w:val="24"/>
              </w:rPr>
              <w:t xml:space="preserve">Использование языка </w:t>
            </w:r>
            <w:r w:rsidRPr="00186739">
              <w:rPr>
                <w:sz w:val="24"/>
                <w:szCs w:val="24"/>
                <w:lang w:val="en-US"/>
              </w:rPr>
              <w:t>Python</w:t>
            </w:r>
            <w:r w:rsidRPr="00186739">
              <w:rPr>
                <w:sz w:val="24"/>
                <w:szCs w:val="24"/>
              </w:rPr>
              <w:t xml:space="preserve"> при обучении информатике на уровне основного и среднего общего образования в условиях обновленных ФГОС</w:t>
            </w:r>
          </w:p>
        </w:tc>
        <w:tc>
          <w:tcPr>
            <w:tcW w:w="2976" w:type="dxa"/>
          </w:tcPr>
          <w:p w:rsidR="00550614" w:rsidRPr="00186739" w:rsidRDefault="00550614" w:rsidP="003279CF">
            <w:pPr>
              <w:ind w:firstLine="709"/>
              <w:jc w:val="center"/>
              <w:rPr>
                <w:sz w:val="24"/>
                <w:szCs w:val="24"/>
              </w:rPr>
            </w:pPr>
            <w:r w:rsidRPr="00186739">
              <w:rPr>
                <w:sz w:val="24"/>
                <w:szCs w:val="24"/>
              </w:rPr>
              <w:t>4</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4</w:t>
            </w:r>
          </w:p>
        </w:tc>
        <w:tc>
          <w:tcPr>
            <w:tcW w:w="5811" w:type="dxa"/>
            <w:tcBorders>
              <w:left w:val="single" w:sz="4" w:space="0" w:color="auto"/>
            </w:tcBorders>
          </w:tcPr>
          <w:p w:rsidR="00550614" w:rsidRPr="00186739" w:rsidRDefault="00550614" w:rsidP="003279CF">
            <w:pPr>
              <w:ind w:firstLine="709"/>
              <w:jc w:val="center"/>
              <w:rPr>
                <w:sz w:val="24"/>
                <w:szCs w:val="24"/>
              </w:rPr>
            </w:pPr>
            <w:r w:rsidRPr="00186739">
              <w:rPr>
                <w:sz w:val="24"/>
                <w:szCs w:val="24"/>
              </w:rPr>
              <w:t xml:space="preserve">Преподавание отечественной истории в школе: внешняя политика в </w:t>
            </w:r>
            <w:r w:rsidRPr="00186739">
              <w:rPr>
                <w:sz w:val="24"/>
                <w:szCs w:val="24"/>
                <w:lang w:val="en-US"/>
              </w:rPr>
              <w:t>XV</w:t>
            </w:r>
            <w:r w:rsidRPr="00186739">
              <w:rPr>
                <w:sz w:val="24"/>
                <w:szCs w:val="24"/>
              </w:rPr>
              <w:t xml:space="preserve">- начале </w:t>
            </w:r>
            <w:r w:rsidRPr="00186739">
              <w:rPr>
                <w:sz w:val="24"/>
                <w:szCs w:val="24"/>
                <w:lang w:val="en-US"/>
              </w:rPr>
              <w:t>XX</w:t>
            </w:r>
            <w:r w:rsidRPr="00186739">
              <w:rPr>
                <w:sz w:val="24"/>
                <w:szCs w:val="24"/>
              </w:rPr>
              <w:t xml:space="preserve"> вв.</w:t>
            </w:r>
          </w:p>
        </w:tc>
        <w:tc>
          <w:tcPr>
            <w:tcW w:w="2976" w:type="dxa"/>
          </w:tcPr>
          <w:p w:rsidR="00550614" w:rsidRPr="00186739" w:rsidRDefault="00550614" w:rsidP="003279CF">
            <w:pPr>
              <w:ind w:firstLine="709"/>
              <w:jc w:val="center"/>
              <w:rPr>
                <w:sz w:val="24"/>
                <w:szCs w:val="24"/>
              </w:rPr>
            </w:pPr>
            <w:r w:rsidRPr="00186739">
              <w:rPr>
                <w:sz w:val="24"/>
                <w:szCs w:val="24"/>
              </w:rPr>
              <w:t>4</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5</w:t>
            </w:r>
          </w:p>
        </w:tc>
        <w:tc>
          <w:tcPr>
            <w:tcW w:w="5811" w:type="dxa"/>
            <w:tcBorders>
              <w:left w:val="single" w:sz="4" w:space="0" w:color="auto"/>
            </w:tcBorders>
          </w:tcPr>
          <w:p w:rsidR="00550614" w:rsidRPr="00186739" w:rsidRDefault="00550614" w:rsidP="003279CF">
            <w:pPr>
              <w:ind w:firstLine="709"/>
              <w:jc w:val="center"/>
              <w:rPr>
                <w:sz w:val="24"/>
                <w:szCs w:val="24"/>
              </w:rPr>
            </w:pPr>
            <w:r w:rsidRPr="00186739">
              <w:rPr>
                <w:sz w:val="24"/>
                <w:szCs w:val="24"/>
              </w:rPr>
              <w:t>Информационная безопасность детей: социальные и технологические аспекты</w:t>
            </w:r>
          </w:p>
        </w:tc>
        <w:tc>
          <w:tcPr>
            <w:tcW w:w="2976" w:type="dxa"/>
          </w:tcPr>
          <w:p w:rsidR="00550614" w:rsidRPr="00186739" w:rsidRDefault="00550614" w:rsidP="003279CF">
            <w:pPr>
              <w:ind w:firstLine="709"/>
              <w:jc w:val="center"/>
              <w:rPr>
                <w:sz w:val="24"/>
                <w:szCs w:val="24"/>
              </w:rPr>
            </w:pPr>
            <w:r w:rsidRPr="00186739">
              <w:rPr>
                <w:sz w:val="24"/>
                <w:szCs w:val="24"/>
              </w:rPr>
              <w:t>5</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6</w:t>
            </w:r>
          </w:p>
        </w:tc>
        <w:tc>
          <w:tcPr>
            <w:tcW w:w="5811" w:type="dxa"/>
            <w:tcBorders>
              <w:left w:val="single" w:sz="4" w:space="0" w:color="auto"/>
            </w:tcBorders>
          </w:tcPr>
          <w:p w:rsidR="00550614" w:rsidRPr="00186739" w:rsidRDefault="00550614" w:rsidP="003279CF">
            <w:pPr>
              <w:ind w:firstLine="709"/>
              <w:jc w:val="center"/>
              <w:rPr>
                <w:sz w:val="24"/>
                <w:szCs w:val="24"/>
              </w:rPr>
            </w:pPr>
            <w:r w:rsidRPr="00186739">
              <w:rPr>
                <w:sz w:val="24"/>
                <w:szCs w:val="24"/>
              </w:rPr>
              <w:t>Реализация системы наставничества педагогических работников в образовательных организациях</w:t>
            </w:r>
          </w:p>
        </w:tc>
        <w:tc>
          <w:tcPr>
            <w:tcW w:w="2976" w:type="dxa"/>
          </w:tcPr>
          <w:p w:rsidR="00550614" w:rsidRPr="00186739" w:rsidRDefault="00550614" w:rsidP="003279CF">
            <w:pPr>
              <w:ind w:firstLine="709"/>
              <w:jc w:val="center"/>
              <w:rPr>
                <w:sz w:val="24"/>
                <w:szCs w:val="24"/>
              </w:rPr>
            </w:pPr>
            <w:r w:rsidRPr="00186739">
              <w:rPr>
                <w:sz w:val="24"/>
                <w:szCs w:val="24"/>
              </w:rPr>
              <w:t>5</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7</w:t>
            </w:r>
          </w:p>
        </w:tc>
        <w:tc>
          <w:tcPr>
            <w:tcW w:w="5811" w:type="dxa"/>
            <w:tcBorders>
              <w:left w:val="single" w:sz="4" w:space="0" w:color="auto"/>
            </w:tcBorders>
          </w:tcPr>
          <w:p w:rsidR="00550614" w:rsidRPr="00186739" w:rsidRDefault="00550614" w:rsidP="003279CF">
            <w:pPr>
              <w:ind w:firstLine="709"/>
              <w:jc w:val="center"/>
              <w:rPr>
                <w:sz w:val="24"/>
                <w:szCs w:val="24"/>
              </w:rPr>
            </w:pPr>
            <w:r w:rsidRPr="00186739">
              <w:rPr>
                <w:sz w:val="24"/>
                <w:szCs w:val="24"/>
              </w:rPr>
              <w:t>Педагогические основы деятельности воспитателя в условиях ФГОС дошкольного образования</w:t>
            </w:r>
          </w:p>
        </w:tc>
        <w:tc>
          <w:tcPr>
            <w:tcW w:w="2976" w:type="dxa"/>
          </w:tcPr>
          <w:p w:rsidR="00550614" w:rsidRPr="00186739" w:rsidRDefault="00550614" w:rsidP="003279CF">
            <w:pPr>
              <w:ind w:firstLine="709"/>
              <w:jc w:val="center"/>
              <w:rPr>
                <w:sz w:val="24"/>
                <w:szCs w:val="24"/>
              </w:rPr>
            </w:pPr>
            <w:r w:rsidRPr="00186739">
              <w:rPr>
                <w:sz w:val="24"/>
                <w:szCs w:val="24"/>
              </w:rPr>
              <w:t>2</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8</w:t>
            </w:r>
          </w:p>
        </w:tc>
        <w:tc>
          <w:tcPr>
            <w:tcW w:w="5811" w:type="dxa"/>
            <w:tcBorders>
              <w:left w:val="single" w:sz="4" w:space="0" w:color="auto"/>
            </w:tcBorders>
          </w:tcPr>
          <w:p w:rsidR="00550614" w:rsidRPr="00186739" w:rsidRDefault="00550614" w:rsidP="003279CF">
            <w:pPr>
              <w:ind w:firstLine="709"/>
              <w:jc w:val="center"/>
              <w:rPr>
                <w:sz w:val="24"/>
                <w:szCs w:val="24"/>
              </w:rPr>
            </w:pPr>
            <w:r w:rsidRPr="00186739">
              <w:rPr>
                <w:sz w:val="24"/>
                <w:szCs w:val="24"/>
              </w:rPr>
              <w:t>Финансовая грамотность в обществознании</w:t>
            </w:r>
          </w:p>
        </w:tc>
        <w:tc>
          <w:tcPr>
            <w:tcW w:w="2976" w:type="dxa"/>
          </w:tcPr>
          <w:p w:rsidR="00550614" w:rsidRPr="00186739" w:rsidRDefault="00550614" w:rsidP="003279CF">
            <w:pPr>
              <w:ind w:firstLine="709"/>
              <w:jc w:val="center"/>
              <w:rPr>
                <w:sz w:val="24"/>
                <w:szCs w:val="24"/>
              </w:rPr>
            </w:pPr>
            <w:r w:rsidRPr="00186739">
              <w:rPr>
                <w:sz w:val="24"/>
                <w:szCs w:val="24"/>
              </w:rPr>
              <w:t>1</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9</w:t>
            </w:r>
          </w:p>
        </w:tc>
        <w:tc>
          <w:tcPr>
            <w:tcW w:w="5811" w:type="dxa"/>
            <w:tcBorders>
              <w:left w:val="single" w:sz="4" w:space="0" w:color="auto"/>
            </w:tcBorders>
          </w:tcPr>
          <w:p w:rsidR="00550614" w:rsidRPr="00186739" w:rsidRDefault="00550614" w:rsidP="003279CF">
            <w:pPr>
              <w:ind w:firstLine="709"/>
              <w:jc w:val="center"/>
              <w:rPr>
                <w:sz w:val="24"/>
                <w:szCs w:val="24"/>
              </w:rPr>
            </w:pPr>
            <w:r w:rsidRPr="00186739">
              <w:rPr>
                <w:sz w:val="24"/>
                <w:szCs w:val="24"/>
              </w:rPr>
              <w:t>Педагогические основы деятельности воспитателя в условиях ФГОС дошкольного образования</w:t>
            </w:r>
          </w:p>
        </w:tc>
        <w:tc>
          <w:tcPr>
            <w:tcW w:w="2976" w:type="dxa"/>
          </w:tcPr>
          <w:p w:rsidR="00550614" w:rsidRPr="00186739" w:rsidRDefault="00550614" w:rsidP="003279CF">
            <w:pPr>
              <w:ind w:firstLine="709"/>
              <w:jc w:val="center"/>
              <w:rPr>
                <w:sz w:val="24"/>
                <w:szCs w:val="24"/>
              </w:rPr>
            </w:pPr>
            <w:r w:rsidRPr="00186739">
              <w:rPr>
                <w:sz w:val="24"/>
                <w:szCs w:val="24"/>
              </w:rPr>
              <w:t>2</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10</w:t>
            </w:r>
          </w:p>
        </w:tc>
        <w:tc>
          <w:tcPr>
            <w:tcW w:w="5811" w:type="dxa"/>
            <w:tcBorders>
              <w:left w:val="single" w:sz="4" w:space="0" w:color="auto"/>
            </w:tcBorders>
          </w:tcPr>
          <w:p w:rsidR="00550614" w:rsidRPr="00186739" w:rsidRDefault="00550614" w:rsidP="003279CF">
            <w:pPr>
              <w:ind w:firstLine="709"/>
              <w:jc w:val="center"/>
              <w:rPr>
                <w:sz w:val="24"/>
                <w:szCs w:val="24"/>
              </w:rPr>
            </w:pPr>
            <w:r w:rsidRPr="00186739">
              <w:rPr>
                <w:sz w:val="24"/>
                <w:szCs w:val="24"/>
              </w:rPr>
              <w:t>Использование современного учебного оборудования в центрах образования естественно-научной и технологической направленностей «Точка роста»</w:t>
            </w:r>
          </w:p>
        </w:tc>
        <w:tc>
          <w:tcPr>
            <w:tcW w:w="2976" w:type="dxa"/>
          </w:tcPr>
          <w:p w:rsidR="00550614" w:rsidRPr="00186739" w:rsidRDefault="00550614" w:rsidP="003279CF">
            <w:pPr>
              <w:ind w:firstLine="709"/>
              <w:jc w:val="center"/>
              <w:rPr>
                <w:sz w:val="24"/>
                <w:szCs w:val="24"/>
              </w:rPr>
            </w:pPr>
            <w:r w:rsidRPr="00186739">
              <w:rPr>
                <w:sz w:val="24"/>
                <w:szCs w:val="24"/>
              </w:rPr>
              <w:t>6</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11</w:t>
            </w:r>
          </w:p>
        </w:tc>
        <w:tc>
          <w:tcPr>
            <w:tcW w:w="5811" w:type="dxa"/>
            <w:tcBorders>
              <w:left w:val="single" w:sz="4" w:space="0" w:color="auto"/>
            </w:tcBorders>
          </w:tcPr>
          <w:p w:rsidR="00550614" w:rsidRPr="00186739" w:rsidRDefault="00550614" w:rsidP="003279CF">
            <w:pPr>
              <w:ind w:firstLine="709"/>
              <w:jc w:val="center"/>
              <w:rPr>
                <w:sz w:val="24"/>
                <w:szCs w:val="24"/>
              </w:rPr>
            </w:pPr>
            <w:r w:rsidRPr="00186739">
              <w:rPr>
                <w:sz w:val="24"/>
                <w:szCs w:val="24"/>
              </w:rPr>
              <w:t>Технология искусственного интеллекта</w:t>
            </w:r>
          </w:p>
        </w:tc>
        <w:tc>
          <w:tcPr>
            <w:tcW w:w="2976" w:type="dxa"/>
          </w:tcPr>
          <w:p w:rsidR="00550614" w:rsidRPr="00186739" w:rsidRDefault="00550614" w:rsidP="003279CF">
            <w:pPr>
              <w:ind w:firstLine="709"/>
              <w:jc w:val="center"/>
              <w:rPr>
                <w:sz w:val="24"/>
                <w:szCs w:val="24"/>
              </w:rPr>
            </w:pPr>
            <w:r w:rsidRPr="00186739">
              <w:rPr>
                <w:sz w:val="24"/>
                <w:szCs w:val="24"/>
              </w:rPr>
              <w:t>1</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12</w:t>
            </w:r>
          </w:p>
        </w:tc>
        <w:tc>
          <w:tcPr>
            <w:tcW w:w="5811" w:type="dxa"/>
            <w:tcBorders>
              <w:left w:val="single" w:sz="4" w:space="0" w:color="auto"/>
            </w:tcBorders>
          </w:tcPr>
          <w:p w:rsidR="00550614" w:rsidRPr="00186739" w:rsidRDefault="00550614" w:rsidP="003279CF">
            <w:pPr>
              <w:ind w:firstLine="709"/>
              <w:jc w:val="center"/>
              <w:rPr>
                <w:sz w:val="24"/>
                <w:szCs w:val="24"/>
              </w:rPr>
            </w:pPr>
            <w:r w:rsidRPr="00186739">
              <w:rPr>
                <w:sz w:val="24"/>
                <w:szCs w:val="24"/>
              </w:rPr>
              <w:t>Федеральная рабочая программа воспитания в общеобразовательных организациях: механизмы реализации</w:t>
            </w:r>
          </w:p>
        </w:tc>
        <w:tc>
          <w:tcPr>
            <w:tcW w:w="2976" w:type="dxa"/>
          </w:tcPr>
          <w:p w:rsidR="00550614" w:rsidRPr="00186739" w:rsidRDefault="00550614" w:rsidP="003279CF">
            <w:pPr>
              <w:ind w:firstLine="709"/>
              <w:jc w:val="center"/>
              <w:rPr>
                <w:sz w:val="24"/>
                <w:szCs w:val="24"/>
              </w:rPr>
            </w:pPr>
            <w:r w:rsidRPr="00186739">
              <w:rPr>
                <w:sz w:val="24"/>
                <w:szCs w:val="24"/>
              </w:rPr>
              <w:t>9</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13</w:t>
            </w:r>
          </w:p>
        </w:tc>
        <w:tc>
          <w:tcPr>
            <w:tcW w:w="5811" w:type="dxa"/>
            <w:tcBorders>
              <w:left w:val="single" w:sz="4" w:space="0" w:color="auto"/>
            </w:tcBorders>
          </w:tcPr>
          <w:p w:rsidR="00550614" w:rsidRPr="00186739" w:rsidRDefault="00550614" w:rsidP="003279CF">
            <w:pPr>
              <w:ind w:firstLine="709"/>
              <w:jc w:val="center"/>
              <w:rPr>
                <w:sz w:val="24"/>
                <w:szCs w:val="24"/>
              </w:rPr>
            </w:pPr>
            <w:r w:rsidRPr="00186739">
              <w:rPr>
                <w:sz w:val="24"/>
                <w:szCs w:val="24"/>
              </w:rPr>
              <w:t>Школа управленца: управление дошкольной образовательной организацией</w:t>
            </w:r>
          </w:p>
        </w:tc>
        <w:tc>
          <w:tcPr>
            <w:tcW w:w="2976" w:type="dxa"/>
          </w:tcPr>
          <w:p w:rsidR="00550614" w:rsidRPr="00186739" w:rsidRDefault="00550614" w:rsidP="003279CF">
            <w:pPr>
              <w:ind w:firstLine="709"/>
              <w:jc w:val="center"/>
              <w:rPr>
                <w:sz w:val="24"/>
                <w:szCs w:val="24"/>
              </w:rPr>
            </w:pPr>
            <w:r w:rsidRPr="00186739">
              <w:rPr>
                <w:sz w:val="24"/>
                <w:szCs w:val="24"/>
              </w:rPr>
              <w:t>12</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14</w:t>
            </w:r>
          </w:p>
        </w:tc>
        <w:tc>
          <w:tcPr>
            <w:tcW w:w="5811" w:type="dxa"/>
            <w:tcBorders>
              <w:left w:val="single" w:sz="4" w:space="0" w:color="auto"/>
            </w:tcBorders>
          </w:tcPr>
          <w:p w:rsidR="00550614" w:rsidRPr="00186739" w:rsidRDefault="00550614" w:rsidP="003279CF">
            <w:pPr>
              <w:ind w:firstLine="709"/>
              <w:jc w:val="center"/>
              <w:rPr>
                <w:sz w:val="24"/>
                <w:szCs w:val="24"/>
              </w:rPr>
            </w:pPr>
            <w:r w:rsidRPr="00186739">
              <w:rPr>
                <w:sz w:val="24"/>
                <w:szCs w:val="24"/>
              </w:rPr>
              <w:t>Системы искусственного интеллекта в образовании: теория и практика</w:t>
            </w:r>
          </w:p>
        </w:tc>
        <w:tc>
          <w:tcPr>
            <w:tcW w:w="2976" w:type="dxa"/>
          </w:tcPr>
          <w:p w:rsidR="00550614" w:rsidRPr="00186739" w:rsidRDefault="00550614" w:rsidP="003279CF">
            <w:pPr>
              <w:ind w:firstLine="709"/>
              <w:jc w:val="center"/>
              <w:rPr>
                <w:sz w:val="24"/>
                <w:szCs w:val="24"/>
              </w:rPr>
            </w:pPr>
            <w:r w:rsidRPr="00186739">
              <w:rPr>
                <w:sz w:val="24"/>
                <w:szCs w:val="24"/>
              </w:rPr>
              <w:t>4</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15</w:t>
            </w:r>
          </w:p>
        </w:tc>
        <w:tc>
          <w:tcPr>
            <w:tcW w:w="5811" w:type="dxa"/>
            <w:tcBorders>
              <w:left w:val="single" w:sz="4" w:space="0" w:color="auto"/>
            </w:tcBorders>
          </w:tcPr>
          <w:p w:rsidR="00550614" w:rsidRPr="00186739" w:rsidRDefault="00550614" w:rsidP="003279CF">
            <w:pPr>
              <w:ind w:firstLine="709"/>
              <w:jc w:val="center"/>
              <w:rPr>
                <w:sz w:val="24"/>
                <w:szCs w:val="24"/>
              </w:rPr>
            </w:pPr>
            <w:r w:rsidRPr="00186739">
              <w:rPr>
                <w:sz w:val="24"/>
                <w:szCs w:val="24"/>
              </w:rPr>
              <w:t xml:space="preserve">Антитеррористическая защищенность и  профилактика деструктивных поведений в </w:t>
            </w:r>
            <w:r w:rsidRPr="00186739">
              <w:rPr>
                <w:sz w:val="24"/>
                <w:szCs w:val="24"/>
              </w:rPr>
              <w:lastRenderedPageBreak/>
              <w:t>образовательных организациях</w:t>
            </w:r>
          </w:p>
        </w:tc>
        <w:tc>
          <w:tcPr>
            <w:tcW w:w="2976" w:type="dxa"/>
          </w:tcPr>
          <w:p w:rsidR="00550614" w:rsidRPr="00186739" w:rsidRDefault="00550614" w:rsidP="003279CF">
            <w:pPr>
              <w:ind w:firstLine="709"/>
              <w:jc w:val="center"/>
              <w:rPr>
                <w:sz w:val="24"/>
                <w:szCs w:val="24"/>
              </w:rPr>
            </w:pPr>
            <w:r w:rsidRPr="00186739">
              <w:rPr>
                <w:sz w:val="24"/>
                <w:szCs w:val="24"/>
              </w:rPr>
              <w:lastRenderedPageBreak/>
              <w:t>2</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lastRenderedPageBreak/>
              <w:t>16</w:t>
            </w:r>
          </w:p>
        </w:tc>
        <w:tc>
          <w:tcPr>
            <w:tcW w:w="5811" w:type="dxa"/>
            <w:tcBorders>
              <w:left w:val="single" w:sz="4" w:space="0" w:color="auto"/>
            </w:tcBorders>
          </w:tcPr>
          <w:p w:rsidR="00550614" w:rsidRPr="00186739" w:rsidRDefault="00550614" w:rsidP="003279CF">
            <w:pPr>
              <w:ind w:firstLine="709"/>
              <w:jc w:val="center"/>
              <w:rPr>
                <w:sz w:val="24"/>
                <w:szCs w:val="24"/>
              </w:rPr>
            </w:pPr>
            <w:r w:rsidRPr="00186739">
              <w:rPr>
                <w:sz w:val="24"/>
                <w:szCs w:val="24"/>
              </w:rPr>
              <w:t>Организация деятельности профильных психолого- педагогических классов (групп) в образовательных организациях</w:t>
            </w:r>
          </w:p>
        </w:tc>
        <w:tc>
          <w:tcPr>
            <w:tcW w:w="2976" w:type="dxa"/>
          </w:tcPr>
          <w:p w:rsidR="00550614" w:rsidRPr="00186739" w:rsidRDefault="00550614" w:rsidP="003279CF">
            <w:pPr>
              <w:ind w:firstLine="709"/>
              <w:jc w:val="center"/>
              <w:rPr>
                <w:sz w:val="24"/>
                <w:szCs w:val="24"/>
              </w:rPr>
            </w:pPr>
            <w:r w:rsidRPr="00186739">
              <w:rPr>
                <w:sz w:val="24"/>
                <w:szCs w:val="24"/>
              </w:rPr>
              <w:t>1</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17</w:t>
            </w:r>
          </w:p>
        </w:tc>
        <w:tc>
          <w:tcPr>
            <w:tcW w:w="5811" w:type="dxa"/>
            <w:tcBorders>
              <w:left w:val="single" w:sz="4" w:space="0" w:color="auto"/>
            </w:tcBorders>
          </w:tcPr>
          <w:p w:rsidR="00550614" w:rsidRPr="00186739" w:rsidRDefault="00550614" w:rsidP="003279CF">
            <w:pPr>
              <w:ind w:firstLine="709"/>
              <w:jc w:val="center"/>
              <w:rPr>
                <w:sz w:val="24"/>
                <w:szCs w:val="24"/>
              </w:rPr>
            </w:pPr>
            <w:r w:rsidRPr="00186739">
              <w:rPr>
                <w:sz w:val="24"/>
                <w:szCs w:val="24"/>
              </w:rPr>
              <w:t>Преподавание русского языка, литературного чтения, литературы, родных языков и родных литератур в условиях введения федеральных образовательных программ начального общего, основного общего и среднего общего образования</w:t>
            </w:r>
          </w:p>
        </w:tc>
        <w:tc>
          <w:tcPr>
            <w:tcW w:w="2976" w:type="dxa"/>
          </w:tcPr>
          <w:p w:rsidR="00550614" w:rsidRPr="00186739" w:rsidRDefault="00550614" w:rsidP="003279CF">
            <w:pPr>
              <w:ind w:firstLine="709"/>
              <w:jc w:val="center"/>
              <w:rPr>
                <w:sz w:val="24"/>
                <w:szCs w:val="24"/>
              </w:rPr>
            </w:pPr>
            <w:r w:rsidRPr="00186739">
              <w:rPr>
                <w:sz w:val="24"/>
                <w:szCs w:val="24"/>
              </w:rPr>
              <w:t>11</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18</w:t>
            </w:r>
          </w:p>
        </w:tc>
        <w:tc>
          <w:tcPr>
            <w:tcW w:w="5811" w:type="dxa"/>
            <w:tcBorders>
              <w:left w:val="single" w:sz="4" w:space="0" w:color="auto"/>
            </w:tcBorders>
          </w:tcPr>
          <w:p w:rsidR="00550614" w:rsidRPr="00186739" w:rsidRDefault="00550614" w:rsidP="003279CF">
            <w:pPr>
              <w:ind w:firstLine="709"/>
              <w:jc w:val="center"/>
              <w:rPr>
                <w:sz w:val="24"/>
                <w:szCs w:val="24"/>
              </w:rPr>
            </w:pPr>
            <w:r w:rsidRPr="00186739">
              <w:rPr>
                <w:sz w:val="24"/>
                <w:szCs w:val="24"/>
              </w:rPr>
              <w:t>Метод школьной медиации - примирения</w:t>
            </w:r>
          </w:p>
        </w:tc>
        <w:tc>
          <w:tcPr>
            <w:tcW w:w="2976" w:type="dxa"/>
          </w:tcPr>
          <w:p w:rsidR="00550614" w:rsidRPr="00186739" w:rsidRDefault="00550614" w:rsidP="003279CF">
            <w:pPr>
              <w:ind w:firstLine="709"/>
              <w:jc w:val="center"/>
              <w:rPr>
                <w:sz w:val="24"/>
                <w:szCs w:val="24"/>
              </w:rPr>
            </w:pPr>
            <w:r w:rsidRPr="00186739">
              <w:rPr>
                <w:sz w:val="24"/>
                <w:szCs w:val="24"/>
              </w:rPr>
              <w:t>3</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19</w:t>
            </w:r>
          </w:p>
        </w:tc>
        <w:tc>
          <w:tcPr>
            <w:tcW w:w="5811" w:type="dxa"/>
            <w:tcBorders>
              <w:left w:val="single" w:sz="4" w:space="0" w:color="auto"/>
            </w:tcBorders>
          </w:tcPr>
          <w:p w:rsidR="00550614" w:rsidRPr="00186739" w:rsidRDefault="00550614" w:rsidP="003279CF">
            <w:pPr>
              <w:ind w:firstLine="709"/>
              <w:jc w:val="center"/>
              <w:rPr>
                <w:sz w:val="24"/>
                <w:szCs w:val="24"/>
              </w:rPr>
            </w:pPr>
            <w:r w:rsidRPr="00186739">
              <w:rPr>
                <w:sz w:val="24"/>
                <w:szCs w:val="24"/>
              </w:rPr>
              <w:t>Формирование финансовой грамотности на уроках обществознания</w:t>
            </w:r>
          </w:p>
        </w:tc>
        <w:tc>
          <w:tcPr>
            <w:tcW w:w="2976" w:type="dxa"/>
          </w:tcPr>
          <w:p w:rsidR="00550614" w:rsidRPr="00186739" w:rsidRDefault="00550614" w:rsidP="003279CF">
            <w:pPr>
              <w:ind w:firstLine="709"/>
              <w:jc w:val="center"/>
              <w:rPr>
                <w:sz w:val="24"/>
                <w:szCs w:val="24"/>
              </w:rPr>
            </w:pPr>
            <w:r w:rsidRPr="00186739">
              <w:rPr>
                <w:sz w:val="24"/>
                <w:szCs w:val="24"/>
              </w:rPr>
              <w:t>1</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20</w:t>
            </w:r>
          </w:p>
        </w:tc>
        <w:tc>
          <w:tcPr>
            <w:tcW w:w="5811" w:type="dxa"/>
            <w:tcBorders>
              <w:left w:val="single" w:sz="4" w:space="0" w:color="auto"/>
            </w:tcBorders>
          </w:tcPr>
          <w:p w:rsidR="00550614" w:rsidRPr="00186739" w:rsidRDefault="00550614" w:rsidP="003279CF">
            <w:pPr>
              <w:ind w:firstLine="709"/>
              <w:jc w:val="center"/>
              <w:rPr>
                <w:sz w:val="24"/>
                <w:szCs w:val="24"/>
              </w:rPr>
            </w:pPr>
            <w:r w:rsidRPr="00186739">
              <w:rPr>
                <w:sz w:val="24"/>
                <w:szCs w:val="24"/>
              </w:rPr>
              <w:t>Построение доказательств в олимпиадной математике</w:t>
            </w:r>
          </w:p>
        </w:tc>
        <w:tc>
          <w:tcPr>
            <w:tcW w:w="2976" w:type="dxa"/>
          </w:tcPr>
          <w:p w:rsidR="00550614" w:rsidRPr="00186739" w:rsidRDefault="00550614" w:rsidP="003279CF">
            <w:pPr>
              <w:ind w:firstLine="709"/>
              <w:jc w:val="center"/>
              <w:rPr>
                <w:sz w:val="24"/>
                <w:szCs w:val="24"/>
              </w:rPr>
            </w:pPr>
            <w:r w:rsidRPr="00186739">
              <w:rPr>
                <w:sz w:val="24"/>
                <w:szCs w:val="24"/>
              </w:rPr>
              <w:t>2</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21</w:t>
            </w:r>
          </w:p>
        </w:tc>
        <w:tc>
          <w:tcPr>
            <w:tcW w:w="5811" w:type="dxa"/>
            <w:tcBorders>
              <w:left w:val="single" w:sz="4" w:space="0" w:color="auto"/>
            </w:tcBorders>
          </w:tcPr>
          <w:p w:rsidR="00550614" w:rsidRPr="00186739" w:rsidRDefault="00550614" w:rsidP="003279CF">
            <w:pPr>
              <w:ind w:firstLine="709"/>
              <w:jc w:val="center"/>
              <w:rPr>
                <w:sz w:val="24"/>
                <w:szCs w:val="24"/>
              </w:rPr>
            </w:pPr>
            <w:r w:rsidRPr="00186739">
              <w:rPr>
                <w:sz w:val="24"/>
                <w:szCs w:val="24"/>
              </w:rPr>
              <w:t>Проектирование и организация деятельности классов психолого- педагогической направленности</w:t>
            </w:r>
          </w:p>
        </w:tc>
        <w:tc>
          <w:tcPr>
            <w:tcW w:w="2976" w:type="dxa"/>
          </w:tcPr>
          <w:p w:rsidR="00550614" w:rsidRPr="00186739" w:rsidRDefault="00550614" w:rsidP="003279CF">
            <w:pPr>
              <w:ind w:firstLine="709"/>
              <w:jc w:val="center"/>
              <w:rPr>
                <w:sz w:val="24"/>
                <w:szCs w:val="24"/>
              </w:rPr>
            </w:pPr>
            <w:r w:rsidRPr="00186739">
              <w:rPr>
                <w:sz w:val="24"/>
                <w:szCs w:val="24"/>
              </w:rPr>
              <w:t>1</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22</w:t>
            </w:r>
          </w:p>
        </w:tc>
        <w:tc>
          <w:tcPr>
            <w:tcW w:w="5811" w:type="dxa"/>
            <w:tcBorders>
              <w:left w:val="single" w:sz="4" w:space="0" w:color="auto"/>
            </w:tcBorders>
          </w:tcPr>
          <w:p w:rsidR="00550614" w:rsidRPr="00186739" w:rsidRDefault="00550614" w:rsidP="003279CF">
            <w:pPr>
              <w:ind w:firstLine="709"/>
              <w:jc w:val="center"/>
              <w:rPr>
                <w:sz w:val="24"/>
                <w:szCs w:val="24"/>
              </w:rPr>
            </w:pPr>
            <w:r w:rsidRPr="00186739">
              <w:rPr>
                <w:sz w:val="24"/>
                <w:szCs w:val="24"/>
              </w:rPr>
              <w:t>Особенности преподавания учебного предмета «Физическая культура 1-4 классы» в условиях, обновленных ФГОС НОО и ФОП НОО</w:t>
            </w:r>
          </w:p>
        </w:tc>
        <w:tc>
          <w:tcPr>
            <w:tcW w:w="2976" w:type="dxa"/>
          </w:tcPr>
          <w:p w:rsidR="00550614" w:rsidRPr="00186739" w:rsidRDefault="00550614" w:rsidP="003279CF">
            <w:pPr>
              <w:ind w:firstLine="709"/>
              <w:jc w:val="center"/>
              <w:rPr>
                <w:sz w:val="24"/>
                <w:szCs w:val="24"/>
              </w:rPr>
            </w:pPr>
            <w:r w:rsidRPr="00186739">
              <w:rPr>
                <w:sz w:val="24"/>
                <w:szCs w:val="24"/>
              </w:rPr>
              <w:t>14</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23</w:t>
            </w:r>
          </w:p>
        </w:tc>
        <w:tc>
          <w:tcPr>
            <w:tcW w:w="5811" w:type="dxa"/>
            <w:tcBorders>
              <w:left w:val="single" w:sz="4" w:space="0" w:color="auto"/>
            </w:tcBorders>
          </w:tcPr>
          <w:p w:rsidR="00550614" w:rsidRPr="00186739" w:rsidRDefault="00550614" w:rsidP="003279CF">
            <w:pPr>
              <w:ind w:firstLine="709"/>
              <w:jc w:val="center"/>
              <w:rPr>
                <w:sz w:val="24"/>
                <w:szCs w:val="24"/>
              </w:rPr>
            </w:pPr>
            <w:r w:rsidRPr="00186739">
              <w:rPr>
                <w:sz w:val="24"/>
                <w:szCs w:val="24"/>
              </w:rPr>
              <w:t>Взаимодействие с компонентами цифровой образовательной среды на платформе ФГИС «Моя школа</w:t>
            </w:r>
          </w:p>
        </w:tc>
        <w:tc>
          <w:tcPr>
            <w:tcW w:w="2976" w:type="dxa"/>
          </w:tcPr>
          <w:p w:rsidR="00550614" w:rsidRPr="00186739" w:rsidRDefault="00550614" w:rsidP="003279CF">
            <w:pPr>
              <w:ind w:firstLine="709"/>
              <w:jc w:val="center"/>
              <w:rPr>
                <w:sz w:val="24"/>
                <w:szCs w:val="24"/>
              </w:rPr>
            </w:pPr>
            <w:r w:rsidRPr="00186739">
              <w:rPr>
                <w:sz w:val="24"/>
                <w:szCs w:val="24"/>
              </w:rPr>
              <w:t>133</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24</w:t>
            </w:r>
          </w:p>
        </w:tc>
        <w:tc>
          <w:tcPr>
            <w:tcW w:w="5811" w:type="dxa"/>
            <w:tcBorders>
              <w:left w:val="single" w:sz="4" w:space="0" w:color="auto"/>
            </w:tcBorders>
          </w:tcPr>
          <w:p w:rsidR="00550614" w:rsidRPr="00186739" w:rsidRDefault="00550614" w:rsidP="003279CF">
            <w:pPr>
              <w:rPr>
                <w:sz w:val="24"/>
                <w:szCs w:val="24"/>
              </w:rPr>
            </w:pPr>
            <w:r w:rsidRPr="00186739">
              <w:rPr>
                <w:sz w:val="24"/>
                <w:szCs w:val="24"/>
              </w:rPr>
              <w:t>Преподаватели предмета «Основы безопасности</w:t>
            </w:r>
          </w:p>
          <w:p w:rsidR="00550614" w:rsidRPr="00186739" w:rsidRDefault="00550614" w:rsidP="003279CF">
            <w:pPr>
              <w:rPr>
                <w:sz w:val="24"/>
                <w:szCs w:val="24"/>
              </w:rPr>
            </w:pPr>
            <w:r w:rsidRPr="00186739">
              <w:rPr>
                <w:sz w:val="24"/>
                <w:szCs w:val="24"/>
              </w:rPr>
              <w:t>жизнедеятельности» организаций, осуществляющих образовательную деятельность</w:t>
            </w:r>
          </w:p>
          <w:p w:rsidR="00550614" w:rsidRPr="00186739" w:rsidRDefault="00550614" w:rsidP="003279CF">
            <w:pPr>
              <w:rPr>
                <w:sz w:val="24"/>
                <w:szCs w:val="24"/>
              </w:rPr>
            </w:pPr>
            <w:r w:rsidRPr="00186739">
              <w:rPr>
                <w:sz w:val="24"/>
                <w:szCs w:val="24"/>
              </w:rPr>
              <w:t>по образовательным программам общего образования в области гражданской обороны и защиты от чрезвычайных ситуаций</w:t>
            </w:r>
          </w:p>
        </w:tc>
        <w:tc>
          <w:tcPr>
            <w:tcW w:w="2976" w:type="dxa"/>
          </w:tcPr>
          <w:p w:rsidR="00550614" w:rsidRPr="00186739" w:rsidRDefault="00550614" w:rsidP="003279CF">
            <w:pPr>
              <w:ind w:firstLine="709"/>
              <w:jc w:val="center"/>
              <w:rPr>
                <w:sz w:val="24"/>
                <w:szCs w:val="24"/>
              </w:rPr>
            </w:pPr>
            <w:r w:rsidRPr="00186739">
              <w:rPr>
                <w:sz w:val="24"/>
                <w:szCs w:val="24"/>
              </w:rPr>
              <w:t>11</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25*</w:t>
            </w:r>
          </w:p>
        </w:tc>
        <w:tc>
          <w:tcPr>
            <w:tcW w:w="5811" w:type="dxa"/>
            <w:tcBorders>
              <w:left w:val="single" w:sz="4" w:space="0" w:color="auto"/>
            </w:tcBorders>
          </w:tcPr>
          <w:p w:rsidR="00550614" w:rsidRPr="00186739" w:rsidRDefault="00550614" w:rsidP="003279CF">
            <w:pPr>
              <w:rPr>
                <w:sz w:val="24"/>
                <w:szCs w:val="24"/>
              </w:rPr>
            </w:pPr>
            <w:r w:rsidRPr="00186739">
              <w:rPr>
                <w:sz w:val="24"/>
                <w:szCs w:val="24"/>
              </w:rPr>
              <w:t>Компетенции педагога, учителя, наставника в реализации Стратегии комплексной безопасности детей в Российской Федерации на период до 2023 года</w:t>
            </w:r>
          </w:p>
        </w:tc>
        <w:tc>
          <w:tcPr>
            <w:tcW w:w="2976" w:type="dxa"/>
          </w:tcPr>
          <w:p w:rsidR="00550614" w:rsidRPr="00186739" w:rsidRDefault="00550614" w:rsidP="003279CF">
            <w:pPr>
              <w:ind w:firstLine="709"/>
              <w:jc w:val="center"/>
              <w:rPr>
                <w:sz w:val="24"/>
                <w:szCs w:val="24"/>
              </w:rPr>
            </w:pPr>
            <w:r w:rsidRPr="00186739">
              <w:rPr>
                <w:sz w:val="24"/>
                <w:szCs w:val="24"/>
              </w:rPr>
              <w:t>17</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26*</w:t>
            </w:r>
          </w:p>
        </w:tc>
        <w:tc>
          <w:tcPr>
            <w:tcW w:w="5811" w:type="dxa"/>
            <w:tcBorders>
              <w:left w:val="single" w:sz="4" w:space="0" w:color="auto"/>
            </w:tcBorders>
          </w:tcPr>
          <w:p w:rsidR="00550614" w:rsidRPr="00186739" w:rsidRDefault="00550614" w:rsidP="003279CF">
            <w:pPr>
              <w:jc w:val="both"/>
              <w:rPr>
                <w:sz w:val="24"/>
                <w:szCs w:val="24"/>
              </w:rPr>
            </w:pPr>
            <w:r w:rsidRPr="00186739">
              <w:rPr>
                <w:sz w:val="24"/>
                <w:szCs w:val="24"/>
              </w:rPr>
              <w:t>Учебный профиль Сферум в VK Мессенджере</w:t>
            </w:r>
          </w:p>
          <w:p w:rsidR="00550614" w:rsidRPr="00186739" w:rsidRDefault="00550614" w:rsidP="003279CF">
            <w:pPr>
              <w:rPr>
                <w:sz w:val="24"/>
                <w:szCs w:val="24"/>
              </w:rPr>
            </w:pPr>
            <w:r w:rsidRPr="00186739">
              <w:rPr>
                <w:sz w:val="24"/>
                <w:szCs w:val="24"/>
              </w:rPr>
              <w:t>Решение образовательных задач с использованием сервиса</w:t>
            </w:r>
          </w:p>
        </w:tc>
        <w:tc>
          <w:tcPr>
            <w:tcW w:w="2976" w:type="dxa"/>
          </w:tcPr>
          <w:p w:rsidR="00550614" w:rsidRPr="00186739" w:rsidRDefault="00550614" w:rsidP="003279CF">
            <w:pPr>
              <w:ind w:firstLine="709"/>
              <w:jc w:val="center"/>
              <w:rPr>
                <w:sz w:val="24"/>
                <w:szCs w:val="24"/>
              </w:rPr>
            </w:pPr>
            <w:r w:rsidRPr="00186739">
              <w:rPr>
                <w:sz w:val="24"/>
                <w:szCs w:val="24"/>
              </w:rPr>
              <w:t>6</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27*</w:t>
            </w:r>
          </w:p>
        </w:tc>
        <w:tc>
          <w:tcPr>
            <w:tcW w:w="5811" w:type="dxa"/>
            <w:tcBorders>
              <w:left w:val="single" w:sz="4" w:space="0" w:color="auto"/>
            </w:tcBorders>
          </w:tcPr>
          <w:p w:rsidR="00550614" w:rsidRPr="00186739" w:rsidRDefault="00550614" w:rsidP="003279CF">
            <w:pPr>
              <w:rPr>
                <w:sz w:val="24"/>
                <w:szCs w:val="24"/>
              </w:rPr>
            </w:pPr>
            <w:r w:rsidRPr="00186739">
              <w:rPr>
                <w:sz w:val="24"/>
                <w:szCs w:val="24"/>
              </w:rPr>
              <w:t>Вводный ознакомительный курс в программу «Орлята России</w:t>
            </w:r>
          </w:p>
        </w:tc>
        <w:tc>
          <w:tcPr>
            <w:tcW w:w="2976" w:type="dxa"/>
          </w:tcPr>
          <w:p w:rsidR="00550614" w:rsidRPr="00186739" w:rsidRDefault="00550614" w:rsidP="003279CF">
            <w:pPr>
              <w:ind w:firstLine="709"/>
              <w:jc w:val="center"/>
              <w:rPr>
                <w:sz w:val="24"/>
                <w:szCs w:val="24"/>
              </w:rPr>
            </w:pPr>
            <w:r w:rsidRPr="00186739">
              <w:rPr>
                <w:sz w:val="24"/>
                <w:szCs w:val="24"/>
              </w:rPr>
              <w:t>2</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28*</w:t>
            </w:r>
          </w:p>
        </w:tc>
        <w:tc>
          <w:tcPr>
            <w:tcW w:w="5811" w:type="dxa"/>
            <w:tcBorders>
              <w:left w:val="single" w:sz="4" w:space="0" w:color="auto"/>
            </w:tcBorders>
          </w:tcPr>
          <w:p w:rsidR="00550614" w:rsidRPr="00186739" w:rsidRDefault="00550614" w:rsidP="003279CF">
            <w:pPr>
              <w:rPr>
                <w:sz w:val="24"/>
                <w:szCs w:val="24"/>
              </w:rPr>
            </w:pPr>
            <w:r w:rsidRPr="00186739">
              <w:rPr>
                <w:sz w:val="24"/>
                <w:szCs w:val="24"/>
              </w:rPr>
              <w:t>Курс для администраторов образовательных организаций, муниципальных и региональных координаторов по взаимодействию с компонентами цифровой образовательной среды на платформе ФГИС «Моя Школа»</w:t>
            </w:r>
          </w:p>
        </w:tc>
        <w:tc>
          <w:tcPr>
            <w:tcW w:w="2976" w:type="dxa"/>
          </w:tcPr>
          <w:p w:rsidR="00550614" w:rsidRPr="00186739" w:rsidRDefault="00550614" w:rsidP="003279CF">
            <w:pPr>
              <w:ind w:firstLine="709"/>
              <w:jc w:val="center"/>
              <w:rPr>
                <w:sz w:val="24"/>
                <w:szCs w:val="24"/>
              </w:rPr>
            </w:pPr>
            <w:r w:rsidRPr="00186739">
              <w:rPr>
                <w:sz w:val="24"/>
                <w:szCs w:val="24"/>
              </w:rPr>
              <w:t>3</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29*</w:t>
            </w:r>
          </w:p>
        </w:tc>
        <w:tc>
          <w:tcPr>
            <w:tcW w:w="5811" w:type="dxa"/>
            <w:tcBorders>
              <w:left w:val="single" w:sz="4" w:space="0" w:color="auto"/>
            </w:tcBorders>
          </w:tcPr>
          <w:p w:rsidR="00550614" w:rsidRPr="00186739" w:rsidRDefault="00550614" w:rsidP="003279CF">
            <w:pPr>
              <w:rPr>
                <w:sz w:val="24"/>
                <w:szCs w:val="24"/>
              </w:rPr>
            </w:pPr>
            <w:r w:rsidRPr="00186739">
              <w:rPr>
                <w:sz w:val="24"/>
                <w:szCs w:val="24"/>
              </w:rPr>
              <w:t>Курсы для педагогов ОО по взаимодействию с компонентами ЦОС на платформе ФГИС «Моя школа»</w:t>
            </w:r>
          </w:p>
        </w:tc>
        <w:tc>
          <w:tcPr>
            <w:tcW w:w="2976" w:type="dxa"/>
          </w:tcPr>
          <w:p w:rsidR="00550614" w:rsidRPr="00186739" w:rsidRDefault="00550614" w:rsidP="003279CF">
            <w:pPr>
              <w:ind w:firstLine="709"/>
              <w:jc w:val="center"/>
              <w:rPr>
                <w:sz w:val="24"/>
                <w:szCs w:val="24"/>
              </w:rPr>
            </w:pPr>
            <w:r w:rsidRPr="00186739">
              <w:rPr>
                <w:sz w:val="24"/>
                <w:szCs w:val="24"/>
              </w:rPr>
              <w:t>3</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30*</w:t>
            </w:r>
          </w:p>
        </w:tc>
        <w:tc>
          <w:tcPr>
            <w:tcW w:w="5811" w:type="dxa"/>
            <w:tcBorders>
              <w:left w:val="single" w:sz="4" w:space="0" w:color="auto"/>
            </w:tcBorders>
          </w:tcPr>
          <w:p w:rsidR="00550614" w:rsidRPr="00186739" w:rsidRDefault="00550614" w:rsidP="003279CF">
            <w:pPr>
              <w:rPr>
                <w:sz w:val="24"/>
                <w:szCs w:val="24"/>
              </w:rPr>
            </w:pPr>
            <w:r w:rsidRPr="00186739">
              <w:rPr>
                <w:sz w:val="24"/>
                <w:szCs w:val="24"/>
              </w:rPr>
              <w:t>Комфортная школа: основы проектирования образовательной среды в общеобразовательной организации</w:t>
            </w:r>
          </w:p>
        </w:tc>
        <w:tc>
          <w:tcPr>
            <w:tcW w:w="2976" w:type="dxa"/>
          </w:tcPr>
          <w:p w:rsidR="00550614" w:rsidRPr="00186739" w:rsidRDefault="00550614" w:rsidP="003279CF">
            <w:pPr>
              <w:ind w:firstLine="709"/>
              <w:jc w:val="center"/>
              <w:rPr>
                <w:sz w:val="24"/>
                <w:szCs w:val="24"/>
              </w:rPr>
            </w:pPr>
            <w:r w:rsidRPr="00186739">
              <w:rPr>
                <w:sz w:val="24"/>
                <w:szCs w:val="24"/>
              </w:rPr>
              <w:t>2</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31*</w:t>
            </w:r>
          </w:p>
        </w:tc>
        <w:tc>
          <w:tcPr>
            <w:tcW w:w="5811" w:type="dxa"/>
            <w:tcBorders>
              <w:left w:val="single" w:sz="4" w:space="0" w:color="auto"/>
            </w:tcBorders>
          </w:tcPr>
          <w:p w:rsidR="00550614" w:rsidRPr="00186739" w:rsidRDefault="00550614" w:rsidP="003279CF">
            <w:pPr>
              <w:rPr>
                <w:sz w:val="24"/>
                <w:szCs w:val="24"/>
              </w:rPr>
            </w:pPr>
            <w:r w:rsidRPr="00186739">
              <w:rPr>
                <w:sz w:val="24"/>
                <w:szCs w:val="24"/>
              </w:rPr>
              <w:t>Проектирование и реализация воспитательного процесса в работе классного руководителя</w:t>
            </w:r>
          </w:p>
        </w:tc>
        <w:tc>
          <w:tcPr>
            <w:tcW w:w="2976" w:type="dxa"/>
          </w:tcPr>
          <w:p w:rsidR="00550614" w:rsidRPr="00186739" w:rsidRDefault="00550614" w:rsidP="003279CF">
            <w:pPr>
              <w:ind w:firstLine="709"/>
              <w:jc w:val="center"/>
              <w:rPr>
                <w:sz w:val="24"/>
                <w:szCs w:val="24"/>
              </w:rPr>
            </w:pPr>
            <w:r w:rsidRPr="00186739">
              <w:rPr>
                <w:sz w:val="24"/>
                <w:szCs w:val="24"/>
              </w:rPr>
              <w:t>2</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32*</w:t>
            </w:r>
          </w:p>
        </w:tc>
        <w:tc>
          <w:tcPr>
            <w:tcW w:w="5811" w:type="dxa"/>
            <w:tcBorders>
              <w:left w:val="single" w:sz="4" w:space="0" w:color="auto"/>
            </w:tcBorders>
          </w:tcPr>
          <w:p w:rsidR="00550614" w:rsidRPr="00186739" w:rsidRDefault="00550614" w:rsidP="003279CF">
            <w:pPr>
              <w:rPr>
                <w:sz w:val="24"/>
                <w:szCs w:val="24"/>
              </w:rPr>
            </w:pPr>
            <w:r w:rsidRPr="00186739">
              <w:rPr>
                <w:sz w:val="24"/>
                <w:szCs w:val="24"/>
              </w:rPr>
              <w:t>ФООП и ФГОС: компетенции учителя и его ключевая роль в профориентации учащихся в контексте проекта «Школа Минпросвещения России» - 2023</w:t>
            </w:r>
          </w:p>
        </w:tc>
        <w:tc>
          <w:tcPr>
            <w:tcW w:w="2976" w:type="dxa"/>
          </w:tcPr>
          <w:p w:rsidR="00550614" w:rsidRPr="00186739" w:rsidRDefault="00550614" w:rsidP="003279CF">
            <w:pPr>
              <w:ind w:firstLine="709"/>
              <w:jc w:val="center"/>
              <w:rPr>
                <w:sz w:val="24"/>
                <w:szCs w:val="24"/>
              </w:rPr>
            </w:pPr>
            <w:r w:rsidRPr="00186739">
              <w:rPr>
                <w:sz w:val="24"/>
                <w:szCs w:val="24"/>
              </w:rPr>
              <w:t>1</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33*</w:t>
            </w:r>
          </w:p>
        </w:tc>
        <w:tc>
          <w:tcPr>
            <w:tcW w:w="5811" w:type="dxa"/>
            <w:tcBorders>
              <w:left w:val="single" w:sz="4" w:space="0" w:color="auto"/>
            </w:tcBorders>
          </w:tcPr>
          <w:p w:rsidR="00550614" w:rsidRPr="00186739" w:rsidRDefault="00550614" w:rsidP="003279CF">
            <w:pPr>
              <w:rPr>
                <w:sz w:val="24"/>
                <w:szCs w:val="24"/>
              </w:rPr>
            </w:pPr>
            <w:r w:rsidRPr="00186739">
              <w:rPr>
                <w:rFonts w:eastAsia="Calibri"/>
                <w:sz w:val="24"/>
                <w:szCs w:val="24"/>
              </w:rPr>
              <w:t xml:space="preserve">Особенности введения и реализации обновленного </w:t>
            </w:r>
            <w:r w:rsidRPr="00186739">
              <w:rPr>
                <w:rFonts w:eastAsia="Calibri"/>
                <w:sz w:val="24"/>
                <w:szCs w:val="24"/>
              </w:rPr>
              <w:lastRenderedPageBreak/>
              <w:t>ФГОС СОО</w:t>
            </w:r>
          </w:p>
        </w:tc>
        <w:tc>
          <w:tcPr>
            <w:tcW w:w="2976" w:type="dxa"/>
          </w:tcPr>
          <w:p w:rsidR="00550614" w:rsidRPr="00186739" w:rsidRDefault="00550614" w:rsidP="003279CF">
            <w:pPr>
              <w:ind w:firstLine="709"/>
              <w:jc w:val="center"/>
              <w:rPr>
                <w:sz w:val="24"/>
                <w:szCs w:val="24"/>
              </w:rPr>
            </w:pPr>
            <w:r w:rsidRPr="00186739">
              <w:rPr>
                <w:sz w:val="24"/>
                <w:szCs w:val="24"/>
              </w:rPr>
              <w:lastRenderedPageBreak/>
              <w:t>1</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lastRenderedPageBreak/>
              <w:t>34*</w:t>
            </w:r>
          </w:p>
        </w:tc>
        <w:tc>
          <w:tcPr>
            <w:tcW w:w="5811" w:type="dxa"/>
            <w:tcBorders>
              <w:left w:val="single" w:sz="4" w:space="0" w:color="auto"/>
            </w:tcBorders>
          </w:tcPr>
          <w:p w:rsidR="00550614" w:rsidRPr="00186739" w:rsidRDefault="00550614" w:rsidP="003279CF">
            <w:pPr>
              <w:rPr>
                <w:sz w:val="24"/>
                <w:szCs w:val="24"/>
              </w:rPr>
            </w:pPr>
            <w:r w:rsidRPr="00186739">
              <w:rPr>
                <w:sz w:val="24"/>
                <w:szCs w:val="24"/>
              </w:rPr>
              <w:t>Преподавание русского языка, литературного чтения, литературы, родных языков и родных литератур в условиях введения ФОП НО,ОО, СОО</w:t>
            </w:r>
          </w:p>
        </w:tc>
        <w:tc>
          <w:tcPr>
            <w:tcW w:w="2976" w:type="dxa"/>
          </w:tcPr>
          <w:p w:rsidR="00550614" w:rsidRPr="00186739" w:rsidRDefault="00550614" w:rsidP="003279CF">
            <w:pPr>
              <w:ind w:firstLine="709"/>
              <w:jc w:val="center"/>
              <w:rPr>
                <w:sz w:val="24"/>
                <w:szCs w:val="24"/>
              </w:rPr>
            </w:pPr>
            <w:r w:rsidRPr="00186739">
              <w:rPr>
                <w:sz w:val="24"/>
                <w:szCs w:val="24"/>
              </w:rPr>
              <w:t>1</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35*</w:t>
            </w:r>
          </w:p>
        </w:tc>
        <w:tc>
          <w:tcPr>
            <w:tcW w:w="5811" w:type="dxa"/>
            <w:tcBorders>
              <w:left w:val="single" w:sz="4" w:space="0" w:color="auto"/>
            </w:tcBorders>
          </w:tcPr>
          <w:p w:rsidR="00550614" w:rsidRPr="00186739" w:rsidRDefault="00550614" w:rsidP="003279CF">
            <w:pPr>
              <w:rPr>
                <w:sz w:val="24"/>
                <w:szCs w:val="24"/>
              </w:rPr>
            </w:pPr>
            <w:r w:rsidRPr="00186739">
              <w:rPr>
                <w:sz w:val="24"/>
                <w:szCs w:val="24"/>
              </w:rPr>
              <w:t>Содержание и методика преподавания учебного курса «Основы религиозных культур и светской этики</w:t>
            </w:r>
          </w:p>
        </w:tc>
        <w:tc>
          <w:tcPr>
            <w:tcW w:w="2976" w:type="dxa"/>
          </w:tcPr>
          <w:p w:rsidR="00550614" w:rsidRPr="00186739" w:rsidRDefault="00550614" w:rsidP="003279CF">
            <w:pPr>
              <w:ind w:firstLine="709"/>
              <w:jc w:val="center"/>
              <w:rPr>
                <w:sz w:val="24"/>
                <w:szCs w:val="24"/>
              </w:rPr>
            </w:pPr>
            <w:r w:rsidRPr="00186739">
              <w:rPr>
                <w:sz w:val="24"/>
                <w:szCs w:val="24"/>
              </w:rPr>
              <w:t>2</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36*</w:t>
            </w:r>
          </w:p>
        </w:tc>
        <w:tc>
          <w:tcPr>
            <w:tcW w:w="5811" w:type="dxa"/>
            <w:tcBorders>
              <w:left w:val="single" w:sz="4" w:space="0" w:color="auto"/>
            </w:tcBorders>
          </w:tcPr>
          <w:p w:rsidR="00550614" w:rsidRPr="00186739" w:rsidRDefault="00550614" w:rsidP="003279CF">
            <w:pPr>
              <w:rPr>
                <w:sz w:val="24"/>
                <w:szCs w:val="24"/>
              </w:rPr>
            </w:pPr>
            <w:r w:rsidRPr="00186739">
              <w:rPr>
                <w:sz w:val="24"/>
                <w:szCs w:val="24"/>
              </w:rPr>
              <w:t>Формирование и развитие педагогической ИКТ-компетентности  в соответствии с требованиями ФГОС, ФОП и профессионального стандарта педагога</w:t>
            </w:r>
          </w:p>
        </w:tc>
        <w:tc>
          <w:tcPr>
            <w:tcW w:w="2976" w:type="dxa"/>
          </w:tcPr>
          <w:p w:rsidR="00550614" w:rsidRPr="00186739" w:rsidRDefault="00550614" w:rsidP="003279CF">
            <w:pPr>
              <w:ind w:firstLine="709"/>
              <w:jc w:val="center"/>
              <w:rPr>
                <w:sz w:val="24"/>
                <w:szCs w:val="24"/>
              </w:rPr>
            </w:pPr>
            <w:r w:rsidRPr="00186739">
              <w:rPr>
                <w:sz w:val="24"/>
                <w:szCs w:val="24"/>
              </w:rPr>
              <w:t>1</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37*</w:t>
            </w:r>
          </w:p>
        </w:tc>
        <w:tc>
          <w:tcPr>
            <w:tcW w:w="5811" w:type="dxa"/>
            <w:tcBorders>
              <w:left w:val="single" w:sz="4" w:space="0" w:color="auto"/>
            </w:tcBorders>
          </w:tcPr>
          <w:p w:rsidR="00550614" w:rsidRPr="00186739" w:rsidRDefault="00550614" w:rsidP="003279CF">
            <w:pPr>
              <w:rPr>
                <w:sz w:val="24"/>
                <w:szCs w:val="24"/>
              </w:rPr>
            </w:pPr>
            <w:r w:rsidRPr="00186739">
              <w:rPr>
                <w:sz w:val="24"/>
                <w:szCs w:val="24"/>
              </w:rPr>
              <w:t>Специфика преподавания предмета «Основы православной культуры» в рамках комплексного курса «Основы религиозных культур и светской этики» на уроках начального общего образования</w:t>
            </w:r>
          </w:p>
        </w:tc>
        <w:tc>
          <w:tcPr>
            <w:tcW w:w="2976" w:type="dxa"/>
          </w:tcPr>
          <w:p w:rsidR="00550614" w:rsidRPr="00186739" w:rsidRDefault="00550614" w:rsidP="003279CF">
            <w:pPr>
              <w:ind w:firstLine="709"/>
              <w:jc w:val="center"/>
              <w:rPr>
                <w:sz w:val="24"/>
                <w:szCs w:val="24"/>
              </w:rPr>
            </w:pPr>
            <w:r w:rsidRPr="00186739">
              <w:rPr>
                <w:sz w:val="24"/>
                <w:szCs w:val="24"/>
              </w:rPr>
              <w:t>1</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38*</w:t>
            </w:r>
          </w:p>
        </w:tc>
        <w:tc>
          <w:tcPr>
            <w:tcW w:w="5811" w:type="dxa"/>
            <w:tcBorders>
              <w:left w:val="single" w:sz="4" w:space="0" w:color="auto"/>
            </w:tcBorders>
          </w:tcPr>
          <w:p w:rsidR="00550614" w:rsidRPr="00186739" w:rsidRDefault="00550614" w:rsidP="003279CF">
            <w:pPr>
              <w:rPr>
                <w:sz w:val="24"/>
                <w:szCs w:val="24"/>
              </w:rPr>
            </w:pPr>
            <w:r w:rsidRPr="00186739">
              <w:rPr>
                <w:sz w:val="24"/>
                <w:szCs w:val="24"/>
              </w:rPr>
              <w:t>Методика преподавания курса «Шахматы в общеобразовательных организациях в рамках ФГОС НОО»</w:t>
            </w:r>
          </w:p>
        </w:tc>
        <w:tc>
          <w:tcPr>
            <w:tcW w:w="2976" w:type="dxa"/>
          </w:tcPr>
          <w:p w:rsidR="00550614" w:rsidRPr="00186739" w:rsidRDefault="00550614" w:rsidP="003279CF">
            <w:pPr>
              <w:ind w:firstLine="709"/>
              <w:jc w:val="center"/>
              <w:rPr>
                <w:sz w:val="24"/>
                <w:szCs w:val="24"/>
              </w:rPr>
            </w:pPr>
            <w:r w:rsidRPr="00186739">
              <w:rPr>
                <w:sz w:val="24"/>
                <w:szCs w:val="24"/>
              </w:rPr>
              <w:t>1</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39*</w:t>
            </w:r>
          </w:p>
        </w:tc>
        <w:tc>
          <w:tcPr>
            <w:tcW w:w="5811" w:type="dxa"/>
            <w:tcBorders>
              <w:left w:val="single" w:sz="4" w:space="0" w:color="auto"/>
            </w:tcBorders>
          </w:tcPr>
          <w:p w:rsidR="00550614" w:rsidRPr="00186739" w:rsidRDefault="00550614" w:rsidP="003279CF">
            <w:pPr>
              <w:rPr>
                <w:sz w:val="24"/>
                <w:szCs w:val="24"/>
              </w:rPr>
            </w:pPr>
            <w:r w:rsidRPr="00186739">
              <w:rPr>
                <w:sz w:val="24"/>
                <w:szCs w:val="24"/>
              </w:rPr>
              <w:t>Финансовая грамотность для обучающихся основной школы в соответствии с ФГОС ООО</w:t>
            </w:r>
          </w:p>
        </w:tc>
        <w:tc>
          <w:tcPr>
            <w:tcW w:w="2976" w:type="dxa"/>
          </w:tcPr>
          <w:p w:rsidR="00550614" w:rsidRPr="00186739" w:rsidRDefault="00550614" w:rsidP="003279CF">
            <w:pPr>
              <w:ind w:firstLine="709"/>
              <w:jc w:val="center"/>
              <w:rPr>
                <w:sz w:val="24"/>
                <w:szCs w:val="24"/>
              </w:rPr>
            </w:pPr>
            <w:r w:rsidRPr="00186739">
              <w:rPr>
                <w:sz w:val="24"/>
                <w:szCs w:val="24"/>
              </w:rPr>
              <w:t>1</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40*</w:t>
            </w:r>
          </w:p>
        </w:tc>
        <w:tc>
          <w:tcPr>
            <w:tcW w:w="5811" w:type="dxa"/>
            <w:tcBorders>
              <w:left w:val="single" w:sz="4" w:space="0" w:color="auto"/>
            </w:tcBorders>
          </w:tcPr>
          <w:p w:rsidR="00550614" w:rsidRPr="00186739" w:rsidRDefault="00550614" w:rsidP="003279CF">
            <w:pPr>
              <w:rPr>
                <w:sz w:val="24"/>
                <w:szCs w:val="24"/>
              </w:rPr>
            </w:pPr>
            <w:r w:rsidRPr="00186739">
              <w:rPr>
                <w:sz w:val="24"/>
                <w:szCs w:val="24"/>
              </w:rPr>
              <w:t>Организация деятельности педагога-воспитателя группы продленного дня</w:t>
            </w:r>
          </w:p>
        </w:tc>
        <w:tc>
          <w:tcPr>
            <w:tcW w:w="2976" w:type="dxa"/>
          </w:tcPr>
          <w:p w:rsidR="00550614" w:rsidRPr="00186739" w:rsidRDefault="00550614" w:rsidP="003279CF">
            <w:pPr>
              <w:ind w:firstLine="709"/>
              <w:jc w:val="center"/>
              <w:rPr>
                <w:sz w:val="24"/>
                <w:szCs w:val="24"/>
              </w:rPr>
            </w:pPr>
            <w:r w:rsidRPr="00186739">
              <w:rPr>
                <w:sz w:val="24"/>
                <w:szCs w:val="24"/>
              </w:rPr>
              <w:t>1</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41*</w:t>
            </w:r>
          </w:p>
        </w:tc>
        <w:tc>
          <w:tcPr>
            <w:tcW w:w="5811" w:type="dxa"/>
            <w:tcBorders>
              <w:left w:val="single" w:sz="4" w:space="0" w:color="auto"/>
            </w:tcBorders>
          </w:tcPr>
          <w:p w:rsidR="00550614" w:rsidRPr="00186739" w:rsidRDefault="00550614" w:rsidP="003279CF">
            <w:pPr>
              <w:rPr>
                <w:sz w:val="24"/>
                <w:szCs w:val="24"/>
              </w:rPr>
            </w:pPr>
            <w:r w:rsidRPr="00186739">
              <w:rPr>
                <w:sz w:val="24"/>
                <w:szCs w:val="24"/>
              </w:rPr>
              <w:t>Организация работы с ограниченными возможностями здоровья (ОВЗ) в соответствии с ФГОС</w:t>
            </w:r>
          </w:p>
        </w:tc>
        <w:tc>
          <w:tcPr>
            <w:tcW w:w="2976" w:type="dxa"/>
          </w:tcPr>
          <w:p w:rsidR="00550614" w:rsidRPr="00186739" w:rsidRDefault="00550614" w:rsidP="003279CF">
            <w:pPr>
              <w:ind w:firstLine="709"/>
              <w:jc w:val="center"/>
              <w:rPr>
                <w:sz w:val="24"/>
                <w:szCs w:val="24"/>
              </w:rPr>
            </w:pPr>
            <w:r w:rsidRPr="00186739">
              <w:rPr>
                <w:sz w:val="24"/>
                <w:szCs w:val="24"/>
              </w:rPr>
              <w:t>1</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42*</w:t>
            </w:r>
          </w:p>
        </w:tc>
        <w:tc>
          <w:tcPr>
            <w:tcW w:w="5811" w:type="dxa"/>
            <w:tcBorders>
              <w:left w:val="single" w:sz="4" w:space="0" w:color="auto"/>
            </w:tcBorders>
          </w:tcPr>
          <w:p w:rsidR="00550614" w:rsidRPr="00186739" w:rsidRDefault="00550614" w:rsidP="003279CF">
            <w:pPr>
              <w:rPr>
                <w:sz w:val="24"/>
                <w:szCs w:val="24"/>
              </w:rPr>
            </w:pPr>
            <w:r w:rsidRPr="00186739">
              <w:rPr>
                <w:sz w:val="24"/>
                <w:szCs w:val="24"/>
              </w:rPr>
              <w:t>Внедрение Федеральной образовательной программы начального общего образования</w:t>
            </w:r>
          </w:p>
        </w:tc>
        <w:tc>
          <w:tcPr>
            <w:tcW w:w="2976" w:type="dxa"/>
          </w:tcPr>
          <w:p w:rsidR="00550614" w:rsidRPr="00186739" w:rsidRDefault="00550614" w:rsidP="003279CF">
            <w:pPr>
              <w:ind w:firstLine="709"/>
              <w:jc w:val="center"/>
              <w:rPr>
                <w:sz w:val="24"/>
                <w:szCs w:val="24"/>
              </w:rPr>
            </w:pPr>
            <w:r w:rsidRPr="00186739">
              <w:rPr>
                <w:sz w:val="24"/>
                <w:szCs w:val="24"/>
              </w:rPr>
              <w:t>1</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43*</w:t>
            </w:r>
          </w:p>
        </w:tc>
        <w:tc>
          <w:tcPr>
            <w:tcW w:w="5811" w:type="dxa"/>
            <w:tcBorders>
              <w:left w:val="single" w:sz="4" w:space="0" w:color="auto"/>
            </w:tcBorders>
          </w:tcPr>
          <w:p w:rsidR="00550614" w:rsidRPr="00186739" w:rsidRDefault="00550614" w:rsidP="003279CF">
            <w:pPr>
              <w:rPr>
                <w:sz w:val="24"/>
                <w:szCs w:val="24"/>
              </w:rPr>
            </w:pPr>
            <w:r w:rsidRPr="00186739">
              <w:rPr>
                <w:sz w:val="24"/>
                <w:szCs w:val="24"/>
              </w:rPr>
              <w:t>ФООП и ФГОС: Методики и практики преподавания математики в современной школе2023/2024»</w:t>
            </w:r>
          </w:p>
        </w:tc>
        <w:tc>
          <w:tcPr>
            <w:tcW w:w="2976" w:type="dxa"/>
          </w:tcPr>
          <w:p w:rsidR="00550614" w:rsidRPr="00186739" w:rsidRDefault="00550614" w:rsidP="003279CF">
            <w:pPr>
              <w:ind w:firstLine="709"/>
              <w:jc w:val="center"/>
              <w:rPr>
                <w:sz w:val="24"/>
                <w:szCs w:val="24"/>
              </w:rPr>
            </w:pPr>
            <w:r w:rsidRPr="00186739">
              <w:rPr>
                <w:sz w:val="24"/>
                <w:szCs w:val="24"/>
              </w:rPr>
              <w:t>1</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44*</w:t>
            </w:r>
          </w:p>
        </w:tc>
        <w:tc>
          <w:tcPr>
            <w:tcW w:w="5811" w:type="dxa"/>
            <w:tcBorders>
              <w:left w:val="single" w:sz="4" w:space="0" w:color="auto"/>
            </w:tcBorders>
          </w:tcPr>
          <w:p w:rsidR="00550614" w:rsidRPr="00186739" w:rsidRDefault="00550614" w:rsidP="003279CF">
            <w:pPr>
              <w:rPr>
                <w:sz w:val="24"/>
                <w:szCs w:val="24"/>
              </w:rPr>
            </w:pPr>
            <w:r w:rsidRPr="00186739">
              <w:rPr>
                <w:sz w:val="24"/>
                <w:szCs w:val="24"/>
              </w:rPr>
              <w:t>ФООП и ФГОС: Методики и практики преподавания биологии в современной школе2023/2024»</w:t>
            </w:r>
          </w:p>
        </w:tc>
        <w:tc>
          <w:tcPr>
            <w:tcW w:w="2976" w:type="dxa"/>
          </w:tcPr>
          <w:p w:rsidR="00550614" w:rsidRPr="00186739" w:rsidRDefault="00550614" w:rsidP="003279CF">
            <w:pPr>
              <w:ind w:firstLine="709"/>
              <w:jc w:val="center"/>
              <w:rPr>
                <w:sz w:val="24"/>
                <w:szCs w:val="24"/>
              </w:rPr>
            </w:pPr>
            <w:r w:rsidRPr="00186739">
              <w:rPr>
                <w:sz w:val="24"/>
                <w:szCs w:val="24"/>
              </w:rPr>
              <w:t>1</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45*</w:t>
            </w:r>
          </w:p>
        </w:tc>
        <w:tc>
          <w:tcPr>
            <w:tcW w:w="5811" w:type="dxa"/>
            <w:tcBorders>
              <w:left w:val="single" w:sz="4" w:space="0" w:color="auto"/>
            </w:tcBorders>
          </w:tcPr>
          <w:p w:rsidR="00550614" w:rsidRPr="00186739" w:rsidRDefault="00550614" w:rsidP="003279CF">
            <w:pPr>
              <w:rPr>
                <w:sz w:val="24"/>
                <w:szCs w:val="24"/>
              </w:rPr>
            </w:pPr>
            <w:r w:rsidRPr="00186739">
              <w:rPr>
                <w:sz w:val="24"/>
                <w:szCs w:val="24"/>
              </w:rPr>
              <w:t>ФООП и ФГОС: Методики и практики преподавания русского языка в современной школе2023/2024»</w:t>
            </w:r>
          </w:p>
        </w:tc>
        <w:tc>
          <w:tcPr>
            <w:tcW w:w="2976" w:type="dxa"/>
          </w:tcPr>
          <w:p w:rsidR="00550614" w:rsidRPr="00186739" w:rsidRDefault="00550614" w:rsidP="003279CF">
            <w:pPr>
              <w:ind w:firstLine="709"/>
              <w:jc w:val="center"/>
              <w:rPr>
                <w:sz w:val="24"/>
                <w:szCs w:val="24"/>
              </w:rPr>
            </w:pPr>
            <w:r w:rsidRPr="00186739">
              <w:rPr>
                <w:sz w:val="24"/>
                <w:szCs w:val="24"/>
              </w:rPr>
              <w:t>1</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46*</w:t>
            </w:r>
          </w:p>
        </w:tc>
        <w:tc>
          <w:tcPr>
            <w:tcW w:w="5811" w:type="dxa"/>
            <w:tcBorders>
              <w:left w:val="single" w:sz="4" w:space="0" w:color="auto"/>
            </w:tcBorders>
          </w:tcPr>
          <w:p w:rsidR="00550614" w:rsidRPr="00186739" w:rsidRDefault="00550614" w:rsidP="003279CF">
            <w:pPr>
              <w:rPr>
                <w:sz w:val="24"/>
                <w:szCs w:val="24"/>
              </w:rPr>
            </w:pPr>
            <w:r w:rsidRPr="00186739">
              <w:rPr>
                <w:sz w:val="24"/>
                <w:szCs w:val="24"/>
              </w:rPr>
              <w:t>ФООП и ФГОС: Методики и практики преподавания иностранного языка в современной школе2023/2024»</w:t>
            </w:r>
          </w:p>
        </w:tc>
        <w:tc>
          <w:tcPr>
            <w:tcW w:w="2976" w:type="dxa"/>
          </w:tcPr>
          <w:p w:rsidR="00550614" w:rsidRPr="00186739" w:rsidRDefault="00550614" w:rsidP="003279CF">
            <w:pPr>
              <w:ind w:firstLine="709"/>
              <w:jc w:val="center"/>
              <w:rPr>
                <w:sz w:val="24"/>
                <w:szCs w:val="24"/>
              </w:rPr>
            </w:pPr>
            <w:r w:rsidRPr="00186739">
              <w:rPr>
                <w:sz w:val="24"/>
                <w:szCs w:val="24"/>
              </w:rPr>
              <w:t>1</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47*</w:t>
            </w:r>
          </w:p>
        </w:tc>
        <w:tc>
          <w:tcPr>
            <w:tcW w:w="5811" w:type="dxa"/>
            <w:tcBorders>
              <w:left w:val="single" w:sz="4" w:space="0" w:color="auto"/>
            </w:tcBorders>
          </w:tcPr>
          <w:p w:rsidR="00550614" w:rsidRPr="00186739" w:rsidRDefault="00550614" w:rsidP="003279CF">
            <w:pPr>
              <w:rPr>
                <w:sz w:val="24"/>
                <w:szCs w:val="24"/>
              </w:rPr>
            </w:pPr>
            <w:r w:rsidRPr="00186739">
              <w:rPr>
                <w:sz w:val="24"/>
                <w:szCs w:val="24"/>
              </w:rPr>
              <w:t>ФООП и ФГОС: Методики и практики преподавания истории в современной школе2023/2024»</w:t>
            </w:r>
          </w:p>
        </w:tc>
        <w:tc>
          <w:tcPr>
            <w:tcW w:w="2976" w:type="dxa"/>
          </w:tcPr>
          <w:p w:rsidR="00550614" w:rsidRPr="00186739" w:rsidRDefault="00550614" w:rsidP="003279CF">
            <w:pPr>
              <w:ind w:firstLine="709"/>
              <w:jc w:val="center"/>
              <w:rPr>
                <w:sz w:val="24"/>
                <w:szCs w:val="24"/>
              </w:rPr>
            </w:pPr>
            <w:r w:rsidRPr="00186739">
              <w:rPr>
                <w:sz w:val="24"/>
                <w:szCs w:val="24"/>
              </w:rPr>
              <w:t>1</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48*</w:t>
            </w:r>
          </w:p>
        </w:tc>
        <w:tc>
          <w:tcPr>
            <w:tcW w:w="5811" w:type="dxa"/>
            <w:tcBorders>
              <w:left w:val="single" w:sz="4" w:space="0" w:color="auto"/>
            </w:tcBorders>
          </w:tcPr>
          <w:p w:rsidR="00550614" w:rsidRPr="00186739" w:rsidRDefault="00550614" w:rsidP="003279CF">
            <w:pPr>
              <w:rPr>
                <w:sz w:val="24"/>
                <w:szCs w:val="24"/>
              </w:rPr>
            </w:pPr>
            <w:r w:rsidRPr="00186739">
              <w:rPr>
                <w:sz w:val="24"/>
                <w:szCs w:val="24"/>
              </w:rPr>
              <w:t>Организация обучения обучающихся с ОВЗ</w:t>
            </w:r>
          </w:p>
        </w:tc>
        <w:tc>
          <w:tcPr>
            <w:tcW w:w="2976" w:type="dxa"/>
          </w:tcPr>
          <w:p w:rsidR="00550614" w:rsidRPr="00186739" w:rsidRDefault="00550614" w:rsidP="003279CF">
            <w:pPr>
              <w:ind w:firstLine="709"/>
              <w:jc w:val="center"/>
              <w:rPr>
                <w:sz w:val="24"/>
                <w:szCs w:val="24"/>
              </w:rPr>
            </w:pPr>
            <w:r w:rsidRPr="00186739">
              <w:rPr>
                <w:sz w:val="24"/>
                <w:szCs w:val="24"/>
              </w:rPr>
              <w:t>5</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49</w:t>
            </w:r>
          </w:p>
        </w:tc>
        <w:tc>
          <w:tcPr>
            <w:tcW w:w="5811" w:type="dxa"/>
            <w:tcBorders>
              <w:left w:val="single" w:sz="4" w:space="0" w:color="auto"/>
            </w:tcBorders>
          </w:tcPr>
          <w:p w:rsidR="00550614" w:rsidRPr="00186739" w:rsidRDefault="00550614" w:rsidP="003279CF">
            <w:pPr>
              <w:rPr>
                <w:sz w:val="24"/>
                <w:szCs w:val="24"/>
              </w:rPr>
            </w:pPr>
            <w:r w:rsidRPr="00186739">
              <w:rPr>
                <w:sz w:val="24"/>
                <w:szCs w:val="24"/>
              </w:rPr>
              <w:t>Построение профориентационной деятельности в образовательной организации в рамках реализации Всероссийского проекта «Билет в будущее»</w:t>
            </w:r>
          </w:p>
        </w:tc>
        <w:tc>
          <w:tcPr>
            <w:tcW w:w="2976" w:type="dxa"/>
          </w:tcPr>
          <w:p w:rsidR="00550614" w:rsidRPr="00186739" w:rsidRDefault="00550614" w:rsidP="003279CF">
            <w:pPr>
              <w:ind w:firstLine="709"/>
              <w:jc w:val="center"/>
              <w:rPr>
                <w:sz w:val="24"/>
                <w:szCs w:val="24"/>
              </w:rPr>
            </w:pPr>
            <w:r w:rsidRPr="00186739">
              <w:rPr>
                <w:sz w:val="24"/>
                <w:szCs w:val="24"/>
              </w:rPr>
              <w:t>14</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p>
        </w:tc>
        <w:tc>
          <w:tcPr>
            <w:tcW w:w="5811" w:type="dxa"/>
            <w:tcBorders>
              <w:left w:val="single" w:sz="4" w:space="0" w:color="auto"/>
            </w:tcBorders>
          </w:tcPr>
          <w:p w:rsidR="00550614" w:rsidRPr="00186739" w:rsidRDefault="00550614" w:rsidP="003279CF">
            <w:pPr>
              <w:rPr>
                <w:sz w:val="24"/>
                <w:szCs w:val="24"/>
              </w:rPr>
            </w:pPr>
          </w:p>
        </w:tc>
        <w:tc>
          <w:tcPr>
            <w:tcW w:w="2976" w:type="dxa"/>
          </w:tcPr>
          <w:p w:rsidR="00550614" w:rsidRPr="00186739" w:rsidRDefault="00550614" w:rsidP="003279CF">
            <w:pPr>
              <w:ind w:firstLine="709"/>
              <w:jc w:val="center"/>
              <w:rPr>
                <w:sz w:val="24"/>
                <w:szCs w:val="24"/>
              </w:rPr>
            </w:pP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p>
        </w:tc>
        <w:tc>
          <w:tcPr>
            <w:tcW w:w="5811" w:type="dxa"/>
            <w:tcBorders>
              <w:left w:val="single" w:sz="4" w:space="0" w:color="auto"/>
            </w:tcBorders>
          </w:tcPr>
          <w:p w:rsidR="00550614" w:rsidRPr="00186739" w:rsidRDefault="00550614" w:rsidP="003279CF">
            <w:pPr>
              <w:jc w:val="center"/>
              <w:rPr>
                <w:sz w:val="24"/>
                <w:szCs w:val="24"/>
              </w:rPr>
            </w:pPr>
            <w:r w:rsidRPr="00186739">
              <w:rPr>
                <w:sz w:val="24"/>
                <w:szCs w:val="24"/>
              </w:rPr>
              <w:t>ПЕРЕПОДГОТОВКА</w:t>
            </w:r>
          </w:p>
        </w:tc>
        <w:tc>
          <w:tcPr>
            <w:tcW w:w="2976" w:type="dxa"/>
          </w:tcPr>
          <w:p w:rsidR="00550614" w:rsidRPr="00186739" w:rsidRDefault="00550614" w:rsidP="003279CF">
            <w:pPr>
              <w:ind w:firstLine="709"/>
              <w:jc w:val="center"/>
              <w:rPr>
                <w:sz w:val="24"/>
                <w:szCs w:val="24"/>
              </w:rPr>
            </w:pP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1</w:t>
            </w:r>
          </w:p>
        </w:tc>
        <w:tc>
          <w:tcPr>
            <w:tcW w:w="5811" w:type="dxa"/>
            <w:tcBorders>
              <w:left w:val="single" w:sz="4" w:space="0" w:color="auto"/>
            </w:tcBorders>
          </w:tcPr>
          <w:p w:rsidR="00550614" w:rsidRPr="00186739" w:rsidRDefault="00550614" w:rsidP="003279CF">
            <w:pPr>
              <w:rPr>
                <w:sz w:val="24"/>
                <w:szCs w:val="24"/>
              </w:rPr>
            </w:pPr>
            <w:r w:rsidRPr="00186739">
              <w:rPr>
                <w:sz w:val="24"/>
                <w:szCs w:val="24"/>
              </w:rPr>
              <w:t xml:space="preserve">По программе «Английский язык: теория и методика преподавания в образовательной организации» </w:t>
            </w:r>
          </w:p>
        </w:tc>
        <w:tc>
          <w:tcPr>
            <w:tcW w:w="2976" w:type="dxa"/>
          </w:tcPr>
          <w:p w:rsidR="00550614" w:rsidRPr="00186739" w:rsidRDefault="00550614" w:rsidP="003279CF">
            <w:pPr>
              <w:ind w:firstLine="709"/>
              <w:jc w:val="center"/>
              <w:rPr>
                <w:sz w:val="24"/>
                <w:szCs w:val="24"/>
              </w:rPr>
            </w:pPr>
            <w:r w:rsidRPr="00186739">
              <w:rPr>
                <w:sz w:val="24"/>
                <w:szCs w:val="24"/>
              </w:rPr>
              <w:t>1</w:t>
            </w:r>
          </w:p>
        </w:tc>
      </w:tr>
      <w:tr w:rsidR="00550614" w:rsidRPr="00186739" w:rsidTr="003279CF">
        <w:tc>
          <w:tcPr>
            <w:tcW w:w="960" w:type="dxa"/>
            <w:tcBorders>
              <w:right w:val="single" w:sz="4" w:space="0" w:color="auto"/>
            </w:tcBorders>
          </w:tcPr>
          <w:p w:rsidR="00550614" w:rsidRPr="00186739" w:rsidRDefault="00550614" w:rsidP="003279CF">
            <w:pPr>
              <w:jc w:val="center"/>
              <w:rPr>
                <w:sz w:val="24"/>
                <w:szCs w:val="24"/>
              </w:rPr>
            </w:pPr>
            <w:r w:rsidRPr="00186739">
              <w:rPr>
                <w:sz w:val="24"/>
                <w:szCs w:val="24"/>
              </w:rPr>
              <w:t>2</w:t>
            </w:r>
          </w:p>
        </w:tc>
        <w:tc>
          <w:tcPr>
            <w:tcW w:w="5811" w:type="dxa"/>
            <w:tcBorders>
              <w:left w:val="single" w:sz="4" w:space="0" w:color="auto"/>
            </w:tcBorders>
          </w:tcPr>
          <w:p w:rsidR="00550614" w:rsidRPr="00186739" w:rsidRDefault="00550614" w:rsidP="003279CF">
            <w:pPr>
              <w:rPr>
                <w:sz w:val="24"/>
                <w:szCs w:val="24"/>
              </w:rPr>
            </w:pPr>
            <w:r w:rsidRPr="00186739">
              <w:rPr>
                <w:sz w:val="24"/>
                <w:szCs w:val="24"/>
              </w:rPr>
              <w:t xml:space="preserve">По программе «Педагогическое образование: учитель физики» </w:t>
            </w:r>
          </w:p>
        </w:tc>
        <w:tc>
          <w:tcPr>
            <w:tcW w:w="2976" w:type="dxa"/>
          </w:tcPr>
          <w:p w:rsidR="00550614" w:rsidRPr="00186739" w:rsidRDefault="00550614" w:rsidP="003279CF">
            <w:pPr>
              <w:ind w:firstLine="709"/>
              <w:jc w:val="center"/>
              <w:rPr>
                <w:sz w:val="24"/>
                <w:szCs w:val="24"/>
              </w:rPr>
            </w:pPr>
            <w:r w:rsidRPr="00186739">
              <w:rPr>
                <w:sz w:val="24"/>
                <w:szCs w:val="24"/>
              </w:rPr>
              <w:t>1</w:t>
            </w:r>
          </w:p>
        </w:tc>
      </w:tr>
    </w:tbl>
    <w:p w:rsidR="00550614" w:rsidRPr="00186739" w:rsidRDefault="00550614" w:rsidP="00550614">
      <w:pPr>
        <w:spacing w:after="0" w:line="240" w:lineRule="auto"/>
        <w:ind w:firstLine="709"/>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 курсы, которые прошли педагоги  выбрав сам-но</w:t>
      </w:r>
    </w:p>
    <w:p w:rsidR="00550614" w:rsidRPr="00186739" w:rsidRDefault="00550614" w:rsidP="00550614">
      <w:pPr>
        <w:spacing w:after="0" w:line="240" w:lineRule="auto"/>
        <w:ind w:firstLine="709"/>
        <w:jc w:val="both"/>
        <w:rPr>
          <w:rFonts w:ascii="Times New Roman" w:eastAsia="Times New Roman" w:hAnsi="Times New Roman" w:cs="Times New Roman"/>
          <w:sz w:val="24"/>
          <w:szCs w:val="24"/>
        </w:rPr>
      </w:pPr>
    </w:p>
    <w:p w:rsidR="00550614" w:rsidRPr="00186739" w:rsidRDefault="00550614" w:rsidP="00550614">
      <w:pPr>
        <w:spacing w:after="0" w:line="240" w:lineRule="auto"/>
        <w:ind w:firstLine="709"/>
        <w:jc w:val="both"/>
        <w:rPr>
          <w:rFonts w:ascii="Times New Roman" w:eastAsia="Times New Roman" w:hAnsi="Times New Roman" w:cs="Times New Roman"/>
          <w:sz w:val="24"/>
          <w:szCs w:val="24"/>
        </w:rPr>
      </w:pPr>
    </w:p>
    <w:p w:rsidR="00550614" w:rsidRPr="00186739" w:rsidRDefault="00550614" w:rsidP="00FC3457">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 xml:space="preserve">В 2023 году 236 (71%) педагогов района прошли курсы повышения квалификации. </w:t>
      </w:r>
    </w:p>
    <w:p w:rsidR="00550614" w:rsidRPr="00186739" w:rsidRDefault="00550614" w:rsidP="00FC3457">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 xml:space="preserve">Таким образом, из 236 педагогов прошедших курсы повышения квалификации: </w:t>
      </w:r>
    </w:p>
    <w:p w:rsidR="00550614" w:rsidRPr="00186739" w:rsidRDefault="00550614" w:rsidP="00FC3457">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-очные -7 чел.;</w:t>
      </w:r>
    </w:p>
    <w:p w:rsidR="00550614" w:rsidRPr="00186739" w:rsidRDefault="00550614" w:rsidP="00FC3457">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-очно-заочные - 13 чел.;</w:t>
      </w:r>
    </w:p>
    <w:p w:rsidR="00550614" w:rsidRPr="00186739" w:rsidRDefault="00550614" w:rsidP="00FC3457">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-дистанционные – 14 чел.;</w:t>
      </w:r>
    </w:p>
    <w:p w:rsidR="00550614" w:rsidRPr="00186739" w:rsidRDefault="00550614" w:rsidP="00FC3457">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lastRenderedPageBreak/>
        <w:t>-заочные –193 чел.;</w:t>
      </w:r>
    </w:p>
    <w:p w:rsidR="00550614" w:rsidRPr="00186739" w:rsidRDefault="00550614" w:rsidP="00FC3457">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-онлайн- формат – 2 чел.;</w:t>
      </w:r>
    </w:p>
    <w:p w:rsidR="00550614" w:rsidRPr="00186739" w:rsidRDefault="00550614" w:rsidP="00FC3457">
      <w:pPr>
        <w:spacing w:after="0" w:line="240" w:lineRule="auto"/>
        <w:jc w:val="both"/>
        <w:rPr>
          <w:rFonts w:ascii="Times New Roman" w:eastAsia="Times New Roman" w:hAnsi="Times New Roman" w:cs="Times New Roman"/>
          <w:sz w:val="24"/>
          <w:szCs w:val="24"/>
        </w:rPr>
      </w:pPr>
      <w:r w:rsidRPr="00186739">
        <w:rPr>
          <w:rFonts w:ascii="Times New Roman" w:eastAsia="Times New Roman" w:hAnsi="Times New Roman" w:cs="Times New Roman"/>
          <w:sz w:val="24"/>
          <w:szCs w:val="24"/>
        </w:rPr>
        <w:t>-заочные с применением дистанционных технологий – 7чел.</w:t>
      </w:r>
    </w:p>
    <w:p w:rsidR="00550614" w:rsidRPr="00186739" w:rsidRDefault="00550614" w:rsidP="00550614">
      <w:pPr>
        <w:spacing w:after="0" w:line="240" w:lineRule="auto"/>
        <w:jc w:val="both"/>
        <w:rPr>
          <w:rFonts w:ascii="TimesNewRomanPSMT" w:hAnsi="TimesNewRomanPSMT"/>
          <w:color w:val="000000"/>
          <w:sz w:val="24"/>
          <w:szCs w:val="24"/>
        </w:rPr>
      </w:pPr>
      <w:r w:rsidRPr="00186739">
        <w:rPr>
          <w:rFonts w:ascii="Times New Roman" w:eastAsia="Times New Roman" w:hAnsi="Times New Roman" w:cs="Times New Roman"/>
          <w:sz w:val="24"/>
          <w:szCs w:val="24"/>
        </w:rPr>
        <w:t xml:space="preserve">           </w:t>
      </w:r>
      <w:r w:rsidRPr="00186739">
        <w:rPr>
          <w:rFonts w:ascii="Times New Roman" w:hAnsi="Times New Roman" w:cs="Times New Roman"/>
          <w:color w:val="000000"/>
          <w:sz w:val="24"/>
          <w:szCs w:val="24"/>
        </w:rPr>
        <w:t>За отчетный период было организовано 25 курсов, из них на федеральном уровне - 22; на региональном-3.</w:t>
      </w:r>
      <w:r w:rsidRPr="00186739">
        <w:rPr>
          <w:rFonts w:ascii="TimesNewRomanPSMT" w:hAnsi="TimesNewRomanPSMT"/>
          <w:color w:val="000000"/>
          <w:sz w:val="24"/>
          <w:szCs w:val="24"/>
        </w:rPr>
        <w:t xml:space="preserve">    Остальные курсы были педагогами выбраны самостоятельно.</w:t>
      </w:r>
    </w:p>
    <w:p w:rsidR="00550614" w:rsidRPr="00186739" w:rsidRDefault="00550614" w:rsidP="00550614">
      <w:pPr>
        <w:spacing w:after="0" w:line="240" w:lineRule="auto"/>
        <w:ind w:firstLine="709"/>
        <w:jc w:val="both"/>
        <w:rPr>
          <w:rFonts w:ascii="TimesNewRomanPSMT" w:hAnsi="TimesNewRomanPSMT"/>
          <w:color w:val="000000"/>
          <w:sz w:val="24"/>
          <w:szCs w:val="24"/>
        </w:rPr>
      </w:pPr>
      <w:r w:rsidRPr="00186739">
        <w:rPr>
          <w:rFonts w:ascii="TimesNewRomanPSMT" w:hAnsi="TimesNewRomanPSMT"/>
          <w:color w:val="000000"/>
          <w:sz w:val="24"/>
          <w:szCs w:val="24"/>
        </w:rPr>
        <w:t>На сегодняшний день для педагогов района самые  востребованные формы повышения квалификации – это заочная и дистанционная форма обучения, что дает возможность сделать сам учебный процесс удобным и индивидуально  ориентированным для педагога.</w:t>
      </w:r>
    </w:p>
    <w:p w:rsidR="00550614" w:rsidRPr="00186739" w:rsidRDefault="00550614" w:rsidP="00550614">
      <w:pPr>
        <w:spacing w:after="0" w:line="240" w:lineRule="auto"/>
        <w:ind w:firstLine="709"/>
        <w:jc w:val="both"/>
        <w:rPr>
          <w:rFonts w:ascii="Times New Roman" w:hAnsi="Times New Roman" w:cs="Times New Roman"/>
          <w:color w:val="000000"/>
          <w:sz w:val="24"/>
          <w:szCs w:val="24"/>
        </w:rPr>
      </w:pPr>
      <w:r w:rsidRPr="00186739">
        <w:rPr>
          <w:rFonts w:ascii="Times New Roman" w:hAnsi="Times New Roman" w:cs="Times New Roman"/>
          <w:color w:val="000000"/>
          <w:sz w:val="24"/>
          <w:szCs w:val="24"/>
        </w:rPr>
        <w:t>Анализ повышения квалификации педагогов за 2023 учебный год</w:t>
      </w:r>
      <w:r w:rsidRPr="00186739">
        <w:rPr>
          <w:rFonts w:ascii="Times New Roman" w:hAnsi="Times New Roman" w:cs="Times New Roman"/>
          <w:color w:val="000000"/>
          <w:sz w:val="24"/>
          <w:szCs w:val="24"/>
        </w:rPr>
        <w:br/>
        <w:t xml:space="preserve">показал, что большая часть педагогов прошли курсы в заочном </w:t>
      </w:r>
      <w:r w:rsidRPr="00186739">
        <w:rPr>
          <w:rFonts w:ascii="Times New Roman" w:hAnsi="Times New Roman" w:cs="Times New Roman"/>
          <w:color w:val="000000"/>
          <w:sz w:val="24"/>
          <w:szCs w:val="24"/>
        </w:rPr>
        <w:br/>
        <w:t>формате через обучение не только в институтах развития образования и</w:t>
      </w:r>
      <w:r w:rsidRPr="00186739">
        <w:rPr>
          <w:rFonts w:ascii="Times New Roman" w:hAnsi="Times New Roman" w:cs="Times New Roman"/>
          <w:color w:val="000000"/>
          <w:sz w:val="24"/>
          <w:szCs w:val="24"/>
        </w:rPr>
        <w:br/>
        <w:t>повышения квалификации и иных учреждениях, оказывающих услуги</w:t>
      </w:r>
      <w:r w:rsidRPr="00186739">
        <w:rPr>
          <w:rFonts w:ascii="Times New Roman" w:hAnsi="Times New Roman" w:cs="Times New Roman"/>
          <w:color w:val="000000"/>
          <w:sz w:val="24"/>
          <w:szCs w:val="24"/>
        </w:rPr>
        <w:br/>
        <w:t xml:space="preserve">дополнительного профессионального образования, но и на таких платформах, как Единый урок. рф, Инфоурок, Первое сентября и  пр. </w:t>
      </w:r>
    </w:p>
    <w:p w:rsidR="00550614" w:rsidRPr="00186739" w:rsidRDefault="00550614" w:rsidP="00550614">
      <w:pPr>
        <w:spacing w:after="0" w:line="240" w:lineRule="auto"/>
        <w:ind w:firstLine="709"/>
        <w:jc w:val="both"/>
        <w:rPr>
          <w:rFonts w:ascii="Times New Roman" w:hAnsi="Times New Roman" w:cs="Times New Roman"/>
          <w:color w:val="000000"/>
          <w:sz w:val="24"/>
          <w:szCs w:val="24"/>
        </w:rPr>
      </w:pPr>
      <w:r w:rsidRPr="00186739">
        <w:rPr>
          <w:rFonts w:ascii="Times New Roman" w:hAnsi="Times New Roman" w:cs="Times New Roman"/>
          <w:color w:val="000000"/>
          <w:sz w:val="24"/>
          <w:szCs w:val="24"/>
        </w:rPr>
        <w:t>Обучение по дополнительным образовательным программам повышения квалификации на многих площадках интернет ресурсов предлагалось дистанционно и включало бесплатное изучение лекционного материала, прохождение итоговой аттестации и получение удостоверения о повышении квалификации в электронной форме при успешном прохождении итоговой аттестации.</w:t>
      </w:r>
    </w:p>
    <w:p w:rsidR="00550614" w:rsidRPr="00186739" w:rsidRDefault="00550614" w:rsidP="00550614">
      <w:pPr>
        <w:spacing w:after="0" w:line="240" w:lineRule="auto"/>
        <w:ind w:firstLine="709"/>
        <w:jc w:val="both"/>
        <w:rPr>
          <w:rFonts w:ascii="Times New Roman" w:eastAsia="Times New Roman" w:hAnsi="Times New Roman" w:cs="Times New Roman"/>
          <w:sz w:val="24"/>
          <w:szCs w:val="24"/>
        </w:rPr>
      </w:pPr>
      <w:r w:rsidRPr="00186739">
        <w:rPr>
          <w:rFonts w:ascii="TimesNewRomanPSMT" w:hAnsi="TimesNewRomanPSMT"/>
          <w:color w:val="000000"/>
          <w:sz w:val="24"/>
          <w:szCs w:val="24"/>
        </w:rPr>
        <w:t xml:space="preserve">Межкурсовая методическая поддержка педагогов района осуществляется через методическую поддержку РМК, через методические семинары, вебинары, консультации и т.д. </w:t>
      </w:r>
      <w:r w:rsidRPr="00186739">
        <w:rPr>
          <w:rFonts w:ascii="Times New Roman" w:eastAsia="Times New Roman" w:hAnsi="Times New Roman" w:cs="Times New Roman"/>
          <w:sz w:val="24"/>
          <w:szCs w:val="24"/>
        </w:rPr>
        <w:t xml:space="preserve">        </w:t>
      </w:r>
    </w:p>
    <w:p w:rsidR="00550614" w:rsidRPr="00186739" w:rsidRDefault="00550614" w:rsidP="00550614">
      <w:pPr>
        <w:spacing w:after="0" w:line="240" w:lineRule="auto"/>
        <w:ind w:firstLine="709"/>
        <w:jc w:val="both"/>
        <w:rPr>
          <w:rFonts w:ascii="Times New Roman" w:hAnsi="Times New Roman" w:cs="Times New Roman"/>
          <w:color w:val="000000"/>
          <w:sz w:val="24"/>
          <w:szCs w:val="24"/>
        </w:rPr>
      </w:pPr>
      <w:r w:rsidRPr="00186739">
        <w:rPr>
          <w:rFonts w:ascii="Times New Roman" w:hAnsi="Times New Roman" w:cs="Times New Roman"/>
          <w:color w:val="000000"/>
          <w:sz w:val="24"/>
          <w:szCs w:val="24"/>
        </w:rPr>
        <w:t>На перспективу следует отметить востребованность курсов в сфере</w:t>
      </w:r>
      <w:r w:rsidRPr="00186739">
        <w:rPr>
          <w:rFonts w:ascii="Times New Roman" w:hAnsi="Times New Roman" w:cs="Times New Roman"/>
          <w:color w:val="000000"/>
          <w:sz w:val="24"/>
          <w:szCs w:val="24"/>
        </w:rPr>
        <w:br/>
        <w:t>использования цифровых технологий, применимых при организации</w:t>
      </w:r>
      <w:r w:rsidRPr="00186739">
        <w:rPr>
          <w:rFonts w:ascii="Times New Roman" w:hAnsi="Times New Roman" w:cs="Times New Roman"/>
          <w:color w:val="000000"/>
          <w:sz w:val="24"/>
          <w:szCs w:val="24"/>
        </w:rPr>
        <w:br/>
        <w:t>дистанционного обучения, а также курсов по совершенствованию предметных и методических компетенций. Сейчас появился широкий спектр</w:t>
      </w:r>
      <w:r w:rsidRPr="00186739">
        <w:rPr>
          <w:rFonts w:ascii="Times New Roman" w:hAnsi="Times New Roman" w:cs="Times New Roman"/>
          <w:color w:val="000000"/>
          <w:sz w:val="24"/>
          <w:szCs w:val="24"/>
        </w:rPr>
        <w:br/>
        <w:t>многообразных дистанционных курсов, и у учителей есть возможность выбора  курса для выстраивания индивидуального маршрута повышения</w:t>
      </w:r>
      <w:r w:rsidRPr="00186739">
        <w:rPr>
          <w:rFonts w:ascii="Times New Roman" w:hAnsi="Times New Roman" w:cs="Times New Roman"/>
          <w:color w:val="000000"/>
          <w:sz w:val="24"/>
          <w:szCs w:val="24"/>
        </w:rPr>
        <w:br/>
        <w:t>квалификации.</w:t>
      </w:r>
      <w:r w:rsidRPr="00186739">
        <w:rPr>
          <w:rFonts w:ascii="Times New Roman" w:hAnsi="Times New Roman" w:cs="Times New Roman"/>
          <w:color w:val="000000"/>
          <w:sz w:val="24"/>
          <w:szCs w:val="24"/>
        </w:rPr>
        <w:br/>
        <w:t xml:space="preserve">         Одним из направлений работы отдела является постоянное совершенствование педагогического мастерства учительских кадров в рамках курсовой подготовки.  В соответствии с запросами педагогического сообщества района и реалиями современного времени сотрудничество с различными институтами развития образования и повышения квалификации в рамках реализации федеральных проектов, грантов и деятельности федеральных стажировочных  площадок будет продолжаться.</w:t>
      </w:r>
    </w:p>
    <w:p w:rsidR="00550614" w:rsidRPr="00186739" w:rsidRDefault="00550614" w:rsidP="00550614">
      <w:pPr>
        <w:spacing w:after="0" w:line="240" w:lineRule="auto"/>
        <w:jc w:val="both"/>
        <w:rPr>
          <w:rFonts w:ascii="Times New Roman" w:hAnsi="Times New Roman" w:cs="Times New Roman"/>
          <w:color w:val="000000"/>
          <w:sz w:val="24"/>
          <w:szCs w:val="24"/>
        </w:rPr>
      </w:pPr>
      <w:r w:rsidRPr="00186739">
        <w:rPr>
          <w:rFonts w:ascii="Times New Roman" w:hAnsi="Times New Roman" w:cs="Times New Roman"/>
          <w:color w:val="000000"/>
          <w:sz w:val="24"/>
          <w:szCs w:val="24"/>
        </w:rPr>
        <w:t xml:space="preserve">        Продолжая работу по созданию условий непрерывного повышения</w:t>
      </w:r>
      <w:r w:rsidRPr="00186739">
        <w:rPr>
          <w:rFonts w:ascii="Times New Roman" w:hAnsi="Times New Roman" w:cs="Times New Roman"/>
          <w:color w:val="000000"/>
          <w:sz w:val="24"/>
          <w:szCs w:val="24"/>
        </w:rPr>
        <w:br/>
        <w:t>квалификации педагогических работников района, методический отдел ставит перед собой следующие задачи на 2024</w:t>
      </w:r>
      <w:r w:rsidRPr="00186739">
        <w:rPr>
          <w:rFonts w:ascii="Times New Roman" w:hAnsi="Times New Roman" w:cs="Times New Roman"/>
          <w:color w:val="000000"/>
          <w:sz w:val="24"/>
          <w:szCs w:val="24"/>
        </w:rPr>
        <w:br/>
        <w:t>учебный год:</w:t>
      </w:r>
    </w:p>
    <w:p w:rsidR="00550614" w:rsidRPr="00186739" w:rsidRDefault="00550614" w:rsidP="00550614">
      <w:pPr>
        <w:spacing w:after="0" w:line="240" w:lineRule="auto"/>
        <w:ind w:firstLine="709"/>
        <w:jc w:val="both"/>
        <w:rPr>
          <w:rFonts w:ascii="Times New Roman" w:hAnsi="Times New Roman" w:cs="Times New Roman"/>
          <w:color w:val="000000"/>
          <w:sz w:val="24"/>
          <w:szCs w:val="24"/>
        </w:rPr>
      </w:pPr>
      <w:r w:rsidRPr="00186739">
        <w:rPr>
          <w:rFonts w:ascii="Times New Roman" w:hAnsi="Times New Roman" w:cs="Times New Roman"/>
          <w:color w:val="000000"/>
          <w:sz w:val="24"/>
          <w:szCs w:val="24"/>
        </w:rPr>
        <w:sym w:font="Wingdings" w:char="F0D8"/>
      </w:r>
      <w:r w:rsidRPr="00186739">
        <w:rPr>
          <w:rFonts w:ascii="Times New Roman" w:hAnsi="Times New Roman" w:cs="Times New Roman"/>
          <w:color w:val="000000"/>
          <w:sz w:val="24"/>
          <w:szCs w:val="24"/>
        </w:rPr>
        <w:t>организовать направление педагогических кадров на курсы</w:t>
      </w:r>
      <w:r w:rsidRPr="00186739">
        <w:rPr>
          <w:rFonts w:ascii="Times New Roman" w:hAnsi="Times New Roman" w:cs="Times New Roman"/>
          <w:color w:val="000000"/>
          <w:sz w:val="24"/>
          <w:szCs w:val="24"/>
        </w:rPr>
        <w:br/>
        <w:t>повышения квалификации в соответствии с выявленными</w:t>
      </w:r>
      <w:r w:rsidRPr="00186739">
        <w:rPr>
          <w:rFonts w:ascii="Times New Roman" w:hAnsi="Times New Roman" w:cs="Times New Roman"/>
          <w:color w:val="000000"/>
          <w:sz w:val="24"/>
          <w:szCs w:val="24"/>
        </w:rPr>
        <w:br/>
        <w:t>профессиональными потребностями общеобразовательных</w:t>
      </w:r>
      <w:r w:rsidRPr="00186739">
        <w:rPr>
          <w:rFonts w:ascii="Times New Roman" w:hAnsi="Times New Roman" w:cs="Times New Roman"/>
          <w:color w:val="000000"/>
          <w:sz w:val="24"/>
          <w:szCs w:val="24"/>
        </w:rPr>
        <w:br/>
        <w:t>организаций района;</w:t>
      </w:r>
    </w:p>
    <w:p w:rsidR="00550614" w:rsidRPr="00186739" w:rsidRDefault="00550614" w:rsidP="00550614">
      <w:pPr>
        <w:spacing w:after="0" w:line="240" w:lineRule="auto"/>
        <w:ind w:firstLine="709"/>
        <w:jc w:val="both"/>
        <w:rPr>
          <w:rFonts w:ascii="Times New Roman" w:hAnsi="Times New Roman" w:cs="Times New Roman"/>
          <w:color w:val="000000"/>
          <w:sz w:val="24"/>
          <w:szCs w:val="24"/>
        </w:rPr>
      </w:pPr>
      <w:r w:rsidRPr="00186739">
        <w:rPr>
          <w:rFonts w:ascii="Times New Roman" w:hAnsi="Times New Roman" w:cs="Times New Roman"/>
          <w:color w:val="000000"/>
          <w:sz w:val="24"/>
          <w:szCs w:val="24"/>
        </w:rPr>
        <w:sym w:font="Wingdings" w:char="F0D8"/>
      </w:r>
      <w:r w:rsidRPr="00186739">
        <w:rPr>
          <w:rFonts w:ascii="Times New Roman" w:hAnsi="Times New Roman" w:cs="Times New Roman"/>
          <w:color w:val="000000"/>
          <w:sz w:val="24"/>
          <w:szCs w:val="24"/>
        </w:rPr>
        <w:t>ориентировать педагогические кадры на обучение по программам повышения квалификации в рамках реализации федеральных</w:t>
      </w:r>
      <w:r w:rsidRPr="00186739">
        <w:rPr>
          <w:rFonts w:ascii="Times New Roman" w:hAnsi="Times New Roman" w:cs="Times New Roman"/>
          <w:color w:val="000000"/>
          <w:sz w:val="24"/>
          <w:szCs w:val="24"/>
        </w:rPr>
        <w:br/>
        <w:t>проектов национального проекта «Образование», а также в рамках</w:t>
      </w:r>
      <w:r w:rsidRPr="00186739">
        <w:rPr>
          <w:rFonts w:ascii="Times New Roman" w:hAnsi="Times New Roman" w:cs="Times New Roman"/>
          <w:color w:val="000000"/>
          <w:sz w:val="24"/>
          <w:szCs w:val="24"/>
        </w:rPr>
        <w:br/>
        <w:t>федеральных грантов и деятельности федеральных стажировочных</w:t>
      </w:r>
      <w:r w:rsidRPr="00186739">
        <w:rPr>
          <w:rFonts w:ascii="Times New Roman" w:hAnsi="Times New Roman" w:cs="Times New Roman"/>
          <w:color w:val="000000"/>
          <w:sz w:val="24"/>
          <w:szCs w:val="24"/>
        </w:rPr>
        <w:br/>
        <w:t>площадок;</w:t>
      </w:r>
    </w:p>
    <w:p w:rsidR="00550614" w:rsidRPr="00186739" w:rsidRDefault="00550614" w:rsidP="00550614">
      <w:pPr>
        <w:spacing w:after="0" w:line="240" w:lineRule="auto"/>
        <w:ind w:firstLine="709"/>
        <w:jc w:val="both"/>
        <w:rPr>
          <w:rFonts w:ascii="Times New Roman" w:eastAsia="Times New Roman" w:hAnsi="Times New Roman" w:cs="Times New Roman"/>
          <w:sz w:val="24"/>
          <w:szCs w:val="24"/>
        </w:rPr>
      </w:pPr>
      <w:r w:rsidRPr="00186739">
        <w:rPr>
          <w:rFonts w:ascii="Times New Roman" w:hAnsi="Times New Roman" w:cs="Times New Roman"/>
          <w:color w:val="000000"/>
          <w:sz w:val="24"/>
          <w:szCs w:val="24"/>
        </w:rPr>
        <w:sym w:font="Wingdings" w:char="F0D8"/>
      </w:r>
      <w:r w:rsidRPr="00186739">
        <w:rPr>
          <w:rFonts w:ascii="Times New Roman" w:hAnsi="Times New Roman" w:cs="Times New Roman"/>
          <w:color w:val="000000"/>
          <w:sz w:val="24"/>
          <w:szCs w:val="24"/>
        </w:rPr>
        <w:t>провести работу по выявлению профессиональных потребностей</w:t>
      </w:r>
      <w:r w:rsidRPr="00186739">
        <w:rPr>
          <w:color w:val="000000"/>
          <w:sz w:val="24"/>
          <w:szCs w:val="24"/>
        </w:rPr>
        <w:br/>
      </w:r>
    </w:p>
    <w:p w:rsidR="00BB6C5D" w:rsidRPr="00FC5E87" w:rsidRDefault="00BB6C5D" w:rsidP="00BA49FD">
      <w:pPr>
        <w:spacing w:after="0" w:line="240" w:lineRule="auto"/>
        <w:jc w:val="both"/>
        <w:rPr>
          <w:rFonts w:ascii="Times New Roman" w:hAnsi="Times New Roman" w:cs="Times New Roman"/>
          <w:sz w:val="24"/>
          <w:szCs w:val="24"/>
        </w:rPr>
      </w:pPr>
    </w:p>
    <w:p w:rsidR="00787AF3" w:rsidRPr="00F672BF" w:rsidRDefault="00BB6C5D" w:rsidP="0012614E">
      <w:pPr>
        <w:pStyle w:val="a7"/>
        <w:numPr>
          <w:ilvl w:val="0"/>
          <w:numId w:val="4"/>
        </w:numPr>
        <w:spacing w:after="0" w:line="240" w:lineRule="auto"/>
        <w:jc w:val="center"/>
        <w:rPr>
          <w:rFonts w:ascii="Times New Roman" w:hAnsi="Times New Roman"/>
          <w:b/>
          <w:sz w:val="24"/>
          <w:szCs w:val="24"/>
        </w:rPr>
      </w:pPr>
      <w:r w:rsidRPr="00F672BF">
        <w:rPr>
          <w:rFonts w:ascii="Times New Roman" w:hAnsi="Times New Roman"/>
          <w:b/>
          <w:sz w:val="24"/>
          <w:szCs w:val="24"/>
        </w:rPr>
        <w:t>Обобщение и распространение опыта работы</w:t>
      </w:r>
    </w:p>
    <w:p w:rsidR="00787AF3" w:rsidRPr="00F672BF" w:rsidRDefault="00787AF3" w:rsidP="00787AF3">
      <w:pPr>
        <w:spacing w:after="0" w:line="240" w:lineRule="auto"/>
        <w:ind w:firstLine="709"/>
        <w:jc w:val="center"/>
        <w:rPr>
          <w:rFonts w:ascii="Times New Roman" w:hAnsi="Times New Roman" w:cs="Times New Roman"/>
          <w:b/>
          <w:sz w:val="24"/>
          <w:szCs w:val="24"/>
        </w:rPr>
      </w:pPr>
    </w:p>
    <w:p w:rsidR="006A6F9F" w:rsidRDefault="006A6F9F" w:rsidP="00042083">
      <w:pPr>
        <w:spacing w:after="0" w:line="240" w:lineRule="auto"/>
        <w:jc w:val="center"/>
        <w:rPr>
          <w:rFonts w:ascii="Times New Roman" w:hAnsi="Times New Roman" w:cs="Times New Roman"/>
          <w:b/>
          <w:sz w:val="24"/>
        </w:rPr>
      </w:pPr>
      <w:r w:rsidRPr="00B64D39">
        <w:rPr>
          <w:rFonts w:ascii="Times New Roman" w:hAnsi="Times New Roman" w:cs="Times New Roman"/>
          <w:b/>
          <w:sz w:val="24"/>
        </w:rPr>
        <w:t>Инновационная деятельность</w:t>
      </w:r>
    </w:p>
    <w:p w:rsidR="00042083" w:rsidRPr="00B64D39" w:rsidRDefault="00042083" w:rsidP="00042083">
      <w:pPr>
        <w:spacing w:after="0" w:line="240" w:lineRule="auto"/>
        <w:jc w:val="center"/>
        <w:rPr>
          <w:rFonts w:ascii="Times New Roman" w:hAnsi="Times New Roman" w:cs="Times New Roman"/>
          <w:b/>
          <w:sz w:val="24"/>
        </w:rPr>
      </w:pPr>
    </w:p>
    <w:p w:rsidR="006A6F9F" w:rsidRDefault="006A6F9F" w:rsidP="006A6F9F">
      <w:pPr>
        <w:spacing w:after="0" w:line="240" w:lineRule="auto"/>
        <w:rPr>
          <w:rFonts w:ascii="Times New Roman" w:hAnsi="Times New Roman" w:cs="Times New Roman"/>
          <w:sz w:val="24"/>
        </w:rPr>
      </w:pPr>
      <w:r>
        <w:rPr>
          <w:rFonts w:ascii="Times New Roman" w:hAnsi="Times New Roman" w:cs="Times New Roman"/>
          <w:sz w:val="24"/>
        </w:rPr>
        <w:t>С целью совершенствования</w:t>
      </w:r>
      <w:r w:rsidRPr="002437C7">
        <w:rPr>
          <w:rFonts w:ascii="Times New Roman" w:hAnsi="Times New Roman" w:cs="Times New Roman"/>
          <w:sz w:val="24"/>
        </w:rPr>
        <w:t xml:space="preserve">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w:t>
      </w:r>
      <w:r>
        <w:rPr>
          <w:rFonts w:ascii="Times New Roman" w:hAnsi="Times New Roman" w:cs="Times New Roman"/>
          <w:sz w:val="24"/>
        </w:rPr>
        <w:t>в образовательных организациях</w:t>
      </w:r>
      <w:r w:rsidRPr="002437C7">
        <w:rPr>
          <w:rFonts w:ascii="Times New Roman" w:hAnsi="Times New Roman" w:cs="Times New Roman"/>
          <w:sz w:val="24"/>
        </w:rPr>
        <w:t xml:space="preserve"> </w:t>
      </w:r>
      <w:r>
        <w:rPr>
          <w:rFonts w:ascii="Times New Roman" w:hAnsi="Times New Roman" w:cs="Times New Roman"/>
          <w:sz w:val="24"/>
        </w:rPr>
        <w:t xml:space="preserve">созданы и реализуются </w:t>
      </w:r>
      <w:r w:rsidRPr="002437C7">
        <w:rPr>
          <w:rFonts w:ascii="Times New Roman" w:hAnsi="Times New Roman" w:cs="Times New Roman"/>
          <w:sz w:val="24"/>
        </w:rPr>
        <w:t>инновационны</w:t>
      </w:r>
      <w:r>
        <w:rPr>
          <w:rFonts w:ascii="Times New Roman" w:hAnsi="Times New Roman" w:cs="Times New Roman"/>
          <w:sz w:val="24"/>
        </w:rPr>
        <w:t>е</w:t>
      </w:r>
      <w:r w:rsidRPr="002437C7">
        <w:rPr>
          <w:rFonts w:ascii="Times New Roman" w:hAnsi="Times New Roman" w:cs="Times New Roman"/>
          <w:sz w:val="24"/>
        </w:rPr>
        <w:t xml:space="preserve"> </w:t>
      </w:r>
      <w:r>
        <w:rPr>
          <w:rFonts w:ascii="Times New Roman" w:hAnsi="Times New Roman" w:cs="Times New Roman"/>
          <w:sz w:val="24"/>
        </w:rPr>
        <w:t>площадки, перечень которых приведен ниже.</w:t>
      </w:r>
    </w:p>
    <w:tbl>
      <w:tblPr>
        <w:tblStyle w:val="a4"/>
        <w:tblW w:w="0" w:type="auto"/>
        <w:tblLook w:val="04A0"/>
      </w:tblPr>
      <w:tblGrid>
        <w:gridCol w:w="599"/>
        <w:gridCol w:w="5325"/>
        <w:gridCol w:w="3930"/>
      </w:tblGrid>
      <w:tr w:rsidR="006A6F9F" w:rsidTr="006A6F9F">
        <w:tc>
          <w:tcPr>
            <w:tcW w:w="0" w:type="auto"/>
          </w:tcPr>
          <w:p w:rsidR="006A6F9F" w:rsidRDefault="006A6F9F" w:rsidP="006A6F9F">
            <w:pPr>
              <w:rPr>
                <w:sz w:val="24"/>
              </w:rPr>
            </w:pPr>
            <w:r>
              <w:rPr>
                <w:sz w:val="24"/>
              </w:rPr>
              <w:t>№ п/п</w:t>
            </w:r>
          </w:p>
        </w:tc>
        <w:tc>
          <w:tcPr>
            <w:tcW w:w="0" w:type="auto"/>
          </w:tcPr>
          <w:p w:rsidR="006A6F9F" w:rsidRDefault="006A6F9F" w:rsidP="006A6F9F">
            <w:pPr>
              <w:rPr>
                <w:sz w:val="24"/>
              </w:rPr>
            </w:pPr>
            <w:r>
              <w:rPr>
                <w:sz w:val="24"/>
              </w:rPr>
              <w:t>Название площадки</w:t>
            </w:r>
          </w:p>
        </w:tc>
        <w:tc>
          <w:tcPr>
            <w:tcW w:w="0" w:type="auto"/>
          </w:tcPr>
          <w:p w:rsidR="006A6F9F" w:rsidRDefault="006A6F9F" w:rsidP="006A6F9F">
            <w:pPr>
              <w:rPr>
                <w:sz w:val="24"/>
              </w:rPr>
            </w:pPr>
            <w:r>
              <w:rPr>
                <w:sz w:val="24"/>
              </w:rPr>
              <w:t>Наименование организации</w:t>
            </w:r>
          </w:p>
        </w:tc>
      </w:tr>
      <w:tr w:rsidR="006A6F9F" w:rsidTr="006A6F9F">
        <w:tc>
          <w:tcPr>
            <w:tcW w:w="0" w:type="auto"/>
            <w:gridSpan w:val="3"/>
          </w:tcPr>
          <w:p w:rsidR="006A6F9F" w:rsidRPr="00B64D39" w:rsidRDefault="006A6F9F" w:rsidP="006A6F9F">
            <w:pPr>
              <w:jc w:val="center"/>
              <w:rPr>
                <w:i/>
                <w:sz w:val="24"/>
              </w:rPr>
            </w:pPr>
            <w:r w:rsidRPr="00B64D39">
              <w:rPr>
                <w:i/>
                <w:sz w:val="24"/>
              </w:rPr>
              <w:t>Региональный уровень</w:t>
            </w:r>
          </w:p>
        </w:tc>
      </w:tr>
      <w:tr w:rsidR="006A6F9F" w:rsidTr="006A6F9F">
        <w:tc>
          <w:tcPr>
            <w:tcW w:w="0" w:type="auto"/>
          </w:tcPr>
          <w:p w:rsidR="006A6F9F" w:rsidRDefault="006A6F9F" w:rsidP="006A6F9F">
            <w:pPr>
              <w:rPr>
                <w:sz w:val="24"/>
              </w:rPr>
            </w:pPr>
            <w:r>
              <w:rPr>
                <w:sz w:val="24"/>
              </w:rPr>
              <w:t>1</w:t>
            </w:r>
          </w:p>
        </w:tc>
        <w:tc>
          <w:tcPr>
            <w:tcW w:w="0" w:type="auto"/>
          </w:tcPr>
          <w:p w:rsidR="006A6F9F" w:rsidRDefault="006A6F9F" w:rsidP="006A6F9F">
            <w:pPr>
              <w:rPr>
                <w:sz w:val="24"/>
              </w:rPr>
            </w:pPr>
            <w:r w:rsidRPr="00B64D39">
              <w:rPr>
                <w:sz w:val="24"/>
              </w:rPr>
              <w:t>Школа - центр этнокультурного воспитания  и образования  в сельском социуме</w:t>
            </w:r>
          </w:p>
        </w:tc>
        <w:tc>
          <w:tcPr>
            <w:tcW w:w="0" w:type="auto"/>
          </w:tcPr>
          <w:p w:rsidR="006A6F9F" w:rsidRDefault="006A6F9F" w:rsidP="006A6F9F">
            <w:pPr>
              <w:rPr>
                <w:sz w:val="24"/>
              </w:rPr>
            </w:pPr>
            <w:r>
              <w:rPr>
                <w:sz w:val="24"/>
              </w:rPr>
              <w:t>МБОУ «Сардаяльская основная общеобразовательная школа</w:t>
            </w:r>
          </w:p>
        </w:tc>
      </w:tr>
      <w:tr w:rsidR="006A6F9F" w:rsidTr="006A6F9F">
        <w:tc>
          <w:tcPr>
            <w:tcW w:w="0" w:type="auto"/>
            <w:gridSpan w:val="3"/>
          </w:tcPr>
          <w:p w:rsidR="006A6F9F" w:rsidRPr="00B64D39" w:rsidRDefault="006A6F9F" w:rsidP="006A6F9F">
            <w:pPr>
              <w:jc w:val="center"/>
              <w:rPr>
                <w:i/>
                <w:sz w:val="24"/>
              </w:rPr>
            </w:pPr>
            <w:r w:rsidRPr="00B64D39">
              <w:rPr>
                <w:i/>
                <w:sz w:val="24"/>
              </w:rPr>
              <w:t>Муниципальный уровень</w:t>
            </w:r>
          </w:p>
        </w:tc>
      </w:tr>
      <w:tr w:rsidR="006A6F9F" w:rsidTr="006A6F9F">
        <w:tc>
          <w:tcPr>
            <w:tcW w:w="0" w:type="auto"/>
            <w:vMerge w:val="restart"/>
          </w:tcPr>
          <w:p w:rsidR="006A6F9F" w:rsidRDefault="006A6F9F" w:rsidP="006A6F9F">
            <w:pPr>
              <w:rPr>
                <w:sz w:val="24"/>
              </w:rPr>
            </w:pPr>
            <w:r>
              <w:rPr>
                <w:sz w:val="24"/>
              </w:rPr>
              <w:t>1</w:t>
            </w:r>
          </w:p>
        </w:tc>
        <w:tc>
          <w:tcPr>
            <w:tcW w:w="0" w:type="auto"/>
            <w:vMerge w:val="restart"/>
          </w:tcPr>
          <w:p w:rsidR="006A6F9F" w:rsidRDefault="006A6F9F" w:rsidP="006A6F9F">
            <w:pPr>
              <w:rPr>
                <w:sz w:val="24"/>
              </w:rPr>
            </w:pPr>
            <w:r>
              <w:rPr>
                <w:sz w:val="24"/>
              </w:rPr>
              <w:t>Индивидуальная проектно-исследовательская деятельность как фактор развития школьников</w:t>
            </w:r>
          </w:p>
        </w:tc>
        <w:tc>
          <w:tcPr>
            <w:tcW w:w="0" w:type="auto"/>
          </w:tcPr>
          <w:p w:rsidR="006A6F9F" w:rsidRDefault="006A6F9F" w:rsidP="006A6F9F">
            <w:pPr>
              <w:rPr>
                <w:sz w:val="24"/>
              </w:rPr>
            </w:pPr>
            <w:r>
              <w:rPr>
                <w:sz w:val="24"/>
              </w:rPr>
              <w:t>МБОУ «Арборская основная общеобразовательная школа»</w:t>
            </w:r>
          </w:p>
        </w:tc>
      </w:tr>
      <w:tr w:rsidR="006A6F9F" w:rsidTr="006A6F9F">
        <w:tc>
          <w:tcPr>
            <w:tcW w:w="0" w:type="auto"/>
            <w:vMerge/>
          </w:tcPr>
          <w:p w:rsidR="006A6F9F" w:rsidRDefault="006A6F9F" w:rsidP="006A6F9F">
            <w:pPr>
              <w:rPr>
                <w:sz w:val="24"/>
              </w:rPr>
            </w:pPr>
          </w:p>
        </w:tc>
        <w:tc>
          <w:tcPr>
            <w:tcW w:w="0" w:type="auto"/>
            <w:vMerge/>
          </w:tcPr>
          <w:p w:rsidR="006A6F9F" w:rsidRDefault="006A6F9F" w:rsidP="006A6F9F">
            <w:pPr>
              <w:rPr>
                <w:sz w:val="24"/>
              </w:rPr>
            </w:pPr>
          </w:p>
        </w:tc>
        <w:tc>
          <w:tcPr>
            <w:tcW w:w="0" w:type="auto"/>
          </w:tcPr>
          <w:p w:rsidR="006A6F9F" w:rsidRDefault="006A6F9F" w:rsidP="006A6F9F">
            <w:pPr>
              <w:rPr>
                <w:sz w:val="24"/>
              </w:rPr>
            </w:pPr>
            <w:r>
              <w:rPr>
                <w:sz w:val="24"/>
              </w:rPr>
              <w:t>МБОУ «Карлыганская средняя общеобразовательная школа имени К.А. Андреева»</w:t>
            </w:r>
          </w:p>
        </w:tc>
      </w:tr>
      <w:tr w:rsidR="006A6F9F" w:rsidTr="006A6F9F">
        <w:tc>
          <w:tcPr>
            <w:tcW w:w="0" w:type="auto"/>
            <w:vMerge/>
          </w:tcPr>
          <w:p w:rsidR="006A6F9F" w:rsidRDefault="006A6F9F" w:rsidP="006A6F9F">
            <w:pPr>
              <w:rPr>
                <w:sz w:val="24"/>
              </w:rPr>
            </w:pPr>
          </w:p>
        </w:tc>
        <w:tc>
          <w:tcPr>
            <w:tcW w:w="0" w:type="auto"/>
            <w:vMerge/>
          </w:tcPr>
          <w:p w:rsidR="006A6F9F" w:rsidRDefault="006A6F9F" w:rsidP="006A6F9F">
            <w:pPr>
              <w:rPr>
                <w:sz w:val="24"/>
              </w:rPr>
            </w:pPr>
          </w:p>
        </w:tc>
        <w:tc>
          <w:tcPr>
            <w:tcW w:w="0" w:type="auto"/>
          </w:tcPr>
          <w:p w:rsidR="006A6F9F" w:rsidRDefault="006A6F9F" w:rsidP="006A6F9F">
            <w:pPr>
              <w:rPr>
                <w:sz w:val="24"/>
              </w:rPr>
            </w:pPr>
            <w:r>
              <w:rPr>
                <w:sz w:val="24"/>
              </w:rPr>
              <w:t>МБОУ «Нартасская средняя общеобразовательная школа»</w:t>
            </w:r>
          </w:p>
        </w:tc>
      </w:tr>
      <w:tr w:rsidR="006A6F9F" w:rsidTr="006A6F9F">
        <w:tc>
          <w:tcPr>
            <w:tcW w:w="0" w:type="auto"/>
            <w:vMerge w:val="restart"/>
          </w:tcPr>
          <w:p w:rsidR="006A6F9F" w:rsidRDefault="006A6F9F" w:rsidP="006A6F9F">
            <w:pPr>
              <w:rPr>
                <w:sz w:val="24"/>
              </w:rPr>
            </w:pPr>
            <w:r>
              <w:rPr>
                <w:sz w:val="24"/>
              </w:rPr>
              <w:t>2</w:t>
            </w:r>
          </w:p>
        </w:tc>
        <w:tc>
          <w:tcPr>
            <w:tcW w:w="0" w:type="auto"/>
            <w:vMerge w:val="restart"/>
          </w:tcPr>
          <w:p w:rsidR="006A6F9F" w:rsidRDefault="006A6F9F" w:rsidP="006A6F9F">
            <w:pPr>
              <w:rPr>
                <w:sz w:val="24"/>
              </w:rPr>
            </w:pPr>
            <w:r w:rsidRPr="006E59D6">
              <w:rPr>
                <w:sz w:val="24"/>
              </w:rPr>
              <w:t>Система методического сопровождения процесса формирования  у детей компетентностей будущего  в условиях Мари-Турекского муниципального района</w:t>
            </w:r>
          </w:p>
        </w:tc>
        <w:tc>
          <w:tcPr>
            <w:tcW w:w="0" w:type="auto"/>
          </w:tcPr>
          <w:p w:rsidR="006A6F9F" w:rsidRDefault="006A6F9F" w:rsidP="006A6F9F">
            <w:pPr>
              <w:rPr>
                <w:sz w:val="24"/>
              </w:rPr>
            </w:pPr>
            <w:r>
              <w:rPr>
                <w:sz w:val="24"/>
              </w:rPr>
              <w:t>МБОУ «Косолаповская средняя общеобразовательная школа»</w:t>
            </w:r>
          </w:p>
        </w:tc>
      </w:tr>
      <w:tr w:rsidR="006A6F9F" w:rsidTr="006A6F9F">
        <w:tc>
          <w:tcPr>
            <w:tcW w:w="0" w:type="auto"/>
            <w:vMerge/>
          </w:tcPr>
          <w:p w:rsidR="006A6F9F" w:rsidRDefault="006A6F9F" w:rsidP="006A6F9F">
            <w:pPr>
              <w:rPr>
                <w:sz w:val="24"/>
              </w:rPr>
            </w:pPr>
          </w:p>
        </w:tc>
        <w:tc>
          <w:tcPr>
            <w:tcW w:w="0" w:type="auto"/>
            <w:vMerge/>
          </w:tcPr>
          <w:p w:rsidR="006A6F9F" w:rsidRDefault="006A6F9F" w:rsidP="006A6F9F">
            <w:pPr>
              <w:rPr>
                <w:sz w:val="24"/>
              </w:rPr>
            </w:pPr>
          </w:p>
        </w:tc>
        <w:tc>
          <w:tcPr>
            <w:tcW w:w="0" w:type="auto"/>
          </w:tcPr>
          <w:p w:rsidR="006A6F9F" w:rsidRDefault="006A6F9F" w:rsidP="006A6F9F">
            <w:pPr>
              <w:rPr>
                <w:sz w:val="24"/>
              </w:rPr>
            </w:pPr>
            <w:r>
              <w:rPr>
                <w:sz w:val="24"/>
              </w:rPr>
              <w:t>МБОУ «Мари-Турекская средняя общеобразовательная школа»</w:t>
            </w:r>
          </w:p>
        </w:tc>
      </w:tr>
      <w:tr w:rsidR="006A6F9F" w:rsidTr="006A6F9F">
        <w:tc>
          <w:tcPr>
            <w:tcW w:w="0" w:type="auto"/>
            <w:vMerge w:val="restart"/>
          </w:tcPr>
          <w:p w:rsidR="006A6F9F" w:rsidRDefault="006A6F9F" w:rsidP="006A6F9F">
            <w:pPr>
              <w:rPr>
                <w:sz w:val="24"/>
              </w:rPr>
            </w:pPr>
            <w:r>
              <w:rPr>
                <w:sz w:val="24"/>
              </w:rPr>
              <w:t>3</w:t>
            </w:r>
          </w:p>
        </w:tc>
        <w:tc>
          <w:tcPr>
            <w:tcW w:w="0" w:type="auto"/>
            <w:vMerge w:val="restart"/>
          </w:tcPr>
          <w:p w:rsidR="006A6F9F" w:rsidRDefault="006A6F9F" w:rsidP="006A6F9F">
            <w:pPr>
              <w:rPr>
                <w:sz w:val="24"/>
              </w:rPr>
            </w:pPr>
            <w:r w:rsidRPr="00EE3D54">
              <w:rPr>
                <w:sz w:val="24"/>
              </w:rPr>
              <w:t>Механизмы адресной поддержки в получении</w:t>
            </w:r>
            <w:r>
              <w:rPr>
                <w:sz w:val="24"/>
              </w:rPr>
              <w:t xml:space="preserve"> </w:t>
            </w:r>
            <w:r w:rsidRPr="00EE3D54">
              <w:rPr>
                <w:sz w:val="24"/>
              </w:rPr>
              <w:t>доступного дополнительного образования</w:t>
            </w:r>
            <w:r>
              <w:rPr>
                <w:sz w:val="24"/>
              </w:rPr>
              <w:t xml:space="preserve"> </w:t>
            </w:r>
            <w:r w:rsidRPr="00EE3D54">
              <w:rPr>
                <w:sz w:val="24"/>
              </w:rPr>
              <w:t>детей, проживающих в сельской местности</w:t>
            </w:r>
          </w:p>
        </w:tc>
        <w:tc>
          <w:tcPr>
            <w:tcW w:w="0" w:type="auto"/>
          </w:tcPr>
          <w:p w:rsidR="006A6F9F" w:rsidRDefault="006A6F9F" w:rsidP="006A6F9F">
            <w:pPr>
              <w:rPr>
                <w:sz w:val="24"/>
              </w:rPr>
            </w:pPr>
            <w:r>
              <w:rPr>
                <w:sz w:val="24"/>
              </w:rPr>
              <w:t>МБОУ «Мари-Биляморская средняя общеобразовательная школа имени Н.П.Венценосцева»</w:t>
            </w:r>
          </w:p>
        </w:tc>
      </w:tr>
      <w:tr w:rsidR="006A6F9F" w:rsidTr="006A6F9F">
        <w:tc>
          <w:tcPr>
            <w:tcW w:w="0" w:type="auto"/>
            <w:vMerge/>
          </w:tcPr>
          <w:p w:rsidR="006A6F9F" w:rsidRDefault="006A6F9F" w:rsidP="006A6F9F">
            <w:pPr>
              <w:rPr>
                <w:sz w:val="24"/>
              </w:rPr>
            </w:pPr>
          </w:p>
        </w:tc>
        <w:tc>
          <w:tcPr>
            <w:tcW w:w="0" w:type="auto"/>
            <w:vMerge/>
          </w:tcPr>
          <w:p w:rsidR="006A6F9F" w:rsidRDefault="006A6F9F" w:rsidP="006A6F9F">
            <w:pPr>
              <w:rPr>
                <w:sz w:val="24"/>
              </w:rPr>
            </w:pPr>
          </w:p>
        </w:tc>
        <w:tc>
          <w:tcPr>
            <w:tcW w:w="0" w:type="auto"/>
          </w:tcPr>
          <w:p w:rsidR="006A6F9F" w:rsidRDefault="006A6F9F" w:rsidP="006A6F9F">
            <w:pPr>
              <w:rPr>
                <w:sz w:val="24"/>
              </w:rPr>
            </w:pPr>
            <w:r>
              <w:rPr>
                <w:sz w:val="24"/>
              </w:rPr>
              <w:t xml:space="preserve">МБОУ </w:t>
            </w:r>
            <w:r w:rsidRPr="006E59D6">
              <w:rPr>
                <w:sz w:val="24"/>
              </w:rPr>
              <w:t>«Сысоевская</w:t>
            </w:r>
            <w:r>
              <w:rPr>
                <w:sz w:val="24"/>
              </w:rPr>
              <w:t xml:space="preserve"> </w:t>
            </w:r>
            <w:r w:rsidRPr="006E59D6">
              <w:rPr>
                <w:sz w:val="24"/>
              </w:rPr>
              <w:t>средняя общеобразовательная школа им.</w:t>
            </w:r>
            <w:r>
              <w:rPr>
                <w:sz w:val="24"/>
              </w:rPr>
              <w:t xml:space="preserve"> </w:t>
            </w:r>
            <w:r w:rsidRPr="006E59D6">
              <w:rPr>
                <w:sz w:val="24"/>
              </w:rPr>
              <w:t>С.Р.</w:t>
            </w:r>
            <w:r>
              <w:rPr>
                <w:sz w:val="24"/>
              </w:rPr>
              <w:t xml:space="preserve"> </w:t>
            </w:r>
            <w:r w:rsidRPr="006E59D6">
              <w:rPr>
                <w:sz w:val="24"/>
              </w:rPr>
              <w:t>Суворова»</w:t>
            </w:r>
          </w:p>
        </w:tc>
      </w:tr>
      <w:tr w:rsidR="006A6F9F" w:rsidTr="006A6F9F">
        <w:tc>
          <w:tcPr>
            <w:tcW w:w="0" w:type="auto"/>
            <w:vMerge w:val="restart"/>
          </w:tcPr>
          <w:p w:rsidR="006A6F9F" w:rsidRDefault="006A6F9F" w:rsidP="006A6F9F">
            <w:pPr>
              <w:rPr>
                <w:sz w:val="24"/>
              </w:rPr>
            </w:pPr>
            <w:r>
              <w:rPr>
                <w:sz w:val="24"/>
              </w:rPr>
              <w:t>4</w:t>
            </w:r>
          </w:p>
        </w:tc>
        <w:tc>
          <w:tcPr>
            <w:tcW w:w="0" w:type="auto"/>
            <w:vMerge w:val="restart"/>
          </w:tcPr>
          <w:p w:rsidR="006A6F9F" w:rsidRDefault="006A6F9F" w:rsidP="006A6F9F">
            <w:pPr>
              <w:rPr>
                <w:sz w:val="24"/>
              </w:rPr>
            </w:pPr>
            <w:r w:rsidRPr="00F73565">
              <w:rPr>
                <w:sz w:val="24"/>
              </w:rPr>
              <w:t>Формирование функциональной</w:t>
            </w:r>
            <w:r>
              <w:rPr>
                <w:sz w:val="24"/>
              </w:rPr>
              <w:t xml:space="preserve"> </w:t>
            </w:r>
            <w:r w:rsidRPr="00F73565">
              <w:rPr>
                <w:sz w:val="24"/>
              </w:rPr>
              <w:t>грамотности обучающихся в</w:t>
            </w:r>
            <w:r>
              <w:rPr>
                <w:sz w:val="24"/>
              </w:rPr>
              <w:t xml:space="preserve"> </w:t>
            </w:r>
            <w:r w:rsidRPr="00F73565">
              <w:rPr>
                <w:sz w:val="24"/>
              </w:rPr>
              <w:t>общеобразовательных организациях</w:t>
            </w:r>
            <w:r>
              <w:rPr>
                <w:sz w:val="24"/>
              </w:rPr>
              <w:t xml:space="preserve"> </w:t>
            </w:r>
            <w:r w:rsidRPr="00F73565">
              <w:rPr>
                <w:sz w:val="24"/>
              </w:rPr>
              <w:t>Мари-Турекского муниципального</w:t>
            </w:r>
            <w:r>
              <w:rPr>
                <w:sz w:val="24"/>
              </w:rPr>
              <w:t xml:space="preserve"> </w:t>
            </w:r>
            <w:r w:rsidRPr="00F73565">
              <w:rPr>
                <w:sz w:val="24"/>
              </w:rPr>
              <w:t>района</w:t>
            </w:r>
          </w:p>
        </w:tc>
        <w:tc>
          <w:tcPr>
            <w:tcW w:w="0" w:type="auto"/>
          </w:tcPr>
          <w:p w:rsidR="006A6F9F" w:rsidRDefault="006A6F9F" w:rsidP="006A6F9F">
            <w:pPr>
              <w:rPr>
                <w:sz w:val="24"/>
              </w:rPr>
            </w:pPr>
            <w:r>
              <w:rPr>
                <w:sz w:val="24"/>
              </w:rPr>
              <w:t>МБОУ «Мари-Куптинская основная общеобразовательная школа»</w:t>
            </w:r>
          </w:p>
        </w:tc>
      </w:tr>
      <w:tr w:rsidR="006A6F9F" w:rsidTr="006A6F9F">
        <w:tc>
          <w:tcPr>
            <w:tcW w:w="0" w:type="auto"/>
            <w:vMerge/>
          </w:tcPr>
          <w:p w:rsidR="006A6F9F" w:rsidRDefault="006A6F9F" w:rsidP="006A6F9F">
            <w:pPr>
              <w:rPr>
                <w:sz w:val="24"/>
              </w:rPr>
            </w:pPr>
          </w:p>
        </w:tc>
        <w:tc>
          <w:tcPr>
            <w:tcW w:w="0" w:type="auto"/>
            <w:vMerge/>
          </w:tcPr>
          <w:p w:rsidR="006A6F9F" w:rsidRDefault="006A6F9F" w:rsidP="006A6F9F">
            <w:pPr>
              <w:rPr>
                <w:sz w:val="24"/>
              </w:rPr>
            </w:pPr>
          </w:p>
        </w:tc>
        <w:tc>
          <w:tcPr>
            <w:tcW w:w="0" w:type="auto"/>
          </w:tcPr>
          <w:p w:rsidR="006A6F9F" w:rsidRDefault="006A6F9F" w:rsidP="006A6F9F">
            <w:pPr>
              <w:rPr>
                <w:sz w:val="24"/>
              </w:rPr>
            </w:pPr>
            <w:r>
              <w:rPr>
                <w:sz w:val="24"/>
              </w:rPr>
              <w:t>МБОУ «Средняя общеобразовательная школа поселка Мариец»</w:t>
            </w:r>
          </w:p>
        </w:tc>
      </w:tr>
      <w:tr w:rsidR="006A6F9F" w:rsidTr="006A6F9F">
        <w:tc>
          <w:tcPr>
            <w:tcW w:w="0" w:type="auto"/>
            <w:vMerge/>
          </w:tcPr>
          <w:p w:rsidR="006A6F9F" w:rsidRDefault="006A6F9F" w:rsidP="006A6F9F">
            <w:pPr>
              <w:rPr>
                <w:sz w:val="24"/>
              </w:rPr>
            </w:pPr>
          </w:p>
        </w:tc>
        <w:tc>
          <w:tcPr>
            <w:tcW w:w="0" w:type="auto"/>
            <w:vMerge/>
          </w:tcPr>
          <w:p w:rsidR="006A6F9F" w:rsidRDefault="006A6F9F" w:rsidP="006A6F9F">
            <w:pPr>
              <w:rPr>
                <w:sz w:val="24"/>
              </w:rPr>
            </w:pPr>
          </w:p>
        </w:tc>
        <w:tc>
          <w:tcPr>
            <w:tcW w:w="0" w:type="auto"/>
          </w:tcPr>
          <w:p w:rsidR="006A6F9F" w:rsidRDefault="006A6F9F" w:rsidP="006A6F9F">
            <w:pPr>
              <w:rPr>
                <w:sz w:val="24"/>
              </w:rPr>
            </w:pPr>
            <w:r>
              <w:rPr>
                <w:sz w:val="24"/>
              </w:rPr>
              <w:t>МБОУ «Хлебниковская средняя общеобразовательная школа»</w:t>
            </w:r>
          </w:p>
        </w:tc>
      </w:tr>
      <w:tr w:rsidR="006A6F9F" w:rsidTr="006A6F9F">
        <w:tc>
          <w:tcPr>
            <w:tcW w:w="0" w:type="auto"/>
          </w:tcPr>
          <w:p w:rsidR="006A6F9F" w:rsidRDefault="006A6F9F" w:rsidP="006A6F9F">
            <w:pPr>
              <w:rPr>
                <w:sz w:val="24"/>
              </w:rPr>
            </w:pPr>
            <w:r>
              <w:rPr>
                <w:sz w:val="24"/>
              </w:rPr>
              <w:t>5</w:t>
            </w:r>
          </w:p>
        </w:tc>
        <w:tc>
          <w:tcPr>
            <w:tcW w:w="0" w:type="auto"/>
          </w:tcPr>
          <w:p w:rsidR="006A6F9F" w:rsidRDefault="006A6F9F" w:rsidP="006A6F9F">
            <w:pPr>
              <w:rPr>
                <w:sz w:val="24"/>
              </w:rPr>
            </w:pPr>
            <w:r>
              <w:rPr>
                <w:sz w:val="24"/>
              </w:rPr>
              <w:t>Создание модели «Школа финансовой грамотности» как условие успешной социализации сельских школьников</w:t>
            </w:r>
          </w:p>
        </w:tc>
        <w:tc>
          <w:tcPr>
            <w:tcW w:w="0" w:type="auto"/>
          </w:tcPr>
          <w:p w:rsidR="006A6F9F" w:rsidRDefault="006A6F9F" w:rsidP="006A6F9F">
            <w:pPr>
              <w:rPr>
                <w:sz w:val="24"/>
              </w:rPr>
            </w:pPr>
            <w:r>
              <w:rPr>
                <w:sz w:val="24"/>
              </w:rPr>
              <w:t>МБОУ «Тат-Китнинская основная общеобразовательная школа»</w:t>
            </w:r>
          </w:p>
        </w:tc>
      </w:tr>
    </w:tbl>
    <w:p w:rsidR="006A6F9F" w:rsidRDefault="006A6F9F" w:rsidP="006A6F9F">
      <w:pPr>
        <w:spacing w:after="0" w:line="240" w:lineRule="auto"/>
        <w:ind w:firstLine="709"/>
        <w:jc w:val="center"/>
        <w:rPr>
          <w:rFonts w:ascii="Times New Roman" w:hAnsi="Times New Roman" w:cs="Times New Roman"/>
          <w:sz w:val="24"/>
          <w:szCs w:val="24"/>
        </w:rPr>
      </w:pPr>
    </w:p>
    <w:p w:rsidR="006A6F9F" w:rsidRPr="00CD65E5" w:rsidRDefault="006A6F9F" w:rsidP="00F672BF">
      <w:pPr>
        <w:spacing w:after="0" w:line="240" w:lineRule="auto"/>
        <w:ind w:firstLine="709"/>
        <w:jc w:val="center"/>
        <w:rPr>
          <w:rFonts w:ascii="Times New Roman" w:hAnsi="Times New Roman" w:cs="Times New Roman"/>
          <w:b/>
          <w:sz w:val="24"/>
          <w:szCs w:val="24"/>
        </w:rPr>
      </w:pPr>
      <w:r w:rsidRPr="00CD65E5">
        <w:rPr>
          <w:rFonts w:ascii="Times New Roman" w:hAnsi="Times New Roman" w:cs="Times New Roman"/>
          <w:b/>
          <w:sz w:val="24"/>
          <w:szCs w:val="24"/>
        </w:rPr>
        <w:t>Повышение квалификации</w:t>
      </w:r>
    </w:p>
    <w:p w:rsidR="006A6F9F" w:rsidRPr="00CD65E5" w:rsidRDefault="006A6F9F" w:rsidP="006A6F9F">
      <w:pPr>
        <w:spacing w:after="0" w:line="240" w:lineRule="auto"/>
        <w:ind w:firstLine="709"/>
        <w:jc w:val="both"/>
        <w:rPr>
          <w:rFonts w:ascii="Times New Roman" w:hAnsi="Times New Roman" w:cs="Times New Roman"/>
          <w:sz w:val="24"/>
          <w:szCs w:val="24"/>
        </w:rPr>
      </w:pPr>
      <w:r w:rsidRPr="00CD65E5">
        <w:rPr>
          <w:rFonts w:ascii="Times New Roman" w:hAnsi="Times New Roman" w:cs="Times New Roman"/>
          <w:sz w:val="24"/>
          <w:szCs w:val="24"/>
        </w:rPr>
        <w:t>С целью повышения квалификации педагогических работников были проведены обучающие семинары, организован</w:t>
      </w:r>
      <w:r>
        <w:rPr>
          <w:rFonts w:ascii="Times New Roman" w:hAnsi="Times New Roman" w:cs="Times New Roman"/>
          <w:sz w:val="24"/>
          <w:szCs w:val="24"/>
        </w:rPr>
        <w:t>ы</w:t>
      </w:r>
      <w:r w:rsidRPr="00CD65E5">
        <w:rPr>
          <w:rFonts w:ascii="Times New Roman" w:hAnsi="Times New Roman" w:cs="Times New Roman"/>
          <w:sz w:val="24"/>
          <w:szCs w:val="24"/>
        </w:rPr>
        <w:t xml:space="preserve"> </w:t>
      </w:r>
      <w:r>
        <w:rPr>
          <w:rFonts w:ascii="Times New Roman" w:hAnsi="Times New Roman" w:cs="Times New Roman"/>
          <w:sz w:val="24"/>
          <w:szCs w:val="24"/>
        </w:rPr>
        <w:t>в дистанционном формате</w:t>
      </w:r>
      <w:r w:rsidRPr="00CD65E5">
        <w:rPr>
          <w:rFonts w:ascii="Times New Roman" w:hAnsi="Times New Roman" w:cs="Times New Roman"/>
          <w:sz w:val="24"/>
          <w:szCs w:val="24"/>
        </w:rPr>
        <w:t xml:space="preserve"> научно-практические конференции и семинары районного района (список посещенных семинаров в пункте «Обобщение и распространение опыта работы»).</w:t>
      </w:r>
    </w:p>
    <w:p w:rsidR="006A6F9F" w:rsidRPr="00CD65E5" w:rsidRDefault="006A6F9F" w:rsidP="006A6F9F">
      <w:pPr>
        <w:spacing w:after="0" w:line="240" w:lineRule="auto"/>
        <w:ind w:firstLine="709"/>
        <w:jc w:val="both"/>
        <w:rPr>
          <w:rFonts w:ascii="Times New Roman" w:hAnsi="Times New Roman" w:cs="Times New Roman"/>
          <w:sz w:val="24"/>
          <w:szCs w:val="24"/>
        </w:rPr>
      </w:pPr>
    </w:p>
    <w:p w:rsidR="006A6F9F" w:rsidRPr="00CD65E5" w:rsidRDefault="006A6F9F" w:rsidP="00F672BF">
      <w:pPr>
        <w:spacing w:after="0" w:line="240" w:lineRule="auto"/>
        <w:ind w:firstLine="709"/>
        <w:jc w:val="center"/>
        <w:rPr>
          <w:rFonts w:ascii="Times New Roman" w:hAnsi="Times New Roman" w:cs="Times New Roman"/>
          <w:b/>
          <w:sz w:val="24"/>
          <w:szCs w:val="24"/>
        </w:rPr>
      </w:pPr>
      <w:r w:rsidRPr="00CD65E5">
        <w:rPr>
          <w:rFonts w:ascii="Times New Roman" w:hAnsi="Times New Roman" w:cs="Times New Roman"/>
          <w:b/>
          <w:sz w:val="24"/>
          <w:szCs w:val="24"/>
        </w:rPr>
        <w:t>Обобщение и распространение опыта работы</w:t>
      </w:r>
    </w:p>
    <w:p w:rsidR="006A6F9F" w:rsidRDefault="006A6F9F" w:rsidP="006A6F9F">
      <w:pPr>
        <w:spacing w:after="0" w:line="240" w:lineRule="auto"/>
        <w:ind w:firstLine="709"/>
        <w:jc w:val="both"/>
        <w:rPr>
          <w:rFonts w:ascii="Times New Roman" w:hAnsi="Times New Roman" w:cs="Times New Roman"/>
          <w:sz w:val="24"/>
          <w:szCs w:val="24"/>
        </w:rPr>
      </w:pPr>
      <w:r w:rsidRPr="00CD65E5">
        <w:rPr>
          <w:rFonts w:ascii="Times New Roman" w:hAnsi="Times New Roman" w:cs="Times New Roman"/>
          <w:sz w:val="24"/>
          <w:szCs w:val="24"/>
        </w:rPr>
        <w:t xml:space="preserve">В </w:t>
      </w:r>
      <w:r>
        <w:rPr>
          <w:rFonts w:ascii="Times New Roman" w:hAnsi="Times New Roman" w:cs="Times New Roman"/>
          <w:sz w:val="24"/>
          <w:szCs w:val="24"/>
        </w:rPr>
        <w:t xml:space="preserve">2023 учебном </w:t>
      </w:r>
      <w:r w:rsidRPr="00CD65E5">
        <w:rPr>
          <w:rFonts w:ascii="Times New Roman" w:hAnsi="Times New Roman" w:cs="Times New Roman"/>
          <w:sz w:val="24"/>
          <w:szCs w:val="24"/>
        </w:rPr>
        <w:t>год</w:t>
      </w:r>
      <w:r>
        <w:rPr>
          <w:rFonts w:ascii="Times New Roman" w:hAnsi="Times New Roman" w:cs="Times New Roman"/>
          <w:sz w:val="24"/>
          <w:szCs w:val="24"/>
        </w:rPr>
        <w:t>у</w:t>
      </w:r>
      <w:r w:rsidRPr="00CD65E5">
        <w:rPr>
          <w:rFonts w:ascii="Times New Roman" w:hAnsi="Times New Roman" w:cs="Times New Roman"/>
          <w:sz w:val="24"/>
          <w:szCs w:val="24"/>
        </w:rPr>
        <w:t xml:space="preserve"> педагогами школ был обобщен и представлен опыт работы на семинарах муниципального</w:t>
      </w:r>
      <w:r>
        <w:rPr>
          <w:rFonts w:ascii="Times New Roman" w:hAnsi="Times New Roman" w:cs="Times New Roman"/>
          <w:sz w:val="24"/>
          <w:szCs w:val="24"/>
        </w:rPr>
        <w:t xml:space="preserve"> и регионального </w:t>
      </w:r>
      <w:r w:rsidRPr="00CD65E5">
        <w:rPr>
          <w:rFonts w:ascii="Times New Roman" w:hAnsi="Times New Roman" w:cs="Times New Roman"/>
          <w:sz w:val="24"/>
          <w:szCs w:val="24"/>
        </w:rPr>
        <w:t>уровн</w:t>
      </w:r>
      <w:r>
        <w:rPr>
          <w:rFonts w:ascii="Times New Roman" w:hAnsi="Times New Roman" w:cs="Times New Roman"/>
          <w:sz w:val="24"/>
          <w:szCs w:val="24"/>
        </w:rPr>
        <w:t>я</w:t>
      </w:r>
      <w:r w:rsidRPr="00CD65E5">
        <w:rPr>
          <w:rFonts w:ascii="Times New Roman" w:hAnsi="Times New Roman" w:cs="Times New Roman"/>
          <w:sz w:val="24"/>
          <w:szCs w:val="24"/>
        </w:rPr>
        <w:t>.</w:t>
      </w:r>
    </w:p>
    <w:p w:rsidR="006A6F9F" w:rsidRDefault="006A6F9F" w:rsidP="006A6F9F">
      <w:pPr>
        <w:spacing w:after="0" w:line="240" w:lineRule="auto"/>
        <w:ind w:firstLine="709"/>
        <w:jc w:val="both"/>
        <w:rPr>
          <w:rFonts w:ascii="Times New Roman" w:hAnsi="Times New Roman" w:cs="Times New Roman"/>
          <w:sz w:val="24"/>
          <w:szCs w:val="24"/>
        </w:rPr>
      </w:pPr>
    </w:p>
    <w:tbl>
      <w:tblPr>
        <w:tblStyle w:val="a4"/>
        <w:tblW w:w="0" w:type="auto"/>
        <w:tblLook w:val="04A0"/>
      </w:tblPr>
      <w:tblGrid>
        <w:gridCol w:w="1018"/>
        <w:gridCol w:w="4835"/>
        <w:gridCol w:w="1887"/>
        <w:gridCol w:w="2114"/>
      </w:tblGrid>
      <w:tr w:rsidR="006A6F9F" w:rsidRPr="0029505A" w:rsidTr="006A6F9F">
        <w:tc>
          <w:tcPr>
            <w:tcW w:w="0" w:type="auto"/>
          </w:tcPr>
          <w:p w:rsidR="006A6F9F" w:rsidRPr="0029505A" w:rsidRDefault="006A6F9F" w:rsidP="006A6F9F">
            <w:pPr>
              <w:jc w:val="both"/>
              <w:rPr>
                <w:szCs w:val="24"/>
              </w:rPr>
            </w:pPr>
            <w:r w:rsidRPr="0029505A">
              <w:rPr>
                <w:szCs w:val="24"/>
              </w:rPr>
              <w:t xml:space="preserve">Месяц </w:t>
            </w:r>
          </w:p>
        </w:tc>
        <w:tc>
          <w:tcPr>
            <w:tcW w:w="0" w:type="auto"/>
          </w:tcPr>
          <w:p w:rsidR="006A6F9F" w:rsidRPr="0029505A" w:rsidRDefault="006A6F9F" w:rsidP="006A6F9F">
            <w:pPr>
              <w:jc w:val="both"/>
              <w:rPr>
                <w:szCs w:val="24"/>
              </w:rPr>
            </w:pPr>
            <w:r w:rsidRPr="0029505A">
              <w:rPr>
                <w:szCs w:val="24"/>
              </w:rPr>
              <w:t>Тема семинара</w:t>
            </w:r>
          </w:p>
        </w:tc>
        <w:tc>
          <w:tcPr>
            <w:tcW w:w="0" w:type="auto"/>
          </w:tcPr>
          <w:p w:rsidR="006A6F9F" w:rsidRPr="0029505A" w:rsidRDefault="006A6F9F" w:rsidP="006A6F9F">
            <w:pPr>
              <w:jc w:val="both"/>
              <w:rPr>
                <w:szCs w:val="24"/>
              </w:rPr>
            </w:pPr>
            <w:r w:rsidRPr="0029505A">
              <w:rPr>
                <w:szCs w:val="24"/>
              </w:rPr>
              <w:t>Образовательная организация</w:t>
            </w:r>
          </w:p>
        </w:tc>
        <w:tc>
          <w:tcPr>
            <w:tcW w:w="0" w:type="auto"/>
          </w:tcPr>
          <w:p w:rsidR="006A6F9F" w:rsidRPr="0029505A" w:rsidRDefault="006A6F9F" w:rsidP="006A6F9F">
            <w:pPr>
              <w:jc w:val="both"/>
              <w:rPr>
                <w:szCs w:val="24"/>
              </w:rPr>
            </w:pPr>
            <w:r w:rsidRPr="0029505A">
              <w:rPr>
                <w:szCs w:val="24"/>
              </w:rPr>
              <w:t xml:space="preserve">Категория слушателей </w:t>
            </w:r>
          </w:p>
        </w:tc>
      </w:tr>
      <w:tr w:rsidR="006A6F9F" w:rsidRPr="0029505A" w:rsidTr="006A6F9F">
        <w:tc>
          <w:tcPr>
            <w:tcW w:w="0" w:type="auto"/>
            <w:vMerge w:val="restart"/>
          </w:tcPr>
          <w:p w:rsidR="006A6F9F" w:rsidRDefault="006A6F9F" w:rsidP="006A6F9F">
            <w:pPr>
              <w:jc w:val="both"/>
              <w:rPr>
                <w:szCs w:val="24"/>
              </w:rPr>
            </w:pPr>
            <w:r>
              <w:rPr>
                <w:szCs w:val="24"/>
              </w:rPr>
              <w:t xml:space="preserve">Январь </w:t>
            </w:r>
          </w:p>
        </w:tc>
        <w:tc>
          <w:tcPr>
            <w:tcW w:w="0" w:type="auto"/>
          </w:tcPr>
          <w:p w:rsidR="006A6F9F" w:rsidRDefault="006A6F9F" w:rsidP="006A6F9F">
            <w:pPr>
              <w:jc w:val="both"/>
              <w:rPr>
                <w:szCs w:val="24"/>
              </w:rPr>
            </w:pPr>
            <w:r w:rsidRPr="00EE2888">
              <w:rPr>
                <w:szCs w:val="24"/>
              </w:rPr>
              <w:t>Установочный семинар для</w:t>
            </w:r>
            <w:r>
              <w:rPr>
                <w:szCs w:val="24"/>
              </w:rPr>
              <w:t xml:space="preserve"> </w:t>
            </w:r>
            <w:r w:rsidRPr="00EE2888">
              <w:rPr>
                <w:szCs w:val="24"/>
              </w:rPr>
              <w:t>участников районного конкурса</w:t>
            </w:r>
            <w:r>
              <w:rPr>
                <w:szCs w:val="24"/>
              </w:rPr>
              <w:t xml:space="preserve"> </w:t>
            </w:r>
            <w:r w:rsidRPr="00EE2888">
              <w:rPr>
                <w:szCs w:val="24"/>
              </w:rPr>
              <w:t>«Учитель года», «Воспитатель</w:t>
            </w:r>
            <w:r>
              <w:rPr>
                <w:szCs w:val="24"/>
              </w:rPr>
              <w:t xml:space="preserve"> </w:t>
            </w:r>
            <w:r w:rsidRPr="00EE2888">
              <w:rPr>
                <w:szCs w:val="24"/>
              </w:rPr>
              <w:t>года», «Лучший учитель</w:t>
            </w:r>
            <w:r>
              <w:rPr>
                <w:szCs w:val="24"/>
              </w:rPr>
              <w:t xml:space="preserve"> </w:t>
            </w:r>
            <w:r w:rsidRPr="00EE2888">
              <w:rPr>
                <w:szCs w:val="24"/>
              </w:rPr>
              <w:t>марийского языка»</w:t>
            </w:r>
          </w:p>
        </w:tc>
        <w:tc>
          <w:tcPr>
            <w:tcW w:w="0" w:type="auto"/>
          </w:tcPr>
          <w:p w:rsidR="006A6F9F" w:rsidRDefault="006A6F9F" w:rsidP="006A6F9F">
            <w:pPr>
              <w:rPr>
                <w:szCs w:val="24"/>
              </w:rPr>
            </w:pPr>
            <w:r w:rsidRPr="00AA0917">
              <w:rPr>
                <w:szCs w:val="24"/>
              </w:rPr>
              <w:t>МБОУ «Мари-Турекская СОШ»</w:t>
            </w:r>
          </w:p>
        </w:tc>
        <w:tc>
          <w:tcPr>
            <w:tcW w:w="0" w:type="auto"/>
          </w:tcPr>
          <w:p w:rsidR="006A6F9F" w:rsidRDefault="006A6F9F" w:rsidP="006A6F9F">
            <w:pPr>
              <w:jc w:val="both"/>
            </w:pPr>
            <w:r>
              <w:t>Участники конкурсов</w:t>
            </w:r>
          </w:p>
        </w:tc>
      </w:tr>
      <w:tr w:rsidR="006A6F9F" w:rsidRPr="0029505A" w:rsidTr="006A6F9F">
        <w:tc>
          <w:tcPr>
            <w:tcW w:w="0" w:type="auto"/>
            <w:vMerge/>
          </w:tcPr>
          <w:p w:rsidR="006A6F9F" w:rsidRDefault="006A6F9F" w:rsidP="006A6F9F">
            <w:pPr>
              <w:jc w:val="both"/>
              <w:rPr>
                <w:szCs w:val="24"/>
              </w:rPr>
            </w:pPr>
          </w:p>
        </w:tc>
        <w:tc>
          <w:tcPr>
            <w:tcW w:w="0" w:type="auto"/>
          </w:tcPr>
          <w:p w:rsidR="006A6F9F" w:rsidRPr="00AA0917" w:rsidRDefault="006A6F9F" w:rsidP="006A6F9F">
            <w:pPr>
              <w:jc w:val="both"/>
              <w:rPr>
                <w:szCs w:val="24"/>
              </w:rPr>
            </w:pPr>
            <w:r>
              <w:rPr>
                <w:szCs w:val="24"/>
              </w:rPr>
              <w:t xml:space="preserve">Постоянно действующий семинар </w:t>
            </w:r>
            <w:r w:rsidRPr="00AA0917">
              <w:rPr>
                <w:szCs w:val="24"/>
              </w:rPr>
              <w:t>«Совершенствование профессиональной компетентности учителей  математики по подготовке учащихся к ГИА»</w:t>
            </w:r>
          </w:p>
        </w:tc>
        <w:tc>
          <w:tcPr>
            <w:tcW w:w="0" w:type="auto"/>
          </w:tcPr>
          <w:p w:rsidR="006A6F9F" w:rsidRPr="00AA0917" w:rsidRDefault="006A6F9F" w:rsidP="006A6F9F">
            <w:pPr>
              <w:rPr>
                <w:szCs w:val="24"/>
              </w:rPr>
            </w:pPr>
            <w:r w:rsidRPr="00AA0917">
              <w:rPr>
                <w:szCs w:val="24"/>
              </w:rPr>
              <w:t>МБОУ «</w:t>
            </w:r>
            <w:r>
              <w:rPr>
                <w:szCs w:val="24"/>
              </w:rPr>
              <w:t>Мари-Турекская</w:t>
            </w:r>
            <w:r w:rsidRPr="00AA0917">
              <w:rPr>
                <w:szCs w:val="24"/>
              </w:rPr>
              <w:t xml:space="preserve"> СОШ»</w:t>
            </w:r>
          </w:p>
        </w:tc>
        <w:tc>
          <w:tcPr>
            <w:tcW w:w="0" w:type="auto"/>
          </w:tcPr>
          <w:p w:rsidR="006A6F9F" w:rsidRDefault="006A6F9F" w:rsidP="006A6F9F">
            <w:pPr>
              <w:jc w:val="both"/>
            </w:pPr>
            <w:r>
              <w:t>Учителя математики</w:t>
            </w:r>
          </w:p>
        </w:tc>
      </w:tr>
      <w:tr w:rsidR="006A6F9F" w:rsidRPr="0029505A" w:rsidTr="006A6F9F">
        <w:tc>
          <w:tcPr>
            <w:tcW w:w="0" w:type="auto"/>
            <w:vMerge/>
          </w:tcPr>
          <w:p w:rsidR="006A6F9F" w:rsidRDefault="006A6F9F" w:rsidP="006A6F9F">
            <w:pPr>
              <w:jc w:val="both"/>
              <w:rPr>
                <w:szCs w:val="24"/>
              </w:rPr>
            </w:pPr>
          </w:p>
        </w:tc>
        <w:tc>
          <w:tcPr>
            <w:tcW w:w="0" w:type="auto"/>
          </w:tcPr>
          <w:p w:rsidR="006A6F9F" w:rsidRPr="00AA0917" w:rsidRDefault="006A6F9F" w:rsidP="006A6F9F">
            <w:pPr>
              <w:jc w:val="both"/>
              <w:rPr>
                <w:szCs w:val="24"/>
              </w:rPr>
            </w:pPr>
            <w:r>
              <w:rPr>
                <w:szCs w:val="24"/>
              </w:rPr>
              <w:t xml:space="preserve">Постоянно действующий семинар </w:t>
            </w:r>
            <w:r w:rsidRPr="00AA0917">
              <w:rPr>
                <w:szCs w:val="24"/>
              </w:rPr>
              <w:t xml:space="preserve">«Совершенствование профессиональной компетентности учителей </w:t>
            </w:r>
            <w:r>
              <w:rPr>
                <w:szCs w:val="24"/>
              </w:rPr>
              <w:t>географии</w:t>
            </w:r>
            <w:r w:rsidRPr="00AA0917">
              <w:rPr>
                <w:szCs w:val="24"/>
              </w:rPr>
              <w:t xml:space="preserve"> по подготовке учащихся к ГИА»</w:t>
            </w:r>
          </w:p>
        </w:tc>
        <w:tc>
          <w:tcPr>
            <w:tcW w:w="0" w:type="auto"/>
          </w:tcPr>
          <w:p w:rsidR="006A6F9F" w:rsidRPr="00AA0917" w:rsidRDefault="006A6F9F" w:rsidP="006A6F9F">
            <w:pPr>
              <w:rPr>
                <w:szCs w:val="24"/>
              </w:rPr>
            </w:pPr>
            <w:r w:rsidRPr="00AA0917">
              <w:rPr>
                <w:szCs w:val="24"/>
              </w:rPr>
              <w:t>МБОУ «СОШ</w:t>
            </w:r>
            <w:r>
              <w:rPr>
                <w:szCs w:val="24"/>
              </w:rPr>
              <w:t xml:space="preserve"> посёлка Мариец</w:t>
            </w:r>
            <w:r w:rsidRPr="00AA0917">
              <w:rPr>
                <w:szCs w:val="24"/>
              </w:rPr>
              <w:t>»</w:t>
            </w:r>
          </w:p>
        </w:tc>
        <w:tc>
          <w:tcPr>
            <w:tcW w:w="0" w:type="auto"/>
          </w:tcPr>
          <w:p w:rsidR="006A6F9F" w:rsidRDefault="006A6F9F" w:rsidP="006A6F9F">
            <w:pPr>
              <w:jc w:val="both"/>
            </w:pPr>
            <w:r>
              <w:t>Учителя географии</w:t>
            </w:r>
          </w:p>
        </w:tc>
      </w:tr>
      <w:tr w:rsidR="006A6F9F" w:rsidRPr="0029505A" w:rsidTr="006A6F9F">
        <w:tc>
          <w:tcPr>
            <w:tcW w:w="0" w:type="auto"/>
            <w:vMerge/>
          </w:tcPr>
          <w:p w:rsidR="006A6F9F" w:rsidRDefault="006A6F9F" w:rsidP="006A6F9F">
            <w:pPr>
              <w:jc w:val="both"/>
              <w:rPr>
                <w:szCs w:val="24"/>
              </w:rPr>
            </w:pPr>
          </w:p>
        </w:tc>
        <w:tc>
          <w:tcPr>
            <w:tcW w:w="0" w:type="auto"/>
          </w:tcPr>
          <w:p w:rsidR="006A6F9F" w:rsidRPr="00AA0917" w:rsidRDefault="006A6F9F" w:rsidP="006A6F9F">
            <w:pPr>
              <w:jc w:val="both"/>
              <w:rPr>
                <w:szCs w:val="24"/>
              </w:rPr>
            </w:pPr>
            <w:r>
              <w:rPr>
                <w:szCs w:val="24"/>
              </w:rPr>
              <w:t xml:space="preserve">Постоянно действующий семинар </w:t>
            </w:r>
            <w:r w:rsidRPr="00AA0917">
              <w:rPr>
                <w:szCs w:val="24"/>
              </w:rPr>
              <w:t xml:space="preserve">«Совершенствование профессиональной компетентности учителей  </w:t>
            </w:r>
            <w:r>
              <w:rPr>
                <w:szCs w:val="24"/>
              </w:rPr>
              <w:t>физики</w:t>
            </w:r>
            <w:r w:rsidRPr="00AA0917">
              <w:rPr>
                <w:szCs w:val="24"/>
              </w:rPr>
              <w:t xml:space="preserve"> по подготовке учащихся к ГИА»</w:t>
            </w:r>
          </w:p>
        </w:tc>
        <w:tc>
          <w:tcPr>
            <w:tcW w:w="0" w:type="auto"/>
          </w:tcPr>
          <w:p w:rsidR="006A6F9F" w:rsidRPr="00AA0917" w:rsidRDefault="006A6F9F" w:rsidP="006A6F9F">
            <w:pPr>
              <w:rPr>
                <w:szCs w:val="24"/>
              </w:rPr>
            </w:pPr>
            <w:r w:rsidRPr="00AA0917">
              <w:rPr>
                <w:szCs w:val="24"/>
              </w:rPr>
              <w:t>МБОУ «Мари-Турекская СОШ»</w:t>
            </w:r>
          </w:p>
        </w:tc>
        <w:tc>
          <w:tcPr>
            <w:tcW w:w="0" w:type="auto"/>
          </w:tcPr>
          <w:p w:rsidR="006A6F9F" w:rsidRDefault="006A6F9F" w:rsidP="006A6F9F">
            <w:pPr>
              <w:jc w:val="both"/>
            </w:pPr>
            <w:r>
              <w:t>Учителя физики</w:t>
            </w:r>
          </w:p>
        </w:tc>
      </w:tr>
      <w:tr w:rsidR="006A6F9F" w:rsidRPr="0029505A" w:rsidTr="006A6F9F">
        <w:tc>
          <w:tcPr>
            <w:tcW w:w="0" w:type="auto"/>
            <w:vMerge/>
          </w:tcPr>
          <w:p w:rsidR="006A6F9F" w:rsidRDefault="006A6F9F" w:rsidP="006A6F9F">
            <w:pPr>
              <w:jc w:val="both"/>
              <w:rPr>
                <w:szCs w:val="24"/>
              </w:rPr>
            </w:pPr>
          </w:p>
        </w:tc>
        <w:tc>
          <w:tcPr>
            <w:tcW w:w="0" w:type="auto"/>
          </w:tcPr>
          <w:p w:rsidR="006A6F9F" w:rsidRPr="00AA0917" w:rsidRDefault="006A6F9F" w:rsidP="006A6F9F">
            <w:pPr>
              <w:jc w:val="both"/>
              <w:rPr>
                <w:szCs w:val="24"/>
              </w:rPr>
            </w:pPr>
            <w:r>
              <w:rPr>
                <w:szCs w:val="24"/>
              </w:rPr>
              <w:t xml:space="preserve">Постоянно действующий семинар </w:t>
            </w:r>
            <w:r w:rsidRPr="00AA0917">
              <w:rPr>
                <w:szCs w:val="24"/>
              </w:rPr>
              <w:t>«Совершенствование профессиональной компетентности учителей  обществознания по подготовке учащихся к ГИА»</w:t>
            </w:r>
          </w:p>
        </w:tc>
        <w:tc>
          <w:tcPr>
            <w:tcW w:w="0" w:type="auto"/>
          </w:tcPr>
          <w:p w:rsidR="006A6F9F" w:rsidRPr="00AA0917" w:rsidRDefault="006A6F9F" w:rsidP="006A6F9F">
            <w:pPr>
              <w:rPr>
                <w:szCs w:val="24"/>
              </w:rPr>
            </w:pPr>
            <w:r w:rsidRPr="00AA0917">
              <w:rPr>
                <w:szCs w:val="24"/>
              </w:rPr>
              <w:t>МБОУ «СОШ</w:t>
            </w:r>
            <w:r>
              <w:rPr>
                <w:szCs w:val="24"/>
              </w:rPr>
              <w:t xml:space="preserve"> посёлка Мариец</w:t>
            </w:r>
            <w:r w:rsidRPr="00AA0917">
              <w:rPr>
                <w:szCs w:val="24"/>
              </w:rPr>
              <w:t>»</w:t>
            </w:r>
          </w:p>
        </w:tc>
        <w:tc>
          <w:tcPr>
            <w:tcW w:w="0" w:type="auto"/>
          </w:tcPr>
          <w:p w:rsidR="006A6F9F" w:rsidRDefault="006A6F9F" w:rsidP="006A6F9F">
            <w:pPr>
              <w:jc w:val="both"/>
            </w:pPr>
            <w:r>
              <w:t>Учителя обществознания</w:t>
            </w:r>
          </w:p>
        </w:tc>
      </w:tr>
      <w:tr w:rsidR="006A6F9F" w:rsidRPr="0029505A" w:rsidTr="006A6F9F">
        <w:tc>
          <w:tcPr>
            <w:tcW w:w="0" w:type="auto"/>
          </w:tcPr>
          <w:p w:rsidR="006A6F9F" w:rsidRDefault="006A6F9F" w:rsidP="006A6F9F">
            <w:pPr>
              <w:jc w:val="both"/>
              <w:rPr>
                <w:szCs w:val="24"/>
              </w:rPr>
            </w:pPr>
            <w:r>
              <w:rPr>
                <w:szCs w:val="24"/>
              </w:rPr>
              <w:t xml:space="preserve">Март </w:t>
            </w:r>
          </w:p>
        </w:tc>
        <w:tc>
          <w:tcPr>
            <w:tcW w:w="0" w:type="auto"/>
          </w:tcPr>
          <w:p w:rsidR="006A6F9F" w:rsidRPr="00EE2888" w:rsidRDefault="006A6F9F" w:rsidP="006A6F9F">
            <w:pPr>
              <w:jc w:val="both"/>
              <w:rPr>
                <w:szCs w:val="24"/>
              </w:rPr>
            </w:pPr>
            <w:r>
              <w:rPr>
                <w:szCs w:val="24"/>
              </w:rPr>
              <w:t>Муниципальный семинар «</w:t>
            </w:r>
            <w:r w:rsidRPr="00095662">
              <w:rPr>
                <w:szCs w:val="24"/>
              </w:rPr>
              <w:t>Современный урок в начальной школе в соответствии с обновлённым ФГОС НОО: системно-деятельностный подход на уроках</w:t>
            </w:r>
            <w:r>
              <w:rPr>
                <w:szCs w:val="24"/>
              </w:rPr>
              <w:t>»</w:t>
            </w:r>
          </w:p>
        </w:tc>
        <w:tc>
          <w:tcPr>
            <w:tcW w:w="0" w:type="auto"/>
          </w:tcPr>
          <w:p w:rsidR="006A6F9F" w:rsidRPr="00AA0917" w:rsidRDefault="006A6F9F" w:rsidP="006A6F9F">
            <w:pPr>
              <w:rPr>
                <w:szCs w:val="24"/>
              </w:rPr>
            </w:pPr>
            <w:r w:rsidRPr="00AA0917">
              <w:rPr>
                <w:szCs w:val="24"/>
              </w:rPr>
              <w:t>МБОУ «Мари-Турекская СОШ»</w:t>
            </w:r>
          </w:p>
        </w:tc>
        <w:tc>
          <w:tcPr>
            <w:tcW w:w="0" w:type="auto"/>
          </w:tcPr>
          <w:p w:rsidR="006A6F9F" w:rsidRDefault="006A6F9F" w:rsidP="006A6F9F">
            <w:pPr>
              <w:jc w:val="both"/>
            </w:pPr>
            <w:r>
              <w:t>Учителя начальных классов</w:t>
            </w:r>
          </w:p>
        </w:tc>
      </w:tr>
      <w:tr w:rsidR="006A6F9F" w:rsidRPr="0029505A" w:rsidTr="006A6F9F">
        <w:tc>
          <w:tcPr>
            <w:tcW w:w="0" w:type="auto"/>
            <w:vMerge w:val="restart"/>
          </w:tcPr>
          <w:p w:rsidR="006A6F9F" w:rsidRDefault="006A6F9F" w:rsidP="006A6F9F">
            <w:pPr>
              <w:jc w:val="both"/>
              <w:rPr>
                <w:szCs w:val="24"/>
              </w:rPr>
            </w:pPr>
            <w:r>
              <w:rPr>
                <w:szCs w:val="24"/>
              </w:rPr>
              <w:t>Апрель</w:t>
            </w:r>
          </w:p>
        </w:tc>
        <w:tc>
          <w:tcPr>
            <w:tcW w:w="0" w:type="auto"/>
          </w:tcPr>
          <w:p w:rsidR="006A6F9F" w:rsidRPr="00AA0917" w:rsidRDefault="006A6F9F" w:rsidP="006A6F9F">
            <w:pPr>
              <w:jc w:val="both"/>
              <w:rPr>
                <w:szCs w:val="24"/>
              </w:rPr>
            </w:pPr>
            <w:r>
              <w:rPr>
                <w:szCs w:val="24"/>
              </w:rPr>
              <w:t xml:space="preserve">Постоянно действующий семинар </w:t>
            </w:r>
            <w:r w:rsidRPr="00AA0917">
              <w:rPr>
                <w:szCs w:val="24"/>
              </w:rPr>
              <w:t>«Совершенствование профессиональной компетентности учителей  математики по подготовке учащихся к ГИА»</w:t>
            </w:r>
          </w:p>
        </w:tc>
        <w:tc>
          <w:tcPr>
            <w:tcW w:w="0" w:type="auto"/>
          </w:tcPr>
          <w:p w:rsidR="006A6F9F" w:rsidRPr="00AA0917" w:rsidRDefault="006A6F9F" w:rsidP="006A6F9F">
            <w:pPr>
              <w:rPr>
                <w:szCs w:val="24"/>
              </w:rPr>
            </w:pPr>
            <w:r w:rsidRPr="00AA0917">
              <w:rPr>
                <w:szCs w:val="24"/>
              </w:rPr>
              <w:t>МБОУ «Мари-Турекская СОШ»</w:t>
            </w:r>
          </w:p>
        </w:tc>
        <w:tc>
          <w:tcPr>
            <w:tcW w:w="0" w:type="auto"/>
          </w:tcPr>
          <w:p w:rsidR="006A6F9F" w:rsidRDefault="006A6F9F" w:rsidP="006A6F9F">
            <w:pPr>
              <w:jc w:val="both"/>
            </w:pPr>
            <w:r>
              <w:t>Учителя математики</w:t>
            </w:r>
          </w:p>
        </w:tc>
      </w:tr>
      <w:tr w:rsidR="006A6F9F" w:rsidRPr="0029505A" w:rsidTr="006A6F9F">
        <w:tc>
          <w:tcPr>
            <w:tcW w:w="0" w:type="auto"/>
            <w:vMerge/>
          </w:tcPr>
          <w:p w:rsidR="006A6F9F" w:rsidRDefault="006A6F9F" w:rsidP="006A6F9F">
            <w:pPr>
              <w:jc w:val="both"/>
              <w:rPr>
                <w:szCs w:val="24"/>
              </w:rPr>
            </w:pPr>
          </w:p>
        </w:tc>
        <w:tc>
          <w:tcPr>
            <w:tcW w:w="0" w:type="auto"/>
          </w:tcPr>
          <w:p w:rsidR="006A6F9F" w:rsidRPr="00AA0917" w:rsidRDefault="006A6F9F" w:rsidP="006A6F9F">
            <w:pPr>
              <w:jc w:val="both"/>
              <w:rPr>
                <w:szCs w:val="24"/>
              </w:rPr>
            </w:pPr>
            <w:r>
              <w:rPr>
                <w:szCs w:val="24"/>
              </w:rPr>
              <w:t xml:space="preserve">Постоянно действующий семинар </w:t>
            </w:r>
            <w:r w:rsidRPr="00AA0917">
              <w:rPr>
                <w:szCs w:val="24"/>
              </w:rPr>
              <w:t xml:space="preserve">«Совершенствование профессиональной компетентности учителей </w:t>
            </w:r>
            <w:r>
              <w:rPr>
                <w:szCs w:val="24"/>
              </w:rPr>
              <w:t>географии</w:t>
            </w:r>
            <w:r w:rsidRPr="00AA0917">
              <w:rPr>
                <w:szCs w:val="24"/>
              </w:rPr>
              <w:t xml:space="preserve"> по подготовке учащихся к ГИА»</w:t>
            </w:r>
          </w:p>
        </w:tc>
        <w:tc>
          <w:tcPr>
            <w:tcW w:w="0" w:type="auto"/>
          </w:tcPr>
          <w:p w:rsidR="006A6F9F" w:rsidRPr="00AA0917" w:rsidRDefault="006A6F9F" w:rsidP="006A6F9F">
            <w:pPr>
              <w:rPr>
                <w:szCs w:val="24"/>
              </w:rPr>
            </w:pPr>
            <w:r w:rsidRPr="00AA0917">
              <w:rPr>
                <w:szCs w:val="24"/>
              </w:rPr>
              <w:t>МБОУ «Мари-Турекская СОШ»</w:t>
            </w:r>
          </w:p>
        </w:tc>
        <w:tc>
          <w:tcPr>
            <w:tcW w:w="0" w:type="auto"/>
          </w:tcPr>
          <w:p w:rsidR="006A6F9F" w:rsidRDefault="006A6F9F" w:rsidP="006A6F9F">
            <w:pPr>
              <w:jc w:val="both"/>
            </w:pPr>
            <w:r>
              <w:t>Учителя географии</w:t>
            </w:r>
          </w:p>
        </w:tc>
      </w:tr>
      <w:tr w:rsidR="006A6F9F" w:rsidRPr="0029505A" w:rsidTr="006A6F9F">
        <w:tc>
          <w:tcPr>
            <w:tcW w:w="0" w:type="auto"/>
            <w:vMerge/>
          </w:tcPr>
          <w:p w:rsidR="006A6F9F" w:rsidRDefault="006A6F9F" w:rsidP="006A6F9F">
            <w:pPr>
              <w:jc w:val="both"/>
              <w:rPr>
                <w:szCs w:val="24"/>
              </w:rPr>
            </w:pPr>
          </w:p>
        </w:tc>
        <w:tc>
          <w:tcPr>
            <w:tcW w:w="0" w:type="auto"/>
          </w:tcPr>
          <w:p w:rsidR="006A6F9F" w:rsidRPr="00AA0917" w:rsidRDefault="006A6F9F" w:rsidP="006A6F9F">
            <w:pPr>
              <w:jc w:val="both"/>
              <w:rPr>
                <w:szCs w:val="24"/>
              </w:rPr>
            </w:pPr>
            <w:r>
              <w:rPr>
                <w:szCs w:val="24"/>
              </w:rPr>
              <w:t xml:space="preserve">Постоянно действующий семинар </w:t>
            </w:r>
            <w:r w:rsidRPr="00AA0917">
              <w:rPr>
                <w:szCs w:val="24"/>
              </w:rPr>
              <w:t xml:space="preserve">«Совершенствование профессиональной компетентности учителей  </w:t>
            </w:r>
            <w:r>
              <w:rPr>
                <w:szCs w:val="24"/>
              </w:rPr>
              <w:t>физики</w:t>
            </w:r>
            <w:r w:rsidRPr="00AA0917">
              <w:rPr>
                <w:szCs w:val="24"/>
              </w:rPr>
              <w:t xml:space="preserve"> по подготовке учащихся к ГИА»</w:t>
            </w:r>
          </w:p>
        </w:tc>
        <w:tc>
          <w:tcPr>
            <w:tcW w:w="0" w:type="auto"/>
          </w:tcPr>
          <w:p w:rsidR="006A6F9F" w:rsidRPr="00AA0917" w:rsidRDefault="006A6F9F" w:rsidP="006A6F9F">
            <w:pPr>
              <w:rPr>
                <w:szCs w:val="24"/>
              </w:rPr>
            </w:pPr>
            <w:r w:rsidRPr="00AA0917">
              <w:rPr>
                <w:szCs w:val="24"/>
              </w:rPr>
              <w:t>МБОУ «Мари-Турекская СОШ»</w:t>
            </w:r>
          </w:p>
        </w:tc>
        <w:tc>
          <w:tcPr>
            <w:tcW w:w="0" w:type="auto"/>
          </w:tcPr>
          <w:p w:rsidR="006A6F9F" w:rsidRDefault="006A6F9F" w:rsidP="006A6F9F">
            <w:pPr>
              <w:jc w:val="both"/>
            </w:pPr>
            <w:r>
              <w:t>Учителя физики</w:t>
            </w:r>
          </w:p>
        </w:tc>
      </w:tr>
      <w:tr w:rsidR="006A6F9F" w:rsidRPr="0029505A" w:rsidTr="006A6F9F">
        <w:tc>
          <w:tcPr>
            <w:tcW w:w="0" w:type="auto"/>
            <w:vMerge/>
          </w:tcPr>
          <w:p w:rsidR="006A6F9F" w:rsidRDefault="006A6F9F" w:rsidP="006A6F9F">
            <w:pPr>
              <w:jc w:val="both"/>
              <w:rPr>
                <w:szCs w:val="24"/>
              </w:rPr>
            </w:pPr>
          </w:p>
        </w:tc>
        <w:tc>
          <w:tcPr>
            <w:tcW w:w="0" w:type="auto"/>
          </w:tcPr>
          <w:p w:rsidR="006A6F9F" w:rsidRPr="00AA0917" w:rsidRDefault="006A6F9F" w:rsidP="006A6F9F">
            <w:pPr>
              <w:jc w:val="both"/>
              <w:rPr>
                <w:szCs w:val="24"/>
              </w:rPr>
            </w:pPr>
            <w:r>
              <w:rPr>
                <w:szCs w:val="24"/>
              </w:rPr>
              <w:t xml:space="preserve">Постоянно действующий семинар </w:t>
            </w:r>
            <w:r w:rsidRPr="00AA0917">
              <w:rPr>
                <w:szCs w:val="24"/>
              </w:rPr>
              <w:t>«Совершенствование профессиональной компетентности учителей  обществознания по подготовке учащихся к ГИА»</w:t>
            </w:r>
          </w:p>
        </w:tc>
        <w:tc>
          <w:tcPr>
            <w:tcW w:w="0" w:type="auto"/>
          </w:tcPr>
          <w:p w:rsidR="006A6F9F" w:rsidRPr="00AA0917" w:rsidRDefault="006A6F9F" w:rsidP="006A6F9F">
            <w:pPr>
              <w:rPr>
                <w:szCs w:val="24"/>
              </w:rPr>
            </w:pPr>
            <w:r w:rsidRPr="00AA0917">
              <w:rPr>
                <w:szCs w:val="24"/>
              </w:rPr>
              <w:t>МБОУ «Мари-Турекская СОШ»</w:t>
            </w:r>
          </w:p>
        </w:tc>
        <w:tc>
          <w:tcPr>
            <w:tcW w:w="0" w:type="auto"/>
          </w:tcPr>
          <w:p w:rsidR="006A6F9F" w:rsidRDefault="006A6F9F" w:rsidP="006A6F9F">
            <w:pPr>
              <w:jc w:val="both"/>
            </w:pPr>
            <w:r>
              <w:t>Учителя обществознания</w:t>
            </w:r>
          </w:p>
        </w:tc>
      </w:tr>
      <w:tr w:rsidR="006A6F9F" w:rsidRPr="0029505A" w:rsidTr="006A6F9F">
        <w:tc>
          <w:tcPr>
            <w:tcW w:w="0" w:type="auto"/>
            <w:vMerge/>
          </w:tcPr>
          <w:p w:rsidR="006A6F9F" w:rsidRDefault="006A6F9F" w:rsidP="006A6F9F">
            <w:pPr>
              <w:jc w:val="both"/>
              <w:rPr>
                <w:szCs w:val="24"/>
              </w:rPr>
            </w:pPr>
          </w:p>
        </w:tc>
        <w:tc>
          <w:tcPr>
            <w:tcW w:w="0" w:type="auto"/>
          </w:tcPr>
          <w:p w:rsidR="006A6F9F" w:rsidRDefault="006A6F9F" w:rsidP="006A6F9F">
            <w:pPr>
              <w:jc w:val="both"/>
              <w:rPr>
                <w:szCs w:val="24"/>
              </w:rPr>
            </w:pPr>
            <w:r>
              <w:rPr>
                <w:szCs w:val="24"/>
              </w:rPr>
              <w:t>Муниципальный семинар «</w:t>
            </w:r>
            <w:r w:rsidRPr="00095662">
              <w:rPr>
                <w:szCs w:val="24"/>
              </w:rPr>
              <w:t>Проектно-исследовательская деятельность в системе внеурочной работы</w:t>
            </w:r>
            <w:r>
              <w:rPr>
                <w:szCs w:val="24"/>
              </w:rPr>
              <w:t>»</w:t>
            </w:r>
          </w:p>
        </w:tc>
        <w:tc>
          <w:tcPr>
            <w:tcW w:w="0" w:type="auto"/>
          </w:tcPr>
          <w:p w:rsidR="006A6F9F" w:rsidRPr="00AA0917" w:rsidRDefault="006A6F9F" w:rsidP="006A6F9F">
            <w:pPr>
              <w:rPr>
                <w:szCs w:val="24"/>
              </w:rPr>
            </w:pPr>
            <w:r>
              <w:rPr>
                <w:szCs w:val="24"/>
              </w:rPr>
              <w:t>МБОУ «Нартасская СОШ»</w:t>
            </w:r>
          </w:p>
        </w:tc>
        <w:tc>
          <w:tcPr>
            <w:tcW w:w="0" w:type="auto"/>
          </w:tcPr>
          <w:p w:rsidR="006A6F9F" w:rsidRDefault="006A6F9F" w:rsidP="006A6F9F">
            <w:pPr>
              <w:jc w:val="both"/>
            </w:pPr>
            <w:r>
              <w:t>Учителя-предметники</w:t>
            </w:r>
          </w:p>
        </w:tc>
      </w:tr>
      <w:tr w:rsidR="006A6F9F" w:rsidRPr="0029505A" w:rsidTr="006A6F9F">
        <w:tc>
          <w:tcPr>
            <w:tcW w:w="0" w:type="auto"/>
            <w:vMerge/>
          </w:tcPr>
          <w:p w:rsidR="006A6F9F" w:rsidRDefault="006A6F9F" w:rsidP="006A6F9F">
            <w:pPr>
              <w:jc w:val="both"/>
              <w:rPr>
                <w:szCs w:val="24"/>
              </w:rPr>
            </w:pPr>
          </w:p>
        </w:tc>
        <w:tc>
          <w:tcPr>
            <w:tcW w:w="0" w:type="auto"/>
          </w:tcPr>
          <w:p w:rsidR="006A6F9F" w:rsidRDefault="006A6F9F" w:rsidP="006A6F9F">
            <w:pPr>
              <w:jc w:val="both"/>
              <w:rPr>
                <w:szCs w:val="24"/>
              </w:rPr>
            </w:pPr>
            <w:r>
              <w:rPr>
                <w:szCs w:val="24"/>
              </w:rPr>
              <w:t>Республиканский семинар «Патриотическое воспитание как важнейшее направление программы воспитания в образовательной организации»</w:t>
            </w:r>
          </w:p>
        </w:tc>
        <w:tc>
          <w:tcPr>
            <w:tcW w:w="0" w:type="auto"/>
          </w:tcPr>
          <w:p w:rsidR="006A6F9F" w:rsidRDefault="006A6F9F" w:rsidP="006A6F9F">
            <w:pPr>
              <w:rPr>
                <w:szCs w:val="24"/>
              </w:rPr>
            </w:pPr>
            <w:r>
              <w:rPr>
                <w:szCs w:val="24"/>
              </w:rPr>
              <w:t>МБОУ «Сардаяльская ООШ»</w:t>
            </w:r>
          </w:p>
        </w:tc>
        <w:tc>
          <w:tcPr>
            <w:tcW w:w="0" w:type="auto"/>
          </w:tcPr>
          <w:p w:rsidR="006A6F9F" w:rsidRDefault="006A6F9F" w:rsidP="006A6F9F">
            <w:pPr>
              <w:jc w:val="both"/>
            </w:pPr>
            <w:r>
              <w:t>Учителя-предметники</w:t>
            </w:r>
          </w:p>
          <w:p w:rsidR="006A6F9F" w:rsidRDefault="006A6F9F" w:rsidP="006A6F9F">
            <w:pPr>
              <w:jc w:val="both"/>
            </w:pPr>
          </w:p>
        </w:tc>
      </w:tr>
      <w:tr w:rsidR="006A6F9F" w:rsidRPr="0029505A" w:rsidTr="006A6F9F">
        <w:tc>
          <w:tcPr>
            <w:tcW w:w="0" w:type="auto"/>
          </w:tcPr>
          <w:p w:rsidR="006A6F9F" w:rsidRDefault="006A6F9F" w:rsidP="006A6F9F">
            <w:pPr>
              <w:jc w:val="both"/>
              <w:rPr>
                <w:szCs w:val="24"/>
              </w:rPr>
            </w:pPr>
            <w:r>
              <w:rPr>
                <w:szCs w:val="24"/>
              </w:rPr>
              <w:t>Май</w:t>
            </w:r>
          </w:p>
        </w:tc>
        <w:tc>
          <w:tcPr>
            <w:tcW w:w="0" w:type="auto"/>
          </w:tcPr>
          <w:p w:rsidR="006A6F9F" w:rsidRDefault="006A6F9F" w:rsidP="006A6F9F">
            <w:pPr>
              <w:jc w:val="both"/>
              <w:rPr>
                <w:szCs w:val="24"/>
              </w:rPr>
            </w:pPr>
            <w:r>
              <w:rPr>
                <w:szCs w:val="24"/>
              </w:rPr>
              <w:t>Муниципальный семинар «</w:t>
            </w:r>
            <w:r w:rsidRPr="00095662">
              <w:rPr>
                <w:szCs w:val="24"/>
              </w:rPr>
              <w:t>Формирование финансовой грамотности обучающихся через активные методы и приёмы организации образовательного процесса</w:t>
            </w:r>
            <w:r>
              <w:rPr>
                <w:szCs w:val="24"/>
              </w:rPr>
              <w:t>»</w:t>
            </w:r>
          </w:p>
        </w:tc>
        <w:tc>
          <w:tcPr>
            <w:tcW w:w="0" w:type="auto"/>
          </w:tcPr>
          <w:p w:rsidR="006A6F9F" w:rsidRPr="00AA0917" w:rsidRDefault="006A6F9F" w:rsidP="006A6F9F">
            <w:pPr>
              <w:rPr>
                <w:szCs w:val="24"/>
              </w:rPr>
            </w:pPr>
            <w:r>
              <w:rPr>
                <w:szCs w:val="24"/>
              </w:rPr>
              <w:t>МБОУ «Тат-Китнинская ООШ»</w:t>
            </w:r>
          </w:p>
        </w:tc>
        <w:tc>
          <w:tcPr>
            <w:tcW w:w="0" w:type="auto"/>
          </w:tcPr>
          <w:p w:rsidR="006A6F9F" w:rsidRDefault="006A6F9F" w:rsidP="006A6F9F">
            <w:pPr>
              <w:jc w:val="both"/>
            </w:pPr>
            <w:r>
              <w:t>Учителя-предметники</w:t>
            </w:r>
          </w:p>
        </w:tc>
      </w:tr>
      <w:tr w:rsidR="006A6F9F" w:rsidRPr="0029505A" w:rsidTr="006A6F9F">
        <w:tc>
          <w:tcPr>
            <w:tcW w:w="0" w:type="auto"/>
          </w:tcPr>
          <w:p w:rsidR="006A6F9F" w:rsidRDefault="006A6F9F" w:rsidP="006A6F9F">
            <w:pPr>
              <w:jc w:val="both"/>
              <w:rPr>
                <w:szCs w:val="24"/>
              </w:rPr>
            </w:pPr>
            <w:r>
              <w:rPr>
                <w:szCs w:val="24"/>
              </w:rPr>
              <w:t>Июнь</w:t>
            </w:r>
          </w:p>
        </w:tc>
        <w:tc>
          <w:tcPr>
            <w:tcW w:w="0" w:type="auto"/>
          </w:tcPr>
          <w:p w:rsidR="006A6F9F" w:rsidRDefault="006A6F9F" w:rsidP="006A6F9F">
            <w:pPr>
              <w:jc w:val="both"/>
            </w:pPr>
            <w:r>
              <w:t>Муниципальный семинар «</w:t>
            </w:r>
            <w:r w:rsidRPr="0054108A">
              <w:t>Подведение итогов работы за 202</w:t>
            </w:r>
            <w:r>
              <w:t>2</w:t>
            </w:r>
            <w:r w:rsidRPr="0054108A">
              <w:t>-202</w:t>
            </w:r>
            <w:r>
              <w:t>3</w:t>
            </w:r>
            <w:r w:rsidRPr="0054108A">
              <w:t xml:space="preserve"> учебный год. Перспективы работы</w:t>
            </w:r>
            <w:r>
              <w:t>»</w:t>
            </w:r>
          </w:p>
        </w:tc>
        <w:tc>
          <w:tcPr>
            <w:tcW w:w="0" w:type="auto"/>
          </w:tcPr>
          <w:p w:rsidR="006A6F9F" w:rsidRPr="0054108A" w:rsidRDefault="006A6F9F" w:rsidP="006A6F9F">
            <w:r w:rsidRPr="00AA0917">
              <w:rPr>
                <w:szCs w:val="24"/>
              </w:rPr>
              <w:t>МБОУ «Мари-Турекская СОШ»</w:t>
            </w:r>
          </w:p>
        </w:tc>
        <w:tc>
          <w:tcPr>
            <w:tcW w:w="0" w:type="auto"/>
          </w:tcPr>
          <w:p w:rsidR="006A6F9F" w:rsidRPr="0054108A" w:rsidRDefault="006A6F9F" w:rsidP="006A6F9F">
            <w:pPr>
              <w:jc w:val="both"/>
            </w:pPr>
            <w:r>
              <w:t>Руководители РМО, заместители директора по УВР</w:t>
            </w:r>
          </w:p>
        </w:tc>
      </w:tr>
      <w:tr w:rsidR="006A6F9F" w:rsidRPr="0029505A" w:rsidTr="006A6F9F">
        <w:tc>
          <w:tcPr>
            <w:tcW w:w="0" w:type="auto"/>
            <w:vMerge w:val="restart"/>
          </w:tcPr>
          <w:p w:rsidR="006A6F9F" w:rsidRDefault="006A6F9F" w:rsidP="006A6F9F">
            <w:pPr>
              <w:jc w:val="both"/>
              <w:rPr>
                <w:szCs w:val="24"/>
              </w:rPr>
            </w:pPr>
            <w:r>
              <w:rPr>
                <w:szCs w:val="24"/>
              </w:rPr>
              <w:t>Август</w:t>
            </w:r>
          </w:p>
        </w:tc>
        <w:tc>
          <w:tcPr>
            <w:tcW w:w="0" w:type="auto"/>
          </w:tcPr>
          <w:p w:rsidR="006A6F9F" w:rsidRDefault="006A6F9F" w:rsidP="006A6F9F">
            <w:pPr>
              <w:jc w:val="both"/>
            </w:pPr>
            <w:r w:rsidRPr="00E50F43">
              <w:t>Тематическая площадка</w:t>
            </w:r>
            <w:r>
              <w:t xml:space="preserve"> </w:t>
            </w:r>
            <w:r w:rsidRPr="00E50F43">
              <w:t>«Совершенствование уровня педагогического мастерства учителей  начальных классов в условиях обновления содержания образования и создания единого образовательного пространства»</w:t>
            </w:r>
          </w:p>
        </w:tc>
        <w:tc>
          <w:tcPr>
            <w:tcW w:w="0" w:type="auto"/>
          </w:tcPr>
          <w:p w:rsidR="006A6F9F" w:rsidRPr="00AA0917" w:rsidRDefault="006A6F9F" w:rsidP="006A6F9F">
            <w:pPr>
              <w:rPr>
                <w:szCs w:val="24"/>
              </w:rPr>
            </w:pPr>
            <w:r w:rsidRPr="00E50F43">
              <w:rPr>
                <w:szCs w:val="24"/>
              </w:rPr>
              <w:t>МБОУ «Мари-Турекская СОШ»</w:t>
            </w:r>
          </w:p>
        </w:tc>
        <w:tc>
          <w:tcPr>
            <w:tcW w:w="0" w:type="auto"/>
          </w:tcPr>
          <w:p w:rsidR="006A6F9F" w:rsidRDefault="006A6F9F" w:rsidP="006A6F9F">
            <w:pPr>
              <w:jc w:val="both"/>
            </w:pPr>
            <w:r>
              <w:t>Учителя начальных классов</w:t>
            </w:r>
          </w:p>
        </w:tc>
      </w:tr>
      <w:tr w:rsidR="006A6F9F" w:rsidRPr="0029505A" w:rsidTr="006A6F9F">
        <w:tc>
          <w:tcPr>
            <w:tcW w:w="0" w:type="auto"/>
            <w:vMerge/>
          </w:tcPr>
          <w:p w:rsidR="006A6F9F" w:rsidRDefault="006A6F9F" w:rsidP="006A6F9F">
            <w:pPr>
              <w:jc w:val="both"/>
              <w:rPr>
                <w:szCs w:val="24"/>
              </w:rPr>
            </w:pPr>
          </w:p>
        </w:tc>
        <w:tc>
          <w:tcPr>
            <w:tcW w:w="0" w:type="auto"/>
          </w:tcPr>
          <w:p w:rsidR="006A6F9F" w:rsidRPr="00E50F43" w:rsidRDefault="006A6F9F" w:rsidP="006A6F9F">
            <w:pPr>
              <w:jc w:val="both"/>
            </w:pPr>
            <w:r w:rsidRPr="00E50F43">
              <w:t>Круглый стол</w:t>
            </w:r>
            <w:r>
              <w:t xml:space="preserve"> </w:t>
            </w:r>
            <w:r w:rsidRPr="00E50F43">
              <w:t>«Актуальные проблемы преподавания общественно-научных предметов в соответствии с новыми требованиями»</w:t>
            </w:r>
          </w:p>
        </w:tc>
        <w:tc>
          <w:tcPr>
            <w:tcW w:w="0" w:type="auto"/>
          </w:tcPr>
          <w:p w:rsidR="006A6F9F" w:rsidRPr="00E50F43" w:rsidRDefault="006A6F9F" w:rsidP="006A6F9F">
            <w:pPr>
              <w:rPr>
                <w:szCs w:val="24"/>
              </w:rPr>
            </w:pPr>
            <w:r w:rsidRPr="00E50F43">
              <w:rPr>
                <w:szCs w:val="24"/>
              </w:rPr>
              <w:t>МБОУ «Мари-Турекская СОШ»</w:t>
            </w:r>
          </w:p>
        </w:tc>
        <w:tc>
          <w:tcPr>
            <w:tcW w:w="0" w:type="auto"/>
          </w:tcPr>
          <w:p w:rsidR="006A6F9F" w:rsidRDefault="006A6F9F" w:rsidP="006A6F9F">
            <w:pPr>
              <w:jc w:val="both"/>
            </w:pPr>
            <w:r w:rsidRPr="00E50F43">
              <w:t>учителя истории, обществознания и географии</w:t>
            </w:r>
          </w:p>
        </w:tc>
      </w:tr>
      <w:tr w:rsidR="006A6F9F" w:rsidRPr="0029505A" w:rsidTr="006A6F9F">
        <w:tc>
          <w:tcPr>
            <w:tcW w:w="0" w:type="auto"/>
            <w:vMerge/>
          </w:tcPr>
          <w:p w:rsidR="006A6F9F" w:rsidRDefault="006A6F9F" w:rsidP="006A6F9F">
            <w:pPr>
              <w:jc w:val="both"/>
              <w:rPr>
                <w:szCs w:val="24"/>
              </w:rPr>
            </w:pPr>
          </w:p>
        </w:tc>
        <w:tc>
          <w:tcPr>
            <w:tcW w:w="0" w:type="auto"/>
          </w:tcPr>
          <w:p w:rsidR="006A6F9F" w:rsidRPr="00E50F43" w:rsidRDefault="006A6F9F" w:rsidP="006A6F9F">
            <w:pPr>
              <w:jc w:val="both"/>
            </w:pPr>
            <w:r w:rsidRPr="00E50F43">
              <w:t>Дискуссионная  площадка</w:t>
            </w:r>
            <w:r>
              <w:t xml:space="preserve"> </w:t>
            </w:r>
            <w:r w:rsidRPr="00E50F43">
              <w:t>«Формирование мотивации обучающихся как основа системы патриотического воспитания»</w:t>
            </w:r>
          </w:p>
        </w:tc>
        <w:tc>
          <w:tcPr>
            <w:tcW w:w="0" w:type="auto"/>
          </w:tcPr>
          <w:p w:rsidR="006A6F9F" w:rsidRPr="00E50F43" w:rsidRDefault="006A6F9F" w:rsidP="006A6F9F">
            <w:pPr>
              <w:rPr>
                <w:szCs w:val="24"/>
              </w:rPr>
            </w:pPr>
            <w:r w:rsidRPr="00E50F43">
              <w:rPr>
                <w:szCs w:val="24"/>
              </w:rPr>
              <w:t>МБОУ «Мари-Турекская СОШ»</w:t>
            </w:r>
          </w:p>
        </w:tc>
        <w:tc>
          <w:tcPr>
            <w:tcW w:w="0" w:type="auto"/>
          </w:tcPr>
          <w:p w:rsidR="006A6F9F" w:rsidRPr="00E50F43" w:rsidRDefault="006A6F9F" w:rsidP="006A6F9F">
            <w:pPr>
              <w:jc w:val="both"/>
            </w:pPr>
            <w:r w:rsidRPr="00E50F43">
              <w:t>учителя ОБЖ и физкультуры</w:t>
            </w:r>
          </w:p>
        </w:tc>
      </w:tr>
      <w:tr w:rsidR="006A6F9F" w:rsidRPr="0029505A" w:rsidTr="006A6F9F">
        <w:tc>
          <w:tcPr>
            <w:tcW w:w="0" w:type="auto"/>
            <w:vMerge/>
          </w:tcPr>
          <w:p w:rsidR="006A6F9F" w:rsidRDefault="006A6F9F" w:rsidP="006A6F9F">
            <w:pPr>
              <w:jc w:val="both"/>
              <w:rPr>
                <w:szCs w:val="24"/>
              </w:rPr>
            </w:pPr>
          </w:p>
        </w:tc>
        <w:tc>
          <w:tcPr>
            <w:tcW w:w="0" w:type="auto"/>
          </w:tcPr>
          <w:p w:rsidR="006A6F9F" w:rsidRPr="00E50F43" w:rsidRDefault="006A6F9F" w:rsidP="006A6F9F">
            <w:pPr>
              <w:jc w:val="both"/>
            </w:pPr>
            <w:r w:rsidRPr="00E50F43">
              <w:t>Тематическая площадка</w:t>
            </w:r>
            <w:r>
              <w:t xml:space="preserve"> </w:t>
            </w:r>
            <w:r w:rsidRPr="00E50F43">
              <w:t>«Развитие функциональной грамотности у школьников на уроках русского языка и литературы»</w:t>
            </w:r>
          </w:p>
        </w:tc>
        <w:tc>
          <w:tcPr>
            <w:tcW w:w="0" w:type="auto"/>
          </w:tcPr>
          <w:p w:rsidR="006A6F9F" w:rsidRPr="00E50F43" w:rsidRDefault="006A6F9F" w:rsidP="006A6F9F">
            <w:pPr>
              <w:rPr>
                <w:szCs w:val="24"/>
              </w:rPr>
            </w:pPr>
            <w:r w:rsidRPr="00E50F43">
              <w:rPr>
                <w:szCs w:val="24"/>
              </w:rPr>
              <w:t>МБОУ «Мари-Турекская СОШ»</w:t>
            </w:r>
          </w:p>
        </w:tc>
        <w:tc>
          <w:tcPr>
            <w:tcW w:w="0" w:type="auto"/>
          </w:tcPr>
          <w:p w:rsidR="006A6F9F" w:rsidRPr="00E50F43" w:rsidRDefault="006A6F9F" w:rsidP="006A6F9F">
            <w:pPr>
              <w:jc w:val="both"/>
            </w:pPr>
            <w:r w:rsidRPr="00E50F43">
              <w:t>учителя русского языка и литературы</w:t>
            </w:r>
          </w:p>
        </w:tc>
      </w:tr>
      <w:tr w:rsidR="006A6F9F" w:rsidRPr="0029505A" w:rsidTr="006A6F9F">
        <w:tc>
          <w:tcPr>
            <w:tcW w:w="0" w:type="auto"/>
            <w:vMerge/>
          </w:tcPr>
          <w:p w:rsidR="006A6F9F" w:rsidRDefault="006A6F9F" w:rsidP="006A6F9F">
            <w:pPr>
              <w:jc w:val="both"/>
              <w:rPr>
                <w:szCs w:val="24"/>
              </w:rPr>
            </w:pPr>
          </w:p>
        </w:tc>
        <w:tc>
          <w:tcPr>
            <w:tcW w:w="0" w:type="auto"/>
          </w:tcPr>
          <w:p w:rsidR="006A6F9F" w:rsidRPr="00E50F43" w:rsidRDefault="006A6F9F" w:rsidP="006A6F9F">
            <w:pPr>
              <w:jc w:val="both"/>
            </w:pPr>
            <w:r w:rsidRPr="00E50F43">
              <w:t>Дискуссионная площадка</w:t>
            </w:r>
            <w:r>
              <w:t xml:space="preserve"> </w:t>
            </w:r>
            <w:r w:rsidRPr="00E50F43">
              <w:t xml:space="preserve">«Совершенствование уровня педагогического мастерства учителей </w:t>
            </w:r>
            <w:r w:rsidRPr="00E50F43">
              <w:lastRenderedPageBreak/>
              <w:t>фундаментальных наук в условиях обновления содержания образования и создания единого образовательного пространства»</w:t>
            </w:r>
          </w:p>
        </w:tc>
        <w:tc>
          <w:tcPr>
            <w:tcW w:w="0" w:type="auto"/>
          </w:tcPr>
          <w:p w:rsidR="006A6F9F" w:rsidRPr="00E50F43" w:rsidRDefault="006A6F9F" w:rsidP="006A6F9F">
            <w:pPr>
              <w:rPr>
                <w:szCs w:val="24"/>
              </w:rPr>
            </w:pPr>
            <w:r w:rsidRPr="00E50F43">
              <w:rPr>
                <w:szCs w:val="24"/>
              </w:rPr>
              <w:lastRenderedPageBreak/>
              <w:t>МБОУ «Мари-Турекская СОШ»</w:t>
            </w:r>
          </w:p>
        </w:tc>
        <w:tc>
          <w:tcPr>
            <w:tcW w:w="0" w:type="auto"/>
          </w:tcPr>
          <w:p w:rsidR="006A6F9F" w:rsidRPr="00E50F43" w:rsidRDefault="006A6F9F" w:rsidP="006A6F9F">
            <w:pPr>
              <w:jc w:val="both"/>
            </w:pPr>
            <w:r w:rsidRPr="00E50F43">
              <w:t xml:space="preserve">учителя математики, физики, информатики </w:t>
            </w:r>
            <w:r w:rsidRPr="00E50F43">
              <w:lastRenderedPageBreak/>
              <w:t>и ИКТ</w:t>
            </w:r>
          </w:p>
        </w:tc>
      </w:tr>
      <w:tr w:rsidR="006A6F9F" w:rsidRPr="0029505A" w:rsidTr="006A6F9F">
        <w:tc>
          <w:tcPr>
            <w:tcW w:w="0" w:type="auto"/>
            <w:vMerge/>
          </w:tcPr>
          <w:p w:rsidR="006A6F9F" w:rsidRDefault="006A6F9F" w:rsidP="006A6F9F">
            <w:pPr>
              <w:jc w:val="both"/>
              <w:rPr>
                <w:szCs w:val="24"/>
              </w:rPr>
            </w:pPr>
          </w:p>
        </w:tc>
        <w:tc>
          <w:tcPr>
            <w:tcW w:w="0" w:type="auto"/>
          </w:tcPr>
          <w:p w:rsidR="006A6F9F" w:rsidRPr="00E50F43" w:rsidRDefault="006A6F9F" w:rsidP="006A6F9F">
            <w:pPr>
              <w:jc w:val="both"/>
            </w:pPr>
            <w:r w:rsidRPr="00E50F43">
              <w:t>Круглый стол</w:t>
            </w:r>
            <w:r>
              <w:t xml:space="preserve"> </w:t>
            </w:r>
            <w:r w:rsidRPr="00E50F43">
              <w:t>«Актуальные вопросы обучения школьников предметам естественно-научного цикла»</w:t>
            </w:r>
          </w:p>
        </w:tc>
        <w:tc>
          <w:tcPr>
            <w:tcW w:w="0" w:type="auto"/>
          </w:tcPr>
          <w:p w:rsidR="006A6F9F" w:rsidRPr="00E50F43" w:rsidRDefault="006A6F9F" w:rsidP="006A6F9F">
            <w:pPr>
              <w:rPr>
                <w:szCs w:val="24"/>
              </w:rPr>
            </w:pPr>
            <w:r w:rsidRPr="00E50F43">
              <w:rPr>
                <w:szCs w:val="24"/>
              </w:rPr>
              <w:t>МБОУ «Мари-Турекская СОШ»</w:t>
            </w:r>
          </w:p>
        </w:tc>
        <w:tc>
          <w:tcPr>
            <w:tcW w:w="0" w:type="auto"/>
          </w:tcPr>
          <w:p w:rsidR="006A6F9F" w:rsidRPr="00E50F43" w:rsidRDefault="006A6F9F" w:rsidP="006A6F9F">
            <w:pPr>
              <w:jc w:val="both"/>
            </w:pPr>
            <w:r w:rsidRPr="00E50F43">
              <w:t>учителя биологии и химии</w:t>
            </w:r>
          </w:p>
        </w:tc>
      </w:tr>
      <w:tr w:rsidR="006A6F9F" w:rsidRPr="0029505A" w:rsidTr="006A6F9F">
        <w:tc>
          <w:tcPr>
            <w:tcW w:w="0" w:type="auto"/>
          </w:tcPr>
          <w:p w:rsidR="006A6F9F" w:rsidRDefault="006A6F9F" w:rsidP="006A6F9F">
            <w:pPr>
              <w:jc w:val="both"/>
              <w:rPr>
                <w:szCs w:val="24"/>
              </w:rPr>
            </w:pPr>
            <w:r>
              <w:rPr>
                <w:szCs w:val="24"/>
              </w:rPr>
              <w:t>Сентябрь</w:t>
            </w:r>
          </w:p>
        </w:tc>
        <w:tc>
          <w:tcPr>
            <w:tcW w:w="0" w:type="auto"/>
          </w:tcPr>
          <w:p w:rsidR="006A6F9F" w:rsidRDefault="006A6F9F" w:rsidP="006A6F9F">
            <w:pPr>
              <w:jc w:val="both"/>
            </w:pPr>
            <w:r w:rsidRPr="00E05E06">
              <w:t>Методическ</w:t>
            </w:r>
            <w:r>
              <w:t xml:space="preserve">ий марафон </w:t>
            </w:r>
            <w:r w:rsidRPr="00E05E06">
              <w:t>«День химии: от простого к сложному»</w:t>
            </w:r>
          </w:p>
        </w:tc>
        <w:tc>
          <w:tcPr>
            <w:tcW w:w="0" w:type="auto"/>
          </w:tcPr>
          <w:p w:rsidR="006A6F9F" w:rsidRPr="00AA0917" w:rsidRDefault="006A6F9F" w:rsidP="006A6F9F">
            <w:pPr>
              <w:rPr>
                <w:szCs w:val="24"/>
              </w:rPr>
            </w:pPr>
            <w:r w:rsidRPr="00AA0917">
              <w:rPr>
                <w:szCs w:val="24"/>
              </w:rPr>
              <w:t>МБОУ «Мари-Турекская СОШ»</w:t>
            </w:r>
          </w:p>
        </w:tc>
        <w:tc>
          <w:tcPr>
            <w:tcW w:w="0" w:type="auto"/>
          </w:tcPr>
          <w:p w:rsidR="006A6F9F" w:rsidRDefault="006A6F9F" w:rsidP="006A6F9F">
            <w:pPr>
              <w:jc w:val="both"/>
            </w:pPr>
            <w:r>
              <w:t>Учителя химии</w:t>
            </w:r>
          </w:p>
        </w:tc>
      </w:tr>
      <w:tr w:rsidR="006A6F9F" w:rsidRPr="0029505A" w:rsidTr="006A6F9F">
        <w:tc>
          <w:tcPr>
            <w:tcW w:w="0" w:type="auto"/>
            <w:vMerge w:val="restart"/>
          </w:tcPr>
          <w:p w:rsidR="006A6F9F" w:rsidRDefault="006A6F9F" w:rsidP="006A6F9F">
            <w:pPr>
              <w:jc w:val="both"/>
              <w:rPr>
                <w:szCs w:val="24"/>
              </w:rPr>
            </w:pPr>
            <w:r>
              <w:rPr>
                <w:szCs w:val="24"/>
              </w:rPr>
              <w:t>Октябрь</w:t>
            </w:r>
          </w:p>
        </w:tc>
        <w:tc>
          <w:tcPr>
            <w:tcW w:w="0" w:type="auto"/>
          </w:tcPr>
          <w:p w:rsidR="006A6F9F" w:rsidRDefault="006A6F9F" w:rsidP="006A6F9F">
            <w:pPr>
              <w:jc w:val="both"/>
            </w:pPr>
            <w:r w:rsidRPr="00EB483D">
              <w:t>Д</w:t>
            </w:r>
            <w:r>
              <w:t>ень</w:t>
            </w:r>
            <w:r w:rsidRPr="00EB483D">
              <w:t xml:space="preserve"> открытых дверей для молодых и начинающих специалистов</w:t>
            </w:r>
          </w:p>
        </w:tc>
        <w:tc>
          <w:tcPr>
            <w:tcW w:w="0" w:type="auto"/>
          </w:tcPr>
          <w:p w:rsidR="006A6F9F" w:rsidRPr="00AA0917" w:rsidRDefault="006A6F9F" w:rsidP="006A6F9F">
            <w:pPr>
              <w:rPr>
                <w:szCs w:val="24"/>
              </w:rPr>
            </w:pPr>
            <w:r>
              <w:rPr>
                <w:szCs w:val="24"/>
              </w:rPr>
              <w:t>МБОУ Тат-Китнинская ООШ</w:t>
            </w:r>
          </w:p>
        </w:tc>
        <w:tc>
          <w:tcPr>
            <w:tcW w:w="0" w:type="auto"/>
          </w:tcPr>
          <w:p w:rsidR="006A6F9F" w:rsidRDefault="006A6F9F" w:rsidP="006A6F9F">
            <w:pPr>
              <w:jc w:val="both"/>
            </w:pPr>
            <w:r>
              <w:t>Молодые специалисты, учителя-предметники</w:t>
            </w:r>
          </w:p>
        </w:tc>
      </w:tr>
      <w:tr w:rsidR="006A6F9F" w:rsidRPr="0029505A" w:rsidTr="006A6F9F">
        <w:tc>
          <w:tcPr>
            <w:tcW w:w="0" w:type="auto"/>
            <w:vMerge/>
          </w:tcPr>
          <w:p w:rsidR="006A6F9F" w:rsidRDefault="006A6F9F" w:rsidP="006A6F9F">
            <w:pPr>
              <w:jc w:val="both"/>
              <w:rPr>
                <w:szCs w:val="24"/>
              </w:rPr>
            </w:pPr>
          </w:p>
        </w:tc>
        <w:tc>
          <w:tcPr>
            <w:tcW w:w="0" w:type="auto"/>
          </w:tcPr>
          <w:p w:rsidR="006A6F9F" w:rsidRPr="00EB483D" w:rsidRDefault="006A6F9F" w:rsidP="006A6F9F">
            <w:pPr>
              <w:jc w:val="both"/>
            </w:pPr>
            <w:r w:rsidRPr="00E05E06">
              <w:t>Методический марафон «День технологии: из настоящего в будущее»</w:t>
            </w:r>
          </w:p>
        </w:tc>
        <w:tc>
          <w:tcPr>
            <w:tcW w:w="0" w:type="auto"/>
          </w:tcPr>
          <w:p w:rsidR="006A6F9F" w:rsidRDefault="006A6F9F" w:rsidP="006A6F9F">
            <w:pPr>
              <w:rPr>
                <w:szCs w:val="24"/>
              </w:rPr>
            </w:pPr>
            <w:r>
              <w:rPr>
                <w:szCs w:val="24"/>
              </w:rPr>
              <w:t>МБОУ «СОШ посёлка Мариец»</w:t>
            </w:r>
          </w:p>
        </w:tc>
        <w:tc>
          <w:tcPr>
            <w:tcW w:w="0" w:type="auto"/>
          </w:tcPr>
          <w:p w:rsidR="006A6F9F" w:rsidRDefault="006A6F9F" w:rsidP="006A6F9F">
            <w:pPr>
              <w:jc w:val="both"/>
            </w:pPr>
            <w:r>
              <w:t>Учителя технологии</w:t>
            </w:r>
          </w:p>
        </w:tc>
      </w:tr>
      <w:tr w:rsidR="006A6F9F" w:rsidRPr="0029505A" w:rsidTr="006A6F9F">
        <w:tc>
          <w:tcPr>
            <w:tcW w:w="0" w:type="auto"/>
            <w:vMerge/>
          </w:tcPr>
          <w:p w:rsidR="006A6F9F" w:rsidRDefault="006A6F9F" w:rsidP="006A6F9F">
            <w:pPr>
              <w:jc w:val="both"/>
              <w:rPr>
                <w:szCs w:val="24"/>
              </w:rPr>
            </w:pPr>
          </w:p>
        </w:tc>
        <w:tc>
          <w:tcPr>
            <w:tcW w:w="0" w:type="auto"/>
          </w:tcPr>
          <w:p w:rsidR="006A6F9F" w:rsidRPr="00EB483D" w:rsidRDefault="006A6F9F" w:rsidP="006A6F9F">
            <w:pPr>
              <w:jc w:val="both"/>
            </w:pPr>
            <w:r w:rsidRPr="00E05E06">
              <w:t>Механизмы адресной поддержки</w:t>
            </w:r>
            <w:r>
              <w:t xml:space="preserve"> </w:t>
            </w:r>
            <w:r w:rsidRPr="00E05E06">
              <w:t>в получении доступного дополнительного образования детей, проживающих</w:t>
            </w:r>
            <w:r>
              <w:t xml:space="preserve"> </w:t>
            </w:r>
            <w:r w:rsidRPr="00E05E06">
              <w:t>в сельской местности</w:t>
            </w:r>
          </w:p>
        </w:tc>
        <w:tc>
          <w:tcPr>
            <w:tcW w:w="0" w:type="auto"/>
          </w:tcPr>
          <w:p w:rsidR="006A6F9F" w:rsidRDefault="006A6F9F" w:rsidP="006A6F9F">
            <w:pPr>
              <w:rPr>
                <w:szCs w:val="24"/>
              </w:rPr>
            </w:pPr>
            <w:r>
              <w:rPr>
                <w:szCs w:val="24"/>
              </w:rPr>
              <w:t>МБОУ «Сысоевская СОШ»</w:t>
            </w:r>
          </w:p>
        </w:tc>
        <w:tc>
          <w:tcPr>
            <w:tcW w:w="0" w:type="auto"/>
          </w:tcPr>
          <w:p w:rsidR="006A6F9F" w:rsidRDefault="006A6F9F" w:rsidP="006A6F9F">
            <w:pPr>
              <w:jc w:val="both"/>
            </w:pPr>
            <w:r>
              <w:t>Учителя-предметники</w:t>
            </w:r>
          </w:p>
        </w:tc>
      </w:tr>
      <w:tr w:rsidR="006A6F9F" w:rsidRPr="0029505A" w:rsidTr="006A6F9F">
        <w:tc>
          <w:tcPr>
            <w:tcW w:w="0" w:type="auto"/>
            <w:vMerge w:val="restart"/>
          </w:tcPr>
          <w:p w:rsidR="006A6F9F" w:rsidRDefault="006A6F9F" w:rsidP="006A6F9F">
            <w:pPr>
              <w:jc w:val="both"/>
              <w:rPr>
                <w:szCs w:val="24"/>
              </w:rPr>
            </w:pPr>
            <w:r>
              <w:rPr>
                <w:szCs w:val="24"/>
              </w:rPr>
              <w:t>Ноябрь</w:t>
            </w:r>
          </w:p>
        </w:tc>
        <w:tc>
          <w:tcPr>
            <w:tcW w:w="0" w:type="auto"/>
          </w:tcPr>
          <w:p w:rsidR="006A6F9F" w:rsidRPr="00E05E06" w:rsidRDefault="006A6F9F" w:rsidP="006A6F9F">
            <w:pPr>
              <w:jc w:val="both"/>
            </w:pPr>
            <w:r w:rsidRPr="00E05E06">
              <w:t xml:space="preserve">Методический марафон «День физкультуры: </w:t>
            </w:r>
          </w:p>
          <w:p w:rsidR="006A6F9F" w:rsidRDefault="006A6F9F" w:rsidP="006A6F9F">
            <w:pPr>
              <w:jc w:val="both"/>
            </w:pPr>
            <w:r w:rsidRPr="00E05E06">
              <w:t>через спорт к здоровью»</w:t>
            </w:r>
          </w:p>
        </w:tc>
        <w:tc>
          <w:tcPr>
            <w:tcW w:w="0" w:type="auto"/>
          </w:tcPr>
          <w:p w:rsidR="006A6F9F" w:rsidRPr="00AA0917" w:rsidRDefault="006A6F9F" w:rsidP="006A6F9F">
            <w:pPr>
              <w:rPr>
                <w:szCs w:val="24"/>
              </w:rPr>
            </w:pPr>
            <w:r w:rsidRPr="00E05E06">
              <w:rPr>
                <w:szCs w:val="24"/>
              </w:rPr>
              <w:t>МБОУ «Сысоевская СОШ»</w:t>
            </w:r>
          </w:p>
        </w:tc>
        <w:tc>
          <w:tcPr>
            <w:tcW w:w="0" w:type="auto"/>
          </w:tcPr>
          <w:p w:rsidR="006A6F9F" w:rsidRDefault="006A6F9F" w:rsidP="006A6F9F">
            <w:pPr>
              <w:jc w:val="both"/>
            </w:pPr>
            <w:r>
              <w:t>Учителя физкультуры</w:t>
            </w:r>
          </w:p>
        </w:tc>
      </w:tr>
      <w:tr w:rsidR="006A6F9F" w:rsidRPr="0029505A" w:rsidTr="006A6F9F">
        <w:tc>
          <w:tcPr>
            <w:tcW w:w="0" w:type="auto"/>
            <w:vMerge/>
          </w:tcPr>
          <w:p w:rsidR="006A6F9F" w:rsidRDefault="006A6F9F" w:rsidP="006A6F9F">
            <w:pPr>
              <w:jc w:val="both"/>
              <w:rPr>
                <w:szCs w:val="24"/>
              </w:rPr>
            </w:pPr>
          </w:p>
        </w:tc>
        <w:tc>
          <w:tcPr>
            <w:tcW w:w="0" w:type="auto"/>
          </w:tcPr>
          <w:p w:rsidR="006A6F9F" w:rsidRPr="00E05E06" w:rsidRDefault="006A6F9F" w:rsidP="006A6F9F">
            <w:pPr>
              <w:jc w:val="both"/>
            </w:pPr>
            <w:r w:rsidRPr="006A0D19">
              <w:t>Обучающий семинар «Мастер-класс как форма представления педагогического опыта»</w:t>
            </w:r>
          </w:p>
        </w:tc>
        <w:tc>
          <w:tcPr>
            <w:tcW w:w="0" w:type="auto"/>
          </w:tcPr>
          <w:p w:rsidR="006A6F9F" w:rsidRPr="00E05E06" w:rsidRDefault="006A6F9F" w:rsidP="006A6F9F">
            <w:pPr>
              <w:rPr>
                <w:szCs w:val="24"/>
              </w:rPr>
            </w:pPr>
            <w:r w:rsidRPr="006A0D19">
              <w:rPr>
                <w:szCs w:val="24"/>
              </w:rPr>
              <w:t>МБОУ «Мари-Турекская СОШ»</w:t>
            </w:r>
          </w:p>
        </w:tc>
        <w:tc>
          <w:tcPr>
            <w:tcW w:w="0" w:type="auto"/>
          </w:tcPr>
          <w:p w:rsidR="006A6F9F" w:rsidRDefault="006A6F9F" w:rsidP="006A6F9F">
            <w:pPr>
              <w:jc w:val="both"/>
            </w:pPr>
            <w:r>
              <w:t>Учителя-предметники</w:t>
            </w:r>
          </w:p>
        </w:tc>
      </w:tr>
      <w:tr w:rsidR="006A6F9F" w:rsidRPr="0029505A" w:rsidTr="006A6F9F">
        <w:tc>
          <w:tcPr>
            <w:tcW w:w="0" w:type="auto"/>
            <w:vMerge w:val="restart"/>
          </w:tcPr>
          <w:p w:rsidR="006A6F9F" w:rsidRDefault="006A6F9F" w:rsidP="006A6F9F">
            <w:pPr>
              <w:jc w:val="both"/>
              <w:rPr>
                <w:szCs w:val="24"/>
              </w:rPr>
            </w:pPr>
            <w:r>
              <w:rPr>
                <w:szCs w:val="24"/>
              </w:rPr>
              <w:t>Декабрь</w:t>
            </w:r>
          </w:p>
        </w:tc>
        <w:tc>
          <w:tcPr>
            <w:tcW w:w="0" w:type="auto"/>
          </w:tcPr>
          <w:p w:rsidR="006A6F9F" w:rsidRDefault="006A6F9F" w:rsidP="006A6F9F">
            <w:pPr>
              <w:jc w:val="both"/>
            </w:pPr>
            <w:r>
              <w:t xml:space="preserve">Межрегиональный семинар </w:t>
            </w:r>
            <w:r w:rsidRPr="00E05E06">
              <w:t>«Модель развивающей образовательной среды с учётом национально-региональных и этнокультурных особенностей региона как условие реализации ФГОС»</w:t>
            </w:r>
          </w:p>
        </w:tc>
        <w:tc>
          <w:tcPr>
            <w:tcW w:w="0" w:type="auto"/>
          </w:tcPr>
          <w:p w:rsidR="006A6F9F" w:rsidRPr="00AA0917" w:rsidRDefault="006A6F9F" w:rsidP="006A6F9F">
            <w:pPr>
              <w:rPr>
                <w:szCs w:val="24"/>
              </w:rPr>
            </w:pPr>
            <w:r>
              <w:rPr>
                <w:szCs w:val="24"/>
              </w:rPr>
              <w:t>МБОУ Сардаяльская ООШ</w:t>
            </w:r>
          </w:p>
        </w:tc>
        <w:tc>
          <w:tcPr>
            <w:tcW w:w="0" w:type="auto"/>
          </w:tcPr>
          <w:p w:rsidR="006A6F9F" w:rsidRDefault="006A6F9F" w:rsidP="006A6F9F">
            <w:pPr>
              <w:jc w:val="both"/>
            </w:pPr>
            <w:r>
              <w:t>Учителя-предметники</w:t>
            </w:r>
          </w:p>
        </w:tc>
      </w:tr>
      <w:tr w:rsidR="006A6F9F" w:rsidRPr="0029505A" w:rsidTr="006A6F9F">
        <w:tc>
          <w:tcPr>
            <w:tcW w:w="0" w:type="auto"/>
            <w:vMerge/>
          </w:tcPr>
          <w:p w:rsidR="006A6F9F" w:rsidRDefault="006A6F9F" w:rsidP="006A6F9F">
            <w:pPr>
              <w:jc w:val="both"/>
              <w:rPr>
                <w:szCs w:val="24"/>
              </w:rPr>
            </w:pPr>
          </w:p>
        </w:tc>
        <w:tc>
          <w:tcPr>
            <w:tcW w:w="0" w:type="auto"/>
          </w:tcPr>
          <w:p w:rsidR="006A6F9F" w:rsidRDefault="006A6F9F" w:rsidP="006A6F9F">
            <w:pPr>
              <w:jc w:val="both"/>
            </w:pPr>
            <w:r>
              <w:t xml:space="preserve">Республиканский семинар </w:t>
            </w:r>
            <w:r w:rsidRPr="00E05E06">
              <w:t>«Формирование навыков 21века:</w:t>
            </w:r>
            <w:r>
              <w:t xml:space="preserve"> </w:t>
            </w:r>
            <w:r w:rsidRPr="00E05E06">
              <w:t>от теории к практике»</w:t>
            </w:r>
          </w:p>
        </w:tc>
        <w:tc>
          <w:tcPr>
            <w:tcW w:w="0" w:type="auto"/>
          </w:tcPr>
          <w:p w:rsidR="006A6F9F" w:rsidRDefault="006A6F9F" w:rsidP="006A6F9F">
            <w:pPr>
              <w:rPr>
                <w:szCs w:val="24"/>
              </w:rPr>
            </w:pPr>
            <w:r>
              <w:rPr>
                <w:szCs w:val="24"/>
              </w:rPr>
              <w:t>МБОУ «Косолаповская СОШ»</w:t>
            </w:r>
          </w:p>
        </w:tc>
        <w:tc>
          <w:tcPr>
            <w:tcW w:w="0" w:type="auto"/>
          </w:tcPr>
          <w:p w:rsidR="006A6F9F" w:rsidRDefault="006A6F9F" w:rsidP="006A6F9F">
            <w:pPr>
              <w:jc w:val="both"/>
            </w:pPr>
            <w:r>
              <w:t>Учителя-предметники</w:t>
            </w:r>
          </w:p>
        </w:tc>
      </w:tr>
      <w:tr w:rsidR="006A6F9F" w:rsidRPr="0029505A" w:rsidTr="006A6F9F">
        <w:tc>
          <w:tcPr>
            <w:tcW w:w="0" w:type="auto"/>
            <w:vMerge/>
          </w:tcPr>
          <w:p w:rsidR="006A6F9F" w:rsidRDefault="006A6F9F" w:rsidP="006A6F9F">
            <w:pPr>
              <w:jc w:val="both"/>
              <w:rPr>
                <w:szCs w:val="24"/>
              </w:rPr>
            </w:pPr>
          </w:p>
        </w:tc>
        <w:tc>
          <w:tcPr>
            <w:tcW w:w="0" w:type="auto"/>
          </w:tcPr>
          <w:p w:rsidR="006A6F9F" w:rsidRDefault="006A6F9F" w:rsidP="006A6F9F">
            <w:pPr>
              <w:jc w:val="both"/>
            </w:pPr>
            <w:r w:rsidRPr="00C42DF3">
              <w:t>Методическ</w:t>
            </w:r>
            <w:r>
              <w:t xml:space="preserve">ий </w:t>
            </w:r>
            <w:r w:rsidRPr="00C42DF3">
              <w:t>марафона  «День учителя эстетического цикла»</w:t>
            </w:r>
          </w:p>
        </w:tc>
        <w:tc>
          <w:tcPr>
            <w:tcW w:w="0" w:type="auto"/>
          </w:tcPr>
          <w:p w:rsidR="006A6F9F" w:rsidRDefault="006A6F9F" w:rsidP="006A6F9F">
            <w:pPr>
              <w:rPr>
                <w:szCs w:val="24"/>
              </w:rPr>
            </w:pPr>
            <w:r>
              <w:rPr>
                <w:szCs w:val="24"/>
              </w:rPr>
              <w:t>Мари-Биляморская СОШ</w:t>
            </w:r>
          </w:p>
        </w:tc>
        <w:tc>
          <w:tcPr>
            <w:tcW w:w="0" w:type="auto"/>
          </w:tcPr>
          <w:p w:rsidR="006A6F9F" w:rsidRDefault="006A6F9F" w:rsidP="006A6F9F">
            <w:pPr>
              <w:jc w:val="both"/>
            </w:pPr>
            <w:r w:rsidRPr="006A0D19">
              <w:t>учителя эстетического цикла</w:t>
            </w:r>
          </w:p>
        </w:tc>
      </w:tr>
    </w:tbl>
    <w:p w:rsidR="006A6F9F" w:rsidRPr="0029505A" w:rsidRDefault="006A6F9F" w:rsidP="006A6F9F">
      <w:pPr>
        <w:spacing w:after="0" w:line="240" w:lineRule="auto"/>
        <w:ind w:firstLine="709"/>
        <w:jc w:val="both"/>
        <w:rPr>
          <w:rFonts w:ascii="Times New Roman" w:hAnsi="Times New Roman" w:cs="Times New Roman"/>
          <w:sz w:val="24"/>
          <w:szCs w:val="24"/>
        </w:rPr>
      </w:pPr>
      <w:r w:rsidRPr="0029505A">
        <w:rPr>
          <w:rFonts w:ascii="Times New Roman" w:hAnsi="Times New Roman" w:cs="Times New Roman"/>
          <w:sz w:val="24"/>
          <w:szCs w:val="24"/>
        </w:rPr>
        <w:t xml:space="preserve">Таким образом, </w:t>
      </w:r>
      <w:r>
        <w:rPr>
          <w:rFonts w:ascii="Times New Roman" w:hAnsi="Times New Roman" w:cs="Times New Roman"/>
          <w:sz w:val="24"/>
          <w:szCs w:val="24"/>
        </w:rPr>
        <w:t>в течение учебного года</w:t>
      </w:r>
      <w:r w:rsidRPr="0029505A">
        <w:rPr>
          <w:rFonts w:ascii="Times New Roman" w:hAnsi="Times New Roman" w:cs="Times New Roman"/>
          <w:sz w:val="24"/>
          <w:szCs w:val="24"/>
        </w:rPr>
        <w:t xml:space="preserve"> было проведено </w:t>
      </w:r>
      <w:r>
        <w:rPr>
          <w:rFonts w:ascii="Times New Roman" w:hAnsi="Times New Roman" w:cs="Times New Roman"/>
          <w:sz w:val="24"/>
          <w:szCs w:val="24"/>
        </w:rPr>
        <w:t>24</w:t>
      </w:r>
      <w:r w:rsidRPr="0029505A">
        <w:rPr>
          <w:rFonts w:ascii="Times New Roman" w:hAnsi="Times New Roman" w:cs="Times New Roman"/>
          <w:sz w:val="24"/>
          <w:szCs w:val="24"/>
        </w:rPr>
        <w:t xml:space="preserve"> муниципальных семинар</w:t>
      </w:r>
      <w:r>
        <w:rPr>
          <w:rFonts w:ascii="Times New Roman" w:hAnsi="Times New Roman" w:cs="Times New Roman"/>
          <w:sz w:val="24"/>
          <w:szCs w:val="24"/>
        </w:rPr>
        <w:t>ов, 1 межрегиональный и 2 республиканских семинара, 6 круглых столов</w:t>
      </w:r>
      <w:r w:rsidRPr="0029505A">
        <w:rPr>
          <w:rFonts w:ascii="Times New Roman" w:hAnsi="Times New Roman" w:cs="Times New Roman"/>
          <w:sz w:val="24"/>
          <w:szCs w:val="24"/>
        </w:rPr>
        <w:t xml:space="preserve"> для педагогов различных образовательных областей.</w:t>
      </w:r>
    </w:p>
    <w:p w:rsidR="006A6F9F" w:rsidRPr="00D46FCF" w:rsidRDefault="006A6F9F" w:rsidP="006A6F9F">
      <w:pPr>
        <w:spacing w:after="0" w:line="240" w:lineRule="auto"/>
        <w:ind w:firstLine="709"/>
        <w:jc w:val="both"/>
        <w:rPr>
          <w:rFonts w:ascii="Times New Roman" w:hAnsi="Times New Roman" w:cs="Times New Roman"/>
          <w:color w:val="FF0000"/>
          <w:sz w:val="24"/>
          <w:szCs w:val="24"/>
        </w:rPr>
      </w:pPr>
    </w:p>
    <w:p w:rsidR="006A6F9F" w:rsidRDefault="006A6F9F" w:rsidP="00042083">
      <w:pPr>
        <w:spacing w:after="0" w:line="240" w:lineRule="auto"/>
        <w:ind w:firstLine="709"/>
        <w:jc w:val="center"/>
        <w:rPr>
          <w:rFonts w:ascii="Times New Roman" w:hAnsi="Times New Roman" w:cs="Times New Roman"/>
          <w:b/>
          <w:sz w:val="24"/>
          <w:szCs w:val="24"/>
        </w:rPr>
      </w:pPr>
      <w:r w:rsidRPr="00D46FCF">
        <w:rPr>
          <w:rFonts w:ascii="Times New Roman" w:hAnsi="Times New Roman" w:cs="Times New Roman"/>
          <w:b/>
          <w:sz w:val="24"/>
          <w:szCs w:val="24"/>
        </w:rPr>
        <w:t>Участие в конкурсах педагогического мастерства</w:t>
      </w:r>
    </w:p>
    <w:p w:rsidR="00042083" w:rsidRPr="00D46FCF" w:rsidRDefault="00042083" w:rsidP="006A6F9F">
      <w:pPr>
        <w:spacing w:after="0" w:line="240" w:lineRule="auto"/>
        <w:ind w:firstLine="709"/>
        <w:jc w:val="both"/>
        <w:rPr>
          <w:rFonts w:ascii="Times New Roman" w:hAnsi="Times New Roman" w:cs="Times New Roman"/>
          <w:b/>
          <w:sz w:val="24"/>
          <w:szCs w:val="24"/>
        </w:rPr>
      </w:pPr>
    </w:p>
    <w:p w:rsidR="006A6F9F" w:rsidRPr="00D46FCF" w:rsidRDefault="006A6F9F" w:rsidP="006A6F9F">
      <w:pPr>
        <w:spacing w:after="0" w:line="240" w:lineRule="auto"/>
        <w:ind w:firstLine="709"/>
        <w:jc w:val="both"/>
        <w:rPr>
          <w:rFonts w:ascii="Times New Roman" w:hAnsi="Times New Roman" w:cs="Times New Roman"/>
          <w:sz w:val="24"/>
          <w:szCs w:val="24"/>
        </w:rPr>
      </w:pPr>
      <w:r w:rsidRPr="00D46FCF">
        <w:rPr>
          <w:rFonts w:ascii="Times New Roman" w:hAnsi="Times New Roman" w:cs="Times New Roman"/>
          <w:sz w:val="24"/>
          <w:szCs w:val="24"/>
        </w:rPr>
        <w:t>Педагоги образовательных организаций района принимают участие в различных конкурсах педагогического мастерства проводимых на районном уровн</w:t>
      </w:r>
      <w:r>
        <w:rPr>
          <w:rFonts w:ascii="Times New Roman" w:hAnsi="Times New Roman" w:cs="Times New Roman"/>
          <w:sz w:val="24"/>
          <w:szCs w:val="24"/>
        </w:rPr>
        <w:t>е</w:t>
      </w:r>
      <w:r w:rsidRPr="00D46FCF">
        <w:rPr>
          <w:rFonts w:ascii="Times New Roman" w:hAnsi="Times New Roman" w:cs="Times New Roman"/>
          <w:sz w:val="24"/>
          <w:szCs w:val="24"/>
        </w:rPr>
        <w:t xml:space="preserve">. </w:t>
      </w:r>
    </w:p>
    <w:p w:rsidR="006A6F9F" w:rsidRPr="00D46FCF" w:rsidRDefault="006A6F9F" w:rsidP="006A6F9F">
      <w:pPr>
        <w:spacing w:after="0" w:line="240" w:lineRule="auto"/>
        <w:ind w:firstLine="709"/>
        <w:jc w:val="both"/>
        <w:rPr>
          <w:rFonts w:ascii="Times New Roman" w:hAnsi="Times New Roman" w:cs="Times New Roman"/>
          <w:color w:val="FF0000"/>
          <w:sz w:val="24"/>
          <w:szCs w:val="24"/>
        </w:rPr>
      </w:pPr>
    </w:p>
    <w:tbl>
      <w:tblPr>
        <w:tblStyle w:val="a4"/>
        <w:tblW w:w="0" w:type="auto"/>
        <w:tblLook w:val="04A0"/>
      </w:tblPr>
      <w:tblGrid>
        <w:gridCol w:w="2579"/>
        <w:gridCol w:w="2177"/>
        <w:gridCol w:w="2069"/>
        <w:gridCol w:w="1612"/>
        <w:gridCol w:w="1417"/>
      </w:tblGrid>
      <w:tr w:rsidR="006A6F9F" w:rsidRPr="00D46FCF" w:rsidTr="006A6F9F">
        <w:tc>
          <w:tcPr>
            <w:tcW w:w="0" w:type="auto"/>
          </w:tcPr>
          <w:p w:rsidR="006A6F9F" w:rsidRPr="00D46FCF" w:rsidRDefault="006A6F9F" w:rsidP="006A6F9F">
            <w:pPr>
              <w:jc w:val="center"/>
            </w:pPr>
            <w:r w:rsidRPr="00D46FCF">
              <w:t>Название конкурса</w:t>
            </w:r>
          </w:p>
        </w:tc>
        <w:tc>
          <w:tcPr>
            <w:tcW w:w="0" w:type="auto"/>
          </w:tcPr>
          <w:p w:rsidR="006A6F9F" w:rsidRPr="00D46FCF" w:rsidRDefault="006A6F9F" w:rsidP="006A6F9F">
            <w:pPr>
              <w:jc w:val="center"/>
            </w:pPr>
            <w:r w:rsidRPr="00D46FCF">
              <w:t>ФИО участника</w:t>
            </w:r>
          </w:p>
        </w:tc>
        <w:tc>
          <w:tcPr>
            <w:tcW w:w="0" w:type="auto"/>
          </w:tcPr>
          <w:p w:rsidR="006A6F9F" w:rsidRPr="00D46FCF" w:rsidRDefault="006A6F9F" w:rsidP="006A6F9F">
            <w:pPr>
              <w:jc w:val="center"/>
            </w:pPr>
            <w:r w:rsidRPr="00D46FCF">
              <w:t>Образовательное учреждение</w:t>
            </w:r>
          </w:p>
        </w:tc>
        <w:tc>
          <w:tcPr>
            <w:tcW w:w="0" w:type="auto"/>
          </w:tcPr>
          <w:p w:rsidR="006A6F9F" w:rsidRPr="00D46FCF" w:rsidRDefault="006A6F9F" w:rsidP="006A6F9F">
            <w:pPr>
              <w:jc w:val="center"/>
            </w:pPr>
            <w:r w:rsidRPr="00D46FCF">
              <w:t xml:space="preserve">Должность </w:t>
            </w:r>
          </w:p>
        </w:tc>
        <w:tc>
          <w:tcPr>
            <w:tcW w:w="0" w:type="auto"/>
          </w:tcPr>
          <w:p w:rsidR="006A6F9F" w:rsidRPr="00D46FCF" w:rsidRDefault="006A6F9F" w:rsidP="006A6F9F">
            <w:pPr>
              <w:jc w:val="center"/>
            </w:pPr>
            <w:r w:rsidRPr="00D46FCF">
              <w:t xml:space="preserve">Результат </w:t>
            </w:r>
          </w:p>
        </w:tc>
      </w:tr>
      <w:tr w:rsidR="006A6F9F" w:rsidRPr="00F22AC0" w:rsidTr="006A6F9F">
        <w:tc>
          <w:tcPr>
            <w:tcW w:w="0" w:type="auto"/>
            <w:gridSpan w:val="5"/>
          </w:tcPr>
          <w:p w:rsidR="006A6F9F" w:rsidRPr="00F22AC0" w:rsidRDefault="006A6F9F" w:rsidP="006A6F9F">
            <w:pPr>
              <w:jc w:val="center"/>
              <w:rPr>
                <w:i/>
              </w:rPr>
            </w:pPr>
            <w:r w:rsidRPr="00F22AC0">
              <w:rPr>
                <w:i/>
              </w:rPr>
              <w:t>Региональный уровень</w:t>
            </w:r>
          </w:p>
        </w:tc>
      </w:tr>
      <w:tr w:rsidR="006A6F9F" w:rsidRPr="00D46FCF" w:rsidTr="006A6F9F">
        <w:trPr>
          <w:trHeight w:val="268"/>
        </w:trPr>
        <w:tc>
          <w:tcPr>
            <w:tcW w:w="0" w:type="auto"/>
          </w:tcPr>
          <w:p w:rsidR="006A6F9F" w:rsidRDefault="006A6F9F" w:rsidP="006A6F9F">
            <w:pPr>
              <w:jc w:val="both"/>
            </w:pPr>
            <w:r>
              <w:t>«Учитель года-2023»</w:t>
            </w:r>
          </w:p>
        </w:tc>
        <w:tc>
          <w:tcPr>
            <w:tcW w:w="0" w:type="auto"/>
          </w:tcPr>
          <w:p w:rsidR="006A6F9F" w:rsidRPr="00D46FCF" w:rsidRDefault="006A6F9F" w:rsidP="006A6F9F">
            <w:pPr>
              <w:jc w:val="both"/>
            </w:pPr>
            <w:r>
              <w:t>Смоленцева Ольга Сергеевна</w:t>
            </w:r>
          </w:p>
        </w:tc>
        <w:tc>
          <w:tcPr>
            <w:tcW w:w="0" w:type="auto"/>
          </w:tcPr>
          <w:p w:rsidR="006A6F9F" w:rsidRPr="00D46FCF" w:rsidRDefault="006A6F9F" w:rsidP="006A6F9F">
            <w:pPr>
              <w:jc w:val="both"/>
            </w:pPr>
            <w:r w:rsidRPr="00F05357">
              <w:t>МБОУ «</w:t>
            </w:r>
            <w:r>
              <w:t>Косолаповская</w:t>
            </w:r>
            <w:r w:rsidRPr="00F05357">
              <w:t xml:space="preserve"> средняя общеобразовательная школа»</w:t>
            </w:r>
          </w:p>
        </w:tc>
        <w:tc>
          <w:tcPr>
            <w:tcW w:w="0" w:type="auto"/>
          </w:tcPr>
          <w:p w:rsidR="006A6F9F" w:rsidRPr="00D46FCF" w:rsidRDefault="006A6F9F" w:rsidP="006A6F9F">
            <w:pPr>
              <w:jc w:val="both"/>
            </w:pPr>
            <w:r w:rsidRPr="00F05357">
              <w:t xml:space="preserve">учитель </w:t>
            </w:r>
            <w:r>
              <w:t>химии, биологии, географии</w:t>
            </w:r>
          </w:p>
        </w:tc>
        <w:tc>
          <w:tcPr>
            <w:tcW w:w="0" w:type="auto"/>
          </w:tcPr>
          <w:p w:rsidR="006A6F9F" w:rsidRPr="00D46FCF" w:rsidRDefault="006A6F9F" w:rsidP="006A6F9F">
            <w:pPr>
              <w:jc w:val="both"/>
            </w:pPr>
            <w:r>
              <w:t>финалист</w:t>
            </w:r>
          </w:p>
        </w:tc>
      </w:tr>
      <w:tr w:rsidR="006A6F9F" w:rsidRPr="00D46FCF" w:rsidTr="006A6F9F">
        <w:trPr>
          <w:trHeight w:val="268"/>
        </w:trPr>
        <w:tc>
          <w:tcPr>
            <w:tcW w:w="0" w:type="auto"/>
          </w:tcPr>
          <w:p w:rsidR="006A6F9F" w:rsidRPr="0018327A" w:rsidRDefault="006A6F9F" w:rsidP="006A6F9F">
            <w:pPr>
              <w:jc w:val="both"/>
            </w:pPr>
            <w:r w:rsidRPr="0018327A">
              <w:t>«Воспитатель го</w:t>
            </w:r>
            <w:r>
              <w:t>да-2023</w:t>
            </w:r>
            <w:r w:rsidRPr="0018327A">
              <w:t>»</w:t>
            </w:r>
          </w:p>
        </w:tc>
        <w:tc>
          <w:tcPr>
            <w:tcW w:w="0" w:type="auto"/>
          </w:tcPr>
          <w:p w:rsidR="006A6F9F" w:rsidRPr="0018327A" w:rsidRDefault="006A6F9F" w:rsidP="006A6F9F">
            <w:pPr>
              <w:jc w:val="both"/>
            </w:pPr>
            <w:r>
              <w:t>Афанасьева Алевтина Львовна</w:t>
            </w:r>
          </w:p>
        </w:tc>
        <w:tc>
          <w:tcPr>
            <w:tcW w:w="0" w:type="auto"/>
          </w:tcPr>
          <w:p w:rsidR="006A6F9F" w:rsidRPr="0018327A" w:rsidRDefault="006A6F9F" w:rsidP="006A6F9F">
            <w:pPr>
              <w:jc w:val="both"/>
            </w:pPr>
            <w:r w:rsidRPr="00CA303F">
              <w:t>МДОУ «Детский сад «</w:t>
            </w:r>
            <w:r>
              <w:t>Солнышко</w:t>
            </w:r>
            <w:r w:rsidRPr="00CA303F">
              <w:t>»</w:t>
            </w:r>
          </w:p>
        </w:tc>
        <w:tc>
          <w:tcPr>
            <w:tcW w:w="0" w:type="auto"/>
          </w:tcPr>
          <w:p w:rsidR="006A6F9F" w:rsidRPr="0018327A" w:rsidRDefault="006A6F9F" w:rsidP="006A6F9F">
            <w:pPr>
              <w:jc w:val="both"/>
            </w:pPr>
            <w:r w:rsidRPr="0018327A">
              <w:t>воспитатель</w:t>
            </w:r>
          </w:p>
        </w:tc>
        <w:tc>
          <w:tcPr>
            <w:tcW w:w="0" w:type="auto"/>
          </w:tcPr>
          <w:p w:rsidR="006A6F9F" w:rsidRPr="00D46FCF" w:rsidRDefault="006A6F9F" w:rsidP="006A6F9F">
            <w:pPr>
              <w:jc w:val="both"/>
            </w:pPr>
            <w:r>
              <w:t>финалист</w:t>
            </w:r>
          </w:p>
        </w:tc>
      </w:tr>
      <w:tr w:rsidR="006A6F9F" w:rsidRPr="00D46FCF" w:rsidTr="006A6F9F">
        <w:trPr>
          <w:trHeight w:val="268"/>
        </w:trPr>
        <w:tc>
          <w:tcPr>
            <w:tcW w:w="0" w:type="auto"/>
          </w:tcPr>
          <w:p w:rsidR="006A6F9F" w:rsidRDefault="006A6F9F" w:rsidP="006A6F9F">
            <w:pPr>
              <w:jc w:val="both"/>
            </w:pPr>
            <w:r>
              <w:t>«Педагогический дуэт»</w:t>
            </w:r>
          </w:p>
        </w:tc>
        <w:tc>
          <w:tcPr>
            <w:tcW w:w="0" w:type="auto"/>
          </w:tcPr>
          <w:p w:rsidR="006A6F9F" w:rsidRDefault="006A6F9F" w:rsidP="006A6F9F">
            <w:pPr>
              <w:jc w:val="both"/>
            </w:pPr>
            <w:r>
              <w:t>Семенов Александр Олегович и Афанасьева Светлана Алексеевна</w:t>
            </w:r>
          </w:p>
        </w:tc>
        <w:tc>
          <w:tcPr>
            <w:tcW w:w="0" w:type="auto"/>
          </w:tcPr>
          <w:p w:rsidR="006A6F9F" w:rsidRDefault="006A6F9F" w:rsidP="006A6F9F">
            <w:pPr>
              <w:jc w:val="both"/>
            </w:pPr>
            <w:r>
              <w:t>МБОУ «Арборская ООШ»</w:t>
            </w:r>
          </w:p>
        </w:tc>
        <w:tc>
          <w:tcPr>
            <w:tcW w:w="0" w:type="auto"/>
          </w:tcPr>
          <w:p w:rsidR="006A6F9F" w:rsidRDefault="006A6F9F" w:rsidP="006A6F9F">
            <w:pPr>
              <w:jc w:val="both"/>
            </w:pPr>
            <w:r w:rsidRPr="00AF5205">
              <w:t>Учитель мате-матики и учи-тель истории и обществознания</w:t>
            </w:r>
          </w:p>
        </w:tc>
        <w:tc>
          <w:tcPr>
            <w:tcW w:w="0" w:type="auto"/>
          </w:tcPr>
          <w:p w:rsidR="006A6F9F" w:rsidRDefault="006A6F9F" w:rsidP="006A6F9F">
            <w:r>
              <w:t xml:space="preserve">Участники </w:t>
            </w:r>
          </w:p>
        </w:tc>
      </w:tr>
      <w:tr w:rsidR="006A6F9F" w:rsidRPr="00D46FCF" w:rsidTr="006A6F9F">
        <w:trPr>
          <w:trHeight w:val="268"/>
        </w:trPr>
        <w:tc>
          <w:tcPr>
            <w:tcW w:w="0" w:type="auto"/>
            <w:gridSpan w:val="5"/>
          </w:tcPr>
          <w:p w:rsidR="006A6F9F" w:rsidRPr="00BC6104" w:rsidRDefault="006A6F9F" w:rsidP="006A6F9F">
            <w:pPr>
              <w:jc w:val="center"/>
              <w:rPr>
                <w:i/>
              </w:rPr>
            </w:pPr>
            <w:r>
              <w:rPr>
                <w:i/>
              </w:rPr>
              <w:t>Муниципальный уровень</w:t>
            </w:r>
          </w:p>
        </w:tc>
      </w:tr>
      <w:tr w:rsidR="006A6F9F" w:rsidRPr="00D46FCF" w:rsidTr="006A6F9F">
        <w:trPr>
          <w:trHeight w:val="268"/>
        </w:trPr>
        <w:tc>
          <w:tcPr>
            <w:tcW w:w="2472" w:type="dxa"/>
          </w:tcPr>
          <w:p w:rsidR="006A6F9F" w:rsidRDefault="006A6F9F" w:rsidP="006A6F9F">
            <w:pPr>
              <w:jc w:val="both"/>
            </w:pPr>
            <w:r>
              <w:t>«Педагогический дебют-2023»</w:t>
            </w:r>
          </w:p>
        </w:tc>
        <w:tc>
          <w:tcPr>
            <w:tcW w:w="2001" w:type="dxa"/>
          </w:tcPr>
          <w:p w:rsidR="006A6F9F" w:rsidRDefault="006A6F9F" w:rsidP="006A6F9F">
            <w:pPr>
              <w:jc w:val="both"/>
            </w:pPr>
            <w:r>
              <w:t>Баженов Андрей Владимирович</w:t>
            </w:r>
          </w:p>
        </w:tc>
        <w:tc>
          <w:tcPr>
            <w:tcW w:w="0" w:type="auto"/>
          </w:tcPr>
          <w:p w:rsidR="006A6F9F" w:rsidRPr="00D46FCF" w:rsidRDefault="006A6F9F" w:rsidP="006A6F9F">
            <w:pPr>
              <w:jc w:val="both"/>
            </w:pPr>
            <w:r w:rsidRPr="00F05357">
              <w:t>МБОУ «Мари-Турекская средняя общеобразовательная школа»</w:t>
            </w:r>
          </w:p>
        </w:tc>
        <w:tc>
          <w:tcPr>
            <w:tcW w:w="0" w:type="auto"/>
          </w:tcPr>
          <w:p w:rsidR="006A6F9F" w:rsidRPr="00D46FCF" w:rsidRDefault="006A6F9F" w:rsidP="006A6F9F">
            <w:pPr>
              <w:jc w:val="both"/>
            </w:pPr>
            <w:r w:rsidRPr="00F05357">
              <w:t xml:space="preserve">учитель </w:t>
            </w:r>
            <w:r>
              <w:t>математики</w:t>
            </w:r>
          </w:p>
        </w:tc>
        <w:tc>
          <w:tcPr>
            <w:tcW w:w="0" w:type="auto"/>
          </w:tcPr>
          <w:p w:rsidR="006A6F9F" w:rsidRDefault="006A6F9F" w:rsidP="006A6F9F">
            <w:r>
              <w:t>участник</w:t>
            </w:r>
          </w:p>
        </w:tc>
      </w:tr>
      <w:tr w:rsidR="006A6F9F" w:rsidRPr="00D46FCF" w:rsidTr="006A6F9F">
        <w:trPr>
          <w:trHeight w:val="268"/>
        </w:trPr>
        <w:tc>
          <w:tcPr>
            <w:tcW w:w="0" w:type="auto"/>
            <w:vMerge w:val="restart"/>
          </w:tcPr>
          <w:p w:rsidR="006A6F9F" w:rsidRPr="0018327A" w:rsidRDefault="006A6F9F" w:rsidP="006A6F9F">
            <w:pPr>
              <w:jc w:val="both"/>
            </w:pPr>
            <w:r>
              <w:t>«Учитель года-2023»</w:t>
            </w:r>
          </w:p>
        </w:tc>
        <w:tc>
          <w:tcPr>
            <w:tcW w:w="0" w:type="auto"/>
          </w:tcPr>
          <w:p w:rsidR="006A6F9F" w:rsidRPr="00D46FCF" w:rsidRDefault="006A6F9F" w:rsidP="006A6F9F">
            <w:pPr>
              <w:jc w:val="both"/>
            </w:pPr>
            <w:r>
              <w:t>Иванова Лилия Аркадьевна</w:t>
            </w:r>
          </w:p>
        </w:tc>
        <w:tc>
          <w:tcPr>
            <w:tcW w:w="0" w:type="auto"/>
          </w:tcPr>
          <w:p w:rsidR="006A6F9F" w:rsidRPr="00D46FCF" w:rsidRDefault="006A6F9F" w:rsidP="006A6F9F">
            <w:pPr>
              <w:jc w:val="both"/>
            </w:pPr>
            <w:r w:rsidRPr="00F05357">
              <w:t>МБОУ «Мари-Турекская средняя общеобразовательная школа»</w:t>
            </w:r>
          </w:p>
        </w:tc>
        <w:tc>
          <w:tcPr>
            <w:tcW w:w="0" w:type="auto"/>
          </w:tcPr>
          <w:p w:rsidR="006A6F9F" w:rsidRPr="00D46FCF" w:rsidRDefault="006A6F9F" w:rsidP="006A6F9F">
            <w:pPr>
              <w:jc w:val="both"/>
            </w:pPr>
            <w:r w:rsidRPr="00F05357">
              <w:t xml:space="preserve">учитель </w:t>
            </w:r>
            <w:r>
              <w:t>математики</w:t>
            </w:r>
          </w:p>
        </w:tc>
        <w:tc>
          <w:tcPr>
            <w:tcW w:w="0" w:type="auto"/>
          </w:tcPr>
          <w:p w:rsidR="006A6F9F" w:rsidRPr="00D46FCF" w:rsidRDefault="006A6F9F" w:rsidP="006A6F9F">
            <w:pPr>
              <w:jc w:val="both"/>
            </w:pPr>
            <w:r w:rsidRPr="0018327A">
              <w:t>Победитель</w:t>
            </w:r>
            <w:r>
              <w:t xml:space="preserve"> в номинации «Лучший мастер-класс»</w:t>
            </w:r>
          </w:p>
        </w:tc>
      </w:tr>
      <w:tr w:rsidR="006A6F9F" w:rsidRPr="00D46FCF" w:rsidTr="006A6F9F">
        <w:trPr>
          <w:trHeight w:val="268"/>
        </w:trPr>
        <w:tc>
          <w:tcPr>
            <w:tcW w:w="0" w:type="auto"/>
            <w:vMerge/>
          </w:tcPr>
          <w:p w:rsidR="006A6F9F" w:rsidRDefault="006A6F9F" w:rsidP="006A6F9F">
            <w:pPr>
              <w:jc w:val="both"/>
            </w:pPr>
          </w:p>
        </w:tc>
        <w:tc>
          <w:tcPr>
            <w:tcW w:w="0" w:type="auto"/>
          </w:tcPr>
          <w:p w:rsidR="006A6F9F" w:rsidRPr="00D46FCF" w:rsidRDefault="006A6F9F" w:rsidP="006A6F9F">
            <w:pPr>
              <w:jc w:val="both"/>
            </w:pPr>
            <w:r>
              <w:t>Смоленцева Ольга Сергеевна</w:t>
            </w:r>
          </w:p>
        </w:tc>
        <w:tc>
          <w:tcPr>
            <w:tcW w:w="0" w:type="auto"/>
          </w:tcPr>
          <w:p w:rsidR="006A6F9F" w:rsidRPr="00D46FCF" w:rsidRDefault="006A6F9F" w:rsidP="006A6F9F">
            <w:pPr>
              <w:jc w:val="both"/>
            </w:pPr>
            <w:r w:rsidRPr="00F05357">
              <w:t>МБОУ «</w:t>
            </w:r>
            <w:r>
              <w:t>Косолаповская</w:t>
            </w:r>
            <w:r w:rsidRPr="00F05357">
              <w:t xml:space="preserve"> средняя общеобразовательная школа»</w:t>
            </w:r>
          </w:p>
        </w:tc>
        <w:tc>
          <w:tcPr>
            <w:tcW w:w="0" w:type="auto"/>
          </w:tcPr>
          <w:p w:rsidR="006A6F9F" w:rsidRPr="00D46FCF" w:rsidRDefault="006A6F9F" w:rsidP="006A6F9F">
            <w:pPr>
              <w:jc w:val="both"/>
            </w:pPr>
            <w:r w:rsidRPr="00F05357">
              <w:t xml:space="preserve">учитель </w:t>
            </w:r>
            <w:r>
              <w:t>химии, биологии, географии</w:t>
            </w:r>
          </w:p>
        </w:tc>
        <w:tc>
          <w:tcPr>
            <w:tcW w:w="0" w:type="auto"/>
          </w:tcPr>
          <w:p w:rsidR="006A6F9F" w:rsidRPr="0018327A" w:rsidRDefault="006A6F9F" w:rsidP="006A6F9F">
            <w:pPr>
              <w:jc w:val="both"/>
            </w:pPr>
            <w:r>
              <w:t xml:space="preserve">Победитель </w:t>
            </w:r>
          </w:p>
        </w:tc>
      </w:tr>
      <w:tr w:rsidR="006A6F9F" w:rsidRPr="00D46FCF" w:rsidTr="006A6F9F">
        <w:trPr>
          <w:trHeight w:val="268"/>
        </w:trPr>
        <w:tc>
          <w:tcPr>
            <w:tcW w:w="0" w:type="auto"/>
            <w:vMerge/>
          </w:tcPr>
          <w:p w:rsidR="006A6F9F" w:rsidRDefault="006A6F9F" w:rsidP="006A6F9F">
            <w:pPr>
              <w:jc w:val="both"/>
            </w:pPr>
          </w:p>
        </w:tc>
        <w:tc>
          <w:tcPr>
            <w:tcW w:w="0" w:type="auto"/>
          </w:tcPr>
          <w:p w:rsidR="006A6F9F" w:rsidRPr="00CA303F" w:rsidRDefault="006A6F9F" w:rsidP="006A6F9F">
            <w:pPr>
              <w:jc w:val="both"/>
            </w:pPr>
            <w:r>
              <w:t>Бакирова Залия Рафисовна</w:t>
            </w:r>
          </w:p>
        </w:tc>
        <w:tc>
          <w:tcPr>
            <w:tcW w:w="0" w:type="auto"/>
          </w:tcPr>
          <w:p w:rsidR="006A6F9F" w:rsidRPr="00CA303F" w:rsidRDefault="006A6F9F" w:rsidP="006A6F9F">
            <w:pPr>
              <w:jc w:val="both"/>
            </w:pPr>
            <w:r>
              <w:t>МБОУ «Тат-Китнинская ООШ»</w:t>
            </w:r>
          </w:p>
        </w:tc>
        <w:tc>
          <w:tcPr>
            <w:tcW w:w="0" w:type="auto"/>
          </w:tcPr>
          <w:p w:rsidR="006A6F9F" w:rsidRPr="00D46FCF" w:rsidRDefault="006A6F9F" w:rsidP="006A6F9F">
            <w:pPr>
              <w:jc w:val="both"/>
            </w:pPr>
            <w:r>
              <w:t>учитель биологии</w:t>
            </w:r>
          </w:p>
        </w:tc>
        <w:tc>
          <w:tcPr>
            <w:tcW w:w="0" w:type="auto"/>
          </w:tcPr>
          <w:p w:rsidR="006A6F9F" w:rsidRDefault="006A6F9F" w:rsidP="006A6F9F">
            <w:pPr>
              <w:jc w:val="both"/>
            </w:pPr>
            <w:r>
              <w:t xml:space="preserve">Участник </w:t>
            </w:r>
          </w:p>
        </w:tc>
      </w:tr>
      <w:tr w:rsidR="006A6F9F" w:rsidRPr="00D46FCF" w:rsidTr="006A6F9F">
        <w:trPr>
          <w:trHeight w:val="824"/>
        </w:trPr>
        <w:tc>
          <w:tcPr>
            <w:tcW w:w="0" w:type="auto"/>
            <w:vMerge/>
          </w:tcPr>
          <w:p w:rsidR="006A6F9F" w:rsidRDefault="006A6F9F" w:rsidP="006A6F9F">
            <w:pPr>
              <w:jc w:val="both"/>
            </w:pPr>
          </w:p>
        </w:tc>
        <w:tc>
          <w:tcPr>
            <w:tcW w:w="0" w:type="auto"/>
          </w:tcPr>
          <w:p w:rsidR="006A6F9F" w:rsidRPr="00D46FCF" w:rsidRDefault="006A6F9F" w:rsidP="006A6F9F">
            <w:pPr>
              <w:jc w:val="both"/>
            </w:pPr>
            <w:r>
              <w:t>Егошина Эльвира Ивановна</w:t>
            </w:r>
          </w:p>
        </w:tc>
        <w:tc>
          <w:tcPr>
            <w:tcW w:w="0" w:type="auto"/>
          </w:tcPr>
          <w:p w:rsidR="006A6F9F" w:rsidRPr="00D46FCF" w:rsidRDefault="006A6F9F" w:rsidP="006A6F9F">
            <w:pPr>
              <w:jc w:val="both"/>
            </w:pPr>
            <w:r w:rsidRPr="00F05357">
              <w:t>МБОУ «</w:t>
            </w:r>
            <w:r>
              <w:t>С</w:t>
            </w:r>
            <w:r w:rsidRPr="00F05357">
              <w:t>редняя общеобразовательная школа</w:t>
            </w:r>
            <w:r>
              <w:t xml:space="preserve"> посёлка Мариец</w:t>
            </w:r>
            <w:r w:rsidRPr="00F05357">
              <w:t>»</w:t>
            </w:r>
          </w:p>
        </w:tc>
        <w:tc>
          <w:tcPr>
            <w:tcW w:w="0" w:type="auto"/>
          </w:tcPr>
          <w:p w:rsidR="006A6F9F" w:rsidRPr="00D46FCF" w:rsidRDefault="006A6F9F" w:rsidP="006A6F9F">
            <w:pPr>
              <w:jc w:val="both"/>
            </w:pPr>
            <w:r w:rsidRPr="00F05357">
              <w:t xml:space="preserve">учитель </w:t>
            </w:r>
            <w:r>
              <w:t>английского языка</w:t>
            </w:r>
          </w:p>
        </w:tc>
        <w:tc>
          <w:tcPr>
            <w:tcW w:w="0" w:type="auto"/>
          </w:tcPr>
          <w:p w:rsidR="006A6F9F" w:rsidRPr="00D46FCF" w:rsidRDefault="006A6F9F" w:rsidP="006A6F9F">
            <w:pPr>
              <w:jc w:val="both"/>
            </w:pPr>
            <w:r w:rsidRPr="00AF6B85">
              <w:t>Победитель в номинации «Лучш</w:t>
            </w:r>
            <w:r>
              <w:t>ий методический семинар</w:t>
            </w:r>
            <w:r w:rsidRPr="00AF6B85">
              <w:t>»</w:t>
            </w:r>
          </w:p>
        </w:tc>
      </w:tr>
      <w:tr w:rsidR="006A6F9F" w:rsidRPr="00D46FCF" w:rsidTr="006A6F9F">
        <w:trPr>
          <w:trHeight w:val="683"/>
        </w:trPr>
        <w:tc>
          <w:tcPr>
            <w:tcW w:w="0" w:type="auto"/>
          </w:tcPr>
          <w:p w:rsidR="006A6F9F" w:rsidRDefault="006A6F9F" w:rsidP="006A6F9F">
            <w:pPr>
              <w:jc w:val="both"/>
            </w:pPr>
            <w:r w:rsidRPr="00D46FCF">
              <w:t>«Лучш</w:t>
            </w:r>
            <w:r>
              <w:t>ий учитель марийского языка-2023</w:t>
            </w:r>
            <w:r w:rsidRPr="00D46FCF">
              <w:t>»</w:t>
            </w:r>
          </w:p>
        </w:tc>
        <w:tc>
          <w:tcPr>
            <w:tcW w:w="0" w:type="auto"/>
          </w:tcPr>
          <w:p w:rsidR="006A6F9F" w:rsidRPr="00D46FCF" w:rsidRDefault="006A6F9F" w:rsidP="006A6F9F">
            <w:pPr>
              <w:jc w:val="both"/>
            </w:pPr>
            <w:r>
              <w:t>Кондратьева Ирина Ликандровна</w:t>
            </w:r>
          </w:p>
        </w:tc>
        <w:tc>
          <w:tcPr>
            <w:tcW w:w="0" w:type="auto"/>
          </w:tcPr>
          <w:p w:rsidR="006A6F9F" w:rsidRPr="00D46FCF" w:rsidRDefault="006A6F9F" w:rsidP="006A6F9F">
            <w:pPr>
              <w:jc w:val="both"/>
            </w:pPr>
            <w:r w:rsidRPr="00F05357">
              <w:t>МБОУ «</w:t>
            </w:r>
            <w:r>
              <w:t>Арборская ООШ</w:t>
            </w:r>
            <w:r w:rsidRPr="00F05357">
              <w:t>»</w:t>
            </w:r>
          </w:p>
        </w:tc>
        <w:tc>
          <w:tcPr>
            <w:tcW w:w="0" w:type="auto"/>
          </w:tcPr>
          <w:p w:rsidR="006A6F9F" w:rsidRPr="00D46FCF" w:rsidRDefault="006A6F9F" w:rsidP="006A6F9F">
            <w:pPr>
              <w:jc w:val="both"/>
            </w:pPr>
            <w:r>
              <w:t>учитель начальных классов</w:t>
            </w:r>
          </w:p>
        </w:tc>
        <w:tc>
          <w:tcPr>
            <w:tcW w:w="0" w:type="auto"/>
          </w:tcPr>
          <w:p w:rsidR="006A6F9F" w:rsidRPr="00D46FCF" w:rsidRDefault="006A6F9F" w:rsidP="006A6F9F">
            <w:pPr>
              <w:jc w:val="both"/>
            </w:pPr>
            <w:r>
              <w:t>участник</w:t>
            </w:r>
          </w:p>
        </w:tc>
      </w:tr>
      <w:tr w:rsidR="006A6F9F" w:rsidRPr="00D46FCF" w:rsidTr="006A6F9F">
        <w:tc>
          <w:tcPr>
            <w:tcW w:w="0" w:type="auto"/>
            <w:vMerge w:val="restart"/>
          </w:tcPr>
          <w:p w:rsidR="006A6F9F" w:rsidRPr="00D46FCF" w:rsidRDefault="006A6F9F" w:rsidP="006A6F9F">
            <w:pPr>
              <w:jc w:val="both"/>
            </w:pPr>
            <w:r w:rsidRPr="0018327A">
              <w:t xml:space="preserve"> «Воспитатель го</w:t>
            </w:r>
            <w:r>
              <w:t>да-2023</w:t>
            </w:r>
            <w:r w:rsidRPr="0018327A">
              <w:t>»</w:t>
            </w:r>
          </w:p>
        </w:tc>
        <w:tc>
          <w:tcPr>
            <w:tcW w:w="0" w:type="auto"/>
          </w:tcPr>
          <w:p w:rsidR="006A6F9F" w:rsidRPr="0018327A" w:rsidRDefault="006A6F9F" w:rsidP="006A6F9F">
            <w:pPr>
              <w:jc w:val="both"/>
            </w:pPr>
            <w:r>
              <w:t>Афанасьева Алевтина Львовна</w:t>
            </w:r>
          </w:p>
        </w:tc>
        <w:tc>
          <w:tcPr>
            <w:tcW w:w="0" w:type="auto"/>
          </w:tcPr>
          <w:p w:rsidR="006A6F9F" w:rsidRPr="0018327A" w:rsidRDefault="006A6F9F" w:rsidP="006A6F9F">
            <w:pPr>
              <w:jc w:val="both"/>
            </w:pPr>
            <w:r w:rsidRPr="00CA303F">
              <w:t>МДОУ «Детский сад «</w:t>
            </w:r>
            <w:r>
              <w:t>Солнышко</w:t>
            </w:r>
            <w:r w:rsidRPr="00CA303F">
              <w:t>»</w:t>
            </w:r>
          </w:p>
        </w:tc>
        <w:tc>
          <w:tcPr>
            <w:tcW w:w="0" w:type="auto"/>
          </w:tcPr>
          <w:p w:rsidR="006A6F9F" w:rsidRPr="0018327A" w:rsidRDefault="006A6F9F" w:rsidP="006A6F9F">
            <w:pPr>
              <w:jc w:val="both"/>
            </w:pPr>
            <w:r w:rsidRPr="0018327A">
              <w:t>воспитатель</w:t>
            </w:r>
          </w:p>
        </w:tc>
        <w:tc>
          <w:tcPr>
            <w:tcW w:w="0" w:type="auto"/>
          </w:tcPr>
          <w:p w:rsidR="006A6F9F" w:rsidRPr="0018327A" w:rsidRDefault="006A6F9F" w:rsidP="006A6F9F">
            <w:pPr>
              <w:jc w:val="both"/>
            </w:pPr>
            <w:r w:rsidRPr="00AF6B85">
              <w:t>Победитель в номинации «Лучшее занятие»</w:t>
            </w:r>
          </w:p>
        </w:tc>
      </w:tr>
      <w:tr w:rsidR="006A6F9F" w:rsidRPr="00D46FCF" w:rsidTr="006A6F9F">
        <w:trPr>
          <w:trHeight w:val="410"/>
        </w:trPr>
        <w:tc>
          <w:tcPr>
            <w:tcW w:w="0" w:type="auto"/>
            <w:vMerge/>
          </w:tcPr>
          <w:p w:rsidR="006A6F9F" w:rsidRPr="0018327A" w:rsidRDefault="006A6F9F" w:rsidP="006A6F9F">
            <w:pPr>
              <w:jc w:val="both"/>
            </w:pPr>
          </w:p>
        </w:tc>
        <w:tc>
          <w:tcPr>
            <w:tcW w:w="0" w:type="auto"/>
          </w:tcPr>
          <w:p w:rsidR="006A6F9F" w:rsidRPr="0018327A" w:rsidRDefault="006A6F9F" w:rsidP="006A6F9F">
            <w:pPr>
              <w:jc w:val="both"/>
            </w:pPr>
            <w:r>
              <w:t>Малинкина Валентина Николаевна</w:t>
            </w:r>
          </w:p>
        </w:tc>
        <w:tc>
          <w:tcPr>
            <w:tcW w:w="0" w:type="auto"/>
          </w:tcPr>
          <w:p w:rsidR="006A6F9F" w:rsidRPr="0018327A" w:rsidRDefault="006A6F9F" w:rsidP="006A6F9F">
            <w:pPr>
              <w:jc w:val="both"/>
            </w:pPr>
            <w:r w:rsidRPr="00332630">
              <w:t>МДОУ «</w:t>
            </w:r>
            <w:r>
              <w:t>Косолаповский д</w:t>
            </w:r>
            <w:r w:rsidRPr="00332630">
              <w:t>етский сад «</w:t>
            </w:r>
            <w:r>
              <w:t>Ромашка</w:t>
            </w:r>
            <w:r w:rsidRPr="00332630">
              <w:t>»</w:t>
            </w:r>
          </w:p>
        </w:tc>
        <w:tc>
          <w:tcPr>
            <w:tcW w:w="0" w:type="auto"/>
          </w:tcPr>
          <w:p w:rsidR="006A6F9F" w:rsidRPr="0018327A" w:rsidRDefault="006A6F9F" w:rsidP="006A6F9F">
            <w:pPr>
              <w:jc w:val="both"/>
            </w:pPr>
            <w:r w:rsidRPr="0018327A">
              <w:t>воспитатель</w:t>
            </w:r>
          </w:p>
        </w:tc>
        <w:tc>
          <w:tcPr>
            <w:tcW w:w="0" w:type="auto"/>
          </w:tcPr>
          <w:p w:rsidR="006A6F9F" w:rsidRPr="0018327A" w:rsidRDefault="006A6F9F" w:rsidP="006A6F9F">
            <w:pPr>
              <w:jc w:val="both"/>
            </w:pPr>
            <w:r w:rsidRPr="00AF6B85">
              <w:t>Победитель в номинации «Лучш</w:t>
            </w:r>
            <w:r>
              <w:t>ий мастер-класс</w:t>
            </w:r>
            <w:r w:rsidRPr="00AF6B85">
              <w:t>»</w:t>
            </w:r>
          </w:p>
        </w:tc>
      </w:tr>
    </w:tbl>
    <w:p w:rsidR="006A6F9F" w:rsidRDefault="006A6F9F" w:rsidP="006A6F9F">
      <w:pPr>
        <w:spacing w:after="0" w:line="240" w:lineRule="auto"/>
        <w:ind w:firstLine="709"/>
        <w:jc w:val="both"/>
        <w:rPr>
          <w:rFonts w:ascii="Times New Roman" w:hAnsi="Times New Roman" w:cs="Times New Roman"/>
          <w:sz w:val="24"/>
          <w:szCs w:val="24"/>
        </w:rPr>
      </w:pPr>
      <w:r w:rsidRPr="00F22614">
        <w:rPr>
          <w:rFonts w:ascii="Times New Roman" w:hAnsi="Times New Roman" w:cs="Times New Roman"/>
          <w:sz w:val="24"/>
          <w:szCs w:val="24"/>
        </w:rPr>
        <w:t xml:space="preserve">Таким образом, в конкурсах педагогического мастерства приняли участие педагоги из </w:t>
      </w:r>
      <w:r>
        <w:rPr>
          <w:rFonts w:ascii="Times New Roman" w:hAnsi="Times New Roman" w:cs="Times New Roman"/>
          <w:sz w:val="24"/>
          <w:szCs w:val="24"/>
        </w:rPr>
        <w:t>3</w:t>
      </w:r>
      <w:r w:rsidRPr="00F22614">
        <w:rPr>
          <w:rFonts w:ascii="Times New Roman" w:hAnsi="Times New Roman" w:cs="Times New Roman"/>
          <w:sz w:val="24"/>
          <w:szCs w:val="24"/>
        </w:rPr>
        <w:t xml:space="preserve"> средних школ и </w:t>
      </w:r>
      <w:r>
        <w:rPr>
          <w:rFonts w:ascii="Times New Roman" w:hAnsi="Times New Roman" w:cs="Times New Roman"/>
          <w:sz w:val="24"/>
          <w:szCs w:val="24"/>
        </w:rPr>
        <w:t>2</w:t>
      </w:r>
      <w:r w:rsidRPr="00F22614">
        <w:rPr>
          <w:rFonts w:ascii="Times New Roman" w:hAnsi="Times New Roman" w:cs="Times New Roman"/>
          <w:sz w:val="24"/>
          <w:szCs w:val="24"/>
        </w:rPr>
        <w:t xml:space="preserve"> основных школ; воспитатели из </w:t>
      </w:r>
      <w:r>
        <w:rPr>
          <w:rFonts w:ascii="Times New Roman" w:hAnsi="Times New Roman" w:cs="Times New Roman"/>
          <w:sz w:val="24"/>
          <w:szCs w:val="24"/>
        </w:rPr>
        <w:t>2</w:t>
      </w:r>
      <w:r w:rsidRPr="00F22614">
        <w:rPr>
          <w:rFonts w:ascii="Times New Roman" w:hAnsi="Times New Roman" w:cs="Times New Roman"/>
          <w:sz w:val="24"/>
          <w:szCs w:val="24"/>
        </w:rPr>
        <w:t xml:space="preserve"> детских садов. </w:t>
      </w:r>
    </w:p>
    <w:p w:rsidR="006A6F9F" w:rsidRDefault="006A6F9F" w:rsidP="006A6F9F">
      <w:pPr>
        <w:spacing w:after="0" w:line="240" w:lineRule="auto"/>
        <w:ind w:firstLine="709"/>
        <w:jc w:val="both"/>
        <w:rPr>
          <w:rFonts w:ascii="Times New Roman" w:hAnsi="Times New Roman" w:cs="Times New Roman"/>
          <w:sz w:val="24"/>
          <w:szCs w:val="24"/>
        </w:rPr>
      </w:pPr>
    </w:p>
    <w:p w:rsidR="006A6F9F" w:rsidRDefault="006A6F9F" w:rsidP="00042083">
      <w:pPr>
        <w:spacing w:after="0" w:line="240" w:lineRule="auto"/>
        <w:ind w:firstLine="709"/>
        <w:jc w:val="center"/>
        <w:rPr>
          <w:rFonts w:ascii="Times New Roman" w:hAnsi="Times New Roman" w:cs="Times New Roman"/>
          <w:b/>
          <w:sz w:val="24"/>
          <w:szCs w:val="24"/>
        </w:rPr>
      </w:pPr>
      <w:r w:rsidRPr="00093721">
        <w:rPr>
          <w:rFonts w:ascii="Times New Roman" w:hAnsi="Times New Roman" w:cs="Times New Roman"/>
          <w:b/>
          <w:sz w:val="24"/>
          <w:szCs w:val="24"/>
        </w:rPr>
        <w:t xml:space="preserve">Участие в </w:t>
      </w:r>
      <w:r>
        <w:rPr>
          <w:rFonts w:ascii="Times New Roman" w:hAnsi="Times New Roman" w:cs="Times New Roman"/>
          <w:b/>
          <w:sz w:val="24"/>
          <w:szCs w:val="24"/>
        </w:rPr>
        <w:t>педагогических олимпиадах</w:t>
      </w:r>
    </w:p>
    <w:p w:rsidR="00042083" w:rsidRDefault="00042083" w:rsidP="00042083">
      <w:pPr>
        <w:spacing w:after="0" w:line="240" w:lineRule="auto"/>
        <w:ind w:firstLine="709"/>
        <w:jc w:val="center"/>
        <w:rPr>
          <w:rFonts w:ascii="Times New Roman" w:hAnsi="Times New Roman" w:cs="Times New Roman"/>
          <w:b/>
          <w:sz w:val="24"/>
          <w:szCs w:val="24"/>
        </w:rPr>
      </w:pPr>
    </w:p>
    <w:tbl>
      <w:tblPr>
        <w:tblStyle w:val="a4"/>
        <w:tblW w:w="0" w:type="auto"/>
        <w:tblLook w:val="04A0"/>
      </w:tblPr>
      <w:tblGrid>
        <w:gridCol w:w="1889"/>
        <w:gridCol w:w="2062"/>
        <w:gridCol w:w="2069"/>
        <w:gridCol w:w="1792"/>
        <w:gridCol w:w="1759"/>
      </w:tblGrid>
      <w:tr w:rsidR="006A6F9F" w:rsidTr="006A6F9F">
        <w:tc>
          <w:tcPr>
            <w:tcW w:w="1889" w:type="dxa"/>
          </w:tcPr>
          <w:p w:rsidR="006A6F9F" w:rsidRPr="00D46FCF" w:rsidRDefault="006A6F9F" w:rsidP="006A6F9F">
            <w:pPr>
              <w:jc w:val="center"/>
            </w:pPr>
            <w:r w:rsidRPr="00D46FCF">
              <w:t>Название конкурса</w:t>
            </w:r>
          </w:p>
        </w:tc>
        <w:tc>
          <w:tcPr>
            <w:tcW w:w="2062" w:type="dxa"/>
          </w:tcPr>
          <w:p w:rsidR="006A6F9F" w:rsidRPr="00D46FCF" w:rsidRDefault="006A6F9F" w:rsidP="006A6F9F">
            <w:pPr>
              <w:jc w:val="center"/>
            </w:pPr>
            <w:r w:rsidRPr="00D46FCF">
              <w:t>ФИО участника</w:t>
            </w:r>
          </w:p>
        </w:tc>
        <w:tc>
          <w:tcPr>
            <w:tcW w:w="2069" w:type="dxa"/>
          </w:tcPr>
          <w:p w:rsidR="006A6F9F" w:rsidRPr="00D46FCF" w:rsidRDefault="006A6F9F" w:rsidP="006A6F9F">
            <w:pPr>
              <w:jc w:val="center"/>
            </w:pPr>
            <w:r w:rsidRPr="00D46FCF">
              <w:t>Образовательное учреждение</w:t>
            </w:r>
          </w:p>
        </w:tc>
        <w:tc>
          <w:tcPr>
            <w:tcW w:w="1792" w:type="dxa"/>
          </w:tcPr>
          <w:p w:rsidR="006A6F9F" w:rsidRPr="00D46FCF" w:rsidRDefault="006A6F9F" w:rsidP="006A6F9F">
            <w:pPr>
              <w:jc w:val="center"/>
            </w:pPr>
            <w:r w:rsidRPr="00D46FCF">
              <w:t xml:space="preserve">Должность </w:t>
            </w:r>
          </w:p>
        </w:tc>
        <w:tc>
          <w:tcPr>
            <w:tcW w:w="1759" w:type="dxa"/>
          </w:tcPr>
          <w:p w:rsidR="006A6F9F" w:rsidRPr="00D46FCF" w:rsidRDefault="006A6F9F" w:rsidP="006A6F9F">
            <w:pPr>
              <w:jc w:val="center"/>
            </w:pPr>
            <w:r w:rsidRPr="00D46FCF">
              <w:t xml:space="preserve">Результат </w:t>
            </w:r>
          </w:p>
        </w:tc>
      </w:tr>
      <w:tr w:rsidR="006A6F9F" w:rsidRPr="00236C6F" w:rsidTr="006A6F9F">
        <w:tc>
          <w:tcPr>
            <w:tcW w:w="9571" w:type="dxa"/>
            <w:gridSpan w:val="5"/>
          </w:tcPr>
          <w:p w:rsidR="006A6F9F" w:rsidRPr="00236C6F" w:rsidRDefault="006A6F9F" w:rsidP="006A6F9F">
            <w:pPr>
              <w:jc w:val="center"/>
              <w:rPr>
                <w:i/>
                <w:szCs w:val="24"/>
              </w:rPr>
            </w:pPr>
            <w:r>
              <w:rPr>
                <w:i/>
                <w:szCs w:val="24"/>
              </w:rPr>
              <w:t>Региональный этап</w:t>
            </w:r>
          </w:p>
        </w:tc>
      </w:tr>
      <w:tr w:rsidR="006A6F9F" w:rsidRPr="00236C6F" w:rsidTr="006A6F9F">
        <w:tc>
          <w:tcPr>
            <w:tcW w:w="1889" w:type="dxa"/>
          </w:tcPr>
          <w:p w:rsidR="006A6F9F" w:rsidRPr="00236C6F" w:rsidRDefault="006A6F9F" w:rsidP="006A6F9F">
            <w:pPr>
              <w:jc w:val="both"/>
              <w:rPr>
                <w:szCs w:val="24"/>
              </w:rPr>
            </w:pPr>
            <w:r w:rsidRPr="0004763F">
              <w:rPr>
                <w:szCs w:val="24"/>
              </w:rPr>
              <w:t xml:space="preserve">III Всероссийская профессиональная олимпиада для учителей есте-ственных наук «ДНК науки» - 2023. </w:t>
            </w:r>
            <w:r>
              <w:rPr>
                <w:szCs w:val="24"/>
              </w:rPr>
              <w:t>Физика</w:t>
            </w:r>
          </w:p>
        </w:tc>
        <w:tc>
          <w:tcPr>
            <w:tcW w:w="2062" w:type="dxa"/>
          </w:tcPr>
          <w:p w:rsidR="006A6F9F" w:rsidRPr="00236C6F" w:rsidRDefault="006A6F9F" w:rsidP="006A6F9F">
            <w:pPr>
              <w:jc w:val="both"/>
              <w:rPr>
                <w:szCs w:val="24"/>
              </w:rPr>
            </w:pPr>
            <w:r>
              <w:rPr>
                <w:szCs w:val="24"/>
              </w:rPr>
              <w:t>Иванова Лилия Аркадьевна</w:t>
            </w:r>
          </w:p>
        </w:tc>
        <w:tc>
          <w:tcPr>
            <w:tcW w:w="2069" w:type="dxa"/>
          </w:tcPr>
          <w:p w:rsidR="006A6F9F" w:rsidRPr="00236C6F" w:rsidRDefault="006A6F9F" w:rsidP="006A6F9F">
            <w:pPr>
              <w:jc w:val="both"/>
              <w:rPr>
                <w:szCs w:val="24"/>
              </w:rPr>
            </w:pPr>
            <w:r w:rsidRPr="00F05357">
              <w:t>МБОУ «Мари-Турекская средняя общеобразовательная школа»</w:t>
            </w:r>
          </w:p>
        </w:tc>
        <w:tc>
          <w:tcPr>
            <w:tcW w:w="1792" w:type="dxa"/>
          </w:tcPr>
          <w:p w:rsidR="006A6F9F" w:rsidRPr="00236C6F" w:rsidRDefault="006A6F9F" w:rsidP="006A6F9F">
            <w:pPr>
              <w:jc w:val="both"/>
              <w:rPr>
                <w:szCs w:val="24"/>
              </w:rPr>
            </w:pPr>
            <w:r>
              <w:rPr>
                <w:szCs w:val="24"/>
              </w:rPr>
              <w:t>Учитель физики</w:t>
            </w:r>
          </w:p>
        </w:tc>
        <w:tc>
          <w:tcPr>
            <w:tcW w:w="1759" w:type="dxa"/>
          </w:tcPr>
          <w:p w:rsidR="006A6F9F" w:rsidRPr="00236C6F" w:rsidRDefault="006A6F9F" w:rsidP="006A6F9F">
            <w:pPr>
              <w:jc w:val="both"/>
              <w:rPr>
                <w:szCs w:val="24"/>
              </w:rPr>
            </w:pPr>
            <w:r>
              <w:rPr>
                <w:szCs w:val="24"/>
              </w:rPr>
              <w:t xml:space="preserve">Призёр </w:t>
            </w:r>
          </w:p>
        </w:tc>
      </w:tr>
      <w:tr w:rsidR="006A6F9F" w:rsidRPr="00236C6F" w:rsidTr="006A6F9F">
        <w:tc>
          <w:tcPr>
            <w:tcW w:w="1889" w:type="dxa"/>
          </w:tcPr>
          <w:p w:rsidR="006A6F9F" w:rsidRPr="00236C6F" w:rsidRDefault="006A6F9F" w:rsidP="006A6F9F">
            <w:pPr>
              <w:jc w:val="both"/>
              <w:rPr>
                <w:szCs w:val="24"/>
              </w:rPr>
            </w:pPr>
            <w:r w:rsidRPr="00236C6F">
              <w:rPr>
                <w:szCs w:val="24"/>
              </w:rPr>
              <w:t>II</w:t>
            </w:r>
            <w:r>
              <w:rPr>
                <w:szCs w:val="24"/>
                <w:lang w:val="en-US"/>
              </w:rPr>
              <w:t>I</w:t>
            </w:r>
            <w:r w:rsidRPr="00236C6F">
              <w:rPr>
                <w:szCs w:val="24"/>
              </w:rPr>
              <w:t xml:space="preserve"> Всероссийская профессиональная олимпиада для учителей естественных наук «ДНК науки» - 202</w:t>
            </w:r>
            <w:r>
              <w:rPr>
                <w:szCs w:val="24"/>
              </w:rPr>
              <w:t>3</w:t>
            </w:r>
            <w:r w:rsidRPr="00236C6F">
              <w:rPr>
                <w:szCs w:val="24"/>
              </w:rPr>
              <w:t>. Химия</w:t>
            </w:r>
          </w:p>
        </w:tc>
        <w:tc>
          <w:tcPr>
            <w:tcW w:w="2062" w:type="dxa"/>
          </w:tcPr>
          <w:p w:rsidR="006A6F9F" w:rsidRPr="00236C6F" w:rsidRDefault="006A6F9F" w:rsidP="006A6F9F">
            <w:pPr>
              <w:jc w:val="both"/>
              <w:rPr>
                <w:szCs w:val="24"/>
              </w:rPr>
            </w:pPr>
            <w:r>
              <w:rPr>
                <w:szCs w:val="24"/>
              </w:rPr>
              <w:t>Фаттахова Галина Александровна</w:t>
            </w:r>
          </w:p>
        </w:tc>
        <w:tc>
          <w:tcPr>
            <w:tcW w:w="2069" w:type="dxa"/>
          </w:tcPr>
          <w:p w:rsidR="006A6F9F" w:rsidRPr="00236C6F" w:rsidRDefault="006A6F9F" w:rsidP="006A6F9F">
            <w:pPr>
              <w:jc w:val="both"/>
              <w:rPr>
                <w:szCs w:val="24"/>
              </w:rPr>
            </w:pPr>
            <w:r w:rsidRPr="00F05357">
              <w:t>МБОУ «Мари-Турекская средняя общеобразовательная школа»</w:t>
            </w:r>
          </w:p>
        </w:tc>
        <w:tc>
          <w:tcPr>
            <w:tcW w:w="1792" w:type="dxa"/>
          </w:tcPr>
          <w:p w:rsidR="006A6F9F" w:rsidRPr="00236C6F" w:rsidRDefault="006A6F9F" w:rsidP="006A6F9F">
            <w:pPr>
              <w:jc w:val="both"/>
              <w:rPr>
                <w:szCs w:val="24"/>
              </w:rPr>
            </w:pPr>
            <w:r>
              <w:rPr>
                <w:szCs w:val="24"/>
              </w:rPr>
              <w:t>Учитель химии</w:t>
            </w:r>
          </w:p>
        </w:tc>
        <w:tc>
          <w:tcPr>
            <w:tcW w:w="1759" w:type="dxa"/>
          </w:tcPr>
          <w:p w:rsidR="006A6F9F" w:rsidRPr="00236C6F" w:rsidRDefault="006A6F9F" w:rsidP="006A6F9F">
            <w:pPr>
              <w:jc w:val="both"/>
              <w:rPr>
                <w:szCs w:val="24"/>
              </w:rPr>
            </w:pPr>
            <w:r>
              <w:rPr>
                <w:szCs w:val="24"/>
              </w:rPr>
              <w:t>Победитель</w:t>
            </w:r>
          </w:p>
        </w:tc>
      </w:tr>
      <w:tr w:rsidR="006A6F9F" w:rsidRPr="00236C6F" w:rsidTr="006A6F9F">
        <w:tc>
          <w:tcPr>
            <w:tcW w:w="1889" w:type="dxa"/>
            <w:vMerge w:val="restart"/>
          </w:tcPr>
          <w:p w:rsidR="006A6F9F" w:rsidRPr="00236C6F" w:rsidRDefault="006A6F9F" w:rsidP="006A6F9F">
            <w:pPr>
              <w:jc w:val="both"/>
              <w:rPr>
                <w:szCs w:val="24"/>
              </w:rPr>
            </w:pPr>
            <w:r w:rsidRPr="009513DA">
              <w:rPr>
                <w:szCs w:val="24"/>
              </w:rPr>
              <w:t>Всероссийск</w:t>
            </w:r>
            <w:r>
              <w:rPr>
                <w:szCs w:val="24"/>
              </w:rPr>
              <w:t>ая</w:t>
            </w:r>
            <w:r w:rsidRPr="009513DA">
              <w:rPr>
                <w:szCs w:val="24"/>
              </w:rPr>
              <w:t xml:space="preserve"> метапредметн</w:t>
            </w:r>
            <w:r>
              <w:rPr>
                <w:szCs w:val="24"/>
              </w:rPr>
              <w:t>ая</w:t>
            </w:r>
            <w:r w:rsidRPr="009513DA">
              <w:rPr>
                <w:szCs w:val="24"/>
              </w:rPr>
              <w:t xml:space="preserve"> олимпиад</w:t>
            </w:r>
            <w:r>
              <w:rPr>
                <w:szCs w:val="24"/>
              </w:rPr>
              <w:t>а</w:t>
            </w:r>
            <w:r w:rsidRPr="009513DA">
              <w:rPr>
                <w:szCs w:val="24"/>
              </w:rPr>
              <w:t xml:space="preserve"> «Команда большой страны»</w:t>
            </w:r>
          </w:p>
        </w:tc>
        <w:tc>
          <w:tcPr>
            <w:tcW w:w="2062" w:type="dxa"/>
          </w:tcPr>
          <w:p w:rsidR="006A6F9F" w:rsidRDefault="006A6F9F" w:rsidP="006A6F9F">
            <w:pPr>
              <w:jc w:val="both"/>
              <w:rPr>
                <w:szCs w:val="24"/>
              </w:rPr>
            </w:pPr>
            <w:r>
              <w:rPr>
                <w:szCs w:val="24"/>
              </w:rPr>
              <w:t>Команда 1. Капитан Иванова Л.А.</w:t>
            </w:r>
          </w:p>
        </w:tc>
        <w:tc>
          <w:tcPr>
            <w:tcW w:w="2069" w:type="dxa"/>
          </w:tcPr>
          <w:p w:rsidR="006A6F9F" w:rsidRPr="00F05357" w:rsidRDefault="006A6F9F" w:rsidP="006A6F9F">
            <w:pPr>
              <w:jc w:val="both"/>
            </w:pPr>
            <w:r w:rsidRPr="00F05357">
              <w:t>МБОУ «Мари-Турекская средняя общеобразовательная школа»</w:t>
            </w:r>
          </w:p>
        </w:tc>
        <w:tc>
          <w:tcPr>
            <w:tcW w:w="1792" w:type="dxa"/>
          </w:tcPr>
          <w:p w:rsidR="006A6F9F" w:rsidRDefault="006A6F9F" w:rsidP="006A6F9F">
            <w:pPr>
              <w:jc w:val="both"/>
              <w:rPr>
                <w:szCs w:val="24"/>
              </w:rPr>
            </w:pPr>
            <w:r>
              <w:rPr>
                <w:szCs w:val="24"/>
              </w:rPr>
              <w:t>Учителя-предметники</w:t>
            </w:r>
          </w:p>
        </w:tc>
        <w:tc>
          <w:tcPr>
            <w:tcW w:w="1759" w:type="dxa"/>
          </w:tcPr>
          <w:p w:rsidR="006A6F9F" w:rsidRDefault="006A6F9F" w:rsidP="006A6F9F">
            <w:pPr>
              <w:jc w:val="both"/>
              <w:rPr>
                <w:szCs w:val="24"/>
              </w:rPr>
            </w:pPr>
            <w:r>
              <w:rPr>
                <w:szCs w:val="24"/>
              </w:rPr>
              <w:t>участники</w:t>
            </w:r>
          </w:p>
        </w:tc>
      </w:tr>
      <w:tr w:rsidR="006A6F9F" w:rsidRPr="00236C6F" w:rsidTr="006A6F9F">
        <w:tc>
          <w:tcPr>
            <w:tcW w:w="1889" w:type="dxa"/>
            <w:vMerge/>
          </w:tcPr>
          <w:p w:rsidR="006A6F9F" w:rsidRPr="00236C6F" w:rsidRDefault="006A6F9F" w:rsidP="006A6F9F">
            <w:pPr>
              <w:jc w:val="both"/>
              <w:rPr>
                <w:szCs w:val="24"/>
              </w:rPr>
            </w:pPr>
          </w:p>
        </w:tc>
        <w:tc>
          <w:tcPr>
            <w:tcW w:w="2062" w:type="dxa"/>
          </w:tcPr>
          <w:p w:rsidR="006A6F9F" w:rsidRDefault="006A6F9F" w:rsidP="006A6F9F">
            <w:pPr>
              <w:jc w:val="both"/>
              <w:rPr>
                <w:szCs w:val="24"/>
              </w:rPr>
            </w:pPr>
            <w:r>
              <w:rPr>
                <w:szCs w:val="24"/>
              </w:rPr>
              <w:t>Команда 2: Капитан Баженов А.В.</w:t>
            </w:r>
          </w:p>
        </w:tc>
        <w:tc>
          <w:tcPr>
            <w:tcW w:w="2069" w:type="dxa"/>
          </w:tcPr>
          <w:p w:rsidR="006A6F9F" w:rsidRPr="00F05357" w:rsidRDefault="006A6F9F" w:rsidP="006A6F9F">
            <w:pPr>
              <w:jc w:val="both"/>
            </w:pPr>
            <w:r w:rsidRPr="005E2E74">
              <w:t>МБОУ «Мари-Турекская средняя общеобразовательная школа»</w:t>
            </w:r>
          </w:p>
        </w:tc>
        <w:tc>
          <w:tcPr>
            <w:tcW w:w="1792" w:type="dxa"/>
          </w:tcPr>
          <w:p w:rsidR="006A6F9F" w:rsidRDefault="006A6F9F" w:rsidP="006A6F9F">
            <w:pPr>
              <w:jc w:val="both"/>
              <w:rPr>
                <w:szCs w:val="24"/>
              </w:rPr>
            </w:pPr>
            <w:r>
              <w:rPr>
                <w:szCs w:val="24"/>
              </w:rPr>
              <w:t>Учителя-предметники</w:t>
            </w:r>
          </w:p>
        </w:tc>
        <w:tc>
          <w:tcPr>
            <w:tcW w:w="1759" w:type="dxa"/>
          </w:tcPr>
          <w:p w:rsidR="006A6F9F" w:rsidRDefault="006A6F9F" w:rsidP="006A6F9F">
            <w:pPr>
              <w:jc w:val="both"/>
              <w:rPr>
                <w:szCs w:val="24"/>
              </w:rPr>
            </w:pPr>
            <w:r>
              <w:rPr>
                <w:szCs w:val="24"/>
              </w:rPr>
              <w:t>участники</w:t>
            </w:r>
          </w:p>
        </w:tc>
      </w:tr>
      <w:tr w:rsidR="006A6F9F" w:rsidRPr="00236C6F" w:rsidTr="006A6F9F">
        <w:trPr>
          <w:trHeight w:val="710"/>
        </w:trPr>
        <w:tc>
          <w:tcPr>
            <w:tcW w:w="1889" w:type="dxa"/>
            <w:vMerge w:val="restart"/>
          </w:tcPr>
          <w:p w:rsidR="006A6F9F" w:rsidRPr="005E2E74" w:rsidRDefault="006A6F9F" w:rsidP="006A6F9F">
            <w:pPr>
              <w:jc w:val="both"/>
              <w:rPr>
                <w:szCs w:val="24"/>
              </w:rPr>
            </w:pPr>
            <w:r w:rsidRPr="005E2E74">
              <w:rPr>
                <w:szCs w:val="24"/>
              </w:rPr>
              <w:t>Всероссийск</w:t>
            </w:r>
            <w:r>
              <w:rPr>
                <w:szCs w:val="24"/>
              </w:rPr>
              <w:t>ая</w:t>
            </w:r>
            <w:r w:rsidRPr="005E2E74">
              <w:rPr>
                <w:szCs w:val="24"/>
              </w:rPr>
              <w:t xml:space="preserve"> профессиональн</w:t>
            </w:r>
            <w:r>
              <w:rPr>
                <w:szCs w:val="24"/>
              </w:rPr>
              <w:t>ая</w:t>
            </w:r>
            <w:r w:rsidRPr="005E2E74">
              <w:rPr>
                <w:szCs w:val="24"/>
              </w:rPr>
              <w:t xml:space="preserve"> олимпиад</w:t>
            </w:r>
            <w:r>
              <w:rPr>
                <w:szCs w:val="24"/>
              </w:rPr>
              <w:t>а</w:t>
            </w:r>
            <w:r w:rsidRPr="005E2E74">
              <w:rPr>
                <w:szCs w:val="24"/>
              </w:rPr>
              <w:t xml:space="preserve"> «Хранители русского языка»</w:t>
            </w:r>
          </w:p>
        </w:tc>
        <w:tc>
          <w:tcPr>
            <w:tcW w:w="2062" w:type="dxa"/>
          </w:tcPr>
          <w:p w:rsidR="006A6F9F" w:rsidRPr="005E2E74" w:rsidRDefault="006A6F9F" w:rsidP="006A6F9F">
            <w:pPr>
              <w:jc w:val="both"/>
              <w:rPr>
                <w:szCs w:val="24"/>
              </w:rPr>
            </w:pPr>
            <w:r w:rsidRPr="005E2E74">
              <w:rPr>
                <w:szCs w:val="24"/>
              </w:rPr>
              <w:t>Камилова Разина</w:t>
            </w:r>
          </w:p>
          <w:p w:rsidR="006A6F9F" w:rsidRDefault="006A6F9F" w:rsidP="006A6F9F">
            <w:pPr>
              <w:jc w:val="both"/>
              <w:rPr>
                <w:szCs w:val="24"/>
              </w:rPr>
            </w:pPr>
            <w:r>
              <w:rPr>
                <w:szCs w:val="24"/>
              </w:rPr>
              <w:t>Вильсуровна</w:t>
            </w:r>
          </w:p>
        </w:tc>
        <w:tc>
          <w:tcPr>
            <w:tcW w:w="2069" w:type="dxa"/>
          </w:tcPr>
          <w:p w:rsidR="006A6F9F" w:rsidRPr="005E2E74" w:rsidRDefault="006A6F9F" w:rsidP="006A6F9F">
            <w:pPr>
              <w:jc w:val="both"/>
            </w:pPr>
            <w:r>
              <w:t>МБОУ «Мари-Турекская СОШ»</w:t>
            </w:r>
          </w:p>
        </w:tc>
        <w:tc>
          <w:tcPr>
            <w:tcW w:w="1792" w:type="dxa"/>
          </w:tcPr>
          <w:p w:rsidR="006A6F9F" w:rsidRDefault="006A6F9F" w:rsidP="006A6F9F">
            <w:pPr>
              <w:jc w:val="both"/>
              <w:rPr>
                <w:szCs w:val="24"/>
              </w:rPr>
            </w:pPr>
            <w:r>
              <w:rPr>
                <w:szCs w:val="24"/>
              </w:rPr>
              <w:t>Учитель русского языка и литературы</w:t>
            </w:r>
          </w:p>
        </w:tc>
        <w:tc>
          <w:tcPr>
            <w:tcW w:w="1759" w:type="dxa"/>
          </w:tcPr>
          <w:p w:rsidR="006A6F9F" w:rsidRDefault="006A6F9F" w:rsidP="006A6F9F">
            <w:pPr>
              <w:jc w:val="both"/>
              <w:rPr>
                <w:szCs w:val="24"/>
              </w:rPr>
            </w:pPr>
            <w:r>
              <w:rPr>
                <w:szCs w:val="24"/>
              </w:rPr>
              <w:t>участник</w:t>
            </w:r>
          </w:p>
        </w:tc>
      </w:tr>
      <w:tr w:rsidR="006A6F9F" w:rsidRPr="00236C6F" w:rsidTr="006A6F9F">
        <w:trPr>
          <w:trHeight w:val="607"/>
        </w:trPr>
        <w:tc>
          <w:tcPr>
            <w:tcW w:w="1889" w:type="dxa"/>
            <w:vMerge/>
          </w:tcPr>
          <w:p w:rsidR="006A6F9F" w:rsidRPr="005E2E74" w:rsidRDefault="006A6F9F" w:rsidP="006A6F9F">
            <w:pPr>
              <w:jc w:val="both"/>
              <w:rPr>
                <w:szCs w:val="24"/>
              </w:rPr>
            </w:pPr>
          </w:p>
        </w:tc>
        <w:tc>
          <w:tcPr>
            <w:tcW w:w="2062" w:type="dxa"/>
          </w:tcPr>
          <w:p w:rsidR="006A6F9F" w:rsidRPr="005E2E74" w:rsidRDefault="006A6F9F" w:rsidP="006A6F9F">
            <w:pPr>
              <w:jc w:val="both"/>
              <w:rPr>
                <w:szCs w:val="24"/>
              </w:rPr>
            </w:pPr>
            <w:r w:rsidRPr="005E2E74">
              <w:rPr>
                <w:szCs w:val="24"/>
              </w:rPr>
              <w:t>Осипова Елена</w:t>
            </w:r>
            <w:r>
              <w:rPr>
                <w:szCs w:val="24"/>
              </w:rPr>
              <w:t xml:space="preserve"> </w:t>
            </w:r>
            <w:r w:rsidRPr="005E2E74">
              <w:rPr>
                <w:szCs w:val="24"/>
              </w:rPr>
              <w:t>Николаевна</w:t>
            </w:r>
          </w:p>
        </w:tc>
        <w:tc>
          <w:tcPr>
            <w:tcW w:w="2069" w:type="dxa"/>
          </w:tcPr>
          <w:p w:rsidR="006A6F9F" w:rsidRPr="005E2E74" w:rsidRDefault="006A6F9F" w:rsidP="006A6F9F">
            <w:pPr>
              <w:jc w:val="both"/>
            </w:pPr>
            <w:r>
              <w:rPr>
                <w:szCs w:val="24"/>
              </w:rPr>
              <w:t>МБОУ «</w:t>
            </w:r>
            <w:r w:rsidRPr="005E2E74">
              <w:rPr>
                <w:szCs w:val="24"/>
              </w:rPr>
              <w:t>Нартасская СОШ</w:t>
            </w:r>
            <w:r>
              <w:rPr>
                <w:szCs w:val="24"/>
              </w:rPr>
              <w:t>»</w:t>
            </w:r>
          </w:p>
        </w:tc>
        <w:tc>
          <w:tcPr>
            <w:tcW w:w="1792" w:type="dxa"/>
          </w:tcPr>
          <w:p w:rsidR="006A6F9F" w:rsidRDefault="006A6F9F" w:rsidP="006A6F9F">
            <w:pPr>
              <w:jc w:val="both"/>
              <w:rPr>
                <w:szCs w:val="24"/>
              </w:rPr>
            </w:pPr>
            <w:r>
              <w:rPr>
                <w:szCs w:val="24"/>
              </w:rPr>
              <w:t>Учитель русского языка и литературы</w:t>
            </w:r>
          </w:p>
        </w:tc>
        <w:tc>
          <w:tcPr>
            <w:tcW w:w="1759" w:type="dxa"/>
          </w:tcPr>
          <w:p w:rsidR="006A6F9F" w:rsidRDefault="006A6F9F" w:rsidP="006A6F9F">
            <w:pPr>
              <w:jc w:val="both"/>
              <w:rPr>
                <w:szCs w:val="24"/>
              </w:rPr>
            </w:pPr>
            <w:r>
              <w:rPr>
                <w:szCs w:val="24"/>
              </w:rPr>
              <w:t>Призер</w:t>
            </w:r>
          </w:p>
        </w:tc>
      </w:tr>
      <w:tr w:rsidR="006A6F9F" w:rsidRPr="00236C6F" w:rsidTr="006A6F9F">
        <w:tc>
          <w:tcPr>
            <w:tcW w:w="9571" w:type="dxa"/>
            <w:gridSpan w:val="5"/>
          </w:tcPr>
          <w:p w:rsidR="006A6F9F" w:rsidRPr="00236C6F" w:rsidRDefault="006A6F9F" w:rsidP="006A6F9F">
            <w:pPr>
              <w:jc w:val="center"/>
              <w:rPr>
                <w:szCs w:val="24"/>
              </w:rPr>
            </w:pPr>
            <w:r w:rsidRPr="00236C6F">
              <w:rPr>
                <w:i/>
                <w:szCs w:val="24"/>
              </w:rPr>
              <w:t>Всероссийский</w:t>
            </w:r>
            <w:r>
              <w:rPr>
                <w:i/>
                <w:szCs w:val="24"/>
              </w:rPr>
              <w:t xml:space="preserve"> отборочный</w:t>
            </w:r>
            <w:r w:rsidRPr="00236C6F">
              <w:rPr>
                <w:i/>
                <w:szCs w:val="24"/>
              </w:rPr>
              <w:t xml:space="preserve"> этап (</w:t>
            </w:r>
            <w:r>
              <w:rPr>
                <w:i/>
                <w:szCs w:val="24"/>
              </w:rPr>
              <w:t>дистанционный</w:t>
            </w:r>
            <w:r w:rsidRPr="00236C6F">
              <w:rPr>
                <w:i/>
                <w:szCs w:val="24"/>
              </w:rPr>
              <w:t>)</w:t>
            </w:r>
          </w:p>
        </w:tc>
      </w:tr>
      <w:tr w:rsidR="006A6F9F" w:rsidRPr="00236C6F" w:rsidTr="006A6F9F">
        <w:tc>
          <w:tcPr>
            <w:tcW w:w="1889" w:type="dxa"/>
          </w:tcPr>
          <w:p w:rsidR="006A6F9F" w:rsidRPr="00236C6F" w:rsidRDefault="006A6F9F" w:rsidP="006A6F9F">
            <w:pPr>
              <w:jc w:val="both"/>
              <w:rPr>
                <w:szCs w:val="24"/>
              </w:rPr>
            </w:pPr>
            <w:r>
              <w:rPr>
                <w:szCs w:val="24"/>
              </w:rPr>
              <w:t>II</w:t>
            </w:r>
            <w:r>
              <w:rPr>
                <w:szCs w:val="24"/>
                <w:lang w:val="en-US"/>
              </w:rPr>
              <w:t>I</w:t>
            </w:r>
            <w:r>
              <w:rPr>
                <w:szCs w:val="24"/>
              </w:rPr>
              <w:t xml:space="preserve"> Всероссийская профессиональная олимпиада для </w:t>
            </w:r>
            <w:r>
              <w:rPr>
                <w:szCs w:val="24"/>
              </w:rPr>
              <w:lastRenderedPageBreak/>
              <w:t>учителей естественных наук «ДНК науки» - 2023. Химия</w:t>
            </w:r>
          </w:p>
        </w:tc>
        <w:tc>
          <w:tcPr>
            <w:tcW w:w="2062" w:type="dxa"/>
          </w:tcPr>
          <w:p w:rsidR="006A6F9F" w:rsidRPr="00236C6F" w:rsidRDefault="006A6F9F" w:rsidP="006A6F9F">
            <w:pPr>
              <w:jc w:val="both"/>
              <w:rPr>
                <w:szCs w:val="24"/>
              </w:rPr>
            </w:pPr>
            <w:r>
              <w:rPr>
                <w:szCs w:val="24"/>
              </w:rPr>
              <w:lastRenderedPageBreak/>
              <w:t>Фаттахова Галина Александровна</w:t>
            </w:r>
          </w:p>
        </w:tc>
        <w:tc>
          <w:tcPr>
            <w:tcW w:w="2069" w:type="dxa"/>
          </w:tcPr>
          <w:p w:rsidR="006A6F9F" w:rsidRPr="00236C6F" w:rsidRDefault="006A6F9F" w:rsidP="006A6F9F">
            <w:pPr>
              <w:jc w:val="both"/>
              <w:rPr>
                <w:szCs w:val="24"/>
              </w:rPr>
            </w:pPr>
            <w:r w:rsidRPr="00F05357">
              <w:t xml:space="preserve">МБОУ «Мари-Турекская средняя общеобразовательная </w:t>
            </w:r>
            <w:r w:rsidRPr="00F05357">
              <w:lastRenderedPageBreak/>
              <w:t>школа»</w:t>
            </w:r>
          </w:p>
        </w:tc>
        <w:tc>
          <w:tcPr>
            <w:tcW w:w="1792" w:type="dxa"/>
          </w:tcPr>
          <w:p w:rsidR="006A6F9F" w:rsidRPr="00236C6F" w:rsidRDefault="006A6F9F" w:rsidP="006A6F9F">
            <w:pPr>
              <w:jc w:val="both"/>
              <w:rPr>
                <w:szCs w:val="24"/>
              </w:rPr>
            </w:pPr>
            <w:r>
              <w:rPr>
                <w:szCs w:val="24"/>
              </w:rPr>
              <w:lastRenderedPageBreak/>
              <w:t>Учитель химии</w:t>
            </w:r>
          </w:p>
        </w:tc>
        <w:tc>
          <w:tcPr>
            <w:tcW w:w="1759" w:type="dxa"/>
          </w:tcPr>
          <w:p w:rsidR="006A6F9F" w:rsidRPr="00236C6F" w:rsidRDefault="006A6F9F" w:rsidP="006A6F9F">
            <w:pPr>
              <w:jc w:val="both"/>
              <w:rPr>
                <w:szCs w:val="24"/>
              </w:rPr>
            </w:pPr>
            <w:r>
              <w:rPr>
                <w:szCs w:val="24"/>
              </w:rPr>
              <w:t>победитель</w:t>
            </w:r>
          </w:p>
        </w:tc>
      </w:tr>
      <w:tr w:rsidR="006A6F9F" w:rsidRPr="00236C6F" w:rsidTr="006A6F9F">
        <w:tc>
          <w:tcPr>
            <w:tcW w:w="1889" w:type="dxa"/>
          </w:tcPr>
          <w:p w:rsidR="006A6F9F" w:rsidRPr="00236C6F" w:rsidRDefault="006A6F9F" w:rsidP="006A6F9F">
            <w:pPr>
              <w:jc w:val="both"/>
              <w:rPr>
                <w:szCs w:val="24"/>
              </w:rPr>
            </w:pPr>
            <w:r>
              <w:rPr>
                <w:szCs w:val="24"/>
              </w:rPr>
              <w:lastRenderedPageBreak/>
              <w:t>II</w:t>
            </w:r>
            <w:r>
              <w:rPr>
                <w:szCs w:val="24"/>
                <w:lang w:val="en-US"/>
              </w:rPr>
              <w:t>I</w:t>
            </w:r>
            <w:r>
              <w:rPr>
                <w:szCs w:val="24"/>
              </w:rPr>
              <w:t xml:space="preserve"> Всероссийская профессиональная олимпиада для учителей естественных наук «ДНК науки» - 2023. Физика</w:t>
            </w:r>
          </w:p>
        </w:tc>
        <w:tc>
          <w:tcPr>
            <w:tcW w:w="2062" w:type="dxa"/>
          </w:tcPr>
          <w:p w:rsidR="006A6F9F" w:rsidRPr="00236C6F" w:rsidRDefault="006A6F9F" w:rsidP="006A6F9F">
            <w:pPr>
              <w:jc w:val="both"/>
              <w:rPr>
                <w:szCs w:val="24"/>
              </w:rPr>
            </w:pPr>
            <w:r>
              <w:rPr>
                <w:szCs w:val="24"/>
              </w:rPr>
              <w:t>Иванова Лилия Аркадьевна</w:t>
            </w:r>
          </w:p>
        </w:tc>
        <w:tc>
          <w:tcPr>
            <w:tcW w:w="2069" w:type="dxa"/>
          </w:tcPr>
          <w:p w:rsidR="006A6F9F" w:rsidRPr="00236C6F" w:rsidRDefault="006A6F9F" w:rsidP="006A6F9F">
            <w:pPr>
              <w:jc w:val="both"/>
              <w:rPr>
                <w:szCs w:val="24"/>
              </w:rPr>
            </w:pPr>
            <w:r w:rsidRPr="00F05357">
              <w:t>МБОУ «Мари-Турекская средняя общеобразовательная школа»</w:t>
            </w:r>
          </w:p>
        </w:tc>
        <w:tc>
          <w:tcPr>
            <w:tcW w:w="1792" w:type="dxa"/>
          </w:tcPr>
          <w:p w:rsidR="006A6F9F" w:rsidRPr="00236C6F" w:rsidRDefault="006A6F9F" w:rsidP="006A6F9F">
            <w:pPr>
              <w:jc w:val="both"/>
              <w:rPr>
                <w:szCs w:val="24"/>
              </w:rPr>
            </w:pPr>
            <w:r>
              <w:rPr>
                <w:szCs w:val="24"/>
              </w:rPr>
              <w:t>Учитель физики</w:t>
            </w:r>
          </w:p>
        </w:tc>
        <w:tc>
          <w:tcPr>
            <w:tcW w:w="1759" w:type="dxa"/>
          </w:tcPr>
          <w:p w:rsidR="006A6F9F" w:rsidRPr="00236C6F" w:rsidRDefault="006A6F9F" w:rsidP="006A6F9F">
            <w:pPr>
              <w:jc w:val="both"/>
              <w:rPr>
                <w:szCs w:val="24"/>
              </w:rPr>
            </w:pPr>
            <w:r>
              <w:rPr>
                <w:szCs w:val="24"/>
              </w:rPr>
              <w:t xml:space="preserve">Победитель </w:t>
            </w:r>
          </w:p>
        </w:tc>
      </w:tr>
      <w:tr w:rsidR="006A6F9F" w:rsidRPr="00236C6F" w:rsidTr="006A6F9F">
        <w:tc>
          <w:tcPr>
            <w:tcW w:w="1889" w:type="dxa"/>
          </w:tcPr>
          <w:p w:rsidR="006A6F9F" w:rsidRPr="00236C6F" w:rsidRDefault="006A6F9F" w:rsidP="006A6F9F">
            <w:pPr>
              <w:jc w:val="both"/>
              <w:rPr>
                <w:szCs w:val="24"/>
              </w:rPr>
            </w:pPr>
            <w:r w:rsidRPr="00236C6F">
              <w:rPr>
                <w:szCs w:val="24"/>
              </w:rPr>
              <w:t>II</w:t>
            </w:r>
            <w:r>
              <w:rPr>
                <w:szCs w:val="24"/>
                <w:lang w:val="en-US"/>
              </w:rPr>
              <w:t>I</w:t>
            </w:r>
            <w:r w:rsidRPr="00236C6F">
              <w:rPr>
                <w:szCs w:val="24"/>
              </w:rPr>
              <w:t xml:space="preserve"> Всероссийская профессиональная олимпиада для учителей </w:t>
            </w:r>
            <w:r>
              <w:rPr>
                <w:szCs w:val="24"/>
              </w:rPr>
              <w:t>информатики</w:t>
            </w:r>
            <w:r w:rsidRPr="00236C6F">
              <w:rPr>
                <w:szCs w:val="24"/>
              </w:rPr>
              <w:t xml:space="preserve"> «ПРО-IT» </w:t>
            </w:r>
          </w:p>
        </w:tc>
        <w:tc>
          <w:tcPr>
            <w:tcW w:w="2062" w:type="dxa"/>
          </w:tcPr>
          <w:p w:rsidR="006A6F9F" w:rsidRPr="00236C6F" w:rsidRDefault="006A6F9F" w:rsidP="006A6F9F">
            <w:pPr>
              <w:jc w:val="both"/>
              <w:rPr>
                <w:szCs w:val="24"/>
              </w:rPr>
            </w:pPr>
            <w:r>
              <w:rPr>
                <w:szCs w:val="24"/>
              </w:rPr>
              <w:t>Бочарова Светлана Трифоновна</w:t>
            </w:r>
          </w:p>
        </w:tc>
        <w:tc>
          <w:tcPr>
            <w:tcW w:w="2069" w:type="dxa"/>
          </w:tcPr>
          <w:p w:rsidR="006A6F9F" w:rsidRPr="00236C6F" w:rsidRDefault="006A6F9F" w:rsidP="006A6F9F">
            <w:pPr>
              <w:jc w:val="both"/>
              <w:rPr>
                <w:szCs w:val="24"/>
              </w:rPr>
            </w:pPr>
            <w:r>
              <w:t>МБОУ «Нартасская средняя общеобразовательная школа»</w:t>
            </w:r>
          </w:p>
        </w:tc>
        <w:tc>
          <w:tcPr>
            <w:tcW w:w="1792" w:type="dxa"/>
          </w:tcPr>
          <w:p w:rsidR="006A6F9F" w:rsidRPr="00236C6F" w:rsidRDefault="006A6F9F" w:rsidP="006A6F9F">
            <w:pPr>
              <w:jc w:val="both"/>
              <w:rPr>
                <w:szCs w:val="24"/>
              </w:rPr>
            </w:pPr>
            <w:r>
              <w:rPr>
                <w:szCs w:val="24"/>
              </w:rPr>
              <w:t>Учитель информатики</w:t>
            </w:r>
          </w:p>
        </w:tc>
        <w:tc>
          <w:tcPr>
            <w:tcW w:w="1759" w:type="dxa"/>
          </w:tcPr>
          <w:p w:rsidR="006A6F9F" w:rsidRPr="00236C6F" w:rsidRDefault="006A6F9F" w:rsidP="006A6F9F">
            <w:pPr>
              <w:jc w:val="both"/>
              <w:rPr>
                <w:szCs w:val="24"/>
              </w:rPr>
            </w:pPr>
            <w:r>
              <w:rPr>
                <w:szCs w:val="24"/>
              </w:rPr>
              <w:t xml:space="preserve">Победитель </w:t>
            </w:r>
          </w:p>
        </w:tc>
      </w:tr>
    </w:tbl>
    <w:p w:rsidR="006A6F9F" w:rsidRPr="00093721" w:rsidRDefault="006A6F9F" w:rsidP="006A6F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в этом учебном году 13 педагогов района приняли участие в профессиональной олимпиаде и показали высокие результаты по физике, химии и русскому языку; две команды педагогов стали участниками регионального этапа в метапредметной олимпиаде.</w:t>
      </w:r>
    </w:p>
    <w:p w:rsidR="006A6F9F" w:rsidRDefault="006A6F9F" w:rsidP="006A6F9F">
      <w:pPr>
        <w:spacing w:after="0" w:line="240" w:lineRule="auto"/>
        <w:ind w:firstLine="709"/>
        <w:jc w:val="both"/>
        <w:rPr>
          <w:rFonts w:ascii="Times New Roman" w:hAnsi="Times New Roman" w:cs="Times New Roman"/>
          <w:b/>
          <w:sz w:val="24"/>
          <w:szCs w:val="24"/>
        </w:rPr>
      </w:pPr>
    </w:p>
    <w:p w:rsidR="00042083" w:rsidRDefault="006A6F9F" w:rsidP="00F672BF">
      <w:pPr>
        <w:spacing w:after="0" w:line="240" w:lineRule="auto"/>
        <w:ind w:firstLine="709"/>
        <w:jc w:val="center"/>
        <w:rPr>
          <w:rFonts w:ascii="Times New Roman" w:hAnsi="Times New Roman" w:cs="Times New Roman"/>
          <w:b/>
          <w:sz w:val="24"/>
          <w:szCs w:val="24"/>
        </w:rPr>
      </w:pPr>
      <w:r w:rsidRPr="00C018E2">
        <w:rPr>
          <w:rFonts w:ascii="Times New Roman" w:hAnsi="Times New Roman" w:cs="Times New Roman"/>
          <w:b/>
          <w:sz w:val="24"/>
          <w:szCs w:val="24"/>
        </w:rPr>
        <w:t>Проведение конкурсов и научно-практических конференций</w:t>
      </w:r>
    </w:p>
    <w:p w:rsidR="006A6F9F" w:rsidRPr="00C018E2" w:rsidRDefault="006A6F9F" w:rsidP="006A6F9F">
      <w:pPr>
        <w:spacing w:after="0" w:line="240" w:lineRule="auto"/>
        <w:ind w:firstLine="709"/>
        <w:jc w:val="both"/>
        <w:rPr>
          <w:rFonts w:ascii="Times New Roman" w:hAnsi="Times New Roman" w:cs="Times New Roman"/>
          <w:b/>
          <w:sz w:val="24"/>
          <w:szCs w:val="24"/>
        </w:rPr>
      </w:pPr>
      <w:r w:rsidRPr="00C018E2">
        <w:rPr>
          <w:rFonts w:ascii="Times New Roman" w:hAnsi="Times New Roman" w:cs="Times New Roman"/>
          <w:b/>
          <w:sz w:val="24"/>
          <w:szCs w:val="24"/>
        </w:rPr>
        <w:t xml:space="preserve"> </w:t>
      </w:r>
    </w:p>
    <w:p w:rsidR="006A6F9F" w:rsidRDefault="006A6F9F" w:rsidP="006A6F9F">
      <w:pPr>
        <w:spacing w:after="0" w:line="240" w:lineRule="auto"/>
        <w:ind w:firstLine="709"/>
        <w:jc w:val="both"/>
        <w:rPr>
          <w:rFonts w:ascii="Times New Roman" w:hAnsi="Times New Roman" w:cs="Times New Roman"/>
          <w:sz w:val="24"/>
          <w:szCs w:val="24"/>
        </w:rPr>
      </w:pPr>
      <w:r w:rsidRPr="00C018E2">
        <w:rPr>
          <w:rFonts w:ascii="Times New Roman" w:hAnsi="Times New Roman" w:cs="Times New Roman"/>
          <w:sz w:val="24"/>
          <w:szCs w:val="24"/>
        </w:rPr>
        <w:t xml:space="preserve">На базе </w:t>
      </w:r>
      <w:r>
        <w:rPr>
          <w:rFonts w:ascii="Times New Roman" w:hAnsi="Times New Roman" w:cs="Times New Roman"/>
          <w:sz w:val="24"/>
          <w:szCs w:val="24"/>
        </w:rPr>
        <w:t xml:space="preserve">Мари-Турекской средней общеобразовательной школы в дистанционном формате </w:t>
      </w:r>
      <w:r w:rsidRPr="00C018E2">
        <w:rPr>
          <w:rFonts w:ascii="Times New Roman" w:hAnsi="Times New Roman" w:cs="Times New Roman"/>
          <w:sz w:val="24"/>
          <w:szCs w:val="24"/>
        </w:rPr>
        <w:t>проведен</w:t>
      </w:r>
      <w:r>
        <w:rPr>
          <w:rFonts w:ascii="Times New Roman" w:hAnsi="Times New Roman" w:cs="Times New Roman"/>
          <w:sz w:val="24"/>
          <w:szCs w:val="24"/>
        </w:rPr>
        <w:t>ы</w:t>
      </w:r>
      <w:r w:rsidRPr="00C018E2">
        <w:rPr>
          <w:rFonts w:ascii="Times New Roman" w:hAnsi="Times New Roman" w:cs="Times New Roman"/>
          <w:sz w:val="24"/>
          <w:szCs w:val="24"/>
        </w:rPr>
        <w:t xml:space="preserve"> муниципальн</w:t>
      </w:r>
      <w:r>
        <w:rPr>
          <w:rFonts w:ascii="Times New Roman" w:hAnsi="Times New Roman" w:cs="Times New Roman"/>
          <w:sz w:val="24"/>
          <w:szCs w:val="24"/>
        </w:rPr>
        <w:t>ые</w:t>
      </w:r>
      <w:r w:rsidRPr="00C018E2">
        <w:rPr>
          <w:rFonts w:ascii="Times New Roman" w:hAnsi="Times New Roman" w:cs="Times New Roman"/>
          <w:sz w:val="24"/>
          <w:szCs w:val="24"/>
        </w:rPr>
        <w:t xml:space="preserve"> </w:t>
      </w:r>
      <w:r>
        <w:rPr>
          <w:rFonts w:ascii="Times New Roman" w:hAnsi="Times New Roman" w:cs="Times New Roman"/>
          <w:sz w:val="24"/>
          <w:szCs w:val="24"/>
        </w:rPr>
        <w:t>просветительские</w:t>
      </w:r>
      <w:r w:rsidRPr="00C018E2">
        <w:rPr>
          <w:rFonts w:ascii="Times New Roman" w:hAnsi="Times New Roman" w:cs="Times New Roman"/>
          <w:sz w:val="24"/>
          <w:szCs w:val="24"/>
        </w:rPr>
        <w:t xml:space="preserve"> конференци</w:t>
      </w:r>
      <w:r>
        <w:rPr>
          <w:rFonts w:ascii="Times New Roman" w:hAnsi="Times New Roman" w:cs="Times New Roman"/>
          <w:sz w:val="24"/>
          <w:szCs w:val="24"/>
        </w:rPr>
        <w:t>и</w:t>
      </w:r>
      <w:r w:rsidRPr="00C018E2">
        <w:rPr>
          <w:rFonts w:ascii="Times New Roman" w:hAnsi="Times New Roman" w:cs="Times New Roman"/>
          <w:sz w:val="24"/>
          <w:szCs w:val="24"/>
        </w:rPr>
        <w:t xml:space="preserve"> школьников </w:t>
      </w:r>
      <w:r>
        <w:rPr>
          <w:rFonts w:ascii="Times New Roman" w:hAnsi="Times New Roman" w:cs="Times New Roman"/>
          <w:sz w:val="24"/>
          <w:szCs w:val="24"/>
        </w:rPr>
        <w:t xml:space="preserve">и педагогов «Мужчины в истории Мари-Турекского района» и </w:t>
      </w:r>
      <w:r w:rsidRPr="00C018E2">
        <w:rPr>
          <w:rFonts w:ascii="Times New Roman" w:hAnsi="Times New Roman" w:cs="Times New Roman"/>
          <w:sz w:val="24"/>
          <w:szCs w:val="24"/>
        </w:rPr>
        <w:t>«</w:t>
      </w:r>
      <w:r>
        <w:rPr>
          <w:rFonts w:ascii="Times New Roman" w:hAnsi="Times New Roman" w:cs="Times New Roman"/>
          <w:sz w:val="24"/>
          <w:szCs w:val="24"/>
        </w:rPr>
        <w:t>Женщины-легенды в истории Мари-Турекского района</w:t>
      </w:r>
      <w:r w:rsidRPr="00C018E2">
        <w:rPr>
          <w:rFonts w:ascii="Times New Roman" w:hAnsi="Times New Roman" w:cs="Times New Roman"/>
          <w:sz w:val="24"/>
          <w:szCs w:val="24"/>
        </w:rPr>
        <w:t>», в рамках которой проведен</w:t>
      </w:r>
      <w:r>
        <w:rPr>
          <w:rFonts w:ascii="Times New Roman" w:hAnsi="Times New Roman" w:cs="Times New Roman"/>
          <w:sz w:val="24"/>
          <w:szCs w:val="24"/>
        </w:rPr>
        <w:t>ы слушания</w:t>
      </w:r>
      <w:r w:rsidRPr="00C018E2">
        <w:rPr>
          <w:rFonts w:ascii="Times New Roman" w:hAnsi="Times New Roman" w:cs="Times New Roman"/>
          <w:sz w:val="24"/>
          <w:szCs w:val="24"/>
        </w:rPr>
        <w:t xml:space="preserve"> исследовательских и творческих работ учащихся образовательных </w:t>
      </w:r>
      <w:r>
        <w:rPr>
          <w:rFonts w:ascii="Times New Roman" w:hAnsi="Times New Roman" w:cs="Times New Roman"/>
          <w:sz w:val="24"/>
          <w:szCs w:val="24"/>
        </w:rPr>
        <w:t xml:space="preserve">организаций и иных категорий лиц </w:t>
      </w:r>
      <w:r w:rsidRPr="00C018E2">
        <w:rPr>
          <w:rFonts w:ascii="Times New Roman" w:hAnsi="Times New Roman" w:cs="Times New Roman"/>
          <w:sz w:val="24"/>
          <w:szCs w:val="24"/>
        </w:rPr>
        <w:t>района. На конференции было представлено</w:t>
      </w:r>
      <w:r>
        <w:rPr>
          <w:rFonts w:ascii="Times New Roman" w:hAnsi="Times New Roman" w:cs="Times New Roman"/>
          <w:sz w:val="24"/>
          <w:szCs w:val="24"/>
        </w:rPr>
        <w:t xml:space="preserve"> 15</w:t>
      </w:r>
      <w:r w:rsidRPr="00C018E2">
        <w:rPr>
          <w:rFonts w:ascii="Times New Roman" w:hAnsi="Times New Roman" w:cs="Times New Roman"/>
          <w:sz w:val="24"/>
          <w:szCs w:val="24"/>
        </w:rPr>
        <w:t xml:space="preserve"> исследовательск</w:t>
      </w:r>
      <w:r>
        <w:rPr>
          <w:rFonts w:ascii="Times New Roman" w:hAnsi="Times New Roman" w:cs="Times New Roman"/>
          <w:sz w:val="24"/>
          <w:szCs w:val="24"/>
        </w:rPr>
        <w:t>их</w:t>
      </w:r>
      <w:r w:rsidRPr="00C018E2">
        <w:rPr>
          <w:rFonts w:ascii="Times New Roman" w:hAnsi="Times New Roman" w:cs="Times New Roman"/>
          <w:sz w:val="24"/>
          <w:szCs w:val="24"/>
        </w:rPr>
        <w:t xml:space="preserve"> работ из </w:t>
      </w:r>
      <w:r>
        <w:rPr>
          <w:rFonts w:ascii="Times New Roman" w:hAnsi="Times New Roman" w:cs="Times New Roman"/>
          <w:sz w:val="24"/>
          <w:szCs w:val="24"/>
        </w:rPr>
        <w:t>6</w:t>
      </w:r>
      <w:r w:rsidRPr="00C018E2">
        <w:rPr>
          <w:rFonts w:ascii="Times New Roman" w:hAnsi="Times New Roman" w:cs="Times New Roman"/>
          <w:sz w:val="24"/>
          <w:szCs w:val="24"/>
        </w:rPr>
        <w:t xml:space="preserve"> образовательных организаций. </w:t>
      </w:r>
      <w:r>
        <w:rPr>
          <w:rFonts w:ascii="Times New Roman" w:hAnsi="Times New Roman" w:cs="Times New Roman"/>
          <w:sz w:val="24"/>
          <w:szCs w:val="24"/>
        </w:rPr>
        <w:t xml:space="preserve">Всем участникам конференции были вручены благодарности главы муниципального образования. </w:t>
      </w:r>
    </w:p>
    <w:p w:rsidR="006A6F9F" w:rsidRDefault="006A6F9F" w:rsidP="006A6F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базе Мари-Турекской СОШ состоялась муниципальная НПК «Шаг в будущее», в которой приняли участие 21 человек из 7 образовательных организаций. Победителей и призеров подготовили педагоги МБОУ «Мари-Турекская СОШ», МБОУ «Нартасская СОШ», МБОУ «Косолаповская СОШ».</w:t>
      </w:r>
    </w:p>
    <w:p w:rsidR="006A6F9F" w:rsidRDefault="006A6F9F" w:rsidP="006A6F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марте прошли традиционные Андреевские чтения, посвященные проблемам воспитания и обучения детей. Была организована работа трех секций, одна из которых была посвящена педагогам района, внесших весомый вклад в систему образования не только муниципалитета, но и России.</w:t>
      </w:r>
    </w:p>
    <w:p w:rsidR="006A6F9F" w:rsidRPr="00F91820" w:rsidRDefault="006A6F9F" w:rsidP="006A6F9F">
      <w:pPr>
        <w:spacing w:after="0" w:line="240" w:lineRule="auto"/>
        <w:ind w:firstLine="709"/>
        <w:jc w:val="both"/>
        <w:rPr>
          <w:rFonts w:ascii="Times New Roman" w:hAnsi="Times New Roman" w:cs="Times New Roman"/>
          <w:b/>
          <w:sz w:val="24"/>
          <w:szCs w:val="24"/>
        </w:rPr>
      </w:pPr>
      <w:r w:rsidRPr="00F91820">
        <w:rPr>
          <w:rFonts w:ascii="Times New Roman" w:hAnsi="Times New Roman" w:cs="Times New Roman"/>
          <w:b/>
          <w:sz w:val="24"/>
          <w:szCs w:val="24"/>
        </w:rPr>
        <w:t>Проведение курсов для одаренных школьников «Школа юного химика»</w:t>
      </w:r>
    </w:p>
    <w:p w:rsidR="006A6F9F" w:rsidRDefault="006A6F9F" w:rsidP="006A6F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работы координационного совета организована «Школа юного химика», было проведено первое занятие во время осенних каникул. Второе занятие намечено на весенние каникулы, третье – во время летнего лагеря.</w:t>
      </w:r>
    </w:p>
    <w:p w:rsidR="006A6F9F" w:rsidRDefault="006A6F9F" w:rsidP="006A6F9F">
      <w:pPr>
        <w:spacing w:after="0" w:line="240" w:lineRule="auto"/>
        <w:ind w:firstLine="709"/>
        <w:jc w:val="both"/>
        <w:rPr>
          <w:rFonts w:ascii="Times New Roman" w:hAnsi="Times New Roman" w:cs="Times New Roman"/>
          <w:color w:val="FF0000"/>
          <w:sz w:val="24"/>
          <w:szCs w:val="24"/>
        </w:rPr>
      </w:pPr>
    </w:p>
    <w:p w:rsidR="006A6F9F" w:rsidRPr="00194CE8" w:rsidRDefault="006A6F9F" w:rsidP="006A6F9F">
      <w:pPr>
        <w:spacing w:after="0" w:line="240" w:lineRule="auto"/>
        <w:ind w:firstLine="709"/>
        <w:jc w:val="both"/>
        <w:rPr>
          <w:rFonts w:ascii="Times New Roman" w:hAnsi="Times New Roman" w:cs="Times New Roman"/>
          <w:sz w:val="24"/>
          <w:szCs w:val="24"/>
        </w:rPr>
      </w:pPr>
      <w:r w:rsidRPr="00194CE8">
        <w:rPr>
          <w:rFonts w:ascii="Times New Roman" w:hAnsi="Times New Roman" w:cs="Times New Roman"/>
          <w:sz w:val="24"/>
          <w:szCs w:val="24"/>
        </w:rPr>
        <w:t xml:space="preserve">Выступления на Совете РОО </w:t>
      </w:r>
      <w:r>
        <w:rPr>
          <w:rFonts w:ascii="Times New Roman" w:hAnsi="Times New Roman" w:cs="Times New Roman"/>
          <w:sz w:val="24"/>
          <w:szCs w:val="24"/>
        </w:rPr>
        <w:t>были посвящены вопросам соблюдения трудового законодательства; организации работы координационного совета по работе с одаренными детьми.</w:t>
      </w:r>
    </w:p>
    <w:p w:rsidR="006A6F9F" w:rsidRPr="00FE5995" w:rsidRDefault="006A6F9F" w:rsidP="006A6F9F">
      <w:pPr>
        <w:spacing w:after="0" w:line="240" w:lineRule="auto"/>
        <w:ind w:firstLine="709"/>
        <w:jc w:val="both"/>
        <w:rPr>
          <w:rFonts w:ascii="Times New Roman" w:hAnsi="Times New Roman" w:cs="Times New Roman"/>
          <w:color w:val="FF0000"/>
          <w:sz w:val="24"/>
          <w:szCs w:val="24"/>
        </w:rPr>
      </w:pPr>
    </w:p>
    <w:p w:rsidR="006A6F9F" w:rsidRPr="009F641B" w:rsidRDefault="006A6F9F" w:rsidP="006A6F9F">
      <w:pPr>
        <w:spacing w:after="0" w:line="240" w:lineRule="auto"/>
        <w:ind w:firstLine="709"/>
        <w:jc w:val="both"/>
        <w:rPr>
          <w:rFonts w:ascii="Times New Roman" w:hAnsi="Times New Roman" w:cs="Times New Roman"/>
          <w:sz w:val="24"/>
          <w:szCs w:val="24"/>
        </w:rPr>
      </w:pPr>
      <w:r w:rsidRPr="009F641B">
        <w:rPr>
          <w:rFonts w:ascii="Times New Roman" w:hAnsi="Times New Roman" w:cs="Times New Roman"/>
          <w:sz w:val="24"/>
          <w:szCs w:val="24"/>
        </w:rPr>
        <w:t>Выводы:</w:t>
      </w:r>
    </w:p>
    <w:p w:rsidR="006A6F9F" w:rsidRPr="004A2AA0" w:rsidRDefault="006A6F9F" w:rsidP="006A6F9F">
      <w:pPr>
        <w:spacing w:after="0" w:line="240" w:lineRule="auto"/>
        <w:ind w:firstLine="709"/>
        <w:jc w:val="both"/>
        <w:rPr>
          <w:rFonts w:ascii="Times New Roman" w:hAnsi="Times New Roman" w:cs="Times New Roman"/>
          <w:sz w:val="24"/>
          <w:szCs w:val="24"/>
          <w:highlight w:val="yellow"/>
        </w:rPr>
      </w:pPr>
    </w:p>
    <w:p w:rsidR="006A6F9F" w:rsidRPr="009F641B" w:rsidRDefault="006A6F9F" w:rsidP="006A6F9F">
      <w:pPr>
        <w:pStyle w:val="a7"/>
        <w:numPr>
          <w:ilvl w:val="0"/>
          <w:numId w:val="3"/>
        </w:numPr>
        <w:spacing w:after="0" w:line="240" w:lineRule="auto"/>
        <w:jc w:val="both"/>
        <w:rPr>
          <w:rFonts w:ascii="Times New Roman" w:hAnsi="Times New Roman"/>
          <w:sz w:val="24"/>
          <w:szCs w:val="24"/>
        </w:rPr>
      </w:pPr>
      <w:r w:rsidRPr="009F641B">
        <w:rPr>
          <w:rFonts w:ascii="Times New Roman" w:hAnsi="Times New Roman"/>
          <w:sz w:val="24"/>
          <w:szCs w:val="24"/>
        </w:rPr>
        <w:t xml:space="preserve">В </w:t>
      </w:r>
      <w:r>
        <w:rPr>
          <w:rFonts w:ascii="Times New Roman" w:hAnsi="Times New Roman"/>
          <w:sz w:val="24"/>
          <w:szCs w:val="24"/>
        </w:rPr>
        <w:t>2022/2023 учебном</w:t>
      </w:r>
      <w:r w:rsidRPr="009F641B">
        <w:rPr>
          <w:rFonts w:ascii="Times New Roman" w:hAnsi="Times New Roman"/>
          <w:sz w:val="24"/>
          <w:szCs w:val="24"/>
        </w:rPr>
        <w:t xml:space="preserve"> году увеличилось количество </w:t>
      </w:r>
      <w:r>
        <w:rPr>
          <w:rFonts w:ascii="Times New Roman" w:hAnsi="Times New Roman"/>
          <w:sz w:val="24"/>
          <w:szCs w:val="24"/>
        </w:rPr>
        <w:t xml:space="preserve">проведенных </w:t>
      </w:r>
      <w:r w:rsidRPr="009F641B">
        <w:rPr>
          <w:rFonts w:ascii="Times New Roman" w:hAnsi="Times New Roman"/>
          <w:sz w:val="24"/>
          <w:szCs w:val="24"/>
        </w:rPr>
        <w:t xml:space="preserve">муниципальных </w:t>
      </w:r>
      <w:r>
        <w:rPr>
          <w:rFonts w:ascii="Times New Roman" w:hAnsi="Times New Roman"/>
          <w:sz w:val="24"/>
          <w:szCs w:val="24"/>
        </w:rPr>
        <w:t xml:space="preserve">и республиканских </w:t>
      </w:r>
      <w:r w:rsidRPr="009F641B">
        <w:rPr>
          <w:rFonts w:ascii="Times New Roman" w:hAnsi="Times New Roman"/>
          <w:sz w:val="24"/>
          <w:szCs w:val="24"/>
        </w:rPr>
        <w:t>семинаров по сравнению с предыдущим годом;</w:t>
      </w:r>
    </w:p>
    <w:p w:rsidR="006A6F9F" w:rsidRDefault="006A6F9F" w:rsidP="006A6F9F">
      <w:pPr>
        <w:pStyle w:val="a7"/>
        <w:numPr>
          <w:ilvl w:val="0"/>
          <w:numId w:val="3"/>
        </w:numPr>
        <w:spacing w:after="0" w:line="240" w:lineRule="auto"/>
        <w:jc w:val="both"/>
        <w:rPr>
          <w:rFonts w:ascii="Times New Roman" w:hAnsi="Times New Roman"/>
          <w:sz w:val="24"/>
          <w:szCs w:val="24"/>
        </w:rPr>
      </w:pPr>
      <w:r w:rsidRPr="009F641B">
        <w:rPr>
          <w:rFonts w:ascii="Times New Roman" w:hAnsi="Times New Roman"/>
          <w:sz w:val="24"/>
          <w:szCs w:val="24"/>
        </w:rPr>
        <w:t>У</w:t>
      </w:r>
      <w:r>
        <w:rPr>
          <w:rFonts w:ascii="Times New Roman" w:hAnsi="Times New Roman"/>
          <w:sz w:val="24"/>
          <w:szCs w:val="24"/>
        </w:rPr>
        <w:t>величилось</w:t>
      </w:r>
      <w:r w:rsidRPr="009F641B">
        <w:rPr>
          <w:rFonts w:ascii="Times New Roman" w:hAnsi="Times New Roman"/>
          <w:sz w:val="24"/>
          <w:szCs w:val="24"/>
        </w:rPr>
        <w:t xml:space="preserve"> количество конкурсов профессионального мастерства</w:t>
      </w:r>
      <w:r>
        <w:rPr>
          <w:rFonts w:ascii="Times New Roman" w:hAnsi="Times New Roman"/>
          <w:sz w:val="24"/>
          <w:szCs w:val="24"/>
        </w:rPr>
        <w:t xml:space="preserve"> и их</w:t>
      </w:r>
      <w:r w:rsidRPr="009F641B">
        <w:rPr>
          <w:rFonts w:ascii="Times New Roman" w:hAnsi="Times New Roman"/>
          <w:sz w:val="24"/>
          <w:szCs w:val="24"/>
        </w:rPr>
        <w:t xml:space="preserve"> участников;</w:t>
      </w:r>
    </w:p>
    <w:p w:rsidR="006A6F9F" w:rsidRPr="009F641B" w:rsidRDefault="006A6F9F" w:rsidP="006A6F9F">
      <w:pPr>
        <w:pStyle w:val="a7"/>
        <w:numPr>
          <w:ilvl w:val="0"/>
          <w:numId w:val="3"/>
        </w:numPr>
        <w:spacing w:after="0" w:line="240" w:lineRule="auto"/>
        <w:jc w:val="both"/>
        <w:rPr>
          <w:rFonts w:ascii="Times New Roman" w:hAnsi="Times New Roman"/>
          <w:sz w:val="24"/>
          <w:szCs w:val="24"/>
        </w:rPr>
      </w:pPr>
      <w:r>
        <w:rPr>
          <w:rFonts w:ascii="Times New Roman" w:hAnsi="Times New Roman"/>
          <w:sz w:val="24"/>
          <w:szCs w:val="24"/>
        </w:rPr>
        <w:t>Педагоги приняли участие в профессиональных предметных и метапредметной олимпиадах и показали высокие результаты;</w:t>
      </w:r>
    </w:p>
    <w:p w:rsidR="006A6F9F" w:rsidRPr="009F641B" w:rsidRDefault="006A6F9F" w:rsidP="006A6F9F">
      <w:pPr>
        <w:pStyle w:val="a7"/>
        <w:numPr>
          <w:ilvl w:val="0"/>
          <w:numId w:val="3"/>
        </w:numPr>
        <w:spacing w:after="0" w:line="240" w:lineRule="auto"/>
        <w:jc w:val="both"/>
        <w:rPr>
          <w:rFonts w:ascii="Times New Roman" w:hAnsi="Times New Roman"/>
          <w:sz w:val="24"/>
          <w:szCs w:val="24"/>
        </w:rPr>
      </w:pPr>
      <w:r w:rsidRPr="009F641B">
        <w:rPr>
          <w:rFonts w:ascii="Times New Roman" w:hAnsi="Times New Roman"/>
          <w:sz w:val="24"/>
          <w:szCs w:val="24"/>
        </w:rPr>
        <w:lastRenderedPageBreak/>
        <w:t xml:space="preserve">Проведены две </w:t>
      </w:r>
      <w:r>
        <w:rPr>
          <w:rFonts w:ascii="Times New Roman" w:hAnsi="Times New Roman"/>
          <w:sz w:val="24"/>
          <w:szCs w:val="24"/>
        </w:rPr>
        <w:t xml:space="preserve">очные </w:t>
      </w:r>
      <w:r w:rsidRPr="009F641B">
        <w:rPr>
          <w:rFonts w:ascii="Times New Roman" w:hAnsi="Times New Roman"/>
          <w:sz w:val="24"/>
          <w:szCs w:val="24"/>
        </w:rPr>
        <w:t xml:space="preserve">научно-практические </w:t>
      </w:r>
      <w:r>
        <w:rPr>
          <w:rFonts w:ascii="Times New Roman" w:hAnsi="Times New Roman"/>
          <w:sz w:val="24"/>
          <w:szCs w:val="24"/>
        </w:rPr>
        <w:t xml:space="preserve">конференции и две просветительские </w:t>
      </w:r>
      <w:r w:rsidRPr="009F641B">
        <w:rPr>
          <w:rFonts w:ascii="Times New Roman" w:hAnsi="Times New Roman"/>
          <w:sz w:val="24"/>
          <w:szCs w:val="24"/>
        </w:rPr>
        <w:t xml:space="preserve">конференция для педагогов и школьников в </w:t>
      </w:r>
      <w:r>
        <w:rPr>
          <w:rFonts w:ascii="Times New Roman" w:hAnsi="Times New Roman"/>
          <w:sz w:val="24"/>
          <w:szCs w:val="24"/>
        </w:rPr>
        <w:t>дистанционном</w:t>
      </w:r>
      <w:r w:rsidRPr="009F641B">
        <w:rPr>
          <w:rFonts w:ascii="Times New Roman" w:hAnsi="Times New Roman"/>
          <w:sz w:val="24"/>
          <w:szCs w:val="24"/>
        </w:rPr>
        <w:t xml:space="preserve"> формате муниципального уровн</w:t>
      </w:r>
      <w:r>
        <w:rPr>
          <w:rFonts w:ascii="Times New Roman" w:hAnsi="Times New Roman"/>
          <w:sz w:val="24"/>
          <w:szCs w:val="24"/>
        </w:rPr>
        <w:t>я</w:t>
      </w:r>
      <w:r w:rsidRPr="009F641B">
        <w:rPr>
          <w:rFonts w:ascii="Times New Roman" w:hAnsi="Times New Roman"/>
          <w:sz w:val="24"/>
          <w:szCs w:val="24"/>
        </w:rPr>
        <w:t xml:space="preserve">; </w:t>
      </w:r>
    </w:p>
    <w:p w:rsidR="006A6F9F" w:rsidRDefault="006A6F9F" w:rsidP="006A6F9F">
      <w:pPr>
        <w:pStyle w:val="a7"/>
        <w:numPr>
          <w:ilvl w:val="0"/>
          <w:numId w:val="3"/>
        </w:numPr>
        <w:spacing w:after="0" w:line="240" w:lineRule="auto"/>
        <w:jc w:val="both"/>
        <w:rPr>
          <w:rFonts w:ascii="Times New Roman" w:hAnsi="Times New Roman"/>
          <w:sz w:val="24"/>
          <w:szCs w:val="24"/>
        </w:rPr>
      </w:pPr>
      <w:r>
        <w:rPr>
          <w:rFonts w:ascii="Times New Roman" w:hAnsi="Times New Roman"/>
          <w:sz w:val="24"/>
          <w:szCs w:val="24"/>
        </w:rPr>
        <w:t>Увеличилось</w:t>
      </w:r>
      <w:r w:rsidRPr="009F641B">
        <w:rPr>
          <w:rFonts w:ascii="Times New Roman" w:hAnsi="Times New Roman"/>
          <w:sz w:val="24"/>
          <w:szCs w:val="24"/>
        </w:rPr>
        <w:t xml:space="preserve"> количество школьников, принимающих участие в различных конкурсах и конферен</w:t>
      </w:r>
      <w:r>
        <w:rPr>
          <w:rFonts w:ascii="Times New Roman" w:hAnsi="Times New Roman"/>
          <w:sz w:val="24"/>
          <w:szCs w:val="24"/>
        </w:rPr>
        <w:t>циях;</w:t>
      </w:r>
    </w:p>
    <w:p w:rsidR="006A6F9F" w:rsidRPr="009F641B" w:rsidRDefault="006A6F9F" w:rsidP="006A6F9F">
      <w:pPr>
        <w:pStyle w:val="a7"/>
        <w:numPr>
          <w:ilvl w:val="0"/>
          <w:numId w:val="3"/>
        </w:numPr>
        <w:spacing w:after="0" w:line="240" w:lineRule="auto"/>
        <w:jc w:val="both"/>
        <w:rPr>
          <w:rFonts w:ascii="Times New Roman" w:hAnsi="Times New Roman"/>
          <w:sz w:val="24"/>
          <w:szCs w:val="24"/>
        </w:rPr>
      </w:pPr>
      <w:r>
        <w:rPr>
          <w:rFonts w:ascii="Times New Roman" w:hAnsi="Times New Roman"/>
          <w:sz w:val="24"/>
          <w:szCs w:val="24"/>
        </w:rPr>
        <w:t>Проведены занятия с одаренными детьми в рамках работы координационного совета.</w:t>
      </w:r>
    </w:p>
    <w:p w:rsidR="006A6F9F" w:rsidRDefault="006A6F9F" w:rsidP="006A6F9F">
      <w:pPr>
        <w:spacing w:after="0" w:line="240" w:lineRule="auto"/>
        <w:ind w:firstLine="709"/>
        <w:jc w:val="both"/>
        <w:rPr>
          <w:rFonts w:ascii="Times New Roman" w:hAnsi="Times New Roman" w:cs="Times New Roman"/>
          <w:sz w:val="24"/>
          <w:szCs w:val="24"/>
        </w:rPr>
      </w:pPr>
    </w:p>
    <w:p w:rsidR="00A15F5E" w:rsidRDefault="00A15F5E" w:rsidP="003849B1">
      <w:pPr>
        <w:spacing w:after="0"/>
        <w:ind w:firstLine="709"/>
        <w:jc w:val="both"/>
        <w:rPr>
          <w:rFonts w:ascii="Times New Roman" w:hAnsi="Times New Roman" w:cs="Times New Roman"/>
          <w:sz w:val="24"/>
          <w:szCs w:val="24"/>
        </w:rPr>
      </w:pPr>
    </w:p>
    <w:p w:rsidR="00EB3163" w:rsidRPr="00F672BF" w:rsidRDefault="00B40739" w:rsidP="00FC5E87">
      <w:pPr>
        <w:pStyle w:val="a7"/>
        <w:spacing w:after="0" w:line="240" w:lineRule="auto"/>
        <w:ind w:left="502"/>
        <w:jc w:val="center"/>
        <w:rPr>
          <w:rFonts w:ascii="Times New Roman" w:eastAsia="Times New Roman" w:hAnsi="Times New Roman"/>
          <w:b/>
          <w:sz w:val="24"/>
          <w:szCs w:val="24"/>
          <w:lang w:eastAsia="ru-RU"/>
        </w:rPr>
      </w:pPr>
      <w:r w:rsidRPr="00F672BF">
        <w:rPr>
          <w:rFonts w:ascii="Times New Roman" w:eastAsia="Times New Roman" w:hAnsi="Times New Roman"/>
          <w:b/>
          <w:sz w:val="24"/>
          <w:szCs w:val="24"/>
          <w:lang w:eastAsia="ru-RU"/>
        </w:rPr>
        <w:t>8.</w:t>
      </w:r>
      <w:r w:rsidR="006B44ED" w:rsidRPr="00F672BF">
        <w:rPr>
          <w:rFonts w:ascii="Times New Roman" w:eastAsia="Times New Roman" w:hAnsi="Times New Roman"/>
          <w:b/>
          <w:sz w:val="24"/>
          <w:szCs w:val="24"/>
          <w:lang w:eastAsia="ru-RU"/>
        </w:rPr>
        <w:t>Система</w:t>
      </w:r>
      <w:r w:rsidR="006B44ED" w:rsidRPr="00F672BF">
        <w:rPr>
          <w:rFonts w:ascii="Times New Roman" w:eastAsia="Times New Roman" w:hAnsi="Times New Roman"/>
          <w:sz w:val="24"/>
          <w:szCs w:val="24"/>
          <w:lang w:eastAsia="ru-RU"/>
        </w:rPr>
        <w:t xml:space="preserve"> </w:t>
      </w:r>
      <w:r w:rsidR="006B44ED" w:rsidRPr="00F672BF">
        <w:rPr>
          <w:rFonts w:ascii="Times New Roman" w:eastAsia="Times New Roman" w:hAnsi="Times New Roman"/>
          <w:b/>
          <w:sz w:val="24"/>
          <w:szCs w:val="24"/>
          <w:lang w:eastAsia="ru-RU"/>
        </w:rPr>
        <w:t>поддержки талантливых детей</w:t>
      </w:r>
    </w:p>
    <w:p w:rsidR="00722199" w:rsidRPr="00F672BF" w:rsidRDefault="00722199" w:rsidP="00FC5E87">
      <w:pPr>
        <w:pStyle w:val="a7"/>
        <w:spacing w:after="0" w:line="240" w:lineRule="auto"/>
        <w:ind w:left="502"/>
        <w:rPr>
          <w:rFonts w:ascii="Times New Roman" w:eastAsia="Times New Roman" w:hAnsi="Times New Roman"/>
          <w:b/>
          <w:sz w:val="24"/>
          <w:szCs w:val="24"/>
          <w:lang w:eastAsia="ru-RU"/>
        </w:rPr>
      </w:pPr>
    </w:p>
    <w:p w:rsidR="004B1A20" w:rsidRPr="00FC5E87" w:rsidRDefault="003642F5" w:rsidP="003849B1">
      <w:pPr>
        <w:widowControl w:val="0"/>
        <w:suppressAutoHyphens/>
        <w:spacing w:after="0"/>
        <w:ind w:firstLine="705"/>
        <w:jc w:val="both"/>
        <w:rPr>
          <w:rFonts w:ascii="Times New Roman" w:eastAsia="Times New Roman" w:hAnsi="Times New Roman" w:cs="Times New Roman"/>
          <w:color w:val="000000" w:themeColor="text1"/>
          <w:sz w:val="24"/>
          <w:szCs w:val="24"/>
          <w:lang w:eastAsia="ru-RU"/>
        </w:rPr>
      </w:pPr>
      <w:r w:rsidRPr="00FC5E87">
        <w:rPr>
          <w:rFonts w:ascii="Times New Roman" w:eastAsia="Times New Roman" w:hAnsi="Times New Roman" w:cs="Times New Roman"/>
          <w:sz w:val="24"/>
          <w:szCs w:val="24"/>
          <w:lang w:eastAsia="ru-RU"/>
        </w:rPr>
        <w:t xml:space="preserve">Одним из важных направлений деятельности отдела образования и по делам молодежи и общеобразовательных организаций района является выявление и развитие у учащихся творческих способностей и интереса к научной деятельности, создание необходимых условий для поддержки одаренных детей.  </w:t>
      </w:r>
      <w:r w:rsidR="004B1A20" w:rsidRPr="00FC5E87">
        <w:rPr>
          <w:rFonts w:ascii="Times New Roman" w:eastAsia="Lucida Sans Unicode" w:hAnsi="Times New Roman" w:cs="Times New Roman"/>
          <w:kern w:val="1"/>
          <w:sz w:val="24"/>
          <w:szCs w:val="24"/>
        </w:rPr>
        <w:t xml:space="preserve">Муниципальный этап </w:t>
      </w:r>
      <w:r w:rsidR="004B1A20" w:rsidRPr="00365BA5">
        <w:rPr>
          <w:rFonts w:ascii="Times New Roman" w:eastAsia="Lucida Sans Unicode" w:hAnsi="Times New Roman" w:cs="Times New Roman"/>
          <w:kern w:val="1"/>
          <w:sz w:val="24"/>
          <w:szCs w:val="24"/>
        </w:rPr>
        <w:t>всероссий</w:t>
      </w:r>
      <w:r w:rsidR="00DE00E8">
        <w:rPr>
          <w:rFonts w:ascii="Times New Roman" w:eastAsia="Lucida Sans Unicode" w:hAnsi="Times New Roman" w:cs="Times New Roman"/>
          <w:kern w:val="1"/>
          <w:sz w:val="24"/>
          <w:szCs w:val="24"/>
        </w:rPr>
        <w:t>ской олимпиады школьников в 2023-2024</w:t>
      </w:r>
      <w:r w:rsidR="004B1A20" w:rsidRPr="00365BA5">
        <w:rPr>
          <w:rFonts w:ascii="Times New Roman" w:eastAsia="Lucida Sans Unicode" w:hAnsi="Times New Roman" w:cs="Times New Roman"/>
          <w:kern w:val="1"/>
          <w:sz w:val="24"/>
          <w:szCs w:val="24"/>
        </w:rPr>
        <w:t xml:space="preserve"> уч.году (далее — Олимпиада) проходил в соответствии с </w:t>
      </w:r>
      <w:r w:rsidR="004B1A20" w:rsidRPr="00365BA5">
        <w:rPr>
          <w:rFonts w:ascii="Times New Roman" w:eastAsia="Times New Roman" w:hAnsi="Times New Roman" w:cs="Times New Roman"/>
          <w:sz w:val="24"/>
          <w:szCs w:val="24"/>
          <w:lang w:eastAsia="ru-RU"/>
        </w:rPr>
        <w:t>Порядком проведения  всероссийской олимпиады школьников , утвержденным приказом Министерства просвещения Российской Феде</w:t>
      </w:r>
      <w:r w:rsidR="007047D3">
        <w:rPr>
          <w:rFonts w:ascii="Times New Roman" w:eastAsia="Times New Roman" w:hAnsi="Times New Roman" w:cs="Times New Roman"/>
          <w:sz w:val="24"/>
          <w:szCs w:val="24"/>
          <w:lang w:eastAsia="ru-RU"/>
        </w:rPr>
        <w:t xml:space="preserve">рации от 27 ноября 2020 г. №678 и </w:t>
      </w:r>
      <w:r w:rsidR="00E612B0">
        <w:rPr>
          <w:rFonts w:ascii="Times New Roman" w:eastAsia="Times New Roman" w:hAnsi="Times New Roman" w:cs="Times New Roman"/>
          <w:sz w:val="24"/>
          <w:szCs w:val="24"/>
          <w:lang w:eastAsia="ru-RU"/>
        </w:rPr>
        <w:t>приказа Министерства просвещения Российской Федерации «о внесении изменений в Порядок проведения</w:t>
      </w:r>
      <w:r w:rsidR="004C5BF2">
        <w:rPr>
          <w:rFonts w:ascii="Times New Roman" w:eastAsia="Times New Roman" w:hAnsi="Times New Roman" w:cs="Times New Roman"/>
          <w:sz w:val="24"/>
          <w:szCs w:val="24"/>
          <w:lang w:eastAsia="ru-RU"/>
        </w:rPr>
        <w:t xml:space="preserve"> </w:t>
      </w:r>
      <w:r w:rsidR="00E612B0">
        <w:rPr>
          <w:rFonts w:ascii="Times New Roman" w:eastAsia="Times New Roman" w:hAnsi="Times New Roman" w:cs="Times New Roman"/>
          <w:sz w:val="24"/>
          <w:szCs w:val="24"/>
          <w:lang w:eastAsia="ru-RU"/>
        </w:rPr>
        <w:t>всерос</w:t>
      </w:r>
      <w:r w:rsidR="004C5BF2">
        <w:rPr>
          <w:rFonts w:ascii="Times New Roman" w:eastAsia="Times New Roman" w:hAnsi="Times New Roman" w:cs="Times New Roman"/>
          <w:sz w:val="24"/>
          <w:szCs w:val="24"/>
          <w:lang w:eastAsia="ru-RU"/>
        </w:rPr>
        <w:t>сийской олимпиады школьников</w:t>
      </w:r>
      <w:r w:rsidR="00E612B0">
        <w:rPr>
          <w:rFonts w:ascii="Times New Roman" w:eastAsia="Times New Roman" w:hAnsi="Times New Roman" w:cs="Times New Roman"/>
          <w:sz w:val="24"/>
          <w:szCs w:val="24"/>
          <w:lang w:eastAsia="ru-RU"/>
        </w:rPr>
        <w:t>»</w:t>
      </w:r>
      <w:r w:rsidR="004C5BF2">
        <w:rPr>
          <w:rFonts w:ascii="Times New Roman" w:eastAsia="Times New Roman" w:hAnsi="Times New Roman" w:cs="Times New Roman"/>
          <w:sz w:val="24"/>
          <w:szCs w:val="24"/>
          <w:lang w:eastAsia="ru-RU"/>
        </w:rPr>
        <w:t xml:space="preserve"> от 26 января 2023 года №55.</w:t>
      </w:r>
      <w:r w:rsidR="004B1A20" w:rsidRPr="00365BA5">
        <w:rPr>
          <w:rFonts w:ascii="Times New Roman" w:eastAsia="Times New Roman" w:hAnsi="Times New Roman" w:cs="Times New Roman"/>
          <w:sz w:val="24"/>
          <w:szCs w:val="24"/>
          <w:lang w:eastAsia="ru-RU"/>
        </w:rPr>
        <w:t xml:space="preserve"> На основании этого порядка была разработана организационно- технологическая модель проведения школьного и муниципального этапов всероссийской олимпиады школьников на территории Мари-Турекского муниципального р</w:t>
      </w:r>
      <w:r w:rsidR="00DE00E8">
        <w:rPr>
          <w:rFonts w:ascii="Times New Roman" w:eastAsia="Times New Roman" w:hAnsi="Times New Roman" w:cs="Times New Roman"/>
          <w:sz w:val="24"/>
          <w:szCs w:val="24"/>
          <w:lang w:eastAsia="ru-RU"/>
        </w:rPr>
        <w:t>айона Республики Марий Эл в 2023-2024 учебном году и утверждены приказом МУ «Отдел образов</w:t>
      </w:r>
      <w:r w:rsidR="0046026D">
        <w:rPr>
          <w:rFonts w:ascii="Times New Roman" w:eastAsia="Times New Roman" w:hAnsi="Times New Roman" w:cs="Times New Roman"/>
          <w:sz w:val="24"/>
          <w:szCs w:val="24"/>
          <w:lang w:eastAsia="ru-RU"/>
        </w:rPr>
        <w:t>ания и по делам молодежи админи</w:t>
      </w:r>
      <w:r w:rsidR="00DE00E8">
        <w:rPr>
          <w:rFonts w:ascii="Times New Roman" w:eastAsia="Times New Roman" w:hAnsi="Times New Roman" w:cs="Times New Roman"/>
          <w:sz w:val="24"/>
          <w:szCs w:val="24"/>
          <w:lang w:eastAsia="ru-RU"/>
        </w:rPr>
        <w:t>страции Мари-</w:t>
      </w:r>
      <w:r w:rsidR="0046026D">
        <w:rPr>
          <w:rFonts w:ascii="Times New Roman" w:eastAsia="Times New Roman" w:hAnsi="Times New Roman" w:cs="Times New Roman"/>
          <w:sz w:val="24"/>
          <w:szCs w:val="24"/>
          <w:lang w:eastAsia="ru-RU"/>
        </w:rPr>
        <w:t xml:space="preserve"> Турекского муниципального района» и </w:t>
      </w:r>
      <w:r w:rsidR="004B1A20" w:rsidRPr="00365BA5">
        <w:rPr>
          <w:rFonts w:ascii="Times New Roman" w:eastAsia="Times New Roman" w:hAnsi="Times New Roman" w:cs="Times New Roman"/>
          <w:sz w:val="24"/>
          <w:szCs w:val="24"/>
          <w:lang w:eastAsia="ru-RU"/>
        </w:rPr>
        <w:t xml:space="preserve"> Министром образования и науки Республики Марий Эл. Приказом министерства образования и</w:t>
      </w:r>
      <w:r w:rsidR="00C753C0">
        <w:rPr>
          <w:rFonts w:ascii="Times New Roman" w:eastAsia="Times New Roman" w:hAnsi="Times New Roman" w:cs="Times New Roman"/>
          <w:sz w:val="24"/>
          <w:szCs w:val="24"/>
          <w:lang w:eastAsia="ru-RU"/>
        </w:rPr>
        <w:t xml:space="preserve"> науки Респуб</w:t>
      </w:r>
      <w:r w:rsidR="00AB4BB0">
        <w:rPr>
          <w:rFonts w:ascii="Times New Roman" w:eastAsia="Times New Roman" w:hAnsi="Times New Roman" w:cs="Times New Roman"/>
          <w:sz w:val="24"/>
          <w:szCs w:val="24"/>
          <w:lang w:eastAsia="ru-RU"/>
        </w:rPr>
        <w:t>лики Марий Эл от 13 сентября 2023г. № 945</w:t>
      </w:r>
      <w:r w:rsidR="004B1A20" w:rsidRPr="00365BA5">
        <w:rPr>
          <w:rFonts w:ascii="Times New Roman" w:eastAsia="Times New Roman" w:hAnsi="Times New Roman" w:cs="Times New Roman"/>
          <w:sz w:val="24"/>
          <w:szCs w:val="24"/>
          <w:lang w:eastAsia="ru-RU"/>
        </w:rPr>
        <w:t xml:space="preserve"> были  утверждены единые сроки проведения муниципального этапа всероссийской оли</w:t>
      </w:r>
      <w:r w:rsidR="00C753C0">
        <w:rPr>
          <w:rFonts w:ascii="Times New Roman" w:eastAsia="Times New Roman" w:hAnsi="Times New Roman" w:cs="Times New Roman"/>
          <w:sz w:val="24"/>
          <w:szCs w:val="24"/>
          <w:lang w:eastAsia="ru-RU"/>
        </w:rPr>
        <w:t>мпиады школь</w:t>
      </w:r>
      <w:r w:rsidR="00AB4BB0">
        <w:rPr>
          <w:rFonts w:ascii="Times New Roman" w:eastAsia="Times New Roman" w:hAnsi="Times New Roman" w:cs="Times New Roman"/>
          <w:sz w:val="24"/>
          <w:szCs w:val="24"/>
          <w:lang w:eastAsia="ru-RU"/>
        </w:rPr>
        <w:t>ников и проходил с 8 ноября по 9 декабря 2023</w:t>
      </w:r>
      <w:r w:rsidR="004B1A20" w:rsidRPr="00365BA5">
        <w:rPr>
          <w:rFonts w:ascii="Times New Roman" w:eastAsia="Times New Roman" w:hAnsi="Times New Roman" w:cs="Times New Roman"/>
          <w:sz w:val="24"/>
          <w:szCs w:val="24"/>
          <w:lang w:eastAsia="ru-RU"/>
        </w:rPr>
        <w:t xml:space="preserve"> года. Организаторами школьного и муниципального этапов олимпиады является отдел образования и по делам молодежи</w:t>
      </w:r>
      <w:r w:rsidR="004B1A20" w:rsidRPr="00FC5E87">
        <w:rPr>
          <w:rFonts w:ascii="Times New Roman" w:eastAsia="Times New Roman" w:hAnsi="Times New Roman" w:cs="Times New Roman"/>
          <w:sz w:val="24"/>
          <w:szCs w:val="24"/>
          <w:lang w:eastAsia="ru-RU"/>
        </w:rPr>
        <w:t>. Методическое сопровождение школь</w:t>
      </w:r>
      <w:r w:rsidR="002620C3">
        <w:rPr>
          <w:rFonts w:ascii="Times New Roman" w:eastAsia="Times New Roman" w:hAnsi="Times New Roman" w:cs="Times New Roman"/>
          <w:sz w:val="24"/>
          <w:szCs w:val="24"/>
          <w:lang w:eastAsia="ru-RU"/>
        </w:rPr>
        <w:t xml:space="preserve">ного </w:t>
      </w:r>
      <w:r w:rsidR="009978FE">
        <w:rPr>
          <w:rFonts w:ascii="Times New Roman" w:eastAsia="Times New Roman" w:hAnsi="Times New Roman" w:cs="Times New Roman"/>
          <w:sz w:val="24"/>
          <w:szCs w:val="24"/>
          <w:lang w:eastAsia="ru-RU"/>
        </w:rPr>
        <w:t>и муниципального этапов</w:t>
      </w:r>
      <w:r w:rsidR="002620C3">
        <w:rPr>
          <w:rFonts w:ascii="Times New Roman" w:eastAsia="Times New Roman" w:hAnsi="Times New Roman" w:cs="Times New Roman"/>
          <w:sz w:val="24"/>
          <w:szCs w:val="24"/>
          <w:lang w:eastAsia="ru-RU"/>
        </w:rPr>
        <w:t xml:space="preserve"> олимпиады  осуществляли</w:t>
      </w:r>
      <w:r w:rsidR="004B1A20" w:rsidRPr="00FC5E87">
        <w:rPr>
          <w:rFonts w:ascii="Times New Roman" w:eastAsia="Times New Roman" w:hAnsi="Times New Roman" w:cs="Times New Roman"/>
          <w:sz w:val="24"/>
          <w:szCs w:val="24"/>
          <w:lang w:eastAsia="ru-RU"/>
        </w:rPr>
        <w:t xml:space="preserve"> </w:t>
      </w:r>
      <w:r w:rsidR="002620C3">
        <w:rPr>
          <w:rFonts w:ascii="Times New Roman" w:eastAsia="Times New Roman" w:hAnsi="Times New Roman" w:cs="Times New Roman"/>
          <w:sz w:val="24"/>
          <w:szCs w:val="24"/>
          <w:lang w:eastAsia="ru-RU"/>
        </w:rPr>
        <w:t>республиканские</w:t>
      </w:r>
      <w:r w:rsidR="004B1A20" w:rsidRPr="00FC5E87">
        <w:rPr>
          <w:rFonts w:ascii="Times New Roman" w:eastAsia="Times New Roman" w:hAnsi="Times New Roman" w:cs="Times New Roman"/>
          <w:sz w:val="24"/>
          <w:szCs w:val="24"/>
          <w:lang w:eastAsia="ru-RU"/>
        </w:rPr>
        <w:t xml:space="preserve"> предметно- методические комиссии по каждому общеобразовательному п</w:t>
      </w:r>
      <w:r w:rsidR="00907D5B">
        <w:rPr>
          <w:rFonts w:ascii="Times New Roman" w:eastAsia="Times New Roman" w:hAnsi="Times New Roman" w:cs="Times New Roman"/>
          <w:sz w:val="24"/>
          <w:szCs w:val="24"/>
          <w:lang w:eastAsia="ru-RU"/>
        </w:rPr>
        <w:t>редмету.</w:t>
      </w:r>
      <w:r w:rsidR="00B25920">
        <w:rPr>
          <w:rFonts w:ascii="Times New Roman" w:eastAsia="Times New Roman" w:hAnsi="Times New Roman" w:cs="Times New Roman"/>
          <w:sz w:val="24"/>
          <w:szCs w:val="24"/>
          <w:lang w:eastAsia="ru-RU"/>
        </w:rPr>
        <w:t xml:space="preserve"> По шести предметам школьный этап платформы проходил на платформе образовательного центра</w:t>
      </w:r>
      <w:r w:rsidR="00E83E97">
        <w:rPr>
          <w:rFonts w:ascii="Times New Roman" w:eastAsia="Times New Roman" w:hAnsi="Times New Roman" w:cs="Times New Roman"/>
          <w:sz w:val="24"/>
          <w:szCs w:val="24"/>
          <w:lang w:eastAsia="ru-RU"/>
        </w:rPr>
        <w:t xml:space="preserve"> </w:t>
      </w:r>
      <w:r w:rsidR="00B25920">
        <w:rPr>
          <w:rFonts w:ascii="Times New Roman" w:eastAsia="Times New Roman" w:hAnsi="Times New Roman" w:cs="Times New Roman"/>
          <w:sz w:val="24"/>
          <w:szCs w:val="24"/>
          <w:lang w:eastAsia="ru-RU"/>
        </w:rPr>
        <w:t>«Сириус»</w:t>
      </w:r>
      <w:r w:rsidR="00E83E97">
        <w:rPr>
          <w:rFonts w:ascii="Times New Roman" w:eastAsia="Times New Roman" w:hAnsi="Times New Roman" w:cs="Times New Roman"/>
          <w:sz w:val="24"/>
          <w:szCs w:val="24"/>
          <w:lang w:eastAsia="ru-RU"/>
        </w:rPr>
        <w:t xml:space="preserve"> в дистанционном формате.</w:t>
      </w:r>
      <w:r w:rsidR="004B1A20" w:rsidRPr="00FC5E87">
        <w:rPr>
          <w:rFonts w:ascii="Times New Roman" w:eastAsia="Times New Roman" w:hAnsi="Times New Roman" w:cs="Times New Roman"/>
          <w:sz w:val="24"/>
          <w:szCs w:val="24"/>
          <w:lang w:eastAsia="ru-RU"/>
        </w:rPr>
        <w:t xml:space="preserve"> Оргкомитет соответствующего этапа олимпиады обеспечивает сбор и хранение заявления от родителей обучающихся, заявивших о своем участии в олимпиаде, об ознакомлении с Порядком и согласии на публикацию результатов. </w:t>
      </w:r>
      <w:r w:rsidR="004B1A20" w:rsidRPr="00FC5E87">
        <w:rPr>
          <w:rFonts w:ascii="Times New Roman" w:eastAsia="Times New Roman" w:hAnsi="Times New Roman" w:cs="Times New Roman"/>
          <w:color w:val="FF0000"/>
          <w:sz w:val="24"/>
          <w:szCs w:val="24"/>
          <w:lang w:eastAsia="ru-RU"/>
        </w:rPr>
        <w:t xml:space="preserve"> </w:t>
      </w:r>
      <w:r w:rsidR="004B1A20" w:rsidRPr="00FC5E87">
        <w:rPr>
          <w:rFonts w:ascii="Times New Roman" w:eastAsia="Times New Roman" w:hAnsi="Times New Roman" w:cs="Times New Roman"/>
          <w:color w:val="000000" w:themeColor="text1"/>
          <w:sz w:val="24"/>
          <w:szCs w:val="24"/>
          <w:lang w:eastAsia="ru-RU"/>
        </w:rPr>
        <w:t xml:space="preserve">В </w:t>
      </w:r>
      <w:r w:rsidR="00951FA7">
        <w:rPr>
          <w:rFonts w:ascii="Times New Roman" w:eastAsia="Times New Roman" w:hAnsi="Times New Roman" w:cs="Times New Roman"/>
          <w:color w:val="000000" w:themeColor="text1"/>
          <w:sz w:val="24"/>
          <w:szCs w:val="24"/>
          <w:lang w:eastAsia="ru-RU"/>
        </w:rPr>
        <w:t>20</w:t>
      </w:r>
      <w:r w:rsidR="00907D5B">
        <w:rPr>
          <w:rFonts w:ascii="Times New Roman" w:eastAsia="Times New Roman" w:hAnsi="Times New Roman" w:cs="Times New Roman"/>
          <w:color w:val="000000" w:themeColor="text1"/>
          <w:sz w:val="24"/>
          <w:szCs w:val="24"/>
          <w:lang w:eastAsia="ru-RU"/>
        </w:rPr>
        <w:t>23-2024</w:t>
      </w:r>
      <w:r w:rsidR="00951FA7">
        <w:rPr>
          <w:rFonts w:ascii="Times New Roman" w:eastAsia="Times New Roman" w:hAnsi="Times New Roman" w:cs="Times New Roman"/>
          <w:color w:val="000000" w:themeColor="text1"/>
          <w:sz w:val="24"/>
          <w:szCs w:val="24"/>
          <w:lang w:eastAsia="ru-RU"/>
        </w:rPr>
        <w:t xml:space="preserve"> учебном год</w:t>
      </w:r>
      <w:r w:rsidR="000D610E">
        <w:rPr>
          <w:rFonts w:ascii="Times New Roman" w:eastAsia="Times New Roman" w:hAnsi="Times New Roman" w:cs="Times New Roman"/>
          <w:color w:val="000000" w:themeColor="text1"/>
          <w:sz w:val="24"/>
          <w:szCs w:val="24"/>
          <w:lang w:eastAsia="ru-RU"/>
        </w:rPr>
        <w:t>у муниципальный этап олимпиады проходил  н</w:t>
      </w:r>
      <w:r w:rsidR="004B1A20" w:rsidRPr="00FC5E87">
        <w:rPr>
          <w:rFonts w:ascii="Times New Roman" w:eastAsia="Times New Roman" w:hAnsi="Times New Roman" w:cs="Times New Roman"/>
          <w:color w:val="000000" w:themeColor="text1"/>
          <w:sz w:val="24"/>
          <w:szCs w:val="24"/>
          <w:lang w:eastAsia="ru-RU"/>
        </w:rPr>
        <w:t xml:space="preserve">а базе МБОУ «Мари-Турекская СОШ» </w:t>
      </w:r>
      <w:r w:rsidR="004B1A20" w:rsidRPr="00FC5E87">
        <w:rPr>
          <w:rFonts w:ascii="Times New Roman" w:eastAsia="Times New Roman" w:hAnsi="Times New Roman" w:cs="Times New Roman"/>
          <w:sz w:val="24"/>
          <w:szCs w:val="24"/>
          <w:lang w:eastAsia="ru-RU"/>
        </w:rPr>
        <w:t xml:space="preserve">Согласно </w:t>
      </w:r>
      <w:r w:rsidR="004B1A20" w:rsidRPr="00FC5E87">
        <w:rPr>
          <w:rFonts w:ascii="Times New Roman" w:eastAsia="Times New Roman" w:hAnsi="Times New Roman" w:cs="Times New Roman"/>
          <w:color w:val="000000"/>
          <w:sz w:val="24"/>
          <w:szCs w:val="24"/>
          <w:lang w:eastAsia="ru-RU"/>
        </w:rPr>
        <w:t xml:space="preserve">Порядку проведения </w:t>
      </w:r>
      <w:r w:rsidR="004B1A20" w:rsidRPr="00FC5E87">
        <w:rPr>
          <w:rFonts w:ascii="Times New Roman" w:eastAsia="Times New Roman" w:hAnsi="Times New Roman" w:cs="Times New Roman"/>
          <w:sz w:val="24"/>
          <w:szCs w:val="24"/>
          <w:lang w:eastAsia="ru-RU"/>
        </w:rPr>
        <w:t>школьного, муниципального и регионального этапов всероссийской олимпиады школьников , участником муниципального этапа олимпиады может быть участник школьного этапа олимпиады, набравший необходимое количество баллов, установленное организатором муниципального этапа. На школьном этап</w:t>
      </w:r>
      <w:r w:rsidR="00A71DE1">
        <w:rPr>
          <w:rFonts w:ascii="Times New Roman" w:eastAsia="Times New Roman" w:hAnsi="Times New Roman" w:cs="Times New Roman"/>
          <w:sz w:val="24"/>
          <w:szCs w:val="24"/>
          <w:lang w:eastAsia="ru-RU"/>
        </w:rPr>
        <w:t>е олимпиады приняли участие 1815</w:t>
      </w:r>
      <w:r w:rsidR="0062515F">
        <w:rPr>
          <w:rFonts w:ascii="Times New Roman" w:eastAsia="Times New Roman" w:hAnsi="Times New Roman" w:cs="Times New Roman"/>
          <w:sz w:val="24"/>
          <w:szCs w:val="24"/>
          <w:lang w:eastAsia="ru-RU"/>
        </w:rPr>
        <w:t xml:space="preserve"> (561</w:t>
      </w:r>
      <w:r w:rsidR="004B1A20" w:rsidRPr="00FC5E87">
        <w:rPr>
          <w:rFonts w:ascii="Times New Roman" w:eastAsia="Times New Roman" w:hAnsi="Times New Roman" w:cs="Times New Roman"/>
          <w:sz w:val="24"/>
          <w:szCs w:val="24"/>
          <w:lang w:eastAsia="ru-RU"/>
        </w:rPr>
        <w:t>) обучающихся 5-11 классо</w:t>
      </w:r>
      <w:r w:rsidR="007B5DD7">
        <w:rPr>
          <w:rFonts w:ascii="Times New Roman" w:eastAsia="Times New Roman" w:hAnsi="Times New Roman" w:cs="Times New Roman"/>
          <w:sz w:val="24"/>
          <w:szCs w:val="24"/>
          <w:lang w:eastAsia="ru-RU"/>
        </w:rPr>
        <w:t>в</w:t>
      </w:r>
      <w:r w:rsidR="00151446">
        <w:rPr>
          <w:rFonts w:ascii="Times New Roman" w:eastAsia="Times New Roman" w:hAnsi="Times New Roman" w:cs="Times New Roman"/>
          <w:sz w:val="24"/>
          <w:szCs w:val="24"/>
          <w:lang w:eastAsia="ru-RU"/>
        </w:rPr>
        <w:t xml:space="preserve"> по 18 общеобразовательным предметам</w:t>
      </w:r>
      <w:r w:rsidR="00D313F4">
        <w:rPr>
          <w:rFonts w:ascii="Times New Roman" w:eastAsia="Times New Roman" w:hAnsi="Times New Roman" w:cs="Times New Roman"/>
          <w:sz w:val="24"/>
          <w:szCs w:val="24"/>
          <w:lang w:eastAsia="ru-RU"/>
        </w:rPr>
        <w:t xml:space="preserve"> и 100 (7</w:t>
      </w:r>
      <w:r w:rsidR="007B5DD7">
        <w:rPr>
          <w:rFonts w:ascii="Times New Roman" w:eastAsia="Times New Roman" w:hAnsi="Times New Roman" w:cs="Times New Roman"/>
          <w:sz w:val="24"/>
          <w:szCs w:val="24"/>
          <w:lang w:eastAsia="ru-RU"/>
        </w:rPr>
        <w:t>8</w:t>
      </w:r>
      <w:r w:rsidR="004B1A20" w:rsidRPr="00FC5E87">
        <w:rPr>
          <w:rFonts w:ascii="Times New Roman" w:eastAsia="Times New Roman" w:hAnsi="Times New Roman" w:cs="Times New Roman"/>
          <w:sz w:val="24"/>
          <w:szCs w:val="24"/>
          <w:lang w:eastAsia="ru-RU"/>
        </w:rPr>
        <w:t>) обучающихся 4-х классов по русскому языку и математике. На муниципальном этапе всероссийской олимпиад</w:t>
      </w:r>
      <w:r w:rsidR="00D313F4">
        <w:rPr>
          <w:rFonts w:ascii="Times New Roman" w:eastAsia="Times New Roman" w:hAnsi="Times New Roman" w:cs="Times New Roman"/>
          <w:sz w:val="24"/>
          <w:szCs w:val="24"/>
          <w:lang w:eastAsia="ru-RU"/>
        </w:rPr>
        <w:t>ы школьников приняли участие 294</w:t>
      </w:r>
      <w:r w:rsidR="00B50497">
        <w:rPr>
          <w:rFonts w:ascii="Times New Roman" w:eastAsia="Times New Roman" w:hAnsi="Times New Roman" w:cs="Times New Roman"/>
          <w:sz w:val="24"/>
          <w:szCs w:val="24"/>
          <w:lang w:eastAsia="ru-RU"/>
        </w:rPr>
        <w:t xml:space="preserve"> (155)</w:t>
      </w:r>
      <w:r w:rsidR="004B1A20" w:rsidRPr="00FC5E87">
        <w:rPr>
          <w:rFonts w:ascii="Times New Roman" w:eastAsia="Times New Roman" w:hAnsi="Times New Roman" w:cs="Times New Roman"/>
          <w:sz w:val="24"/>
          <w:szCs w:val="24"/>
          <w:lang w:eastAsia="ru-RU"/>
        </w:rPr>
        <w:t xml:space="preserve"> обучающихся из 12 о</w:t>
      </w:r>
      <w:r w:rsidR="00882E99">
        <w:rPr>
          <w:rFonts w:ascii="Times New Roman" w:eastAsia="Times New Roman" w:hAnsi="Times New Roman" w:cs="Times New Roman"/>
          <w:sz w:val="24"/>
          <w:szCs w:val="24"/>
          <w:lang w:eastAsia="ru-RU"/>
        </w:rPr>
        <w:t>бразовательных организаций по 18</w:t>
      </w:r>
      <w:r w:rsidR="004B1A20" w:rsidRPr="00FC5E87">
        <w:rPr>
          <w:rFonts w:ascii="Times New Roman" w:eastAsia="Times New Roman" w:hAnsi="Times New Roman" w:cs="Times New Roman"/>
          <w:sz w:val="24"/>
          <w:szCs w:val="24"/>
          <w:lang w:eastAsia="ru-RU"/>
        </w:rPr>
        <w:t xml:space="preserve"> общеобразовательным пред</w:t>
      </w:r>
      <w:r w:rsidR="008D2650">
        <w:rPr>
          <w:rFonts w:ascii="Times New Roman" w:eastAsia="Times New Roman" w:hAnsi="Times New Roman" w:cs="Times New Roman"/>
          <w:sz w:val="24"/>
          <w:szCs w:val="24"/>
          <w:lang w:eastAsia="ru-RU"/>
        </w:rPr>
        <w:t xml:space="preserve">метам. </w:t>
      </w:r>
      <w:r w:rsidR="004B1A20" w:rsidRPr="00FC5E87">
        <w:rPr>
          <w:rFonts w:ascii="Times New Roman" w:eastAsia="Times New Roman" w:hAnsi="Times New Roman" w:cs="Times New Roman"/>
          <w:sz w:val="24"/>
          <w:szCs w:val="24"/>
          <w:lang w:eastAsia="ru-RU"/>
        </w:rPr>
        <w:t xml:space="preserve"> По итогам муниципального </w:t>
      </w:r>
      <w:r w:rsidR="0005778C">
        <w:rPr>
          <w:rFonts w:ascii="Times New Roman" w:eastAsia="Times New Roman" w:hAnsi="Times New Roman" w:cs="Times New Roman"/>
          <w:sz w:val="24"/>
          <w:szCs w:val="24"/>
          <w:lang w:eastAsia="ru-RU"/>
        </w:rPr>
        <w:t>этапа количество победителей- 32, призеров-36</w:t>
      </w:r>
      <w:r w:rsidR="004B1A20" w:rsidRPr="00FC5E87">
        <w:rPr>
          <w:rFonts w:ascii="Times New Roman" w:eastAsia="Times New Roman" w:hAnsi="Times New Roman" w:cs="Times New Roman"/>
          <w:sz w:val="24"/>
          <w:szCs w:val="24"/>
          <w:lang w:eastAsia="ru-RU"/>
        </w:rPr>
        <w:t>.</w:t>
      </w:r>
    </w:p>
    <w:p w:rsidR="003C44A1" w:rsidRPr="003B1A46" w:rsidRDefault="004B1A20" w:rsidP="003849B1">
      <w:pPr>
        <w:spacing w:after="0"/>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ab/>
      </w:r>
      <w:r w:rsidR="003C44A1" w:rsidRPr="003B1A46">
        <w:rPr>
          <w:rFonts w:ascii="Times New Roman" w:eastAsia="Times New Roman" w:hAnsi="Times New Roman" w:cs="Times New Roman"/>
          <w:sz w:val="24"/>
          <w:szCs w:val="24"/>
          <w:lang w:eastAsia="ru-RU"/>
        </w:rPr>
        <w:t>Анализ результатов муниципального этапа всероссийской олимпиады школьников показывает, что количество победителей</w:t>
      </w:r>
      <w:r w:rsidR="00FE16A4" w:rsidRPr="003B1A46">
        <w:rPr>
          <w:rFonts w:ascii="Times New Roman" w:eastAsia="Times New Roman" w:hAnsi="Times New Roman" w:cs="Times New Roman"/>
          <w:sz w:val="24"/>
          <w:szCs w:val="24"/>
          <w:lang w:eastAsia="ru-RU"/>
        </w:rPr>
        <w:t xml:space="preserve"> в</w:t>
      </w:r>
      <w:r w:rsidR="003C44A1" w:rsidRPr="003B1A46">
        <w:rPr>
          <w:rFonts w:ascii="Times New Roman" w:eastAsia="Times New Roman" w:hAnsi="Times New Roman" w:cs="Times New Roman"/>
          <w:sz w:val="24"/>
          <w:szCs w:val="24"/>
          <w:lang w:eastAsia="ru-RU"/>
        </w:rPr>
        <w:t xml:space="preserve">  </w:t>
      </w:r>
      <w:r w:rsidR="00FE16A4" w:rsidRPr="003B1A46">
        <w:rPr>
          <w:rFonts w:ascii="Times New Roman" w:eastAsia="Times New Roman" w:hAnsi="Times New Roman" w:cs="Times New Roman"/>
          <w:sz w:val="24"/>
          <w:szCs w:val="24"/>
          <w:lang w:eastAsia="ru-RU"/>
        </w:rPr>
        <w:t>Мари-Турекской</w:t>
      </w:r>
      <w:r w:rsidR="00995ED3">
        <w:rPr>
          <w:rFonts w:ascii="Times New Roman" w:eastAsia="Times New Roman" w:hAnsi="Times New Roman" w:cs="Times New Roman"/>
          <w:sz w:val="24"/>
          <w:szCs w:val="24"/>
          <w:lang w:eastAsia="ru-RU"/>
        </w:rPr>
        <w:t xml:space="preserve"> СОШ – 6</w:t>
      </w:r>
      <w:r w:rsidR="00140222" w:rsidRPr="003B1A46">
        <w:rPr>
          <w:rFonts w:ascii="Times New Roman" w:eastAsia="Times New Roman" w:hAnsi="Times New Roman" w:cs="Times New Roman"/>
          <w:sz w:val="24"/>
          <w:szCs w:val="24"/>
          <w:lang w:eastAsia="ru-RU"/>
        </w:rPr>
        <w:t xml:space="preserve">, Нартасской СОШ - </w:t>
      </w:r>
      <w:r w:rsidR="00995ED3">
        <w:rPr>
          <w:rFonts w:ascii="Times New Roman" w:eastAsia="Times New Roman" w:hAnsi="Times New Roman" w:cs="Times New Roman"/>
          <w:sz w:val="24"/>
          <w:szCs w:val="24"/>
          <w:lang w:eastAsia="ru-RU"/>
        </w:rPr>
        <w:t>6</w:t>
      </w:r>
      <w:r w:rsidR="003C44A1" w:rsidRPr="003B1A46">
        <w:rPr>
          <w:rFonts w:ascii="Times New Roman" w:eastAsia="Times New Roman" w:hAnsi="Times New Roman" w:cs="Times New Roman"/>
          <w:sz w:val="24"/>
          <w:szCs w:val="24"/>
          <w:lang w:eastAsia="ru-RU"/>
        </w:rPr>
        <w:t>,</w:t>
      </w:r>
      <w:r w:rsidR="00092AD9" w:rsidRPr="003B1A46">
        <w:rPr>
          <w:rFonts w:ascii="Times New Roman" w:eastAsia="Times New Roman" w:hAnsi="Times New Roman" w:cs="Times New Roman"/>
          <w:sz w:val="24"/>
          <w:szCs w:val="24"/>
          <w:lang w:eastAsia="ru-RU"/>
        </w:rPr>
        <w:t xml:space="preserve"> </w:t>
      </w:r>
      <w:r w:rsidR="00FE16A4" w:rsidRPr="003B1A46">
        <w:rPr>
          <w:rFonts w:ascii="Times New Roman" w:eastAsia="Times New Roman" w:hAnsi="Times New Roman" w:cs="Times New Roman"/>
          <w:sz w:val="24"/>
          <w:szCs w:val="24"/>
          <w:lang w:eastAsia="ru-RU"/>
        </w:rPr>
        <w:t>Арборской</w:t>
      </w:r>
      <w:r w:rsidR="009B5302" w:rsidRPr="003B1A46">
        <w:rPr>
          <w:rFonts w:ascii="Times New Roman" w:eastAsia="Times New Roman" w:hAnsi="Times New Roman" w:cs="Times New Roman"/>
          <w:sz w:val="24"/>
          <w:szCs w:val="24"/>
          <w:lang w:eastAsia="ru-RU"/>
        </w:rPr>
        <w:t xml:space="preserve"> ООШ- </w:t>
      </w:r>
      <w:r w:rsidR="00995ED3">
        <w:rPr>
          <w:rFonts w:ascii="Times New Roman" w:eastAsia="Times New Roman" w:hAnsi="Times New Roman" w:cs="Times New Roman"/>
          <w:sz w:val="24"/>
          <w:szCs w:val="24"/>
          <w:lang w:eastAsia="ru-RU"/>
        </w:rPr>
        <w:t>5</w:t>
      </w:r>
      <w:r w:rsidR="00092AD9" w:rsidRPr="003B1A46">
        <w:rPr>
          <w:rFonts w:ascii="Times New Roman" w:eastAsia="Times New Roman" w:hAnsi="Times New Roman" w:cs="Times New Roman"/>
          <w:sz w:val="24"/>
          <w:szCs w:val="24"/>
          <w:lang w:eastAsia="ru-RU"/>
        </w:rPr>
        <w:t>,</w:t>
      </w:r>
      <w:r w:rsidR="009B5302" w:rsidRPr="003B1A46">
        <w:rPr>
          <w:rFonts w:ascii="Times New Roman" w:eastAsia="Times New Roman" w:hAnsi="Times New Roman" w:cs="Times New Roman"/>
          <w:sz w:val="24"/>
          <w:szCs w:val="24"/>
          <w:lang w:eastAsia="ru-RU"/>
        </w:rPr>
        <w:t xml:space="preserve"> Карлыганской СОШ -4, Хлебниковской СОШ -3, </w:t>
      </w:r>
      <w:r w:rsidR="00D52D0D" w:rsidRPr="003B1A46">
        <w:rPr>
          <w:rFonts w:ascii="Times New Roman" w:eastAsia="Times New Roman" w:hAnsi="Times New Roman" w:cs="Times New Roman"/>
          <w:sz w:val="24"/>
          <w:szCs w:val="24"/>
          <w:lang w:eastAsia="ru-RU"/>
        </w:rPr>
        <w:t xml:space="preserve">Косолаповской </w:t>
      </w:r>
      <w:r w:rsidR="00995ED3">
        <w:rPr>
          <w:rFonts w:ascii="Times New Roman" w:eastAsia="Times New Roman" w:hAnsi="Times New Roman" w:cs="Times New Roman"/>
          <w:sz w:val="24"/>
          <w:szCs w:val="24"/>
          <w:lang w:eastAsia="ru-RU"/>
        </w:rPr>
        <w:t>-3,</w:t>
      </w:r>
      <w:r w:rsidR="007D6D3A" w:rsidRPr="003B1A46">
        <w:rPr>
          <w:rFonts w:ascii="Times New Roman" w:eastAsia="Times New Roman" w:hAnsi="Times New Roman" w:cs="Times New Roman"/>
          <w:sz w:val="24"/>
          <w:szCs w:val="24"/>
          <w:lang w:eastAsia="ru-RU"/>
        </w:rPr>
        <w:t xml:space="preserve"> </w:t>
      </w:r>
      <w:r w:rsidR="007D6D3A" w:rsidRPr="003B1A46">
        <w:rPr>
          <w:rFonts w:ascii="Times New Roman" w:eastAsia="Times New Roman" w:hAnsi="Times New Roman" w:cs="Times New Roman"/>
          <w:sz w:val="24"/>
          <w:szCs w:val="24"/>
          <w:lang w:eastAsia="ru-RU"/>
        </w:rPr>
        <w:lastRenderedPageBreak/>
        <w:t xml:space="preserve">Сысоевской </w:t>
      </w:r>
      <w:r w:rsidR="00D52D0D" w:rsidRPr="003B1A46">
        <w:rPr>
          <w:rFonts w:ascii="Times New Roman" w:eastAsia="Times New Roman" w:hAnsi="Times New Roman" w:cs="Times New Roman"/>
          <w:sz w:val="24"/>
          <w:szCs w:val="24"/>
          <w:lang w:eastAsia="ru-RU"/>
        </w:rPr>
        <w:t>СОШ- 2</w:t>
      </w:r>
      <w:r w:rsidR="00B44D4C" w:rsidRPr="003B1A46">
        <w:rPr>
          <w:rFonts w:ascii="Times New Roman" w:eastAsia="Times New Roman" w:hAnsi="Times New Roman" w:cs="Times New Roman"/>
          <w:sz w:val="24"/>
          <w:szCs w:val="24"/>
          <w:lang w:eastAsia="ru-RU"/>
        </w:rPr>
        <w:t xml:space="preserve"> и по 1 победителю в </w:t>
      </w:r>
      <w:r w:rsidR="003C44A1" w:rsidRPr="003B1A46">
        <w:rPr>
          <w:rFonts w:ascii="Times New Roman" w:eastAsia="Times New Roman" w:hAnsi="Times New Roman" w:cs="Times New Roman"/>
          <w:sz w:val="24"/>
          <w:szCs w:val="24"/>
          <w:lang w:eastAsia="ru-RU"/>
        </w:rPr>
        <w:t xml:space="preserve"> </w:t>
      </w:r>
      <w:r w:rsidR="007D6D3A" w:rsidRPr="003B1A46">
        <w:rPr>
          <w:rFonts w:ascii="Times New Roman" w:eastAsia="Times New Roman" w:hAnsi="Times New Roman" w:cs="Times New Roman"/>
          <w:sz w:val="24"/>
          <w:szCs w:val="24"/>
          <w:lang w:eastAsia="ru-RU"/>
        </w:rPr>
        <w:t>Мари-Биляморской</w:t>
      </w:r>
      <w:r w:rsidR="00B44D4C" w:rsidRPr="003B1A46">
        <w:rPr>
          <w:rFonts w:ascii="Times New Roman" w:eastAsia="Times New Roman" w:hAnsi="Times New Roman" w:cs="Times New Roman"/>
          <w:sz w:val="24"/>
          <w:szCs w:val="24"/>
          <w:lang w:eastAsia="ru-RU"/>
        </w:rPr>
        <w:t xml:space="preserve"> СОШ,</w:t>
      </w:r>
      <w:r w:rsidR="003C44A1" w:rsidRPr="003B1A46">
        <w:rPr>
          <w:rFonts w:ascii="Times New Roman" w:eastAsia="Times New Roman" w:hAnsi="Times New Roman" w:cs="Times New Roman"/>
          <w:sz w:val="24"/>
          <w:szCs w:val="24"/>
          <w:lang w:eastAsia="ru-RU"/>
        </w:rPr>
        <w:t xml:space="preserve"> </w:t>
      </w:r>
      <w:r w:rsidR="007D6D3A" w:rsidRPr="003B1A46">
        <w:rPr>
          <w:rFonts w:ascii="Times New Roman" w:eastAsia="Times New Roman" w:hAnsi="Times New Roman" w:cs="Times New Roman"/>
          <w:sz w:val="24"/>
          <w:szCs w:val="24"/>
          <w:lang w:eastAsia="ru-RU"/>
        </w:rPr>
        <w:t>СОШ п. Мариец и Мари-Куптинской ООШ</w:t>
      </w:r>
      <w:r w:rsidR="00FE16A4" w:rsidRPr="003B1A46">
        <w:rPr>
          <w:rFonts w:ascii="Times New Roman" w:eastAsia="Times New Roman" w:hAnsi="Times New Roman" w:cs="Times New Roman"/>
          <w:sz w:val="24"/>
          <w:szCs w:val="24"/>
          <w:lang w:eastAsia="ru-RU"/>
        </w:rPr>
        <w:t xml:space="preserve">. </w:t>
      </w:r>
    </w:p>
    <w:p w:rsidR="003C44A1" w:rsidRPr="003B1A46" w:rsidRDefault="003C44A1" w:rsidP="003849B1">
      <w:pPr>
        <w:widowControl w:val="0"/>
        <w:suppressAutoHyphens/>
        <w:spacing w:after="0"/>
        <w:ind w:firstLine="705"/>
        <w:jc w:val="both"/>
        <w:rPr>
          <w:rFonts w:ascii="Times New Roman" w:eastAsia="Times New Roman" w:hAnsi="Times New Roman" w:cs="Times New Roman"/>
          <w:sz w:val="24"/>
          <w:szCs w:val="24"/>
          <w:lang w:eastAsia="ru-RU"/>
        </w:rPr>
      </w:pPr>
      <w:r w:rsidRPr="003B1A46">
        <w:rPr>
          <w:rFonts w:ascii="Times New Roman" w:eastAsia="Times New Roman" w:hAnsi="Times New Roman" w:cs="Times New Roman"/>
          <w:sz w:val="24"/>
          <w:szCs w:val="24"/>
          <w:lang w:eastAsia="ru-RU"/>
        </w:rPr>
        <w:t xml:space="preserve">По количеству призеров лидирует команда </w:t>
      </w:r>
      <w:r w:rsidR="00445421" w:rsidRPr="003B1A46">
        <w:rPr>
          <w:rFonts w:ascii="Times New Roman" w:eastAsia="Times New Roman" w:hAnsi="Times New Roman" w:cs="Times New Roman"/>
          <w:sz w:val="24"/>
          <w:szCs w:val="24"/>
          <w:lang w:eastAsia="ru-RU"/>
        </w:rPr>
        <w:t>Мари-Турекской СОШ – 1</w:t>
      </w:r>
      <w:r w:rsidR="00806BC2">
        <w:rPr>
          <w:rFonts w:ascii="Times New Roman" w:eastAsia="Times New Roman" w:hAnsi="Times New Roman" w:cs="Times New Roman"/>
          <w:sz w:val="24"/>
          <w:szCs w:val="24"/>
          <w:lang w:eastAsia="ru-RU"/>
        </w:rPr>
        <w:t>4</w:t>
      </w:r>
      <w:r w:rsidR="009A7B4B" w:rsidRPr="003B1A46">
        <w:rPr>
          <w:rFonts w:ascii="Times New Roman" w:eastAsia="Times New Roman" w:hAnsi="Times New Roman" w:cs="Times New Roman"/>
          <w:sz w:val="24"/>
          <w:szCs w:val="24"/>
          <w:lang w:eastAsia="ru-RU"/>
        </w:rPr>
        <w:t>, Нартасская</w:t>
      </w:r>
      <w:r w:rsidR="00445421" w:rsidRPr="003B1A46">
        <w:rPr>
          <w:rFonts w:ascii="Times New Roman" w:eastAsia="Times New Roman" w:hAnsi="Times New Roman" w:cs="Times New Roman"/>
          <w:sz w:val="24"/>
          <w:szCs w:val="24"/>
          <w:lang w:eastAsia="ru-RU"/>
        </w:rPr>
        <w:t xml:space="preserve"> СОШ имеет </w:t>
      </w:r>
      <w:r w:rsidR="00806BC2">
        <w:rPr>
          <w:rFonts w:ascii="Times New Roman" w:eastAsia="Times New Roman" w:hAnsi="Times New Roman" w:cs="Times New Roman"/>
          <w:sz w:val="24"/>
          <w:szCs w:val="24"/>
          <w:lang w:eastAsia="ru-RU"/>
        </w:rPr>
        <w:t>8</w:t>
      </w:r>
      <w:r w:rsidR="00D13794" w:rsidRPr="003B1A46">
        <w:rPr>
          <w:rFonts w:ascii="Times New Roman" w:eastAsia="Times New Roman" w:hAnsi="Times New Roman" w:cs="Times New Roman"/>
          <w:sz w:val="24"/>
          <w:szCs w:val="24"/>
          <w:lang w:eastAsia="ru-RU"/>
        </w:rPr>
        <w:t xml:space="preserve"> призеров, </w:t>
      </w:r>
      <w:r w:rsidR="00445421" w:rsidRPr="003B1A46">
        <w:rPr>
          <w:rFonts w:ascii="Times New Roman" w:eastAsia="Times New Roman" w:hAnsi="Times New Roman" w:cs="Times New Roman"/>
          <w:sz w:val="24"/>
          <w:szCs w:val="24"/>
          <w:lang w:eastAsia="ru-RU"/>
        </w:rPr>
        <w:t>по 3 призера в Сысоевской</w:t>
      </w:r>
      <w:r w:rsidR="00F949AF">
        <w:rPr>
          <w:rFonts w:ascii="Times New Roman" w:eastAsia="Times New Roman" w:hAnsi="Times New Roman" w:cs="Times New Roman"/>
          <w:sz w:val="24"/>
          <w:szCs w:val="24"/>
          <w:lang w:eastAsia="ru-RU"/>
        </w:rPr>
        <w:t>,</w:t>
      </w:r>
      <w:r w:rsidR="002E0379" w:rsidRPr="003B1A46">
        <w:rPr>
          <w:rFonts w:ascii="Times New Roman" w:eastAsia="Times New Roman" w:hAnsi="Times New Roman" w:cs="Times New Roman"/>
          <w:sz w:val="24"/>
          <w:szCs w:val="24"/>
          <w:lang w:eastAsia="ru-RU"/>
        </w:rPr>
        <w:t xml:space="preserve"> Хлебниковской СОШ</w:t>
      </w:r>
      <w:r w:rsidR="00B0756B">
        <w:rPr>
          <w:rFonts w:ascii="Times New Roman" w:eastAsia="Times New Roman" w:hAnsi="Times New Roman" w:cs="Times New Roman"/>
          <w:sz w:val="24"/>
          <w:szCs w:val="24"/>
          <w:lang w:eastAsia="ru-RU"/>
        </w:rPr>
        <w:t>,</w:t>
      </w:r>
      <w:r w:rsidR="00F949AF">
        <w:rPr>
          <w:rFonts w:ascii="Times New Roman" w:eastAsia="Times New Roman" w:hAnsi="Times New Roman" w:cs="Times New Roman"/>
          <w:sz w:val="24"/>
          <w:szCs w:val="24"/>
          <w:lang w:eastAsia="ru-RU"/>
        </w:rPr>
        <w:t xml:space="preserve"> </w:t>
      </w:r>
      <w:r w:rsidR="002E0379" w:rsidRPr="003B1A46">
        <w:rPr>
          <w:rFonts w:ascii="Times New Roman" w:eastAsia="Times New Roman" w:hAnsi="Times New Roman" w:cs="Times New Roman"/>
          <w:sz w:val="24"/>
          <w:szCs w:val="24"/>
          <w:lang w:eastAsia="ru-RU"/>
        </w:rPr>
        <w:t>по 2 призера в Карлыганской, Мари-Биляморской,</w:t>
      </w:r>
      <w:r w:rsidR="003B1A46" w:rsidRPr="003B1A46">
        <w:rPr>
          <w:rFonts w:ascii="Times New Roman" w:eastAsia="Times New Roman" w:hAnsi="Times New Roman" w:cs="Times New Roman"/>
          <w:sz w:val="24"/>
          <w:szCs w:val="24"/>
          <w:lang w:eastAsia="ru-RU"/>
        </w:rPr>
        <w:t xml:space="preserve"> СОШ п. Мариец</w:t>
      </w:r>
      <w:r w:rsidR="00B0756B">
        <w:rPr>
          <w:rFonts w:ascii="Times New Roman" w:eastAsia="Times New Roman" w:hAnsi="Times New Roman" w:cs="Times New Roman"/>
          <w:sz w:val="24"/>
          <w:szCs w:val="24"/>
          <w:lang w:eastAsia="ru-RU"/>
        </w:rPr>
        <w:t xml:space="preserve"> и в </w:t>
      </w:r>
      <w:r w:rsidR="00B0756B" w:rsidRPr="003B1A46">
        <w:rPr>
          <w:rFonts w:ascii="Times New Roman" w:eastAsia="Times New Roman" w:hAnsi="Times New Roman" w:cs="Times New Roman"/>
          <w:sz w:val="24"/>
          <w:szCs w:val="24"/>
          <w:lang w:eastAsia="ru-RU"/>
        </w:rPr>
        <w:t>и в Арборской ООШ,</w:t>
      </w:r>
    </w:p>
    <w:p w:rsidR="004B1A20" w:rsidRPr="00FC5E87" w:rsidRDefault="004B1A20" w:rsidP="003849B1">
      <w:pPr>
        <w:spacing w:after="0"/>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Олимпиадные задания имели повышенную степень сложности, требующую высокого уровня абстрактно-логического мышления.  Многие не справились с решением.</w:t>
      </w:r>
    </w:p>
    <w:p w:rsidR="004B1A20" w:rsidRPr="00FC5E87" w:rsidRDefault="004B1A20" w:rsidP="003849B1">
      <w:pPr>
        <w:widowControl w:val="0"/>
        <w:suppressAutoHyphens/>
        <w:spacing w:after="0"/>
        <w:ind w:firstLine="705"/>
        <w:jc w:val="both"/>
        <w:rPr>
          <w:rFonts w:ascii="Times New Roman" w:eastAsia="Lucida Sans Unicode" w:hAnsi="Times New Roman" w:cs="Times New Roman"/>
          <w:kern w:val="1"/>
          <w:sz w:val="24"/>
          <w:szCs w:val="24"/>
        </w:rPr>
      </w:pPr>
      <w:r w:rsidRPr="00FC5E87">
        <w:rPr>
          <w:rFonts w:ascii="Times New Roman" w:eastAsia="Lucida Sans Unicode" w:hAnsi="Times New Roman" w:cs="Times New Roman"/>
          <w:kern w:val="1"/>
          <w:sz w:val="24"/>
          <w:szCs w:val="24"/>
        </w:rPr>
        <w:t>Говоря об итогах муниципального этапа всероссий</w:t>
      </w:r>
      <w:r w:rsidR="007C6624">
        <w:rPr>
          <w:rFonts w:ascii="Times New Roman" w:eastAsia="Lucida Sans Unicode" w:hAnsi="Times New Roman" w:cs="Times New Roman"/>
          <w:kern w:val="1"/>
          <w:sz w:val="24"/>
          <w:szCs w:val="24"/>
        </w:rPr>
        <w:t>ской олимпи</w:t>
      </w:r>
      <w:r w:rsidR="00E83E97">
        <w:rPr>
          <w:rFonts w:ascii="Times New Roman" w:eastAsia="Lucida Sans Unicode" w:hAnsi="Times New Roman" w:cs="Times New Roman"/>
          <w:kern w:val="1"/>
          <w:sz w:val="24"/>
          <w:szCs w:val="24"/>
        </w:rPr>
        <w:t>ады школьников в 2023</w:t>
      </w:r>
      <w:r w:rsidRPr="00FC5E87">
        <w:rPr>
          <w:rFonts w:ascii="Times New Roman" w:eastAsia="Lucida Sans Unicode" w:hAnsi="Times New Roman" w:cs="Times New Roman"/>
          <w:kern w:val="1"/>
          <w:sz w:val="24"/>
          <w:szCs w:val="24"/>
        </w:rPr>
        <w:t xml:space="preserve"> учебном году, нельзя не отметить весомый вклад  учителей-наставников, подготовивших победителей и призеров, учителей, неравнодушных к своей профессии, предмету и к детям Поэтому им слова  особой благодарности! Они из года в год  показывают высокую эффективность и качество своей работы через участие детей в муниципальном этапе всероссийской олимпиады. Это Семенов В.П., учитель ОБЖ </w:t>
      </w:r>
      <w:r w:rsidR="00E83E97">
        <w:rPr>
          <w:rFonts w:ascii="Times New Roman" w:eastAsia="Lucida Sans Unicode" w:hAnsi="Times New Roman" w:cs="Times New Roman"/>
          <w:kern w:val="1"/>
          <w:sz w:val="24"/>
          <w:szCs w:val="24"/>
        </w:rPr>
        <w:t xml:space="preserve">и права МБОУ «Нартасская СОШ», </w:t>
      </w:r>
      <w:r w:rsidRPr="00FC5E87">
        <w:rPr>
          <w:rFonts w:ascii="Times New Roman" w:eastAsia="Lucida Sans Unicode" w:hAnsi="Times New Roman" w:cs="Times New Roman"/>
          <w:kern w:val="1"/>
          <w:sz w:val="24"/>
          <w:szCs w:val="24"/>
        </w:rPr>
        <w:t>Андреева М.В., учитель физи</w:t>
      </w:r>
      <w:r w:rsidR="002D552D" w:rsidRPr="00FC5E87">
        <w:rPr>
          <w:rFonts w:ascii="Times New Roman" w:eastAsia="Lucida Sans Unicode" w:hAnsi="Times New Roman" w:cs="Times New Roman"/>
          <w:kern w:val="1"/>
          <w:sz w:val="24"/>
          <w:szCs w:val="24"/>
        </w:rPr>
        <w:t xml:space="preserve">ческой культуры СОШ п. Мариец </w:t>
      </w:r>
      <w:r w:rsidRPr="00FC5E87">
        <w:rPr>
          <w:rFonts w:ascii="Times New Roman" w:eastAsia="Lucida Sans Unicode" w:hAnsi="Times New Roman" w:cs="Times New Roman"/>
          <w:kern w:val="1"/>
          <w:sz w:val="24"/>
          <w:szCs w:val="24"/>
        </w:rPr>
        <w:t>, Волкова С.</w:t>
      </w:r>
      <w:r w:rsidR="00D21AC4">
        <w:rPr>
          <w:rFonts w:ascii="Times New Roman" w:eastAsia="Lucida Sans Unicode" w:hAnsi="Times New Roman" w:cs="Times New Roman"/>
          <w:kern w:val="1"/>
          <w:sz w:val="24"/>
          <w:szCs w:val="24"/>
        </w:rPr>
        <w:t xml:space="preserve">П., </w:t>
      </w:r>
      <w:r w:rsidR="00A7709B">
        <w:rPr>
          <w:rFonts w:ascii="Times New Roman" w:eastAsia="Lucida Sans Unicode" w:hAnsi="Times New Roman" w:cs="Times New Roman"/>
          <w:kern w:val="1"/>
          <w:sz w:val="24"/>
          <w:szCs w:val="24"/>
        </w:rPr>
        <w:t xml:space="preserve"> учитель</w:t>
      </w:r>
      <w:r w:rsidRPr="00FC5E87">
        <w:rPr>
          <w:rFonts w:ascii="Times New Roman" w:eastAsia="Lucida Sans Unicode" w:hAnsi="Times New Roman" w:cs="Times New Roman"/>
          <w:kern w:val="1"/>
          <w:sz w:val="24"/>
          <w:szCs w:val="24"/>
        </w:rPr>
        <w:t xml:space="preserve"> МБОУ «Нартасска</w:t>
      </w:r>
      <w:r w:rsidR="002D552D" w:rsidRPr="00FC5E87">
        <w:rPr>
          <w:rFonts w:ascii="Times New Roman" w:eastAsia="Lucida Sans Unicode" w:hAnsi="Times New Roman" w:cs="Times New Roman"/>
          <w:kern w:val="1"/>
          <w:sz w:val="24"/>
          <w:szCs w:val="24"/>
        </w:rPr>
        <w:t xml:space="preserve">я СОШ </w:t>
      </w:r>
      <w:r w:rsidRPr="00FC5E87">
        <w:rPr>
          <w:rFonts w:ascii="Times New Roman" w:eastAsia="Lucida Sans Unicode" w:hAnsi="Times New Roman" w:cs="Times New Roman"/>
          <w:kern w:val="1"/>
          <w:sz w:val="24"/>
          <w:szCs w:val="24"/>
        </w:rPr>
        <w:t>, Ветлужских Э.Г.,</w:t>
      </w:r>
      <w:r w:rsidR="00460DCB">
        <w:rPr>
          <w:rFonts w:ascii="Times New Roman" w:eastAsia="Lucida Sans Unicode" w:hAnsi="Times New Roman" w:cs="Times New Roman"/>
          <w:kern w:val="1"/>
          <w:sz w:val="24"/>
          <w:szCs w:val="24"/>
        </w:rPr>
        <w:t xml:space="preserve"> Порфирьева И.Г.</w:t>
      </w:r>
      <w:r w:rsidR="00460DCB" w:rsidRPr="00FC5E87">
        <w:rPr>
          <w:rFonts w:ascii="Times New Roman" w:eastAsia="Lucida Sans Unicode" w:hAnsi="Times New Roman" w:cs="Times New Roman"/>
          <w:kern w:val="1"/>
          <w:sz w:val="24"/>
          <w:szCs w:val="24"/>
        </w:rPr>
        <w:t xml:space="preserve">, </w:t>
      </w:r>
      <w:r w:rsidR="00460DCB">
        <w:rPr>
          <w:rFonts w:ascii="Times New Roman" w:eastAsia="Lucida Sans Unicode" w:hAnsi="Times New Roman" w:cs="Times New Roman"/>
          <w:kern w:val="1"/>
          <w:sz w:val="24"/>
          <w:szCs w:val="24"/>
        </w:rPr>
        <w:t>Горячкина И.А., Шишкина Н.А.</w:t>
      </w:r>
      <w:r w:rsidR="00A7709B">
        <w:rPr>
          <w:rFonts w:ascii="Times New Roman" w:eastAsia="Lucida Sans Unicode" w:hAnsi="Times New Roman" w:cs="Times New Roman"/>
          <w:kern w:val="1"/>
          <w:sz w:val="24"/>
          <w:szCs w:val="24"/>
        </w:rPr>
        <w:t xml:space="preserve">, Ефимова </w:t>
      </w:r>
      <w:r w:rsidR="003D5B12">
        <w:rPr>
          <w:rFonts w:ascii="Times New Roman" w:eastAsia="Lucida Sans Unicode" w:hAnsi="Times New Roman" w:cs="Times New Roman"/>
          <w:kern w:val="1"/>
          <w:sz w:val="24"/>
          <w:szCs w:val="24"/>
        </w:rPr>
        <w:t>Н.В.</w:t>
      </w:r>
      <w:r w:rsidR="00460DCB" w:rsidRPr="00FC5E87">
        <w:rPr>
          <w:rFonts w:ascii="Times New Roman" w:eastAsia="Lucida Sans Unicode" w:hAnsi="Times New Roman" w:cs="Times New Roman"/>
          <w:kern w:val="1"/>
          <w:sz w:val="24"/>
          <w:szCs w:val="24"/>
        </w:rPr>
        <w:t xml:space="preserve"> </w:t>
      </w:r>
      <w:r w:rsidR="00460DCB">
        <w:rPr>
          <w:rFonts w:ascii="Times New Roman" w:eastAsia="Lucida Sans Unicode" w:hAnsi="Times New Roman" w:cs="Times New Roman"/>
          <w:kern w:val="1"/>
          <w:sz w:val="24"/>
          <w:szCs w:val="24"/>
        </w:rPr>
        <w:t xml:space="preserve"> учителя</w:t>
      </w:r>
      <w:r w:rsidRPr="00FC5E87">
        <w:rPr>
          <w:rFonts w:ascii="Times New Roman" w:eastAsia="Lucida Sans Unicode" w:hAnsi="Times New Roman" w:cs="Times New Roman"/>
          <w:kern w:val="1"/>
          <w:sz w:val="24"/>
          <w:szCs w:val="24"/>
        </w:rPr>
        <w:t xml:space="preserve"> Ма</w:t>
      </w:r>
      <w:r w:rsidR="001364D0">
        <w:rPr>
          <w:rFonts w:ascii="Times New Roman" w:eastAsia="Lucida Sans Unicode" w:hAnsi="Times New Roman" w:cs="Times New Roman"/>
          <w:kern w:val="1"/>
          <w:sz w:val="24"/>
          <w:szCs w:val="24"/>
        </w:rPr>
        <w:t xml:space="preserve">ри-Турекской СОШ, </w:t>
      </w:r>
      <w:r w:rsidR="003C5614">
        <w:rPr>
          <w:rFonts w:ascii="Times New Roman" w:eastAsia="Lucida Sans Unicode" w:hAnsi="Times New Roman" w:cs="Times New Roman"/>
          <w:kern w:val="1"/>
          <w:sz w:val="24"/>
          <w:szCs w:val="24"/>
        </w:rPr>
        <w:t>учителя</w:t>
      </w:r>
      <w:r w:rsidRPr="00FC5E87">
        <w:rPr>
          <w:rFonts w:ascii="Times New Roman" w:eastAsia="Lucida Sans Unicode" w:hAnsi="Times New Roman" w:cs="Times New Roman"/>
          <w:kern w:val="1"/>
          <w:sz w:val="24"/>
          <w:szCs w:val="24"/>
        </w:rPr>
        <w:t xml:space="preserve"> МБОУ «Карлыганская СОШ»</w:t>
      </w:r>
      <w:r w:rsidR="003C5614">
        <w:rPr>
          <w:rFonts w:ascii="Times New Roman" w:eastAsia="Lucida Sans Unicode" w:hAnsi="Times New Roman" w:cs="Times New Roman"/>
          <w:kern w:val="1"/>
          <w:sz w:val="24"/>
          <w:szCs w:val="24"/>
        </w:rPr>
        <w:t xml:space="preserve"> -</w:t>
      </w:r>
      <w:r w:rsidR="003D5B12">
        <w:rPr>
          <w:rFonts w:ascii="Times New Roman" w:eastAsia="Lucida Sans Unicode" w:hAnsi="Times New Roman" w:cs="Times New Roman"/>
          <w:kern w:val="1"/>
          <w:sz w:val="24"/>
          <w:szCs w:val="24"/>
        </w:rPr>
        <w:t xml:space="preserve"> Минимуллина Г.В., </w:t>
      </w:r>
      <w:r w:rsidR="003C5614">
        <w:rPr>
          <w:rFonts w:ascii="Times New Roman" w:eastAsia="Lucida Sans Unicode" w:hAnsi="Times New Roman" w:cs="Times New Roman"/>
          <w:kern w:val="1"/>
          <w:sz w:val="24"/>
          <w:szCs w:val="24"/>
        </w:rPr>
        <w:t xml:space="preserve"> Шакирова Р.Х., Зайцев Ю.А,учитель</w:t>
      </w:r>
      <w:r w:rsidRPr="00FC5E87">
        <w:rPr>
          <w:rFonts w:ascii="Times New Roman" w:eastAsia="Lucida Sans Unicode" w:hAnsi="Times New Roman" w:cs="Times New Roman"/>
          <w:kern w:val="1"/>
          <w:sz w:val="24"/>
          <w:szCs w:val="24"/>
        </w:rPr>
        <w:t xml:space="preserve"> физической культуры Сысоевс</w:t>
      </w:r>
      <w:r w:rsidR="000E5F17" w:rsidRPr="00FC5E87">
        <w:rPr>
          <w:rFonts w:ascii="Times New Roman" w:eastAsia="Lucida Sans Unicode" w:hAnsi="Times New Roman" w:cs="Times New Roman"/>
          <w:kern w:val="1"/>
          <w:sz w:val="24"/>
          <w:szCs w:val="24"/>
        </w:rPr>
        <w:t xml:space="preserve">кой СОШ, </w:t>
      </w:r>
      <w:r w:rsidRPr="00FC5E87">
        <w:rPr>
          <w:rFonts w:ascii="Times New Roman" w:eastAsia="Lucida Sans Unicode" w:hAnsi="Times New Roman" w:cs="Times New Roman"/>
          <w:kern w:val="1"/>
          <w:sz w:val="24"/>
          <w:szCs w:val="24"/>
        </w:rPr>
        <w:t>Васильева О.Г.,Арборская ООШ. Хочется верить, что наши педагоги и в дальнейшем продолжат работу с олимпиадным резервом, и их дети блеснут своими знаниями в будущем и покорят высоты интеллектуального Олимпа.</w:t>
      </w:r>
    </w:p>
    <w:p w:rsidR="004B1A20" w:rsidRPr="00FC5E87" w:rsidRDefault="004B1A20" w:rsidP="003849B1">
      <w:pPr>
        <w:spacing w:after="0"/>
        <w:ind w:firstLine="705"/>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Особых похвал заслуживают учителя, в течение  трех последних лет  подготовившие победителей муниципального этапа Всероссийской олимпиады. Это: З</w:t>
      </w:r>
      <w:r w:rsidR="000E5F17" w:rsidRPr="00FC5E87">
        <w:rPr>
          <w:rFonts w:ascii="Times New Roman" w:eastAsia="Times New Roman" w:hAnsi="Times New Roman" w:cs="Times New Roman"/>
          <w:sz w:val="24"/>
          <w:szCs w:val="24"/>
          <w:lang w:eastAsia="ru-RU"/>
        </w:rPr>
        <w:t>айцев Ю.А.., учитель физической культуры</w:t>
      </w:r>
      <w:r w:rsidRPr="00FC5E87">
        <w:rPr>
          <w:rFonts w:ascii="Times New Roman" w:eastAsia="Times New Roman" w:hAnsi="Times New Roman" w:cs="Times New Roman"/>
          <w:sz w:val="24"/>
          <w:szCs w:val="24"/>
          <w:lang w:eastAsia="ru-RU"/>
        </w:rPr>
        <w:t xml:space="preserve"> Шакирова Р.Х.,  учитель русского языка и литературы МБОУ «Карлыганская СОШ»; Семенов Валерий Павлович, учител</w:t>
      </w:r>
      <w:r w:rsidR="0003785E">
        <w:rPr>
          <w:rFonts w:ascii="Times New Roman" w:eastAsia="Times New Roman" w:hAnsi="Times New Roman" w:cs="Times New Roman"/>
          <w:sz w:val="24"/>
          <w:szCs w:val="24"/>
          <w:lang w:eastAsia="ru-RU"/>
        </w:rPr>
        <w:t>ь права МБОУ «Нартасская СОШ»</w:t>
      </w:r>
      <w:r w:rsidRPr="00FC5E87">
        <w:rPr>
          <w:rFonts w:ascii="Times New Roman" w:eastAsia="Times New Roman" w:hAnsi="Times New Roman" w:cs="Times New Roman"/>
          <w:sz w:val="24"/>
          <w:szCs w:val="24"/>
          <w:lang w:eastAsia="ru-RU"/>
        </w:rPr>
        <w:t>.</w:t>
      </w:r>
      <w:r w:rsidR="00696315">
        <w:rPr>
          <w:rFonts w:ascii="Times New Roman" w:eastAsia="Times New Roman" w:hAnsi="Times New Roman" w:cs="Times New Roman"/>
          <w:sz w:val="24"/>
          <w:szCs w:val="24"/>
          <w:lang w:eastAsia="ru-RU"/>
        </w:rPr>
        <w:t xml:space="preserve"> Васильева О.Г., учитель математики Арборская ООШ.</w:t>
      </w:r>
    </w:p>
    <w:p w:rsidR="004B1A20" w:rsidRPr="0077491D" w:rsidRDefault="004B1A20" w:rsidP="003849B1">
      <w:pPr>
        <w:spacing w:after="0"/>
        <w:ind w:firstLine="708"/>
        <w:jc w:val="both"/>
        <w:rPr>
          <w:rFonts w:ascii="Times New Roman" w:eastAsia="Times New Roman" w:hAnsi="Times New Roman" w:cs="Times New Roman"/>
          <w:sz w:val="24"/>
          <w:szCs w:val="24"/>
          <w:lang w:eastAsia="ru-RU"/>
        </w:rPr>
      </w:pPr>
      <w:r w:rsidRPr="0077491D">
        <w:rPr>
          <w:rFonts w:ascii="Times New Roman" w:eastAsia="Times New Roman" w:hAnsi="Times New Roman" w:cs="Times New Roman"/>
          <w:sz w:val="24"/>
          <w:szCs w:val="24"/>
          <w:lang w:eastAsia="ru-RU"/>
        </w:rPr>
        <w:t>По итогам муниципального этапа всероссийской олимпиады школьников по обще</w:t>
      </w:r>
      <w:r w:rsidR="0003785E" w:rsidRPr="0077491D">
        <w:rPr>
          <w:rFonts w:ascii="Times New Roman" w:eastAsia="Times New Roman" w:hAnsi="Times New Roman" w:cs="Times New Roman"/>
          <w:sz w:val="24"/>
          <w:szCs w:val="24"/>
          <w:lang w:eastAsia="ru-RU"/>
        </w:rPr>
        <w:t>обра</w:t>
      </w:r>
      <w:r w:rsidR="00696315" w:rsidRPr="0077491D">
        <w:rPr>
          <w:rFonts w:ascii="Times New Roman" w:eastAsia="Times New Roman" w:hAnsi="Times New Roman" w:cs="Times New Roman"/>
          <w:sz w:val="24"/>
          <w:szCs w:val="24"/>
          <w:lang w:eastAsia="ru-RU"/>
        </w:rPr>
        <w:t>зовательным предметам в 2023</w:t>
      </w:r>
      <w:r w:rsidRPr="0077491D">
        <w:rPr>
          <w:rFonts w:ascii="Times New Roman" w:eastAsia="Times New Roman" w:hAnsi="Times New Roman" w:cs="Times New Roman"/>
          <w:sz w:val="24"/>
          <w:szCs w:val="24"/>
          <w:lang w:eastAsia="ru-RU"/>
        </w:rPr>
        <w:t xml:space="preserve"> учебном году среди команд средних школ 1место заняла  команда МБОУ «</w:t>
      </w:r>
      <w:r w:rsidR="0003785E" w:rsidRPr="0077491D">
        <w:rPr>
          <w:rFonts w:ascii="Times New Roman" w:eastAsia="Times New Roman" w:hAnsi="Times New Roman" w:cs="Times New Roman"/>
          <w:sz w:val="24"/>
          <w:szCs w:val="24"/>
          <w:lang w:eastAsia="ru-RU"/>
        </w:rPr>
        <w:t>Мари-Турекская</w:t>
      </w:r>
      <w:r w:rsidRPr="0077491D">
        <w:rPr>
          <w:rFonts w:ascii="Times New Roman" w:eastAsia="Times New Roman" w:hAnsi="Times New Roman" w:cs="Times New Roman"/>
          <w:sz w:val="24"/>
          <w:szCs w:val="24"/>
          <w:lang w:eastAsia="ru-RU"/>
        </w:rPr>
        <w:t xml:space="preserve"> </w:t>
      </w:r>
      <w:r w:rsidR="00137289" w:rsidRPr="0077491D">
        <w:rPr>
          <w:rFonts w:ascii="Times New Roman" w:eastAsia="Times New Roman" w:hAnsi="Times New Roman" w:cs="Times New Roman"/>
          <w:sz w:val="24"/>
          <w:szCs w:val="24"/>
          <w:lang w:eastAsia="ru-RU"/>
        </w:rPr>
        <w:t xml:space="preserve">СОШ </w:t>
      </w:r>
      <w:r w:rsidRPr="0077491D">
        <w:rPr>
          <w:rFonts w:ascii="Times New Roman" w:eastAsia="Times New Roman" w:hAnsi="Times New Roman" w:cs="Times New Roman"/>
          <w:sz w:val="24"/>
          <w:szCs w:val="24"/>
          <w:lang w:eastAsia="ru-RU"/>
        </w:rPr>
        <w:t>, 2 место – ко</w:t>
      </w:r>
      <w:r w:rsidR="0003785E" w:rsidRPr="0077491D">
        <w:rPr>
          <w:rFonts w:ascii="Times New Roman" w:eastAsia="Times New Roman" w:hAnsi="Times New Roman" w:cs="Times New Roman"/>
          <w:sz w:val="24"/>
          <w:szCs w:val="24"/>
          <w:lang w:eastAsia="ru-RU"/>
        </w:rPr>
        <w:t>манда Нартасская</w:t>
      </w:r>
      <w:r w:rsidRPr="0077491D">
        <w:rPr>
          <w:rFonts w:ascii="Times New Roman" w:eastAsia="Times New Roman" w:hAnsi="Times New Roman" w:cs="Times New Roman"/>
          <w:sz w:val="24"/>
          <w:szCs w:val="24"/>
          <w:lang w:eastAsia="ru-RU"/>
        </w:rPr>
        <w:t xml:space="preserve"> СОШ, 3 место – команда </w:t>
      </w:r>
      <w:r w:rsidR="0077491D" w:rsidRPr="0077491D">
        <w:rPr>
          <w:rFonts w:ascii="Times New Roman" w:eastAsia="Times New Roman" w:hAnsi="Times New Roman" w:cs="Times New Roman"/>
          <w:sz w:val="24"/>
          <w:szCs w:val="24"/>
          <w:lang w:eastAsia="ru-RU"/>
        </w:rPr>
        <w:t>Карлыганской</w:t>
      </w:r>
      <w:r w:rsidRPr="0077491D">
        <w:rPr>
          <w:rFonts w:ascii="Times New Roman" w:eastAsia="Times New Roman" w:hAnsi="Times New Roman" w:cs="Times New Roman"/>
          <w:sz w:val="24"/>
          <w:szCs w:val="24"/>
          <w:lang w:eastAsia="ru-RU"/>
        </w:rPr>
        <w:t xml:space="preserve"> СОШ, среди команд основных школ 1место зан</w:t>
      </w:r>
      <w:r w:rsidR="0077491D" w:rsidRPr="0077491D">
        <w:rPr>
          <w:rFonts w:ascii="Times New Roman" w:eastAsia="Times New Roman" w:hAnsi="Times New Roman" w:cs="Times New Roman"/>
          <w:sz w:val="24"/>
          <w:szCs w:val="24"/>
          <w:lang w:eastAsia="ru-RU"/>
        </w:rPr>
        <w:t>яла команда Арборской ООШ.</w:t>
      </w:r>
    </w:p>
    <w:p w:rsidR="00B65E45" w:rsidRDefault="00B65E45" w:rsidP="003849B1">
      <w:pPr>
        <w:pStyle w:val="ae"/>
        <w:shd w:val="clear" w:color="auto" w:fill="FFFFFF"/>
        <w:spacing w:before="0" w:beforeAutospacing="0" w:after="0" w:afterAutospacing="0" w:line="276" w:lineRule="auto"/>
        <w:jc w:val="center"/>
        <w:textAlignment w:val="baseline"/>
      </w:pPr>
    </w:p>
    <w:p w:rsidR="00373A95" w:rsidRPr="007F1D71" w:rsidRDefault="00943531" w:rsidP="00FC5E87">
      <w:pPr>
        <w:pStyle w:val="ae"/>
        <w:shd w:val="clear" w:color="auto" w:fill="FFFFFF"/>
        <w:spacing w:before="0" w:beforeAutospacing="0" w:after="0" w:afterAutospacing="0"/>
        <w:jc w:val="center"/>
        <w:textAlignment w:val="baseline"/>
        <w:rPr>
          <w:caps/>
        </w:rPr>
      </w:pPr>
      <w:r w:rsidRPr="007F1D71">
        <w:t xml:space="preserve"> </w:t>
      </w:r>
      <w:r w:rsidR="0073114F">
        <w:rPr>
          <w:b/>
          <w:caps/>
        </w:rPr>
        <w:t>О</w:t>
      </w:r>
      <w:r w:rsidR="003F76E2">
        <w:rPr>
          <w:b/>
          <w:caps/>
        </w:rPr>
        <w:t xml:space="preserve"> проводимых мероприятиях в </w:t>
      </w:r>
      <w:r w:rsidR="00BD70FA">
        <w:rPr>
          <w:b/>
          <w:caps/>
        </w:rPr>
        <w:t>2023</w:t>
      </w:r>
      <w:r w:rsidR="003F76E2">
        <w:rPr>
          <w:b/>
          <w:caps/>
        </w:rPr>
        <w:t xml:space="preserve"> </w:t>
      </w:r>
      <w:r w:rsidR="00373A95" w:rsidRPr="007F1D71">
        <w:rPr>
          <w:b/>
          <w:caps/>
        </w:rPr>
        <w:t xml:space="preserve"> году:</w:t>
      </w:r>
    </w:p>
    <w:p w:rsidR="00373A95" w:rsidRPr="007F1D71" w:rsidRDefault="00373A95" w:rsidP="00FC5E87">
      <w:pPr>
        <w:pStyle w:val="ae"/>
        <w:shd w:val="clear" w:color="auto" w:fill="FFFFFF"/>
        <w:spacing w:before="0" w:beforeAutospacing="0" w:after="0" w:afterAutospacing="0"/>
        <w:jc w:val="both"/>
        <w:textAlignment w:val="baseline"/>
      </w:pPr>
    </w:p>
    <w:p w:rsidR="00BD70FA" w:rsidRPr="000C7163" w:rsidRDefault="00BD70FA" w:rsidP="00BD70FA">
      <w:pPr>
        <w:spacing w:line="240" w:lineRule="auto"/>
        <w:ind w:firstLine="567"/>
        <w:jc w:val="center"/>
        <w:rPr>
          <w:rFonts w:ascii="Times New Roman" w:hAnsi="Times New Roman"/>
          <w:b/>
          <w:sz w:val="24"/>
          <w:szCs w:val="24"/>
        </w:rPr>
      </w:pPr>
      <w:r w:rsidRPr="000C7163">
        <w:rPr>
          <w:rFonts w:ascii="Times New Roman" w:hAnsi="Times New Roman"/>
          <w:b/>
          <w:sz w:val="24"/>
          <w:szCs w:val="24"/>
        </w:rPr>
        <w:t>Всероссийский конкурс сочинений 2022</w:t>
      </w:r>
    </w:p>
    <w:p w:rsidR="00BD70FA" w:rsidRPr="000C7163" w:rsidRDefault="00BD70FA" w:rsidP="00BD70FA">
      <w:pPr>
        <w:spacing w:after="0" w:line="240" w:lineRule="auto"/>
        <w:ind w:firstLine="708"/>
        <w:jc w:val="both"/>
        <w:rPr>
          <w:rFonts w:ascii="Times New Roman" w:hAnsi="Times New Roman"/>
          <w:sz w:val="24"/>
          <w:szCs w:val="24"/>
        </w:rPr>
      </w:pPr>
      <w:r w:rsidRPr="000C7163">
        <w:rPr>
          <w:rFonts w:ascii="Times New Roman" w:hAnsi="Times New Roman"/>
          <w:sz w:val="24"/>
          <w:szCs w:val="24"/>
        </w:rPr>
        <w:t>В целях повышения читательской активности детей и подростков, формирования положительного отношения к русскому языку и литературе как важнейшим духовным ценностям, повышения в глазах молодежи престижа грамотного владения русским языком и знаниями художественной литературы, выявления литературно одаренных обучающихся в общеобразовательных организациях на территории Мари-Турекского района, с 01 сентября 2022 года по 25 сентября 2022 года в районе прошел Всероссийский конкурс сочинений 2022.</w:t>
      </w:r>
    </w:p>
    <w:p w:rsidR="00BD70FA" w:rsidRPr="000C7163" w:rsidRDefault="00BD70FA" w:rsidP="00BD70FA">
      <w:pPr>
        <w:spacing w:after="0" w:line="240" w:lineRule="auto"/>
        <w:ind w:firstLine="708"/>
        <w:jc w:val="both"/>
        <w:rPr>
          <w:rFonts w:ascii="Times New Roman" w:hAnsi="Times New Roman"/>
          <w:bCs/>
          <w:sz w:val="24"/>
          <w:szCs w:val="24"/>
        </w:rPr>
      </w:pPr>
      <w:r w:rsidRPr="000C7163">
        <w:rPr>
          <w:rFonts w:ascii="Times New Roman" w:hAnsi="Times New Roman"/>
          <w:sz w:val="24"/>
          <w:szCs w:val="24"/>
        </w:rPr>
        <w:t>Муниципальный этап Всероссийского конкурса сочинений проходил с 19 по 25 сентября 2022 года. Было представлено 13 работ из 5 общеобразовательных организаций района: Мари-Турекской СОШ, Косолаповской СОШ, Хлебниковской СОШ, Сысоевской СОШ и Карлыганской СОШ.</w:t>
      </w:r>
    </w:p>
    <w:p w:rsidR="00BD70FA" w:rsidRPr="000C7163" w:rsidRDefault="00BD70FA" w:rsidP="00BD70FA">
      <w:pPr>
        <w:spacing w:after="0" w:line="240" w:lineRule="auto"/>
        <w:ind w:firstLine="708"/>
        <w:jc w:val="both"/>
        <w:rPr>
          <w:rFonts w:ascii="Times New Roman" w:hAnsi="Times New Roman"/>
          <w:bCs/>
          <w:sz w:val="24"/>
          <w:szCs w:val="24"/>
        </w:rPr>
      </w:pPr>
      <w:r w:rsidRPr="000C7163">
        <w:rPr>
          <w:rFonts w:ascii="Times New Roman" w:hAnsi="Times New Roman"/>
          <w:bCs/>
          <w:sz w:val="24"/>
          <w:szCs w:val="24"/>
        </w:rPr>
        <w:t>Победителями муниципального этапа Всероссийского конкурса сочинений 2022 среди четырех возрастных групп стали:</w:t>
      </w:r>
    </w:p>
    <w:p w:rsidR="00BD70FA" w:rsidRPr="000C7163" w:rsidRDefault="00BD70FA" w:rsidP="00BD70FA">
      <w:pPr>
        <w:spacing w:after="0" w:line="240" w:lineRule="auto"/>
        <w:ind w:firstLine="708"/>
        <w:jc w:val="both"/>
        <w:rPr>
          <w:rFonts w:ascii="Times New Roman" w:hAnsi="Times New Roman"/>
          <w:bCs/>
          <w:sz w:val="24"/>
          <w:szCs w:val="24"/>
        </w:rPr>
      </w:pPr>
      <w:r w:rsidRPr="000C7163">
        <w:rPr>
          <w:rFonts w:ascii="Times New Roman" w:hAnsi="Times New Roman"/>
          <w:bCs/>
          <w:sz w:val="24"/>
          <w:szCs w:val="24"/>
        </w:rPr>
        <w:t>Семёнова Диана, обучающаяся 11 кл. МБОУ «Карлыганская СОШ», наставник – учитель русского языка и литературы Гарифуллина Н.В.,</w:t>
      </w:r>
    </w:p>
    <w:p w:rsidR="00BD70FA" w:rsidRPr="000C7163" w:rsidRDefault="00BD70FA" w:rsidP="00BD70FA">
      <w:pPr>
        <w:spacing w:after="0" w:line="240" w:lineRule="auto"/>
        <w:ind w:firstLine="708"/>
        <w:jc w:val="both"/>
        <w:rPr>
          <w:rFonts w:ascii="Times New Roman" w:hAnsi="Times New Roman"/>
          <w:bCs/>
          <w:sz w:val="24"/>
          <w:szCs w:val="24"/>
        </w:rPr>
      </w:pPr>
      <w:r w:rsidRPr="000C7163">
        <w:rPr>
          <w:rFonts w:ascii="Times New Roman" w:hAnsi="Times New Roman"/>
          <w:bCs/>
          <w:sz w:val="24"/>
          <w:szCs w:val="24"/>
        </w:rPr>
        <w:lastRenderedPageBreak/>
        <w:t>Мухаметова Рамина, обучающаяся 8А кл. МБОУ «Мари-Турекская СОШ», наставник – учитель русского языка и литературы Заболотских Р.К.,</w:t>
      </w:r>
    </w:p>
    <w:p w:rsidR="00BD70FA" w:rsidRPr="000C7163" w:rsidRDefault="00BD70FA" w:rsidP="00BD70FA">
      <w:pPr>
        <w:spacing w:after="0" w:line="240" w:lineRule="auto"/>
        <w:ind w:firstLine="708"/>
        <w:jc w:val="both"/>
        <w:rPr>
          <w:rFonts w:ascii="Times New Roman" w:hAnsi="Times New Roman"/>
          <w:bCs/>
          <w:sz w:val="24"/>
          <w:szCs w:val="24"/>
        </w:rPr>
      </w:pPr>
      <w:r w:rsidRPr="000C7163">
        <w:rPr>
          <w:rFonts w:ascii="Times New Roman" w:hAnsi="Times New Roman"/>
          <w:bCs/>
          <w:sz w:val="24"/>
          <w:szCs w:val="24"/>
        </w:rPr>
        <w:t>Зайцева Анастасия, обучающаяся 6 кл. МБОУ «Косолаповская СОШ», наставник – учитель русского языка и литературы Смирнова О.А.,</w:t>
      </w:r>
    </w:p>
    <w:p w:rsidR="00BD70FA" w:rsidRPr="000C7163" w:rsidRDefault="00BD70FA" w:rsidP="00BD70FA">
      <w:pPr>
        <w:spacing w:after="0" w:line="240" w:lineRule="auto"/>
        <w:ind w:firstLine="708"/>
        <w:jc w:val="both"/>
        <w:rPr>
          <w:rFonts w:ascii="Times New Roman" w:hAnsi="Times New Roman"/>
          <w:bCs/>
          <w:sz w:val="24"/>
          <w:szCs w:val="24"/>
        </w:rPr>
      </w:pPr>
      <w:r w:rsidRPr="000C7163">
        <w:rPr>
          <w:rFonts w:ascii="Times New Roman" w:hAnsi="Times New Roman"/>
          <w:bCs/>
          <w:sz w:val="24"/>
          <w:szCs w:val="24"/>
        </w:rPr>
        <w:t>Пахомова Арина, обучающаяся 4 кл. МБОУ «Мари-Турекская СОШ», наставник – учитель начальных классов Ветлужских Н.Ю..</w:t>
      </w:r>
    </w:p>
    <w:p w:rsidR="00BD70FA" w:rsidRPr="000C7163" w:rsidRDefault="00BD70FA" w:rsidP="00BD70FA">
      <w:pPr>
        <w:spacing w:after="0" w:line="240" w:lineRule="auto"/>
        <w:ind w:firstLine="708"/>
        <w:jc w:val="both"/>
        <w:rPr>
          <w:rFonts w:ascii="Times New Roman" w:hAnsi="Times New Roman"/>
          <w:sz w:val="24"/>
          <w:szCs w:val="24"/>
        </w:rPr>
      </w:pPr>
      <w:r w:rsidRPr="000C7163">
        <w:rPr>
          <w:rFonts w:ascii="Times New Roman" w:hAnsi="Times New Roman"/>
          <w:sz w:val="24"/>
          <w:szCs w:val="24"/>
        </w:rPr>
        <w:t>Работы победителей муниципального этапа были отправлены в г.Йошкар-Ола для участия в региональном этапе Всероссийского конкурса сочинений 2022.</w:t>
      </w:r>
    </w:p>
    <w:p w:rsidR="00BD70FA" w:rsidRPr="000C7163" w:rsidRDefault="00BD70FA" w:rsidP="00BD70FA">
      <w:pPr>
        <w:spacing w:after="0" w:line="240" w:lineRule="auto"/>
        <w:ind w:firstLine="708"/>
        <w:jc w:val="both"/>
        <w:rPr>
          <w:rFonts w:ascii="Times New Roman" w:hAnsi="Times New Roman"/>
          <w:sz w:val="24"/>
          <w:szCs w:val="24"/>
        </w:rPr>
      </w:pPr>
      <w:r w:rsidRPr="000C7163">
        <w:rPr>
          <w:rFonts w:ascii="Times New Roman" w:hAnsi="Times New Roman"/>
          <w:sz w:val="24"/>
          <w:szCs w:val="24"/>
        </w:rPr>
        <w:t>На региональный этап было представлено 4 работы победителей муниципального этапа. Две работы на региональном этапе были признаны абсолютными победителями. Это сочинения обучающихся Мари-Турекской средней школы – Пахомовой Арины и сочинение Мухаметовой Рамины. Работы этих обучающихся представляли Республику Марий Эл на заключительном, федеральном этапе всероссийского конкурса сочинений</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Мухаметова Рамина, ученица 8 класса МБОУ «Мари-Турекская СОШ» по итогам регионального этапа (протокол от 05 октября 2022 года) признана абсолютной победительницей регионального этапа Всероссийского конкурса сочинений 2022 года. Ее работа отправлена на заключительный федеральный этап конкурса.</w:t>
      </w:r>
    </w:p>
    <w:p w:rsidR="00BD70FA" w:rsidRPr="000C7163" w:rsidRDefault="00BD70FA" w:rsidP="00BD70FA">
      <w:pPr>
        <w:spacing w:after="0" w:line="240" w:lineRule="auto"/>
        <w:ind w:firstLine="567"/>
        <w:jc w:val="both"/>
        <w:rPr>
          <w:rFonts w:ascii="Times New Roman" w:hAnsi="Times New Roman"/>
          <w:sz w:val="24"/>
          <w:szCs w:val="24"/>
        </w:rPr>
      </w:pPr>
    </w:p>
    <w:p w:rsidR="00BD70FA" w:rsidRPr="000C7163" w:rsidRDefault="00BD70FA" w:rsidP="00BD70FA">
      <w:pPr>
        <w:spacing w:after="0" w:line="240" w:lineRule="auto"/>
        <w:ind w:firstLine="708"/>
        <w:jc w:val="center"/>
        <w:rPr>
          <w:rFonts w:ascii="Times New Roman" w:hAnsi="Times New Roman"/>
          <w:b/>
          <w:sz w:val="24"/>
          <w:szCs w:val="24"/>
        </w:rPr>
      </w:pPr>
      <w:r w:rsidRPr="000C7163">
        <w:rPr>
          <w:rFonts w:ascii="Times New Roman" w:hAnsi="Times New Roman"/>
          <w:b/>
          <w:sz w:val="24"/>
          <w:szCs w:val="24"/>
        </w:rPr>
        <w:t>Всероссийский конкурс сочинений «Без срока давности» 2023 года</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eastAsia="Times New Roman" w:hAnsi="Times New Roman"/>
          <w:sz w:val="24"/>
          <w:szCs w:val="24"/>
        </w:rPr>
        <w:t xml:space="preserve">В целях сохранения и увековечения памяти о Великой Отечественной войне 1941 - 1945 годов, трагедии мирного населения СССР, установления обстоятельств вновь выявленных преступлений против мирного населения, недопущения фальсификации фактов о военных преступлениях нацистов и их пособников, геноциде мирного населения на территории стран, входивших в состав СССР в годы Великой Отечественной войны 1941 - 1945 годов, воспитания уважения к памяти о героических и трагических событиях Великой Отечественной войны 1941 - 1945 годов </w:t>
      </w:r>
      <w:r w:rsidRPr="000C7163">
        <w:rPr>
          <w:rFonts w:ascii="Times New Roman" w:hAnsi="Times New Roman"/>
          <w:sz w:val="24"/>
          <w:szCs w:val="24"/>
        </w:rPr>
        <w:t>на территории Мари-Турекского района с 31 января по 10 февраля 2023 года прошел муниципальный этап Всероссийского конкурса сочинений «Без срока давности» среди обучающихся образовательных организаций, реализующих образовательные программы основного общего и среднего общего образования в 2022-2023 учебном году.</w:t>
      </w:r>
    </w:p>
    <w:p w:rsidR="00BD70FA" w:rsidRPr="000C7163" w:rsidRDefault="00BD70FA" w:rsidP="00BD70FA">
      <w:pPr>
        <w:spacing w:after="0" w:line="240" w:lineRule="auto"/>
        <w:ind w:firstLine="567"/>
        <w:jc w:val="both"/>
        <w:rPr>
          <w:rFonts w:ascii="Times New Roman" w:hAnsi="Times New Roman"/>
          <w:bCs/>
          <w:sz w:val="24"/>
          <w:szCs w:val="24"/>
        </w:rPr>
      </w:pPr>
      <w:r w:rsidRPr="000C7163">
        <w:rPr>
          <w:rFonts w:ascii="Times New Roman" w:hAnsi="Times New Roman"/>
          <w:bCs/>
          <w:sz w:val="24"/>
          <w:szCs w:val="24"/>
        </w:rPr>
        <w:t>В муниципальном этапе Всероссийского конкурса сочинений «Без срока давности» 2022-2023 учебного года участвовало 11 работ обучающихся из 5 общеобразовательных организаций района: Мари-Биляморской СОШ, Мари-Турекской СОШ, Сысоевской СОШ, Хлебниковской СОШ, Сардаяльской ООШ.</w:t>
      </w:r>
    </w:p>
    <w:p w:rsidR="00BD70FA" w:rsidRPr="000C7163" w:rsidRDefault="00BD70FA" w:rsidP="00BD70FA">
      <w:pPr>
        <w:spacing w:after="0" w:line="240" w:lineRule="auto"/>
        <w:ind w:firstLine="567"/>
        <w:jc w:val="both"/>
        <w:rPr>
          <w:rFonts w:ascii="Times New Roman" w:hAnsi="Times New Roman"/>
          <w:bCs/>
          <w:sz w:val="24"/>
          <w:szCs w:val="24"/>
        </w:rPr>
      </w:pPr>
      <w:r w:rsidRPr="000C7163">
        <w:rPr>
          <w:rFonts w:ascii="Times New Roman" w:hAnsi="Times New Roman"/>
          <w:bCs/>
          <w:sz w:val="24"/>
          <w:szCs w:val="24"/>
        </w:rPr>
        <w:t>Конкурс проводился среди трех категорий участников:</w:t>
      </w:r>
    </w:p>
    <w:p w:rsidR="00BD70FA" w:rsidRPr="000C7163" w:rsidRDefault="00BD70FA" w:rsidP="00BD70FA">
      <w:pPr>
        <w:spacing w:after="0" w:line="240" w:lineRule="auto"/>
        <w:ind w:left="1134"/>
        <w:jc w:val="both"/>
        <w:rPr>
          <w:rFonts w:ascii="Times New Roman" w:hAnsi="Times New Roman"/>
          <w:bCs/>
          <w:sz w:val="24"/>
          <w:szCs w:val="24"/>
        </w:rPr>
      </w:pPr>
      <w:r w:rsidRPr="000C7163">
        <w:rPr>
          <w:rFonts w:ascii="Times New Roman" w:hAnsi="Times New Roman"/>
          <w:bCs/>
          <w:sz w:val="24"/>
          <w:szCs w:val="24"/>
        </w:rPr>
        <w:t>категория 1 – обучающиеся 5-7 классов,</w:t>
      </w:r>
    </w:p>
    <w:p w:rsidR="00BD70FA" w:rsidRPr="000C7163" w:rsidRDefault="00BD70FA" w:rsidP="00BD70FA">
      <w:pPr>
        <w:spacing w:after="0" w:line="240" w:lineRule="auto"/>
        <w:ind w:left="1134"/>
        <w:jc w:val="both"/>
        <w:rPr>
          <w:rFonts w:ascii="Times New Roman" w:hAnsi="Times New Roman"/>
          <w:bCs/>
          <w:sz w:val="24"/>
          <w:szCs w:val="24"/>
        </w:rPr>
      </w:pPr>
      <w:r w:rsidRPr="000C7163">
        <w:rPr>
          <w:rFonts w:ascii="Times New Roman" w:hAnsi="Times New Roman"/>
          <w:bCs/>
          <w:sz w:val="24"/>
          <w:szCs w:val="24"/>
        </w:rPr>
        <w:t>категория 2 – обучающиеся 8-9 классов,</w:t>
      </w:r>
    </w:p>
    <w:p w:rsidR="00BD70FA" w:rsidRPr="000C7163" w:rsidRDefault="00BD70FA" w:rsidP="00BD70FA">
      <w:pPr>
        <w:spacing w:after="0" w:line="240" w:lineRule="auto"/>
        <w:ind w:left="1134"/>
        <w:jc w:val="both"/>
        <w:rPr>
          <w:rFonts w:ascii="Times New Roman" w:hAnsi="Times New Roman"/>
          <w:bCs/>
          <w:sz w:val="24"/>
          <w:szCs w:val="24"/>
        </w:rPr>
      </w:pPr>
      <w:r w:rsidRPr="000C7163">
        <w:rPr>
          <w:rFonts w:ascii="Times New Roman" w:hAnsi="Times New Roman"/>
          <w:bCs/>
          <w:sz w:val="24"/>
          <w:szCs w:val="24"/>
        </w:rPr>
        <w:t>категория 3 – обучающиеся 10-11 классов.</w:t>
      </w:r>
    </w:p>
    <w:p w:rsidR="00BD70FA" w:rsidRPr="000C7163" w:rsidRDefault="00BD70FA" w:rsidP="00BD70FA">
      <w:pPr>
        <w:spacing w:after="0" w:line="240" w:lineRule="auto"/>
        <w:ind w:firstLine="567"/>
        <w:jc w:val="both"/>
        <w:rPr>
          <w:rFonts w:ascii="Times New Roman" w:hAnsi="Times New Roman"/>
          <w:bCs/>
          <w:sz w:val="24"/>
          <w:szCs w:val="24"/>
        </w:rPr>
      </w:pPr>
      <w:r w:rsidRPr="000C7163">
        <w:rPr>
          <w:rFonts w:ascii="Times New Roman" w:hAnsi="Times New Roman"/>
          <w:bCs/>
          <w:sz w:val="24"/>
          <w:szCs w:val="24"/>
        </w:rPr>
        <w:t>Победителями муниципального этапа Всероссийского конкурса сочинений «Без срока давности» 2022-2023 учебного года, каждый в своей категории,</w:t>
      </w:r>
      <w:r w:rsidRPr="000C7163">
        <w:rPr>
          <w:rFonts w:ascii="Times New Roman" w:hAnsi="Times New Roman"/>
          <w:sz w:val="24"/>
          <w:szCs w:val="24"/>
        </w:rPr>
        <w:t xml:space="preserve"> </w:t>
      </w:r>
      <w:r w:rsidRPr="000C7163">
        <w:rPr>
          <w:rFonts w:ascii="Times New Roman" w:hAnsi="Times New Roman"/>
          <w:bCs/>
          <w:sz w:val="24"/>
          <w:szCs w:val="24"/>
        </w:rPr>
        <w:t>стали обучающиеся МБОУ «Мари-Турекская средняя общеобразовательная школа»:</w:t>
      </w:r>
    </w:p>
    <w:p w:rsidR="00BD70FA" w:rsidRPr="000C7163" w:rsidRDefault="00BD70FA" w:rsidP="00BD70FA">
      <w:pPr>
        <w:pStyle w:val="a7"/>
        <w:numPr>
          <w:ilvl w:val="0"/>
          <w:numId w:val="17"/>
        </w:numPr>
        <w:spacing w:after="0" w:line="240" w:lineRule="auto"/>
        <w:rPr>
          <w:rFonts w:ascii="Times New Roman" w:hAnsi="Times New Roman"/>
          <w:bCs/>
          <w:sz w:val="24"/>
          <w:szCs w:val="24"/>
        </w:rPr>
      </w:pPr>
      <w:r w:rsidRPr="000C7163">
        <w:rPr>
          <w:rFonts w:ascii="Times New Roman" w:hAnsi="Times New Roman"/>
          <w:bCs/>
          <w:sz w:val="24"/>
          <w:szCs w:val="24"/>
        </w:rPr>
        <w:t>в первой возрастной группе (5-7 кл) – Гордеева Любовь, обучающаяся 6А класса, эссе «Не забывайте нас, люди!» (Ф.Миронов), педагогическое сопровождение – Мушкина Валентина Викторовна;</w:t>
      </w:r>
    </w:p>
    <w:p w:rsidR="00BD70FA" w:rsidRPr="000C7163" w:rsidRDefault="00BD70FA" w:rsidP="00BD70FA">
      <w:pPr>
        <w:pStyle w:val="a7"/>
        <w:numPr>
          <w:ilvl w:val="0"/>
          <w:numId w:val="17"/>
        </w:numPr>
        <w:spacing w:after="0" w:line="240" w:lineRule="auto"/>
        <w:rPr>
          <w:rFonts w:ascii="Times New Roman" w:hAnsi="Times New Roman"/>
          <w:bCs/>
          <w:sz w:val="24"/>
          <w:szCs w:val="24"/>
        </w:rPr>
      </w:pPr>
      <w:r w:rsidRPr="000C7163">
        <w:rPr>
          <w:rFonts w:ascii="Times New Roman" w:hAnsi="Times New Roman"/>
          <w:bCs/>
          <w:sz w:val="24"/>
          <w:szCs w:val="24"/>
        </w:rPr>
        <w:t>во второй возрастной группе (8-9 кл) – Мухаметова Рамина, обучающаяся 8А класса, очерк «Война прошлась по детским судьбам грозно …», педагогическое сопровождение – Заболотских Раиса Кашифовна;</w:t>
      </w:r>
    </w:p>
    <w:p w:rsidR="00BD70FA" w:rsidRPr="000C7163" w:rsidRDefault="00BD70FA" w:rsidP="00BD70FA">
      <w:pPr>
        <w:pStyle w:val="a7"/>
        <w:numPr>
          <w:ilvl w:val="0"/>
          <w:numId w:val="17"/>
        </w:numPr>
        <w:spacing w:after="0" w:line="240" w:lineRule="auto"/>
        <w:rPr>
          <w:rFonts w:ascii="Times New Roman" w:hAnsi="Times New Roman"/>
          <w:sz w:val="24"/>
          <w:szCs w:val="24"/>
        </w:rPr>
      </w:pPr>
      <w:r w:rsidRPr="000C7163">
        <w:rPr>
          <w:rFonts w:ascii="Times New Roman" w:hAnsi="Times New Roman"/>
          <w:bCs/>
          <w:sz w:val="24"/>
          <w:szCs w:val="24"/>
        </w:rPr>
        <w:t>в третьей возрастной группе (10-11 кл) – Ибрагимова Алия, обучающаяся 10 класса, интервью «Люди должны знать, что с ними было», педагогическое сопровождение – Федорова Разалия Фаязовна.</w:t>
      </w:r>
    </w:p>
    <w:p w:rsidR="00BD70FA" w:rsidRPr="000C7163" w:rsidRDefault="00BD70FA" w:rsidP="00DE2DC8">
      <w:pPr>
        <w:spacing w:after="0" w:line="240" w:lineRule="auto"/>
        <w:ind w:firstLine="708"/>
        <w:jc w:val="both"/>
        <w:rPr>
          <w:rFonts w:ascii="Times New Roman" w:hAnsi="Times New Roman"/>
          <w:sz w:val="24"/>
          <w:szCs w:val="24"/>
        </w:rPr>
      </w:pPr>
      <w:r w:rsidRPr="000C7163">
        <w:rPr>
          <w:rFonts w:ascii="Times New Roman" w:hAnsi="Times New Roman"/>
          <w:sz w:val="24"/>
          <w:szCs w:val="24"/>
        </w:rPr>
        <w:t>Работы победителей муниципального этапа были отправлены в г.Йошкар-Ола для участия в региональном этапе Всероссийского конкурса сочинений «Без срока дав</w:t>
      </w:r>
      <w:r w:rsidR="00DE2DC8">
        <w:rPr>
          <w:rFonts w:ascii="Times New Roman" w:hAnsi="Times New Roman"/>
          <w:sz w:val="24"/>
          <w:szCs w:val="24"/>
        </w:rPr>
        <w:t>ности» 2022-2023 учебного года.</w:t>
      </w:r>
    </w:p>
    <w:p w:rsidR="00BD70FA" w:rsidRPr="000C7163" w:rsidRDefault="00BD70FA" w:rsidP="00BD70FA">
      <w:pPr>
        <w:spacing w:after="0" w:line="240" w:lineRule="auto"/>
        <w:ind w:firstLine="708"/>
        <w:jc w:val="both"/>
        <w:rPr>
          <w:rFonts w:ascii="Times New Roman" w:hAnsi="Times New Roman"/>
          <w:sz w:val="24"/>
          <w:szCs w:val="24"/>
        </w:rPr>
      </w:pPr>
    </w:p>
    <w:p w:rsidR="00BD70FA" w:rsidRPr="000C7163" w:rsidRDefault="00BD70FA" w:rsidP="00BD70FA">
      <w:pPr>
        <w:pStyle w:val="ae"/>
        <w:spacing w:before="0" w:beforeAutospacing="0" w:after="0" w:afterAutospacing="0"/>
        <w:ind w:firstLine="360"/>
        <w:jc w:val="center"/>
        <w:rPr>
          <w:b/>
          <w:bCs/>
          <w:color w:val="000000"/>
        </w:rPr>
      </w:pPr>
      <w:r w:rsidRPr="000C7163">
        <w:rPr>
          <w:b/>
          <w:bCs/>
          <w:color w:val="000000"/>
        </w:rPr>
        <w:lastRenderedPageBreak/>
        <w:t>«Живая классика» 2023 в Мари-Турекском муниципальном районе</w:t>
      </w:r>
    </w:p>
    <w:p w:rsidR="00BD70FA" w:rsidRPr="000C7163" w:rsidRDefault="00BD70FA" w:rsidP="00BD70FA">
      <w:pPr>
        <w:pStyle w:val="ae"/>
        <w:spacing w:before="0" w:beforeAutospacing="0" w:after="0" w:afterAutospacing="0"/>
        <w:ind w:firstLine="360"/>
        <w:jc w:val="center"/>
        <w:rPr>
          <w:b/>
          <w:bCs/>
          <w:color w:val="000000"/>
        </w:rPr>
      </w:pP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23 марта 2023 года в МБУ «Мари-Турекская МПЦБ» прошел муниципальный этап Всероссийского конкурса юных чтецов «Живая классика» 2023 года.</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 xml:space="preserve">В конкурсе приняли участие 18 обучающихся из 9 общеобразовательных организаций Мари-Турекского муниципального района. Конкурс проходил очно в читальном зале Мари-Турекской центральной библиотеки. </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Участники конкурса соревновались в чтении отрывков из прозаических произведений российских, зарубежных и марийских писателей в двух номинациях: на русском и марийском языках.</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В исполнении конкурсантов прозвучали отрывки из произведений Сергея Силина «Везунчик», Сусанны Георгиевской «Галина мама», Валентина Постникова «Ай, да Пушкин», В.Драгунского «Шиворот-навыворот», М.Дружининой «Звоните, вам споют», Пауло Коэльо «Секрет счастья», Мелихана «Заслуженная оценка», Виктора Розова «Дикая утка», Ю.Яковлева «Игра в красавицу», Александры Николаенко «Стена», Ю.Яковлева «Учитель», Виталия Закруткина «Матерь человеческая», И.Турчинова «Крайний случай», Б.Данилова «Миша – артиллерист», Зинаиды Катковой «Черет», Алексея Александрова «Шымавуч», Геннадия Гордеева «Тау, салтак!».</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Тематика произведений была очень разнообразна, всем участникам хотелось максимально показать свое мастерство.</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Победителями районного конкурса юных чтецов «Живая классика» в номинации «Чтение прозаического произведения на русском языке» стали:</w:t>
      </w:r>
    </w:p>
    <w:p w:rsidR="00BD70FA" w:rsidRPr="000C7163" w:rsidRDefault="00BD70FA" w:rsidP="00BD70FA">
      <w:pPr>
        <w:pStyle w:val="a7"/>
        <w:numPr>
          <w:ilvl w:val="0"/>
          <w:numId w:val="42"/>
        </w:numPr>
        <w:spacing w:after="0" w:line="240" w:lineRule="auto"/>
        <w:ind w:left="851" w:hanging="284"/>
        <w:jc w:val="both"/>
        <w:rPr>
          <w:rFonts w:ascii="Times New Roman" w:hAnsi="Times New Roman"/>
          <w:sz w:val="24"/>
          <w:szCs w:val="24"/>
        </w:rPr>
      </w:pPr>
      <w:r w:rsidRPr="000C7163">
        <w:rPr>
          <w:rFonts w:ascii="Times New Roman" w:hAnsi="Times New Roman"/>
          <w:sz w:val="24"/>
          <w:szCs w:val="24"/>
        </w:rPr>
        <w:t>обучающаяся 5 класса Сысоевской СОШ Романова София (Сусанна Георгиевская «Галина мама»), учитель Окунева Ирина Михайловна;</w:t>
      </w:r>
    </w:p>
    <w:p w:rsidR="00BD70FA" w:rsidRPr="000C7163" w:rsidRDefault="00BD70FA" w:rsidP="00BD70FA">
      <w:pPr>
        <w:pStyle w:val="a7"/>
        <w:numPr>
          <w:ilvl w:val="0"/>
          <w:numId w:val="42"/>
        </w:numPr>
        <w:spacing w:after="0" w:line="240" w:lineRule="auto"/>
        <w:ind w:left="851" w:hanging="284"/>
        <w:jc w:val="both"/>
        <w:rPr>
          <w:rFonts w:ascii="Times New Roman" w:hAnsi="Times New Roman"/>
          <w:sz w:val="24"/>
          <w:szCs w:val="24"/>
        </w:rPr>
      </w:pPr>
      <w:r w:rsidRPr="000C7163">
        <w:rPr>
          <w:rFonts w:ascii="Times New Roman" w:hAnsi="Times New Roman"/>
          <w:sz w:val="24"/>
          <w:szCs w:val="24"/>
        </w:rPr>
        <w:t>обучающаяся 8 класса Мари-Турекской СОШ Курочкина Арина (Ю.Яковлев «Игра в красавицу»), учитель Хайруллина Танзиля Маликовна;</w:t>
      </w:r>
    </w:p>
    <w:p w:rsidR="00BD70FA" w:rsidRPr="000C7163" w:rsidRDefault="00BD70FA" w:rsidP="00BD70FA">
      <w:pPr>
        <w:pStyle w:val="a7"/>
        <w:numPr>
          <w:ilvl w:val="0"/>
          <w:numId w:val="42"/>
        </w:numPr>
        <w:spacing w:after="0" w:line="240" w:lineRule="auto"/>
        <w:ind w:left="851" w:hanging="284"/>
        <w:jc w:val="both"/>
        <w:rPr>
          <w:rFonts w:ascii="Times New Roman" w:hAnsi="Times New Roman"/>
          <w:sz w:val="24"/>
          <w:szCs w:val="24"/>
        </w:rPr>
      </w:pPr>
      <w:r w:rsidRPr="000C7163">
        <w:rPr>
          <w:rFonts w:ascii="Times New Roman" w:hAnsi="Times New Roman"/>
          <w:sz w:val="24"/>
          <w:szCs w:val="24"/>
        </w:rPr>
        <w:t>обучающаяся 10 класса Сысоевской СОШ Смоленцева Сония (Виталий Закруткин «Матерь человеческая»), учитель Смоленцева Эльвира Леонидовна;</w:t>
      </w:r>
    </w:p>
    <w:p w:rsidR="00BD70FA" w:rsidRPr="000C7163" w:rsidRDefault="00BD70FA" w:rsidP="00BD70FA">
      <w:pPr>
        <w:spacing w:after="0" w:line="240" w:lineRule="auto"/>
        <w:jc w:val="both"/>
        <w:rPr>
          <w:rFonts w:ascii="Times New Roman" w:hAnsi="Times New Roman"/>
          <w:sz w:val="24"/>
          <w:szCs w:val="24"/>
        </w:rPr>
      </w:pPr>
      <w:r w:rsidRPr="000C7163">
        <w:rPr>
          <w:rFonts w:ascii="Times New Roman" w:hAnsi="Times New Roman"/>
          <w:sz w:val="24"/>
          <w:szCs w:val="24"/>
        </w:rPr>
        <w:t xml:space="preserve">и в номинации «Чтение прозаического произведения на марийском языке» </w:t>
      </w:r>
    </w:p>
    <w:p w:rsidR="00BD70FA" w:rsidRPr="000C7163" w:rsidRDefault="00BD70FA" w:rsidP="00BD70FA">
      <w:pPr>
        <w:pStyle w:val="a7"/>
        <w:numPr>
          <w:ilvl w:val="0"/>
          <w:numId w:val="42"/>
        </w:numPr>
        <w:spacing w:after="0" w:line="240" w:lineRule="auto"/>
        <w:ind w:left="851" w:hanging="284"/>
        <w:jc w:val="both"/>
        <w:rPr>
          <w:rFonts w:ascii="Times New Roman" w:hAnsi="Times New Roman"/>
          <w:sz w:val="24"/>
          <w:szCs w:val="24"/>
        </w:rPr>
      </w:pPr>
      <w:r w:rsidRPr="000C7163">
        <w:rPr>
          <w:rFonts w:ascii="Times New Roman" w:hAnsi="Times New Roman"/>
          <w:sz w:val="24"/>
          <w:szCs w:val="24"/>
        </w:rPr>
        <w:t>обучающаяся 8 класса Мари-Турекской СОШ Романова Александра (Геннадий Гордеев «Тау, салтак!»), учитель Алексеева Светлана Алексеевна.</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Признаны призёрами:</w:t>
      </w:r>
    </w:p>
    <w:p w:rsidR="00BD70FA" w:rsidRPr="000C7163" w:rsidRDefault="00BD70FA" w:rsidP="00BD70FA">
      <w:pPr>
        <w:pStyle w:val="a7"/>
        <w:numPr>
          <w:ilvl w:val="0"/>
          <w:numId w:val="42"/>
        </w:numPr>
        <w:spacing w:after="0" w:line="240" w:lineRule="auto"/>
        <w:ind w:left="851" w:hanging="284"/>
        <w:jc w:val="both"/>
        <w:rPr>
          <w:rFonts w:ascii="Times New Roman" w:hAnsi="Times New Roman"/>
          <w:sz w:val="24"/>
          <w:szCs w:val="24"/>
        </w:rPr>
      </w:pPr>
      <w:r w:rsidRPr="000C7163">
        <w:rPr>
          <w:rFonts w:ascii="Times New Roman" w:hAnsi="Times New Roman"/>
          <w:sz w:val="24"/>
          <w:szCs w:val="24"/>
        </w:rPr>
        <w:t xml:space="preserve">обучающийся 5 класса Хлебниковской СОШ Зайцев Глеб (Валентин Постников «Ай, да Пушкин»), </w:t>
      </w:r>
    </w:p>
    <w:p w:rsidR="00BD70FA" w:rsidRPr="000C7163" w:rsidRDefault="00BD70FA" w:rsidP="00BD70FA">
      <w:pPr>
        <w:pStyle w:val="a7"/>
        <w:numPr>
          <w:ilvl w:val="0"/>
          <w:numId w:val="42"/>
        </w:numPr>
        <w:spacing w:after="0" w:line="240" w:lineRule="auto"/>
        <w:ind w:left="851" w:hanging="284"/>
        <w:jc w:val="both"/>
        <w:rPr>
          <w:rFonts w:ascii="Times New Roman" w:hAnsi="Times New Roman"/>
          <w:sz w:val="24"/>
          <w:szCs w:val="24"/>
        </w:rPr>
      </w:pPr>
      <w:r w:rsidRPr="000C7163">
        <w:rPr>
          <w:rFonts w:ascii="Times New Roman" w:hAnsi="Times New Roman"/>
          <w:sz w:val="24"/>
          <w:szCs w:val="24"/>
        </w:rPr>
        <w:t xml:space="preserve">обучающаяся 8 класса Мари-Турекской СОШ» Степанова Алла (Александра Николаенко «Стена»), </w:t>
      </w:r>
    </w:p>
    <w:p w:rsidR="00BD70FA" w:rsidRPr="000C7163" w:rsidRDefault="00BD70FA" w:rsidP="00BD70FA">
      <w:pPr>
        <w:pStyle w:val="a7"/>
        <w:numPr>
          <w:ilvl w:val="0"/>
          <w:numId w:val="42"/>
        </w:numPr>
        <w:spacing w:after="0" w:line="240" w:lineRule="auto"/>
        <w:ind w:left="851" w:hanging="284"/>
        <w:jc w:val="both"/>
        <w:rPr>
          <w:rFonts w:ascii="Times New Roman" w:hAnsi="Times New Roman"/>
          <w:sz w:val="24"/>
          <w:szCs w:val="24"/>
        </w:rPr>
      </w:pPr>
      <w:r w:rsidRPr="000C7163">
        <w:rPr>
          <w:rFonts w:ascii="Times New Roman" w:hAnsi="Times New Roman"/>
          <w:sz w:val="24"/>
          <w:szCs w:val="24"/>
        </w:rPr>
        <w:t xml:space="preserve">обучающийся 11 класса Косолаповской СОШ Хамраев Баходир (И.Турчин «Крайний случай») и </w:t>
      </w:r>
    </w:p>
    <w:p w:rsidR="00BD70FA" w:rsidRPr="000C7163" w:rsidRDefault="00BD70FA" w:rsidP="00BD70FA">
      <w:pPr>
        <w:pStyle w:val="a7"/>
        <w:numPr>
          <w:ilvl w:val="0"/>
          <w:numId w:val="42"/>
        </w:numPr>
        <w:spacing w:after="0" w:line="240" w:lineRule="auto"/>
        <w:ind w:left="851" w:hanging="284"/>
        <w:jc w:val="both"/>
        <w:rPr>
          <w:rFonts w:ascii="Times New Roman" w:hAnsi="Times New Roman"/>
          <w:sz w:val="24"/>
          <w:szCs w:val="24"/>
        </w:rPr>
      </w:pPr>
      <w:r w:rsidRPr="000C7163">
        <w:rPr>
          <w:rFonts w:ascii="Times New Roman" w:hAnsi="Times New Roman"/>
          <w:sz w:val="24"/>
          <w:szCs w:val="24"/>
        </w:rPr>
        <w:t>обучающаяся Мари-Куптинская ООШ Орлова Анастасия (Геннадий Гордеев «Тау, салтак!»).</w:t>
      </w:r>
    </w:p>
    <w:p w:rsidR="00BD70FA" w:rsidRPr="000C7163" w:rsidRDefault="00BD70FA" w:rsidP="00BD70FA">
      <w:pPr>
        <w:pStyle w:val="ae"/>
        <w:spacing w:before="0" w:beforeAutospacing="0" w:after="0" w:afterAutospacing="0"/>
        <w:ind w:firstLine="360"/>
        <w:jc w:val="both"/>
        <w:rPr>
          <w:color w:val="000000"/>
        </w:rPr>
      </w:pPr>
      <w:r w:rsidRPr="000C7163">
        <w:t>Победители муниципального этапа защищали честь района на республиканском этапе конкурса.</w:t>
      </w:r>
    </w:p>
    <w:p w:rsidR="00BD70FA" w:rsidRPr="000C7163" w:rsidRDefault="00BD70FA" w:rsidP="00BD70FA">
      <w:pPr>
        <w:spacing w:after="0" w:line="240" w:lineRule="auto"/>
        <w:ind w:firstLine="708"/>
        <w:jc w:val="both"/>
        <w:rPr>
          <w:rFonts w:ascii="Times New Roman" w:hAnsi="Times New Roman"/>
          <w:sz w:val="24"/>
          <w:szCs w:val="24"/>
        </w:rPr>
      </w:pPr>
    </w:p>
    <w:p w:rsidR="00BD70FA" w:rsidRPr="000C7163" w:rsidRDefault="00BD70FA" w:rsidP="00BD70FA">
      <w:pPr>
        <w:spacing w:after="0" w:line="240" w:lineRule="auto"/>
        <w:ind w:firstLine="708"/>
        <w:jc w:val="center"/>
        <w:rPr>
          <w:rFonts w:ascii="Times New Roman" w:hAnsi="Times New Roman"/>
          <w:b/>
          <w:sz w:val="24"/>
          <w:szCs w:val="24"/>
        </w:rPr>
      </w:pPr>
      <w:r w:rsidRPr="000C7163">
        <w:rPr>
          <w:rFonts w:ascii="Times New Roman" w:hAnsi="Times New Roman"/>
          <w:b/>
          <w:sz w:val="24"/>
          <w:szCs w:val="24"/>
        </w:rPr>
        <w:t>Литературный конкурс «Волшебное русское слово» 2023 года</w:t>
      </w:r>
    </w:p>
    <w:p w:rsidR="00BD70FA" w:rsidRPr="000C7163" w:rsidRDefault="00BD70FA" w:rsidP="00BD70FA">
      <w:pPr>
        <w:spacing w:after="0" w:line="240" w:lineRule="auto"/>
        <w:ind w:firstLine="709"/>
        <w:jc w:val="both"/>
        <w:rPr>
          <w:rFonts w:ascii="Times New Roman" w:hAnsi="Times New Roman"/>
          <w:sz w:val="24"/>
          <w:szCs w:val="24"/>
        </w:rPr>
      </w:pPr>
      <w:r w:rsidRPr="000C7163">
        <w:rPr>
          <w:rFonts w:ascii="Times New Roman" w:hAnsi="Times New Roman"/>
          <w:sz w:val="24"/>
          <w:szCs w:val="24"/>
        </w:rPr>
        <w:t xml:space="preserve">25 апреля 2023 года в очном формате прошел муниципальный этап Межрегионального литературного конкурса чтецов «Волшебное русское слово» с целью приобщения широкого круга зрителей к богатейшему духовному наследию русских поэтов. Участники конкурса приготовили выразительное чтение стихов (отрывков) из крупных произведений русских писателей по следующим темам: </w:t>
      </w:r>
    </w:p>
    <w:p w:rsidR="00BD70FA" w:rsidRPr="000C7163" w:rsidRDefault="00BD70FA" w:rsidP="00BD70FA">
      <w:pPr>
        <w:spacing w:after="0" w:line="240" w:lineRule="auto"/>
        <w:ind w:firstLine="709"/>
        <w:jc w:val="both"/>
        <w:rPr>
          <w:rFonts w:ascii="Times New Roman" w:hAnsi="Times New Roman"/>
          <w:sz w:val="24"/>
          <w:szCs w:val="24"/>
        </w:rPr>
      </w:pPr>
      <w:r w:rsidRPr="000C7163">
        <w:rPr>
          <w:rFonts w:ascii="Times New Roman" w:hAnsi="Times New Roman"/>
          <w:sz w:val="24"/>
          <w:szCs w:val="24"/>
        </w:rPr>
        <w:t>1. «Россия - Родина моя».</w:t>
      </w:r>
    </w:p>
    <w:p w:rsidR="00BD70FA" w:rsidRPr="000C7163" w:rsidRDefault="00BD70FA" w:rsidP="00BD70FA">
      <w:pPr>
        <w:spacing w:after="0" w:line="240" w:lineRule="auto"/>
        <w:ind w:firstLine="709"/>
        <w:jc w:val="both"/>
        <w:rPr>
          <w:rFonts w:ascii="Times New Roman" w:hAnsi="Times New Roman"/>
          <w:sz w:val="24"/>
          <w:szCs w:val="24"/>
        </w:rPr>
      </w:pPr>
      <w:r w:rsidRPr="000C7163">
        <w:rPr>
          <w:rFonts w:ascii="Times New Roman" w:hAnsi="Times New Roman"/>
          <w:sz w:val="24"/>
          <w:szCs w:val="24"/>
        </w:rPr>
        <w:t>2. «2023 год – Год педагога и наставника».</w:t>
      </w:r>
    </w:p>
    <w:p w:rsidR="00BD70FA" w:rsidRPr="000C7163" w:rsidRDefault="00BD70FA" w:rsidP="00BD70FA">
      <w:pPr>
        <w:spacing w:after="0" w:line="240" w:lineRule="auto"/>
        <w:ind w:firstLine="709"/>
        <w:jc w:val="both"/>
        <w:rPr>
          <w:rFonts w:ascii="Times New Roman" w:hAnsi="Times New Roman"/>
          <w:sz w:val="24"/>
          <w:szCs w:val="24"/>
        </w:rPr>
      </w:pPr>
      <w:r w:rsidRPr="000C7163">
        <w:rPr>
          <w:rFonts w:ascii="Times New Roman" w:hAnsi="Times New Roman"/>
          <w:sz w:val="24"/>
          <w:szCs w:val="24"/>
        </w:rPr>
        <w:t>3. «80-летие разгрома немецко-фашистских войск в Сталинградской битве».</w:t>
      </w:r>
    </w:p>
    <w:p w:rsidR="00BD70FA" w:rsidRPr="000C7163" w:rsidRDefault="00BD70FA" w:rsidP="00BD70FA">
      <w:pPr>
        <w:spacing w:after="0" w:line="240" w:lineRule="auto"/>
        <w:ind w:firstLine="709"/>
        <w:jc w:val="both"/>
        <w:rPr>
          <w:rFonts w:ascii="Times New Roman" w:hAnsi="Times New Roman"/>
          <w:sz w:val="24"/>
          <w:szCs w:val="24"/>
        </w:rPr>
      </w:pPr>
      <w:r w:rsidRPr="000C7163">
        <w:rPr>
          <w:rFonts w:ascii="Times New Roman" w:hAnsi="Times New Roman"/>
          <w:sz w:val="24"/>
          <w:szCs w:val="24"/>
        </w:rPr>
        <w:t>4. «80-летие прорыва блокады Ленинграда».</w:t>
      </w:r>
    </w:p>
    <w:p w:rsidR="00BD70FA" w:rsidRPr="000C7163" w:rsidRDefault="00BD70FA" w:rsidP="00BD70FA">
      <w:pPr>
        <w:spacing w:after="0" w:line="240" w:lineRule="auto"/>
        <w:ind w:firstLine="709"/>
        <w:jc w:val="both"/>
        <w:rPr>
          <w:rFonts w:ascii="Times New Roman" w:hAnsi="Times New Roman"/>
          <w:sz w:val="24"/>
          <w:szCs w:val="24"/>
        </w:rPr>
      </w:pPr>
      <w:r w:rsidRPr="000C7163">
        <w:rPr>
          <w:rFonts w:ascii="Times New Roman" w:hAnsi="Times New Roman"/>
          <w:sz w:val="24"/>
          <w:szCs w:val="24"/>
        </w:rPr>
        <w:t>5. Православная тема.</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lastRenderedPageBreak/>
        <w:t>На конкурс представлялось одно произведение от одного участника продолжительностью выступления не более 3 минут.</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В конкурсе приняли участие 56 чтецов из 16 образовательных организаций в четырех возрастных группах по номинациям:</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 художественное чтение;</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 литературно-музыкальная композиция.</w:t>
      </w:r>
    </w:p>
    <w:p w:rsidR="00BD70FA" w:rsidRPr="000C7163" w:rsidRDefault="00BD70FA" w:rsidP="00BD70FA">
      <w:pPr>
        <w:spacing w:after="0" w:line="240" w:lineRule="auto"/>
        <w:rPr>
          <w:rFonts w:ascii="Times New Roman" w:hAnsi="Times New Roman"/>
          <w:b/>
          <w:sz w:val="24"/>
          <w:szCs w:val="24"/>
        </w:rPr>
      </w:pPr>
      <w:r w:rsidRPr="000C7163">
        <w:rPr>
          <w:rFonts w:ascii="Times New Roman" w:hAnsi="Times New Roman"/>
          <w:b/>
          <w:sz w:val="24"/>
          <w:szCs w:val="24"/>
        </w:rPr>
        <w:t>Победителями стали</w:t>
      </w:r>
    </w:p>
    <w:p w:rsidR="00BD70FA" w:rsidRPr="000C7163" w:rsidRDefault="00BD70FA" w:rsidP="00BD70FA">
      <w:pPr>
        <w:spacing w:after="0" w:line="240" w:lineRule="auto"/>
        <w:jc w:val="center"/>
        <w:rPr>
          <w:rFonts w:ascii="Times New Roman" w:hAnsi="Times New Roman"/>
          <w:b/>
          <w:sz w:val="24"/>
          <w:szCs w:val="24"/>
        </w:rPr>
      </w:pPr>
      <w:r w:rsidRPr="000C7163">
        <w:rPr>
          <w:rFonts w:ascii="Times New Roman" w:hAnsi="Times New Roman"/>
          <w:b/>
          <w:sz w:val="24"/>
          <w:szCs w:val="24"/>
        </w:rPr>
        <w:t>В номинации «Художественное чтение»:</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в дошкольной возрастной группе 5-7 лет – Кабирова Радмира, обучающаяся Детского сада «Ромашка» (Демьян Бедный «Слава»), учитель Багаева Валентина Валентиновна;</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в младшей школьной возрастной группе 7-10 лет – Иванова София, обучающаяся Косолаповской СОШ (Надежда Веденяпина «Хлеб ценою в жизнь»), учитель Сафрошина Людмила Аркадьевна;</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в средней школьной возрастной группе 11-14 лет – Щёголева Полина, обучающаяся Мари-Турекской СОШ (Анатолий Молчанов «Цветок жизни»), учитель Камилова Разина Вильсуровна;</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в старшей школьной возрастной группе 15-18 лет – Смоленцева Сония, обучающаяся Сысоевской СОШ (Николай Языков, «К ненашим»), учитель Окунева Ирина Михайловна.</w:t>
      </w:r>
    </w:p>
    <w:p w:rsidR="00BD70FA" w:rsidRPr="000C7163" w:rsidRDefault="00BD70FA" w:rsidP="00BD70FA">
      <w:pPr>
        <w:spacing w:after="0" w:line="240" w:lineRule="auto"/>
        <w:jc w:val="center"/>
        <w:rPr>
          <w:rFonts w:ascii="Times New Roman" w:hAnsi="Times New Roman"/>
          <w:b/>
          <w:sz w:val="24"/>
          <w:szCs w:val="24"/>
        </w:rPr>
      </w:pPr>
      <w:r w:rsidRPr="000C7163">
        <w:rPr>
          <w:rFonts w:ascii="Times New Roman" w:hAnsi="Times New Roman"/>
          <w:b/>
          <w:sz w:val="24"/>
          <w:szCs w:val="24"/>
        </w:rPr>
        <w:t>В номинации «Литературно-музыкальная композиция»:</w:t>
      </w:r>
    </w:p>
    <w:p w:rsidR="00BD70FA" w:rsidRPr="000C7163" w:rsidRDefault="00BD70FA" w:rsidP="00BD70FA">
      <w:pPr>
        <w:spacing w:after="0" w:line="240" w:lineRule="auto"/>
        <w:ind w:firstLine="567"/>
        <w:rPr>
          <w:rFonts w:ascii="Times New Roman" w:hAnsi="Times New Roman"/>
          <w:sz w:val="24"/>
          <w:szCs w:val="24"/>
        </w:rPr>
      </w:pPr>
      <w:r w:rsidRPr="000C7163">
        <w:rPr>
          <w:rFonts w:ascii="Times New Roman" w:hAnsi="Times New Roman"/>
          <w:sz w:val="24"/>
          <w:szCs w:val="24"/>
        </w:rPr>
        <w:t>Семейная группа сестер Пахомовых: Алла, Арина и Мирослава. Педагогическое сопровождение – Маликова Ольга Владимировна.</w:t>
      </w:r>
    </w:p>
    <w:p w:rsidR="00BD70FA" w:rsidRPr="000C7163" w:rsidRDefault="00BD70FA" w:rsidP="00BD70FA">
      <w:pPr>
        <w:spacing w:after="0" w:line="240" w:lineRule="auto"/>
        <w:rPr>
          <w:rFonts w:ascii="Times New Roman" w:hAnsi="Times New Roman"/>
          <w:b/>
          <w:sz w:val="24"/>
          <w:szCs w:val="24"/>
        </w:rPr>
      </w:pPr>
      <w:r w:rsidRPr="000C7163">
        <w:rPr>
          <w:rFonts w:ascii="Times New Roman" w:hAnsi="Times New Roman"/>
          <w:b/>
          <w:sz w:val="24"/>
          <w:szCs w:val="24"/>
        </w:rPr>
        <w:t>Призёры</w:t>
      </w:r>
    </w:p>
    <w:p w:rsidR="00BD70FA" w:rsidRPr="000C7163" w:rsidRDefault="00BD70FA" w:rsidP="00BD70FA">
      <w:pPr>
        <w:spacing w:after="0" w:line="240" w:lineRule="auto"/>
        <w:jc w:val="center"/>
        <w:rPr>
          <w:rFonts w:ascii="Times New Roman" w:hAnsi="Times New Roman"/>
          <w:sz w:val="24"/>
          <w:szCs w:val="24"/>
        </w:rPr>
      </w:pPr>
      <w:r w:rsidRPr="000C7163">
        <w:rPr>
          <w:rFonts w:ascii="Times New Roman" w:hAnsi="Times New Roman"/>
          <w:b/>
          <w:sz w:val="24"/>
          <w:szCs w:val="24"/>
        </w:rPr>
        <w:t>В номинации «Художественное чтение»:</w:t>
      </w:r>
    </w:p>
    <w:p w:rsidR="00BD70FA" w:rsidRPr="000C7163" w:rsidRDefault="00BD70FA" w:rsidP="00BD70FA">
      <w:pPr>
        <w:spacing w:after="0" w:line="240" w:lineRule="auto"/>
        <w:ind w:firstLine="567"/>
        <w:jc w:val="both"/>
        <w:rPr>
          <w:rFonts w:ascii="Times New Roman" w:hAnsi="Times New Roman"/>
          <w:b/>
          <w:i/>
          <w:sz w:val="24"/>
          <w:szCs w:val="24"/>
        </w:rPr>
      </w:pPr>
      <w:r w:rsidRPr="000C7163">
        <w:rPr>
          <w:rFonts w:ascii="Times New Roman" w:hAnsi="Times New Roman"/>
          <w:b/>
          <w:i/>
          <w:sz w:val="24"/>
          <w:szCs w:val="24"/>
        </w:rPr>
        <w:t>в дошкольной возрастной группе 5-7 лет:</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 xml:space="preserve">Бахтин Артем, обучающийся Детского сада «Березка» (Елена Ковалева «Патриот»), воспитатель Шмарова Наталья Васильевна; </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Бабайкина Зарина, обучающаяся Сысоевского детского сада (Андрей Усачев «Русский дом»), воспитатель Кощеева Ольга Владимировна;</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Созонова Варвара, обучающаяся Детского сада Солнышко (Ольга Болдырева «Блокадный мишка»), воспитатель Созонова Екатерина Ивановна;</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Никифорова Арина, обучающаяся Детского сада Солнышко (В.Вольдман-Спасская «Чашка»), воспитатель Ахатова Рамзия Вильсоровна;</w:t>
      </w:r>
    </w:p>
    <w:p w:rsidR="00BD70FA" w:rsidRPr="000C7163" w:rsidRDefault="00BD70FA" w:rsidP="00BD70FA">
      <w:pPr>
        <w:spacing w:after="0" w:line="240" w:lineRule="auto"/>
        <w:ind w:firstLine="567"/>
        <w:jc w:val="both"/>
        <w:rPr>
          <w:rFonts w:ascii="Times New Roman" w:hAnsi="Times New Roman"/>
          <w:b/>
          <w:i/>
          <w:sz w:val="24"/>
          <w:szCs w:val="24"/>
        </w:rPr>
      </w:pPr>
      <w:r w:rsidRPr="000C7163">
        <w:rPr>
          <w:rFonts w:ascii="Times New Roman" w:hAnsi="Times New Roman"/>
          <w:b/>
          <w:i/>
          <w:sz w:val="24"/>
          <w:szCs w:val="24"/>
        </w:rPr>
        <w:t>в младшей школьной возрастной группе 7-10 лет:</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Насыбуллина Залия, обучающаяся Мари-Турекской СОШ (Степан Кадашников «Летела с фронта похоронка»), учитель Ушнурцева Галина Николаевна;</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Прохоров Арслан, обучающийся Арборской ООШ (Евгений Долматовский «Эта весть, которую узнала …»), учитель Кондратьева Ирина Ликандровна;</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Бобоева Мория, обучающаяся Мари-Турекской СОШ (Дмитрий Дарин «Волгоград – Сталинград»), учитель Хлебова Екатерина Александровна;</w:t>
      </w:r>
    </w:p>
    <w:p w:rsidR="00BD70FA" w:rsidRPr="000C7163" w:rsidRDefault="00BD70FA" w:rsidP="00BD70FA">
      <w:pPr>
        <w:spacing w:after="0" w:line="240" w:lineRule="auto"/>
        <w:ind w:firstLine="567"/>
        <w:jc w:val="both"/>
        <w:rPr>
          <w:rFonts w:ascii="Times New Roman" w:hAnsi="Times New Roman"/>
          <w:b/>
          <w:i/>
          <w:sz w:val="24"/>
          <w:szCs w:val="24"/>
        </w:rPr>
      </w:pPr>
      <w:r w:rsidRPr="000C7163">
        <w:rPr>
          <w:rFonts w:ascii="Times New Roman" w:hAnsi="Times New Roman"/>
          <w:b/>
          <w:i/>
          <w:sz w:val="24"/>
          <w:szCs w:val="24"/>
        </w:rPr>
        <w:t>в средней школьной возрастной группе 11-14 лет:</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Смирнов Богдан, обучающийся Мари-Биляморской СОШ (Сергей Калита «Подранки»), учитель русского языка и литературы Чернова Любовь Назаровна и</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Романова София, обучающаяся Сысоевской СОШ (Лариса Августович «Ода учителю»), учитель Смоленцева Эльвира Леонидовна;</w:t>
      </w:r>
    </w:p>
    <w:p w:rsidR="00BD70FA" w:rsidRPr="000C7163" w:rsidRDefault="00BD70FA" w:rsidP="00BD70FA">
      <w:pPr>
        <w:spacing w:after="0" w:line="240" w:lineRule="auto"/>
        <w:ind w:firstLine="567"/>
        <w:jc w:val="both"/>
        <w:rPr>
          <w:rFonts w:ascii="Times New Roman" w:hAnsi="Times New Roman"/>
          <w:b/>
          <w:i/>
          <w:sz w:val="24"/>
          <w:szCs w:val="24"/>
        </w:rPr>
      </w:pPr>
      <w:r w:rsidRPr="000C7163">
        <w:rPr>
          <w:rFonts w:ascii="Times New Roman" w:hAnsi="Times New Roman"/>
          <w:b/>
          <w:i/>
          <w:sz w:val="24"/>
          <w:szCs w:val="24"/>
        </w:rPr>
        <w:t>в старшей школьной возрастной группе 15-18 лет:</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Рябова Дарина, обучающаяся Мари-Турекской СОШ (Владимир Фирсов «первый учитель»), учитель Чемекова Елена Александровна.</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Каждый участник конкурса старался донести мысли автора до слушателя, показывал свое актерское мастерство, умение держаться перед зрителями.</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 xml:space="preserve">В региональном этапе конкурса «Волшебное Русское слово» участвовало 12 обучающихся из 4 образовательных организаций: с Мари-Турекской школы, Сысоевской школы, д/с Ромашка и д/с Солнышко. Результаты таковы: </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 xml:space="preserve">Диплом 1 степени: </w:t>
      </w:r>
    </w:p>
    <w:p w:rsidR="00BD70FA" w:rsidRPr="000C7163" w:rsidRDefault="00BD70FA" w:rsidP="00BD70FA">
      <w:pPr>
        <w:spacing w:after="0" w:line="240" w:lineRule="auto"/>
        <w:ind w:left="708" w:firstLine="708"/>
        <w:jc w:val="both"/>
        <w:rPr>
          <w:rFonts w:ascii="Times New Roman" w:hAnsi="Times New Roman"/>
          <w:sz w:val="24"/>
          <w:szCs w:val="24"/>
        </w:rPr>
      </w:pPr>
      <w:r w:rsidRPr="000C7163">
        <w:rPr>
          <w:rFonts w:ascii="Times New Roman" w:hAnsi="Times New Roman"/>
          <w:sz w:val="24"/>
          <w:szCs w:val="24"/>
        </w:rPr>
        <w:t>Смоленцева Сония, Сысоевская СОШ;</w:t>
      </w:r>
    </w:p>
    <w:p w:rsidR="00BD70FA" w:rsidRPr="000C7163" w:rsidRDefault="00BD70FA" w:rsidP="00BD70FA">
      <w:pPr>
        <w:spacing w:after="0" w:line="240" w:lineRule="auto"/>
        <w:ind w:left="708" w:firstLine="708"/>
        <w:jc w:val="both"/>
        <w:rPr>
          <w:rFonts w:ascii="Times New Roman" w:hAnsi="Times New Roman"/>
          <w:sz w:val="24"/>
          <w:szCs w:val="24"/>
        </w:rPr>
      </w:pPr>
      <w:r w:rsidRPr="000C7163">
        <w:rPr>
          <w:rFonts w:ascii="Times New Roman" w:hAnsi="Times New Roman"/>
          <w:sz w:val="24"/>
          <w:szCs w:val="24"/>
        </w:rPr>
        <w:t>Бахтин Артем и Савельева Мария, Мари-Турекская СОШ;</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lastRenderedPageBreak/>
        <w:t>Диплом 2 степени:</w:t>
      </w:r>
    </w:p>
    <w:p w:rsidR="00BD70FA" w:rsidRPr="000C7163" w:rsidRDefault="00BD70FA" w:rsidP="00BD70FA">
      <w:pPr>
        <w:spacing w:after="0" w:line="240" w:lineRule="auto"/>
        <w:ind w:left="708" w:firstLine="708"/>
        <w:jc w:val="both"/>
        <w:rPr>
          <w:rFonts w:ascii="Times New Roman" w:hAnsi="Times New Roman"/>
          <w:sz w:val="24"/>
          <w:szCs w:val="24"/>
        </w:rPr>
      </w:pPr>
      <w:r w:rsidRPr="000C7163">
        <w:rPr>
          <w:rFonts w:ascii="Times New Roman" w:hAnsi="Times New Roman"/>
          <w:sz w:val="24"/>
          <w:szCs w:val="24"/>
        </w:rPr>
        <w:t>Соболева Дарья, Мари-Турекская СОШ;</w:t>
      </w:r>
    </w:p>
    <w:p w:rsidR="00BD70FA" w:rsidRPr="000C7163" w:rsidRDefault="00BD70FA" w:rsidP="00BD70FA">
      <w:pPr>
        <w:spacing w:after="0" w:line="240" w:lineRule="auto"/>
        <w:ind w:left="708" w:firstLine="708"/>
        <w:jc w:val="both"/>
        <w:rPr>
          <w:rFonts w:ascii="Times New Roman" w:hAnsi="Times New Roman"/>
          <w:sz w:val="24"/>
          <w:szCs w:val="24"/>
        </w:rPr>
      </w:pPr>
      <w:r w:rsidRPr="000C7163">
        <w:rPr>
          <w:rFonts w:ascii="Times New Roman" w:hAnsi="Times New Roman"/>
          <w:sz w:val="24"/>
          <w:szCs w:val="24"/>
        </w:rPr>
        <w:t>Хлебов Дмитрий, д/с Солнышко;</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Диплом 3 степени:</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ab/>
      </w:r>
      <w:r w:rsidRPr="000C7163">
        <w:rPr>
          <w:rFonts w:ascii="Times New Roman" w:hAnsi="Times New Roman"/>
          <w:sz w:val="24"/>
          <w:szCs w:val="24"/>
        </w:rPr>
        <w:tab/>
        <w:t>Щеголева Полина, Мари-Турекская СОШ;</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ab/>
      </w:r>
      <w:r w:rsidRPr="000C7163">
        <w:rPr>
          <w:rFonts w:ascii="Times New Roman" w:hAnsi="Times New Roman"/>
          <w:sz w:val="24"/>
          <w:szCs w:val="24"/>
        </w:rPr>
        <w:tab/>
        <w:t>Сестры Пахомовы Алла, Арина и Мирослава, д/с Ромашка;</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Лауреат 2 степени: Прохоров Илья, Мари-Турекская СОШ;</w:t>
      </w:r>
    </w:p>
    <w:p w:rsidR="00BD70FA" w:rsidRPr="000C7163" w:rsidRDefault="00BD70FA" w:rsidP="00BD70FA">
      <w:pPr>
        <w:spacing w:after="0" w:line="240" w:lineRule="auto"/>
        <w:ind w:firstLine="708"/>
        <w:jc w:val="both"/>
        <w:rPr>
          <w:rFonts w:ascii="Times New Roman" w:hAnsi="Times New Roman"/>
          <w:sz w:val="24"/>
          <w:szCs w:val="24"/>
        </w:rPr>
      </w:pPr>
      <w:r w:rsidRPr="000C7163">
        <w:rPr>
          <w:rFonts w:ascii="Times New Roman" w:hAnsi="Times New Roman"/>
          <w:sz w:val="24"/>
          <w:szCs w:val="24"/>
        </w:rPr>
        <w:t>Лауреат 3 степени: Якупова Ильвина, Мари-Турекская СОШ.</w:t>
      </w:r>
    </w:p>
    <w:p w:rsidR="00BD70FA" w:rsidRPr="000C7163" w:rsidRDefault="00BD70FA" w:rsidP="00BD70FA">
      <w:pPr>
        <w:spacing w:after="0" w:line="240" w:lineRule="auto"/>
        <w:ind w:firstLine="708"/>
        <w:jc w:val="both"/>
        <w:rPr>
          <w:rFonts w:ascii="Times New Roman" w:hAnsi="Times New Roman"/>
          <w:sz w:val="24"/>
          <w:szCs w:val="24"/>
        </w:rPr>
      </w:pPr>
    </w:p>
    <w:p w:rsidR="00BD70FA" w:rsidRPr="000C7163" w:rsidRDefault="00BD70FA" w:rsidP="00BD70FA">
      <w:pPr>
        <w:spacing w:after="0" w:line="240" w:lineRule="auto"/>
        <w:ind w:firstLine="708"/>
        <w:jc w:val="center"/>
        <w:rPr>
          <w:rFonts w:ascii="Times New Roman" w:hAnsi="Times New Roman"/>
          <w:b/>
          <w:sz w:val="24"/>
          <w:szCs w:val="24"/>
        </w:rPr>
      </w:pPr>
      <w:r w:rsidRPr="000C7163">
        <w:rPr>
          <w:rFonts w:ascii="Times New Roman" w:hAnsi="Times New Roman"/>
          <w:b/>
          <w:sz w:val="24"/>
          <w:szCs w:val="24"/>
        </w:rPr>
        <w:t xml:space="preserve">Республиканский конкурс сочинений-рассуждений </w:t>
      </w:r>
      <w:r w:rsidRPr="000C7163">
        <w:rPr>
          <w:rFonts w:ascii="Times New Roman" w:hAnsi="Times New Roman"/>
          <w:b/>
          <w:sz w:val="24"/>
          <w:szCs w:val="24"/>
        </w:rPr>
        <w:br/>
        <w:t>«К истокам отечественных ценностей»</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С 10 по 18 апреля проходил муниципальный этап республиканского конкурса сочинений-рассуждений «К истокам отечественных ценностей». Было представлено 7 конкурсных работ из трех общеобразовательных организаций: МБОУ «Мари-Турекская СОШ», МБОУ «Мари-Биляморская СОШ» и МБОУ «Косолаповская СОШ». Участники конкурса знакомились с содержанием короткометражного фильма «Любушка», по которому писали сочинение-рассуждение.</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Победителем муниципального этапа стала обучающаяся 9 класса Мари-Биляморской школы Кожевникова Жанна, учитель Чернова Любовь Назаровна.</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 xml:space="preserve">Призеры муниципального этапа: </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 xml:space="preserve">Камилова Самира, обучающаяся 4А класса Мари-Турекской школы, </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 xml:space="preserve">Зайцева Анастасия, обучающаяся 6 класса Косолаповской школы, </w:t>
      </w:r>
    </w:p>
    <w:p w:rsidR="00BD70FA" w:rsidRPr="000C7163" w:rsidRDefault="00BD70FA" w:rsidP="00BD70FA">
      <w:pPr>
        <w:spacing w:after="0" w:line="240" w:lineRule="auto"/>
        <w:ind w:firstLine="567"/>
        <w:jc w:val="both"/>
        <w:rPr>
          <w:rFonts w:ascii="Times New Roman" w:hAnsi="Times New Roman"/>
          <w:sz w:val="24"/>
          <w:szCs w:val="24"/>
        </w:rPr>
      </w:pPr>
      <w:r w:rsidRPr="000C7163">
        <w:rPr>
          <w:rFonts w:ascii="Times New Roman" w:hAnsi="Times New Roman"/>
          <w:sz w:val="24"/>
          <w:szCs w:val="24"/>
        </w:rPr>
        <w:t>Мухаметова Рамина, обучающаяся 8А класса и Александрова Екатерина, обучающаяся 9В класса Мари-Турекской школы.</w:t>
      </w:r>
    </w:p>
    <w:p w:rsidR="00BD70FA" w:rsidRPr="000C7163" w:rsidRDefault="00BD70FA" w:rsidP="00BD70FA">
      <w:pPr>
        <w:spacing w:after="0" w:line="240" w:lineRule="auto"/>
        <w:ind w:firstLine="708"/>
        <w:jc w:val="both"/>
        <w:rPr>
          <w:rFonts w:ascii="Times New Roman" w:hAnsi="Times New Roman"/>
          <w:sz w:val="24"/>
          <w:szCs w:val="24"/>
        </w:rPr>
      </w:pPr>
      <w:r w:rsidRPr="000C7163">
        <w:rPr>
          <w:rFonts w:ascii="Times New Roman" w:hAnsi="Times New Roman"/>
          <w:sz w:val="24"/>
          <w:szCs w:val="24"/>
        </w:rPr>
        <w:t>Работы победителя и призеров муниципального этапа направлены на республиканский этап конкурса.</w:t>
      </w:r>
    </w:p>
    <w:p w:rsidR="00BD70FA" w:rsidRPr="000C7163" w:rsidRDefault="00BD70FA" w:rsidP="00BD70FA">
      <w:pPr>
        <w:spacing w:after="0" w:line="240" w:lineRule="auto"/>
        <w:ind w:firstLine="708"/>
        <w:jc w:val="both"/>
        <w:rPr>
          <w:rFonts w:ascii="Times New Roman" w:hAnsi="Times New Roman"/>
          <w:sz w:val="24"/>
          <w:szCs w:val="24"/>
        </w:rPr>
      </w:pPr>
    </w:p>
    <w:p w:rsidR="00BD70FA" w:rsidRPr="000C7163" w:rsidRDefault="00BD70FA" w:rsidP="00BD70FA">
      <w:pPr>
        <w:spacing w:after="0" w:line="240" w:lineRule="auto"/>
        <w:jc w:val="center"/>
        <w:rPr>
          <w:rFonts w:ascii="Times New Roman" w:hAnsi="Times New Roman"/>
          <w:b/>
          <w:sz w:val="24"/>
          <w:szCs w:val="24"/>
        </w:rPr>
      </w:pPr>
      <w:r w:rsidRPr="000C7163">
        <w:rPr>
          <w:rFonts w:ascii="Times New Roman" w:hAnsi="Times New Roman"/>
          <w:b/>
          <w:sz w:val="24"/>
          <w:szCs w:val="24"/>
        </w:rPr>
        <w:t xml:space="preserve">Всероссийский конкурс на лучшее сочинение </w:t>
      </w:r>
      <w:r w:rsidRPr="000C7163">
        <w:rPr>
          <w:rFonts w:ascii="Times New Roman" w:hAnsi="Times New Roman"/>
          <w:b/>
          <w:sz w:val="24"/>
          <w:szCs w:val="24"/>
        </w:rPr>
        <w:br/>
        <w:t xml:space="preserve">о своей культуре на русском языке и </w:t>
      </w:r>
      <w:r w:rsidRPr="000C7163">
        <w:rPr>
          <w:rFonts w:ascii="Times New Roman" w:hAnsi="Times New Roman"/>
          <w:b/>
          <w:sz w:val="24"/>
          <w:szCs w:val="24"/>
        </w:rPr>
        <w:br/>
        <w:t>лучшее описание русской культуры на родном языке</w:t>
      </w:r>
    </w:p>
    <w:p w:rsidR="00BD70FA" w:rsidRPr="000C7163" w:rsidRDefault="00BD70FA" w:rsidP="00BD70FA">
      <w:pPr>
        <w:spacing w:after="0" w:line="240" w:lineRule="auto"/>
        <w:ind w:firstLine="708"/>
        <w:jc w:val="both"/>
        <w:rPr>
          <w:rFonts w:ascii="Times New Roman" w:hAnsi="Times New Roman"/>
          <w:sz w:val="24"/>
          <w:szCs w:val="24"/>
        </w:rPr>
      </w:pPr>
      <w:r w:rsidRPr="000C7163">
        <w:rPr>
          <w:rFonts w:ascii="Times New Roman" w:hAnsi="Times New Roman"/>
          <w:sz w:val="24"/>
          <w:szCs w:val="24"/>
        </w:rPr>
        <w:t>С 21 апреля по 21 мая проходил всероссийский конкурс на лучшее сочинение о своей культуре на русском языке и лучшее описание русской культуры на родном языке. На этот конкурс было представлено две работы: обучающейся 7 класса Нартасской школы Медведевой Светланы и обучающегося 8 класса Мари-Биляморской школы Смирнова Богдана. Муниципальный этап этого конкурса не проводили, работы были отправлены сразу на региональный этап.</w:t>
      </w:r>
    </w:p>
    <w:p w:rsidR="00BD70FA" w:rsidRPr="000C7163" w:rsidRDefault="00BD70FA" w:rsidP="00BD70FA">
      <w:pPr>
        <w:spacing w:after="0" w:line="240" w:lineRule="auto"/>
        <w:ind w:firstLine="708"/>
        <w:jc w:val="both"/>
        <w:rPr>
          <w:rFonts w:ascii="Times New Roman" w:hAnsi="Times New Roman"/>
          <w:sz w:val="24"/>
          <w:szCs w:val="24"/>
        </w:rPr>
      </w:pPr>
    </w:p>
    <w:p w:rsidR="00BD70FA" w:rsidRPr="000C7163" w:rsidRDefault="00BD70FA" w:rsidP="00BD70FA">
      <w:pPr>
        <w:spacing w:after="0" w:line="240" w:lineRule="auto"/>
        <w:ind w:firstLine="708"/>
        <w:jc w:val="both"/>
        <w:rPr>
          <w:rFonts w:ascii="Times New Roman" w:hAnsi="Times New Roman"/>
          <w:sz w:val="24"/>
          <w:szCs w:val="24"/>
        </w:rPr>
      </w:pPr>
    </w:p>
    <w:p w:rsidR="00BD70FA" w:rsidRPr="000C7163" w:rsidRDefault="00BD70FA" w:rsidP="00BD70FA">
      <w:pPr>
        <w:spacing w:after="0" w:line="240" w:lineRule="auto"/>
        <w:ind w:firstLine="708"/>
        <w:jc w:val="center"/>
        <w:rPr>
          <w:rFonts w:ascii="Times New Roman" w:hAnsi="Times New Roman"/>
          <w:b/>
          <w:sz w:val="24"/>
          <w:szCs w:val="24"/>
        </w:rPr>
      </w:pPr>
      <w:r w:rsidRPr="000C7163">
        <w:rPr>
          <w:rFonts w:ascii="Times New Roman" w:hAnsi="Times New Roman"/>
          <w:b/>
          <w:sz w:val="24"/>
          <w:szCs w:val="24"/>
        </w:rPr>
        <w:t>Всероссийский конкурс сочинений 2023 года</w:t>
      </w:r>
    </w:p>
    <w:p w:rsidR="00BD70FA" w:rsidRPr="000C7163" w:rsidRDefault="00BD70FA" w:rsidP="00BD70FA">
      <w:pPr>
        <w:spacing w:after="0" w:line="240" w:lineRule="auto"/>
        <w:ind w:firstLine="708"/>
        <w:jc w:val="both"/>
        <w:rPr>
          <w:rFonts w:ascii="Times New Roman" w:hAnsi="Times New Roman"/>
          <w:sz w:val="24"/>
          <w:szCs w:val="24"/>
        </w:rPr>
      </w:pPr>
      <w:r w:rsidRPr="000C7163">
        <w:rPr>
          <w:rFonts w:ascii="Times New Roman" w:hAnsi="Times New Roman"/>
          <w:sz w:val="24"/>
          <w:szCs w:val="24"/>
        </w:rPr>
        <w:t>В целях повышения</w:t>
      </w:r>
      <w:r w:rsidRPr="000C7163">
        <w:rPr>
          <w:rFonts w:ascii="Times New Roman" w:hAnsi="Times New Roman"/>
          <w:spacing w:val="1"/>
          <w:sz w:val="24"/>
          <w:szCs w:val="24"/>
        </w:rPr>
        <w:t xml:space="preserve"> </w:t>
      </w:r>
      <w:r w:rsidRPr="000C7163">
        <w:rPr>
          <w:rFonts w:ascii="Times New Roman" w:hAnsi="Times New Roman"/>
          <w:sz w:val="24"/>
          <w:szCs w:val="24"/>
        </w:rPr>
        <w:t>читательской</w:t>
      </w:r>
      <w:r w:rsidRPr="000C7163">
        <w:rPr>
          <w:rFonts w:ascii="Times New Roman" w:hAnsi="Times New Roman"/>
          <w:spacing w:val="1"/>
          <w:sz w:val="24"/>
          <w:szCs w:val="24"/>
        </w:rPr>
        <w:t xml:space="preserve"> </w:t>
      </w:r>
      <w:r w:rsidRPr="000C7163">
        <w:rPr>
          <w:rFonts w:ascii="Times New Roman" w:hAnsi="Times New Roman"/>
          <w:sz w:val="24"/>
          <w:szCs w:val="24"/>
        </w:rPr>
        <w:t>активности</w:t>
      </w:r>
      <w:r w:rsidRPr="000C7163">
        <w:rPr>
          <w:rFonts w:ascii="Times New Roman" w:hAnsi="Times New Roman"/>
          <w:spacing w:val="1"/>
          <w:sz w:val="24"/>
          <w:szCs w:val="24"/>
        </w:rPr>
        <w:t xml:space="preserve"> </w:t>
      </w:r>
      <w:r w:rsidRPr="000C7163">
        <w:rPr>
          <w:rFonts w:ascii="Times New Roman" w:hAnsi="Times New Roman"/>
          <w:sz w:val="24"/>
          <w:szCs w:val="24"/>
        </w:rPr>
        <w:t>детей</w:t>
      </w:r>
      <w:r w:rsidRPr="000C7163">
        <w:rPr>
          <w:rFonts w:ascii="Times New Roman" w:hAnsi="Times New Roman"/>
          <w:spacing w:val="1"/>
          <w:sz w:val="24"/>
          <w:szCs w:val="24"/>
        </w:rPr>
        <w:t xml:space="preserve"> </w:t>
      </w:r>
      <w:r w:rsidRPr="000C7163">
        <w:rPr>
          <w:rFonts w:ascii="Times New Roman" w:hAnsi="Times New Roman"/>
          <w:sz w:val="24"/>
          <w:szCs w:val="24"/>
        </w:rPr>
        <w:t>и</w:t>
      </w:r>
      <w:r w:rsidRPr="000C7163">
        <w:rPr>
          <w:rFonts w:ascii="Times New Roman" w:hAnsi="Times New Roman"/>
          <w:spacing w:val="1"/>
          <w:sz w:val="24"/>
          <w:szCs w:val="24"/>
        </w:rPr>
        <w:t xml:space="preserve"> </w:t>
      </w:r>
      <w:r w:rsidRPr="000C7163">
        <w:rPr>
          <w:rFonts w:ascii="Times New Roman" w:hAnsi="Times New Roman"/>
          <w:sz w:val="24"/>
          <w:szCs w:val="24"/>
        </w:rPr>
        <w:t>подростков,</w:t>
      </w:r>
      <w:r w:rsidRPr="000C7163">
        <w:rPr>
          <w:rFonts w:ascii="Times New Roman" w:hAnsi="Times New Roman"/>
          <w:spacing w:val="1"/>
          <w:sz w:val="24"/>
          <w:szCs w:val="24"/>
        </w:rPr>
        <w:t xml:space="preserve"> </w:t>
      </w:r>
      <w:r w:rsidRPr="000C7163">
        <w:rPr>
          <w:rFonts w:ascii="Times New Roman" w:hAnsi="Times New Roman"/>
          <w:sz w:val="24"/>
          <w:szCs w:val="24"/>
        </w:rPr>
        <w:t>формирования положительного отношения к русскому языку</w:t>
      </w:r>
      <w:r w:rsidRPr="000C7163">
        <w:rPr>
          <w:rFonts w:ascii="Times New Roman" w:hAnsi="Times New Roman"/>
          <w:spacing w:val="-67"/>
          <w:sz w:val="24"/>
          <w:szCs w:val="24"/>
        </w:rPr>
        <w:t xml:space="preserve"> </w:t>
      </w:r>
      <w:r w:rsidRPr="000C7163">
        <w:rPr>
          <w:rFonts w:ascii="Times New Roman" w:hAnsi="Times New Roman"/>
          <w:sz w:val="24"/>
          <w:szCs w:val="24"/>
        </w:rPr>
        <w:t>и</w:t>
      </w:r>
      <w:r w:rsidRPr="000C7163">
        <w:rPr>
          <w:rFonts w:ascii="Times New Roman" w:hAnsi="Times New Roman"/>
          <w:spacing w:val="13"/>
          <w:sz w:val="24"/>
          <w:szCs w:val="24"/>
        </w:rPr>
        <w:t xml:space="preserve"> </w:t>
      </w:r>
      <w:r w:rsidRPr="000C7163">
        <w:rPr>
          <w:rFonts w:ascii="Times New Roman" w:hAnsi="Times New Roman"/>
          <w:sz w:val="24"/>
          <w:szCs w:val="24"/>
        </w:rPr>
        <w:t>литературе</w:t>
      </w:r>
      <w:r w:rsidRPr="000C7163">
        <w:rPr>
          <w:rFonts w:ascii="Times New Roman" w:hAnsi="Times New Roman"/>
          <w:spacing w:val="13"/>
          <w:sz w:val="24"/>
          <w:szCs w:val="24"/>
        </w:rPr>
        <w:t xml:space="preserve"> </w:t>
      </w:r>
      <w:r w:rsidRPr="000C7163">
        <w:rPr>
          <w:rFonts w:ascii="Times New Roman" w:hAnsi="Times New Roman"/>
          <w:sz w:val="24"/>
          <w:szCs w:val="24"/>
        </w:rPr>
        <w:t>как</w:t>
      </w:r>
      <w:r w:rsidRPr="000C7163">
        <w:rPr>
          <w:rFonts w:ascii="Times New Roman" w:hAnsi="Times New Roman"/>
          <w:spacing w:val="14"/>
          <w:sz w:val="24"/>
          <w:szCs w:val="24"/>
        </w:rPr>
        <w:t xml:space="preserve"> </w:t>
      </w:r>
      <w:r w:rsidRPr="000C7163">
        <w:rPr>
          <w:rFonts w:ascii="Times New Roman" w:hAnsi="Times New Roman"/>
          <w:sz w:val="24"/>
          <w:szCs w:val="24"/>
        </w:rPr>
        <w:t>важнейшим</w:t>
      </w:r>
      <w:r w:rsidRPr="000C7163">
        <w:rPr>
          <w:rFonts w:ascii="Times New Roman" w:hAnsi="Times New Roman"/>
          <w:spacing w:val="13"/>
          <w:sz w:val="24"/>
          <w:szCs w:val="24"/>
        </w:rPr>
        <w:t xml:space="preserve"> </w:t>
      </w:r>
      <w:r w:rsidRPr="000C7163">
        <w:rPr>
          <w:rFonts w:ascii="Times New Roman" w:hAnsi="Times New Roman"/>
          <w:sz w:val="24"/>
          <w:szCs w:val="24"/>
        </w:rPr>
        <w:t>духовным</w:t>
      </w:r>
      <w:r w:rsidRPr="000C7163">
        <w:rPr>
          <w:rFonts w:ascii="Times New Roman" w:hAnsi="Times New Roman"/>
          <w:spacing w:val="14"/>
          <w:sz w:val="24"/>
          <w:szCs w:val="24"/>
        </w:rPr>
        <w:t xml:space="preserve"> </w:t>
      </w:r>
      <w:r w:rsidRPr="000C7163">
        <w:rPr>
          <w:rFonts w:ascii="Times New Roman" w:hAnsi="Times New Roman"/>
          <w:sz w:val="24"/>
          <w:szCs w:val="24"/>
        </w:rPr>
        <w:t>ценностям,</w:t>
      </w:r>
      <w:r w:rsidRPr="000C7163">
        <w:rPr>
          <w:rFonts w:ascii="Times New Roman" w:hAnsi="Times New Roman"/>
          <w:spacing w:val="10"/>
          <w:sz w:val="24"/>
          <w:szCs w:val="24"/>
        </w:rPr>
        <w:t xml:space="preserve"> </w:t>
      </w:r>
      <w:r w:rsidRPr="000C7163">
        <w:rPr>
          <w:rFonts w:ascii="Times New Roman" w:hAnsi="Times New Roman"/>
          <w:sz w:val="24"/>
          <w:szCs w:val="24"/>
        </w:rPr>
        <w:t>повышения</w:t>
      </w:r>
      <w:r w:rsidRPr="000C7163">
        <w:rPr>
          <w:rFonts w:ascii="Times New Roman" w:hAnsi="Times New Roman"/>
          <w:spacing w:val="13"/>
          <w:sz w:val="24"/>
          <w:szCs w:val="24"/>
        </w:rPr>
        <w:t xml:space="preserve"> </w:t>
      </w:r>
      <w:r w:rsidRPr="000C7163">
        <w:rPr>
          <w:rFonts w:ascii="Times New Roman" w:hAnsi="Times New Roman"/>
          <w:sz w:val="24"/>
          <w:szCs w:val="24"/>
        </w:rPr>
        <w:t>в</w:t>
      </w:r>
      <w:r w:rsidRPr="000C7163">
        <w:rPr>
          <w:rFonts w:ascii="Times New Roman" w:hAnsi="Times New Roman"/>
          <w:spacing w:val="13"/>
          <w:sz w:val="24"/>
          <w:szCs w:val="24"/>
        </w:rPr>
        <w:t xml:space="preserve"> </w:t>
      </w:r>
      <w:r w:rsidRPr="000C7163">
        <w:rPr>
          <w:rFonts w:ascii="Times New Roman" w:hAnsi="Times New Roman"/>
          <w:sz w:val="24"/>
          <w:szCs w:val="24"/>
        </w:rPr>
        <w:t>глазах молодежи</w:t>
      </w:r>
      <w:r w:rsidRPr="000C7163">
        <w:rPr>
          <w:rFonts w:ascii="Times New Roman" w:hAnsi="Times New Roman"/>
          <w:spacing w:val="1"/>
          <w:sz w:val="24"/>
          <w:szCs w:val="24"/>
        </w:rPr>
        <w:t xml:space="preserve"> </w:t>
      </w:r>
      <w:r w:rsidRPr="000C7163">
        <w:rPr>
          <w:rFonts w:ascii="Times New Roman" w:hAnsi="Times New Roman"/>
          <w:sz w:val="24"/>
          <w:szCs w:val="24"/>
        </w:rPr>
        <w:t>престижа</w:t>
      </w:r>
      <w:r w:rsidRPr="000C7163">
        <w:rPr>
          <w:rFonts w:ascii="Times New Roman" w:hAnsi="Times New Roman"/>
          <w:spacing w:val="1"/>
          <w:sz w:val="24"/>
          <w:szCs w:val="24"/>
        </w:rPr>
        <w:t xml:space="preserve"> </w:t>
      </w:r>
      <w:r w:rsidRPr="000C7163">
        <w:rPr>
          <w:rFonts w:ascii="Times New Roman" w:hAnsi="Times New Roman"/>
          <w:sz w:val="24"/>
          <w:szCs w:val="24"/>
        </w:rPr>
        <w:t>грамотного</w:t>
      </w:r>
      <w:r w:rsidRPr="000C7163">
        <w:rPr>
          <w:rFonts w:ascii="Times New Roman" w:hAnsi="Times New Roman"/>
          <w:spacing w:val="1"/>
          <w:sz w:val="24"/>
          <w:szCs w:val="24"/>
        </w:rPr>
        <w:t xml:space="preserve"> </w:t>
      </w:r>
      <w:r w:rsidRPr="000C7163">
        <w:rPr>
          <w:rFonts w:ascii="Times New Roman" w:hAnsi="Times New Roman"/>
          <w:sz w:val="24"/>
          <w:szCs w:val="24"/>
        </w:rPr>
        <w:t>владения</w:t>
      </w:r>
      <w:r w:rsidRPr="000C7163">
        <w:rPr>
          <w:rFonts w:ascii="Times New Roman" w:hAnsi="Times New Roman"/>
          <w:spacing w:val="1"/>
          <w:sz w:val="24"/>
          <w:szCs w:val="24"/>
        </w:rPr>
        <w:t xml:space="preserve"> </w:t>
      </w:r>
      <w:r w:rsidRPr="000C7163">
        <w:rPr>
          <w:rFonts w:ascii="Times New Roman" w:hAnsi="Times New Roman"/>
          <w:sz w:val="24"/>
          <w:szCs w:val="24"/>
        </w:rPr>
        <w:t>русским</w:t>
      </w:r>
      <w:r w:rsidRPr="000C7163">
        <w:rPr>
          <w:rFonts w:ascii="Times New Roman" w:hAnsi="Times New Roman"/>
          <w:spacing w:val="1"/>
          <w:sz w:val="24"/>
          <w:szCs w:val="24"/>
        </w:rPr>
        <w:t xml:space="preserve"> </w:t>
      </w:r>
      <w:r w:rsidRPr="000C7163">
        <w:rPr>
          <w:rFonts w:ascii="Times New Roman" w:hAnsi="Times New Roman"/>
          <w:sz w:val="24"/>
          <w:szCs w:val="24"/>
        </w:rPr>
        <w:t>языком</w:t>
      </w:r>
      <w:r w:rsidRPr="000C7163">
        <w:rPr>
          <w:rFonts w:ascii="Times New Roman" w:hAnsi="Times New Roman"/>
          <w:spacing w:val="1"/>
          <w:sz w:val="24"/>
          <w:szCs w:val="24"/>
        </w:rPr>
        <w:t xml:space="preserve"> </w:t>
      </w:r>
      <w:r w:rsidRPr="000C7163">
        <w:rPr>
          <w:rFonts w:ascii="Times New Roman" w:hAnsi="Times New Roman"/>
          <w:sz w:val="24"/>
          <w:szCs w:val="24"/>
        </w:rPr>
        <w:t>и</w:t>
      </w:r>
      <w:r w:rsidRPr="000C7163">
        <w:rPr>
          <w:rFonts w:ascii="Times New Roman" w:hAnsi="Times New Roman"/>
          <w:spacing w:val="1"/>
          <w:sz w:val="24"/>
          <w:szCs w:val="24"/>
        </w:rPr>
        <w:t xml:space="preserve"> </w:t>
      </w:r>
      <w:r w:rsidRPr="000C7163">
        <w:rPr>
          <w:rFonts w:ascii="Times New Roman" w:hAnsi="Times New Roman"/>
          <w:sz w:val="24"/>
          <w:szCs w:val="24"/>
        </w:rPr>
        <w:t>знания</w:t>
      </w:r>
      <w:r w:rsidRPr="000C7163">
        <w:rPr>
          <w:rFonts w:ascii="Times New Roman" w:hAnsi="Times New Roman"/>
          <w:spacing w:val="1"/>
          <w:sz w:val="24"/>
          <w:szCs w:val="24"/>
        </w:rPr>
        <w:t xml:space="preserve"> </w:t>
      </w:r>
      <w:r w:rsidRPr="000C7163">
        <w:rPr>
          <w:rFonts w:ascii="Times New Roman" w:hAnsi="Times New Roman"/>
          <w:sz w:val="24"/>
          <w:szCs w:val="24"/>
        </w:rPr>
        <w:t>художественной</w:t>
      </w:r>
      <w:r w:rsidRPr="000C7163">
        <w:rPr>
          <w:rFonts w:ascii="Times New Roman" w:hAnsi="Times New Roman"/>
          <w:spacing w:val="-1"/>
          <w:sz w:val="24"/>
          <w:szCs w:val="24"/>
        </w:rPr>
        <w:t xml:space="preserve"> </w:t>
      </w:r>
      <w:r w:rsidRPr="000C7163">
        <w:rPr>
          <w:rFonts w:ascii="Times New Roman" w:hAnsi="Times New Roman"/>
          <w:sz w:val="24"/>
          <w:szCs w:val="24"/>
        </w:rPr>
        <w:t>литературы, выявления литературно одаренных обучающихся в общеобразовательных организациях на территории Мари-Турекского района с 11 по 17 сентября 2023 года прошел муниципальный этап Всероссийского конкурса сочинений 2023.</w:t>
      </w:r>
    </w:p>
    <w:p w:rsidR="00BD70FA" w:rsidRPr="000C7163" w:rsidRDefault="00BD70FA" w:rsidP="00BD70FA">
      <w:pPr>
        <w:spacing w:after="0" w:line="240" w:lineRule="auto"/>
        <w:ind w:firstLine="708"/>
        <w:jc w:val="both"/>
        <w:rPr>
          <w:rFonts w:ascii="Times New Roman" w:hAnsi="Times New Roman"/>
          <w:sz w:val="24"/>
          <w:szCs w:val="24"/>
        </w:rPr>
      </w:pPr>
      <w:r w:rsidRPr="000C7163">
        <w:rPr>
          <w:rFonts w:ascii="Times New Roman" w:hAnsi="Times New Roman"/>
          <w:sz w:val="24"/>
          <w:szCs w:val="24"/>
        </w:rPr>
        <w:t>На муниципальный этап было представлено 5 работ от трех общеобразовательных организаций: МБОУ «Мари-Турекская СОШ», МБОУ «Нартасская СОШ» и МБОУ «Косолаповская СОШ» в трех возрастных группах. Победителями муниципального этапа Всероссийского конкурса сочинений 2023 стали: Галлямова А., обучающаяся 4Б кл. МБОУ «Мари-Турекская СОШ», учитель Гончарова Н.В.; Зайцева А, обучающаяся 7 кл. МБОУ «Косолаповская СОШ», учитель Смирнова О.А.; Ласточкина У., обучающаяся 8 кл. МБОУ «Нартасская СОШ», учитель Осипова Е.Н.</w:t>
      </w:r>
    </w:p>
    <w:p w:rsidR="00BD70FA" w:rsidRPr="000C7163" w:rsidRDefault="00BD70FA" w:rsidP="00BD70FA">
      <w:pPr>
        <w:spacing w:after="0" w:line="240" w:lineRule="auto"/>
        <w:ind w:firstLine="708"/>
        <w:jc w:val="both"/>
        <w:rPr>
          <w:rFonts w:ascii="Times New Roman" w:hAnsi="Times New Roman"/>
          <w:sz w:val="24"/>
          <w:szCs w:val="24"/>
        </w:rPr>
      </w:pPr>
      <w:r w:rsidRPr="000C7163">
        <w:rPr>
          <w:rFonts w:ascii="Times New Roman" w:hAnsi="Times New Roman"/>
          <w:sz w:val="24"/>
          <w:szCs w:val="24"/>
        </w:rPr>
        <w:t>На региональный этап Всероссийского конкурса сочинений 2023 было отправлено три работы.</w:t>
      </w:r>
    </w:p>
    <w:p w:rsidR="00BD70FA" w:rsidRPr="00A43E7B" w:rsidRDefault="00BD70FA" w:rsidP="00A43E7B">
      <w:pPr>
        <w:spacing w:after="0" w:line="240" w:lineRule="auto"/>
        <w:ind w:firstLine="567"/>
        <w:rPr>
          <w:rFonts w:ascii="Times New Roman" w:hAnsi="Times New Roman"/>
          <w:sz w:val="24"/>
          <w:szCs w:val="24"/>
        </w:rPr>
      </w:pPr>
      <w:r w:rsidRPr="00A43E7B">
        <w:rPr>
          <w:rFonts w:ascii="Times New Roman" w:hAnsi="Times New Roman"/>
          <w:sz w:val="24"/>
          <w:szCs w:val="24"/>
        </w:rPr>
        <w:lastRenderedPageBreak/>
        <w:t xml:space="preserve">Исходя из выше изложенного: было проведено три муниципальных конкурсов сочинений, один конкурс чтецов прозы и один конкурс чтецов стихов. Из 12 общеобразовательных организаций </w:t>
      </w:r>
      <w:r w:rsidRPr="00A43E7B">
        <w:rPr>
          <w:rFonts w:ascii="Times New Roman" w:hAnsi="Times New Roman"/>
          <w:b/>
          <w:sz w:val="24"/>
          <w:szCs w:val="24"/>
        </w:rPr>
        <w:t>во всех</w:t>
      </w:r>
      <w:r w:rsidRPr="00A43E7B">
        <w:rPr>
          <w:rFonts w:ascii="Times New Roman" w:hAnsi="Times New Roman"/>
          <w:sz w:val="24"/>
          <w:szCs w:val="24"/>
        </w:rPr>
        <w:t xml:space="preserve"> муниципальных этапах конкурсов не участвовала ни одна общеобразовательная организация, ни в одном из сказанных конкурсов не принимала участие СОШ п.Мариец. </w:t>
      </w:r>
    </w:p>
    <w:p w:rsidR="00BD70FA" w:rsidRPr="00A43E7B" w:rsidRDefault="00BD70FA" w:rsidP="00BD70FA">
      <w:pPr>
        <w:spacing w:after="0" w:line="240" w:lineRule="auto"/>
        <w:ind w:firstLine="567"/>
        <w:jc w:val="both"/>
        <w:rPr>
          <w:rFonts w:ascii="Times New Roman" w:hAnsi="Times New Roman"/>
          <w:sz w:val="24"/>
          <w:szCs w:val="24"/>
        </w:rPr>
      </w:pPr>
      <w:r w:rsidRPr="00A43E7B">
        <w:rPr>
          <w:rFonts w:ascii="Times New Roman" w:hAnsi="Times New Roman"/>
          <w:sz w:val="24"/>
          <w:szCs w:val="24"/>
        </w:rPr>
        <w:t xml:space="preserve">Тат-Китнинская ООШ приняла участие в одном конкурсе с одним участником. </w:t>
      </w:r>
    </w:p>
    <w:p w:rsidR="00BD70FA" w:rsidRPr="00A43E7B" w:rsidRDefault="00BD70FA" w:rsidP="00BD70FA">
      <w:pPr>
        <w:spacing w:after="0" w:line="240" w:lineRule="auto"/>
        <w:ind w:firstLine="567"/>
        <w:jc w:val="both"/>
        <w:rPr>
          <w:rFonts w:ascii="Times New Roman" w:hAnsi="Times New Roman"/>
          <w:sz w:val="24"/>
          <w:szCs w:val="24"/>
        </w:rPr>
      </w:pPr>
      <w:r w:rsidRPr="00A43E7B">
        <w:rPr>
          <w:rFonts w:ascii="Times New Roman" w:hAnsi="Times New Roman"/>
          <w:sz w:val="24"/>
          <w:szCs w:val="24"/>
        </w:rPr>
        <w:t>В двух конкурсах приняли участие обучающиеся Карлыганской СОШ – 4 участника, обучающиеся Нартасской СОШ – 7 участников, обучающиеся Арборской ООШ – 3 участника и обучающиеся Сардаяльской ООШ – 3 участника.</w:t>
      </w:r>
    </w:p>
    <w:p w:rsidR="00BD70FA" w:rsidRPr="00A43E7B" w:rsidRDefault="00BD70FA" w:rsidP="00BD70FA">
      <w:pPr>
        <w:spacing w:after="0" w:line="240" w:lineRule="auto"/>
        <w:ind w:firstLine="567"/>
        <w:jc w:val="both"/>
        <w:rPr>
          <w:rFonts w:ascii="Times New Roman" w:hAnsi="Times New Roman"/>
          <w:sz w:val="24"/>
          <w:szCs w:val="24"/>
        </w:rPr>
      </w:pPr>
      <w:r w:rsidRPr="00A43E7B">
        <w:rPr>
          <w:rFonts w:ascii="Times New Roman" w:hAnsi="Times New Roman"/>
          <w:sz w:val="24"/>
          <w:szCs w:val="24"/>
        </w:rPr>
        <w:t>В четырех конкурсах приняли участие обучающиеся Косолаповской СОШ – 9 участников, обучающиеся Хлебниковской СОШ – 8 участников и обучающиеся Сысоевской СОШ – 9 участников.</w:t>
      </w:r>
    </w:p>
    <w:p w:rsidR="00BD70FA" w:rsidRPr="00A43E7B" w:rsidRDefault="00BD70FA" w:rsidP="00BD70FA">
      <w:pPr>
        <w:spacing w:after="0" w:line="240" w:lineRule="auto"/>
        <w:ind w:firstLine="567"/>
        <w:jc w:val="both"/>
        <w:rPr>
          <w:rFonts w:ascii="Times New Roman" w:hAnsi="Times New Roman"/>
          <w:sz w:val="24"/>
          <w:szCs w:val="24"/>
        </w:rPr>
      </w:pPr>
      <w:r w:rsidRPr="00A43E7B">
        <w:rPr>
          <w:rFonts w:ascii="Times New Roman" w:hAnsi="Times New Roman"/>
          <w:sz w:val="24"/>
          <w:szCs w:val="24"/>
        </w:rPr>
        <w:t>В пяти вышеизложенных конкурсах участвовали обучающиеся Мари-Биляморской СОШ – 9 участников и обучающиеся Мари-Турекской СОШ – 34 участника.</w:t>
      </w:r>
    </w:p>
    <w:p w:rsidR="00BD70FA" w:rsidRPr="00A43E7B" w:rsidRDefault="00BD70FA" w:rsidP="00BD70FA">
      <w:pPr>
        <w:spacing w:after="0" w:line="240" w:lineRule="auto"/>
        <w:ind w:firstLine="567"/>
        <w:jc w:val="both"/>
        <w:rPr>
          <w:rFonts w:ascii="Times New Roman" w:hAnsi="Times New Roman"/>
          <w:sz w:val="24"/>
          <w:szCs w:val="24"/>
        </w:rPr>
      </w:pPr>
    </w:p>
    <w:p w:rsidR="00BD70FA" w:rsidRPr="00A43E7B" w:rsidRDefault="00BD70FA" w:rsidP="00BD70FA">
      <w:pPr>
        <w:spacing w:after="0" w:line="240" w:lineRule="auto"/>
        <w:ind w:firstLine="567"/>
        <w:jc w:val="both"/>
        <w:rPr>
          <w:rFonts w:ascii="Times New Roman" w:hAnsi="Times New Roman"/>
          <w:sz w:val="24"/>
          <w:szCs w:val="24"/>
        </w:rPr>
      </w:pPr>
      <w:r w:rsidRPr="00A43E7B">
        <w:rPr>
          <w:rFonts w:ascii="Times New Roman" w:hAnsi="Times New Roman"/>
          <w:sz w:val="24"/>
          <w:szCs w:val="24"/>
        </w:rPr>
        <w:t>Большое спасибо хочется сказать педагогам, которые принимали участие в оценивании и работе жюри. Это:</w:t>
      </w:r>
    </w:p>
    <w:p w:rsidR="00BD70FA" w:rsidRPr="00A43E7B" w:rsidRDefault="00BD70FA" w:rsidP="00BD70FA">
      <w:pPr>
        <w:spacing w:after="0" w:line="240" w:lineRule="auto"/>
        <w:ind w:firstLine="567"/>
        <w:jc w:val="both"/>
        <w:rPr>
          <w:rFonts w:ascii="Times New Roman" w:hAnsi="Times New Roman"/>
          <w:sz w:val="24"/>
          <w:szCs w:val="24"/>
        </w:rPr>
      </w:pPr>
      <w:r w:rsidRPr="00A43E7B">
        <w:rPr>
          <w:rFonts w:ascii="Times New Roman" w:hAnsi="Times New Roman"/>
          <w:sz w:val="24"/>
          <w:szCs w:val="24"/>
        </w:rPr>
        <w:t>Учителю русского языка и литературы Тат-Китнинской ООШ Садыковой Алсу Шарафутдиновне,</w:t>
      </w:r>
    </w:p>
    <w:p w:rsidR="00BD70FA" w:rsidRPr="00A43E7B" w:rsidRDefault="00BD70FA" w:rsidP="00BD70FA">
      <w:pPr>
        <w:spacing w:after="0" w:line="240" w:lineRule="auto"/>
        <w:ind w:firstLine="567"/>
        <w:jc w:val="both"/>
        <w:rPr>
          <w:rFonts w:ascii="Times New Roman" w:hAnsi="Times New Roman"/>
          <w:sz w:val="24"/>
          <w:szCs w:val="24"/>
        </w:rPr>
      </w:pPr>
      <w:r w:rsidRPr="00A43E7B">
        <w:rPr>
          <w:rFonts w:ascii="Times New Roman" w:hAnsi="Times New Roman"/>
          <w:sz w:val="24"/>
          <w:szCs w:val="24"/>
        </w:rPr>
        <w:t>Учителю русского языка и литературы Мари-Куптинской ООШ Уховой Ираиде Зиновьевне,</w:t>
      </w:r>
    </w:p>
    <w:p w:rsidR="00BD70FA" w:rsidRPr="00A43E7B" w:rsidRDefault="00BD70FA" w:rsidP="00BD70FA">
      <w:pPr>
        <w:spacing w:after="0" w:line="240" w:lineRule="auto"/>
        <w:ind w:firstLine="567"/>
        <w:jc w:val="both"/>
        <w:rPr>
          <w:rFonts w:ascii="Times New Roman" w:hAnsi="Times New Roman"/>
          <w:sz w:val="24"/>
          <w:szCs w:val="24"/>
        </w:rPr>
      </w:pPr>
      <w:r w:rsidRPr="00A43E7B">
        <w:rPr>
          <w:rFonts w:ascii="Times New Roman" w:hAnsi="Times New Roman"/>
          <w:sz w:val="24"/>
          <w:szCs w:val="24"/>
        </w:rPr>
        <w:t>Учителям русского языка и литературы СОШ п.Мариец Боровиковой Галине Александровне и Панковой Надежде Аркадиевне,</w:t>
      </w:r>
    </w:p>
    <w:p w:rsidR="00BD70FA" w:rsidRPr="00A43E7B" w:rsidRDefault="00BD70FA" w:rsidP="00BD70FA">
      <w:pPr>
        <w:spacing w:after="0" w:line="240" w:lineRule="auto"/>
        <w:ind w:firstLine="567"/>
        <w:jc w:val="both"/>
        <w:rPr>
          <w:rFonts w:ascii="Times New Roman" w:hAnsi="Times New Roman"/>
          <w:sz w:val="24"/>
          <w:szCs w:val="24"/>
        </w:rPr>
      </w:pPr>
      <w:r w:rsidRPr="00A43E7B">
        <w:rPr>
          <w:rFonts w:ascii="Times New Roman" w:hAnsi="Times New Roman"/>
          <w:sz w:val="24"/>
          <w:szCs w:val="24"/>
        </w:rPr>
        <w:t>Учителю русского языка и литературы Нартасской СОШ Осиповой Елене Николаевне,</w:t>
      </w:r>
    </w:p>
    <w:p w:rsidR="00BD70FA" w:rsidRPr="00A43E7B" w:rsidRDefault="00BD70FA" w:rsidP="00BD70FA">
      <w:pPr>
        <w:spacing w:after="0" w:line="240" w:lineRule="auto"/>
        <w:ind w:firstLine="567"/>
        <w:jc w:val="both"/>
        <w:rPr>
          <w:rFonts w:ascii="Times New Roman" w:hAnsi="Times New Roman"/>
          <w:sz w:val="24"/>
          <w:szCs w:val="24"/>
        </w:rPr>
      </w:pPr>
      <w:r w:rsidRPr="00A43E7B">
        <w:rPr>
          <w:rFonts w:ascii="Times New Roman" w:hAnsi="Times New Roman"/>
          <w:sz w:val="24"/>
          <w:szCs w:val="24"/>
        </w:rPr>
        <w:t>Учителю русского языка и литературы Косолаповской СОШ Заболотских Ангелине Юрьевне,</w:t>
      </w:r>
    </w:p>
    <w:p w:rsidR="00BD70FA" w:rsidRPr="00A43E7B" w:rsidRDefault="00BD70FA" w:rsidP="00BD70FA">
      <w:pPr>
        <w:spacing w:after="0" w:line="240" w:lineRule="auto"/>
        <w:ind w:firstLine="567"/>
        <w:jc w:val="both"/>
        <w:rPr>
          <w:rFonts w:ascii="Times New Roman" w:hAnsi="Times New Roman"/>
          <w:sz w:val="24"/>
          <w:szCs w:val="24"/>
        </w:rPr>
      </w:pPr>
      <w:r w:rsidRPr="00A43E7B">
        <w:rPr>
          <w:rFonts w:ascii="Times New Roman" w:hAnsi="Times New Roman"/>
          <w:sz w:val="24"/>
          <w:szCs w:val="24"/>
        </w:rPr>
        <w:t>Учителю русского языка и литературы Карлыганской СОШ Гарифуллиной Наталии Владимировне,</w:t>
      </w:r>
    </w:p>
    <w:p w:rsidR="00BD70FA" w:rsidRPr="00A43E7B" w:rsidRDefault="00BD70FA" w:rsidP="00BD70FA">
      <w:pPr>
        <w:spacing w:after="0" w:line="240" w:lineRule="auto"/>
        <w:ind w:firstLine="567"/>
        <w:jc w:val="both"/>
        <w:rPr>
          <w:rFonts w:ascii="Times New Roman" w:hAnsi="Times New Roman"/>
          <w:sz w:val="24"/>
          <w:szCs w:val="24"/>
        </w:rPr>
      </w:pPr>
      <w:r w:rsidRPr="00A43E7B">
        <w:rPr>
          <w:rFonts w:ascii="Times New Roman" w:hAnsi="Times New Roman"/>
          <w:sz w:val="24"/>
          <w:szCs w:val="24"/>
        </w:rPr>
        <w:t>Учителю русского языка и литературы Хлебниковской СОШ Уваевой Наталии Аркадьевне,</w:t>
      </w:r>
    </w:p>
    <w:p w:rsidR="00BD70FA" w:rsidRPr="00A43E7B" w:rsidRDefault="00BD70FA" w:rsidP="00BD70FA">
      <w:pPr>
        <w:spacing w:after="0" w:line="240" w:lineRule="auto"/>
        <w:ind w:firstLine="567"/>
        <w:jc w:val="both"/>
        <w:rPr>
          <w:rFonts w:ascii="Times New Roman" w:hAnsi="Times New Roman"/>
          <w:sz w:val="24"/>
          <w:szCs w:val="24"/>
        </w:rPr>
      </w:pPr>
      <w:r w:rsidRPr="00A43E7B">
        <w:rPr>
          <w:rFonts w:ascii="Times New Roman" w:hAnsi="Times New Roman"/>
          <w:sz w:val="24"/>
          <w:szCs w:val="24"/>
        </w:rPr>
        <w:t>Учителю русского языка и литературы Сысоевской СОШ Окуневой Ирине Михайловне,</w:t>
      </w:r>
    </w:p>
    <w:p w:rsidR="00BD70FA" w:rsidRPr="00A43E7B" w:rsidRDefault="00BD70FA" w:rsidP="00BD70FA">
      <w:pPr>
        <w:spacing w:after="0" w:line="240" w:lineRule="auto"/>
        <w:ind w:firstLine="567"/>
        <w:jc w:val="both"/>
        <w:rPr>
          <w:rFonts w:ascii="Times New Roman" w:hAnsi="Times New Roman"/>
          <w:sz w:val="24"/>
          <w:szCs w:val="24"/>
        </w:rPr>
      </w:pPr>
      <w:r w:rsidRPr="00A43E7B">
        <w:rPr>
          <w:rFonts w:ascii="Times New Roman" w:hAnsi="Times New Roman"/>
          <w:sz w:val="24"/>
          <w:szCs w:val="24"/>
        </w:rPr>
        <w:t>Библиотекарю Мари-Турекской школы Сурниной Татьяне Андреевне,</w:t>
      </w:r>
    </w:p>
    <w:p w:rsidR="00BD70FA" w:rsidRPr="00A43E7B" w:rsidRDefault="00BD70FA" w:rsidP="00BD70FA">
      <w:pPr>
        <w:spacing w:after="0" w:line="240" w:lineRule="auto"/>
        <w:ind w:firstLine="567"/>
        <w:jc w:val="both"/>
        <w:rPr>
          <w:rFonts w:ascii="Times New Roman" w:hAnsi="Times New Roman"/>
          <w:sz w:val="24"/>
          <w:szCs w:val="24"/>
        </w:rPr>
      </w:pPr>
      <w:r w:rsidRPr="00A43E7B">
        <w:rPr>
          <w:rFonts w:ascii="Times New Roman" w:hAnsi="Times New Roman"/>
          <w:sz w:val="24"/>
          <w:szCs w:val="24"/>
        </w:rPr>
        <w:t>Старшему воспитателю детского сада Ромашка Гордеевой Марине Николаевне,</w:t>
      </w:r>
    </w:p>
    <w:p w:rsidR="00BD70FA" w:rsidRPr="00A43E7B" w:rsidRDefault="00BD70FA" w:rsidP="00BD70FA">
      <w:pPr>
        <w:spacing w:after="0" w:line="240" w:lineRule="auto"/>
        <w:ind w:firstLine="567"/>
        <w:jc w:val="both"/>
        <w:rPr>
          <w:rFonts w:ascii="Times New Roman" w:hAnsi="Times New Roman"/>
          <w:sz w:val="24"/>
          <w:szCs w:val="24"/>
        </w:rPr>
      </w:pPr>
      <w:r w:rsidRPr="00A43E7B">
        <w:rPr>
          <w:rFonts w:ascii="Times New Roman" w:hAnsi="Times New Roman"/>
          <w:sz w:val="24"/>
          <w:szCs w:val="24"/>
        </w:rPr>
        <w:t>Воспитателю детского сад Солнышко Кузнецовой Сании Урафхатовне,</w:t>
      </w:r>
    </w:p>
    <w:p w:rsidR="00BD70FA" w:rsidRPr="00A43E7B" w:rsidRDefault="00BD70FA" w:rsidP="00BD70FA">
      <w:pPr>
        <w:spacing w:after="0" w:line="240" w:lineRule="auto"/>
        <w:ind w:firstLine="567"/>
        <w:jc w:val="both"/>
        <w:rPr>
          <w:rFonts w:ascii="Times New Roman" w:hAnsi="Times New Roman"/>
          <w:sz w:val="24"/>
          <w:szCs w:val="24"/>
        </w:rPr>
      </w:pPr>
      <w:r w:rsidRPr="00A43E7B">
        <w:rPr>
          <w:rFonts w:ascii="Times New Roman" w:hAnsi="Times New Roman"/>
          <w:sz w:val="24"/>
          <w:szCs w:val="24"/>
        </w:rPr>
        <w:t>Воспитателю детского сада Березка Шуталевой Лилии Павловне,</w:t>
      </w:r>
    </w:p>
    <w:p w:rsidR="00BD70FA" w:rsidRPr="00A43E7B" w:rsidRDefault="00BD70FA" w:rsidP="00BD70FA">
      <w:pPr>
        <w:spacing w:after="0" w:line="240" w:lineRule="auto"/>
        <w:ind w:firstLine="567"/>
        <w:jc w:val="both"/>
        <w:rPr>
          <w:rFonts w:ascii="Times New Roman" w:hAnsi="Times New Roman"/>
          <w:sz w:val="24"/>
          <w:szCs w:val="24"/>
        </w:rPr>
      </w:pPr>
      <w:r w:rsidRPr="00A43E7B">
        <w:rPr>
          <w:rFonts w:ascii="Times New Roman" w:hAnsi="Times New Roman"/>
          <w:sz w:val="24"/>
          <w:szCs w:val="24"/>
        </w:rPr>
        <w:t>Воспитателю Косолаповского детского сада Мурзанаевой Надежде Григорьевне,</w:t>
      </w:r>
    </w:p>
    <w:p w:rsidR="00BD70FA" w:rsidRPr="00A43E7B" w:rsidRDefault="00BD70FA" w:rsidP="00BD70FA">
      <w:pPr>
        <w:spacing w:after="0" w:line="240" w:lineRule="auto"/>
        <w:ind w:firstLine="567"/>
        <w:jc w:val="both"/>
        <w:rPr>
          <w:rFonts w:ascii="Times New Roman" w:hAnsi="Times New Roman"/>
          <w:sz w:val="24"/>
          <w:szCs w:val="24"/>
        </w:rPr>
      </w:pPr>
      <w:r w:rsidRPr="00A43E7B">
        <w:rPr>
          <w:rFonts w:ascii="Times New Roman" w:hAnsi="Times New Roman"/>
          <w:sz w:val="24"/>
          <w:szCs w:val="24"/>
        </w:rPr>
        <w:t>Специалистам отдела образования: Курбатовой Ольге Николаевне, Рахимьяновой Фариде Минкамулловне, Гибиной Валентине Васильевне.</w:t>
      </w:r>
    </w:p>
    <w:p w:rsidR="00BD70FA" w:rsidRPr="00A43E7B" w:rsidRDefault="00BD70FA" w:rsidP="00BD70FA">
      <w:pPr>
        <w:spacing w:after="0" w:line="240" w:lineRule="auto"/>
        <w:ind w:firstLine="567"/>
        <w:jc w:val="both"/>
        <w:rPr>
          <w:rFonts w:ascii="Times New Roman" w:hAnsi="Times New Roman"/>
          <w:sz w:val="24"/>
          <w:szCs w:val="24"/>
        </w:rPr>
      </w:pPr>
    </w:p>
    <w:p w:rsidR="00BD70FA" w:rsidRPr="00A43E7B" w:rsidRDefault="00BD70FA" w:rsidP="00BD70FA">
      <w:pPr>
        <w:spacing w:after="0" w:line="240" w:lineRule="auto"/>
        <w:ind w:firstLine="567"/>
        <w:jc w:val="both"/>
        <w:rPr>
          <w:rFonts w:ascii="Times New Roman" w:hAnsi="Times New Roman"/>
          <w:sz w:val="24"/>
          <w:szCs w:val="24"/>
        </w:rPr>
      </w:pPr>
    </w:p>
    <w:p w:rsidR="00BD70FA" w:rsidRPr="00A43E7B" w:rsidRDefault="00BD70FA" w:rsidP="00BD70FA">
      <w:pPr>
        <w:spacing w:after="0" w:line="240" w:lineRule="auto"/>
        <w:ind w:firstLine="567"/>
        <w:jc w:val="both"/>
        <w:rPr>
          <w:rFonts w:ascii="Times New Roman" w:hAnsi="Times New Roman"/>
          <w:b/>
          <w:sz w:val="24"/>
          <w:szCs w:val="24"/>
        </w:rPr>
      </w:pPr>
      <w:r w:rsidRPr="00A43E7B">
        <w:rPr>
          <w:rFonts w:ascii="Times New Roman" w:hAnsi="Times New Roman"/>
          <w:b/>
          <w:sz w:val="24"/>
          <w:szCs w:val="24"/>
        </w:rPr>
        <w:t>Рекомендации на новый учебный год:</w:t>
      </w:r>
    </w:p>
    <w:p w:rsidR="00BD70FA" w:rsidRPr="00A43E7B" w:rsidRDefault="00BD70FA" w:rsidP="00BD70FA">
      <w:pPr>
        <w:pStyle w:val="a7"/>
        <w:numPr>
          <w:ilvl w:val="0"/>
          <w:numId w:val="43"/>
        </w:numPr>
        <w:spacing w:after="0" w:line="240" w:lineRule="auto"/>
        <w:rPr>
          <w:rFonts w:ascii="Times New Roman" w:hAnsi="Times New Roman"/>
          <w:sz w:val="24"/>
          <w:szCs w:val="24"/>
        </w:rPr>
      </w:pPr>
      <w:r w:rsidRPr="00A43E7B">
        <w:rPr>
          <w:rFonts w:ascii="Times New Roman" w:hAnsi="Times New Roman"/>
          <w:sz w:val="24"/>
          <w:szCs w:val="24"/>
        </w:rPr>
        <w:t xml:space="preserve">принять к сведению вышеизложенную информацию, </w:t>
      </w:r>
    </w:p>
    <w:p w:rsidR="00BD70FA" w:rsidRPr="00A43E7B" w:rsidRDefault="00BD70FA" w:rsidP="00BD70FA">
      <w:pPr>
        <w:pStyle w:val="a7"/>
        <w:numPr>
          <w:ilvl w:val="0"/>
          <w:numId w:val="43"/>
        </w:numPr>
        <w:spacing w:after="0" w:line="240" w:lineRule="auto"/>
        <w:rPr>
          <w:rFonts w:ascii="Times New Roman" w:hAnsi="Times New Roman"/>
          <w:sz w:val="24"/>
          <w:szCs w:val="24"/>
        </w:rPr>
      </w:pPr>
      <w:r w:rsidRPr="00A43E7B">
        <w:rPr>
          <w:rFonts w:ascii="Times New Roman" w:hAnsi="Times New Roman"/>
          <w:sz w:val="24"/>
          <w:szCs w:val="24"/>
        </w:rPr>
        <w:t xml:space="preserve">проинформировать о сказанном свои педагогические коллективы, методические объединения, </w:t>
      </w:r>
    </w:p>
    <w:p w:rsidR="00BD70FA" w:rsidRPr="00A43E7B" w:rsidRDefault="00BD70FA" w:rsidP="00BD70FA">
      <w:pPr>
        <w:pStyle w:val="a7"/>
        <w:numPr>
          <w:ilvl w:val="0"/>
          <w:numId w:val="43"/>
        </w:numPr>
        <w:spacing w:after="0" w:line="240" w:lineRule="auto"/>
        <w:rPr>
          <w:rFonts w:ascii="Times New Roman" w:hAnsi="Times New Roman"/>
          <w:sz w:val="24"/>
          <w:szCs w:val="24"/>
        </w:rPr>
      </w:pPr>
      <w:r w:rsidRPr="00A43E7B">
        <w:rPr>
          <w:rFonts w:ascii="Times New Roman" w:hAnsi="Times New Roman"/>
          <w:sz w:val="24"/>
          <w:szCs w:val="24"/>
        </w:rPr>
        <w:t>вести с обучающимися работу по привлечению к участию в творческих конкурсах,</w:t>
      </w:r>
    </w:p>
    <w:p w:rsidR="00BD70FA" w:rsidRPr="00A43E7B" w:rsidRDefault="00BD70FA" w:rsidP="00BD70FA">
      <w:pPr>
        <w:pStyle w:val="a7"/>
        <w:numPr>
          <w:ilvl w:val="0"/>
          <w:numId w:val="43"/>
        </w:numPr>
        <w:spacing w:after="0" w:line="240" w:lineRule="auto"/>
        <w:rPr>
          <w:rFonts w:ascii="Times New Roman" w:hAnsi="Times New Roman"/>
          <w:sz w:val="24"/>
          <w:szCs w:val="24"/>
        </w:rPr>
      </w:pPr>
      <w:r w:rsidRPr="00A43E7B">
        <w:rPr>
          <w:rFonts w:ascii="Times New Roman" w:hAnsi="Times New Roman"/>
          <w:sz w:val="24"/>
          <w:szCs w:val="24"/>
        </w:rPr>
        <w:t>содействовать, помогать обучающимся в участии во всех конкурсах, проводимых в районе, хотя бы по одному участнику в разных возрастных группах.</w:t>
      </w:r>
    </w:p>
    <w:p w:rsidR="00BD70FA" w:rsidRPr="00A43E7B" w:rsidRDefault="00BD70FA" w:rsidP="00BD70FA">
      <w:pPr>
        <w:spacing w:after="0" w:line="240" w:lineRule="auto"/>
        <w:ind w:firstLine="708"/>
        <w:jc w:val="both"/>
        <w:rPr>
          <w:rFonts w:ascii="Times New Roman" w:hAnsi="Times New Roman"/>
          <w:sz w:val="24"/>
          <w:szCs w:val="24"/>
        </w:rPr>
      </w:pPr>
    </w:p>
    <w:p w:rsidR="003554C8" w:rsidRPr="00A43E7B" w:rsidRDefault="003554C8" w:rsidP="00FC5E87">
      <w:pPr>
        <w:spacing w:after="0" w:line="240" w:lineRule="auto"/>
        <w:ind w:firstLine="708"/>
        <w:jc w:val="both"/>
        <w:rPr>
          <w:rFonts w:ascii="Times New Roman" w:hAnsi="Times New Roman" w:cs="Times New Roman"/>
          <w:sz w:val="24"/>
          <w:szCs w:val="24"/>
        </w:rPr>
      </w:pPr>
    </w:p>
    <w:p w:rsidR="003554C8" w:rsidRPr="00A43E7B" w:rsidRDefault="003554C8" w:rsidP="003554C8">
      <w:pPr>
        <w:spacing w:after="0" w:line="240" w:lineRule="auto"/>
        <w:jc w:val="center"/>
        <w:rPr>
          <w:rFonts w:ascii="Times New Roman" w:eastAsia="Times New Roman" w:hAnsi="Times New Roman" w:cs="Times New Roman"/>
          <w:b/>
          <w:bCs/>
          <w:sz w:val="24"/>
          <w:szCs w:val="24"/>
          <w:lang w:eastAsia="ru-RU"/>
        </w:rPr>
      </w:pPr>
      <w:r w:rsidRPr="00A43E7B">
        <w:rPr>
          <w:rFonts w:ascii="Times New Roman" w:hAnsi="Times New Roman" w:cs="Times New Roman"/>
          <w:b/>
          <w:sz w:val="24"/>
          <w:szCs w:val="24"/>
        </w:rPr>
        <w:t>9. Дополнительное образование детей.</w:t>
      </w:r>
    </w:p>
    <w:p w:rsidR="003554C8" w:rsidRPr="00A43E7B" w:rsidRDefault="003554C8" w:rsidP="003554C8">
      <w:pPr>
        <w:shd w:val="clear" w:color="auto" w:fill="FFFFFF"/>
        <w:spacing w:after="0" w:line="240" w:lineRule="auto"/>
        <w:ind w:right="-9"/>
        <w:contextualSpacing/>
        <w:jc w:val="center"/>
        <w:rPr>
          <w:rFonts w:ascii="Times New Roman" w:eastAsia="Times New Roman" w:hAnsi="Times New Roman" w:cs="Times New Roman"/>
          <w:b/>
          <w:bCs/>
          <w:sz w:val="24"/>
          <w:szCs w:val="24"/>
          <w:lang w:eastAsia="ru-RU"/>
        </w:rPr>
      </w:pPr>
    </w:p>
    <w:p w:rsidR="003E64EE" w:rsidRPr="00A43E7B" w:rsidRDefault="003E64EE" w:rsidP="003E64EE">
      <w:pPr>
        <w:spacing w:after="0" w:line="240" w:lineRule="auto"/>
        <w:ind w:firstLine="708"/>
        <w:jc w:val="both"/>
        <w:rPr>
          <w:rFonts w:ascii="Times New Roman" w:eastAsia="Times New Roman" w:hAnsi="Times New Roman" w:cs="Times New Roman"/>
          <w:sz w:val="24"/>
          <w:szCs w:val="24"/>
        </w:rPr>
      </w:pPr>
      <w:r w:rsidRPr="00A43E7B">
        <w:rPr>
          <w:rFonts w:ascii="Times New Roman" w:eastAsia="Times New Roman" w:hAnsi="Times New Roman" w:cs="Times New Roman"/>
          <w:sz w:val="24"/>
          <w:szCs w:val="24"/>
        </w:rPr>
        <w:lastRenderedPageBreak/>
        <w:t xml:space="preserve">Процесс  обучения  в  учреждении  представляет  социально-организационную  деятельность  педагогов  и  обучающихся,  направленную  на решение задач образования, воспитания, развития личности. </w:t>
      </w:r>
    </w:p>
    <w:p w:rsidR="003E64EE" w:rsidRPr="00A43E7B" w:rsidRDefault="003E64EE" w:rsidP="003E64EE">
      <w:pPr>
        <w:spacing w:after="0" w:line="240" w:lineRule="auto"/>
        <w:ind w:firstLine="708"/>
        <w:jc w:val="both"/>
        <w:rPr>
          <w:rFonts w:ascii="Times New Roman" w:eastAsia="Times New Roman" w:hAnsi="Times New Roman" w:cs="Times New Roman"/>
          <w:sz w:val="24"/>
          <w:szCs w:val="24"/>
        </w:rPr>
      </w:pPr>
      <w:r w:rsidRPr="00A43E7B">
        <w:rPr>
          <w:rFonts w:ascii="Times New Roman" w:eastAsia="Times New Roman" w:hAnsi="Times New Roman" w:cs="Times New Roman"/>
          <w:sz w:val="24"/>
          <w:szCs w:val="24"/>
        </w:rPr>
        <w:t xml:space="preserve">В  учреждении   созданы  условия  для  реализации  и  развития  интересов, способностей и возможностей детей в различных направлениях деятельности. Участниками  образовательного  процесса  являются  дети,  педагогические работники, родители (законные представители). Основным назначением образовательной деятельности является: личностное и творческое  развитие,  укрепление  здоровья,  самоопределение  и  самореализация детей и подростков; Формирование  общей  культуры,  усвоение  цивилизованных  форм  общения, овладение по интересам практическими и теоретическими знаниями, умениями и навыками. Основные  направления  образовательной  деятельности  реализуются  через организацию деятельности творческих и спортивных  объединений. Образовательные технологии, используемые  педагогами  в  образовательной деятельности, соответствуют целям, содержанию  образовательного  процесса, частично адаптированы к специфике профиля деятельности; по характеру своему комплексны, так как направлены на решение не отдельно взятой задачи, а на  их комплекс. </w:t>
      </w:r>
    </w:p>
    <w:p w:rsidR="003E64EE" w:rsidRPr="00A43E7B" w:rsidRDefault="003E64EE" w:rsidP="003E64EE">
      <w:pPr>
        <w:spacing w:after="0" w:line="240" w:lineRule="auto"/>
        <w:ind w:firstLine="708"/>
        <w:jc w:val="both"/>
        <w:rPr>
          <w:rFonts w:ascii="Times New Roman" w:eastAsia="Times New Roman" w:hAnsi="Times New Roman" w:cs="Times New Roman"/>
          <w:sz w:val="24"/>
          <w:szCs w:val="24"/>
        </w:rPr>
      </w:pPr>
      <w:r w:rsidRPr="00A43E7B">
        <w:rPr>
          <w:rFonts w:ascii="Times New Roman" w:eastAsia="Times New Roman" w:hAnsi="Times New Roman" w:cs="Times New Roman"/>
          <w:sz w:val="24"/>
          <w:szCs w:val="24"/>
        </w:rPr>
        <w:t xml:space="preserve">Образовательные программы педагогов направлены на раскрытие и развитие потенциала  каждого  обучающегося  в  соответствии  с  его  возможностями  и способностями.  Образовательный  процесс  в  МУ  ДО  «Мари-Турекский центр дополнительного образования»  осуществляется  в  основном  здании  и  на  базе  образовательных организаций  района   по </w:t>
      </w:r>
      <w:r w:rsidRPr="00A43E7B">
        <w:rPr>
          <w:sz w:val="24"/>
          <w:szCs w:val="24"/>
        </w:rPr>
        <w:t xml:space="preserve">по 6 направленностям: </w:t>
      </w:r>
    </w:p>
    <w:p w:rsidR="003E64EE" w:rsidRPr="00A43E7B" w:rsidRDefault="003E64EE" w:rsidP="003E64EE">
      <w:pPr>
        <w:pStyle w:val="Default0"/>
        <w:jc w:val="both"/>
      </w:pPr>
      <w:r w:rsidRPr="00A43E7B">
        <w:t xml:space="preserve">- художественная, </w:t>
      </w:r>
    </w:p>
    <w:p w:rsidR="003E64EE" w:rsidRPr="00A43E7B" w:rsidRDefault="003E64EE" w:rsidP="003E64EE">
      <w:pPr>
        <w:pStyle w:val="Default0"/>
        <w:jc w:val="both"/>
      </w:pPr>
      <w:r w:rsidRPr="00A43E7B">
        <w:t xml:space="preserve">- естественно - научная; </w:t>
      </w:r>
    </w:p>
    <w:p w:rsidR="003E64EE" w:rsidRPr="00A43E7B" w:rsidRDefault="003E64EE" w:rsidP="003E64EE">
      <w:pPr>
        <w:pStyle w:val="Default0"/>
        <w:jc w:val="both"/>
      </w:pPr>
      <w:r w:rsidRPr="00A43E7B">
        <w:t xml:space="preserve">- научно-техническая; </w:t>
      </w:r>
    </w:p>
    <w:p w:rsidR="003E64EE" w:rsidRPr="00A43E7B" w:rsidRDefault="003E64EE" w:rsidP="003E64EE">
      <w:pPr>
        <w:pStyle w:val="Default0"/>
        <w:jc w:val="both"/>
      </w:pPr>
      <w:r w:rsidRPr="00A43E7B">
        <w:t xml:space="preserve">- физкультурно-спортивная; </w:t>
      </w:r>
    </w:p>
    <w:p w:rsidR="003E64EE" w:rsidRPr="00A43E7B" w:rsidRDefault="003E64EE" w:rsidP="003E64EE">
      <w:pPr>
        <w:pStyle w:val="Default0"/>
        <w:jc w:val="both"/>
      </w:pPr>
      <w:r w:rsidRPr="00A43E7B">
        <w:t xml:space="preserve">-туристско-краеведческая; </w:t>
      </w:r>
    </w:p>
    <w:p w:rsidR="003E64EE" w:rsidRPr="00A43E7B" w:rsidRDefault="003E64EE" w:rsidP="003E64EE">
      <w:pPr>
        <w:pStyle w:val="Default0"/>
        <w:jc w:val="both"/>
      </w:pPr>
      <w:r w:rsidRPr="00A43E7B">
        <w:t xml:space="preserve">-социально-гуманитарная </w:t>
      </w:r>
    </w:p>
    <w:p w:rsidR="003E64EE" w:rsidRPr="00A43E7B" w:rsidRDefault="003E64EE" w:rsidP="003E64EE">
      <w:pPr>
        <w:spacing w:after="0"/>
        <w:jc w:val="center"/>
        <w:rPr>
          <w:rFonts w:ascii="Times New Roman" w:hAnsi="Times New Roman" w:cs="Times New Roman"/>
          <w:sz w:val="24"/>
          <w:szCs w:val="24"/>
        </w:rPr>
      </w:pPr>
    </w:p>
    <w:p w:rsidR="003E64EE" w:rsidRPr="00A43E7B" w:rsidRDefault="003E64EE" w:rsidP="00495C5B">
      <w:pPr>
        <w:spacing w:after="0"/>
        <w:jc w:val="both"/>
        <w:rPr>
          <w:rFonts w:ascii="Times New Roman" w:hAnsi="Times New Roman" w:cs="Times New Roman"/>
          <w:sz w:val="24"/>
          <w:szCs w:val="24"/>
        </w:rPr>
      </w:pPr>
      <w:r w:rsidRPr="00A43E7B">
        <w:rPr>
          <w:rFonts w:ascii="Times New Roman" w:hAnsi="Times New Roman" w:cs="Times New Roman"/>
          <w:sz w:val="24"/>
          <w:szCs w:val="24"/>
        </w:rPr>
        <w:tab/>
        <w:t>МУ ДО «Мари-Турекский центр дополнительного образования» - образовательное учреждение, реализующее различные образовательные программы дополнительного образования детей. Все программы образуют целостную систему, основанную на принципах непрерывности, преемственности, личностной ориентации участни</w:t>
      </w:r>
      <w:r w:rsidR="00495C5B">
        <w:rPr>
          <w:rFonts w:ascii="Times New Roman" w:hAnsi="Times New Roman" w:cs="Times New Roman"/>
          <w:sz w:val="24"/>
          <w:szCs w:val="24"/>
        </w:rPr>
        <w:t>ков образовательного процесса</w:t>
      </w:r>
    </w:p>
    <w:p w:rsidR="003E64EE" w:rsidRPr="00A43E7B" w:rsidRDefault="003E64EE" w:rsidP="003E64EE">
      <w:pPr>
        <w:spacing w:after="0"/>
        <w:rPr>
          <w:rFonts w:ascii="Times New Roman" w:hAnsi="Times New Roman" w:cs="Times New Roman"/>
          <w:sz w:val="24"/>
          <w:szCs w:val="24"/>
        </w:rPr>
      </w:pPr>
    </w:p>
    <w:p w:rsidR="003E64EE" w:rsidRPr="00A43E7B" w:rsidRDefault="003E64EE" w:rsidP="003E64EE">
      <w:pPr>
        <w:spacing w:after="0" w:line="240" w:lineRule="auto"/>
        <w:jc w:val="center"/>
        <w:rPr>
          <w:rFonts w:ascii="Times New Roman" w:hAnsi="Times New Roman" w:cs="Times New Roman"/>
          <w:sz w:val="24"/>
          <w:szCs w:val="24"/>
        </w:rPr>
      </w:pPr>
      <w:r w:rsidRPr="00A43E7B">
        <w:rPr>
          <w:rFonts w:ascii="Times New Roman" w:hAnsi="Times New Roman" w:cs="Times New Roman"/>
          <w:sz w:val="24"/>
          <w:szCs w:val="24"/>
        </w:rPr>
        <w:t>Численность  обучающихся по направлениям</w:t>
      </w:r>
    </w:p>
    <w:p w:rsidR="003E64EE" w:rsidRPr="00A43E7B" w:rsidRDefault="003E64EE" w:rsidP="003E64EE">
      <w:pPr>
        <w:spacing w:after="0" w:line="240" w:lineRule="auto"/>
        <w:jc w:val="center"/>
        <w:rPr>
          <w:rFonts w:ascii="Times New Roman" w:hAnsi="Times New Roman" w:cs="Times New Roman"/>
          <w:sz w:val="24"/>
          <w:szCs w:val="24"/>
        </w:rPr>
      </w:pPr>
      <w:r w:rsidRPr="00A43E7B">
        <w:rPr>
          <w:rFonts w:ascii="Times New Roman" w:hAnsi="Times New Roman" w:cs="Times New Roman"/>
          <w:sz w:val="24"/>
          <w:szCs w:val="24"/>
        </w:rPr>
        <w:t>МУДО «Мари-Турекский центр дополнительного образования»</w:t>
      </w:r>
    </w:p>
    <w:p w:rsidR="003E64EE" w:rsidRPr="00A43E7B" w:rsidRDefault="003E64EE" w:rsidP="003E64EE">
      <w:pPr>
        <w:spacing w:after="0" w:line="240" w:lineRule="auto"/>
        <w:jc w:val="center"/>
        <w:rPr>
          <w:rFonts w:ascii="Times New Roman" w:hAnsi="Times New Roman" w:cs="Times New Roman"/>
          <w:sz w:val="24"/>
          <w:szCs w:val="24"/>
        </w:rPr>
      </w:pPr>
    </w:p>
    <w:tbl>
      <w:tblPr>
        <w:tblStyle w:val="a4"/>
        <w:tblW w:w="10065" w:type="dxa"/>
        <w:tblInd w:w="-176" w:type="dxa"/>
        <w:tblLayout w:type="fixed"/>
        <w:tblLook w:val="04A0"/>
      </w:tblPr>
      <w:tblGrid>
        <w:gridCol w:w="425"/>
        <w:gridCol w:w="1844"/>
        <w:gridCol w:w="4678"/>
        <w:gridCol w:w="1275"/>
        <w:gridCol w:w="851"/>
        <w:gridCol w:w="992"/>
      </w:tblGrid>
      <w:tr w:rsidR="003E64EE" w:rsidRPr="00A43E7B" w:rsidTr="00244B83">
        <w:tc>
          <w:tcPr>
            <w:tcW w:w="425" w:type="dxa"/>
          </w:tcPr>
          <w:p w:rsidR="003E64EE" w:rsidRPr="00A43E7B" w:rsidRDefault="003E64EE" w:rsidP="00E93661">
            <w:pPr>
              <w:jc w:val="center"/>
              <w:rPr>
                <w:sz w:val="24"/>
                <w:szCs w:val="24"/>
              </w:rPr>
            </w:pPr>
            <w:r w:rsidRPr="00A43E7B">
              <w:rPr>
                <w:sz w:val="24"/>
                <w:szCs w:val="24"/>
              </w:rPr>
              <w:t>№</w:t>
            </w:r>
          </w:p>
        </w:tc>
        <w:tc>
          <w:tcPr>
            <w:tcW w:w="1844" w:type="dxa"/>
          </w:tcPr>
          <w:p w:rsidR="003E64EE" w:rsidRPr="00A43E7B" w:rsidRDefault="003E64EE" w:rsidP="00E93661">
            <w:pPr>
              <w:jc w:val="center"/>
              <w:rPr>
                <w:sz w:val="24"/>
                <w:szCs w:val="24"/>
              </w:rPr>
            </w:pPr>
            <w:r w:rsidRPr="00A43E7B">
              <w:rPr>
                <w:sz w:val="24"/>
                <w:szCs w:val="24"/>
              </w:rPr>
              <w:t>Направленность</w:t>
            </w:r>
          </w:p>
        </w:tc>
        <w:tc>
          <w:tcPr>
            <w:tcW w:w="4678" w:type="dxa"/>
          </w:tcPr>
          <w:p w:rsidR="003E64EE" w:rsidRPr="00A43E7B" w:rsidRDefault="003E64EE" w:rsidP="00E93661">
            <w:pPr>
              <w:jc w:val="center"/>
              <w:rPr>
                <w:sz w:val="24"/>
                <w:szCs w:val="24"/>
              </w:rPr>
            </w:pPr>
            <w:r w:rsidRPr="00A43E7B">
              <w:rPr>
                <w:sz w:val="24"/>
                <w:szCs w:val="24"/>
              </w:rPr>
              <w:t xml:space="preserve">Объединения </w:t>
            </w:r>
          </w:p>
        </w:tc>
        <w:tc>
          <w:tcPr>
            <w:tcW w:w="1275" w:type="dxa"/>
          </w:tcPr>
          <w:p w:rsidR="003E64EE" w:rsidRPr="00A43E7B" w:rsidRDefault="003E64EE" w:rsidP="00E93661">
            <w:pPr>
              <w:jc w:val="center"/>
              <w:rPr>
                <w:sz w:val="24"/>
                <w:szCs w:val="24"/>
              </w:rPr>
            </w:pPr>
            <w:r w:rsidRPr="00A43E7B">
              <w:rPr>
                <w:sz w:val="24"/>
                <w:szCs w:val="24"/>
              </w:rPr>
              <w:t xml:space="preserve">Кол-во детей в </w:t>
            </w:r>
          </w:p>
          <w:p w:rsidR="003E64EE" w:rsidRPr="00A43E7B" w:rsidRDefault="003E64EE" w:rsidP="00E93661">
            <w:pPr>
              <w:jc w:val="center"/>
              <w:rPr>
                <w:sz w:val="24"/>
                <w:szCs w:val="24"/>
              </w:rPr>
            </w:pPr>
            <w:r w:rsidRPr="00A43E7B">
              <w:rPr>
                <w:sz w:val="24"/>
                <w:szCs w:val="24"/>
              </w:rPr>
              <w:t>объеди</w:t>
            </w:r>
          </w:p>
          <w:p w:rsidR="003E64EE" w:rsidRPr="00A43E7B" w:rsidRDefault="003E64EE" w:rsidP="00E93661">
            <w:pPr>
              <w:jc w:val="center"/>
              <w:rPr>
                <w:sz w:val="24"/>
                <w:szCs w:val="24"/>
              </w:rPr>
            </w:pPr>
            <w:r w:rsidRPr="00A43E7B">
              <w:rPr>
                <w:sz w:val="24"/>
                <w:szCs w:val="24"/>
              </w:rPr>
              <w:t>нении</w:t>
            </w:r>
          </w:p>
        </w:tc>
        <w:tc>
          <w:tcPr>
            <w:tcW w:w="851" w:type="dxa"/>
          </w:tcPr>
          <w:p w:rsidR="003E64EE" w:rsidRPr="00A43E7B" w:rsidRDefault="003E64EE" w:rsidP="00E93661">
            <w:pPr>
              <w:jc w:val="center"/>
              <w:rPr>
                <w:sz w:val="24"/>
                <w:szCs w:val="24"/>
              </w:rPr>
            </w:pPr>
            <w:r w:rsidRPr="00A43E7B">
              <w:rPr>
                <w:sz w:val="24"/>
                <w:szCs w:val="24"/>
              </w:rPr>
              <w:t>Кол-во групп</w:t>
            </w:r>
          </w:p>
        </w:tc>
        <w:tc>
          <w:tcPr>
            <w:tcW w:w="992" w:type="dxa"/>
          </w:tcPr>
          <w:p w:rsidR="003E64EE" w:rsidRPr="00A43E7B" w:rsidRDefault="003E64EE" w:rsidP="00E93661">
            <w:pPr>
              <w:jc w:val="center"/>
              <w:rPr>
                <w:sz w:val="24"/>
                <w:szCs w:val="24"/>
              </w:rPr>
            </w:pPr>
            <w:r w:rsidRPr="00A43E7B">
              <w:rPr>
                <w:sz w:val="24"/>
                <w:szCs w:val="24"/>
              </w:rPr>
              <w:t>Кол-во</w:t>
            </w:r>
          </w:p>
          <w:p w:rsidR="003E64EE" w:rsidRPr="00A43E7B" w:rsidRDefault="003E64EE" w:rsidP="00E93661">
            <w:pPr>
              <w:jc w:val="center"/>
              <w:rPr>
                <w:sz w:val="24"/>
                <w:szCs w:val="24"/>
              </w:rPr>
            </w:pPr>
            <w:r w:rsidRPr="00A43E7B">
              <w:rPr>
                <w:sz w:val="24"/>
                <w:szCs w:val="24"/>
              </w:rPr>
              <w:t>детей</w:t>
            </w:r>
          </w:p>
          <w:p w:rsidR="003E64EE" w:rsidRPr="00A43E7B" w:rsidRDefault="003E64EE" w:rsidP="00E93661">
            <w:pPr>
              <w:jc w:val="center"/>
              <w:rPr>
                <w:sz w:val="24"/>
                <w:szCs w:val="24"/>
              </w:rPr>
            </w:pPr>
            <w:r w:rsidRPr="00A43E7B">
              <w:rPr>
                <w:sz w:val="24"/>
                <w:szCs w:val="24"/>
              </w:rPr>
              <w:t>по направ-</w:t>
            </w:r>
          </w:p>
          <w:p w:rsidR="003E64EE" w:rsidRPr="00A43E7B" w:rsidRDefault="003E64EE" w:rsidP="00E93661">
            <w:pPr>
              <w:jc w:val="center"/>
              <w:rPr>
                <w:sz w:val="24"/>
                <w:szCs w:val="24"/>
              </w:rPr>
            </w:pPr>
            <w:r w:rsidRPr="00A43E7B">
              <w:rPr>
                <w:sz w:val="24"/>
                <w:szCs w:val="24"/>
              </w:rPr>
              <w:t>лению</w:t>
            </w:r>
          </w:p>
        </w:tc>
      </w:tr>
      <w:tr w:rsidR="003E64EE" w:rsidRPr="00A43E7B" w:rsidTr="00244B83">
        <w:tc>
          <w:tcPr>
            <w:tcW w:w="425" w:type="dxa"/>
            <w:vMerge w:val="restart"/>
          </w:tcPr>
          <w:p w:rsidR="003E64EE" w:rsidRPr="00A43E7B" w:rsidRDefault="003E64EE" w:rsidP="00E93661">
            <w:pPr>
              <w:jc w:val="center"/>
              <w:rPr>
                <w:sz w:val="24"/>
                <w:szCs w:val="24"/>
              </w:rPr>
            </w:pPr>
            <w:r w:rsidRPr="00A43E7B">
              <w:rPr>
                <w:sz w:val="24"/>
                <w:szCs w:val="24"/>
              </w:rPr>
              <w:t>1</w:t>
            </w:r>
          </w:p>
        </w:tc>
        <w:tc>
          <w:tcPr>
            <w:tcW w:w="1844" w:type="dxa"/>
            <w:vMerge w:val="restart"/>
          </w:tcPr>
          <w:p w:rsidR="003E64EE" w:rsidRPr="00A43E7B" w:rsidRDefault="003E64EE" w:rsidP="00E93661">
            <w:pPr>
              <w:rPr>
                <w:sz w:val="24"/>
                <w:szCs w:val="24"/>
              </w:rPr>
            </w:pPr>
            <w:r w:rsidRPr="00A43E7B">
              <w:rPr>
                <w:sz w:val="24"/>
                <w:szCs w:val="24"/>
              </w:rPr>
              <w:t>Художественная</w:t>
            </w:r>
          </w:p>
        </w:tc>
        <w:tc>
          <w:tcPr>
            <w:tcW w:w="4678" w:type="dxa"/>
          </w:tcPr>
          <w:p w:rsidR="003E64EE" w:rsidRPr="00A43E7B" w:rsidRDefault="003E64EE" w:rsidP="00E93661">
            <w:pPr>
              <w:rPr>
                <w:sz w:val="24"/>
                <w:szCs w:val="24"/>
              </w:rPr>
            </w:pPr>
            <w:r w:rsidRPr="00A43E7B">
              <w:rPr>
                <w:sz w:val="24"/>
                <w:szCs w:val="24"/>
              </w:rPr>
              <w:t>«Творец»</w:t>
            </w:r>
          </w:p>
        </w:tc>
        <w:tc>
          <w:tcPr>
            <w:tcW w:w="1275" w:type="dxa"/>
          </w:tcPr>
          <w:p w:rsidR="003E64EE" w:rsidRPr="00A43E7B" w:rsidRDefault="003E64EE" w:rsidP="00E93661">
            <w:pPr>
              <w:jc w:val="center"/>
              <w:rPr>
                <w:sz w:val="24"/>
                <w:szCs w:val="24"/>
              </w:rPr>
            </w:pPr>
            <w:r w:rsidRPr="00A43E7B">
              <w:rPr>
                <w:sz w:val="24"/>
                <w:szCs w:val="24"/>
              </w:rPr>
              <w:t>57</w:t>
            </w:r>
          </w:p>
        </w:tc>
        <w:tc>
          <w:tcPr>
            <w:tcW w:w="851" w:type="dxa"/>
          </w:tcPr>
          <w:p w:rsidR="003E64EE" w:rsidRPr="00A43E7B" w:rsidRDefault="003E64EE" w:rsidP="00E93661">
            <w:pPr>
              <w:jc w:val="center"/>
              <w:rPr>
                <w:sz w:val="24"/>
                <w:szCs w:val="24"/>
              </w:rPr>
            </w:pPr>
            <w:r w:rsidRPr="00A43E7B">
              <w:rPr>
                <w:sz w:val="24"/>
                <w:szCs w:val="24"/>
              </w:rPr>
              <w:t>3</w:t>
            </w:r>
          </w:p>
        </w:tc>
        <w:tc>
          <w:tcPr>
            <w:tcW w:w="992" w:type="dxa"/>
            <w:vMerge w:val="restart"/>
          </w:tcPr>
          <w:p w:rsidR="003E64EE" w:rsidRPr="00A43E7B" w:rsidRDefault="003E64EE" w:rsidP="00E93661">
            <w:pPr>
              <w:jc w:val="center"/>
              <w:rPr>
                <w:sz w:val="24"/>
                <w:szCs w:val="24"/>
              </w:rPr>
            </w:pPr>
            <w:r w:rsidRPr="00A43E7B">
              <w:rPr>
                <w:sz w:val="24"/>
                <w:szCs w:val="24"/>
              </w:rPr>
              <w:t>1</w:t>
            </w:r>
            <w:r w:rsidRPr="00A43E7B">
              <w:rPr>
                <w:sz w:val="24"/>
                <w:szCs w:val="24"/>
                <w:lang w:val="en-US"/>
              </w:rPr>
              <w:t>8</w:t>
            </w:r>
            <w:r w:rsidRPr="00A43E7B">
              <w:rPr>
                <w:sz w:val="24"/>
                <w:szCs w:val="24"/>
              </w:rPr>
              <w:t>9</w:t>
            </w:r>
          </w:p>
        </w:tc>
      </w:tr>
      <w:tr w:rsidR="003E64EE" w:rsidRPr="00A43E7B" w:rsidTr="00244B83">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jc w:val="center"/>
              <w:rPr>
                <w:sz w:val="24"/>
                <w:szCs w:val="24"/>
              </w:rPr>
            </w:pPr>
          </w:p>
        </w:tc>
        <w:tc>
          <w:tcPr>
            <w:tcW w:w="4678" w:type="dxa"/>
          </w:tcPr>
          <w:p w:rsidR="003E64EE" w:rsidRPr="00A43E7B" w:rsidRDefault="003E64EE" w:rsidP="00E93661">
            <w:pPr>
              <w:rPr>
                <w:sz w:val="24"/>
                <w:szCs w:val="24"/>
              </w:rPr>
            </w:pPr>
            <w:r w:rsidRPr="00A43E7B">
              <w:rPr>
                <w:sz w:val="24"/>
                <w:szCs w:val="24"/>
              </w:rPr>
              <w:t>«Веселые переделки»</w:t>
            </w:r>
          </w:p>
        </w:tc>
        <w:tc>
          <w:tcPr>
            <w:tcW w:w="1275" w:type="dxa"/>
          </w:tcPr>
          <w:p w:rsidR="003E64EE" w:rsidRPr="00A43E7B" w:rsidRDefault="003E64EE" w:rsidP="00E93661">
            <w:pPr>
              <w:jc w:val="center"/>
              <w:rPr>
                <w:sz w:val="24"/>
                <w:szCs w:val="24"/>
              </w:rPr>
            </w:pPr>
            <w:r w:rsidRPr="00A43E7B">
              <w:rPr>
                <w:sz w:val="24"/>
                <w:szCs w:val="24"/>
              </w:rPr>
              <w:t>20</w:t>
            </w:r>
          </w:p>
        </w:tc>
        <w:tc>
          <w:tcPr>
            <w:tcW w:w="851" w:type="dxa"/>
          </w:tcPr>
          <w:p w:rsidR="003E64EE" w:rsidRPr="00A43E7B" w:rsidRDefault="003E64EE" w:rsidP="00E93661">
            <w:pPr>
              <w:jc w:val="center"/>
              <w:rPr>
                <w:sz w:val="24"/>
                <w:szCs w:val="24"/>
              </w:rPr>
            </w:pPr>
            <w:r w:rsidRPr="00A43E7B">
              <w:rPr>
                <w:sz w:val="24"/>
                <w:szCs w:val="24"/>
              </w:rPr>
              <w:t>1</w:t>
            </w:r>
          </w:p>
        </w:tc>
        <w:tc>
          <w:tcPr>
            <w:tcW w:w="992" w:type="dxa"/>
            <w:vMerge/>
          </w:tcPr>
          <w:p w:rsidR="003E64EE" w:rsidRPr="00A43E7B" w:rsidRDefault="003E64EE" w:rsidP="00E93661">
            <w:pPr>
              <w:jc w:val="center"/>
              <w:rPr>
                <w:sz w:val="24"/>
                <w:szCs w:val="24"/>
              </w:rPr>
            </w:pPr>
          </w:p>
        </w:tc>
      </w:tr>
      <w:tr w:rsidR="003E64EE" w:rsidRPr="00A43E7B" w:rsidTr="00244B83">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jc w:val="center"/>
              <w:rPr>
                <w:sz w:val="24"/>
                <w:szCs w:val="24"/>
              </w:rPr>
            </w:pPr>
          </w:p>
        </w:tc>
        <w:tc>
          <w:tcPr>
            <w:tcW w:w="4678" w:type="dxa"/>
          </w:tcPr>
          <w:p w:rsidR="003E64EE" w:rsidRPr="00A43E7B" w:rsidRDefault="003E64EE" w:rsidP="00E93661">
            <w:pPr>
              <w:rPr>
                <w:sz w:val="24"/>
                <w:szCs w:val="24"/>
              </w:rPr>
            </w:pPr>
            <w:r w:rsidRPr="00A43E7B">
              <w:rPr>
                <w:sz w:val="24"/>
                <w:szCs w:val="24"/>
              </w:rPr>
              <w:t>«Шкатулка рукоделий»</w:t>
            </w:r>
          </w:p>
        </w:tc>
        <w:tc>
          <w:tcPr>
            <w:tcW w:w="1275" w:type="dxa"/>
          </w:tcPr>
          <w:p w:rsidR="003E64EE" w:rsidRPr="00A43E7B" w:rsidRDefault="003E64EE" w:rsidP="00E93661">
            <w:pPr>
              <w:jc w:val="center"/>
              <w:rPr>
                <w:sz w:val="24"/>
                <w:szCs w:val="24"/>
              </w:rPr>
            </w:pPr>
            <w:r w:rsidRPr="00A43E7B">
              <w:rPr>
                <w:sz w:val="24"/>
                <w:szCs w:val="24"/>
              </w:rPr>
              <w:t>92</w:t>
            </w:r>
          </w:p>
        </w:tc>
        <w:tc>
          <w:tcPr>
            <w:tcW w:w="851" w:type="dxa"/>
          </w:tcPr>
          <w:p w:rsidR="003E64EE" w:rsidRPr="00A43E7B" w:rsidRDefault="003E64EE" w:rsidP="00E93661">
            <w:pPr>
              <w:jc w:val="center"/>
              <w:rPr>
                <w:sz w:val="24"/>
                <w:szCs w:val="24"/>
              </w:rPr>
            </w:pPr>
            <w:r w:rsidRPr="00A43E7B">
              <w:rPr>
                <w:sz w:val="24"/>
                <w:szCs w:val="24"/>
              </w:rPr>
              <w:t>4</w:t>
            </w:r>
          </w:p>
        </w:tc>
        <w:tc>
          <w:tcPr>
            <w:tcW w:w="992" w:type="dxa"/>
            <w:vMerge/>
          </w:tcPr>
          <w:p w:rsidR="003E64EE" w:rsidRPr="00A43E7B" w:rsidRDefault="003E64EE" w:rsidP="00E93661">
            <w:pPr>
              <w:jc w:val="center"/>
              <w:rPr>
                <w:sz w:val="24"/>
                <w:szCs w:val="24"/>
              </w:rPr>
            </w:pPr>
          </w:p>
        </w:tc>
      </w:tr>
      <w:tr w:rsidR="003E64EE" w:rsidRPr="00A43E7B" w:rsidTr="00244B83">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jc w:val="center"/>
              <w:rPr>
                <w:sz w:val="24"/>
                <w:szCs w:val="24"/>
              </w:rPr>
            </w:pPr>
          </w:p>
        </w:tc>
        <w:tc>
          <w:tcPr>
            <w:tcW w:w="4678" w:type="dxa"/>
          </w:tcPr>
          <w:p w:rsidR="003E64EE" w:rsidRPr="00A43E7B" w:rsidRDefault="003E64EE" w:rsidP="00E93661">
            <w:pPr>
              <w:rPr>
                <w:sz w:val="24"/>
                <w:szCs w:val="24"/>
              </w:rPr>
            </w:pPr>
            <w:r w:rsidRPr="00A43E7B">
              <w:rPr>
                <w:sz w:val="24"/>
                <w:szCs w:val="24"/>
              </w:rPr>
              <w:t>«Танцевальная ритмика»</w:t>
            </w:r>
          </w:p>
        </w:tc>
        <w:tc>
          <w:tcPr>
            <w:tcW w:w="1275" w:type="dxa"/>
          </w:tcPr>
          <w:p w:rsidR="003E64EE" w:rsidRPr="00A43E7B" w:rsidRDefault="003E64EE" w:rsidP="00E93661">
            <w:pPr>
              <w:jc w:val="center"/>
              <w:rPr>
                <w:sz w:val="24"/>
                <w:szCs w:val="24"/>
                <w:lang w:val="en-US"/>
              </w:rPr>
            </w:pPr>
            <w:r w:rsidRPr="00A43E7B">
              <w:rPr>
                <w:sz w:val="24"/>
                <w:szCs w:val="24"/>
                <w:lang w:val="en-US"/>
              </w:rPr>
              <w:t>20</w:t>
            </w:r>
          </w:p>
        </w:tc>
        <w:tc>
          <w:tcPr>
            <w:tcW w:w="851" w:type="dxa"/>
          </w:tcPr>
          <w:p w:rsidR="003E64EE" w:rsidRPr="00A43E7B" w:rsidRDefault="003E64EE" w:rsidP="00E93661">
            <w:pPr>
              <w:jc w:val="center"/>
              <w:rPr>
                <w:sz w:val="24"/>
                <w:szCs w:val="24"/>
              </w:rPr>
            </w:pPr>
            <w:r w:rsidRPr="00A43E7B">
              <w:rPr>
                <w:sz w:val="24"/>
                <w:szCs w:val="24"/>
              </w:rPr>
              <w:t>1</w:t>
            </w:r>
          </w:p>
        </w:tc>
        <w:tc>
          <w:tcPr>
            <w:tcW w:w="992" w:type="dxa"/>
            <w:vMerge/>
          </w:tcPr>
          <w:p w:rsidR="003E64EE" w:rsidRPr="00A43E7B" w:rsidRDefault="003E64EE" w:rsidP="00E93661">
            <w:pPr>
              <w:jc w:val="center"/>
              <w:rPr>
                <w:sz w:val="24"/>
                <w:szCs w:val="24"/>
              </w:rPr>
            </w:pPr>
          </w:p>
        </w:tc>
      </w:tr>
      <w:tr w:rsidR="003E64EE" w:rsidRPr="00A43E7B" w:rsidTr="00244B83">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rPr>
                <w:sz w:val="24"/>
                <w:szCs w:val="24"/>
              </w:rPr>
            </w:pPr>
          </w:p>
        </w:tc>
        <w:tc>
          <w:tcPr>
            <w:tcW w:w="4678" w:type="dxa"/>
          </w:tcPr>
          <w:p w:rsidR="003E64EE" w:rsidRPr="00A43E7B" w:rsidRDefault="003E64EE" w:rsidP="00E93661">
            <w:pPr>
              <w:rPr>
                <w:sz w:val="24"/>
                <w:szCs w:val="24"/>
              </w:rPr>
            </w:pPr>
          </w:p>
        </w:tc>
        <w:tc>
          <w:tcPr>
            <w:tcW w:w="1275" w:type="dxa"/>
          </w:tcPr>
          <w:p w:rsidR="003E64EE" w:rsidRPr="00A43E7B" w:rsidRDefault="003E64EE" w:rsidP="00E93661">
            <w:pPr>
              <w:jc w:val="center"/>
              <w:rPr>
                <w:sz w:val="24"/>
                <w:szCs w:val="24"/>
              </w:rPr>
            </w:pPr>
          </w:p>
        </w:tc>
        <w:tc>
          <w:tcPr>
            <w:tcW w:w="851" w:type="dxa"/>
          </w:tcPr>
          <w:p w:rsidR="003E64EE" w:rsidRPr="00A43E7B" w:rsidRDefault="003E64EE" w:rsidP="00E93661">
            <w:pPr>
              <w:jc w:val="center"/>
              <w:rPr>
                <w:sz w:val="24"/>
                <w:szCs w:val="24"/>
              </w:rPr>
            </w:pPr>
          </w:p>
        </w:tc>
        <w:tc>
          <w:tcPr>
            <w:tcW w:w="992" w:type="dxa"/>
            <w:vMerge/>
          </w:tcPr>
          <w:p w:rsidR="003E64EE" w:rsidRPr="00A43E7B" w:rsidRDefault="003E64EE" w:rsidP="00E93661">
            <w:pPr>
              <w:jc w:val="center"/>
              <w:rPr>
                <w:sz w:val="24"/>
                <w:szCs w:val="24"/>
              </w:rPr>
            </w:pPr>
          </w:p>
        </w:tc>
      </w:tr>
      <w:tr w:rsidR="003E64EE" w:rsidRPr="00A43E7B" w:rsidTr="00244B83">
        <w:tc>
          <w:tcPr>
            <w:tcW w:w="425" w:type="dxa"/>
            <w:vMerge w:val="restart"/>
          </w:tcPr>
          <w:p w:rsidR="003E64EE" w:rsidRPr="00A43E7B" w:rsidRDefault="003E64EE" w:rsidP="00E93661">
            <w:pPr>
              <w:jc w:val="center"/>
              <w:rPr>
                <w:sz w:val="24"/>
                <w:szCs w:val="24"/>
              </w:rPr>
            </w:pPr>
            <w:r w:rsidRPr="00A43E7B">
              <w:rPr>
                <w:sz w:val="24"/>
                <w:szCs w:val="24"/>
              </w:rPr>
              <w:t>2</w:t>
            </w:r>
          </w:p>
        </w:tc>
        <w:tc>
          <w:tcPr>
            <w:tcW w:w="1844" w:type="dxa"/>
            <w:vMerge w:val="restart"/>
          </w:tcPr>
          <w:p w:rsidR="003E64EE" w:rsidRPr="00A43E7B" w:rsidRDefault="003E64EE" w:rsidP="00E93661">
            <w:pPr>
              <w:rPr>
                <w:sz w:val="24"/>
                <w:szCs w:val="24"/>
              </w:rPr>
            </w:pPr>
            <w:r w:rsidRPr="00A43E7B">
              <w:rPr>
                <w:sz w:val="24"/>
                <w:szCs w:val="24"/>
              </w:rPr>
              <w:t>Естественно-научная</w:t>
            </w:r>
          </w:p>
        </w:tc>
        <w:tc>
          <w:tcPr>
            <w:tcW w:w="4678" w:type="dxa"/>
          </w:tcPr>
          <w:p w:rsidR="003E64EE" w:rsidRPr="00A43E7B" w:rsidRDefault="003E64EE" w:rsidP="00E93661">
            <w:pPr>
              <w:rPr>
                <w:sz w:val="24"/>
                <w:szCs w:val="24"/>
              </w:rPr>
            </w:pPr>
            <w:r w:rsidRPr="00A43E7B">
              <w:rPr>
                <w:sz w:val="24"/>
                <w:szCs w:val="24"/>
              </w:rPr>
              <w:t xml:space="preserve"> «Познавательная экология»</w:t>
            </w:r>
          </w:p>
        </w:tc>
        <w:tc>
          <w:tcPr>
            <w:tcW w:w="1275" w:type="dxa"/>
          </w:tcPr>
          <w:p w:rsidR="003E64EE" w:rsidRPr="00A43E7B" w:rsidRDefault="003E64EE" w:rsidP="00E93661">
            <w:pPr>
              <w:jc w:val="center"/>
              <w:rPr>
                <w:sz w:val="24"/>
                <w:szCs w:val="24"/>
              </w:rPr>
            </w:pPr>
            <w:r w:rsidRPr="00A43E7B">
              <w:rPr>
                <w:sz w:val="24"/>
                <w:szCs w:val="24"/>
              </w:rPr>
              <w:t>21</w:t>
            </w:r>
          </w:p>
        </w:tc>
        <w:tc>
          <w:tcPr>
            <w:tcW w:w="851" w:type="dxa"/>
          </w:tcPr>
          <w:p w:rsidR="003E64EE" w:rsidRPr="00A43E7B" w:rsidRDefault="003E64EE" w:rsidP="00E93661">
            <w:pPr>
              <w:jc w:val="center"/>
              <w:rPr>
                <w:sz w:val="24"/>
                <w:szCs w:val="24"/>
              </w:rPr>
            </w:pPr>
            <w:r w:rsidRPr="00A43E7B">
              <w:rPr>
                <w:sz w:val="24"/>
                <w:szCs w:val="24"/>
              </w:rPr>
              <w:t>1</w:t>
            </w:r>
          </w:p>
        </w:tc>
        <w:tc>
          <w:tcPr>
            <w:tcW w:w="992" w:type="dxa"/>
            <w:vMerge w:val="restart"/>
          </w:tcPr>
          <w:p w:rsidR="003E64EE" w:rsidRPr="00A43E7B" w:rsidRDefault="003E64EE" w:rsidP="00E93661">
            <w:pPr>
              <w:jc w:val="center"/>
              <w:rPr>
                <w:sz w:val="24"/>
                <w:szCs w:val="24"/>
                <w:lang w:val="en-US"/>
              </w:rPr>
            </w:pPr>
            <w:r w:rsidRPr="00A43E7B">
              <w:rPr>
                <w:sz w:val="24"/>
                <w:szCs w:val="24"/>
              </w:rPr>
              <w:t>6</w:t>
            </w:r>
            <w:r w:rsidRPr="00A43E7B">
              <w:rPr>
                <w:sz w:val="24"/>
                <w:szCs w:val="24"/>
                <w:lang w:val="en-US"/>
              </w:rPr>
              <w:t>5</w:t>
            </w:r>
          </w:p>
        </w:tc>
      </w:tr>
      <w:tr w:rsidR="003E64EE" w:rsidRPr="00A43E7B" w:rsidTr="00244B83">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jc w:val="center"/>
              <w:rPr>
                <w:sz w:val="24"/>
                <w:szCs w:val="24"/>
              </w:rPr>
            </w:pPr>
          </w:p>
        </w:tc>
        <w:tc>
          <w:tcPr>
            <w:tcW w:w="4678" w:type="dxa"/>
          </w:tcPr>
          <w:p w:rsidR="003E64EE" w:rsidRPr="00A43E7B" w:rsidRDefault="003E64EE" w:rsidP="00E93661">
            <w:pPr>
              <w:rPr>
                <w:sz w:val="24"/>
                <w:szCs w:val="24"/>
              </w:rPr>
            </w:pPr>
            <w:r w:rsidRPr="00A43E7B">
              <w:rPr>
                <w:sz w:val="24"/>
                <w:szCs w:val="24"/>
              </w:rPr>
              <w:t>«Зеленый мир»</w:t>
            </w:r>
          </w:p>
        </w:tc>
        <w:tc>
          <w:tcPr>
            <w:tcW w:w="1275" w:type="dxa"/>
          </w:tcPr>
          <w:p w:rsidR="003E64EE" w:rsidRPr="00A43E7B" w:rsidRDefault="003E64EE" w:rsidP="00E93661">
            <w:pPr>
              <w:jc w:val="center"/>
              <w:rPr>
                <w:sz w:val="24"/>
                <w:szCs w:val="24"/>
              </w:rPr>
            </w:pPr>
            <w:r w:rsidRPr="00A43E7B">
              <w:rPr>
                <w:sz w:val="24"/>
                <w:szCs w:val="24"/>
              </w:rPr>
              <w:t>24</w:t>
            </w:r>
          </w:p>
        </w:tc>
        <w:tc>
          <w:tcPr>
            <w:tcW w:w="851" w:type="dxa"/>
          </w:tcPr>
          <w:p w:rsidR="003E64EE" w:rsidRPr="00A43E7B" w:rsidRDefault="003E64EE" w:rsidP="00E93661">
            <w:pPr>
              <w:jc w:val="center"/>
              <w:rPr>
                <w:sz w:val="24"/>
                <w:szCs w:val="24"/>
              </w:rPr>
            </w:pPr>
            <w:r w:rsidRPr="00A43E7B">
              <w:rPr>
                <w:sz w:val="24"/>
                <w:szCs w:val="24"/>
              </w:rPr>
              <w:t>1</w:t>
            </w:r>
          </w:p>
        </w:tc>
        <w:tc>
          <w:tcPr>
            <w:tcW w:w="992" w:type="dxa"/>
            <w:vMerge/>
          </w:tcPr>
          <w:p w:rsidR="003E64EE" w:rsidRPr="00A43E7B" w:rsidRDefault="003E64EE" w:rsidP="00E93661">
            <w:pPr>
              <w:jc w:val="center"/>
              <w:rPr>
                <w:sz w:val="24"/>
                <w:szCs w:val="24"/>
              </w:rPr>
            </w:pPr>
          </w:p>
        </w:tc>
      </w:tr>
      <w:tr w:rsidR="003E64EE" w:rsidRPr="00A43E7B" w:rsidTr="00244B83">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jc w:val="center"/>
              <w:rPr>
                <w:sz w:val="24"/>
                <w:szCs w:val="24"/>
              </w:rPr>
            </w:pPr>
          </w:p>
        </w:tc>
        <w:tc>
          <w:tcPr>
            <w:tcW w:w="4678" w:type="dxa"/>
          </w:tcPr>
          <w:p w:rsidR="003E64EE" w:rsidRPr="00A43E7B" w:rsidRDefault="003E64EE" w:rsidP="00E93661">
            <w:pPr>
              <w:rPr>
                <w:sz w:val="24"/>
                <w:szCs w:val="24"/>
              </w:rPr>
            </w:pPr>
            <w:r w:rsidRPr="00A43E7B">
              <w:rPr>
                <w:sz w:val="24"/>
                <w:szCs w:val="24"/>
              </w:rPr>
              <w:t>«Школьное лесничество» (М-Билямор)</w:t>
            </w:r>
          </w:p>
        </w:tc>
        <w:tc>
          <w:tcPr>
            <w:tcW w:w="1275" w:type="dxa"/>
          </w:tcPr>
          <w:p w:rsidR="003E64EE" w:rsidRPr="00A43E7B" w:rsidRDefault="003E64EE" w:rsidP="00E93661">
            <w:pPr>
              <w:jc w:val="center"/>
              <w:rPr>
                <w:sz w:val="24"/>
                <w:szCs w:val="24"/>
              </w:rPr>
            </w:pPr>
            <w:r w:rsidRPr="00A43E7B">
              <w:rPr>
                <w:sz w:val="24"/>
                <w:szCs w:val="24"/>
              </w:rPr>
              <w:t>20</w:t>
            </w:r>
          </w:p>
        </w:tc>
        <w:tc>
          <w:tcPr>
            <w:tcW w:w="851" w:type="dxa"/>
          </w:tcPr>
          <w:p w:rsidR="003E64EE" w:rsidRPr="00A43E7B" w:rsidRDefault="003E64EE" w:rsidP="00E93661">
            <w:pPr>
              <w:jc w:val="center"/>
              <w:rPr>
                <w:sz w:val="24"/>
                <w:szCs w:val="24"/>
              </w:rPr>
            </w:pPr>
            <w:r w:rsidRPr="00A43E7B">
              <w:rPr>
                <w:sz w:val="24"/>
                <w:szCs w:val="24"/>
              </w:rPr>
              <w:t>1</w:t>
            </w:r>
          </w:p>
        </w:tc>
        <w:tc>
          <w:tcPr>
            <w:tcW w:w="992" w:type="dxa"/>
            <w:vMerge/>
          </w:tcPr>
          <w:p w:rsidR="003E64EE" w:rsidRPr="00A43E7B" w:rsidRDefault="003E64EE" w:rsidP="00E93661">
            <w:pPr>
              <w:jc w:val="center"/>
              <w:rPr>
                <w:sz w:val="24"/>
                <w:szCs w:val="24"/>
              </w:rPr>
            </w:pPr>
          </w:p>
        </w:tc>
      </w:tr>
      <w:tr w:rsidR="003E64EE" w:rsidRPr="00A43E7B" w:rsidTr="00244B83">
        <w:tc>
          <w:tcPr>
            <w:tcW w:w="425" w:type="dxa"/>
            <w:vMerge w:val="restart"/>
          </w:tcPr>
          <w:p w:rsidR="003E64EE" w:rsidRPr="00A43E7B" w:rsidRDefault="003E64EE" w:rsidP="00E93661">
            <w:pPr>
              <w:jc w:val="center"/>
              <w:rPr>
                <w:sz w:val="24"/>
                <w:szCs w:val="24"/>
              </w:rPr>
            </w:pPr>
            <w:r w:rsidRPr="00A43E7B">
              <w:rPr>
                <w:sz w:val="24"/>
                <w:szCs w:val="24"/>
              </w:rPr>
              <w:t>3</w:t>
            </w:r>
          </w:p>
        </w:tc>
        <w:tc>
          <w:tcPr>
            <w:tcW w:w="1844" w:type="dxa"/>
            <w:vMerge w:val="restart"/>
          </w:tcPr>
          <w:p w:rsidR="003E64EE" w:rsidRPr="00A43E7B" w:rsidRDefault="003E64EE" w:rsidP="00E93661">
            <w:pPr>
              <w:rPr>
                <w:sz w:val="24"/>
                <w:szCs w:val="24"/>
              </w:rPr>
            </w:pPr>
            <w:r w:rsidRPr="00A43E7B">
              <w:rPr>
                <w:sz w:val="24"/>
                <w:szCs w:val="24"/>
              </w:rPr>
              <w:t>Туристско-краеведческая</w:t>
            </w:r>
          </w:p>
        </w:tc>
        <w:tc>
          <w:tcPr>
            <w:tcW w:w="4678" w:type="dxa"/>
          </w:tcPr>
          <w:p w:rsidR="003E64EE" w:rsidRPr="00A43E7B" w:rsidRDefault="003E64EE" w:rsidP="00E93661">
            <w:pPr>
              <w:rPr>
                <w:sz w:val="24"/>
                <w:szCs w:val="24"/>
              </w:rPr>
            </w:pPr>
            <w:r w:rsidRPr="00A43E7B">
              <w:rPr>
                <w:sz w:val="24"/>
                <w:szCs w:val="24"/>
              </w:rPr>
              <w:t>«Спортивный туризм» (Нартас)</w:t>
            </w:r>
          </w:p>
        </w:tc>
        <w:tc>
          <w:tcPr>
            <w:tcW w:w="1275" w:type="dxa"/>
          </w:tcPr>
          <w:p w:rsidR="003E64EE" w:rsidRPr="00A43E7B" w:rsidRDefault="003E64EE" w:rsidP="00E93661">
            <w:pPr>
              <w:jc w:val="center"/>
              <w:rPr>
                <w:sz w:val="24"/>
                <w:szCs w:val="24"/>
              </w:rPr>
            </w:pPr>
            <w:r w:rsidRPr="00A43E7B">
              <w:rPr>
                <w:sz w:val="24"/>
                <w:szCs w:val="24"/>
              </w:rPr>
              <w:t>14</w:t>
            </w:r>
          </w:p>
        </w:tc>
        <w:tc>
          <w:tcPr>
            <w:tcW w:w="851" w:type="dxa"/>
          </w:tcPr>
          <w:p w:rsidR="003E64EE" w:rsidRPr="00A43E7B" w:rsidRDefault="003E64EE" w:rsidP="00E93661">
            <w:pPr>
              <w:jc w:val="center"/>
              <w:rPr>
                <w:sz w:val="24"/>
                <w:szCs w:val="24"/>
              </w:rPr>
            </w:pPr>
            <w:r w:rsidRPr="00A43E7B">
              <w:rPr>
                <w:sz w:val="24"/>
                <w:szCs w:val="24"/>
              </w:rPr>
              <w:t>1</w:t>
            </w:r>
          </w:p>
        </w:tc>
        <w:tc>
          <w:tcPr>
            <w:tcW w:w="992" w:type="dxa"/>
            <w:vMerge w:val="restart"/>
          </w:tcPr>
          <w:p w:rsidR="003E64EE" w:rsidRPr="00A43E7B" w:rsidRDefault="003E64EE" w:rsidP="00E93661">
            <w:pPr>
              <w:jc w:val="center"/>
              <w:rPr>
                <w:sz w:val="24"/>
                <w:szCs w:val="24"/>
              </w:rPr>
            </w:pPr>
            <w:r w:rsidRPr="00A43E7B">
              <w:rPr>
                <w:sz w:val="24"/>
                <w:szCs w:val="24"/>
              </w:rPr>
              <w:t>63</w:t>
            </w:r>
          </w:p>
        </w:tc>
      </w:tr>
      <w:tr w:rsidR="003E64EE" w:rsidRPr="00A43E7B" w:rsidTr="00244B83">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jc w:val="center"/>
              <w:rPr>
                <w:sz w:val="24"/>
                <w:szCs w:val="24"/>
              </w:rPr>
            </w:pPr>
          </w:p>
        </w:tc>
        <w:tc>
          <w:tcPr>
            <w:tcW w:w="4678" w:type="dxa"/>
          </w:tcPr>
          <w:p w:rsidR="003E64EE" w:rsidRPr="00A43E7B" w:rsidRDefault="003E64EE" w:rsidP="00E93661">
            <w:pPr>
              <w:rPr>
                <w:sz w:val="24"/>
                <w:szCs w:val="24"/>
              </w:rPr>
            </w:pPr>
            <w:r w:rsidRPr="00A43E7B">
              <w:rPr>
                <w:sz w:val="24"/>
                <w:szCs w:val="24"/>
              </w:rPr>
              <w:t>«Спортивный туризм»(Лопово)_</w:t>
            </w:r>
          </w:p>
        </w:tc>
        <w:tc>
          <w:tcPr>
            <w:tcW w:w="1275" w:type="dxa"/>
          </w:tcPr>
          <w:p w:rsidR="003E64EE" w:rsidRPr="00A43E7B" w:rsidRDefault="003E64EE" w:rsidP="00E93661">
            <w:pPr>
              <w:jc w:val="center"/>
              <w:rPr>
                <w:sz w:val="24"/>
                <w:szCs w:val="24"/>
              </w:rPr>
            </w:pPr>
            <w:r w:rsidRPr="00A43E7B">
              <w:rPr>
                <w:sz w:val="24"/>
                <w:szCs w:val="24"/>
              </w:rPr>
              <w:t>15</w:t>
            </w:r>
          </w:p>
        </w:tc>
        <w:tc>
          <w:tcPr>
            <w:tcW w:w="851" w:type="dxa"/>
          </w:tcPr>
          <w:p w:rsidR="003E64EE" w:rsidRPr="00A43E7B" w:rsidRDefault="003E64EE" w:rsidP="00E93661">
            <w:pPr>
              <w:jc w:val="center"/>
              <w:rPr>
                <w:sz w:val="24"/>
                <w:szCs w:val="24"/>
              </w:rPr>
            </w:pPr>
            <w:r w:rsidRPr="00A43E7B">
              <w:rPr>
                <w:sz w:val="24"/>
                <w:szCs w:val="24"/>
              </w:rPr>
              <w:t>1</w:t>
            </w:r>
          </w:p>
        </w:tc>
        <w:tc>
          <w:tcPr>
            <w:tcW w:w="992" w:type="dxa"/>
            <w:vMerge/>
          </w:tcPr>
          <w:p w:rsidR="003E64EE" w:rsidRPr="00A43E7B" w:rsidRDefault="003E64EE" w:rsidP="00E93661">
            <w:pPr>
              <w:jc w:val="center"/>
              <w:rPr>
                <w:sz w:val="24"/>
                <w:szCs w:val="24"/>
              </w:rPr>
            </w:pPr>
          </w:p>
        </w:tc>
      </w:tr>
      <w:tr w:rsidR="003E64EE" w:rsidRPr="00A43E7B" w:rsidTr="00244B83">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jc w:val="center"/>
              <w:rPr>
                <w:sz w:val="24"/>
                <w:szCs w:val="24"/>
              </w:rPr>
            </w:pPr>
          </w:p>
        </w:tc>
        <w:tc>
          <w:tcPr>
            <w:tcW w:w="4678" w:type="dxa"/>
          </w:tcPr>
          <w:p w:rsidR="003E64EE" w:rsidRPr="00A43E7B" w:rsidRDefault="003E64EE" w:rsidP="00E93661">
            <w:pPr>
              <w:rPr>
                <w:sz w:val="24"/>
                <w:szCs w:val="24"/>
              </w:rPr>
            </w:pPr>
            <w:r w:rsidRPr="00A43E7B">
              <w:rPr>
                <w:sz w:val="24"/>
                <w:szCs w:val="24"/>
              </w:rPr>
              <w:t>«Спортивный туризм» (Тат-Китня)</w:t>
            </w:r>
          </w:p>
        </w:tc>
        <w:tc>
          <w:tcPr>
            <w:tcW w:w="1275" w:type="dxa"/>
          </w:tcPr>
          <w:p w:rsidR="003E64EE" w:rsidRPr="00A43E7B" w:rsidRDefault="003E64EE" w:rsidP="00E93661">
            <w:pPr>
              <w:jc w:val="center"/>
              <w:rPr>
                <w:sz w:val="24"/>
                <w:szCs w:val="24"/>
              </w:rPr>
            </w:pPr>
            <w:r w:rsidRPr="00A43E7B">
              <w:rPr>
                <w:sz w:val="24"/>
                <w:szCs w:val="24"/>
              </w:rPr>
              <w:t>15</w:t>
            </w:r>
          </w:p>
        </w:tc>
        <w:tc>
          <w:tcPr>
            <w:tcW w:w="851" w:type="dxa"/>
          </w:tcPr>
          <w:p w:rsidR="003E64EE" w:rsidRPr="00A43E7B" w:rsidRDefault="003E64EE" w:rsidP="00E93661">
            <w:pPr>
              <w:jc w:val="center"/>
              <w:rPr>
                <w:sz w:val="24"/>
                <w:szCs w:val="24"/>
              </w:rPr>
            </w:pPr>
            <w:r w:rsidRPr="00A43E7B">
              <w:rPr>
                <w:sz w:val="24"/>
                <w:szCs w:val="24"/>
              </w:rPr>
              <w:t>1</w:t>
            </w:r>
          </w:p>
        </w:tc>
        <w:tc>
          <w:tcPr>
            <w:tcW w:w="992" w:type="dxa"/>
            <w:vMerge/>
          </w:tcPr>
          <w:p w:rsidR="003E64EE" w:rsidRPr="00A43E7B" w:rsidRDefault="003E64EE" w:rsidP="00E93661">
            <w:pPr>
              <w:jc w:val="center"/>
              <w:rPr>
                <w:sz w:val="24"/>
                <w:szCs w:val="24"/>
              </w:rPr>
            </w:pPr>
          </w:p>
        </w:tc>
      </w:tr>
      <w:tr w:rsidR="003E64EE" w:rsidRPr="00A43E7B" w:rsidTr="00244B83">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jc w:val="center"/>
              <w:rPr>
                <w:sz w:val="24"/>
                <w:szCs w:val="24"/>
              </w:rPr>
            </w:pPr>
          </w:p>
        </w:tc>
        <w:tc>
          <w:tcPr>
            <w:tcW w:w="4678" w:type="dxa"/>
          </w:tcPr>
          <w:p w:rsidR="003E64EE" w:rsidRPr="00A43E7B" w:rsidRDefault="003E64EE" w:rsidP="00E93661">
            <w:pPr>
              <w:rPr>
                <w:sz w:val="24"/>
                <w:szCs w:val="24"/>
              </w:rPr>
            </w:pPr>
            <w:r w:rsidRPr="00A43E7B">
              <w:rPr>
                <w:sz w:val="24"/>
                <w:szCs w:val="24"/>
              </w:rPr>
              <w:t>«Спортивный туризм»(Сардаял)</w:t>
            </w:r>
          </w:p>
        </w:tc>
        <w:tc>
          <w:tcPr>
            <w:tcW w:w="1275" w:type="dxa"/>
          </w:tcPr>
          <w:p w:rsidR="003E64EE" w:rsidRPr="00A43E7B" w:rsidRDefault="003E64EE" w:rsidP="00E93661">
            <w:pPr>
              <w:jc w:val="center"/>
              <w:rPr>
                <w:sz w:val="24"/>
                <w:szCs w:val="24"/>
              </w:rPr>
            </w:pPr>
            <w:r w:rsidRPr="00A43E7B">
              <w:rPr>
                <w:sz w:val="24"/>
                <w:szCs w:val="24"/>
              </w:rPr>
              <w:t>19</w:t>
            </w:r>
          </w:p>
        </w:tc>
        <w:tc>
          <w:tcPr>
            <w:tcW w:w="851" w:type="dxa"/>
          </w:tcPr>
          <w:p w:rsidR="003E64EE" w:rsidRPr="00A43E7B" w:rsidRDefault="003E64EE" w:rsidP="00E93661">
            <w:pPr>
              <w:jc w:val="center"/>
              <w:rPr>
                <w:sz w:val="24"/>
                <w:szCs w:val="24"/>
              </w:rPr>
            </w:pPr>
            <w:r w:rsidRPr="00A43E7B">
              <w:rPr>
                <w:sz w:val="24"/>
                <w:szCs w:val="24"/>
              </w:rPr>
              <w:t>1</w:t>
            </w:r>
          </w:p>
        </w:tc>
        <w:tc>
          <w:tcPr>
            <w:tcW w:w="992" w:type="dxa"/>
            <w:vMerge/>
          </w:tcPr>
          <w:p w:rsidR="003E64EE" w:rsidRPr="00A43E7B" w:rsidRDefault="003E64EE" w:rsidP="00E93661">
            <w:pPr>
              <w:jc w:val="center"/>
              <w:rPr>
                <w:sz w:val="24"/>
                <w:szCs w:val="24"/>
              </w:rPr>
            </w:pPr>
          </w:p>
        </w:tc>
      </w:tr>
      <w:tr w:rsidR="003E64EE" w:rsidRPr="00A43E7B" w:rsidTr="00244B83">
        <w:tc>
          <w:tcPr>
            <w:tcW w:w="425" w:type="dxa"/>
            <w:vMerge w:val="restart"/>
          </w:tcPr>
          <w:p w:rsidR="003E64EE" w:rsidRPr="00A43E7B" w:rsidRDefault="003E64EE" w:rsidP="00E93661">
            <w:pPr>
              <w:jc w:val="center"/>
              <w:rPr>
                <w:sz w:val="24"/>
                <w:szCs w:val="24"/>
              </w:rPr>
            </w:pPr>
            <w:r w:rsidRPr="00A43E7B">
              <w:rPr>
                <w:sz w:val="24"/>
                <w:szCs w:val="24"/>
              </w:rPr>
              <w:t>4</w:t>
            </w:r>
          </w:p>
        </w:tc>
        <w:tc>
          <w:tcPr>
            <w:tcW w:w="1844" w:type="dxa"/>
            <w:vMerge w:val="restart"/>
          </w:tcPr>
          <w:p w:rsidR="003E64EE" w:rsidRPr="00A43E7B" w:rsidRDefault="003E64EE" w:rsidP="00E93661">
            <w:pPr>
              <w:rPr>
                <w:sz w:val="24"/>
                <w:szCs w:val="24"/>
              </w:rPr>
            </w:pPr>
            <w:r w:rsidRPr="00A43E7B">
              <w:rPr>
                <w:sz w:val="24"/>
                <w:szCs w:val="24"/>
              </w:rPr>
              <w:t>Социально-гуманитарная</w:t>
            </w:r>
          </w:p>
        </w:tc>
        <w:tc>
          <w:tcPr>
            <w:tcW w:w="4678" w:type="dxa"/>
          </w:tcPr>
          <w:p w:rsidR="003E64EE" w:rsidRPr="00A43E7B" w:rsidRDefault="003E64EE" w:rsidP="00E93661">
            <w:pPr>
              <w:rPr>
                <w:sz w:val="24"/>
                <w:szCs w:val="24"/>
              </w:rPr>
            </w:pPr>
            <w:r w:rsidRPr="00A43E7B">
              <w:rPr>
                <w:sz w:val="24"/>
                <w:szCs w:val="24"/>
              </w:rPr>
              <w:t>«Затейники»</w:t>
            </w:r>
          </w:p>
        </w:tc>
        <w:tc>
          <w:tcPr>
            <w:tcW w:w="1275" w:type="dxa"/>
          </w:tcPr>
          <w:p w:rsidR="003E64EE" w:rsidRPr="00A43E7B" w:rsidRDefault="003E64EE" w:rsidP="00E93661">
            <w:pPr>
              <w:jc w:val="center"/>
              <w:rPr>
                <w:sz w:val="24"/>
                <w:szCs w:val="24"/>
              </w:rPr>
            </w:pPr>
            <w:r w:rsidRPr="00A43E7B">
              <w:rPr>
                <w:sz w:val="24"/>
                <w:szCs w:val="24"/>
              </w:rPr>
              <w:t>56</w:t>
            </w:r>
          </w:p>
        </w:tc>
        <w:tc>
          <w:tcPr>
            <w:tcW w:w="851" w:type="dxa"/>
          </w:tcPr>
          <w:p w:rsidR="003E64EE" w:rsidRPr="00A43E7B" w:rsidRDefault="003E64EE" w:rsidP="00E93661">
            <w:pPr>
              <w:jc w:val="center"/>
              <w:rPr>
                <w:sz w:val="24"/>
                <w:szCs w:val="24"/>
              </w:rPr>
            </w:pPr>
            <w:r w:rsidRPr="00A43E7B">
              <w:rPr>
                <w:sz w:val="24"/>
                <w:szCs w:val="24"/>
              </w:rPr>
              <w:t>4</w:t>
            </w:r>
          </w:p>
        </w:tc>
        <w:tc>
          <w:tcPr>
            <w:tcW w:w="992" w:type="dxa"/>
            <w:vMerge w:val="restart"/>
          </w:tcPr>
          <w:p w:rsidR="003E64EE" w:rsidRPr="00A43E7B" w:rsidRDefault="003E64EE" w:rsidP="00E93661">
            <w:pPr>
              <w:jc w:val="center"/>
              <w:rPr>
                <w:sz w:val="24"/>
                <w:szCs w:val="24"/>
                <w:lang w:val="en-US"/>
              </w:rPr>
            </w:pPr>
            <w:r w:rsidRPr="00A43E7B">
              <w:rPr>
                <w:sz w:val="24"/>
                <w:szCs w:val="24"/>
              </w:rPr>
              <w:t>14</w:t>
            </w:r>
            <w:r w:rsidRPr="00A43E7B">
              <w:rPr>
                <w:sz w:val="24"/>
                <w:szCs w:val="24"/>
                <w:lang w:val="en-US"/>
              </w:rPr>
              <w:t>2</w:t>
            </w:r>
          </w:p>
        </w:tc>
      </w:tr>
      <w:tr w:rsidR="003E64EE" w:rsidRPr="00A43E7B" w:rsidTr="00244B83">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jc w:val="center"/>
              <w:rPr>
                <w:sz w:val="24"/>
                <w:szCs w:val="24"/>
              </w:rPr>
            </w:pPr>
          </w:p>
        </w:tc>
        <w:tc>
          <w:tcPr>
            <w:tcW w:w="4678" w:type="dxa"/>
          </w:tcPr>
          <w:p w:rsidR="003E64EE" w:rsidRPr="00A43E7B" w:rsidRDefault="003E64EE" w:rsidP="00E93661">
            <w:pPr>
              <w:rPr>
                <w:sz w:val="24"/>
                <w:szCs w:val="24"/>
              </w:rPr>
            </w:pPr>
            <w:r w:rsidRPr="00A43E7B">
              <w:rPr>
                <w:sz w:val="24"/>
                <w:szCs w:val="24"/>
              </w:rPr>
              <w:t>Школа Безопасности (Мари-Турек)</w:t>
            </w:r>
          </w:p>
        </w:tc>
        <w:tc>
          <w:tcPr>
            <w:tcW w:w="1275" w:type="dxa"/>
          </w:tcPr>
          <w:p w:rsidR="003E64EE" w:rsidRPr="00A43E7B" w:rsidRDefault="003E64EE" w:rsidP="00E93661">
            <w:pPr>
              <w:jc w:val="center"/>
              <w:rPr>
                <w:sz w:val="24"/>
                <w:szCs w:val="24"/>
              </w:rPr>
            </w:pPr>
            <w:r w:rsidRPr="00A43E7B">
              <w:rPr>
                <w:sz w:val="24"/>
                <w:szCs w:val="24"/>
              </w:rPr>
              <w:t>15</w:t>
            </w:r>
          </w:p>
        </w:tc>
        <w:tc>
          <w:tcPr>
            <w:tcW w:w="851" w:type="dxa"/>
          </w:tcPr>
          <w:p w:rsidR="003E64EE" w:rsidRPr="00A43E7B" w:rsidRDefault="003E64EE" w:rsidP="00E93661">
            <w:pPr>
              <w:jc w:val="center"/>
              <w:rPr>
                <w:sz w:val="24"/>
                <w:szCs w:val="24"/>
              </w:rPr>
            </w:pPr>
            <w:r w:rsidRPr="00A43E7B">
              <w:rPr>
                <w:sz w:val="24"/>
                <w:szCs w:val="24"/>
              </w:rPr>
              <w:t>1</w:t>
            </w:r>
          </w:p>
        </w:tc>
        <w:tc>
          <w:tcPr>
            <w:tcW w:w="992" w:type="dxa"/>
            <w:vMerge/>
          </w:tcPr>
          <w:p w:rsidR="003E64EE" w:rsidRPr="00A43E7B" w:rsidRDefault="003E64EE" w:rsidP="00E93661">
            <w:pPr>
              <w:jc w:val="center"/>
              <w:rPr>
                <w:sz w:val="24"/>
                <w:szCs w:val="24"/>
              </w:rPr>
            </w:pPr>
          </w:p>
        </w:tc>
      </w:tr>
      <w:tr w:rsidR="003E64EE" w:rsidRPr="00A43E7B" w:rsidTr="00244B83">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jc w:val="center"/>
              <w:rPr>
                <w:sz w:val="24"/>
                <w:szCs w:val="24"/>
              </w:rPr>
            </w:pPr>
          </w:p>
        </w:tc>
        <w:tc>
          <w:tcPr>
            <w:tcW w:w="4678" w:type="dxa"/>
          </w:tcPr>
          <w:p w:rsidR="003E64EE" w:rsidRPr="00A43E7B" w:rsidRDefault="003E64EE" w:rsidP="00E93661">
            <w:pPr>
              <w:rPr>
                <w:sz w:val="24"/>
                <w:szCs w:val="24"/>
              </w:rPr>
            </w:pPr>
            <w:r w:rsidRPr="00A43E7B">
              <w:rPr>
                <w:sz w:val="24"/>
                <w:szCs w:val="24"/>
              </w:rPr>
              <w:t>Лидер РДШ</w:t>
            </w:r>
          </w:p>
        </w:tc>
        <w:tc>
          <w:tcPr>
            <w:tcW w:w="1275" w:type="dxa"/>
          </w:tcPr>
          <w:p w:rsidR="003E64EE" w:rsidRPr="00A43E7B" w:rsidRDefault="003E64EE" w:rsidP="00E93661">
            <w:pPr>
              <w:jc w:val="center"/>
              <w:rPr>
                <w:sz w:val="24"/>
                <w:szCs w:val="24"/>
              </w:rPr>
            </w:pPr>
            <w:r w:rsidRPr="00A43E7B">
              <w:rPr>
                <w:sz w:val="24"/>
                <w:szCs w:val="24"/>
              </w:rPr>
              <w:t>15</w:t>
            </w:r>
          </w:p>
        </w:tc>
        <w:tc>
          <w:tcPr>
            <w:tcW w:w="851" w:type="dxa"/>
          </w:tcPr>
          <w:p w:rsidR="003E64EE" w:rsidRPr="00A43E7B" w:rsidRDefault="003E64EE" w:rsidP="00E93661">
            <w:pPr>
              <w:jc w:val="center"/>
              <w:rPr>
                <w:sz w:val="24"/>
                <w:szCs w:val="24"/>
              </w:rPr>
            </w:pPr>
            <w:r w:rsidRPr="00A43E7B">
              <w:rPr>
                <w:sz w:val="24"/>
                <w:szCs w:val="24"/>
              </w:rPr>
              <w:t>1</w:t>
            </w:r>
          </w:p>
        </w:tc>
        <w:tc>
          <w:tcPr>
            <w:tcW w:w="992" w:type="dxa"/>
            <w:vMerge/>
          </w:tcPr>
          <w:p w:rsidR="003E64EE" w:rsidRPr="00A43E7B" w:rsidRDefault="003E64EE" w:rsidP="00E93661">
            <w:pPr>
              <w:jc w:val="center"/>
              <w:rPr>
                <w:sz w:val="24"/>
                <w:szCs w:val="24"/>
              </w:rPr>
            </w:pPr>
          </w:p>
        </w:tc>
      </w:tr>
      <w:tr w:rsidR="003E64EE" w:rsidRPr="00A43E7B" w:rsidTr="00244B83">
        <w:trPr>
          <w:trHeight w:val="417"/>
        </w:trPr>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jc w:val="center"/>
              <w:rPr>
                <w:sz w:val="24"/>
                <w:szCs w:val="24"/>
              </w:rPr>
            </w:pPr>
          </w:p>
        </w:tc>
        <w:tc>
          <w:tcPr>
            <w:tcW w:w="4678" w:type="dxa"/>
          </w:tcPr>
          <w:p w:rsidR="003E64EE" w:rsidRPr="00A43E7B" w:rsidRDefault="003E64EE" w:rsidP="00E93661">
            <w:pPr>
              <w:rPr>
                <w:sz w:val="24"/>
                <w:szCs w:val="24"/>
              </w:rPr>
            </w:pPr>
            <w:r w:rsidRPr="00A43E7B">
              <w:rPr>
                <w:sz w:val="24"/>
                <w:szCs w:val="24"/>
                <w:lang w:val="en-US"/>
              </w:rPr>
              <w:t>Funny English</w:t>
            </w:r>
          </w:p>
        </w:tc>
        <w:tc>
          <w:tcPr>
            <w:tcW w:w="1275" w:type="dxa"/>
          </w:tcPr>
          <w:p w:rsidR="003E64EE" w:rsidRPr="00A43E7B" w:rsidRDefault="003E64EE" w:rsidP="00E93661">
            <w:pPr>
              <w:jc w:val="center"/>
              <w:rPr>
                <w:sz w:val="24"/>
                <w:szCs w:val="24"/>
              </w:rPr>
            </w:pPr>
            <w:r w:rsidRPr="00A43E7B">
              <w:rPr>
                <w:sz w:val="24"/>
                <w:szCs w:val="24"/>
              </w:rPr>
              <w:t>38</w:t>
            </w:r>
          </w:p>
        </w:tc>
        <w:tc>
          <w:tcPr>
            <w:tcW w:w="851" w:type="dxa"/>
          </w:tcPr>
          <w:p w:rsidR="003E64EE" w:rsidRPr="00A43E7B" w:rsidRDefault="003E64EE" w:rsidP="00E93661">
            <w:pPr>
              <w:jc w:val="center"/>
              <w:rPr>
                <w:sz w:val="24"/>
                <w:szCs w:val="24"/>
              </w:rPr>
            </w:pPr>
            <w:r w:rsidRPr="00A43E7B">
              <w:rPr>
                <w:sz w:val="24"/>
                <w:szCs w:val="24"/>
              </w:rPr>
              <w:t>2</w:t>
            </w:r>
          </w:p>
        </w:tc>
        <w:tc>
          <w:tcPr>
            <w:tcW w:w="992" w:type="dxa"/>
            <w:vMerge/>
          </w:tcPr>
          <w:p w:rsidR="003E64EE" w:rsidRPr="00A43E7B" w:rsidRDefault="003E64EE" w:rsidP="00E93661">
            <w:pPr>
              <w:jc w:val="center"/>
              <w:rPr>
                <w:sz w:val="24"/>
                <w:szCs w:val="24"/>
              </w:rPr>
            </w:pPr>
          </w:p>
        </w:tc>
      </w:tr>
      <w:tr w:rsidR="003E64EE" w:rsidRPr="00A43E7B" w:rsidTr="00244B83">
        <w:trPr>
          <w:trHeight w:val="417"/>
        </w:trPr>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jc w:val="center"/>
              <w:rPr>
                <w:sz w:val="24"/>
                <w:szCs w:val="24"/>
              </w:rPr>
            </w:pPr>
          </w:p>
        </w:tc>
        <w:tc>
          <w:tcPr>
            <w:tcW w:w="4678" w:type="dxa"/>
          </w:tcPr>
          <w:p w:rsidR="003E64EE" w:rsidRPr="00A43E7B" w:rsidRDefault="003E64EE" w:rsidP="00E93661">
            <w:pPr>
              <w:rPr>
                <w:sz w:val="24"/>
                <w:szCs w:val="24"/>
              </w:rPr>
            </w:pPr>
            <w:r w:rsidRPr="00A43E7B">
              <w:rPr>
                <w:sz w:val="24"/>
                <w:szCs w:val="24"/>
              </w:rPr>
              <w:t>Ровесники</w:t>
            </w:r>
          </w:p>
        </w:tc>
        <w:tc>
          <w:tcPr>
            <w:tcW w:w="1275" w:type="dxa"/>
          </w:tcPr>
          <w:p w:rsidR="003E64EE" w:rsidRPr="00A43E7B" w:rsidRDefault="003E64EE" w:rsidP="00E93661">
            <w:pPr>
              <w:jc w:val="center"/>
              <w:rPr>
                <w:sz w:val="24"/>
                <w:szCs w:val="24"/>
              </w:rPr>
            </w:pPr>
            <w:r w:rsidRPr="00A43E7B">
              <w:rPr>
                <w:sz w:val="24"/>
                <w:szCs w:val="24"/>
              </w:rPr>
              <w:t>18</w:t>
            </w:r>
          </w:p>
        </w:tc>
        <w:tc>
          <w:tcPr>
            <w:tcW w:w="851" w:type="dxa"/>
          </w:tcPr>
          <w:p w:rsidR="003E64EE" w:rsidRPr="00A43E7B" w:rsidRDefault="003E64EE" w:rsidP="00E93661">
            <w:pPr>
              <w:jc w:val="center"/>
              <w:rPr>
                <w:sz w:val="24"/>
                <w:szCs w:val="24"/>
              </w:rPr>
            </w:pPr>
            <w:r w:rsidRPr="00A43E7B">
              <w:rPr>
                <w:sz w:val="24"/>
                <w:szCs w:val="24"/>
              </w:rPr>
              <w:t>1</w:t>
            </w:r>
          </w:p>
        </w:tc>
        <w:tc>
          <w:tcPr>
            <w:tcW w:w="992" w:type="dxa"/>
            <w:vMerge/>
          </w:tcPr>
          <w:p w:rsidR="003E64EE" w:rsidRPr="00A43E7B" w:rsidRDefault="003E64EE" w:rsidP="00E93661">
            <w:pPr>
              <w:jc w:val="center"/>
              <w:rPr>
                <w:sz w:val="24"/>
                <w:szCs w:val="24"/>
              </w:rPr>
            </w:pPr>
          </w:p>
        </w:tc>
      </w:tr>
      <w:tr w:rsidR="003E64EE" w:rsidRPr="00A43E7B" w:rsidTr="00244B83">
        <w:trPr>
          <w:trHeight w:val="417"/>
        </w:trPr>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jc w:val="center"/>
              <w:rPr>
                <w:sz w:val="24"/>
                <w:szCs w:val="24"/>
              </w:rPr>
            </w:pPr>
          </w:p>
        </w:tc>
        <w:tc>
          <w:tcPr>
            <w:tcW w:w="4678" w:type="dxa"/>
          </w:tcPr>
          <w:p w:rsidR="003E64EE" w:rsidRPr="00A43E7B" w:rsidRDefault="003E64EE" w:rsidP="00E93661">
            <w:pPr>
              <w:rPr>
                <w:sz w:val="24"/>
                <w:szCs w:val="24"/>
              </w:rPr>
            </w:pPr>
          </w:p>
        </w:tc>
        <w:tc>
          <w:tcPr>
            <w:tcW w:w="1275" w:type="dxa"/>
          </w:tcPr>
          <w:p w:rsidR="003E64EE" w:rsidRPr="00A43E7B" w:rsidRDefault="003E64EE" w:rsidP="00E93661">
            <w:pPr>
              <w:jc w:val="center"/>
              <w:rPr>
                <w:sz w:val="24"/>
                <w:szCs w:val="24"/>
              </w:rPr>
            </w:pPr>
          </w:p>
        </w:tc>
        <w:tc>
          <w:tcPr>
            <w:tcW w:w="851" w:type="dxa"/>
          </w:tcPr>
          <w:p w:rsidR="003E64EE" w:rsidRPr="00A43E7B" w:rsidRDefault="003E64EE" w:rsidP="00E93661">
            <w:pPr>
              <w:jc w:val="center"/>
              <w:rPr>
                <w:sz w:val="24"/>
                <w:szCs w:val="24"/>
              </w:rPr>
            </w:pPr>
          </w:p>
        </w:tc>
        <w:tc>
          <w:tcPr>
            <w:tcW w:w="992" w:type="dxa"/>
            <w:vMerge/>
          </w:tcPr>
          <w:p w:rsidR="003E64EE" w:rsidRPr="00A43E7B" w:rsidRDefault="003E64EE" w:rsidP="00E93661">
            <w:pPr>
              <w:jc w:val="center"/>
              <w:rPr>
                <w:sz w:val="24"/>
                <w:szCs w:val="24"/>
              </w:rPr>
            </w:pPr>
          </w:p>
        </w:tc>
      </w:tr>
      <w:tr w:rsidR="003E64EE" w:rsidRPr="00A43E7B" w:rsidTr="00244B83">
        <w:tc>
          <w:tcPr>
            <w:tcW w:w="425" w:type="dxa"/>
            <w:vMerge w:val="restart"/>
          </w:tcPr>
          <w:p w:rsidR="003E64EE" w:rsidRPr="00A43E7B" w:rsidRDefault="003E64EE" w:rsidP="00E93661">
            <w:pPr>
              <w:rPr>
                <w:sz w:val="24"/>
                <w:szCs w:val="24"/>
              </w:rPr>
            </w:pPr>
          </w:p>
        </w:tc>
        <w:tc>
          <w:tcPr>
            <w:tcW w:w="1844" w:type="dxa"/>
            <w:vMerge w:val="restart"/>
          </w:tcPr>
          <w:p w:rsidR="003E64EE" w:rsidRPr="00A43E7B" w:rsidRDefault="003E64EE" w:rsidP="00E93661">
            <w:pPr>
              <w:rPr>
                <w:color w:val="000000" w:themeColor="text1"/>
                <w:sz w:val="24"/>
                <w:szCs w:val="24"/>
              </w:rPr>
            </w:pPr>
            <w:r w:rsidRPr="00A43E7B">
              <w:rPr>
                <w:color w:val="000000" w:themeColor="text1"/>
                <w:sz w:val="24"/>
                <w:szCs w:val="24"/>
              </w:rPr>
              <w:t>Физкультурно-</w:t>
            </w:r>
          </w:p>
          <w:p w:rsidR="003E64EE" w:rsidRPr="00A43E7B" w:rsidRDefault="003E64EE" w:rsidP="00E93661">
            <w:pPr>
              <w:rPr>
                <w:color w:val="000000" w:themeColor="text1"/>
                <w:sz w:val="24"/>
                <w:szCs w:val="24"/>
              </w:rPr>
            </w:pPr>
            <w:r w:rsidRPr="00A43E7B">
              <w:rPr>
                <w:color w:val="000000" w:themeColor="text1"/>
                <w:sz w:val="24"/>
                <w:szCs w:val="24"/>
              </w:rPr>
              <w:t>спортивная</w:t>
            </w:r>
          </w:p>
        </w:tc>
        <w:tc>
          <w:tcPr>
            <w:tcW w:w="4678" w:type="dxa"/>
          </w:tcPr>
          <w:p w:rsidR="003E64EE" w:rsidRPr="00A43E7B" w:rsidRDefault="003E64EE" w:rsidP="00E93661">
            <w:pPr>
              <w:rPr>
                <w:color w:val="000000" w:themeColor="text1"/>
                <w:sz w:val="24"/>
                <w:szCs w:val="24"/>
              </w:rPr>
            </w:pPr>
            <w:r w:rsidRPr="00A43E7B">
              <w:rPr>
                <w:color w:val="000000" w:themeColor="text1"/>
                <w:sz w:val="24"/>
                <w:szCs w:val="24"/>
              </w:rPr>
              <w:t>«Баскетбол» (М-Турек, Ившина Е.Ю.)</w:t>
            </w:r>
          </w:p>
        </w:tc>
        <w:tc>
          <w:tcPr>
            <w:tcW w:w="1275" w:type="dxa"/>
          </w:tcPr>
          <w:p w:rsidR="003E64EE" w:rsidRPr="00A43E7B" w:rsidRDefault="003E64EE" w:rsidP="00E93661">
            <w:pPr>
              <w:jc w:val="center"/>
              <w:rPr>
                <w:color w:val="000000" w:themeColor="text1"/>
                <w:sz w:val="24"/>
                <w:szCs w:val="24"/>
              </w:rPr>
            </w:pPr>
            <w:r w:rsidRPr="00A43E7B">
              <w:rPr>
                <w:color w:val="000000" w:themeColor="text1"/>
                <w:sz w:val="24"/>
                <w:szCs w:val="24"/>
              </w:rPr>
              <w:t>58</w:t>
            </w:r>
          </w:p>
        </w:tc>
        <w:tc>
          <w:tcPr>
            <w:tcW w:w="851" w:type="dxa"/>
          </w:tcPr>
          <w:p w:rsidR="003E64EE" w:rsidRPr="00A43E7B" w:rsidRDefault="003E64EE" w:rsidP="00E93661">
            <w:pPr>
              <w:jc w:val="center"/>
              <w:rPr>
                <w:color w:val="000000" w:themeColor="text1"/>
                <w:sz w:val="24"/>
                <w:szCs w:val="24"/>
              </w:rPr>
            </w:pPr>
            <w:r w:rsidRPr="00A43E7B">
              <w:rPr>
                <w:color w:val="000000" w:themeColor="text1"/>
                <w:sz w:val="24"/>
                <w:szCs w:val="24"/>
              </w:rPr>
              <w:t>3</w:t>
            </w:r>
          </w:p>
        </w:tc>
        <w:tc>
          <w:tcPr>
            <w:tcW w:w="992" w:type="dxa"/>
            <w:vMerge w:val="restart"/>
          </w:tcPr>
          <w:p w:rsidR="003E64EE" w:rsidRPr="00A43E7B" w:rsidRDefault="003E64EE" w:rsidP="00E93661">
            <w:pPr>
              <w:jc w:val="center"/>
              <w:rPr>
                <w:sz w:val="24"/>
                <w:szCs w:val="24"/>
              </w:rPr>
            </w:pPr>
            <w:r w:rsidRPr="00A43E7B">
              <w:rPr>
                <w:sz w:val="24"/>
                <w:szCs w:val="24"/>
              </w:rPr>
              <w:t>501</w:t>
            </w:r>
          </w:p>
        </w:tc>
      </w:tr>
      <w:tr w:rsidR="003E64EE" w:rsidRPr="00A43E7B" w:rsidTr="00244B83">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jc w:val="center"/>
              <w:rPr>
                <w:color w:val="000000" w:themeColor="text1"/>
                <w:sz w:val="24"/>
                <w:szCs w:val="24"/>
              </w:rPr>
            </w:pPr>
          </w:p>
        </w:tc>
        <w:tc>
          <w:tcPr>
            <w:tcW w:w="4678" w:type="dxa"/>
          </w:tcPr>
          <w:p w:rsidR="003E64EE" w:rsidRPr="00A43E7B" w:rsidRDefault="003E64EE" w:rsidP="00E93661">
            <w:pPr>
              <w:rPr>
                <w:color w:val="000000" w:themeColor="text1"/>
                <w:sz w:val="24"/>
                <w:szCs w:val="24"/>
              </w:rPr>
            </w:pPr>
            <w:r w:rsidRPr="00A43E7B">
              <w:rPr>
                <w:color w:val="000000" w:themeColor="text1"/>
                <w:sz w:val="24"/>
                <w:szCs w:val="24"/>
              </w:rPr>
              <w:t>«Баскетбол» (М-Турек,Иштуганов В.А)</w:t>
            </w:r>
          </w:p>
        </w:tc>
        <w:tc>
          <w:tcPr>
            <w:tcW w:w="1275" w:type="dxa"/>
          </w:tcPr>
          <w:p w:rsidR="003E64EE" w:rsidRPr="00A43E7B" w:rsidRDefault="003E64EE" w:rsidP="00E93661">
            <w:pPr>
              <w:jc w:val="center"/>
              <w:rPr>
                <w:color w:val="000000" w:themeColor="text1"/>
                <w:sz w:val="24"/>
                <w:szCs w:val="24"/>
              </w:rPr>
            </w:pPr>
            <w:r w:rsidRPr="00A43E7B">
              <w:rPr>
                <w:color w:val="000000" w:themeColor="text1"/>
                <w:sz w:val="24"/>
                <w:szCs w:val="24"/>
              </w:rPr>
              <w:t>16</w:t>
            </w:r>
          </w:p>
        </w:tc>
        <w:tc>
          <w:tcPr>
            <w:tcW w:w="851" w:type="dxa"/>
          </w:tcPr>
          <w:p w:rsidR="003E64EE" w:rsidRPr="00A43E7B" w:rsidRDefault="003E64EE" w:rsidP="00E93661">
            <w:pPr>
              <w:jc w:val="center"/>
              <w:rPr>
                <w:color w:val="000000" w:themeColor="text1"/>
                <w:sz w:val="24"/>
                <w:szCs w:val="24"/>
              </w:rPr>
            </w:pPr>
            <w:r w:rsidRPr="00A43E7B">
              <w:rPr>
                <w:color w:val="000000" w:themeColor="text1"/>
                <w:sz w:val="24"/>
                <w:szCs w:val="24"/>
              </w:rPr>
              <w:t>1</w:t>
            </w:r>
          </w:p>
        </w:tc>
        <w:tc>
          <w:tcPr>
            <w:tcW w:w="992" w:type="dxa"/>
            <w:vMerge/>
          </w:tcPr>
          <w:p w:rsidR="003E64EE" w:rsidRPr="00A43E7B" w:rsidRDefault="003E64EE" w:rsidP="00E93661">
            <w:pPr>
              <w:jc w:val="center"/>
              <w:rPr>
                <w:sz w:val="24"/>
                <w:szCs w:val="24"/>
              </w:rPr>
            </w:pPr>
          </w:p>
        </w:tc>
      </w:tr>
      <w:tr w:rsidR="003E64EE" w:rsidRPr="00A43E7B" w:rsidTr="00244B83">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jc w:val="center"/>
              <w:rPr>
                <w:color w:val="000000" w:themeColor="text1"/>
                <w:sz w:val="24"/>
                <w:szCs w:val="24"/>
              </w:rPr>
            </w:pPr>
          </w:p>
        </w:tc>
        <w:tc>
          <w:tcPr>
            <w:tcW w:w="4678" w:type="dxa"/>
          </w:tcPr>
          <w:p w:rsidR="003E64EE" w:rsidRPr="00A43E7B" w:rsidRDefault="003E64EE" w:rsidP="00E93661">
            <w:pPr>
              <w:rPr>
                <w:color w:val="000000" w:themeColor="text1"/>
                <w:sz w:val="24"/>
                <w:szCs w:val="24"/>
              </w:rPr>
            </w:pPr>
            <w:r w:rsidRPr="00A43E7B">
              <w:rPr>
                <w:color w:val="000000" w:themeColor="text1"/>
                <w:sz w:val="24"/>
                <w:szCs w:val="24"/>
              </w:rPr>
              <w:t>«Баскетбол» (Карлыган, Андреев Н.П.)</w:t>
            </w:r>
          </w:p>
        </w:tc>
        <w:tc>
          <w:tcPr>
            <w:tcW w:w="1275" w:type="dxa"/>
          </w:tcPr>
          <w:p w:rsidR="003E64EE" w:rsidRPr="00A43E7B" w:rsidRDefault="003E64EE" w:rsidP="00E93661">
            <w:pPr>
              <w:jc w:val="center"/>
              <w:rPr>
                <w:color w:val="000000" w:themeColor="text1"/>
                <w:sz w:val="24"/>
                <w:szCs w:val="24"/>
              </w:rPr>
            </w:pPr>
            <w:r w:rsidRPr="00A43E7B">
              <w:rPr>
                <w:color w:val="000000" w:themeColor="text1"/>
                <w:sz w:val="24"/>
                <w:szCs w:val="24"/>
              </w:rPr>
              <w:t>29</w:t>
            </w:r>
          </w:p>
        </w:tc>
        <w:tc>
          <w:tcPr>
            <w:tcW w:w="851" w:type="dxa"/>
          </w:tcPr>
          <w:p w:rsidR="003E64EE" w:rsidRPr="00A43E7B" w:rsidRDefault="003E64EE" w:rsidP="00E93661">
            <w:pPr>
              <w:jc w:val="center"/>
              <w:rPr>
                <w:color w:val="000000" w:themeColor="text1"/>
                <w:sz w:val="24"/>
                <w:szCs w:val="24"/>
              </w:rPr>
            </w:pPr>
            <w:r w:rsidRPr="00A43E7B">
              <w:rPr>
                <w:color w:val="000000" w:themeColor="text1"/>
                <w:sz w:val="24"/>
                <w:szCs w:val="24"/>
              </w:rPr>
              <w:t>3</w:t>
            </w:r>
          </w:p>
        </w:tc>
        <w:tc>
          <w:tcPr>
            <w:tcW w:w="992" w:type="dxa"/>
            <w:vMerge/>
          </w:tcPr>
          <w:p w:rsidR="003E64EE" w:rsidRPr="00A43E7B" w:rsidRDefault="003E64EE" w:rsidP="00E93661">
            <w:pPr>
              <w:jc w:val="center"/>
              <w:rPr>
                <w:sz w:val="24"/>
                <w:szCs w:val="24"/>
              </w:rPr>
            </w:pPr>
          </w:p>
        </w:tc>
      </w:tr>
      <w:tr w:rsidR="003E64EE" w:rsidRPr="00A43E7B" w:rsidTr="00244B83">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jc w:val="center"/>
              <w:rPr>
                <w:color w:val="000000" w:themeColor="text1"/>
                <w:sz w:val="24"/>
                <w:szCs w:val="24"/>
              </w:rPr>
            </w:pPr>
          </w:p>
        </w:tc>
        <w:tc>
          <w:tcPr>
            <w:tcW w:w="4678" w:type="dxa"/>
          </w:tcPr>
          <w:p w:rsidR="003E64EE" w:rsidRPr="00A43E7B" w:rsidRDefault="003E64EE" w:rsidP="00E93661">
            <w:pPr>
              <w:rPr>
                <w:color w:val="000000" w:themeColor="text1"/>
                <w:sz w:val="24"/>
                <w:szCs w:val="24"/>
              </w:rPr>
            </w:pPr>
            <w:r w:rsidRPr="00A43E7B">
              <w:rPr>
                <w:color w:val="000000" w:themeColor="text1"/>
                <w:sz w:val="24"/>
                <w:szCs w:val="24"/>
              </w:rPr>
              <w:t>«Баскетбол» (Карлыган, Михайлов П.Р)</w:t>
            </w:r>
          </w:p>
        </w:tc>
        <w:tc>
          <w:tcPr>
            <w:tcW w:w="1275" w:type="dxa"/>
          </w:tcPr>
          <w:p w:rsidR="003E64EE" w:rsidRPr="00A43E7B" w:rsidRDefault="003E64EE" w:rsidP="00E93661">
            <w:pPr>
              <w:jc w:val="center"/>
              <w:rPr>
                <w:color w:val="000000" w:themeColor="text1"/>
                <w:sz w:val="24"/>
                <w:szCs w:val="24"/>
              </w:rPr>
            </w:pPr>
            <w:r w:rsidRPr="00A43E7B">
              <w:rPr>
                <w:color w:val="000000" w:themeColor="text1"/>
                <w:sz w:val="24"/>
                <w:szCs w:val="24"/>
              </w:rPr>
              <w:t>12</w:t>
            </w:r>
          </w:p>
        </w:tc>
        <w:tc>
          <w:tcPr>
            <w:tcW w:w="851" w:type="dxa"/>
          </w:tcPr>
          <w:p w:rsidR="003E64EE" w:rsidRPr="00A43E7B" w:rsidRDefault="003E64EE" w:rsidP="00E93661">
            <w:pPr>
              <w:jc w:val="center"/>
              <w:rPr>
                <w:color w:val="000000" w:themeColor="text1"/>
                <w:sz w:val="24"/>
                <w:szCs w:val="24"/>
              </w:rPr>
            </w:pPr>
            <w:r w:rsidRPr="00A43E7B">
              <w:rPr>
                <w:color w:val="000000" w:themeColor="text1"/>
                <w:sz w:val="24"/>
                <w:szCs w:val="24"/>
              </w:rPr>
              <w:t>1</w:t>
            </w:r>
          </w:p>
        </w:tc>
        <w:tc>
          <w:tcPr>
            <w:tcW w:w="992" w:type="dxa"/>
            <w:vMerge/>
          </w:tcPr>
          <w:p w:rsidR="003E64EE" w:rsidRPr="00A43E7B" w:rsidRDefault="003E64EE" w:rsidP="00E93661">
            <w:pPr>
              <w:jc w:val="center"/>
              <w:rPr>
                <w:sz w:val="24"/>
                <w:szCs w:val="24"/>
              </w:rPr>
            </w:pPr>
          </w:p>
        </w:tc>
      </w:tr>
      <w:tr w:rsidR="003E64EE" w:rsidRPr="00A43E7B" w:rsidTr="00244B83">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jc w:val="center"/>
              <w:rPr>
                <w:color w:val="000000" w:themeColor="text1"/>
                <w:sz w:val="24"/>
                <w:szCs w:val="24"/>
              </w:rPr>
            </w:pPr>
          </w:p>
        </w:tc>
        <w:tc>
          <w:tcPr>
            <w:tcW w:w="4678" w:type="dxa"/>
          </w:tcPr>
          <w:p w:rsidR="003E64EE" w:rsidRPr="00A43E7B" w:rsidRDefault="003E64EE" w:rsidP="00E93661">
            <w:pPr>
              <w:rPr>
                <w:color w:val="000000" w:themeColor="text1"/>
                <w:sz w:val="24"/>
                <w:szCs w:val="24"/>
              </w:rPr>
            </w:pPr>
            <w:r w:rsidRPr="00A43E7B">
              <w:rPr>
                <w:color w:val="000000" w:themeColor="text1"/>
                <w:sz w:val="24"/>
                <w:szCs w:val="24"/>
              </w:rPr>
              <w:t>«Баскетбол»  (Косолапово)</w:t>
            </w:r>
          </w:p>
        </w:tc>
        <w:tc>
          <w:tcPr>
            <w:tcW w:w="1275" w:type="dxa"/>
          </w:tcPr>
          <w:p w:rsidR="003E64EE" w:rsidRPr="00A43E7B" w:rsidRDefault="003E64EE" w:rsidP="00E93661">
            <w:pPr>
              <w:jc w:val="center"/>
              <w:rPr>
                <w:color w:val="000000" w:themeColor="text1"/>
                <w:sz w:val="24"/>
                <w:szCs w:val="24"/>
                <w:lang w:val="en-US"/>
              </w:rPr>
            </w:pPr>
            <w:r w:rsidRPr="00A43E7B">
              <w:rPr>
                <w:color w:val="000000" w:themeColor="text1"/>
                <w:sz w:val="24"/>
                <w:szCs w:val="24"/>
              </w:rPr>
              <w:t>4</w:t>
            </w:r>
            <w:r w:rsidRPr="00A43E7B">
              <w:rPr>
                <w:color w:val="000000" w:themeColor="text1"/>
                <w:sz w:val="24"/>
                <w:szCs w:val="24"/>
                <w:lang w:val="en-US"/>
              </w:rPr>
              <w:t>2</w:t>
            </w:r>
          </w:p>
        </w:tc>
        <w:tc>
          <w:tcPr>
            <w:tcW w:w="851" w:type="dxa"/>
          </w:tcPr>
          <w:p w:rsidR="003E64EE" w:rsidRPr="00A43E7B" w:rsidRDefault="003E64EE" w:rsidP="00E93661">
            <w:pPr>
              <w:jc w:val="center"/>
              <w:rPr>
                <w:color w:val="000000" w:themeColor="text1"/>
                <w:sz w:val="24"/>
                <w:szCs w:val="24"/>
              </w:rPr>
            </w:pPr>
            <w:r w:rsidRPr="00A43E7B">
              <w:rPr>
                <w:color w:val="000000" w:themeColor="text1"/>
                <w:sz w:val="24"/>
                <w:szCs w:val="24"/>
              </w:rPr>
              <w:t>3</w:t>
            </w:r>
          </w:p>
        </w:tc>
        <w:tc>
          <w:tcPr>
            <w:tcW w:w="992" w:type="dxa"/>
            <w:vMerge/>
          </w:tcPr>
          <w:p w:rsidR="003E64EE" w:rsidRPr="00A43E7B" w:rsidRDefault="003E64EE" w:rsidP="00E93661">
            <w:pPr>
              <w:jc w:val="center"/>
              <w:rPr>
                <w:sz w:val="24"/>
                <w:szCs w:val="24"/>
              </w:rPr>
            </w:pPr>
          </w:p>
        </w:tc>
      </w:tr>
      <w:tr w:rsidR="003E64EE" w:rsidRPr="00A43E7B" w:rsidTr="00244B83">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jc w:val="center"/>
              <w:rPr>
                <w:color w:val="000000" w:themeColor="text1"/>
                <w:sz w:val="24"/>
                <w:szCs w:val="24"/>
              </w:rPr>
            </w:pPr>
          </w:p>
        </w:tc>
        <w:tc>
          <w:tcPr>
            <w:tcW w:w="4678" w:type="dxa"/>
          </w:tcPr>
          <w:p w:rsidR="003E64EE" w:rsidRPr="00A43E7B" w:rsidRDefault="003E64EE" w:rsidP="00E93661">
            <w:pPr>
              <w:rPr>
                <w:color w:val="000000" w:themeColor="text1"/>
                <w:sz w:val="24"/>
                <w:szCs w:val="24"/>
              </w:rPr>
            </w:pPr>
            <w:r w:rsidRPr="00A43E7B">
              <w:rPr>
                <w:color w:val="000000" w:themeColor="text1"/>
                <w:sz w:val="24"/>
                <w:szCs w:val="24"/>
              </w:rPr>
              <w:t>«Волейбол» (Сысоево)</w:t>
            </w:r>
          </w:p>
        </w:tc>
        <w:tc>
          <w:tcPr>
            <w:tcW w:w="1275" w:type="dxa"/>
          </w:tcPr>
          <w:p w:rsidR="003E64EE" w:rsidRPr="00A43E7B" w:rsidRDefault="003E64EE" w:rsidP="00E93661">
            <w:pPr>
              <w:jc w:val="center"/>
              <w:rPr>
                <w:sz w:val="24"/>
                <w:szCs w:val="24"/>
              </w:rPr>
            </w:pPr>
            <w:r w:rsidRPr="00A43E7B">
              <w:rPr>
                <w:sz w:val="24"/>
                <w:szCs w:val="24"/>
              </w:rPr>
              <w:t>36</w:t>
            </w:r>
          </w:p>
        </w:tc>
        <w:tc>
          <w:tcPr>
            <w:tcW w:w="851" w:type="dxa"/>
          </w:tcPr>
          <w:p w:rsidR="003E64EE" w:rsidRPr="00A43E7B" w:rsidRDefault="003E64EE" w:rsidP="00E93661">
            <w:pPr>
              <w:jc w:val="center"/>
              <w:rPr>
                <w:sz w:val="24"/>
                <w:szCs w:val="24"/>
              </w:rPr>
            </w:pPr>
            <w:r w:rsidRPr="00A43E7B">
              <w:rPr>
                <w:sz w:val="24"/>
                <w:szCs w:val="24"/>
              </w:rPr>
              <w:t>3</w:t>
            </w:r>
          </w:p>
        </w:tc>
        <w:tc>
          <w:tcPr>
            <w:tcW w:w="992" w:type="dxa"/>
            <w:vMerge/>
          </w:tcPr>
          <w:p w:rsidR="003E64EE" w:rsidRPr="00A43E7B" w:rsidRDefault="003E64EE" w:rsidP="00E93661">
            <w:pPr>
              <w:jc w:val="center"/>
              <w:rPr>
                <w:sz w:val="24"/>
                <w:szCs w:val="24"/>
              </w:rPr>
            </w:pPr>
          </w:p>
        </w:tc>
      </w:tr>
      <w:tr w:rsidR="003E64EE" w:rsidRPr="00A43E7B" w:rsidTr="00244B83">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jc w:val="center"/>
              <w:rPr>
                <w:color w:val="000000" w:themeColor="text1"/>
                <w:sz w:val="24"/>
                <w:szCs w:val="24"/>
              </w:rPr>
            </w:pPr>
          </w:p>
        </w:tc>
        <w:tc>
          <w:tcPr>
            <w:tcW w:w="4678" w:type="dxa"/>
          </w:tcPr>
          <w:p w:rsidR="003E64EE" w:rsidRPr="00A43E7B" w:rsidRDefault="003E64EE" w:rsidP="00E93661">
            <w:pPr>
              <w:rPr>
                <w:color w:val="000000" w:themeColor="text1"/>
                <w:sz w:val="24"/>
                <w:szCs w:val="24"/>
              </w:rPr>
            </w:pPr>
            <w:r w:rsidRPr="00A43E7B">
              <w:rPr>
                <w:color w:val="000000" w:themeColor="text1"/>
                <w:sz w:val="24"/>
                <w:szCs w:val="24"/>
              </w:rPr>
              <w:t>«Волейбол» (Мари-Купта)</w:t>
            </w:r>
          </w:p>
        </w:tc>
        <w:tc>
          <w:tcPr>
            <w:tcW w:w="1275" w:type="dxa"/>
          </w:tcPr>
          <w:p w:rsidR="003E64EE" w:rsidRPr="00A43E7B" w:rsidRDefault="003E64EE" w:rsidP="00E93661">
            <w:pPr>
              <w:jc w:val="center"/>
              <w:rPr>
                <w:sz w:val="24"/>
                <w:szCs w:val="24"/>
              </w:rPr>
            </w:pPr>
            <w:r w:rsidRPr="00A43E7B">
              <w:rPr>
                <w:sz w:val="24"/>
                <w:szCs w:val="24"/>
              </w:rPr>
              <w:t>15</w:t>
            </w:r>
          </w:p>
        </w:tc>
        <w:tc>
          <w:tcPr>
            <w:tcW w:w="851" w:type="dxa"/>
          </w:tcPr>
          <w:p w:rsidR="003E64EE" w:rsidRPr="00A43E7B" w:rsidRDefault="003E64EE" w:rsidP="00E93661">
            <w:pPr>
              <w:jc w:val="center"/>
              <w:rPr>
                <w:sz w:val="24"/>
                <w:szCs w:val="24"/>
              </w:rPr>
            </w:pPr>
            <w:r w:rsidRPr="00A43E7B">
              <w:rPr>
                <w:sz w:val="24"/>
                <w:szCs w:val="24"/>
              </w:rPr>
              <w:t>1</w:t>
            </w:r>
          </w:p>
        </w:tc>
        <w:tc>
          <w:tcPr>
            <w:tcW w:w="992" w:type="dxa"/>
            <w:vMerge/>
          </w:tcPr>
          <w:p w:rsidR="003E64EE" w:rsidRPr="00A43E7B" w:rsidRDefault="003E64EE" w:rsidP="00E93661">
            <w:pPr>
              <w:jc w:val="center"/>
              <w:rPr>
                <w:sz w:val="24"/>
                <w:szCs w:val="24"/>
              </w:rPr>
            </w:pPr>
          </w:p>
        </w:tc>
      </w:tr>
      <w:tr w:rsidR="003E64EE" w:rsidRPr="00A43E7B" w:rsidTr="00244B83">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jc w:val="center"/>
              <w:rPr>
                <w:color w:val="000000" w:themeColor="text1"/>
                <w:sz w:val="24"/>
                <w:szCs w:val="24"/>
              </w:rPr>
            </w:pPr>
          </w:p>
        </w:tc>
        <w:tc>
          <w:tcPr>
            <w:tcW w:w="4678" w:type="dxa"/>
          </w:tcPr>
          <w:p w:rsidR="003E64EE" w:rsidRPr="00A43E7B" w:rsidRDefault="003E64EE" w:rsidP="00E93661">
            <w:pPr>
              <w:rPr>
                <w:color w:val="000000" w:themeColor="text1"/>
                <w:sz w:val="24"/>
                <w:szCs w:val="24"/>
              </w:rPr>
            </w:pPr>
            <w:r w:rsidRPr="00A43E7B">
              <w:rPr>
                <w:color w:val="000000" w:themeColor="text1"/>
                <w:sz w:val="24"/>
                <w:szCs w:val="24"/>
              </w:rPr>
              <w:t>«Волейбол девушки» (Косолапово)</w:t>
            </w:r>
          </w:p>
        </w:tc>
        <w:tc>
          <w:tcPr>
            <w:tcW w:w="1275" w:type="dxa"/>
          </w:tcPr>
          <w:p w:rsidR="003E64EE" w:rsidRPr="00A43E7B" w:rsidRDefault="003E64EE" w:rsidP="00E93661">
            <w:pPr>
              <w:jc w:val="center"/>
              <w:rPr>
                <w:color w:val="000000" w:themeColor="text1"/>
                <w:sz w:val="24"/>
                <w:szCs w:val="24"/>
              </w:rPr>
            </w:pPr>
            <w:r w:rsidRPr="00A43E7B">
              <w:rPr>
                <w:color w:val="000000" w:themeColor="text1"/>
                <w:sz w:val="24"/>
                <w:szCs w:val="24"/>
              </w:rPr>
              <w:t>24</w:t>
            </w:r>
          </w:p>
        </w:tc>
        <w:tc>
          <w:tcPr>
            <w:tcW w:w="851" w:type="dxa"/>
          </w:tcPr>
          <w:p w:rsidR="003E64EE" w:rsidRPr="00A43E7B" w:rsidRDefault="003E64EE" w:rsidP="00E93661">
            <w:pPr>
              <w:jc w:val="center"/>
              <w:rPr>
                <w:color w:val="000000" w:themeColor="text1"/>
                <w:sz w:val="24"/>
                <w:szCs w:val="24"/>
              </w:rPr>
            </w:pPr>
            <w:r w:rsidRPr="00A43E7B">
              <w:rPr>
                <w:color w:val="000000" w:themeColor="text1"/>
                <w:sz w:val="24"/>
                <w:szCs w:val="24"/>
              </w:rPr>
              <w:t>1</w:t>
            </w:r>
          </w:p>
        </w:tc>
        <w:tc>
          <w:tcPr>
            <w:tcW w:w="992" w:type="dxa"/>
            <w:vMerge/>
          </w:tcPr>
          <w:p w:rsidR="003E64EE" w:rsidRPr="00A43E7B" w:rsidRDefault="003E64EE" w:rsidP="00E93661">
            <w:pPr>
              <w:jc w:val="center"/>
              <w:rPr>
                <w:sz w:val="24"/>
                <w:szCs w:val="24"/>
              </w:rPr>
            </w:pPr>
          </w:p>
        </w:tc>
      </w:tr>
      <w:tr w:rsidR="003E64EE" w:rsidRPr="00A43E7B" w:rsidTr="00244B83">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jc w:val="center"/>
              <w:rPr>
                <w:color w:val="000000" w:themeColor="text1"/>
                <w:sz w:val="24"/>
                <w:szCs w:val="24"/>
              </w:rPr>
            </w:pPr>
          </w:p>
        </w:tc>
        <w:tc>
          <w:tcPr>
            <w:tcW w:w="4678" w:type="dxa"/>
          </w:tcPr>
          <w:p w:rsidR="003E64EE" w:rsidRPr="00A43E7B" w:rsidRDefault="003E64EE" w:rsidP="00E93661">
            <w:pPr>
              <w:rPr>
                <w:color w:val="000000" w:themeColor="text1"/>
                <w:sz w:val="24"/>
                <w:szCs w:val="24"/>
              </w:rPr>
            </w:pPr>
            <w:r w:rsidRPr="00A43E7B">
              <w:rPr>
                <w:color w:val="000000" w:themeColor="text1"/>
                <w:sz w:val="24"/>
                <w:szCs w:val="24"/>
              </w:rPr>
              <w:t>«Волейбол» (М-Турек, Васильев Г.Н.)</w:t>
            </w:r>
          </w:p>
        </w:tc>
        <w:tc>
          <w:tcPr>
            <w:tcW w:w="1275" w:type="dxa"/>
          </w:tcPr>
          <w:p w:rsidR="003E64EE" w:rsidRPr="00A43E7B" w:rsidRDefault="003E64EE" w:rsidP="00E93661">
            <w:pPr>
              <w:jc w:val="center"/>
              <w:rPr>
                <w:sz w:val="24"/>
                <w:szCs w:val="24"/>
              </w:rPr>
            </w:pPr>
            <w:r w:rsidRPr="00A43E7B">
              <w:rPr>
                <w:sz w:val="24"/>
                <w:szCs w:val="24"/>
              </w:rPr>
              <w:t>15</w:t>
            </w:r>
          </w:p>
        </w:tc>
        <w:tc>
          <w:tcPr>
            <w:tcW w:w="851" w:type="dxa"/>
          </w:tcPr>
          <w:p w:rsidR="003E64EE" w:rsidRPr="00A43E7B" w:rsidRDefault="003E64EE" w:rsidP="00E93661">
            <w:pPr>
              <w:jc w:val="center"/>
              <w:rPr>
                <w:sz w:val="24"/>
                <w:szCs w:val="24"/>
              </w:rPr>
            </w:pPr>
            <w:r w:rsidRPr="00A43E7B">
              <w:rPr>
                <w:sz w:val="24"/>
                <w:szCs w:val="24"/>
              </w:rPr>
              <w:t>1</w:t>
            </w:r>
          </w:p>
        </w:tc>
        <w:tc>
          <w:tcPr>
            <w:tcW w:w="992" w:type="dxa"/>
            <w:vMerge/>
          </w:tcPr>
          <w:p w:rsidR="003E64EE" w:rsidRPr="00A43E7B" w:rsidRDefault="003E64EE" w:rsidP="00E93661">
            <w:pPr>
              <w:jc w:val="center"/>
              <w:rPr>
                <w:sz w:val="24"/>
                <w:szCs w:val="24"/>
              </w:rPr>
            </w:pPr>
          </w:p>
        </w:tc>
      </w:tr>
      <w:tr w:rsidR="003E64EE" w:rsidRPr="00A43E7B" w:rsidTr="00244B83">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jc w:val="center"/>
              <w:rPr>
                <w:color w:val="000000" w:themeColor="text1"/>
                <w:sz w:val="24"/>
                <w:szCs w:val="24"/>
              </w:rPr>
            </w:pPr>
          </w:p>
        </w:tc>
        <w:tc>
          <w:tcPr>
            <w:tcW w:w="4678" w:type="dxa"/>
          </w:tcPr>
          <w:p w:rsidR="003E64EE" w:rsidRPr="00A43E7B" w:rsidRDefault="003E64EE" w:rsidP="00E93661">
            <w:pPr>
              <w:rPr>
                <w:color w:val="000000" w:themeColor="text1"/>
                <w:sz w:val="24"/>
                <w:szCs w:val="24"/>
              </w:rPr>
            </w:pPr>
            <w:r w:rsidRPr="00A43E7B">
              <w:rPr>
                <w:color w:val="000000" w:themeColor="text1"/>
                <w:sz w:val="24"/>
                <w:szCs w:val="24"/>
              </w:rPr>
              <w:t>«Волейбол» (М-Турек, Крупин С.А.)</w:t>
            </w:r>
          </w:p>
        </w:tc>
        <w:tc>
          <w:tcPr>
            <w:tcW w:w="1275" w:type="dxa"/>
          </w:tcPr>
          <w:p w:rsidR="003E64EE" w:rsidRPr="00A43E7B" w:rsidRDefault="003E64EE" w:rsidP="00E93661">
            <w:pPr>
              <w:jc w:val="center"/>
              <w:rPr>
                <w:sz w:val="24"/>
                <w:szCs w:val="24"/>
              </w:rPr>
            </w:pPr>
            <w:r w:rsidRPr="00A43E7B">
              <w:rPr>
                <w:sz w:val="24"/>
                <w:szCs w:val="24"/>
              </w:rPr>
              <w:t>15</w:t>
            </w:r>
          </w:p>
        </w:tc>
        <w:tc>
          <w:tcPr>
            <w:tcW w:w="851" w:type="dxa"/>
          </w:tcPr>
          <w:p w:rsidR="003E64EE" w:rsidRPr="00A43E7B" w:rsidRDefault="003E64EE" w:rsidP="00E93661">
            <w:pPr>
              <w:jc w:val="center"/>
              <w:rPr>
                <w:sz w:val="24"/>
                <w:szCs w:val="24"/>
              </w:rPr>
            </w:pPr>
            <w:r w:rsidRPr="00A43E7B">
              <w:rPr>
                <w:sz w:val="24"/>
                <w:szCs w:val="24"/>
              </w:rPr>
              <w:t>1</w:t>
            </w:r>
          </w:p>
        </w:tc>
        <w:tc>
          <w:tcPr>
            <w:tcW w:w="992" w:type="dxa"/>
            <w:vMerge/>
          </w:tcPr>
          <w:p w:rsidR="003E64EE" w:rsidRPr="00A43E7B" w:rsidRDefault="003E64EE" w:rsidP="00E93661">
            <w:pPr>
              <w:jc w:val="center"/>
              <w:rPr>
                <w:sz w:val="24"/>
                <w:szCs w:val="24"/>
              </w:rPr>
            </w:pPr>
          </w:p>
        </w:tc>
      </w:tr>
      <w:tr w:rsidR="003E64EE" w:rsidRPr="00A43E7B" w:rsidTr="00244B83">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jc w:val="center"/>
              <w:rPr>
                <w:color w:val="000000" w:themeColor="text1"/>
                <w:sz w:val="24"/>
                <w:szCs w:val="24"/>
              </w:rPr>
            </w:pPr>
          </w:p>
        </w:tc>
        <w:tc>
          <w:tcPr>
            <w:tcW w:w="4678" w:type="dxa"/>
          </w:tcPr>
          <w:p w:rsidR="003E64EE" w:rsidRPr="00A43E7B" w:rsidRDefault="003E64EE" w:rsidP="00E93661">
            <w:pPr>
              <w:rPr>
                <w:color w:val="000000" w:themeColor="text1"/>
                <w:sz w:val="24"/>
                <w:szCs w:val="24"/>
              </w:rPr>
            </w:pPr>
            <w:r w:rsidRPr="00A43E7B">
              <w:rPr>
                <w:color w:val="000000" w:themeColor="text1"/>
                <w:sz w:val="24"/>
                <w:szCs w:val="24"/>
              </w:rPr>
              <w:t>«Волейбол» (Нартас)</w:t>
            </w:r>
          </w:p>
        </w:tc>
        <w:tc>
          <w:tcPr>
            <w:tcW w:w="1275" w:type="dxa"/>
          </w:tcPr>
          <w:p w:rsidR="003E64EE" w:rsidRPr="00A43E7B" w:rsidRDefault="003E64EE" w:rsidP="00E93661">
            <w:pPr>
              <w:jc w:val="center"/>
              <w:rPr>
                <w:sz w:val="24"/>
                <w:szCs w:val="24"/>
              </w:rPr>
            </w:pPr>
            <w:r w:rsidRPr="00A43E7B">
              <w:rPr>
                <w:sz w:val="24"/>
                <w:szCs w:val="24"/>
              </w:rPr>
              <w:t>12</w:t>
            </w:r>
          </w:p>
        </w:tc>
        <w:tc>
          <w:tcPr>
            <w:tcW w:w="851" w:type="dxa"/>
          </w:tcPr>
          <w:p w:rsidR="003E64EE" w:rsidRPr="00A43E7B" w:rsidRDefault="003E64EE" w:rsidP="00E93661">
            <w:pPr>
              <w:jc w:val="center"/>
              <w:rPr>
                <w:sz w:val="24"/>
                <w:szCs w:val="24"/>
              </w:rPr>
            </w:pPr>
            <w:r w:rsidRPr="00A43E7B">
              <w:rPr>
                <w:sz w:val="24"/>
                <w:szCs w:val="24"/>
              </w:rPr>
              <w:t>1</w:t>
            </w:r>
          </w:p>
        </w:tc>
        <w:tc>
          <w:tcPr>
            <w:tcW w:w="992" w:type="dxa"/>
            <w:vMerge/>
          </w:tcPr>
          <w:p w:rsidR="003E64EE" w:rsidRPr="00A43E7B" w:rsidRDefault="003E64EE" w:rsidP="00E93661">
            <w:pPr>
              <w:jc w:val="center"/>
              <w:rPr>
                <w:sz w:val="24"/>
                <w:szCs w:val="24"/>
              </w:rPr>
            </w:pPr>
          </w:p>
        </w:tc>
      </w:tr>
      <w:tr w:rsidR="003E64EE" w:rsidRPr="00A43E7B" w:rsidTr="00244B83">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jc w:val="center"/>
              <w:rPr>
                <w:color w:val="000000" w:themeColor="text1"/>
                <w:sz w:val="24"/>
                <w:szCs w:val="24"/>
              </w:rPr>
            </w:pPr>
          </w:p>
        </w:tc>
        <w:tc>
          <w:tcPr>
            <w:tcW w:w="4678" w:type="dxa"/>
          </w:tcPr>
          <w:p w:rsidR="003E64EE" w:rsidRPr="00A43E7B" w:rsidRDefault="003E64EE" w:rsidP="00E93661">
            <w:pPr>
              <w:rPr>
                <w:color w:val="000000" w:themeColor="text1"/>
                <w:sz w:val="24"/>
                <w:szCs w:val="24"/>
              </w:rPr>
            </w:pPr>
            <w:r w:rsidRPr="00A43E7B">
              <w:rPr>
                <w:color w:val="000000" w:themeColor="text1"/>
                <w:sz w:val="24"/>
                <w:szCs w:val="24"/>
              </w:rPr>
              <w:t>«Волейбол» (Хлебниково)</w:t>
            </w:r>
          </w:p>
        </w:tc>
        <w:tc>
          <w:tcPr>
            <w:tcW w:w="1275" w:type="dxa"/>
          </w:tcPr>
          <w:p w:rsidR="003E64EE" w:rsidRPr="00A43E7B" w:rsidRDefault="003E64EE" w:rsidP="00E93661">
            <w:pPr>
              <w:jc w:val="center"/>
              <w:rPr>
                <w:sz w:val="24"/>
                <w:szCs w:val="24"/>
              </w:rPr>
            </w:pPr>
            <w:r w:rsidRPr="00A43E7B">
              <w:rPr>
                <w:sz w:val="24"/>
                <w:szCs w:val="24"/>
              </w:rPr>
              <w:t>29</w:t>
            </w:r>
          </w:p>
        </w:tc>
        <w:tc>
          <w:tcPr>
            <w:tcW w:w="851" w:type="dxa"/>
          </w:tcPr>
          <w:p w:rsidR="003E64EE" w:rsidRPr="00A43E7B" w:rsidRDefault="003E64EE" w:rsidP="00E93661">
            <w:pPr>
              <w:jc w:val="center"/>
              <w:rPr>
                <w:sz w:val="24"/>
                <w:szCs w:val="24"/>
              </w:rPr>
            </w:pPr>
            <w:r w:rsidRPr="00A43E7B">
              <w:rPr>
                <w:sz w:val="24"/>
                <w:szCs w:val="24"/>
              </w:rPr>
              <w:t>1</w:t>
            </w:r>
          </w:p>
        </w:tc>
        <w:tc>
          <w:tcPr>
            <w:tcW w:w="992" w:type="dxa"/>
            <w:vMerge/>
          </w:tcPr>
          <w:p w:rsidR="003E64EE" w:rsidRPr="00A43E7B" w:rsidRDefault="003E64EE" w:rsidP="00E93661">
            <w:pPr>
              <w:jc w:val="center"/>
              <w:rPr>
                <w:sz w:val="24"/>
                <w:szCs w:val="24"/>
              </w:rPr>
            </w:pPr>
          </w:p>
        </w:tc>
      </w:tr>
      <w:tr w:rsidR="003E64EE" w:rsidRPr="00A43E7B" w:rsidTr="00244B83">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jc w:val="center"/>
              <w:rPr>
                <w:color w:val="000000" w:themeColor="text1"/>
                <w:sz w:val="24"/>
                <w:szCs w:val="24"/>
              </w:rPr>
            </w:pPr>
          </w:p>
        </w:tc>
        <w:tc>
          <w:tcPr>
            <w:tcW w:w="4678" w:type="dxa"/>
          </w:tcPr>
          <w:p w:rsidR="003E64EE" w:rsidRPr="00A43E7B" w:rsidRDefault="003E64EE" w:rsidP="00E93661">
            <w:pPr>
              <w:rPr>
                <w:color w:val="000000" w:themeColor="text1"/>
                <w:sz w:val="24"/>
                <w:szCs w:val="24"/>
              </w:rPr>
            </w:pPr>
            <w:r w:rsidRPr="00A43E7B">
              <w:rPr>
                <w:color w:val="000000" w:themeColor="text1"/>
                <w:sz w:val="24"/>
                <w:szCs w:val="24"/>
              </w:rPr>
              <w:t>«Футбол» (М-Турек)</w:t>
            </w:r>
          </w:p>
        </w:tc>
        <w:tc>
          <w:tcPr>
            <w:tcW w:w="1275" w:type="dxa"/>
          </w:tcPr>
          <w:p w:rsidR="003E64EE" w:rsidRPr="00A43E7B" w:rsidRDefault="003E64EE" w:rsidP="00E93661">
            <w:pPr>
              <w:jc w:val="center"/>
              <w:rPr>
                <w:color w:val="000000" w:themeColor="text1"/>
                <w:sz w:val="24"/>
                <w:szCs w:val="24"/>
                <w:lang w:val="en-US"/>
              </w:rPr>
            </w:pPr>
            <w:r w:rsidRPr="00A43E7B">
              <w:rPr>
                <w:color w:val="000000" w:themeColor="text1"/>
                <w:sz w:val="24"/>
                <w:szCs w:val="24"/>
                <w:lang w:val="en-US"/>
              </w:rPr>
              <w:t>25</w:t>
            </w:r>
          </w:p>
        </w:tc>
        <w:tc>
          <w:tcPr>
            <w:tcW w:w="851" w:type="dxa"/>
          </w:tcPr>
          <w:p w:rsidR="003E64EE" w:rsidRPr="00A43E7B" w:rsidRDefault="003E64EE" w:rsidP="00E93661">
            <w:pPr>
              <w:jc w:val="center"/>
              <w:rPr>
                <w:color w:val="000000" w:themeColor="text1"/>
                <w:sz w:val="24"/>
                <w:szCs w:val="24"/>
              </w:rPr>
            </w:pPr>
            <w:r w:rsidRPr="00A43E7B">
              <w:rPr>
                <w:color w:val="000000" w:themeColor="text1"/>
                <w:sz w:val="24"/>
                <w:szCs w:val="24"/>
              </w:rPr>
              <w:t>3</w:t>
            </w:r>
          </w:p>
        </w:tc>
        <w:tc>
          <w:tcPr>
            <w:tcW w:w="992" w:type="dxa"/>
            <w:vMerge/>
          </w:tcPr>
          <w:p w:rsidR="003E64EE" w:rsidRPr="00A43E7B" w:rsidRDefault="003E64EE" w:rsidP="00E93661">
            <w:pPr>
              <w:jc w:val="center"/>
              <w:rPr>
                <w:sz w:val="24"/>
                <w:szCs w:val="24"/>
              </w:rPr>
            </w:pPr>
          </w:p>
        </w:tc>
      </w:tr>
      <w:tr w:rsidR="003E64EE" w:rsidRPr="00A43E7B" w:rsidTr="00244B83">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jc w:val="center"/>
              <w:rPr>
                <w:color w:val="000000" w:themeColor="text1"/>
                <w:sz w:val="24"/>
                <w:szCs w:val="24"/>
              </w:rPr>
            </w:pPr>
          </w:p>
        </w:tc>
        <w:tc>
          <w:tcPr>
            <w:tcW w:w="4678" w:type="dxa"/>
          </w:tcPr>
          <w:p w:rsidR="003E64EE" w:rsidRPr="00A43E7B" w:rsidRDefault="003E64EE" w:rsidP="00E93661">
            <w:pPr>
              <w:rPr>
                <w:color w:val="000000" w:themeColor="text1"/>
                <w:sz w:val="24"/>
                <w:szCs w:val="24"/>
              </w:rPr>
            </w:pPr>
            <w:r w:rsidRPr="00A43E7B">
              <w:rPr>
                <w:color w:val="000000" w:themeColor="text1"/>
                <w:sz w:val="24"/>
                <w:szCs w:val="24"/>
              </w:rPr>
              <w:t>«Футбол» (Лопово)</w:t>
            </w:r>
          </w:p>
        </w:tc>
        <w:tc>
          <w:tcPr>
            <w:tcW w:w="1275" w:type="dxa"/>
          </w:tcPr>
          <w:p w:rsidR="003E64EE" w:rsidRPr="00A43E7B" w:rsidRDefault="003E64EE" w:rsidP="00E93661">
            <w:pPr>
              <w:jc w:val="center"/>
              <w:rPr>
                <w:color w:val="000000" w:themeColor="text1"/>
                <w:sz w:val="24"/>
                <w:szCs w:val="24"/>
              </w:rPr>
            </w:pPr>
            <w:r w:rsidRPr="00A43E7B">
              <w:rPr>
                <w:color w:val="000000" w:themeColor="text1"/>
                <w:sz w:val="24"/>
                <w:szCs w:val="24"/>
              </w:rPr>
              <w:t>25</w:t>
            </w:r>
          </w:p>
        </w:tc>
        <w:tc>
          <w:tcPr>
            <w:tcW w:w="851" w:type="dxa"/>
          </w:tcPr>
          <w:p w:rsidR="003E64EE" w:rsidRPr="00A43E7B" w:rsidRDefault="003E64EE" w:rsidP="00E93661">
            <w:pPr>
              <w:jc w:val="center"/>
              <w:rPr>
                <w:color w:val="000000" w:themeColor="text1"/>
                <w:sz w:val="24"/>
                <w:szCs w:val="24"/>
              </w:rPr>
            </w:pPr>
            <w:r w:rsidRPr="00A43E7B">
              <w:rPr>
                <w:color w:val="000000" w:themeColor="text1"/>
                <w:sz w:val="24"/>
                <w:szCs w:val="24"/>
              </w:rPr>
              <w:t>1</w:t>
            </w:r>
          </w:p>
        </w:tc>
        <w:tc>
          <w:tcPr>
            <w:tcW w:w="992" w:type="dxa"/>
            <w:vMerge/>
          </w:tcPr>
          <w:p w:rsidR="003E64EE" w:rsidRPr="00A43E7B" w:rsidRDefault="003E64EE" w:rsidP="00E93661">
            <w:pPr>
              <w:jc w:val="center"/>
              <w:rPr>
                <w:sz w:val="24"/>
                <w:szCs w:val="24"/>
              </w:rPr>
            </w:pPr>
          </w:p>
        </w:tc>
      </w:tr>
      <w:tr w:rsidR="003E64EE" w:rsidRPr="00A43E7B" w:rsidTr="00244B83">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jc w:val="center"/>
              <w:rPr>
                <w:color w:val="000000" w:themeColor="text1"/>
                <w:sz w:val="24"/>
                <w:szCs w:val="24"/>
              </w:rPr>
            </w:pPr>
          </w:p>
        </w:tc>
        <w:tc>
          <w:tcPr>
            <w:tcW w:w="4678" w:type="dxa"/>
          </w:tcPr>
          <w:p w:rsidR="003E64EE" w:rsidRPr="00A43E7B" w:rsidRDefault="003E64EE" w:rsidP="00E93661">
            <w:pPr>
              <w:rPr>
                <w:color w:val="000000" w:themeColor="text1"/>
                <w:sz w:val="24"/>
                <w:szCs w:val="24"/>
              </w:rPr>
            </w:pPr>
            <w:r w:rsidRPr="00A43E7B">
              <w:rPr>
                <w:color w:val="000000" w:themeColor="text1"/>
                <w:sz w:val="24"/>
                <w:szCs w:val="24"/>
              </w:rPr>
              <w:t>«Дзюдо» (Косолапово)</w:t>
            </w:r>
          </w:p>
        </w:tc>
        <w:tc>
          <w:tcPr>
            <w:tcW w:w="1275" w:type="dxa"/>
          </w:tcPr>
          <w:p w:rsidR="003E64EE" w:rsidRPr="00A43E7B" w:rsidRDefault="003E64EE" w:rsidP="00E93661">
            <w:pPr>
              <w:jc w:val="center"/>
              <w:rPr>
                <w:sz w:val="24"/>
                <w:szCs w:val="24"/>
              </w:rPr>
            </w:pPr>
            <w:r w:rsidRPr="00A43E7B">
              <w:rPr>
                <w:sz w:val="24"/>
                <w:szCs w:val="24"/>
              </w:rPr>
              <w:t>24</w:t>
            </w:r>
          </w:p>
        </w:tc>
        <w:tc>
          <w:tcPr>
            <w:tcW w:w="851" w:type="dxa"/>
          </w:tcPr>
          <w:p w:rsidR="003E64EE" w:rsidRPr="00A43E7B" w:rsidRDefault="003E64EE" w:rsidP="00E93661">
            <w:pPr>
              <w:jc w:val="center"/>
              <w:rPr>
                <w:sz w:val="24"/>
                <w:szCs w:val="24"/>
              </w:rPr>
            </w:pPr>
            <w:r w:rsidRPr="00A43E7B">
              <w:rPr>
                <w:sz w:val="24"/>
                <w:szCs w:val="24"/>
              </w:rPr>
              <w:t>2</w:t>
            </w:r>
          </w:p>
        </w:tc>
        <w:tc>
          <w:tcPr>
            <w:tcW w:w="992" w:type="dxa"/>
            <w:vMerge/>
          </w:tcPr>
          <w:p w:rsidR="003E64EE" w:rsidRPr="00A43E7B" w:rsidRDefault="003E64EE" w:rsidP="00E93661">
            <w:pPr>
              <w:jc w:val="center"/>
              <w:rPr>
                <w:sz w:val="24"/>
                <w:szCs w:val="24"/>
              </w:rPr>
            </w:pPr>
          </w:p>
        </w:tc>
      </w:tr>
      <w:tr w:rsidR="003E64EE" w:rsidRPr="00A43E7B" w:rsidTr="00244B83">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jc w:val="center"/>
              <w:rPr>
                <w:color w:val="000000" w:themeColor="text1"/>
                <w:sz w:val="24"/>
                <w:szCs w:val="24"/>
              </w:rPr>
            </w:pPr>
          </w:p>
        </w:tc>
        <w:tc>
          <w:tcPr>
            <w:tcW w:w="4678" w:type="dxa"/>
          </w:tcPr>
          <w:p w:rsidR="003E64EE" w:rsidRPr="00A43E7B" w:rsidRDefault="003E64EE" w:rsidP="00E93661">
            <w:pPr>
              <w:rPr>
                <w:color w:val="000000" w:themeColor="text1"/>
                <w:sz w:val="24"/>
                <w:szCs w:val="24"/>
              </w:rPr>
            </w:pPr>
            <w:r w:rsidRPr="00A43E7B">
              <w:rPr>
                <w:color w:val="000000" w:themeColor="text1"/>
                <w:sz w:val="24"/>
                <w:szCs w:val="24"/>
              </w:rPr>
              <w:t>«Дзюдо» (Мари-Турек, Смирнов Ю.Г.)</w:t>
            </w:r>
          </w:p>
        </w:tc>
        <w:tc>
          <w:tcPr>
            <w:tcW w:w="1275" w:type="dxa"/>
          </w:tcPr>
          <w:p w:rsidR="003E64EE" w:rsidRPr="00A43E7B" w:rsidRDefault="003E64EE" w:rsidP="00E93661">
            <w:pPr>
              <w:jc w:val="center"/>
              <w:rPr>
                <w:sz w:val="24"/>
                <w:szCs w:val="24"/>
              </w:rPr>
            </w:pPr>
            <w:r w:rsidRPr="00A43E7B">
              <w:rPr>
                <w:sz w:val="24"/>
                <w:szCs w:val="24"/>
              </w:rPr>
              <w:t>15</w:t>
            </w:r>
          </w:p>
        </w:tc>
        <w:tc>
          <w:tcPr>
            <w:tcW w:w="851" w:type="dxa"/>
          </w:tcPr>
          <w:p w:rsidR="003E64EE" w:rsidRPr="00A43E7B" w:rsidRDefault="003E64EE" w:rsidP="00E93661">
            <w:pPr>
              <w:jc w:val="center"/>
              <w:rPr>
                <w:sz w:val="24"/>
                <w:szCs w:val="24"/>
              </w:rPr>
            </w:pPr>
            <w:r w:rsidRPr="00A43E7B">
              <w:rPr>
                <w:sz w:val="24"/>
                <w:szCs w:val="24"/>
              </w:rPr>
              <w:t>1</w:t>
            </w:r>
          </w:p>
        </w:tc>
        <w:tc>
          <w:tcPr>
            <w:tcW w:w="992" w:type="dxa"/>
            <w:vMerge/>
          </w:tcPr>
          <w:p w:rsidR="003E64EE" w:rsidRPr="00A43E7B" w:rsidRDefault="003E64EE" w:rsidP="00E93661">
            <w:pPr>
              <w:jc w:val="center"/>
              <w:rPr>
                <w:sz w:val="24"/>
                <w:szCs w:val="24"/>
              </w:rPr>
            </w:pPr>
          </w:p>
        </w:tc>
      </w:tr>
      <w:tr w:rsidR="003E64EE" w:rsidRPr="00A43E7B" w:rsidTr="00244B83">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jc w:val="center"/>
              <w:rPr>
                <w:color w:val="000000" w:themeColor="text1"/>
                <w:sz w:val="24"/>
                <w:szCs w:val="24"/>
              </w:rPr>
            </w:pPr>
          </w:p>
        </w:tc>
        <w:tc>
          <w:tcPr>
            <w:tcW w:w="4678" w:type="dxa"/>
          </w:tcPr>
          <w:p w:rsidR="003E64EE" w:rsidRPr="00A43E7B" w:rsidRDefault="003E64EE" w:rsidP="00E93661">
            <w:pPr>
              <w:rPr>
                <w:color w:val="000000" w:themeColor="text1"/>
                <w:sz w:val="24"/>
                <w:szCs w:val="24"/>
              </w:rPr>
            </w:pPr>
            <w:r w:rsidRPr="00A43E7B">
              <w:rPr>
                <w:color w:val="000000" w:themeColor="text1"/>
                <w:sz w:val="24"/>
                <w:szCs w:val="24"/>
              </w:rPr>
              <w:t>«Дзюдо» (Мари-Турек, Гоголев М.В.)</w:t>
            </w:r>
          </w:p>
        </w:tc>
        <w:tc>
          <w:tcPr>
            <w:tcW w:w="1275" w:type="dxa"/>
          </w:tcPr>
          <w:p w:rsidR="003E64EE" w:rsidRPr="00A43E7B" w:rsidRDefault="003E64EE" w:rsidP="00E93661">
            <w:pPr>
              <w:jc w:val="center"/>
              <w:rPr>
                <w:sz w:val="24"/>
                <w:szCs w:val="24"/>
              </w:rPr>
            </w:pPr>
            <w:r w:rsidRPr="00A43E7B">
              <w:rPr>
                <w:sz w:val="24"/>
                <w:szCs w:val="24"/>
              </w:rPr>
              <w:t>24</w:t>
            </w:r>
          </w:p>
        </w:tc>
        <w:tc>
          <w:tcPr>
            <w:tcW w:w="851" w:type="dxa"/>
          </w:tcPr>
          <w:p w:rsidR="003E64EE" w:rsidRPr="00A43E7B" w:rsidRDefault="003E64EE" w:rsidP="00E93661">
            <w:pPr>
              <w:jc w:val="center"/>
              <w:rPr>
                <w:sz w:val="24"/>
                <w:szCs w:val="24"/>
              </w:rPr>
            </w:pPr>
            <w:r w:rsidRPr="00A43E7B">
              <w:rPr>
                <w:sz w:val="24"/>
                <w:szCs w:val="24"/>
              </w:rPr>
              <w:t>2</w:t>
            </w:r>
          </w:p>
        </w:tc>
        <w:tc>
          <w:tcPr>
            <w:tcW w:w="992" w:type="dxa"/>
            <w:vMerge/>
          </w:tcPr>
          <w:p w:rsidR="003E64EE" w:rsidRPr="00A43E7B" w:rsidRDefault="003E64EE" w:rsidP="00E93661">
            <w:pPr>
              <w:jc w:val="center"/>
              <w:rPr>
                <w:sz w:val="24"/>
                <w:szCs w:val="24"/>
              </w:rPr>
            </w:pPr>
          </w:p>
        </w:tc>
      </w:tr>
      <w:tr w:rsidR="003E64EE" w:rsidRPr="00A43E7B" w:rsidTr="00244B83">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jc w:val="center"/>
              <w:rPr>
                <w:color w:val="000000" w:themeColor="text1"/>
                <w:sz w:val="24"/>
                <w:szCs w:val="24"/>
              </w:rPr>
            </w:pPr>
          </w:p>
        </w:tc>
        <w:tc>
          <w:tcPr>
            <w:tcW w:w="4678" w:type="dxa"/>
          </w:tcPr>
          <w:p w:rsidR="003E64EE" w:rsidRPr="00A43E7B" w:rsidRDefault="003E64EE" w:rsidP="00E93661">
            <w:pPr>
              <w:rPr>
                <w:color w:val="000000" w:themeColor="text1"/>
                <w:sz w:val="24"/>
                <w:szCs w:val="24"/>
              </w:rPr>
            </w:pPr>
            <w:r w:rsidRPr="00A43E7B">
              <w:rPr>
                <w:color w:val="000000" w:themeColor="text1"/>
                <w:sz w:val="24"/>
                <w:szCs w:val="24"/>
              </w:rPr>
              <w:t>«Лыжные гонки» (Сысоево)</w:t>
            </w:r>
          </w:p>
        </w:tc>
        <w:tc>
          <w:tcPr>
            <w:tcW w:w="1275" w:type="dxa"/>
          </w:tcPr>
          <w:p w:rsidR="003E64EE" w:rsidRPr="00A43E7B" w:rsidRDefault="003E64EE" w:rsidP="00E93661">
            <w:pPr>
              <w:jc w:val="center"/>
              <w:rPr>
                <w:color w:val="000000" w:themeColor="text1"/>
                <w:sz w:val="24"/>
                <w:szCs w:val="24"/>
              </w:rPr>
            </w:pPr>
            <w:r w:rsidRPr="00A43E7B">
              <w:rPr>
                <w:color w:val="000000" w:themeColor="text1"/>
                <w:sz w:val="24"/>
                <w:szCs w:val="24"/>
              </w:rPr>
              <w:t>34</w:t>
            </w:r>
          </w:p>
        </w:tc>
        <w:tc>
          <w:tcPr>
            <w:tcW w:w="851" w:type="dxa"/>
          </w:tcPr>
          <w:p w:rsidR="003E64EE" w:rsidRPr="00A43E7B" w:rsidRDefault="003E64EE" w:rsidP="00E93661">
            <w:pPr>
              <w:jc w:val="center"/>
              <w:rPr>
                <w:color w:val="000000" w:themeColor="text1"/>
                <w:sz w:val="24"/>
                <w:szCs w:val="24"/>
              </w:rPr>
            </w:pPr>
            <w:r w:rsidRPr="00A43E7B">
              <w:rPr>
                <w:color w:val="000000" w:themeColor="text1"/>
                <w:sz w:val="24"/>
                <w:szCs w:val="24"/>
              </w:rPr>
              <w:t>3</w:t>
            </w:r>
          </w:p>
        </w:tc>
        <w:tc>
          <w:tcPr>
            <w:tcW w:w="992" w:type="dxa"/>
            <w:vMerge/>
          </w:tcPr>
          <w:p w:rsidR="003E64EE" w:rsidRPr="00A43E7B" w:rsidRDefault="003E64EE" w:rsidP="00E93661">
            <w:pPr>
              <w:jc w:val="center"/>
              <w:rPr>
                <w:sz w:val="24"/>
                <w:szCs w:val="24"/>
              </w:rPr>
            </w:pPr>
          </w:p>
        </w:tc>
      </w:tr>
      <w:tr w:rsidR="003E64EE" w:rsidRPr="00A43E7B" w:rsidTr="00244B83">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jc w:val="center"/>
              <w:rPr>
                <w:color w:val="000000" w:themeColor="text1"/>
                <w:sz w:val="24"/>
                <w:szCs w:val="24"/>
              </w:rPr>
            </w:pPr>
          </w:p>
        </w:tc>
        <w:tc>
          <w:tcPr>
            <w:tcW w:w="4678" w:type="dxa"/>
          </w:tcPr>
          <w:p w:rsidR="003E64EE" w:rsidRPr="00A43E7B" w:rsidRDefault="003E64EE" w:rsidP="00E93661">
            <w:pPr>
              <w:rPr>
                <w:color w:val="000000" w:themeColor="text1"/>
                <w:sz w:val="24"/>
                <w:szCs w:val="24"/>
              </w:rPr>
            </w:pPr>
            <w:r w:rsidRPr="00A43E7B">
              <w:rPr>
                <w:color w:val="000000" w:themeColor="text1"/>
                <w:sz w:val="24"/>
                <w:szCs w:val="24"/>
              </w:rPr>
              <w:t>«Лыжные гонки» (М-Билямор)</w:t>
            </w:r>
          </w:p>
        </w:tc>
        <w:tc>
          <w:tcPr>
            <w:tcW w:w="1275" w:type="dxa"/>
          </w:tcPr>
          <w:p w:rsidR="003E64EE" w:rsidRPr="00A43E7B" w:rsidRDefault="003E64EE" w:rsidP="00E93661">
            <w:pPr>
              <w:jc w:val="center"/>
              <w:rPr>
                <w:color w:val="000000" w:themeColor="text1"/>
                <w:sz w:val="24"/>
                <w:szCs w:val="24"/>
              </w:rPr>
            </w:pPr>
            <w:r w:rsidRPr="00A43E7B">
              <w:rPr>
                <w:color w:val="000000" w:themeColor="text1"/>
                <w:sz w:val="24"/>
                <w:szCs w:val="24"/>
              </w:rPr>
              <w:t>36</w:t>
            </w:r>
          </w:p>
        </w:tc>
        <w:tc>
          <w:tcPr>
            <w:tcW w:w="851" w:type="dxa"/>
          </w:tcPr>
          <w:p w:rsidR="003E64EE" w:rsidRPr="00A43E7B" w:rsidRDefault="003E64EE" w:rsidP="00E93661">
            <w:pPr>
              <w:jc w:val="center"/>
              <w:rPr>
                <w:color w:val="000000" w:themeColor="text1"/>
                <w:sz w:val="24"/>
                <w:szCs w:val="24"/>
              </w:rPr>
            </w:pPr>
            <w:r w:rsidRPr="00A43E7B">
              <w:rPr>
                <w:color w:val="000000" w:themeColor="text1"/>
                <w:sz w:val="24"/>
                <w:szCs w:val="24"/>
              </w:rPr>
              <w:t>3</w:t>
            </w:r>
          </w:p>
        </w:tc>
        <w:tc>
          <w:tcPr>
            <w:tcW w:w="992" w:type="dxa"/>
            <w:vMerge/>
          </w:tcPr>
          <w:p w:rsidR="003E64EE" w:rsidRPr="00A43E7B" w:rsidRDefault="003E64EE" w:rsidP="00E93661">
            <w:pPr>
              <w:jc w:val="center"/>
              <w:rPr>
                <w:sz w:val="24"/>
                <w:szCs w:val="24"/>
              </w:rPr>
            </w:pPr>
          </w:p>
        </w:tc>
      </w:tr>
      <w:tr w:rsidR="003E64EE" w:rsidRPr="00A43E7B" w:rsidTr="00244B83">
        <w:tc>
          <w:tcPr>
            <w:tcW w:w="425" w:type="dxa"/>
            <w:vMerge/>
          </w:tcPr>
          <w:p w:rsidR="003E64EE" w:rsidRPr="00A43E7B" w:rsidRDefault="003E64EE" w:rsidP="00E93661">
            <w:pPr>
              <w:jc w:val="center"/>
              <w:rPr>
                <w:sz w:val="24"/>
                <w:szCs w:val="24"/>
              </w:rPr>
            </w:pPr>
          </w:p>
        </w:tc>
        <w:tc>
          <w:tcPr>
            <w:tcW w:w="1844" w:type="dxa"/>
            <w:vMerge/>
          </w:tcPr>
          <w:p w:rsidR="003E64EE" w:rsidRPr="00A43E7B" w:rsidRDefault="003E64EE" w:rsidP="00E93661">
            <w:pPr>
              <w:jc w:val="center"/>
              <w:rPr>
                <w:color w:val="000000" w:themeColor="text1"/>
                <w:sz w:val="24"/>
                <w:szCs w:val="24"/>
              </w:rPr>
            </w:pPr>
          </w:p>
        </w:tc>
        <w:tc>
          <w:tcPr>
            <w:tcW w:w="4678" w:type="dxa"/>
          </w:tcPr>
          <w:p w:rsidR="003E64EE" w:rsidRPr="00A43E7B" w:rsidRDefault="003E64EE" w:rsidP="00E93661">
            <w:pPr>
              <w:rPr>
                <w:color w:val="000000" w:themeColor="text1"/>
                <w:sz w:val="24"/>
                <w:szCs w:val="24"/>
              </w:rPr>
            </w:pPr>
            <w:r w:rsidRPr="00A43E7B">
              <w:rPr>
                <w:color w:val="000000" w:themeColor="text1"/>
                <w:sz w:val="24"/>
                <w:szCs w:val="24"/>
              </w:rPr>
              <w:t>«Теннис» (М-Турек Крупин С.А)</w:t>
            </w:r>
          </w:p>
        </w:tc>
        <w:tc>
          <w:tcPr>
            <w:tcW w:w="1275" w:type="dxa"/>
          </w:tcPr>
          <w:p w:rsidR="003E64EE" w:rsidRPr="00A43E7B" w:rsidRDefault="003E64EE" w:rsidP="00E93661">
            <w:pPr>
              <w:jc w:val="center"/>
              <w:rPr>
                <w:sz w:val="24"/>
                <w:szCs w:val="24"/>
              </w:rPr>
            </w:pPr>
            <w:r w:rsidRPr="00A43E7B">
              <w:rPr>
                <w:sz w:val="24"/>
                <w:szCs w:val="24"/>
              </w:rPr>
              <w:t>15</w:t>
            </w:r>
          </w:p>
        </w:tc>
        <w:tc>
          <w:tcPr>
            <w:tcW w:w="851" w:type="dxa"/>
          </w:tcPr>
          <w:p w:rsidR="003E64EE" w:rsidRPr="00A43E7B" w:rsidRDefault="003E64EE" w:rsidP="00E93661">
            <w:pPr>
              <w:jc w:val="center"/>
              <w:rPr>
                <w:sz w:val="24"/>
                <w:szCs w:val="24"/>
                <w:lang w:val="en-US"/>
              </w:rPr>
            </w:pPr>
            <w:r w:rsidRPr="00A43E7B">
              <w:rPr>
                <w:sz w:val="24"/>
                <w:szCs w:val="24"/>
              </w:rPr>
              <w:t>1</w:t>
            </w:r>
          </w:p>
        </w:tc>
        <w:tc>
          <w:tcPr>
            <w:tcW w:w="992" w:type="dxa"/>
            <w:vMerge/>
          </w:tcPr>
          <w:p w:rsidR="003E64EE" w:rsidRPr="00A43E7B" w:rsidRDefault="003E64EE" w:rsidP="00E93661">
            <w:pPr>
              <w:jc w:val="center"/>
              <w:rPr>
                <w:sz w:val="24"/>
                <w:szCs w:val="24"/>
              </w:rPr>
            </w:pPr>
          </w:p>
        </w:tc>
      </w:tr>
      <w:tr w:rsidR="003E64EE" w:rsidRPr="00A43E7B" w:rsidTr="00244B83">
        <w:tc>
          <w:tcPr>
            <w:tcW w:w="425" w:type="dxa"/>
          </w:tcPr>
          <w:p w:rsidR="003E64EE" w:rsidRPr="00A43E7B" w:rsidRDefault="003E64EE" w:rsidP="00E93661">
            <w:pPr>
              <w:jc w:val="center"/>
              <w:rPr>
                <w:sz w:val="24"/>
                <w:szCs w:val="24"/>
              </w:rPr>
            </w:pPr>
            <w:r w:rsidRPr="00A43E7B">
              <w:rPr>
                <w:sz w:val="24"/>
                <w:szCs w:val="24"/>
              </w:rPr>
              <w:t>6</w:t>
            </w:r>
          </w:p>
        </w:tc>
        <w:tc>
          <w:tcPr>
            <w:tcW w:w="1844" w:type="dxa"/>
          </w:tcPr>
          <w:p w:rsidR="003E64EE" w:rsidRPr="00A43E7B" w:rsidRDefault="003E64EE" w:rsidP="00E93661">
            <w:pPr>
              <w:rPr>
                <w:color w:val="000000" w:themeColor="text1"/>
                <w:sz w:val="24"/>
                <w:szCs w:val="24"/>
              </w:rPr>
            </w:pPr>
            <w:r w:rsidRPr="00A43E7B">
              <w:rPr>
                <w:color w:val="000000" w:themeColor="text1"/>
                <w:sz w:val="24"/>
                <w:szCs w:val="24"/>
              </w:rPr>
              <w:t>Техническая</w:t>
            </w:r>
          </w:p>
        </w:tc>
        <w:tc>
          <w:tcPr>
            <w:tcW w:w="4678" w:type="dxa"/>
          </w:tcPr>
          <w:p w:rsidR="003E64EE" w:rsidRPr="00A43E7B" w:rsidRDefault="003E64EE" w:rsidP="00E93661">
            <w:pPr>
              <w:rPr>
                <w:color w:val="000000" w:themeColor="text1"/>
                <w:sz w:val="24"/>
                <w:szCs w:val="24"/>
              </w:rPr>
            </w:pPr>
            <w:r w:rsidRPr="00A43E7B">
              <w:rPr>
                <w:color w:val="000000" w:themeColor="text1"/>
                <w:sz w:val="24"/>
                <w:szCs w:val="24"/>
              </w:rPr>
              <w:t>«Авиамоделист»</w:t>
            </w:r>
          </w:p>
        </w:tc>
        <w:tc>
          <w:tcPr>
            <w:tcW w:w="1275" w:type="dxa"/>
          </w:tcPr>
          <w:p w:rsidR="003E64EE" w:rsidRPr="00A43E7B" w:rsidRDefault="003E64EE" w:rsidP="00E93661">
            <w:pPr>
              <w:jc w:val="center"/>
              <w:rPr>
                <w:color w:val="000000" w:themeColor="text1"/>
                <w:sz w:val="24"/>
                <w:szCs w:val="24"/>
              </w:rPr>
            </w:pPr>
            <w:r w:rsidRPr="00A43E7B">
              <w:rPr>
                <w:color w:val="000000" w:themeColor="text1"/>
                <w:sz w:val="24"/>
                <w:szCs w:val="24"/>
              </w:rPr>
              <w:t>37</w:t>
            </w:r>
          </w:p>
        </w:tc>
        <w:tc>
          <w:tcPr>
            <w:tcW w:w="851" w:type="dxa"/>
          </w:tcPr>
          <w:p w:rsidR="003E64EE" w:rsidRPr="00A43E7B" w:rsidRDefault="003E64EE" w:rsidP="00E93661">
            <w:pPr>
              <w:jc w:val="center"/>
              <w:rPr>
                <w:color w:val="000000" w:themeColor="text1"/>
                <w:sz w:val="24"/>
                <w:szCs w:val="24"/>
              </w:rPr>
            </w:pPr>
            <w:r w:rsidRPr="00A43E7B">
              <w:rPr>
                <w:color w:val="000000" w:themeColor="text1"/>
                <w:sz w:val="24"/>
                <w:szCs w:val="24"/>
              </w:rPr>
              <w:t>3</w:t>
            </w:r>
          </w:p>
        </w:tc>
        <w:tc>
          <w:tcPr>
            <w:tcW w:w="992" w:type="dxa"/>
          </w:tcPr>
          <w:p w:rsidR="003E64EE" w:rsidRPr="00A43E7B" w:rsidRDefault="003E64EE" w:rsidP="00E93661">
            <w:pPr>
              <w:jc w:val="center"/>
              <w:rPr>
                <w:sz w:val="24"/>
                <w:szCs w:val="24"/>
              </w:rPr>
            </w:pPr>
            <w:r w:rsidRPr="00A43E7B">
              <w:rPr>
                <w:sz w:val="24"/>
                <w:szCs w:val="24"/>
              </w:rPr>
              <w:t>37</w:t>
            </w:r>
          </w:p>
        </w:tc>
      </w:tr>
      <w:tr w:rsidR="003E64EE" w:rsidRPr="00A43E7B" w:rsidTr="00244B83">
        <w:tc>
          <w:tcPr>
            <w:tcW w:w="425" w:type="dxa"/>
          </w:tcPr>
          <w:p w:rsidR="003E64EE" w:rsidRPr="00A43E7B" w:rsidRDefault="003E64EE" w:rsidP="00E93661">
            <w:pPr>
              <w:jc w:val="center"/>
              <w:rPr>
                <w:sz w:val="24"/>
                <w:szCs w:val="24"/>
              </w:rPr>
            </w:pPr>
          </w:p>
        </w:tc>
        <w:tc>
          <w:tcPr>
            <w:tcW w:w="6522" w:type="dxa"/>
            <w:gridSpan w:val="2"/>
          </w:tcPr>
          <w:p w:rsidR="003E64EE" w:rsidRPr="00A43E7B" w:rsidRDefault="003E64EE" w:rsidP="00E93661">
            <w:pPr>
              <w:rPr>
                <w:color w:val="000000" w:themeColor="text1"/>
                <w:sz w:val="24"/>
                <w:szCs w:val="24"/>
              </w:rPr>
            </w:pPr>
            <w:r w:rsidRPr="00A43E7B">
              <w:rPr>
                <w:color w:val="000000" w:themeColor="text1"/>
                <w:sz w:val="24"/>
                <w:szCs w:val="24"/>
              </w:rPr>
              <w:t xml:space="preserve">                           Итого:</w:t>
            </w:r>
          </w:p>
        </w:tc>
        <w:tc>
          <w:tcPr>
            <w:tcW w:w="1275" w:type="dxa"/>
          </w:tcPr>
          <w:p w:rsidR="003E64EE" w:rsidRPr="00A43E7B" w:rsidRDefault="003E64EE" w:rsidP="00E93661">
            <w:pPr>
              <w:jc w:val="center"/>
              <w:rPr>
                <w:b/>
                <w:color w:val="000000" w:themeColor="text1"/>
                <w:sz w:val="24"/>
                <w:szCs w:val="24"/>
              </w:rPr>
            </w:pPr>
          </w:p>
        </w:tc>
        <w:tc>
          <w:tcPr>
            <w:tcW w:w="851" w:type="dxa"/>
          </w:tcPr>
          <w:p w:rsidR="003E64EE" w:rsidRPr="00A43E7B" w:rsidRDefault="003E64EE" w:rsidP="00E93661">
            <w:pPr>
              <w:jc w:val="center"/>
              <w:rPr>
                <w:b/>
                <w:color w:val="000000" w:themeColor="text1"/>
                <w:sz w:val="24"/>
                <w:szCs w:val="24"/>
                <w:lang w:val="en-US"/>
              </w:rPr>
            </w:pPr>
            <w:r w:rsidRPr="00A43E7B">
              <w:rPr>
                <w:b/>
                <w:color w:val="000000" w:themeColor="text1"/>
                <w:sz w:val="24"/>
                <w:szCs w:val="24"/>
                <w:lang w:val="en-US"/>
              </w:rPr>
              <w:t>62</w:t>
            </w:r>
          </w:p>
        </w:tc>
        <w:tc>
          <w:tcPr>
            <w:tcW w:w="992" w:type="dxa"/>
          </w:tcPr>
          <w:p w:rsidR="003E64EE" w:rsidRPr="00A43E7B" w:rsidRDefault="003E64EE" w:rsidP="00E93661">
            <w:pPr>
              <w:jc w:val="center"/>
              <w:rPr>
                <w:b/>
                <w:sz w:val="24"/>
                <w:szCs w:val="24"/>
              </w:rPr>
            </w:pPr>
            <w:r w:rsidRPr="00A43E7B">
              <w:rPr>
                <w:b/>
                <w:sz w:val="24"/>
                <w:szCs w:val="24"/>
              </w:rPr>
              <w:t>997</w:t>
            </w:r>
          </w:p>
        </w:tc>
      </w:tr>
      <w:tr w:rsidR="003E64EE" w:rsidRPr="00A43E7B" w:rsidTr="00244B83">
        <w:tc>
          <w:tcPr>
            <w:tcW w:w="425" w:type="dxa"/>
          </w:tcPr>
          <w:p w:rsidR="003E64EE" w:rsidRPr="00A43E7B" w:rsidRDefault="003E64EE" w:rsidP="00E93661">
            <w:pPr>
              <w:jc w:val="center"/>
              <w:rPr>
                <w:sz w:val="24"/>
                <w:szCs w:val="24"/>
              </w:rPr>
            </w:pPr>
          </w:p>
        </w:tc>
        <w:tc>
          <w:tcPr>
            <w:tcW w:w="6522" w:type="dxa"/>
            <w:gridSpan w:val="2"/>
          </w:tcPr>
          <w:p w:rsidR="003E64EE" w:rsidRPr="00A43E7B" w:rsidRDefault="003E64EE" w:rsidP="00E93661">
            <w:pPr>
              <w:rPr>
                <w:color w:val="000000" w:themeColor="text1"/>
                <w:sz w:val="24"/>
                <w:szCs w:val="24"/>
              </w:rPr>
            </w:pPr>
            <w:r w:rsidRPr="00A43E7B">
              <w:rPr>
                <w:color w:val="000000" w:themeColor="text1"/>
                <w:sz w:val="24"/>
                <w:szCs w:val="24"/>
              </w:rPr>
              <w:t xml:space="preserve">          ИЗ них:    обучающиеся из МТСОШ:</w:t>
            </w:r>
          </w:p>
        </w:tc>
        <w:tc>
          <w:tcPr>
            <w:tcW w:w="3118" w:type="dxa"/>
            <w:gridSpan w:val="3"/>
          </w:tcPr>
          <w:p w:rsidR="003E64EE" w:rsidRPr="00A43E7B" w:rsidRDefault="003E64EE" w:rsidP="00E93661">
            <w:pPr>
              <w:jc w:val="center"/>
              <w:rPr>
                <w:b/>
                <w:sz w:val="24"/>
                <w:szCs w:val="24"/>
              </w:rPr>
            </w:pPr>
          </w:p>
        </w:tc>
      </w:tr>
    </w:tbl>
    <w:p w:rsidR="003E64EE" w:rsidRPr="00A43E7B" w:rsidRDefault="003E64EE" w:rsidP="003E64EE">
      <w:pPr>
        <w:spacing w:after="0"/>
        <w:rPr>
          <w:rFonts w:ascii="Times New Roman" w:hAnsi="Times New Roman" w:cs="Times New Roman"/>
          <w:sz w:val="24"/>
          <w:szCs w:val="24"/>
        </w:rPr>
      </w:pPr>
    </w:p>
    <w:p w:rsidR="003E64EE" w:rsidRPr="00A43E7B" w:rsidRDefault="003E64EE" w:rsidP="003E64EE">
      <w:pPr>
        <w:spacing w:after="0"/>
        <w:jc w:val="both"/>
        <w:rPr>
          <w:rFonts w:ascii="Times New Roman" w:hAnsi="Times New Roman" w:cs="Times New Roman"/>
          <w:sz w:val="24"/>
          <w:szCs w:val="24"/>
        </w:rPr>
      </w:pPr>
      <w:r w:rsidRPr="00A43E7B">
        <w:rPr>
          <w:rFonts w:ascii="Times New Roman" w:hAnsi="Times New Roman" w:cs="Times New Roman"/>
          <w:sz w:val="24"/>
          <w:szCs w:val="24"/>
        </w:rPr>
        <w:t xml:space="preserve">Самым многочисленным по количеству обучающихся, является физкультурно-спортивная и художественная направленности. </w:t>
      </w:r>
    </w:p>
    <w:p w:rsidR="003E64EE" w:rsidRPr="00A43E7B" w:rsidRDefault="003E64EE" w:rsidP="003E64EE">
      <w:pPr>
        <w:spacing w:after="0"/>
        <w:jc w:val="both"/>
        <w:rPr>
          <w:rFonts w:ascii="Times New Roman" w:hAnsi="Times New Roman" w:cs="Times New Roman"/>
          <w:sz w:val="24"/>
          <w:szCs w:val="24"/>
        </w:rPr>
      </w:pPr>
      <w:r w:rsidRPr="00A43E7B">
        <w:rPr>
          <w:rFonts w:ascii="Times New Roman" w:hAnsi="Times New Roman" w:cs="Times New Roman"/>
          <w:sz w:val="24"/>
          <w:szCs w:val="24"/>
        </w:rPr>
        <w:tab/>
        <w:t>Учебно-воспитательная работа в объединениях проводилась на основании плана работы, утвержденного расписания. Занятия в группах проходят 2-3 раза в неделю. Длительность обучения в объединениях    отражена в образовательных  программах  объединений.</w:t>
      </w:r>
    </w:p>
    <w:p w:rsidR="003E64EE" w:rsidRPr="00A43E7B" w:rsidRDefault="003E64EE" w:rsidP="003E64EE">
      <w:pPr>
        <w:spacing w:after="0"/>
        <w:jc w:val="both"/>
        <w:rPr>
          <w:rFonts w:ascii="Times New Roman" w:hAnsi="Times New Roman" w:cs="Times New Roman"/>
          <w:sz w:val="24"/>
          <w:szCs w:val="24"/>
        </w:rPr>
      </w:pPr>
      <w:r w:rsidRPr="00A43E7B">
        <w:rPr>
          <w:rFonts w:ascii="Times New Roman" w:hAnsi="Times New Roman" w:cs="Times New Roman"/>
          <w:sz w:val="24"/>
          <w:szCs w:val="24"/>
        </w:rPr>
        <w:tab/>
        <w:t>В МУ ДО "Мари-Турекский ЦДО" работают 25 педагогов дополнительного образования и тренеров - преподавателей, из них – 10 внешних совместителей. Из  25 человек - 9  имеют высшее образование, 16 человек – среднее профессиональное образование.</w:t>
      </w:r>
    </w:p>
    <w:p w:rsidR="003E64EE" w:rsidRPr="00A43E7B" w:rsidRDefault="003E64EE" w:rsidP="003E64EE">
      <w:pPr>
        <w:spacing w:after="0"/>
        <w:jc w:val="both"/>
        <w:rPr>
          <w:rFonts w:ascii="Times New Roman" w:hAnsi="Times New Roman" w:cs="Times New Roman"/>
          <w:sz w:val="24"/>
          <w:szCs w:val="24"/>
        </w:rPr>
      </w:pPr>
    </w:p>
    <w:p w:rsidR="003E64EE" w:rsidRPr="00A43E7B" w:rsidRDefault="003E64EE" w:rsidP="003E64EE">
      <w:pPr>
        <w:spacing w:after="0"/>
        <w:jc w:val="both"/>
        <w:rPr>
          <w:rFonts w:ascii="Times New Roman" w:hAnsi="Times New Roman" w:cs="Times New Roman"/>
          <w:sz w:val="24"/>
          <w:szCs w:val="24"/>
        </w:rPr>
      </w:pPr>
      <w:r w:rsidRPr="00A43E7B">
        <w:rPr>
          <w:rFonts w:ascii="Times New Roman" w:hAnsi="Times New Roman" w:cs="Times New Roman"/>
          <w:sz w:val="24"/>
          <w:szCs w:val="24"/>
        </w:rPr>
        <w:t>Количественный состав</w:t>
      </w:r>
    </w:p>
    <w:tbl>
      <w:tblPr>
        <w:tblStyle w:val="a4"/>
        <w:tblW w:w="0" w:type="auto"/>
        <w:tblLook w:val="04A0"/>
      </w:tblPr>
      <w:tblGrid>
        <w:gridCol w:w="5272"/>
        <w:gridCol w:w="2290"/>
        <w:gridCol w:w="2292"/>
      </w:tblGrid>
      <w:tr w:rsidR="003E64EE" w:rsidRPr="00A43E7B" w:rsidTr="003E64EE">
        <w:trPr>
          <w:trHeight w:val="352"/>
        </w:trPr>
        <w:tc>
          <w:tcPr>
            <w:tcW w:w="5495" w:type="dxa"/>
            <w:vMerge w:val="restart"/>
          </w:tcPr>
          <w:p w:rsidR="003E64EE" w:rsidRPr="00A43E7B" w:rsidRDefault="003E64EE" w:rsidP="003E64EE">
            <w:pPr>
              <w:jc w:val="both"/>
              <w:rPr>
                <w:sz w:val="24"/>
                <w:szCs w:val="24"/>
              </w:rPr>
            </w:pPr>
            <w:r w:rsidRPr="00A43E7B">
              <w:rPr>
                <w:sz w:val="24"/>
                <w:szCs w:val="24"/>
              </w:rPr>
              <w:t>Состав</w:t>
            </w:r>
          </w:p>
        </w:tc>
        <w:tc>
          <w:tcPr>
            <w:tcW w:w="4812" w:type="dxa"/>
            <w:gridSpan w:val="2"/>
          </w:tcPr>
          <w:p w:rsidR="003E64EE" w:rsidRPr="00A43E7B" w:rsidRDefault="003E64EE" w:rsidP="003E64EE">
            <w:pPr>
              <w:jc w:val="both"/>
              <w:rPr>
                <w:sz w:val="24"/>
                <w:szCs w:val="24"/>
              </w:rPr>
            </w:pPr>
            <w:r w:rsidRPr="00A43E7B">
              <w:rPr>
                <w:sz w:val="24"/>
                <w:szCs w:val="24"/>
              </w:rPr>
              <w:t>Года</w:t>
            </w:r>
          </w:p>
        </w:tc>
      </w:tr>
      <w:tr w:rsidR="003E64EE" w:rsidRPr="00A43E7B" w:rsidTr="003E64EE">
        <w:trPr>
          <w:trHeight w:val="352"/>
        </w:trPr>
        <w:tc>
          <w:tcPr>
            <w:tcW w:w="5495" w:type="dxa"/>
            <w:vMerge/>
          </w:tcPr>
          <w:p w:rsidR="003E64EE" w:rsidRPr="00A43E7B" w:rsidRDefault="003E64EE" w:rsidP="003E64EE">
            <w:pPr>
              <w:jc w:val="both"/>
              <w:rPr>
                <w:sz w:val="24"/>
                <w:szCs w:val="24"/>
              </w:rPr>
            </w:pPr>
          </w:p>
        </w:tc>
        <w:tc>
          <w:tcPr>
            <w:tcW w:w="2405" w:type="dxa"/>
          </w:tcPr>
          <w:p w:rsidR="003E64EE" w:rsidRPr="00A43E7B" w:rsidRDefault="003E64EE" w:rsidP="003E64EE">
            <w:pPr>
              <w:jc w:val="both"/>
              <w:rPr>
                <w:sz w:val="24"/>
                <w:szCs w:val="24"/>
              </w:rPr>
            </w:pPr>
            <w:r w:rsidRPr="00A43E7B">
              <w:rPr>
                <w:sz w:val="24"/>
                <w:szCs w:val="24"/>
              </w:rPr>
              <w:t>2022</w:t>
            </w:r>
          </w:p>
        </w:tc>
        <w:tc>
          <w:tcPr>
            <w:tcW w:w="2407" w:type="dxa"/>
          </w:tcPr>
          <w:p w:rsidR="003E64EE" w:rsidRPr="00A43E7B" w:rsidRDefault="003E64EE" w:rsidP="003E64EE">
            <w:pPr>
              <w:jc w:val="both"/>
              <w:rPr>
                <w:sz w:val="24"/>
                <w:szCs w:val="24"/>
                <w:lang w:val="en-US"/>
              </w:rPr>
            </w:pPr>
            <w:r w:rsidRPr="00A43E7B">
              <w:rPr>
                <w:sz w:val="24"/>
                <w:szCs w:val="24"/>
              </w:rPr>
              <w:t>2023</w:t>
            </w:r>
          </w:p>
        </w:tc>
      </w:tr>
      <w:tr w:rsidR="003E64EE" w:rsidRPr="00A43E7B" w:rsidTr="003E64EE">
        <w:trPr>
          <w:trHeight w:val="352"/>
        </w:trPr>
        <w:tc>
          <w:tcPr>
            <w:tcW w:w="5495" w:type="dxa"/>
          </w:tcPr>
          <w:p w:rsidR="003E64EE" w:rsidRPr="00A43E7B" w:rsidRDefault="003E64EE" w:rsidP="003E64EE">
            <w:pPr>
              <w:jc w:val="both"/>
              <w:rPr>
                <w:sz w:val="24"/>
                <w:szCs w:val="24"/>
              </w:rPr>
            </w:pPr>
            <w:r w:rsidRPr="00A43E7B">
              <w:rPr>
                <w:sz w:val="24"/>
                <w:szCs w:val="24"/>
              </w:rPr>
              <w:t>Штатные</w:t>
            </w:r>
          </w:p>
        </w:tc>
        <w:tc>
          <w:tcPr>
            <w:tcW w:w="2405" w:type="dxa"/>
          </w:tcPr>
          <w:p w:rsidR="003E64EE" w:rsidRPr="00A43E7B" w:rsidRDefault="003E64EE" w:rsidP="003E64EE">
            <w:pPr>
              <w:jc w:val="both"/>
              <w:rPr>
                <w:sz w:val="24"/>
                <w:szCs w:val="24"/>
                <w:lang w:val="en-US"/>
              </w:rPr>
            </w:pPr>
            <w:r w:rsidRPr="00A43E7B">
              <w:rPr>
                <w:sz w:val="24"/>
                <w:szCs w:val="24"/>
                <w:lang w:val="en-US"/>
              </w:rPr>
              <w:t>15</w:t>
            </w:r>
          </w:p>
        </w:tc>
        <w:tc>
          <w:tcPr>
            <w:tcW w:w="2407" w:type="dxa"/>
          </w:tcPr>
          <w:p w:rsidR="003E64EE" w:rsidRPr="00A43E7B" w:rsidRDefault="003E64EE" w:rsidP="003E64EE">
            <w:pPr>
              <w:jc w:val="both"/>
              <w:rPr>
                <w:sz w:val="24"/>
                <w:szCs w:val="24"/>
              </w:rPr>
            </w:pPr>
            <w:r w:rsidRPr="00A43E7B">
              <w:rPr>
                <w:sz w:val="24"/>
                <w:szCs w:val="24"/>
              </w:rPr>
              <w:t>15</w:t>
            </w:r>
          </w:p>
        </w:tc>
      </w:tr>
      <w:tr w:rsidR="003E64EE" w:rsidRPr="00A43E7B" w:rsidTr="003E64EE">
        <w:trPr>
          <w:trHeight w:val="333"/>
        </w:trPr>
        <w:tc>
          <w:tcPr>
            <w:tcW w:w="5495" w:type="dxa"/>
          </w:tcPr>
          <w:p w:rsidR="003E64EE" w:rsidRPr="00A43E7B" w:rsidRDefault="003E64EE" w:rsidP="003E64EE">
            <w:pPr>
              <w:jc w:val="both"/>
              <w:rPr>
                <w:sz w:val="24"/>
                <w:szCs w:val="24"/>
              </w:rPr>
            </w:pPr>
            <w:r w:rsidRPr="00A43E7B">
              <w:rPr>
                <w:sz w:val="24"/>
                <w:szCs w:val="24"/>
              </w:rPr>
              <w:t>Совместители</w:t>
            </w:r>
          </w:p>
        </w:tc>
        <w:tc>
          <w:tcPr>
            <w:tcW w:w="2405" w:type="dxa"/>
          </w:tcPr>
          <w:p w:rsidR="003E64EE" w:rsidRPr="00A43E7B" w:rsidRDefault="003E64EE" w:rsidP="003E64EE">
            <w:pPr>
              <w:jc w:val="both"/>
              <w:rPr>
                <w:sz w:val="24"/>
                <w:szCs w:val="24"/>
                <w:lang w:val="en-US"/>
              </w:rPr>
            </w:pPr>
            <w:r w:rsidRPr="00A43E7B">
              <w:rPr>
                <w:sz w:val="24"/>
                <w:szCs w:val="24"/>
                <w:lang w:val="en-US"/>
              </w:rPr>
              <w:t>10</w:t>
            </w:r>
          </w:p>
        </w:tc>
        <w:tc>
          <w:tcPr>
            <w:tcW w:w="2407" w:type="dxa"/>
          </w:tcPr>
          <w:p w:rsidR="003E64EE" w:rsidRPr="00A43E7B" w:rsidRDefault="003E64EE" w:rsidP="003E64EE">
            <w:pPr>
              <w:jc w:val="both"/>
              <w:rPr>
                <w:sz w:val="24"/>
                <w:szCs w:val="24"/>
                <w:lang w:val="en-US"/>
              </w:rPr>
            </w:pPr>
            <w:r w:rsidRPr="00A43E7B">
              <w:rPr>
                <w:sz w:val="24"/>
                <w:szCs w:val="24"/>
                <w:lang w:val="en-US"/>
              </w:rPr>
              <w:t>15</w:t>
            </w:r>
          </w:p>
        </w:tc>
      </w:tr>
      <w:tr w:rsidR="003E64EE" w:rsidRPr="00A43E7B" w:rsidTr="003E64EE">
        <w:trPr>
          <w:trHeight w:val="333"/>
        </w:trPr>
        <w:tc>
          <w:tcPr>
            <w:tcW w:w="5495" w:type="dxa"/>
          </w:tcPr>
          <w:p w:rsidR="003E64EE" w:rsidRPr="00A43E7B" w:rsidRDefault="003E64EE" w:rsidP="003E64EE">
            <w:pPr>
              <w:jc w:val="both"/>
              <w:rPr>
                <w:sz w:val="24"/>
                <w:szCs w:val="24"/>
              </w:rPr>
            </w:pPr>
            <w:r w:rsidRPr="00A43E7B">
              <w:rPr>
                <w:sz w:val="24"/>
                <w:szCs w:val="24"/>
              </w:rPr>
              <w:lastRenderedPageBreak/>
              <w:t>Общее количество</w:t>
            </w:r>
          </w:p>
        </w:tc>
        <w:tc>
          <w:tcPr>
            <w:tcW w:w="2405" w:type="dxa"/>
          </w:tcPr>
          <w:p w:rsidR="003E64EE" w:rsidRPr="00A43E7B" w:rsidRDefault="003E64EE" w:rsidP="003E64EE">
            <w:pPr>
              <w:jc w:val="both"/>
              <w:rPr>
                <w:sz w:val="24"/>
                <w:szCs w:val="24"/>
                <w:lang w:val="en-US"/>
              </w:rPr>
            </w:pPr>
            <w:r w:rsidRPr="00A43E7B">
              <w:rPr>
                <w:sz w:val="24"/>
                <w:szCs w:val="24"/>
                <w:lang w:val="en-US"/>
              </w:rPr>
              <w:t>25</w:t>
            </w:r>
          </w:p>
        </w:tc>
        <w:tc>
          <w:tcPr>
            <w:tcW w:w="2407" w:type="dxa"/>
          </w:tcPr>
          <w:p w:rsidR="003E64EE" w:rsidRPr="00A43E7B" w:rsidRDefault="003E64EE" w:rsidP="003E64EE">
            <w:pPr>
              <w:jc w:val="both"/>
              <w:rPr>
                <w:sz w:val="24"/>
                <w:szCs w:val="24"/>
              </w:rPr>
            </w:pPr>
            <w:r w:rsidRPr="00A43E7B">
              <w:rPr>
                <w:sz w:val="24"/>
                <w:szCs w:val="24"/>
              </w:rPr>
              <w:t>30</w:t>
            </w:r>
          </w:p>
        </w:tc>
      </w:tr>
      <w:tr w:rsidR="003E64EE" w:rsidRPr="00A43E7B" w:rsidTr="003E64EE">
        <w:trPr>
          <w:trHeight w:val="352"/>
        </w:trPr>
        <w:tc>
          <w:tcPr>
            <w:tcW w:w="10307" w:type="dxa"/>
            <w:gridSpan w:val="3"/>
          </w:tcPr>
          <w:p w:rsidR="003E64EE" w:rsidRPr="00A43E7B" w:rsidRDefault="003E64EE" w:rsidP="003E64EE">
            <w:pPr>
              <w:jc w:val="both"/>
              <w:rPr>
                <w:sz w:val="24"/>
                <w:szCs w:val="24"/>
              </w:rPr>
            </w:pPr>
          </w:p>
        </w:tc>
      </w:tr>
      <w:tr w:rsidR="003E64EE" w:rsidRPr="00A43E7B" w:rsidTr="003E64EE">
        <w:trPr>
          <w:trHeight w:val="686"/>
        </w:trPr>
        <w:tc>
          <w:tcPr>
            <w:tcW w:w="5495" w:type="dxa"/>
          </w:tcPr>
          <w:p w:rsidR="003E64EE" w:rsidRPr="00A43E7B" w:rsidRDefault="003E64EE" w:rsidP="003E64EE">
            <w:pPr>
              <w:jc w:val="both"/>
              <w:rPr>
                <w:sz w:val="24"/>
                <w:szCs w:val="24"/>
              </w:rPr>
            </w:pPr>
            <w:r w:rsidRPr="00A43E7B">
              <w:rPr>
                <w:sz w:val="24"/>
                <w:szCs w:val="24"/>
              </w:rPr>
              <w:t>Квалификационная категория</w:t>
            </w:r>
          </w:p>
        </w:tc>
        <w:tc>
          <w:tcPr>
            <w:tcW w:w="2405" w:type="dxa"/>
          </w:tcPr>
          <w:p w:rsidR="003E64EE" w:rsidRPr="00A43E7B" w:rsidRDefault="003E64EE" w:rsidP="003E64EE">
            <w:pPr>
              <w:jc w:val="both"/>
              <w:rPr>
                <w:sz w:val="24"/>
                <w:szCs w:val="24"/>
              </w:rPr>
            </w:pPr>
          </w:p>
        </w:tc>
        <w:tc>
          <w:tcPr>
            <w:tcW w:w="2407" w:type="dxa"/>
          </w:tcPr>
          <w:p w:rsidR="003E64EE" w:rsidRPr="00A43E7B" w:rsidRDefault="003E64EE" w:rsidP="003E64EE">
            <w:pPr>
              <w:jc w:val="both"/>
              <w:rPr>
                <w:sz w:val="24"/>
                <w:szCs w:val="24"/>
              </w:rPr>
            </w:pPr>
          </w:p>
        </w:tc>
      </w:tr>
      <w:tr w:rsidR="003E64EE" w:rsidRPr="00A43E7B" w:rsidTr="003E64EE">
        <w:trPr>
          <w:trHeight w:val="352"/>
        </w:trPr>
        <w:tc>
          <w:tcPr>
            <w:tcW w:w="5495" w:type="dxa"/>
          </w:tcPr>
          <w:p w:rsidR="003E64EE" w:rsidRPr="00A43E7B" w:rsidRDefault="003E64EE" w:rsidP="003E64EE">
            <w:pPr>
              <w:jc w:val="both"/>
              <w:rPr>
                <w:sz w:val="24"/>
                <w:szCs w:val="24"/>
              </w:rPr>
            </w:pPr>
            <w:r w:rsidRPr="00A43E7B">
              <w:rPr>
                <w:sz w:val="24"/>
                <w:szCs w:val="24"/>
              </w:rPr>
              <w:t>Высшая</w:t>
            </w:r>
          </w:p>
        </w:tc>
        <w:tc>
          <w:tcPr>
            <w:tcW w:w="2405" w:type="dxa"/>
          </w:tcPr>
          <w:p w:rsidR="003E64EE" w:rsidRPr="00A43E7B" w:rsidRDefault="003E64EE" w:rsidP="003E64EE">
            <w:pPr>
              <w:jc w:val="both"/>
              <w:rPr>
                <w:sz w:val="24"/>
                <w:szCs w:val="24"/>
              </w:rPr>
            </w:pPr>
            <w:r w:rsidRPr="00A43E7B">
              <w:rPr>
                <w:sz w:val="24"/>
                <w:szCs w:val="24"/>
              </w:rPr>
              <w:t>4</w:t>
            </w:r>
          </w:p>
        </w:tc>
        <w:tc>
          <w:tcPr>
            <w:tcW w:w="2407" w:type="dxa"/>
          </w:tcPr>
          <w:p w:rsidR="003E64EE" w:rsidRPr="00A43E7B" w:rsidRDefault="003E64EE" w:rsidP="003E64EE">
            <w:pPr>
              <w:jc w:val="both"/>
              <w:rPr>
                <w:sz w:val="24"/>
                <w:szCs w:val="24"/>
              </w:rPr>
            </w:pPr>
            <w:r w:rsidRPr="00A43E7B">
              <w:rPr>
                <w:sz w:val="24"/>
                <w:szCs w:val="24"/>
              </w:rPr>
              <w:t>7</w:t>
            </w:r>
          </w:p>
        </w:tc>
      </w:tr>
      <w:tr w:rsidR="003E64EE" w:rsidRPr="00A43E7B" w:rsidTr="003E64EE">
        <w:trPr>
          <w:trHeight w:val="352"/>
        </w:trPr>
        <w:tc>
          <w:tcPr>
            <w:tcW w:w="5495" w:type="dxa"/>
          </w:tcPr>
          <w:p w:rsidR="003E64EE" w:rsidRPr="00A43E7B" w:rsidRDefault="003E64EE" w:rsidP="003E64EE">
            <w:pPr>
              <w:jc w:val="both"/>
              <w:rPr>
                <w:sz w:val="24"/>
                <w:szCs w:val="24"/>
              </w:rPr>
            </w:pPr>
            <w:r w:rsidRPr="00A43E7B">
              <w:rPr>
                <w:sz w:val="24"/>
                <w:szCs w:val="24"/>
              </w:rPr>
              <w:t>Первая</w:t>
            </w:r>
          </w:p>
        </w:tc>
        <w:tc>
          <w:tcPr>
            <w:tcW w:w="2405" w:type="dxa"/>
          </w:tcPr>
          <w:p w:rsidR="003E64EE" w:rsidRPr="00A43E7B" w:rsidRDefault="003E64EE" w:rsidP="003E64EE">
            <w:pPr>
              <w:jc w:val="both"/>
              <w:rPr>
                <w:sz w:val="24"/>
                <w:szCs w:val="24"/>
              </w:rPr>
            </w:pPr>
            <w:r w:rsidRPr="00A43E7B">
              <w:rPr>
                <w:sz w:val="24"/>
                <w:szCs w:val="24"/>
              </w:rPr>
              <w:t>19</w:t>
            </w:r>
          </w:p>
        </w:tc>
        <w:tc>
          <w:tcPr>
            <w:tcW w:w="2407" w:type="dxa"/>
          </w:tcPr>
          <w:p w:rsidR="003E64EE" w:rsidRPr="00A43E7B" w:rsidRDefault="003E64EE" w:rsidP="003E64EE">
            <w:pPr>
              <w:jc w:val="both"/>
              <w:rPr>
                <w:sz w:val="24"/>
                <w:szCs w:val="24"/>
              </w:rPr>
            </w:pPr>
            <w:r w:rsidRPr="00A43E7B">
              <w:rPr>
                <w:sz w:val="24"/>
                <w:szCs w:val="24"/>
              </w:rPr>
              <w:t>14</w:t>
            </w:r>
          </w:p>
        </w:tc>
      </w:tr>
      <w:tr w:rsidR="003E64EE" w:rsidRPr="00A43E7B" w:rsidTr="003E64EE">
        <w:trPr>
          <w:trHeight w:val="352"/>
        </w:trPr>
        <w:tc>
          <w:tcPr>
            <w:tcW w:w="5495" w:type="dxa"/>
          </w:tcPr>
          <w:p w:rsidR="003E64EE" w:rsidRPr="00A43E7B" w:rsidRDefault="003E64EE" w:rsidP="003E64EE">
            <w:pPr>
              <w:jc w:val="both"/>
              <w:rPr>
                <w:sz w:val="24"/>
                <w:szCs w:val="24"/>
              </w:rPr>
            </w:pPr>
            <w:r w:rsidRPr="00A43E7B">
              <w:rPr>
                <w:sz w:val="24"/>
                <w:szCs w:val="24"/>
              </w:rPr>
              <w:t>Без категории</w:t>
            </w:r>
          </w:p>
        </w:tc>
        <w:tc>
          <w:tcPr>
            <w:tcW w:w="2405" w:type="dxa"/>
          </w:tcPr>
          <w:p w:rsidR="003E64EE" w:rsidRPr="00A43E7B" w:rsidRDefault="003E64EE" w:rsidP="003E64EE">
            <w:pPr>
              <w:jc w:val="both"/>
              <w:rPr>
                <w:sz w:val="24"/>
                <w:szCs w:val="24"/>
              </w:rPr>
            </w:pPr>
            <w:r w:rsidRPr="00A43E7B">
              <w:rPr>
                <w:sz w:val="24"/>
                <w:szCs w:val="24"/>
              </w:rPr>
              <w:t>2</w:t>
            </w:r>
          </w:p>
        </w:tc>
        <w:tc>
          <w:tcPr>
            <w:tcW w:w="2407" w:type="dxa"/>
          </w:tcPr>
          <w:p w:rsidR="003E64EE" w:rsidRPr="00A43E7B" w:rsidRDefault="003E64EE" w:rsidP="003E64EE">
            <w:pPr>
              <w:jc w:val="both"/>
              <w:rPr>
                <w:sz w:val="24"/>
                <w:szCs w:val="24"/>
              </w:rPr>
            </w:pPr>
            <w:r w:rsidRPr="00A43E7B">
              <w:rPr>
                <w:sz w:val="24"/>
                <w:szCs w:val="24"/>
              </w:rPr>
              <w:t>9</w:t>
            </w:r>
          </w:p>
        </w:tc>
      </w:tr>
    </w:tbl>
    <w:p w:rsidR="003E64EE" w:rsidRPr="00A43E7B" w:rsidRDefault="003E64EE" w:rsidP="003E64EE">
      <w:pPr>
        <w:spacing w:after="0"/>
        <w:jc w:val="both"/>
        <w:rPr>
          <w:sz w:val="24"/>
          <w:szCs w:val="24"/>
        </w:rPr>
      </w:pPr>
    </w:p>
    <w:p w:rsidR="003E64EE" w:rsidRPr="00A43E7B" w:rsidRDefault="003E64EE" w:rsidP="003E64EE">
      <w:pPr>
        <w:jc w:val="both"/>
        <w:rPr>
          <w:rFonts w:ascii="Times New Roman" w:hAnsi="Times New Roman" w:cs="Times New Roman"/>
          <w:sz w:val="24"/>
          <w:szCs w:val="24"/>
        </w:rPr>
      </w:pPr>
      <w:r w:rsidRPr="00A43E7B">
        <w:rPr>
          <w:rFonts w:ascii="Times New Roman" w:hAnsi="Times New Roman" w:cs="Times New Roman"/>
          <w:sz w:val="24"/>
          <w:szCs w:val="24"/>
        </w:rPr>
        <w:tab/>
        <w:t>Критерием результативности работы учреждения является участие в соревнованиях, конкурсах различного уровня обучающихся объединений</w:t>
      </w:r>
    </w:p>
    <w:tbl>
      <w:tblPr>
        <w:tblStyle w:val="a4"/>
        <w:tblW w:w="0" w:type="auto"/>
        <w:tblInd w:w="-34" w:type="dxa"/>
        <w:tblLook w:val="04A0"/>
      </w:tblPr>
      <w:tblGrid>
        <w:gridCol w:w="1802"/>
        <w:gridCol w:w="3750"/>
        <w:gridCol w:w="2370"/>
        <w:gridCol w:w="1966"/>
      </w:tblGrid>
      <w:tr w:rsidR="003E64EE" w:rsidRPr="00A43E7B" w:rsidTr="003E64EE">
        <w:trPr>
          <w:trHeight w:val="365"/>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Дата</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Наименование</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Уровень</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Результаты</w:t>
            </w:r>
          </w:p>
        </w:tc>
      </w:tr>
      <w:tr w:rsidR="003E64EE" w:rsidRPr="00A43E7B" w:rsidTr="003E64EE">
        <w:trPr>
          <w:trHeight w:val="365"/>
        </w:trPr>
        <w:tc>
          <w:tcPr>
            <w:tcW w:w="10598" w:type="dxa"/>
            <w:gridSpan w:val="4"/>
          </w:tcPr>
          <w:p w:rsidR="003E64EE" w:rsidRPr="00A43E7B" w:rsidRDefault="003E64EE" w:rsidP="003E64EE">
            <w:pPr>
              <w:pStyle w:val="a7"/>
              <w:ind w:left="0"/>
              <w:jc w:val="center"/>
              <w:rPr>
                <w:rFonts w:ascii="Times New Roman" w:hAnsi="Times New Roman"/>
                <w:i/>
                <w:sz w:val="24"/>
                <w:szCs w:val="24"/>
              </w:rPr>
            </w:pPr>
            <w:r w:rsidRPr="00A43E7B">
              <w:rPr>
                <w:rFonts w:ascii="Times New Roman" w:hAnsi="Times New Roman"/>
                <w:i/>
                <w:sz w:val="24"/>
                <w:szCs w:val="24"/>
              </w:rPr>
              <w:t>объединение "Шкатулка рукоделия" (педагог Гвоздева О.А.)</w:t>
            </w:r>
          </w:p>
        </w:tc>
      </w:tr>
      <w:tr w:rsidR="003E64EE" w:rsidRPr="00A43E7B" w:rsidTr="003E64EE">
        <w:trPr>
          <w:trHeight w:val="365"/>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сентябрь</w:t>
            </w:r>
          </w:p>
        </w:tc>
        <w:tc>
          <w:tcPr>
            <w:tcW w:w="4335" w:type="dxa"/>
          </w:tcPr>
          <w:p w:rsidR="003E64EE" w:rsidRPr="00A43E7B" w:rsidRDefault="003E64EE" w:rsidP="003E64EE">
            <w:pPr>
              <w:jc w:val="both"/>
              <w:rPr>
                <w:sz w:val="24"/>
                <w:szCs w:val="24"/>
              </w:rPr>
            </w:pPr>
            <w:r w:rsidRPr="00A43E7B">
              <w:rPr>
                <w:sz w:val="24"/>
                <w:szCs w:val="24"/>
              </w:rPr>
              <w:t>Конкурс «Мы за безопасность»</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муниципальный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2 человека победители, 9 человек сертификат</w:t>
            </w:r>
          </w:p>
        </w:tc>
      </w:tr>
      <w:tr w:rsidR="003E64EE" w:rsidRPr="00A43E7B" w:rsidTr="003E64EE">
        <w:trPr>
          <w:trHeight w:val="365"/>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сентябрь</w:t>
            </w:r>
          </w:p>
        </w:tc>
        <w:tc>
          <w:tcPr>
            <w:tcW w:w="4335" w:type="dxa"/>
          </w:tcPr>
          <w:p w:rsidR="003E64EE" w:rsidRPr="00A43E7B" w:rsidRDefault="003E64EE" w:rsidP="003E64EE">
            <w:pPr>
              <w:jc w:val="both"/>
              <w:rPr>
                <w:sz w:val="24"/>
                <w:szCs w:val="24"/>
              </w:rPr>
            </w:pPr>
            <w:r w:rsidRPr="00A43E7B">
              <w:rPr>
                <w:sz w:val="24"/>
                <w:szCs w:val="24"/>
              </w:rPr>
              <w:t>Акция «Голубь ко дню мира»</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муниципальный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участники</w:t>
            </w:r>
          </w:p>
        </w:tc>
      </w:tr>
      <w:tr w:rsidR="003E64EE" w:rsidRPr="00A43E7B" w:rsidTr="003E64EE">
        <w:trPr>
          <w:trHeight w:val="365"/>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октябрь</w:t>
            </w:r>
          </w:p>
        </w:tc>
        <w:tc>
          <w:tcPr>
            <w:tcW w:w="4335" w:type="dxa"/>
          </w:tcPr>
          <w:p w:rsidR="003E64EE" w:rsidRPr="00A43E7B" w:rsidRDefault="003E64EE" w:rsidP="003E64EE">
            <w:pPr>
              <w:jc w:val="both"/>
              <w:rPr>
                <w:sz w:val="24"/>
                <w:szCs w:val="24"/>
              </w:rPr>
            </w:pPr>
            <w:r w:rsidRPr="00A43E7B">
              <w:rPr>
                <w:sz w:val="24"/>
                <w:szCs w:val="24"/>
              </w:rPr>
              <w:t>Открытый республиканский конкурс детского прикладного творчества «Живые ремесла»</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республиканский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 призер</w:t>
            </w:r>
          </w:p>
        </w:tc>
      </w:tr>
      <w:tr w:rsidR="003E64EE" w:rsidRPr="00A43E7B" w:rsidTr="003E64EE">
        <w:trPr>
          <w:trHeight w:val="365"/>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октябрь</w:t>
            </w:r>
          </w:p>
        </w:tc>
        <w:tc>
          <w:tcPr>
            <w:tcW w:w="4335" w:type="dxa"/>
          </w:tcPr>
          <w:p w:rsidR="003E64EE" w:rsidRPr="00A43E7B" w:rsidRDefault="003E64EE" w:rsidP="003E64EE">
            <w:pPr>
              <w:jc w:val="both"/>
              <w:rPr>
                <w:sz w:val="24"/>
                <w:szCs w:val="24"/>
              </w:rPr>
            </w:pPr>
            <w:r w:rsidRPr="00A43E7B">
              <w:rPr>
                <w:sz w:val="24"/>
                <w:szCs w:val="24"/>
              </w:rPr>
              <w:t>Акция «Открытка дедушкам и бабушкам ко дню пожилых»</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муниципальный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Участники, сертификаты</w:t>
            </w:r>
          </w:p>
        </w:tc>
      </w:tr>
      <w:tr w:rsidR="003E64EE" w:rsidRPr="00A43E7B" w:rsidTr="003E64EE">
        <w:trPr>
          <w:trHeight w:val="365"/>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ноябрь</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Акция «Открытка любимому учителю ко дню матери»»</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муниципальный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Участники, сертификаты</w:t>
            </w:r>
          </w:p>
        </w:tc>
      </w:tr>
      <w:tr w:rsidR="003E64EE" w:rsidRPr="00A43E7B" w:rsidTr="003E64EE">
        <w:trPr>
          <w:trHeight w:val="365"/>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декабрь</w:t>
            </w:r>
          </w:p>
        </w:tc>
        <w:tc>
          <w:tcPr>
            <w:tcW w:w="4335" w:type="dxa"/>
          </w:tcPr>
          <w:p w:rsidR="003E64EE" w:rsidRPr="00A43E7B" w:rsidRDefault="003E64EE" w:rsidP="003E64EE">
            <w:pPr>
              <w:rPr>
                <w:sz w:val="24"/>
                <w:szCs w:val="24"/>
              </w:rPr>
            </w:pPr>
            <w:r w:rsidRPr="00A43E7B">
              <w:rPr>
                <w:sz w:val="24"/>
                <w:szCs w:val="24"/>
              </w:rPr>
              <w:t>Открытый республиканский конкурс детского художественного творчества</w:t>
            </w:r>
          </w:p>
          <w:p w:rsidR="003E64EE" w:rsidRPr="00A43E7B" w:rsidRDefault="003E64EE" w:rsidP="003E64EE">
            <w:pPr>
              <w:rPr>
                <w:sz w:val="24"/>
                <w:szCs w:val="24"/>
              </w:rPr>
            </w:pPr>
            <w:r w:rsidRPr="00A43E7B">
              <w:rPr>
                <w:sz w:val="24"/>
                <w:szCs w:val="24"/>
              </w:rPr>
              <w:t xml:space="preserve"> «Это чудо-Рождество»</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республиканский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Участники - 5 сертификатов</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декабрь</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«Письмо солдату»</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муниципальный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Участники, сертификаты</w:t>
            </w:r>
          </w:p>
        </w:tc>
      </w:tr>
      <w:tr w:rsidR="003E64EE" w:rsidRPr="00A43E7B" w:rsidTr="003E64EE">
        <w:trPr>
          <w:trHeight w:val="382"/>
        </w:trPr>
        <w:tc>
          <w:tcPr>
            <w:tcW w:w="10598" w:type="dxa"/>
            <w:gridSpan w:val="4"/>
          </w:tcPr>
          <w:p w:rsidR="003E64EE" w:rsidRPr="00A43E7B" w:rsidRDefault="003E64EE" w:rsidP="003E64EE">
            <w:pPr>
              <w:pStyle w:val="a9"/>
              <w:jc w:val="center"/>
              <w:rPr>
                <w:sz w:val="24"/>
                <w:szCs w:val="24"/>
              </w:rPr>
            </w:pPr>
            <w:r w:rsidRPr="00A43E7B">
              <w:rPr>
                <w:i/>
                <w:sz w:val="24"/>
                <w:szCs w:val="24"/>
              </w:rPr>
              <w:t>объединение «Творец»  (педагог Зайцева Г.В.)</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10.08-    15.08.2023</w:t>
            </w:r>
          </w:p>
        </w:tc>
        <w:tc>
          <w:tcPr>
            <w:tcW w:w="4335" w:type="dxa"/>
          </w:tcPr>
          <w:p w:rsidR="003E64EE" w:rsidRPr="00A43E7B" w:rsidRDefault="003E64EE" w:rsidP="003E64EE">
            <w:pPr>
              <w:pStyle w:val="a9"/>
              <w:jc w:val="both"/>
              <w:rPr>
                <w:sz w:val="24"/>
                <w:szCs w:val="24"/>
              </w:rPr>
            </w:pPr>
            <w:r w:rsidRPr="00A43E7B">
              <w:rPr>
                <w:sz w:val="24"/>
                <w:szCs w:val="24"/>
              </w:rPr>
              <w:t xml:space="preserve">Муниципальный конкурс рисунков «Дружим со спортом» </w:t>
            </w:r>
          </w:p>
          <w:p w:rsidR="003E64EE" w:rsidRPr="00A43E7B" w:rsidRDefault="003E64EE" w:rsidP="003E64EE">
            <w:pPr>
              <w:pStyle w:val="a9"/>
              <w:jc w:val="both"/>
              <w:rPr>
                <w:sz w:val="24"/>
                <w:szCs w:val="24"/>
              </w:rPr>
            </w:pP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муниципальный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4 учащихся - победителя</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27.11.2023г.</w:t>
            </w:r>
          </w:p>
        </w:tc>
        <w:tc>
          <w:tcPr>
            <w:tcW w:w="4335" w:type="dxa"/>
          </w:tcPr>
          <w:p w:rsidR="003E64EE" w:rsidRPr="00A43E7B" w:rsidRDefault="003E64EE" w:rsidP="003E64EE">
            <w:pPr>
              <w:pStyle w:val="a9"/>
              <w:jc w:val="both"/>
              <w:rPr>
                <w:sz w:val="24"/>
                <w:szCs w:val="24"/>
              </w:rPr>
            </w:pPr>
            <w:r w:rsidRPr="00A43E7B">
              <w:rPr>
                <w:sz w:val="24"/>
                <w:szCs w:val="24"/>
              </w:rPr>
              <w:t>Международный конкурс рисунков «Елка Победы»2024</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международный</w:t>
            </w:r>
          </w:p>
        </w:tc>
        <w:tc>
          <w:tcPr>
            <w:tcW w:w="1966" w:type="dxa"/>
          </w:tcPr>
          <w:p w:rsidR="003E64EE" w:rsidRPr="00A43E7B" w:rsidRDefault="003E64EE" w:rsidP="003E64EE">
            <w:pPr>
              <w:pStyle w:val="a9"/>
              <w:ind w:firstLine="25"/>
              <w:jc w:val="both"/>
              <w:rPr>
                <w:sz w:val="24"/>
                <w:szCs w:val="24"/>
              </w:rPr>
            </w:pPr>
            <w:r w:rsidRPr="00A43E7B">
              <w:rPr>
                <w:sz w:val="24"/>
                <w:szCs w:val="24"/>
              </w:rPr>
              <w:t>6 учащихся</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сентябрь</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Конкурс поделок  «Шишки, желудь, три листочка»</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всероссийский</w:t>
            </w:r>
          </w:p>
        </w:tc>
        <w:tc>
          <w:tcPr>
            <w:tcW w:w="1966" w:type="dxa"/>
          </w:tcPr>
          <w:p w:rsidR="003E64EE" w:rsidRPr="00A43E7B" w:rsidRDefault="003E64EE" w:rsidP="003E64EE">
            <w:pPr>
              <w:pStyle w:val="a9"/>
              <w:jc w:val="both"/>
              <w:rPr>
                <w:sz w:val="24"/>
                <w:szCs w:val="24"/>
              </w:rPr>
            </w:pPr>
            <w:r w:rsidRPr="00A43E7B">
              <w:rPr>
                <w:sz w:val="24"/>
                <w:szCs w:val="24"/>
              </w:rPr>
              <w:t>2 учащихся - победителя</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29.10.2023</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lang w:val="en-US"/>
              </w:rPr>
              <w:t>IX</w:t>
            </w:r>
            <w:r w:rsidRPr="00A43E7B">
              <w:rPr>
                <w:rFonts w:ascii="Times New Roman" w:hAnsi="Times New Roman"/>
                <w:sz w:val="24"/>
                <w:szCs w:val="24"/>
              </w:rPr>
              <w:t>Республиканский конкурс детского прикладного творчества «Живые ремесла»</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республиканский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 учащаяся - победитель</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25.09.2023</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выставка-конкурс художественного и декоративно –прикладного творчества  «Мы за безопасность»</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муниципальный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8 учащихся, 2 победителя, 1 призер</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26.09.2023</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конкурс творческих работ посвященный всемирному дню защиты животных «Усатые, хвостатые»</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всероссийский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9 учащихся - дипломы</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lastRenderedPageBreak/>
              <w:t>17.10.2023</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творческий конкурс посвященный Дню отца «Мой папа самый лучший»</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всероссийский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 учащаяся - победитель</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24.10.2023</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конкурс рисунков на тему  «Осень золотая»</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всероссийский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14 учащихся - дипломы</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19.11.2023</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конкурс рисунков «Елка Победы»2024</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Международный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6 учащихся</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15.11.2023</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конкурс  рисунков «Пусть всегда будет мама, пусть всегда буду я !»</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Муниципальный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26 учащихся</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28.11.2023</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творческий конкурс, посвященный Дню Матери «Любимая мама»</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Всероссийский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22 учащихся</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21.11.2023</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конкурс детских тематических  рисунков«Разноцветные капли»</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Всероссийский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 учащийся</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26.09.23г</w:t>
            </w:r>
          </w:p>
        </w:tc>
        <w:tc>
          <w:tcPr>
            <w:tcW w:w="4335" w:type="dxa"/>
          </w:tcPr>
          <w:p w:rsidR="003E64EE" w:rsidRPr="00A43E7B" w:rsidRDefault="003E64EE" w:rsidP="003E64EE">
            <w:pPr>
              <w:pStyle w:val="a9"/>
              <w:ind w:left="-58"/>
              <w:jc w:val="both"/>
              <w:rPr>
                <w:sz w:val="24"/>
                <w:szCs w:val="24"/>
              </w:rPr>
            </w:pPr>
            <w:r w:rsidRPr="00A43E7B">
              <w:rPr>
                <w:sz w:val="24"/>
                <w:szCs w:val="24"/>
                <w:lang w:val="en-US"/>
              </w:rPr>
              <w:t>XIII</w:t>
            </w:r>
            <w:r w:rsidRPr="00A43E7B">
              <w:rPr>
                <w:sz w:val="24"/>
                <w:szCs w:val="24"/>
              </w:rPr>
              <w:t xml:space="preserve"> Открытый Республиканский  конкурс детского художественного творчества  «Это чудо-Рождество!» </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Республиканский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12 учащихся</w:t>
            </w:r>
          </w:p>
        </w:tc>
      </w:tr>
      <w:tr w:rsidR="003E64EE" w:rsidRPr="00A43E7B" w:rsidTr="003E64EE">
        <w:trPr>
          <w:trHeight w:val="382"/>
        </w:trPr>
        <w:tc>
          <w:tcPr>
            <w:tcW w:w="10598" w:type="dxa"/>
            <w:gridSpan w:val="4"/>
          </w:tcPr>
          <w:p w:rsidR="003E64EE" w:rsidRPr="00A43E7B" w:rsidRDefault="003E64EE" w:rsidP="003E64EE">
            <w:pPr>
              <w:contextualSpacing/>
              <w:jc w:val="center"/>
              <w:rPr>
                <w:i/>
                <w:sz w:val="24"/>
                <w:szCs w:val="24"/>
              </w:rPr>
            </w:pPr>
            <w:r w:rsidRPr="00A43E7B">
              <w:rPr>
                <w:i/>
                <w:sz w:val="24"/>
                <w:szCs w:val="24"/>
              </w:rPr>
              <w:t>Объединение «Ровесники» (педагог Климова Т.В.)</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Сентябрь-декабрь</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Конкурс волонтерских отрядов Движения Первых</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Всероссийский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Еще не подведены</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Ноябрь</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Кастинг семейного шоу «3 похода»</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Всероссийский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Участие</w:t>
            </w: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(10 участников)</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Ноябрь</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Конкурсный отбор  на Детскую программу форума «МЫВМЕСТЕ». Лучшие отряды</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Всероссийский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Еще не подведены</w:t>
            </w: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(5 участников)</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8-11 сентября</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Международный День грамотности</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Всероссийский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Победитель Степанова Алла</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Сентябрь</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«Большая Перемена»</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Всероссийский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 xml:space="preserve">Участники </w:t>
            </w: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5ребят</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15.09-16.10.2023</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Поездка в МДЦ «Артек» (Артек-мой добрый учитель)</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Международный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Степанова Алла</w:t>
            </w: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финалист</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27.10-30.10.2023</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Поездка в ВЦД «Смена»(Время Первых)</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Всероссийский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Степанова Крестина</w:t>
            </w: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финалист</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Ноябрь</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День народного единства</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Всероссийская викторина</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Степанова Крестина</w:t>
            </w: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участник</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Октябрь</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«Медиапритяжение. Базовые медиа. Индивидуальное участие</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Всероссийский проект</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Степанова Крестина</w:t>
            </w: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участник</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Сентябрь</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«Посмотри!»</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Всероссийский фотофестиваль</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Степанова Крестина</w:t>
            </w: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участник</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Ноябрь</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«Зеленый фестиваль Таврида. АРТ» в Крыму</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Всероссийский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Ибрагимова Алия</w:t>
            </w: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Ведущий волонтер, прошла Всероссийский отбор</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Октябрь</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«Меган»5 и 7 потоков заездов Академии творческих индустрий</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Всероссийский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Ибрагимова Алия</w:t>
            </w: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lastRenderedPageBreak/>
              <w:t>Ведущий волонтер, прошла Всероссийский отбор</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lastRenderedPageBreak/>
              <w:t>Сентябрь</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Всероссийская экологическая акция в Астрахани  «Мир в твоих руках»</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Всероссийский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Ибрагимова Алия</w:t>
            </w:r>
          </w:p>
          <w:p w:rsidR="003E64EE" w:rsidRPr="00A43E7B" w:rsidRDefault="003E64EE" w:rsidP="003E64EE">
            <w:pPr>
              <w:pStyle w:val="a7"/>
              <w:ind w:left="0"/>
              <w:jc w:val="both"/>
              <w:rPr>
                <w:rFonts w:ascii="Times New Roman" w:hAnsi="Times New Roman"/>
                <w:sz w:val="24"/>
                <w:szCs w:val="24"/>
              </w:rPr>
            </w:pP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Октябрь-ноябрь</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«Лига вожатых-2023»</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Всероссийский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Ибрагимова Алия</w:t>
            </w: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Победитель</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Ноябрь</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Форум на ВДНХ в г.Москве</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Международный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Огородникова Ульяна ездила в составе делегации РМЭ</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9.09</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Акция «Забота»</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Районный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6</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13.09,14.09, 19.09</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Акция «Память, высеченная в камне»</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Районный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10</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28.10</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Слет-фестиваль волонтеров «Дорогою добра»</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Районный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13</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30.11</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Праздничное мероприятие ко дню волонтера</w:t>
            </w:r>
          </w:p>
        </w:tc>
        <w:tc>
          <w:tcPr>
            <w:tcW w:w="2370" w:type="dxa"/>
          </w:tcPr>
          <w:p w:rsidR="003E64EE" w:rsidRPr="00A43E7B" w:rsidRDefault="003E64EE" w:rsidP="003E64EE">
            <w:pPr>
              <w:pStyle w:val="a7"/>
              <w:ind w:left="0"/>
              <w:jc w:val="both"/>
              <w:rPr>
                <w:rFonts w:ascii="Times New Roman" w:hAnsi="Times New Roman"/>
                <w:sz w:val="24"/>
                <w:szCs w:val="24"/>
              </w:rPr>
            </w:pP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23</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Декабрь</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 xml:space="preserve">Акция «Добрая открытка» </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В районной декаде инвалидов</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15</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3 декабря</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День Неизвестного солдата</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Районный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4</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26.11</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День Матери</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 xml:space="preserve">Районный </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18</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25.11</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Акция «Добрая суббота»</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Всероссийский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5</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09-12</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Добрые письма</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Районный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21</w:t>
            </w: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(написано 76 писем)</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09-12</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Наша добрая помощь СВОим</w:t>
            </w: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Окопные свечи</w:t>
            </w: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Маскировочные сети</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районный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23</w:t>
            </w: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(собрано 2 мешка шишек)</w:t>
            </w: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8чел</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Ноябрь</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Поездка в центр «Волгенче»</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Республиканский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Малышева Катя и Щеголева Полина</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16.11</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Добрые дела-Родине!(Книжкина больница)</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Работа в библиотеке</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11</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Август-декабрь</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Проект «Хранители истории»</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Всероссийский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4(не подведены)</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Добрые дела-Родине!(Литературные открытки к году педагога-наставника)</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Районный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14</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Ноябрь</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Хор Первых на ВДНХ в г.Москве</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Международный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Щеголева Полина</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19-22.10</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Курсы организаторов на базе Ресурсного центра по волонтерству «Школа Добро Университета»</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Региональный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Климова Т.В.</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16-22.10</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Акция  «День белых журавлей»</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Районный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19</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lastRenderedPageBreak/>
              <w:t>9.10</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Изготовление открыток для Школы серебряного возраста</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Районный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16</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Октябрь</w:t>
            </w:r>
          </w:p>
        </w:tc>
        <w:tc>
          <w:tcPr>
            <w:tcW w:w="4335" w:type="dxa"/>
          </w:tcPr>
          <w:p w:rsidR="003E64EE" w:rsidRPr="00A43E7B" w:rsidRDefault="003E64EE" w:rsidP="003E64EE">
            <w:pPr>
              <w:pStyle w:val="a7"/>
              <w:ind w:left="0"/>
              <w:jc w:val="both"/>
              <w:rPr>
                <w:rFonts w:ascii="Times New Roman" w:hAnsi="Times New Roman"/>
                <w:sz w:val="24"/>
                <w:szCs w:val="24"/>
              </w:rPr>
            </w:pP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«Подарок другу»</w:t>
            </w: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Сбор канц.принадлежностей для детей Донбасса</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Республиканский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19</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Сентябрь</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Благо твори!</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Всероссийский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21</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Конец сентября-начало октября</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Уважая старость</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Районный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17</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5.11</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Славлю учителя</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Районный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19</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Октябрь-ноябрь</w:t>
            </w:r>
          </w:p>
        </w:tc>
        <w:tc>
          <w:tcPr>
            <w:tcW w:w="4335" w:type="dxa"/>
          </w:tcPr>
          <w:p w:rsidR="003E64EE" w:rsidRPr="00A43E7B" w:rsidRDefault="003E64EE" w:rsidP="003E64EE">
            <w:pPr>
              <w:rPr>
                <w:sz w:val="24"/>
                <w:szCs w:val="24"/>
              </w:rPr>
            </w:pPr>
            <w:r w:rsidRPr="00A43E7B">
              <w:rPr>
                <w:sz w:val="24"/>
                <w:szCs w:val="24"/>
              </w:rPr>
              <w:t>Всероссийский марафон «Большой Волонтерский План»</w:t>
            </w:r>
          </w:p>
        </w:tc>
        <w:tc>
          <w:tcPr>
            <w:tcW w:w="2370" w:type="dxa"/>
          </w:tcPr>
          <w:p w:rsidR="003E64EE" w:rsidRPr="00A43E7B" w:rsidRDefault="003E64EE" w:rsidP="003E64EE">
            <w:pPr>
              <w:rPr>
                <w:sz w:val="24"/>
                <w:szCs w:val="24"/>
              </w:rPr>
            </w:pPr>
            <w:r w:rsidRPr="00A43E7B">
              <w:rPr>
                <w:sz w:val="24"/>
                <w:szCs w:val="24"/>
              </w:rPr>
              <w:t>Всероссийский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28</w:t>
            </w:r>
          </w:p>
        </w:tc>
      </w:tr>
      <w:tr w:rsidR="003E64EE" w:rsidRPr="00A43E7B" w:rsidTr="003E64EE">
        <w:trPr>
          <w:trHeight w:val="382"/>
        </w:trPr>
        <w:tc>
          <w:tcPr>
            <w:tcW w:w="1927" w:type="dxa"/>
          </w:tcPr>
          <w:p w:rsidR="003E64EE" w:rsidRPr="00A43E7B" w:rsidRDefault="003E64EE" w:rsidP="003E64EE">
            <w:pPr>
              <w:rPr>
                <w:sz w:val="24"/>
                <w:szCs w:val="24"/>
              </w:rPr>
            </w:pPr>
            <w:r w:rsidRPr="00A43E7B">
              <w:rPr>
                <w:sz w:val="24"/>
                <w:szCs w:val="24"/>
              </w:rPr>
              <w:t>Сентябрь-октябрь</w:t>
            </w:r>
          </w:p>
        </w:tc>
        <w:tc>
          <w:tcPr>
            <w:tcW w:w="4335" w:type="dxa"/>
          </w:tcPr>
          <w:p w:rsidR="003E64EE" w:rsidRPr="00A43E7B" w:rsidRDefault="003E64EE" w:rsidP="003E64EE">
            <w:pPr>
              <w:rPr>
                <w:sz w:val="24"/>
                <w:szCs w:val="24"/>
              </w:rPr>
            </w:pPr>
            <w:r w:rsidRPr="00A43E7B">
              <w:rPr>
                <w:sz w:val="24"/>
                <w:szCs w:val="24"/>
              </w:rPr>
              <w:t>Всероссийская акция «Благодарю!»</w:t>
            </w:r>
          </w:p>
        </w:tc>
        <w:tc>
          <w:tcPr>
            <w:tcW w:w="2370" w:type="dxa"/>
          </w:tcPr>
          <w:p w:rsidR="003E64EE" w:rsidRPr="00A43E7B" w:rsidRDefault="003E64EE" w:rsidP="003E64EE">
            <w:pPr>
              <w:rPr>
                <w:sz w:val="24"/>
                <w:szCs w:val="24"/>
              </w:rPr>
            </w:pPr>
            <w:r w:rsidRPr="00A43E7B">
              <w:rPr>
                <w:sz w:val="24"/>
                <w:szCs w:val="24"/>
              </w:rPr>
              <w:t>Всероссийский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28</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Круглый год</w:t>
            </w:r>
          </w:p>
        </w:tc>
        <w:tc>
          <w:tcPr>
            <w:tcW w:w="4335" w:type="dxa"/>
          </w:tcPr>
          <w:p w:rsidR="003E64EE" w:rsidRPr="00A43E7B" w:rsidRDefault="003E64EE" w:rsidP="003E64EE">
            <w:pPr>
              <w:rPr>
                <w:sz w:val="24"/>
                <w:szCs w:val="24"/>
              </w:rPr>
            </w:pPr>
            <w:r w:rsidRPr="00A43E7B">
              <w:rPr>
                <w:sz w:val="24"/>
                <w:szCs w:val="24"/>
              </w:rPr>
              <w:t>Общероссийская акция «МЫВМЕСТЕ»</w:t>
            </w:r>
          </w:p>
        </w:tc>
        <w:tc>
          <w:tcPr>
            <w:tcW w:w="2370" w:type="dxa"/>
          </w:tcPr>
          <w:p w:rsidR="003E64EE" w:rsidRPr="00A43E7B" w:rsidRDefault="003E64EE" w:rsidP="003E64EE">
            <w:pPr>
              <w:rPr>
                <w:sz w:val="24"/>
                <w:szCs w:val="24"/>
              </w:rPr>
            </w:pPr>
            <w:r w:rsidRPr="00A43E7B">
              <w:rPr>
                <w:sz w:val="24"/>
                <w:szCs w:val="24"/>
              </w:rPr>
              <w:t>Всероссийский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28</w:t>
            </w:r>
          </w:p>
        </w:tc>
      </w:tr>
      <w:tr w:rsidR="003E64EE" w:rsidRPr="00A43E7B" w:rsidTr="003E64EE">
        <w:trPr>
          <w:trHeight w:val="382"/>
        </w:trPr>
        <w:tc>
          <w:tcPr>
            <w:tcW w:w="1927" w:type="dxa"/>
          </w:tcPr>
          <w:p w:rsidR="003E64EE" w:rsidRPr="00A43E7B" w:rsidRDefault="003E64EE" w:rsidP="003E64EE">
            <w:pPr>
              <w:rPr>
                <w:sz w:val="24"/>
                <w:szCs w:val="24"/>
              </w:rPr>
            </w:pPr>
            <w:r w:rsidRPr="00A43E7B">
              <w:rPr>
                <w:sz w:val="24"/>
                <w:szCs w:val="24"/>
              </w:rPr>
              <w:t>Круглый год</w:t>
            </w:r>
          </w:p>
        </w:tc>
        <w:tc>
          <w:tcPr>
            <w:tcW w:w="4335" w:type="dxa"/>
          </w:tcPr>
          <w:p w:rsidR="003E64EE" w:rsidRPr="00A43E7B" w:rsidRDefault="003E64EE" w:rsidP="003E64EE">
            <w:pPr>
              <w:rPr>
                <w:sz w:val="24"/>
                <w:szCs w:val="24"/>
              </w:rPr>
            </w:pPr>
            <w:r w:rsidRPr="00A43E7B">
              <w:rPr>
                <w:sz w:val="24"/>
                <w:szCs w:val="24"/>
              </w:rPr>
              <w:t>Всероссийская патриотическая акция «Письмо солдату»</w:t>
            </w:r>
          </w:p>
        </w:tc>
        <w:tc>
          <w:tcPr>
            <w:tcW w:w="2370" w:type="dxa"/>
          </w:tcPr>
          <w:p w:rsidR="003E64EE" w:rsidRPr="00A43E7B" w:rsidRDefault="003E64EE" w:rsidP="003E64EE">
            <w:pPr>
              <w:rPr>
                <w:sz w:val="24"/>
                <w:szCs w:val="24"/>
              </w:rPr>
            </w:pPr>
            <w:r w:rsidRPr="00A43E7B">
              <w:rPr>
                <w:sz w:val="24"/>
                <w:szCs w:val="24"/>
              </w:rPr>
              <w:t>Всероссийский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28</w:t>
            </w:r>
          </w:p>
        </w:tc>
      </w:tr>
      <w:tr w:rsidR="003E64EE" w:rsidRPr="00A43E7B" w:rsidTr="003E64EE">
        <w:trPr>
          <w:trHeight w:val="382"/>
        </w:trPr>
        <w:tc>
          <w:tcPr>
            <w:tcW w:w="10598" w:type="dxa"/>
            <w:gridSpan w:val="4"/>
          </w:tcPr>
          <w:p w:rsidR="003E64EE" w:rsidRPr="00A43E7B" w:rsidRDefault="003E64EE" w:rsidP="003E64EE">
            <w:pPr>
              <w:autoSpaceDE w:val="0"/>
              <w:autoSpaceDN w:val="0"/>
              <w:adjustRightInd w:val="0"/>
              <w:jc w:val="center"/>
              <w:rPr>
                <w:sz w:val="24"/>
                <w:szCs w:val="24"/>
              </w:rPr>
            </w:pPr>
            <w:r w:rsidRPr="00A43E7B">
              <w:rPr>
                <w:bCs/>
                <w:i/>
                <w:sz w:val="24"/>
                <w:szCs w:val="24"/>
              </w:rPr>
              <w:t>объединения «Затейники»</w:t>
            </w:r>
            <w:r w:rsidRPr="00A43E7B">
              <w:rPr>
                <w:i/>
                <w:sz w:val="24"/>
                <w:szCs w:val="24"/>
              </w:rPr>
              <w:t xml:space="preserve"> (педагог Ибатуллина Г.К.)</w:t>
            </w:r>
          </w:p>
        </w:tc>
      </w:tr>
      <w:tr w:rsidR="003E64EE" w:rsidRPr="00A43E7B" w:rsidTr="003E64EE">
        <w:trPr>
          <w:trHeight w:val="382"/>
        </w:trPr>
        <w:tc>
          <w:tcPr>
            <w:tcW w:w="1927" w:type="dxa"/>
          </w:tcPr>
          <w:p w:rsidR="003E64EE" w:rsidRPr="00A43E7B" w:rsidRDefault="003E64EE" w:rsidP="003E64EE">
            <w:pPr>
              <w:jc w:val="both"/>
              <w:rPr>
                <w:rFonts w:eastAsia="Calibri"/>
                <w:sz w:val="24"/>
                <w:szCs w:val="24"/>
              </w:rPr>
            </w:pPr>
            <w:r w:rsidRPr="00A43E7B">
              <w:rPr>
                <w:rFonts w:eastAsia="Calibri"/>
                <w:sz w:val="24"/>
                <w:szCs w:val="24"/>
              </w:rPr>
              <w:t>10-15.08</w:t>
            </w:r>
          </w:p>
        </w:tc>
        <w:tc>
          <w:tcPr>
            <w:tcW w:w="4335" w:type="dxa"/>
          </w:tcPr>
          <w:p w:rsidR="003E64EE" w:rsidRPr="00A43E7B" w:rsidRDefault="003E64EE" w:rsidP="003E64EE">
            <w:pPr>
              <w:jc w:val="both"/>
              <w:rPr>
                <w:rFonts w:eastAsia="Calibri"/>
                <w:sz w:val="24"/>
                <w:szCs w:val="24"/>
              </w:rPr>
            </w:pPr>
            <w:r w:rsidRPr="00A43E7B">
              <w:rPr>
                <w:rFonts w:eastAsia="Calibri"/>
                <w:sz w:val="24"/>
                <w:szCs w:val="24"/>
              </w:rPr>
              <w:t>Конкурс рисунков «Дружим со спортом!»</w:t>
            </w:r>
          </w:p>
        </w:tc>
        <w:tc>
          <w:tcPr>
            <w:tcW w:w="2370" w:type="dxa"/>
          </w:tcPr>
          <w:p w:rsidR="003E64EE" w:rsidRPr="00A43E7B" w:rsidRDefault="003E64EE" w:rsidP="003E64EE">
            <w:pPr>
              <w:jc w:val="both"/>
              <w:rPr>
                <w:rFonts w:eastAsia="Calibri"/>
                <w:sz w:val="24"/>
                <w:szCs w:val="24"/>
              </w:rPr>
            </w:pPr>
            <w:r w:rsidRPr="00A43E7B">
              <w:rPr>
                <w:rFonts w:eastAsia="Calibri"/>
                <w:sz w:val="24"/>
                <w:szCs w:val="24"/>
              </w:rPr>
              <w:t>муниципальный</w:t>
            </w:r>
          </w:p>
        </w:tc>
        <w:tc>
          <w:tcPr>
            <w:tcW w:w="1966" w:type="dxa"/>
          </w:tcPr>
          <w:p w:rsidR="003E64EE" w:rsidRPr="00A43E7B" w:rsidRDefault="003E64EE" w:rsidP="003E64EE">
            <w:pPr>
              <w:jc w:val="both"/>
              <w:rPr>
                <w:rFonts w:eastAsia="Calibri"/>
                <w:sz w:val="24"/>
                <w:szCs w:val="24"/>
              </w:rPr>
            </w:pPr>
            <w:r w:rsidRPr="00A43E7B">
              <w:rPr>
                <w:rFonts w:eastAsia="Calibri"/>
                <w:sz w:val="24"/>
                <w:szCs w:val="24"/>
              </w:rPr>
              <w:t>1 победитель</w:t>
            </w:r>
          </w:p>
        </w:tc>
      </w:tr>
      <w:tr w:rsidR="003E64EE" w:rsidRPr="00A43E7B" w:rsidTr="003E64EE">
        <w:trPr>
          <w:trHeight w:val="382"/>
        </w:trPr>
        <w:tc>
          <w:tcPr>
            <w:tcW w:w="1927" w:type="dxa"/>
          </w:tcPr>
          <w:p w:rsidR="003E64EE" w:rsidRPr="00A43E7B" w:rsidRDefault="003E64EE" w:rsidP="003E64EE">
            <w:pPr>
              <w:jc w:val="both"/>
              <w:rPr>
                <w:rFonts w:eastAsia="Calibri"/>
                <w:sz w:val="24"/>
                <w:szCs w:val="24"/>
              </w:rPr>
            </w:pPr>
            <w:r w:rsidRPr="00A43E7B">
              <w:rPr>
                <w:rFonts w:eastAsia="Calibri"/>
                <w:sz w:val="24"/>
                <w:szCs w:val="24"/>
              </w:rPr>
              <w:t>6-30.09</w:t>
            </w:r>
          </w:p>
        </w:tc>
        <w:tc>
          <w:tcPr>
            <w:tcW w:w="4335" w:type="dxa"/>
          </w:tcPr>
          <w:p w:rsidR="003E64EE" w:rsidRPr="00A43E7B" w:rsidRDefault="003E64EE" w:rsidP="003E64EE">
            <w:pPr>
              <w:jc w:val="both"/>
              <w:rPr>
                <w:rFonts w:eastAsia="Calibri"/>
                <w:sz w:val="24"/>
                <w:szCs w:val="24"/>
              </w:rPr>
            </w:pPr>
            <w:r w:rsidRPr="00A43E7B">
              <w:rPr>
                <w:rFonts w:eastAsia="Calibri"/>
                <w:sz w:val="24"/>
                <w:szCs w:val="24"/>
              </w:rPr>
              <w:t>Конкурс художественного и декоративно-прикладного творчества «Мы за безопасность!»</w:t>
            </w:r>
          </w:p>
        </w:tc>
        <w:tc>
          <w:tcPr>
            <w:tcW w:w="2370" w:type="dxa"/>
          </w:tcPr>
          <w:p w:rsidR="003E64EE" w:rsidRPr="00A43E7B" w:rsidRDefault="003E64EE" w:rsidP="003E64EE">
            <w:pPr>
              <w:jc w:val="both"/>
              <w:rPr>
                <w:rFonts w:eastAsia="Calibri"/>
                <w:sz w:val="24"/>
                <w:szCs w:val="24"/>
              </w:rPr>
            </w:pPr>
            <w:r w:rsidRPr="00A43E7B">
              <w:rPr>
                <w:rFonts w:eastAsia="Calibri"/>
                <w:sz w:val="24"/>
                <w:szCs w:val="24"/>
              </w:rPr>
              <w:t>муниципальный</w:t>
            </w:r>
          </w:p>
        </w:tc>
        <w:tc>
          <w:tcPr>
            <w:tcW w:w="1966" w:type="dxa"/>
          </w:tcPr>
          <w:p w:rsidR="003E64EE" w:rsidRPr="00A43E7B" w:rsidRDefault="003E64EE" w:rsidP="003E64EE">
            <w:pPr>
              <w:jc w:val="both"/>
              <w:rPr>
                <w:rFonts w:eastAsia="Calibri"/>
                <w:sz w:val="24"/>
                <w:szCs w:val="24"/>
              </w:rPr>
            </w:pPr>
            <w:r w:rsidRPr="00A43E7B">
              <w:rPr>
                <w:rFonts w:eastAsia="Calibri"/>
                <w:sz w:val="24"/>
                <w:szCs w:val="24"/>
              </w:rPr>
              <w:t>1 победитель</w:t>
            </w:r>
          </w:p>
          <w:p w:rsidR="003E64EE" w:rsidRPr="00A43E7B" w:rsidRDefault="003E64EE" w:rsidP="003E64EE">
            <w:pPr>
              <w:jc w:val="both"/>
              <w:rPr>
                <w:rFonts w:eastAsia="Calibri"/>
                <w:sz w:val="24"/>
                <w:szCs w:val="24"/>
              </w:rPr>
            </w:pPr>
            <w:r w:rsidRPr="00A43E7B">
              <w:rPr>
                <w:rFonts w:eastAsia="Calibri"/>
                <w:sz w:val="24"/>
                <w:szCs w:val="24"/>
              </w:rPr>
              <w:t>5 участников</w:t>
            </w:r>
          </w:p>
        </w:tc>
      </w:tr>
      <w:tr w:rsidR="003E64EE" w:rsidRPr="00A43E7B" w:rsidTr="003E64EE">
        <w:trPr>
          <w:trHeight w:val="382"/>
        </w:trPr>
        <w:tc>
          <w:tcPr>
            <w:tcW w:w="1927" w:type="dxa"/>
          </w:tcPr>
          <w:p w:rsidR="003E64EE" w:rsidRPr="00A43E7B" w:rsidRDefault="003E64EE" w:rsidP="003E64EE">
            <w:pPr>
              <w:jc w:val="both"/>
              <w:rPr>
                <w:rFonts w:eastAsia="Calibri"/>
                <w:sz w:val="24"/>
                <w:szCs w:val="24"/>
              </w:rPr>
            </w:pPr>
            <w:r w:rsidRPr="00A43E7B">
              <w:rPr>
                <w:rFonts w:eastAsia="Calibri"/>
                <w:sz w:val="24"/>
                <w:szCs w:val="24"/>
              </w:rPr>
              <w:t>12-17.10</w:t>
            </w:r>
          </w:p>
        </w:tc>
        <w:tc>
          <w:tcPr>
            <w:tcW w:w="4335" w:type="dxa"/>
          </w:tcPr>
          <w:p w:rsidR="003E64EE" w:rsidRPr="00A43E7B" w:rsidRDefault="003E64EE" w:rsidP="003E64EE">
            <w:pPr>
              <w:jc w:val="both"/>
              <w:rPr>
                <w:rFonts w:eastAsia="Calibri"/>
                <w:sz w:val="24"/>
                <w:szCs w:val="24"/>
              </w:rPr>
            </w:pPr>
            <w:r w:rsidRPr="00A43E7B">
              <w:rPr>
                <w:rFonts w:eastAsia="Calibri"/>
                <w:sz w:val="24"/>
                <w:szCs w:val="24"/>
              </w:rPr>
              <w:t>Детский творческий конкурс, посвященный Дню отца «Мой папа – самый лучший!»</w:t>
            </w:r>
          </w:p>
        </w:tc>
        <w:tc>
          <w:tcPr>
            <w:tcW w:w="2370" w:type="dxa"/>
          </w:tcPr>
          <w:p w:rsidR="003E64EE" w:rsidRPr="00A43E7B" w:rsidRDefault="003E64EE" w:rsidP="003E64EE">
            <w:pPr>
              <w:jc w:val="both"/>
              <w:rPr>
                <w:rFonts w:eastAsia="Calibri"/>
                <w:sz w:val="24"/>
                <w:szCs w:val="24"/>
              </w:rPr>
            </w:pPr>
            <w:r w:rsidRPr="00A43E7B">
              <w:rPr>
                <w:rFonts w:eastAsia="Calibri"/>
                <w:sz w:val="24"/>
                <w:szCs w:val="24"/>
              </w:rPr>
              <w:t>всероссийский</w:t>
            </w:r>
          </w:p>
        </w:tc>
        <w:tc>
          <w:tcPr>
            <w:tcW w:w="1966" w:type="dxa"/>
          </w:tcPr>
          <w:p w:rsidR="003E64EE" w:rsidRPr="00A43E7B" w:rsidRDefault="003E64EE" w:rsidP="003E64EE">
            <w:pPr>
              <w:jc w:val="both"/>
              <w:rPr>
                <w:rFonts w:eastAsia="Calibri"/>
                <w:sz w:val="24"/>
                <w:szCs w:val="24"/>
              </w:rPr>
            </w:pPr>
            <w:r w:rsidRPr="00A43E7B">
              <w:rPr>
                <w:rFonts w:eastAsia="Calibri"/>
                <w:sz w:val="24"/>
                <w:szCs w:val="24"/>
              </w:rPr>
              <w:t>4 победителя</w:t>
            </w:r>
          </w:p>
        </w:tc>
      </w:tr>
      <w:tr w:rsidR="003E64EE" w:rsidRPr="00A43E7B" w:rsidTr="003E64EE">
        <w:trPr>
          <w:trHeight w:val="382"/>
        </w:trPr>
        <w:tc>
          <w:tcPr>
            <w:tcW w:w="1927" w:type="dxa"/>
          </w:tcPr>
          <w:p w:rsidR="003E64EE" w:rsidRPr="00A43E7B" w:rsidRDefault="003E64EE" w:rsidP="003E64EE">
            <w:pPr>
              <w:jc w:val="both"/>
              <w:rPr>
                <w:rFonts w:eastAsia="Calibri"/>
                <w:sz w:val="24"/>
                <w:szCs w:val="24"/>
              </w:rPr>
            </w:pPr>
            <w:r w:rsidRPr="00A43E7B">
              <w:rPr>
                <w:rFonts w:eastAsia="Calibri"/>
                <w:sz w:val="24"/>
                <w:szCs w:val="24"/>
              </w:rPr>
              <w:t>13-20.10</w:t>
            </w:r>
          </w:p>
        </w:tc>
        <w:tc>
          <w:tcPr>
            <w:tcW w:w="4335" w:type="dxa"/>
          </w:tcPr>
          <w:p w:rsidR="003E64EE" w:rsidRPr="00A43E7B" w:rsidRDefault="003E64EE" w:rsidP="003E64EE">
            <w:pPr>
              <w:jc w:val="both"/>
              <w:rPr>
                <w:rFonts w:eastAsia="Calibri"/>
                <w:sz w:val="24"/>
                <w:szCs w:val="24"/>
              </w:rPr>
            </w:pPr>
            <w:r w:rsidRPr="00A43E7B">
              <w:rPr>
                <w:rFonts w:eastAsia="Calibri"/>
                <w:sz w:val="24"/>
                <w:szCs w:val="24"/>
              </w:rPr>
              <w:t>Открытый конкурс детского прикладного  творчества «Живые ремесла», посвященном 1035-летию Крещения Руси и 30-летию образования Йошкар-Олинской и Марийской епархии</w:t>
            </w:r>
          </w:p>
        </w:tc>
        <w:tc>
          <w:tcPr>
            <w:tcW w:w="2370" w:type="dxa"/>
          </w:tcPr>
          <w:p w:rsidR="003E64EE" w:rsidRPr="00A43E7B" w:rsidRDefault="003E64EE" w:rsidP="003E64EE">
            <w:pPr>
              <w:jc w:val="both"/>
              <w:rPr>
                <w:rFonts w:eastAsia="Calibri"/>
                <w:sz w:val="24"/>
                <w:szCs w:val="24"/>
              </w:rPr>
            </w:pPr>
            <w:r w:rsidRPr="00A43E7B">
              <w:rPr>
                <w:rFonts w:eastAsia="Calibri"/>
                <w:sz w:val="24"/>
                <w:szCs w:val="24"/>
              </w:rPr>
              <w:t>республиканский</w:t>
            </w:r>
          </w:p>
        </w:tc>
        <w:tc>
          <w:tcPr>
            <w:tcW w:w="1966" w:type="dxa"/>
          </w:tcPr>
          <w:p w:rsidR="003E64EE" w:rsidRPr="00A43E7B" w:rsidRDefault="003E64EE" w:rsidP="003E64EE">
            <w:pPr>
              <w:jc w:val="both"/>
              <w:rPr>
                <w:rFonts w:eastAsia="Calibri"/>
                <w:sz w:val="24"/>
                <w:szCs w:val="24"/>
              </w:rPr>
            </w:pPr>
            <w:r w:rsidRPr="00A43E7B">
              <w:rPr>
                <w:rFonts w:eastAsia="Calibri"/>
                <w:sz w:val="24"/>
                <w:szCs w:val="24"/>
              </w:rPr>
              <w:t>1 дипломант</w:t>
            </w:r>
          </w:p>
        </w:tc>
      </w:tr>
      <w:tr w:rsidR="003E64EE" w:rsidRPr="00A43E7B" w:rsidTr="003E64EE">
        <w:trPr>
          <w:trHeight w:val="382"/>
        </w:trPr>
        <w:tc>
          <w:tcPr>
            <w:tcW w:w="1927" w:type="dxa"/>
          </w:tcPr>
          <w:p w:rsidR="003E64EE" w:rsidRPr="00A43E7B" w:rsidRDefault="003E64EE" w:rsidP="003E64EE">
            <w:pPr>
              <w:jc w:val="both"/>
              <w:rPr>
                <w:rFonts w:eastAsia="Calibri"/>
                <w:sz w:val="24"/>
                <w:szCs w:val="24"/>
              </w:rPr>
            </w:pPr>
            <w:r w:rsidRPr="00A43E7B">
              <w:rPr>
                <w:rFonts w:eastAsia="Calibri"/>
                <w:sz w:val="24"/>
                <w:szCs w:val="24"/>
              </w:rPr>
              <w:t>1-30.10</w:t>
            </w:r>
          </w:p>
        </w:tc>
        <w:tc>
          <w:tcPr>
            <w:tcW w:w="4335" w:type="dxa"/>
          </w:tcPr>
          <w:p w:rsidR="003E64EE" w:rsidRPr="00A43E7B" w:rsidRDefault="003E64EE" w:rsidP="003E64EE">
            <w:pPr>
              <w:jc w:val="both"/>
              <w:rPr>
                <w:rFonts w:eastAsia="Calibri"/>
                <w:sz w:val="24"/>
                <w:szCs w:val="24"/>
              </w:rPr>
            </w:pPr>
            <w:r w:rsidRPr="00A43E7B">
              <w:rPr>
                <w:rFonts w:eastAsia="Calibri"/>
                <w:sz w:val="24"/>
                <w:szCs w:val="24"/>
              </w:rPr>
              <w:t>Фотоконкурс «Путешествие по родному краю»</w:t>
            </w:r>
          </w:p>
        </w:tc>
        <w:tc>
          <w:tcPr>
            <w:tcW w:w="2370" w:type="dxa"/>
          </w:tcPr>
          <w:p w:rsidR="003E64EE" w:rsidRPr="00A43E7B" w:rsidRDefault="003E64EE" w:rsidP="003E64EE">
            <w:pPr>
              <w:jc w:val="both"/>
              <w:rPr>
                <w:rFonts w:eastAsia="Calibri"/>
                <w:sz w:val="24"/>
                <w:szCs w:val="24"/>
              </w:rPr>
            </w:pPr>
            <w:r w:rsidRPr="00A43E7B">
              <w:rPr>
                <w:rFonts w:eastAsia="Calibri"/>
                <w:sz w:val="24"/>
                <w:szCs w:val="24"/>
              </w:rPr>
              <w:t>муниципальный</w:t>
            </w:r>
          </w:p>
        </w:tc>
        <w:tc>
          <w:tcPr>
            <w:tcW w:w="1966" w:type="dxa"/>
          </w:tcPr>
          <w:p w:rsidR="003E64EE" w:rsidRPr="00A43E7B" w:rsidRDefault="003E64EE" w:rsidP="003E64EE">
            <w:pPr>
              <w:jc w:val="both"/>
              <w:rPr>
                <w:rFonts w:eastAsia="Calibri"/>
                <w:sz w:val="24"/>
                <w:szCs w:val="24"/>
              </w:rPr>
            </w:pPr>
            <w:r w:rsidRPr="00A43E7B">
              <w:rPr>
                <w:rFonts w:eastAsia="Calibri"/>
                <w:sz w:val="24"/>
                <w:szCs w:val="24"/>
              </w:rPr>
              <w:t>1 призер</w:t>
            </w:r>
          </w:p>
          <w:p w:rsidR="003E64EE" w:rsidRPr="00A43E7B" w:rsidRDefault="003E64EE" w:rsidP="003E64EE">
            <w:pPr>
              <w:jc w:val="both"/>
              <w:rPr>
                <w:rFonts w:eastAsia="Calibri"/>
                <w:sz w:val="24"/>
                <w:szCs w:val="24"/>
              </w:rPr>
            </w:pPr>
            <w:r w:rsidRPr="00A43E7B">
              <w:rPr>
                <w:rFonts w:eastAsia="Calibri"/>
                <w:sz w:val="24"/>
                <w:szCs w:val="24"/>
              </w:rPr>
              <w:t>5 участников</w:t>
            </w:r>
          </w:p>
        </w:tc>
      </w:tr>
      <w:tr w:rsidR="003E64EE" w:rsidRPr="00A43E7B" w:rsidTr="003E64EE">
        <w:trPr>
          <w:trHeight w:val="382"/>
        </w:trPr>
        <w:tc>
          <w:tcPr>
            <w:tcW w:w="1927" w:type="dxa"/>
          </w:tcPr>
          <w:p w:rsidR="003E64EE" w:rsidRPr="00A43E7B" w:rsidRDefault="003E64EE" w:rsidP="003E64EE">
            <w:pPr>
              <w:jc w:val="both"/>
              <w:rPr>
                <w:rFonts w:eastAsia="Calibri"/>
                <w:sz w:val="24"/>
                <w:szCs w:val="24"/>
              </w:rPr>
            </w:pPr>
            <w:r w:rsidRPr="00A43E7B">
              <w:rPr>
                <w:rFonts w:eastAsia="Calibri"/>
                <w:sz w:val="24"/>
                <w:szCs w:val="24"/>
              </w:rPr>
              <w:t>16-22.11</w:t>
            </w:r>
          </w:p>
        </w:tc>
        <w:tc>
          <w:tcPr>
            <w:tcW w:w="4335" w:type="dxa"/>
          </w:tcPr>
          <w:p w:rsidR="003E64EE" w:rsidRPr="00A43E7B" w:rsidRDefault="003E64EE" w:rsidP="003E64EE">
            <w:pPr>
              <w:jc w:val="both"/>
              <w:rPr>
                <w:rFonts w:eastAsia="Calibri"/>
                <w:sz w:val="24"/>
                <w:szCs w:val="24"/>
              </w:rPr>
            </w:pPr>
            <w:r w:rsidRPr="00A43E7B">
              <w:rPr>
                <w:rFonts w:eastAsia="Calibri"/>
                <w:sz w:val="24"/>
                <w:szCs w:val="24"/>
              </w:rPr>
              <w:t>Детский творческий конкурс «День рождения Деда Мороза»</w:t>
            </w:r>
          </w:p>
        </w:tc>
        <w:tc>
          <w:tcPr>
            <w:tcW w:w="2370" w:type="dxa"/>
          </w:tcPr>
          <w:p w:rsidR="003E64EE" w:rsidRPr="00A43E7B" w:rsidRDefault="003E64EE" w:rsidP="003E64EE">
            <w:pPr>
              <w:jc w:val="both"/>
              <w:rPr>
                <w:rFonts w:eastAsia="Calibri"/>
                <w:sz w:val="24"/>
                <w:szCs w:val="24"/>
              </w:rPr>
            </w:pPr>
            <w:r w:rsidRPr="00A43E7B">
              <w:rPr>
                <w:rFonts w:eastAsia="Calibri"/>
                <w:sz w:val="24"/>
                <w:szCs w:val="24"/>
              </w:rPr>
              <w:t>всероссийский</w:t>
            </w:r>
          </w:p>
        </w:tc>
        <w:tc>
          <w:tcPr>
            <w:tcW w:w="1966" w:type="dxa"/>
          </w:tcPr>
          <w:p w:rsidR="003E64EE" w:rsidRPr="00A43E7B" w:rsidRDefault="003E64EE" w:rsidP="003E64EE">
            <w:pPr>
              <w:jc w:val="both"/>
              <w:rPr>
                <w:rFonts w:eastAsia="Calibri"/>
                <w:sz w:val="24"/>
                <w:szCs w:val="24"/>
              </w:rPr>
            </w:pPr>
            <w:r w:rsidRPr="00A43E7B">
              <w:rPr>
                <w:rFonts w:eastAsia="Calibri"/>
                <w:sz w:val="24"/>
                <w:szCs w:val="24"/>
              </w:rPr>
              <w:t>3 победителя</w:t>
            </w:r>
          </w:p>
          <w:p w:rsidR="003E64EE" w:rsidRPr="00A43E7B" w:rsidRDefault="003E64EE" w:rsidP="003E64EE">
            <w:pPr>
              <w:jc w:val="both"/>
              <w:rPr>
                <w:rFonts w:eastAsia="Calibri"/>
                <w:sz w:val="24"/>
                <w:szCs w:val="24"/>
              </w:rPr>
            </w:pPr>
            <w:r w:rsidRPr="00A43E7B">
              <w:rPr>
                <w:rFonts w:eastAsia="Calibri"/>
                <w:sz w:val="24"/>
                <w:szCs w:val="24"/>
              </w:rPr>
              <w:t>2 призера</w:t>
            </w:r>
          </w:p>
        </w:tc>
      </w:tr>
      <w:tr w:rsidR="003E64EE" w:rsidRPr="00A43E7B" w:rsidTr="003E64EE">
        <w:trPr>
          <w:trHeight w:val="382"/>
        </w:trPr>
        <w:tc>
          <w:tcPr>
            <w:tcW w:w="1927" w:type="dxa"/>
          </w:tcPr>
          <w:p w:rsidR="003E64EE" w:rsidRPr="00A43E7B" w:rsidRDefault="003E64EE" w:rsidP="003E64EE">
            <w:pPr>
              <w:jc w:val="both"/>
              <w:rPr>
                <w:rFonts w:eastAsia="Calibri"/>
                <w:sz w:val="24"/>
                <w:szCs w:val="24"/>
              </w:rPr>
            </w:pPr>
            <w:r w:rsidRPr="00A43E7B">
              <w:rPr>
                <w:rFonts w:eastAsia="Calibri"/>
                <w:sz w:val="24"/>
                <w:szCs w:val="24"/>
              </w:rPr>
              <w:t>14-22. 11</w:t>
            </w:r>
          </w:p>
        </w:tc>
        <w:tc>
          <w:tcPr>
            <w:tcW w:w="4335" w:type="dxa"/>
          </w:tcPr>
          <w:p w:rsidR="003E64EE" w:rsidRPr="00A43E7B" w:rsidRDefault="003E64EE" w:rsidP="003E64EE">
            <w:pPr>
              <w:jc w:val="both"/>
              <w:rPr>
                <w:rFonts w:eastAsia="Calibri"/>
                <w:sz w:val="24"/>
                <w:szCs w:val="24"/>
              </w:rPr>
            </w:pPr>
            <w:r w:rsidRPr="00A43E7B">
              <w:rPr>
                <w:rFonts w:eastAsia="Calibri"/>
                <w:sz w:val="24"/>
                <w:szCs w:val="24"/>
              </w:rPr>
              <w:t>Конкурс детских рисунков «Пусть всегда будет мама! Пусть всегда буду я!»</w:t>
            </w:r>
          </w:p>
        </w:tc>
        <w:tc>
          <w:tcPr>
            <w:tcW w:w="2370" w:type="dxa"/>
          </w:tcPr>
          <w:p w:rsidR="003E64EE" w:rsidRPr="00A43E7B" w:rsidRDefault="003E64EE" w:rsidP="003E64EE">
            <w:pPr>
              <w:jc w:val="both"/>
              <w:rPr>
                <w:rFonts w:eastAsia="Calibri"/>
                <w:sz w:val="24"/>
                <w:szCs w:val="24"/>
              </w:rPr>
            </w:pPr>
            <w:r w:rsidRPr="00A43E7B">
              <w:rPr>
                <w:rFonts w:eastAsia="Calibri"/>
                <w:sz w:val="24"/>
                <w:szCs w:val="24"/>
              </w:rPr>
              <w:t>муниципальный</w:t>
            </w:r>
          </w:p>
        </w:tc>
        <w:tc>
          <w:tcPr>
            <w:tcW w:w="1966" w:type="dxa"/>
          </w:tcPr>
          <w:p w:rsidR="003E64EE" w:rsidRPr="00A43E7B" w:rsidRDefault="003E64EE" w:rsidP="003E64EE">
            <w:pPr>
              <w:jc w:val="both"/>
              <w:rPr>
                <w:rFonts w:eastAsia="Calibri"/>
                <w:sz w:val="24"/>
                <w:szCs w:val="24"/>
              </w:rPr>
            </w:pPr>
            <w:r w:rsidRPr="00A43E7B">
              <w:rPr>
                <w:rFonts w:eastAsia="Calibri"/>
                <w:sz w:val="24"/>
                <w:szCs w:val="24"/>
              </w:rPr>
              <w:t>1 участник</w:t>
            </w:r>
          </w:p>
        </w:tc>
      </w:tr>
      <w:tr w:rsidR="003E64EE" w:rsidRPr="00A43E7B" w:rsidTr="003E64EE">
        <w:trPr>
          <w:trHeight w:val="382"/>
        </w:trPr>
        <w:tc>
          <w:tcPr>
            <w:tcW w:w="1927" w:type="dxa"/>
          </w:tcPr>
          <w:p w:rsidR="003E64EE" w:rsidRPr="00A43E7B" w:rsidRDefault="003E64EE" w:rsidP="003E64EE">
            <w:pPr>
              <w:jc w:val="both"/>
              <w:rPr>
                <w:rFonts w:eastAsia="Calibri"/>
                <w:sz w:val="24"/>
                <w:szCs w:val="24"/>
              </w:rPr>
            </w:pPr>
            <w:r w:rsidRPr="00A43E7B">
              <w:rPr>
                <w:rFonts w:eastAsia="Calibri"/>
                <w:sz w:val="24"/>
                <w:szCs w:val="24"/>
              </w:rPr>
              <w:t>07-12.12</w:t>
            </w:r>
          </w:p>
        </w:tc>
        <w:tc>
          <w:tcPr>
            <w:tcW w:w="4335" w:type="dxa"/>
          </w:tcPr>
          <w:p w:rsidR="003E64EE" w:rsidRPr="00A43E7B" w:rsidRDefault="003E64EE" w:rsidP="003E64EE">
            <w:pPr>
              <w:jc w:val="both"/>
              <w:rPr>
                <w:rFonts w:eastAsia="Calibri"/>
                <w:sz w:val="24"/>
                <w:szCs w:val="24"/>
              </w:rPr>
            </w:pPr>
            <w:r w:rsidRPr="00A43E7B">
              <w:rPr>
                <w:rFonts w:eastAsia="Calibri"/>
                <w:sz w:val="24"/>
                <w:szCs w:val="24"/>
              </w:rPr>
              <w:t>Детский творческий конкурс, посвященный зимним видам спорта «Эх, прокачу!»</w:t>
            </w:r>
          </w:p>
        </w:tc>
        <w:tc>
          <w:tcPr>
            <w:tcW w:w="2370" w:type="dxa"/>
          </w:tcPr>
          <w:p w:rsidR="003E64EE" w:rsidRPr="00A43E7B" w:rsidRDefault="003E64EE" w:rsidP="003E64EE">
            <w:pPr>
              <w:jc w:val="both"/>
              <w:rPr>
                <w:rFonts w:eastAsia="Calibri"/>
                <w:sz w:val="24"/>
                <w:szCs w:val="24"/>
              </w:rPr>
            </w:pPr>
            <w:r w:rsidRPr="00A43E7B">
              <w:rPr>
                <w:rFonts w:eastAsia="Calibri"/>
                <w:sz w:val="24"/>
                <w:szCs w:val="24"/>
              </w:rPr>
              <w:t>всероссийский</w:t>
            </w:r>
          </w:p>
        </w:tc>
        <w:tc>
          <w:tcPr>
            <w:tcW w:w="1966" w:type="dxa"/>
          </w:tcPr>
          <w:p w:rsidR="003E64EE" w:rsidRPr="00A43E7B" w:rsidRDefault="003E64EE" w:rsidP="003E64EE">
            <w:pPr>
              <w:jc w:val="both"/>
              <w:rPr>
                <w:rFonts w:eastAsia="Calibri"/>
                <w:sz w:val="24"/>
                <w:szCs w:val="24"/>
              </w:rPr>
            </w:pPr>
            <w:r w:rsidRPr="00A43E7B">
              <w:rPr>
                <w:rFonts w:eastAsia="Calibri"/>
                <w:sz w:val="24"/>
                <w:szCs w:val="24"/>
              </w:rPr>
              <w:t>2 участника, итоги не подведены</w:t>
            </w:r>
          </w:p>
        </w:tc>
      </w:tr>
      <w:tr w:rsidR="003E64EE" w:rsidRPr="00A43E7B" w:rsidTr="003E64EE">
        <w:trPr>
          <w:trHeight w:val="382"/>
        </w:trPr>
        <w:tc>
          <w:tcPr>
            <w:tcW w:w="10598" w:type="dxa"/>
            <w:gridSpan w:val="4"/>
          </w:tcPr>
          <w:p w:rsidR="003E64EE" w:rsidRPr="00A43E7B" w:rsidRDefault="003E64EE" w:rsidP="003E64EE">
            <w:pPr>
              <w:pStyle w:val="a7"/>
              <w:ind w:left="0"/>
              <w:jc w:val="center"/>
              <w:rPr>
                <w:rFonts w:ascii="Times New Roman" w:hAnsi="Times New Roman"/>
                <w:i/>
                <w:sz w:val="24"/>
                <w:szCs w:val="24"/>
              </w:rPr>
            </w:pPr>
            <w:r w:rsidRPr="00A43E7B">
              <w:rPr>
                <w:rFonts w:ascii="Times New Roman" w:hAnsi="Times New Roman"/>
                <w:i/>
                <w:sz w:val="24"/>
                <w:szCs w:val="24"/>
              </w:rPr>
              <w:t>Объединение «Авиамоделист» (педагог Волков А.С.)</w:t>
            </w:r>
          </w:p>
        </w:tc>
      </w:tr>
      <w:tr w:rsidR="003E64EE" w:rsidRPr="00A43E7B" w:rsidTr="003E64EE">
        <w:trPr>
          <w:trHeight w:val="382"/>
        </w:trPr>
        <w:tc>
          <w:tcPr>
            <w:tcW w:w="1927" w:type="dxa"/>
            <w:shd w:val="clear" w:color="auto" w:fill="auto"/>
          </w:tcPr>
          <w:p w:rsidR="003E64EE" w:rsidRPr="00A43E7B" w:rsidRDefault="003E64EE" w:rsidP="003E64EE">
            <w:pPr>
              <w:pStyle w:val="ae"/>
              <w:rPr>
                <w:color w:val="2C2D2E"/>
              </w:rPr>
            </w:pPr>
            <w:r w:rsidRPr="00A43E7B">
              <w:rPr>
                <w:color w:val="2C2D2E"/>
                <w:shd w:val="clear" w:color="auto" w:fill="F5F5F5"/>
              </w:rPr>
              <w:t>11.08</w:t>
            </w:r>
          </w:p>
        </w:tc>
        <w:tc>
          <w:tcPr>
            <w:tcW w:w="4335" w:type="dxa"/>
            <w:shd w:val="clear" w:color="auto" w:fill="auto"/>
          </w:tcPr>
          <w:p w:rsidR="003E64EE" w:rsidRPr="00A43E7B" w:rsidRDefault="003E64EE" w:rsidP="003E64EE">
            <w:pPr>
              <w:pStyle w:val="ae"/>
              <w:rPr>
                <w:color w:val="2C2D2E"/>
              </w:rPr>
            </w:pPr>
            <w:r w:rsidRPr="00A43E7B">
              <w:rPr>
                <w:color w:val="2C2D2E"/>
                <w:shd w:val="clear" w:color="auto" w:fill="F5F5F5"/>
              </w:rPr>
              <w:t>Эстафета велопробег.</w:t>
            </w:r>
          </w:p>
        </w:tc>
        <w:tc>
          <w:tcPr>
            <w:tcW w:w="2370" w:type="dxa"/>
            <w:shd w:val="clear" w:color="auto" w:fill="auto"/>
          </w:tcPr>
          <w:p w:rsidR="003E64EE" w:rsidRPr="00A43E7B" w:rsidRDefault="003E64EE" w:rsidP="003E64EE">
            <w:pPr>
              <w:pStyle w:val="ae"/>
              <w:rPr>
                <w:color w:val="2C2D2E"/>
              </w:rPr>
            </w:pPr>
            <w:r w:rsidRPr="00A43E7B">
              <w:rPr>
                <w:color w:val="2C2D2E"/>
                <w:shd w:val="clear" w:color="auto" w:fill="F5F5F5"/>
              </w:rPr>
              <w:t>ЦДО</w:t>
            </w:r>
          </w:p>
        </w:tc>
        <w:tc>
          <w:tcPr>
            <w:tcW w:w="1966" w:type="dxa"/>
            <w:shd w:val="clear" w:color="auto" w:fill="auto"/>
          </w:tcPr>
          <w:p w:rsidR="003E64EE" w:rsidRPr="00A43E7B" w:rsidRDefault="003E64EE" w:rsidP="003E64EE">
            <w:pPr>
              <w:pStyle w:val="ae"/>
              <w:rPr>
                <w:color w:val="2C2D2E"/>
              </w:rPr>
            </w:pPr>
            <w:r w:rsidRPr="00A43E7B">
              <w:rPr>
                <w:color w:val="2C2D2E"/>
                <w:shd w:val="clear" w:color="auto" w:fill="F5F5F5"/>
              </w:rPr>
              <w:t>Дружественная.</w:t>
            </w:r>
          </w:p>
        </w:tc>
      </w:tr>
      <w:tr w:rsidR="003E64EE" w:rsidRPr="00A43E7B" w:rsidTr="003E64EE">
        <w:trPr>
          <w:trHeight w:val="382"/>
        </w:trPr>
        <w:tc>
          <w:tcPr>
            <w:tcW w:w="1927" w:type="dxa"/>
            <w:shd w:val="clear" w:color="auto" w:fill="auto"/>
          </w:tcPr>
          <w:p w:rsidR="003E64EE" w:rsidRPr="00A43E7B" w:rsidRDefault="003E64EE" w:rsidP="003E64EE">
            <w:pPr>
              <w:pStyle w:val="ae"/>
              <w:rPr>
                <w:color w:val="2C2D2E"/>
              </w:rPr>
            </w:pPr>
            <w:r w:rsidRPr="00A43E7B">
              <w:rPr>
                <w:color w:val="000000"/>
                <w:shd w:val="clear" w:color="auto" w:fill="F5F5F5"/>
              </w:rPr>
              <w:t>15.08</w:t>
            </w:r>
          </w:p>
        </w:tc>
        <w:tc>
          <w:tcPr>
            <w:tcW w:w="4335" w:type="dxa"/>
            <w:shd w:val="clear" w:color="auto" w:fill="auto"/>
          </w:tcPr>
          <w:p w:rsidR="003E64EE" w:rsidRPr="00A43E7B" w:rsidRDefault="003E64EE" w:rsidP="003E64EE">
            <w:pPr>
              <w:pStyle w:val="ae"/>
              <w:rPr>
                <w:color w:val="2C2D2E"/>
              </w:rPr>
            </w:pPr>
            <w:r w:rsidRPr="00A43E7B">
              <w:rPr>
                <w:color w:val="2C2D2E"/>
                <w:shd w:val="clear" w:color="auto" w:fill="F5F5F5"/>
              </w:rPr>
              <w:t>Ко дню физкультурника соревнования внутри школьное в трех видах моделей. С участием родителей.</w:t>
            </w:r>
          </w:p>
        </w:tc>
        <w:tc>
          <w:tcPr>
            <w:tcW w:w="2370" w:type="dxa"/>
            <w:shd w:val="clear" w:color="auto" w:fill="auto"/>
          </w:tcPr>
          <w:p w:rsidR="003E64EE" w:rsidRPr="00A43E7B" w:rsidRDefault="003E64EE" w:rsidP="003E64EE">
            <w:pPr>
              <w:pStyle w:val="ae"/>
              <w:rPr>
                <w:color w:val="2C2D2E"/>
              </w:rPr>
            </w:pPr>
            <w:r w:rsidRPr="00A43E7B">
              <w:rPr>
                <w:color w:val="000000"/>
                <w:shd w:val="clear" w:color="auto" w:fill="F5F5F5"/>
              </w:rPr>
              <w:t>Школьный.</w:t>
            </w:r>
          </w:p>
        </w:tc>
        <w:tc>
          <w:tcPr>
            <w:tcW w:w="1966" w:type="dxa"/>
            <w:shd w:val="clear" w:color="auto" w:fill="auto"/>
          </w:tcPr>
          <w:p w:rsidR="003E64EE" w:rsidRPr="00A43E7B" w:rsidRDefault="003E64EE" w:rsidP="003E64EE">
            <w:pPr>
              <w:pStyle w:val="ae"/>
              <w:rPr>
                <w:color w:val="2C2D2E"/>
              </w:rPr>
            </w:pPr>
            <w:r w:rsidRPr="00A43E7B">
              <w:rPr>
                <w:color w:val="2C2D2E"/>
                <w:shd w:val="clear" w:color="auto" w:fill="F5F5F5"/>
              </w:rPr>
              <w:t>Отличившие дети и родители награждены грамотами дипломами.</w:t>
            </w:r>
          </w:p>
        </w:tc>
      </w:tr>
      <w:tr w:rsidR="003E64EE" w:rsidRPr="00A43E7B" w:rsidTr="003E64EE">
        <w:trPr>
          <w:trHeight w:val="382"/>
        </w:trPr>
        <w:tc>
          <w:tcPr>
            <w:tcW w:w="1927" w:type="dxa"/>
            <w:shd w:val="clear" w:color="auto" w:fill="auto"/>
          </w:tcPr>
          <w:p w:rsidR="003E64EE" w:rsidRPr="00A43E7B" w:rsidRDefault="003E64EE" w:rsidP="003E64EE">
            <w:pPr>
              <w:pStyle w:val="ae"/>
              <w:rPr>
                <w:color w:val="2C2D2E"/>
              </w:rPr>
            </w:pPr>
            <w:r w:rsidRPr="00A43E7B">
              <w:rPr>
                <w:color w:val="000000"/>
                <w:shd w:val="clear" w:color="auto" w:fill="F5F5F5"/>
              </w:rPr>
              <w:lastRenderedPageBreak/>
              <w:t>12.11</w:t>
            </w:r>
          </w:p>
        </w:tc>
        <w:tc>
          <w:tcPr>
            <w:tcW w:w="4335" w:type="dxa"/>
            <w:shd w:val="clear" w:color="auto" w:fill="auto"/>
          </w:tcPr>
          <w:p w:rsidR="003E64EE" w:rsidRPr="00A43E7B" w:rsidRDefault="003E64EE" w:rsidP="003E64EE">
            <w:pPr>
              <w:pStyle w:val="ae"/>
              <w:rPr>
                <w:color w:val="2C2D2E"/>
              </w:rPr>
            </w:pPr>
            <w:r w:rsidRPr="00A43E7B">
              <w:rPr>
                <w:color w:val="000000"/>
                <w:shd w:val="clear" w:color="auto" w:fill="F5F5F5"/>
              </w:rPr>
              <w:t>Авиамодельные соревнования</w:t>
            </w:r>
          </w:p>
        </w:tc>
        <w:tc>
          <w:tcPr>
            <w:tcW w:w="2370" w:type="dxa"/>
            <w:shd w:val="clear" w:color="auto" w:fill="auto"/>
          </w:tcPr>
          <w:p w:rsidR="003E64EE" w:rsidRPr="00A43E7B" w:rsidRDefault="003E64EE" w:rsidP="003E64EE">
            <w:pPr>
              <w:pStyle w:val="ae"/>
              <w:rPr>
                <w:color w:val="2C2D2E"/>
              </w:rPr>
            </w:pPr>
            <w:r w:rsidRPr="00A43E7B">
              <w:rPr>
                <w:color w:val="000000"/>
                <w:shd w:val="clear" w:color="auto" w:fill="F5F5F5"/>
              </w:rPr>
              <w:t>Республиканский.</w:t>
            </w:r>
          </w:p>
        </w:tc>
        <w:tc>
          <w:tcPr>
            <w:tcW w:w="1966" w:type="dxa"/>
            <w:shd w:val="clear" w:color="auto" w:fill="auto"/>
          </w:tcPr>
          <w:p w:rsidR="003E64EE" w:rsidRPr="00A43E7B" w:rsidRDefault="003E64EE" w:rsidP="003E64EE">
            <w:pPr>
              <w:pStyle w:val="ae"/>
              <w:rPr>
                <w:color w:val="2C2D2E"/>
              </w:rPr>
            </w:pPr>
            <w:r w:rsidRPr="00A43E7B">
              <w:rPr>
                <w:color w:val="000000"/>
                <w:shd w:val="clear" w:color="auto" w:fill="F5F5F5"/>
              </w:rPr>
              <w:t>7 участников.6 призовых мест  и 5 индивидуальных рекордов.</w:t>
            </w:r>
          </w:p>
        </w:tc>
      </w:tr>
      <w:tr w:rsidR="003E64EE" w:rsidRPr="00A43E7B" w:rsidTr="003E64EE">
        <w:trPr>
          <w:trHeight w:val="382"/>
        </w:trPr>
        <w:tc>
          <w:tcPr>
            <w:tcW w:w="1927" w:type="dxa"/>
            <w:shd w:val="clear" w:color="auto" w:fill="FFFFFF" w:themeFill="background1"/>
          </w:tcPr>
          <w:p w:rsidR="003E64EE" w:rsidRPr="00A43E7B" w:rsidRDefault="003E64EE" w:rsidP="003E64EE">
            <w:pPr>
              <w:pStyle w:val="ae"/>
              <w:rPr>
                <w:color w:val="2C2D2E"/>
              </w:rPr>
            </w:pPr>
            <w:r w:rsidRPr="00A43E7B">
              <w:rPr>
                <w:color w:val="000000"/>
                <w:shd w:val="clear" w:color="auto" w:fill="F5F5F5"/>
              </w:rPr>
              <w:t>14.11</w:t>
            </w:r>
          </w:p>
        </w:tc>
        <w:tc>
          <w:tcPr>
            <w:tcW w:w="4335" w:type="dxa"/>
            <w:shd w:val="clear" w:color="auto" w:fill="FFFFFF" w:themeFill="background1"/>
          </w:tcPr>
          <w:p w:rsidR="003E64EE" w:rsidRPr="00A43E7B" w:rsidRDefault="003E64EE" w:rsidP="003E64EE">
            <w:pPr>
              <w:pStyle w:val="ae"/>
              <w:rPr>
                <w:color w:val="2C2D2E"/>
              </w:rPr>
            </w:pPr>
            <w:r w:rsidRPr="00A43E7B">
              <w:rPr>
                <w:color w:val="000000"/>
                <w:shd w:val="clear" w:color="auto" w:fill="F5F5F5"/>
              </w:rPr>
              <w:t>Авиамодельные  соревнования.</w:t>
            </w:r>
          </w:p>
        </w:tc>
        <w:tc>
          <w:tcPr>
            <w:tcW w:w="2370" w:type="dxa"/>
            <w:shd w:val="clear" w:color="auto" w:fill="FFFFFF" w:themeFill="background1"/>
          </w:tcPr>
          <w:p w:rsidR="003E64EE" w:rsidRPr="00A43E7B" w:rsidRDefault="003E64EE" w:rsidP="003E64EE">
            <w:pPr>
              <w:pStyle w:val="ae"/>
              <w:rPr>
                <w:color w:val="2C2D2E"/>
              </w:rPr>
            </w:pPr>
            <w:r w:rsidRPr="00A43E7B">
              <w:rPr>
                <w:color w:val="000000"/>
                <w:shd w:val="clear" w:color="auto" w:fill="F5F5F5"/>
              </w:rPr>
              <w:t>Школьный</w:t>
            </w:r>
          </w:p>
        </w:tc>
        <w:tc>
          <w:tcPr>
            <w:tcW w:w="1966" w:type="dxa"/>
            <w:shd w:val="clear" w:color="auto" w:fill="FFFFFF" w:themeFill="background1"/>
          </w:tcPr>
          <w:p w:rsidR="003E64EE" w:rsidRPr="00A43E7B" w:rsidRDefault="003E64EE" w:rsidP="003E64EE">
            <w:pPr>
              <w:pStyle w:val="ae"/>
              <w:rPr>
                <w:color w:val="2C2D2E"/>
              </w:rPr>
            </w:pPr>
            <w:r w:rsidRPr="00A43E7B">
              <w:rPr>
                <w:color w:val="000000"/>
                <w:shd w:val="clear" w:color="auto" w:fill="F5F5F5"/>
              </w:rPr>
              <w:t>Дружественная.</w:t>
            </w:r>
          </w:p>
        </w:tc>
      </w:tr>
      <w:tr w:rsidR="003E64EE" w:rsidRPr="00A43E7B" w:rsidTr="003E64EE">
        <w:trPr>
          <w:trHeight w:val="382"/>
        </w:trPr>
        <w:tc>
          <w:tcPr>
            <w:tcW w:w="1927" w:type="dxa"/>
            <w:shd w:val="clear" w:color="auto" w:fill="FFFFFF" w:themeFill="background1"/>
          </w:tcPr>
          <w:p w:rsidR="003E64EE" w:rsidRPr="00A43E7B" w:rsidRDefault="003E64EE" w:rsidP="003E64EE">
            <w:pPr>
              <w:pStyle w:val="ae"/>
              <w:rPr>
                <w:color w:val="2C2D2E"/>
              </w:rPr>
            </w:pPr>
            <w:r w:rsidRPr="00A43E7B">
              <w:rPr>
                <w:color w:val="000000"/>
                <w:shd w:val="clear" w:color="auto" w:fill="F5F5F5"/>
              </w:rPr>
              <w:t>21.12.</w:t>
            </w:r>
          </w:p>
        </w:tc>
        <w:tc>
          <w:tcPr>
            <w:tcW w:w="4335" w:type="dxa"/>
            <w:shd w:val="clear" w:color="auto" w:fill="FFFFFF" w:themeFill="background1"/>
          </w:tcPr>
          <w:p w:rsidR="003E64EE" w:rsidRPr="00A43E7B" w:rsidRDefault="003E64EE" w:rsidP="003E64EE">
            <w:pPr>
              <w:pStyle w:val="ae"/>
              <w:rPr>
                <w:color w:val="2C2D2E"/>
              </w:rPr>
            </w:pPr>
            <w:r w:rsidRPr="00A43E7B">
              <w:rPr>
                <w:color w:val="2C2D2E"/>
                <w:shd w:val="clear" w:color="auto" w:fill="F5F5F5"/>
              </w:rPr>
              <w:t>Соревнования внутри школьное в трех видах моделей. С участием родителей.</w:t>
            </w:r>
          </w:p>
        </w:tc>
        <w:tc>
          <w:tcPr>
            <w:tcW w:w="2370" w:type="dxa"/>
            <w:shd w:val="clear" w:color="auto" w:fill="FFFFFF" w:themeFill="background1"/>
          </w:tcPr>
          <w:p w:rsidR="003E64EE" w:rsidRPr="00A43E7B" w:rsidRDefault="003E64EE" w:rsidP="003E64EE">
            <w:pPr>
              <w:pStyle w:val="ae"/>
              <w:rPr>
                <w:color w:val="2C2D2E"/>
              </w:rPr>
            </w:pPr>
            <w:r w:rsidRPr="00A43E7B">
              <w:rPr>
                <w:color w:val="000000"/>
                <w:shd w:val="clear" w:color="auto" w:fill="F5F5F5"/>
              </w:rPr>
              <w:t>Школьный</w:t>
            </w:r>
          </w:p>
        </w:tc>
        <w:tc>
          <w:tcPr>
            <w:tcW w:w="1966" w:type="dxa"/>
            <w:shd w:val="clear" w:color="auto" w:fill="FFFFFF" w:themeFill="background1"/>
          </w:tcPr>
          <w:p w:rsidR="003E64EE" w:rsidRPr="00A43E7B" w:rsidRDefault="003E64EE" w:rsidP="003E64EE">
            <w:pPr>
              <w:pStyle w:val="ae"/>
              <w:rPr>
                <w:color w:val="2C2D2E"/>
              </w:rPr>
            </w:pPr>
            <w:r w:rsidRPr="00A43E7B">
              <w:rPr>
                <w:color w:val="2C2D2E"/>
                <w:shd w:val="clear" w:color="auto" w:fill="F5F5F5"/>
              </w:rPr>
              <w:t>Победители, призеры</w:t>
            </w:r>
          </w:p>
        </w:tc>
      </w:tr>
      <w:tr w:rsidR="003E64EE" w:rsidRPr="00A43E7B" w:rsidTr="003E64EE">
        <w:trPr>
          <w:trHeight w:val="382"/>
        </w:trPr>
        <w:tc>
          <w:tcPr>
            <w:tcW w:w="10598" w:type="dxa"/>
            <w:gridSpan w:val="4"/>
          </w:tcPr>
          <w:p w:rsidR="003E64EE" w:rsidRPr="00A43E7B" w:rsidRDefault="003E64EE" w:rsidP="003E64EE">
            <w:pPr>
              <w:spacing w:line="480" w:lineRule="auto"/>
              <w:jc w:val="center"/>
              <w:rPr>
                <w:sz w:val="24"/>
                <w:szCs w:val="24"/>
              </w:rPr>
            </w:pPr>
            <w:r w:rsidRPr="00A43E7B">
              <w:rPr>
                <w:i/>
                <w:sz w:val="24"/>
                <w:szCs w:val="24"/>
              </w:rPr>
              <w:t>объединение "Школа безопасности"  (педагог Семенов А.С.)</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15. 09</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Осенний л/а кросс</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муниципальный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Победитель-1</w:t>
            </w: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Призеры -2</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13-15.10</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Слет мобильных отрядов обучающихся « Школа Безопасности»</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республиканский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участие</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21.10</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 этап открытого 23 кубка по спортивному туризму на призы мастеров спорта Мари-Турекского района</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муниципальный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Победители – 6 человек</w:t>
            </w: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Призеры -12 чел</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28-29 .10</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Первенство РМЭ по спортивному туризму на пешеходных дистанциях</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Республиканский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Победители -3 чел</w:t>
            </w: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Призеры-10 чел</w:t>
            </w:r>
          </w:p>
          <w:p w:rsidR="003E64EE" w:rsidRPr="00A43E7B" w:rsidRDefault="003E64EE" w:rsidP="003E64EE">
            <w:pPr>
              <w:pStyle w:val="a7"/>
              <w:ind w:left="0"/>
              <w:jc w:val="both"/>
              <w:rPr>
                <w:rFonts w:ascii="Times New Roman" w:hAnsi="Times New Roman"/>
                <w:sz w:val="24"/>
                <w:szCs w:val="24"/>
              </w:rPr>
            </w:pP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3-4.11.</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Чемпионат РМЭ по оказанию первой  помощи</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Республиканский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победители</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27.11-10.12</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 xml:space="preserve">Всероссийские дистанционные соревнования </w:t>
            </w: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 Развивайся с нами»</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всероссийский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Победитель- 3</w:t>
            </w: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Призеры -1</w:t>
            </w:r>
          </w:p>
        </w:tc>
      </w:tr>
      <w:tr w:rsidR="003E64EE" w:rsidRPr="00A43E7B" w:rsidTr="003E64EE">
        <w:trPr>
          <w:trHeight w:val="382"/>
        </w:trPr>
        <w:tc>
          <w:tcPr>
            <w:tcW w:w="10598" w:type="dxa"/>
            <w:gridSpan w:val="4"/>
          </w:tcPr>
          <w:p w:rsidR="003E64EE" w:rsidRPr="00A43E7B" w:rsidRDefault="003E64EE" w:rsidP="003E64EE">
            <w:pPr>
              <w:pStyle w:val="a7"/>
              <w:ind w:left="0"/>
              <w:jc w:val="center"/>
              <w:rPr>
                <w:rFonts w:ascii="Times New Roman" w:hAnsi="Times New Roman"/>
                <w:i/>
                <w:sz w:val="24"/>
                <w:szCs w:val="24"/>
              </w:rPr>
            </w:pPr>
            <w:r w:rsidRPr="00A43E7B">
              <w:rPr>
                <w:rFonts w:ascii="Times New Roman" w:hAnsi="Times New Roman"/>
                <w:i/>
                <w:sz w:val="24"/>
                <w:szCs w:val="24"/>
              </w:rPr>
              <w:t>экологическое направление (педагог Щеголева И.И.)</w:t>
            </w:r>
          </w:p>
        </w:tc>
      </w:tr>
      <w:tr w:rsidR="003E64EE" w:rsidRPr="00A43E7B" w:rsidTr="003E64EE">
        <w:trPr>
          <w:trHeight w:val="382"/>
        </w:trPr>
        <w:tc>
          <w:tcPr>
            <w:tcW w:w="1927" w:type="dxa"/>
          </w:tcPr>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октябрь</w:t>
            </w:r>
          </w:p>
        </w:tc>
        <w:tc>
          <w:tcPr>
            <w:tcW w:w="4335" w:type="dxa"/>
          </w:tcPr>
          <w:p w:rsidR="003E64EE" w:rsidRPr="00A43E7B" w:rsidRDefault="003E64EE" w:rsidP="003E64EE">
            <w:pPr>
              <w:rPr>
                <w:color w:val="000000"/>
                <w:sz w:val="24"/>
                <w:szCs w:val="24"/>
                <w:shd w:val="clear" w:color="auto" w:fill="FFFFFF"/>
              </w:rPr>
            </w:pPr>
            <w:r w:rsidRPr="00A43E7B">
              <w:rPr>
                <w:color w:val="000000"/>
                <w:sz w:val="24"/>
                <w:szCs w:val="24"/>
                <w:shd w:val="clear" w:color="auto" w:fill="FFFFFF"/>
              </w:rPr>
              <w:t>Слет школьных лесничеств</w:t>
            </w:r>
          </w:p>
        </w:tc>
        <w:tc>
          <w:tcPr>
            <w:tcW w:w="2370" w:type="dxa"/>
          </w:tcPr>
          <w:p w:rsidR="003E64EE" w:rsidRPr="00A43E7B" w:rsidRDefault="003E64EE" w:rsidP="003E64EE">
            <w:pPr>
              <w:rPr>
                <w:sz w:val="24"/>
                <w:szCs w:val="24"/>
              </w:rPr>
            </w:pPr>
            <w:r w:rsidRPr="00A43E7B">
              <w:rPr>
                <w:sz w:val="24"/>
                <w:szCs w:val="24"/>
              </w:rPr>
              <w:t xml:space="preserve">Республиканский </w:t>
            </w:r>
          </w:p>
        </w:tc>
        <w:tc>
          <w:tcPr>
            <w:tcW w:w="1966" w:type="dxa"/>
          </w:tcPr>
          <w:p w:rsidR="003E64EE" w:rsidRPr="00A43E7B" w:rsidRDefault="003E64EE" w:rsidP="003E64EE">
            <w:pPr>
              <w:rPr>
                <w:sz w:val="24"/>
                <w:szCs w:val="24"/>
              </w:rPr>
            </w:pPr>
            <w:r w:rsidRPr="00A43E7B">
              <w:rPr>
                <w:sz w:val="24"/>
                <w:szCs w:val="24"/>
              </w:rPr>
              <w:t xml:space="preserve">ШЛ «Муравей» </w:t>
            </w:r>
          </w:p>
          <w:p w:rsidR="003E64EE" w:rsidRPr="00A43E7B" w:rsidRDefault="003E64EE" w:rsidP="003E64EE">
            <w:pPr>
              <w:rPr>
                <w:sz w:val="24"/>
                <w:szCs w:val="24"/>
              </w:rPr>
            </w:pPr>
            <w:r w:rsidRPr="00A43E7B">
              <w:rPr>
                <w:sz w:val="24"/>
                <w:szCs w:val="24"/>
              </w:rPr>
              <w:t>Сертификат</w:t>
            </w:r>
          </w:p>
        </w:tc>
      </w:tr>
      <w:tr w:rsidR="003E64EE" w:rsidRPr="00A43E7B" w:rsidTr="003E64EE">
        <w:trPr>
          <w:trHeight w:val="382"/>
        </w:trPr>
        <w:tc>
          <w:tcPr>
            <w:tcW w:w="1927" w:type="dxa"/>
          </w:tcPr>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октябрь</w:t>
            </w:r>
          </w:p>
        </w:tc>
        <w:tc>
          <w:tcPr>
            <w:tcW w:w="4335" w:type="dxa"/>
          </w:tcPr>
          <w:p w:rsidR="003E64EE" w:rsidRPr="00A43E7B" w:rsidRDefault="003E64EE" w:rsidP="003E64EE">
            <w:pPr>
              <w:rPr>
                <w:b/>
                <w:sz w:val="24"/>
                <w:szCs w:val="24"/>
              </w:rPr>
            </w:pPr>
            <w:r w:rsidRPr="00A43E7B">
              <w:rPr>
                <w:color w:val="000000"/>
                <w:sz w:val="24"/>
                <w:szCs w:val="24"/>
                <w:shd w:val="clear" w:color="auto" w:fill="FFFFFF"/>
              </w:rPr>
              <w:t>Районный фотоконкурс "Путешествуя по родному краю"</w:t>
            </w:r>
          </w:p>
        </w:tc>
        <w:tc>
          <w:tcPr>
            <w:tcW w:w="2370" w:type="dxa"/>
          </w:tcPr>
          <w:p w:rsidR="003E64EE" w:rsidRPr="00A43E7B" w:rsidRDefault="003E64EE" w:rsidP="003E64EE">
            <w:pPr>
              <w:rPr>
                <w:sz w:val="24"/>
                <w:szCs w:val="24"/>
              </w:rPr>
            </w:pPr>
            <w:r w:rsidRPr="00A43E7B">
              <w:rPr>
                <w:sz w:val="24"/>
                <w:szCs w:val="24"/>
              </w:rPr>
              <w:t xml:space="preserve">Муниципальный </w:t>
            </w:r>
          </w:p>
        </w:tc>
        <w:tc>
          <w:tcPr>
            <w:tcW w:w="1966" w:type="dxa"/>
          </w:tcPr>
          <w:p w:rsidR="003E64EE" w:rsidRPr="00A43E7B" w:rsidRDefault="003E64EE" w:rsidP="003E64EE">
            <w:pPr>
              <w:rPr>
                <w:b/>
                <w:sz w:val="24"/>
                <w:szCs w:val="24"/>
              </w:rPr>
            </w:pPr>
            <w:r w:rsidRPr="00A43E7B">
              <w:rPr>
                <w:sz w:val="24"/>
                <w:szCs w:val="24"/>
              </w:rPr>
              <w:t>130 участников</w:t>
            </w:r>
          </w:p>
        </w:tc>
      </w:tr>
      <w:tr w:rsidR="003E64EE" w:rsidRPr="00A43E7B" w:rsidTr="003E64EE">
        <w:trPr>
          <w:trHeight w:val="382"/>
        </w:trPr>
        <w:tc>
          <w:tcPr>
            <w:tcW w:w="1927" w:type="dxa"/>
          </w:tcPr>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октябрь</w:t>
            </w:r>
          </w:p>
        </w:tc>
        <w:tc>
          <w:tcPr>
            <w:tcW w:w="4335" w:type="dxa"/>
          </w:tcPr>
          <w:p w:rsidR="003E64EE" w:rsidRPr="00A43E7B" w:rsidRDefault="003E64EE" w:rsidP="003E64EE">
            <w:pPr>
              <w:rPr>
                <w:color w:val="000000"/>
                <w:sz w:val="24"/>
                <w:szCs w:val="24"/>
                <w:shd w:val="clear" w:color="auto" w:fill="FFFFFF"/>
              </w:rPr>
            </w:pPr>
            <w:r w:rsidRPr="00A43E7B">
              <w:rPr>
                <w:sz w:val="24"/>
                <w:szCs w:val="24"/>
              </w:rPr>
              <w:t>Районная Школа лесных активистов</w:t>
            </w:r>
          </w:p>
        </w:tc>
        <w:tc>
          <w:tcPr>
            <w:tcW w:w="2370" w:type="dxa"/>
          </w:tcPr>
          <w:p w:rsidR="003E64EE" w:rsidRPr="00A43E7B" w:rsidRDefault="003E64EE" w:rsidP="003E64EE">
            <w:pPr>
              <w:rPr>
                <w:sz w:val="24"/>
                <w:szCs w:val="24"/>
              </w:rPr>
            </w:pPr>
            <w:r w:rsidRPr="00A43E7B">
              <w:rPr>
                <w:sz w:val="24"/>
                <w:szCs w:val="24"/>
              </w:rPr>
              <w:t>Муниципальный</w:t>
            </w:r>
          </w:p>
        </w:tc>
        <w:tc>
          <w:tcPr>
            <w:tcW w:w="1966" w:type="dxa"/>
          </w:tcPr>
          <w:p w:rsidR="003E64EE" w:rsidRPr="00A43E7B" w:rsidRDefault="003E64EE" w:rsidP="003E64EE">
            <w:pPr>
              <w:rPr>
                <w:sz w:val="24"/>
                <w:szCs w:val="24"/>
              </w:rPr>
            </w:pPr>
            <w:r w:rsidRPr="00A43E7B">
              <w:rPr>
                <w:sz w:val="24"/>
                <w:szCs w:val="24"/>
              </w:rPr>
              <w:t>3 ШЛ (19 участников)</w:t>
            </w:r>
          </w:p>
        </w:tc>
      </w:tr>
      <w:tr w:rsidR="003E64EE" w:rsidRPr="00A43E7B" w:rsidTr="003E64EE">
        <w:trPr>
          <w:trHeight w:val="382"/>
        </w:trPr>
        <w:tc>
          <w:tcPr>
            <w:tcW w:w="1927" w:type="dxa"/>
          </w:tcPr>
          <w:p w:rsidR="003E64EE" w:rsidRPr="00A43E7B" w:rsidRDefault="003E64EE" w:rsidP="003E64EE">
            <w:pPr>
              <w:pStyle w:val="a7"/>
              <w:ind w:left="0" w:firstLine="34"/>
              <w:rPr>
                <w:rFonts w:ascii="Times New Roman" w:hAnsi="Times New Roman"/>
                <w:sz w:val="24"/>
                <w:szCs w:val="24"/>
              </w:rPr>
            </w:pPr>
            <w:r w:rsidRPr="00A43E7B">
              <w:rPr>
                <w:rFonts w:ascii="Times New Roman" w:hAnsi="Times New Roman"/>
                <w:sz w:val="24"/>
                <w:szCs w:val="24"/>
              </w:rPr>
              <w:t xml:space="preserve">Ноябрь </w:t>
            </w:r>
          </w:p>
        </w:tc>
        <w:tc>
          <w:tcPr>
            <w:tcW w:w="4335" w:type="dxa"/>
          </w:tcPr>
          <w:p w:rsidR="003E64EE" w:rsidRPr="00A43E7B" w:rsidRDefault="003E64EE" w:rsidP="003E64EE">
            <w:pPr>
              <w:jc w:val="both"/>
              <w:rPr>
                <w:sz w:val="24"/>
                <w:szCs w:val="24"/>
              </w:rPr>
            </w:pPr>
            <w:r w:rsidRPr="00A43E7B">
              <w:rPr>
                <w:sz w:val="24"/>
                <w:szCs w:val="24"/>
              </w:rPr>
              <w:t xml:space="preserve">Конкурс экологических видеороликов «Эколента» </w:t>
            </w:r>
          </w:p>
        </w:tc>
        <w:tc>
          <w:tcPr>
            <w:tcW w:w="2370" w:type="dxa"/>
          </w:tcPr>
          <w:p w:rsidR="003E64EE" w:rsidRPr="00A43E7B" w:rsidRDefault="003E64EE" w:rsidP="003E64EE">
            <w:pPr>
              <w:rPr>
                <w:sz w:val="24"/>
                <w:szCs w:val="24"/>
              </w:rPr>
            </w:pPr>
            <w:r w:rsidRPr="00A43E7B">
              <w:rPr>
                <w:sz w:val="24"/>
                <w:szCs w:val="24"/>
              </w:rPr>
              <w:t xml:space="preserve">Муниципальный </w:t>
            </w:r>
          </w:p>
        </w:tc>
        <w:tc>
          <w:tcPr>
            <w:tcW w:w="1966" w:type="dxa"/>
          </w:tcPr>
          <w:p w:rsidR="003E64EE" w:rsidRPr="00A43E7B" w:rsidRDefault="003E64EE" w:rsidP="003E64EE">
            <w:pPr>
              <w:rPr>
                <w:sz w:val="24"/>
                <w:szCs w:val="24"/>
              </w:rPr>
            </w:pPr>
            <w:r w:rsidRPr="00A43E7B">
              <w:rPr>
                <w:sz w:val="24"/>
                <w:szCs w:val="24"/>
              </w:rPr>
              <w:t xml:space="preserve">9 конкурсных работ </w:t>
            </w:r>
          </w:p>
        </w:tc>
      </w:tr>
      <w:tr w:rsidR="003E64EE" w:rsidRPr="00A43E7B" w:rsidTr="003E64EE">
        <w:trPr>
          <w:trHeight w:val="382"/>
        </w:trPr>
        <w:tc>
          <w:tcPr>
            <w:tcW w:w="1927" w:type="dxa"/>
          </w:tcPr>
          <w:p w:rsidR="003E64EE" w:rsidRPr="00A43E7B" w:rsidRDefault="003E64EE" w:rsidP="003E64EE">
            <w:pPr>
              <w:pStyle w:val="a7"/>
              <w:ind w:left="34"/>
              <w:rPr>
                <w:rFonts w:ascii="Times New Roman" w:hAnsi="Times New Roman"/>
                <w:b/>
                <w:sz w:val="24"/>
                <w:szCs w:val="24"/>
              </w:rPr>
            </w:pPr>
            <w:r w:rsidRPr="00A43E7B">
              <w:rPr>
                <w:rFonts w:ascii="Times New Roman" w:hAnsi="Times New Roman"/>
                <w:sz w:val="24"/>
                <w:szCs w:val="24"/>
              </w:rPr>
              <w:t>Ноябрь</w:t>
            </w:r>
          </w:p>
        </w:tc>
        <w:tc>
          <w:tcPr>
            <w:tcW w:w="4335" w:type="dxa"/>
          </w:tcPr>
          <w:p w:rsidR="003E64EE" w:rsidRPr="00A43E7B" w:rsidRDefault="003E64EE" w:rsidP="003E64EE">
            <w:pPr>
              <w:jc w:val="both"/>
              <w:rPr>
                <w:sz w:val="24"/>
                <w:szCs w:val="24"/>
              </w:rPr>
            </w:pPr>
            <w:r w:rsidRPr="00A43E7B">
              <w:rPr>
                <w:sz w:val="24"/>
                <w:szCs w:val="24"/>
              </w:rPr>
              <w:t>Конкурс видеороликов «Лесфильм»</w:t>
            </w:r>
          </w:p>
        </w:tc>
        <w:tc>
          <w:tcPr>
            <w:tcW w:w="2370" w:type="dxa"/>
          </w:tcPr>
          <w:p w:rsidR="003E64EE" w:rsidRPr="00A43E7B" w:rsidRDefault="003E64EE" w:rsidP="003E64EE">
            <w:pPr>
              <w:rPr>
                <w:sz w:val="24"/>
                <w:szCs w:val="24"/>
                <w:shd w:val="clear" w:color="auto" w:fill="FFFFFF"/>
              </w:rPr>
            </w:pPr>
            <w:r w:rsidRPr="00A43E7B">
              <w:rPr>
                <w:sz w:val="24"/>
                <w:szCs w:val="24"/>
              </w:rPr>
              <w:t>Республиканский</w:t>
            </w:r>
          </w:p>
          <w:p w:rsidR="003E64EE" w:rsidRPr="00A43E7B" w:rsidRDefault="003E64EE" w:rsidP="003E64EE">
            <w:pPr>
              <w:rPr>
                <w:sz w:val="24"/>
                <w:szCs w:val="24"/>
              </w:rPr>
            </w:pPr>
          </w:p>
        </w:tc>
        <w:tc>
          <w:tcPr>
            <w:tcW w:w="1966" w:type="dxa"/>
          </w:tcPr>
          <w:p w:rsidR="003E64EE" w:rsidRPr="00A43E7B" w:rsidRDefault="003E64EE" w:rsidP="003E64EE">
            <w:pPr>
              <w:rPr>
                <w:sz w:val="24"/>
                <w:szCs w:val="24"/>
              </w:rPr>
            </w:pPr>
            <w:r w:rsidRPr="00A43E7B">
              <w:rPr>
                <w:sz w:val="24"/>
                <w:szCs w:val="24"/>
              </w:rPr>
              <w:t xml:space="preserve">ШЛ «Муравей» </w:t>
            </w:r>
          </w:p>
          <w:p w:rsidR="003E64EE" w:rsidRPr="00A43E7B" w:rsidRDefault="003E64EE" w:rsidP="003E64EE">
            <w:pPr>
              <w:rPr>
                <w:sz w:val="24"/>
                <w:szCs w:val="24"/>
              </w:rPr>
            </w:pPr>
          </w:p>
        </w:tc>
      </w:tr>
      <w:tr w:rsidR="003E64EE" w:rsidRPr="00A43E7B" w:rsidTr="003E64EE">
        <w:trPr>
          <w:trHeight w:val="382"/>
        </w:trPr>
        <w:tc>
          <w:tcPr>
            <w:tcW w:w="1927" w:type="dxa"/>
          </w:tcPr>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Ноябрь</w:t>
            </w:r>
          </w:p>
        </w:tc>
        <w:tc>
          <w:tcPr>
            <w:tcW w:w="4335" w:type="dxa"/>
          </w:tcPr>
          <w:p w:rsidR="003E64EE" w:rsidRPr="00A43E7B" w:rsidRDefault="003E64EE" w:rsidP="003E64EE">
            <w:pPr>
              <w:tabs>
                <w:tab w:val="left" w:pos="328"/>
              </w:tabs>
              <w:rPr>
                <w:sz w:val="24"/>
                <w:szCs w:val="24"/>
                <w:shd w:val="clear" w:color="auto" w:fill="FFFFFF"/>
              </w:rPr>
            </w:pPr>
            <w:r w:rsidRPr="00A43E7B">
              <w:rPr>
                <w:sz w:val="24"/>
                <w:szCs w:val="24"/>
                <w:shd w:val="clear" w:color="auto" w:fill="FFFFFF"/>
              </w:rPr>
              <w:t>Творческий конкурс "Елочка, живи!" </w:t>
            </w:r>
          </w:p>
        </w:tc>
        <w:tc>
          <w:tcPr>
            <w:tcW w:w="2370" w:type="dxa"/>
          </w:tcPr>
          <w:p w:rsidR="003E64EE" w:rsidRPr="00A43E7B" w:rsidRDefault="003E64EE" w:rsidP="003E64EE">
            <w:pPr>
              <w:rPr>
                <w:sz w:val="24"/>
                <w:szCs w:val="24"/>
                <w:shd w:val="clear" w:color="auto" w:fill="FFFFFF"/>
              </w:rPr>
            </w:pPr>
            <w:r w:rsidRPr="00A43E7B">
              <w:rPr>
                <w:sz w:val="24"/>
                <w:szCs w:val="24"/>
              </w:rPr>
              <w:t>Республиканский</w:t>
            </w:r>
          </w:p>
          <w:p w:rsidR="003E64EE" w:rsidRPr="00A43E7B" w:rsidRDefault="003E64EE" w:rsidP="003E64EE">
            <w:pPr>
              <w:rPr>
                <w:sz w:val="24"/>
                <w:szCs w:val="24"/>
              </w:rPr>
            </w:pPr>
            <w:r w:rsidRPr="00A43E7B">
              <w:rPr>
                <w:sz w:val="24"/>
                <w:szCs w:val="24"/>
                <w:shd w:val="clear" w:color="auto" w:fill="FFFFFF"/>
              </w:rPr>
              <w:t>Муниципальный</w:t>
            </w:r>
          </w:p>
        </w:tc>
        <w:tc>
          <w:tcPr>
            <w:tcW w:w="1966" w:type="dxa"/>
          </w:tcPr>
          <w:p w:rsidR="003E64EE" w:rsidRPr="00A43E7B" w:rsidRDefault="003E64EE" w:rsidP="003E64EE">
            <w:pPr>
              <w:rPr>
                <w:sz w:val="24"/>
                <w:szCs w:val="24"/>
              </w:rPr>
            </w:pPr>
            <w:r w:rsidRPr="00A43E7B">
              <w:rPr>
                <w:sz w:val="24"/>
                <w:szCs w:val="24"/>
              </w:rPr>
              <w:t>ШЛ</w:t>
            </w:r>
          </w:p>
        </w:tc>
      </w:tr>
      <w:tr w:rsidR="003E64EE" w:rsidRPr="00A43E7B" w:rsidTr="003E64EE">
        <w:trPr>
          <w:trHeight w:val="382"/>
        </w:trPr>
        <w:tc>
          <w:tcPr>
            <w:tcW w:w="1927" w:type="dxa"/>
          </w:tcPr>
          <w:p w:rsidR="003E64EE" w:rsidRPr="00A43E7B" w:rsidRDefault="003E64EE" w:rsidP="003E64EE">
            <w:pPr>
              <w:pStyle w:val="a7"/>
              <w:ind w:left="34"/>
              <w:rPr>
                <w:rFonts w:ascii="Times New Roman" w:hAnsi="Times New Roman"/>
                <w:sz w:val="24"/>
                <w:szCs w:val="24"/>
              </w:rPr>
            </w:pPr>
            <w:r w:rsidRPr="00A43E7B">
              <w:rPr>
                <w:rFonts w:ascii="Times New Roman" w:hAnsi="Times New Roman"/>
                <w:sz w:val="24"/>
                <w:szCs w:val="24"/>
              </w:rPr>
              <w:t>Ноябрь-декабрь</w:t>
            </w:r>
          </w:p>
        </w:tc>
        <w:tc>
          <w:tcPr>
            <w:tcW w:w="4335" w:type="dxa"/>
          </w:tcPr>
          <w:p w:rsidR="003E64EE" w:rsidRPr="00A43E7B" w:rsidRDefault="003E64EE" w:rsidP="003E64EE">
            <w:pPr>
              <w:spacing w:before="100" w:beforeAutospacing="1" w:after="100" w:afterAutospacing="1"/>
              <w:rPr>
                <w:sz w:val="24"/>
                <w:szCs w:val="24"/>
              </w:rPr>
            </w:pPr>
            <w:r w:rsidRPr="00A43E7B">
              <w:rPr>
                <w:sz w:val="24"/>
                <w:szCs w:val="24"/>
              </w:rPr>
              <w:t>Конкурс исследователей окружающей среды «Человек. Природа. Творчество»</w:t>
            </w:r>
          </w:p>
        </w:tc>
        <w:tc>
          <w:tcPr>
            <w:tcW w:w="2370" w:type="dxa"/>
          </w:tcPr>
          <w:p w:rsidR="003E64EE" w:rsidRPr="00A43E7B" w:rsidRDefault="003E64EE" w:rsidP="003E64EE">
            <w:pPr>
              <w:rPr>
                <w:sz w:val="24"/>
                <w:szCs w:val="24"/>
                <w:shd w:val="clear" w:color="auto" w:fill="FFFFFF"/>
              </w:rPr>
            </w:pPr>
            <w:r w:rsidRPr="00A43E7B">
              <w:rPr>
                <w:sz w:val="24"/>
                <w:szCs w:val="24"/>
              </w:rPr>
              <w:t>Республиканский</w:t>
            </w:r>
          </w:p>
          <w:p w:rsidR="003E64EE" w:rsidRPr="00A43E7B" w:rsidRDefault="003E64EE" w:rsidP="003E64EE">
            <w:pPr>
              <w:rPr>
                <w:sz w:val="24"/>
                <w:szCs w:val="24"/>
              </w:rPr>
            </w:pPr>
          </w:p>
        </w:tc>
        <w:tc>
          <w:tcPr>
            <w:tcW w:w="1966" w:type="dxa"/>
          </w:tcPr>
          <w:p w:rsidR="003E64EE" w:rsidRPr="00A43E7B" w:rsidRDefault="003E64EE" w:rsidP="003E64EE">
            <w:pPr>
              <w:rPr>
                <w:sz w:val="24"/>
                <w:szCs w:val="24"/>
              </w:rPr>
            </w:pPr>
          </w:p>
        </w:tc>
      </w:tr>
      <w:tr w:rsidR="003E64EE" w:rsidRPr="00A43E7B" w:rsidTr="003E64EE">
        <w:trPr>
          <w:trHeight w:val="382"/>
        </w:trPr>
        <w:tc>
          <w:tcPr>
            <w:tcW w:w="1927" w:type="dxa"/>
          </w:tcPr>
          <w:p w:rsidR="003E64EE" w:rsidRPr="00A43E7B" w:rsidRDefault="003E64EE" w:rsidP="003E64EE">
            <w:pPr>
              <w:pStyle w:val="a7"/>
              <w:ind w:left="34"/>
              <w:rPr>
                <w:rFonts w:ascii="Times New Roman" w:hAnsi="Times New Roman"/>
                <w:sz w:val="24"/>
                <w:szCs w:val="24"/>
              </w:rPr>
            </w:pPr>
            <w:r w:rsidRPr="00A43E7B">
              <w:rPr>
                <w:rFonts w:ascii="Times New Roman" w:hAnsi="Times New Roman"/>
                <w:sz w:val="24"/>
                <w:szCs w:val="24"/>
              </w:rPr>
              <w:t>Ноябрь-декабрь</w:t>
            </w:r>
          </w:p>
        </w:tc>
        <w:tc>
          <w:tcPr>
            <w:tcW w:w="4335" w:type="dxa"/>
          </w:tcPr>
          <w:p w:rsidR="003E64EE" w:rsidRPr="00A43E7B" w:rsidRDefault="003E64EE" w:rsidP="003E64EE">
            <w:pPr>
              <w:spacing w:before="100" w:beforeAutospacing="1" w:after="100" w:afterAutospacing="1"/>
              <w:rPr>
                <w:sz w:val="24"/>
                <w:szCs w:val="24"/>
              </w:rPr>
            </w:pPr>
            <w:r w:rsidRPr="00A43E7B">
              <w:rPr>
                <w:sz w:val="24"/>
                <w:szCs w:val="24"/>
              </w:rPr>
              <w:t>Конкурс «Лучшие образовательные практики обеспечения доступности дополнительного образования детей РМЭ»</w:t>
            </w:r>
          </w:p>
        </w:tc>
        <w:tc>
          <w:tcPr>
            <w:tcW w:w="2370" w:type="dxa"/>
          </w:tcPr>
          <w:p w:rsidR="003E64EE" w:rsidRPr="00A43E7B" w:rsidRDefault="003E64EE" w:rsidP="003E64EE">
            <w:pPr>
              <w:rPr>
                <w:sz w:val="24"/>
                <w:szCs w:val="24"/>
                <w:shd w:val="clear" w:color="auto" w:fill="FFFFFF"/>
              </w:rPr>
            </w:pPr>
            <w:r w:rsidRPr="00A43E7B">
              <w:rPr>
                <w:sz w:val="24"/>
                <w:szCs w:val="24"/>
              </w:rPr>
              <w:t>Республиканский</w:t>
            </w:r>
          </w:p>
          <w:p w:rsidR="003E64EE" w:rsidRPr="00A43E7B" w:rsidRDefault="003E64EE" w:rsidP="003E64EE">
            <w:pPr>
              <w:rPr>
                <w:sz w:val="24"/>
                <w:szCs w:val="24"/>
              </w:rPr>
            </w:pPr>
          </w:p>
        </w:tc>
        <w:tc>
          <w:tcPr>
            <w:tcW w:w="1966" w:type="dxa"/>
          </w:tcPr>
          <w:p w:rsidR="003E64EE" w:rsidRPr="00A43E7B" w:rsidRDefault="003E64EE" w:rsidP="003E64EE">
            <w:pPr>
              <w:rPr>
                <w:sz w:val="24"/>
                <w:szCs w:val="24"/>
              </w:rPr>
            </w:pPr>
          </w:p>
        </w:tc>
      </w:tr>
      <w:tr w:rsidR="003E64EE" w:rsidRPr="00A43E7B" w:rsidTr="003E64EE">
        <w:trPr>
          <w:trHeight w:val="382"/>
        </w:trPr>
        <w:tc>
          <w:tcPr>
            <w:tcW w:w="1927" w:type="dxa"/>
          </w:tcPr>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октябрь</w:t>
            </w:r>
          </w:p>
        </w:tc>
        <w:tc>
          <w:tcPr>
            <w:tcW w:w="4335" w:type="dxa"/>
          </w:tcPr>
          <w:p w:rsidR="003E64EE" w:rsidRPr="00A43E7B" w:rsidRDefault="003E64EE" w:rsidP="003E64EE">
            <w:pPr>
              <w:rPr>
                <w:sz w:val="24"/>
                <w:szCs w:val="24"/>
              </w:rPr>
            </w:pPr>
            <w:r w:rsidRPr="00A43E7B">
              <w:rPr>
                <w:sz w:val="24"/>
                <w:szCs w:val="24"/>
              </w:rPr>
              <w:t>Фестиваль волонтеров</w:t>
            </w:r>
          </w:p>
          <w:p w:rsidR="003E64EE" w:rsidRPr="00A43E7B" w:rsidRDefault="003E64EE" w:rsidP="003E64EE">
            <w:pPr>
              <w:rPr>
                <w:sz w:val="24"/>
                <w:szCs w:val="24"/>
              </w:rPr>
            </w:pPr>
            <w:r w:rsidRPr="00A43E7B">
              <w:rPr>
                <w:sz w:val="24"/>
                <w:szCs w:val="24"/>
              </w:rPr>
              <w:t>«Кто, если не ты!»</w:t>
            </w:r>
          </w:p>
        </w:tc>
        <w:tc>
          <w:tcPr>
            <w:tcW w:w="2370" w:type="dxa"/>
          </w:tcPr>
          <w:p w:rsidR="003E64EE" w:rsidRPr="00A43E7B" w:rsidRDefault="003E64EE" w:rsidP="003E64EE">
            <w:pPr>
              <w:jc w:val="center"/>
              <w:rPr>
                <w:sz w:val="24"/>
                <w:szCs w:val="24"/>
              </w:rPr>
            </w:pPr>
            <w:r w:rsidRPr="00A43E7B">
              <w:rPr>
                <w:sz w:val="24"/>
                <w:szCs w:val="24"/>
                <w:shd w:val="clear" w:color="auto" w:fill="FFFFFF"/>
              </w:rPr>
              <w:t>Муниципальный</w:t>
            </w:r>
          </w:p>
        </w:tc>
        <w:tc>
          <w:tcPr>
            <w:tcW w:w="1966" w:type="dxa"/>
          </w:tcPr>
          <w:p w:rsidR="003E64EE" w:rsidRPr="00A43E7B" w:rsidRDefault="003E64EE" w:rsidP="003E64EE">
            <w:pPr>
              <w:rPr>
                <w:sz w:val="24"/>
                <w:szCs w:val="24"/>
              </w:rPr>
            </w:pPr>
          </w:p>
        </w:tc>
      </w:tr>
      <w:tr w:rsidR="003E64EE" w:rsidRPr="00A43E7B" w:rsidTr="003E64EE">
        <w:trPr>
          <w:trHeight w:val="382"/>
        </w:trPr>
        <w:tc>
          <w:tcPr>
            <w:tcW w:w="10598" w:type="dxa"/>
            <w:gridSpan w:val="4"/>
          </w:tcPr>
          <w:p w:rsidR="003E64EE" w:rsidRPr="00A43E7B" w:rsidRDefault="003E64EE" w:rsidP="003E64EE">
            <w:pPr>
              <w:pStyle w:val="a7"/>
              <w:ind w:left="0"/>
              <w:jc w:val="center"/>
              <w:rPr>
                <w:rFonts w:ascii="Times New Roman" w:hAnsi="Times New Roman"/>
                <w:sz w:val="24"/>
                <w:szCs w:val="24"/>
              </w:rPr>
            </w:pPr>
            <w:r w:rsidRPr="00A43E7B">
              <w:rPr>
                <w:rFonts w:ascii="Times New Roman" w:hAnsi="Times New Roman"/>
                <w:i/>
                <w:sz w:val="24"/>
                <w:szCs w:val="24"/>
              </w:rPr>
              <w:t>Краеведение  (педагог Щеголева И.И.)</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lastRenderedPageBreak/>
              <w:t>Ноябрь 2023</w:t>
            </w:r>
          </w:p>
        </w:tc>
        <w:tc>
          <w:tcPr>
            <w:tcW w:w="4335" w:type="dxa"/>
          </w:tcPr>
          <w:p w:rsidR="003E64EE" w:rsidRPr="00A43E7B" w:rsidRDefault="003E64EE" w:rsidP="003E64EE">
            <w:pPr>
              <w:jc w:val="both"/>
              <w:rPr>
                <w:sz w:val="24"/>
                <w:szCs w:val="24"/>
              </w:rPr>
            </w:pPr>
            <w:r w:rsidRPr="00A43E7B">
              <w:rPr>
                <w:sz w:val="24"/>
                <w:szCs w:val="24"/>
              </w:rPr>
              <w:t xml:space="preserve">II республиканский фестиваль с межрегиональным участием «Храним прошлое, восхищаемся настоящим, покоряем будущее», номинация «Конкурс исследовательских работ «Летопись родных мест» </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межрегиональный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сертификат</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октябрь-декабрь 2023</w:t>
            </w:r>
          </w:p>
        </w:tc>
        <w:tc>
          <w:tcPr>
            <w:tcW w:w="4335" w:type="dxa"/>
          </w:tcPr>
          <w:p w:rsidR="003E64EE" w:rsidRPr="00A43E7B" w:rsidRDefault="003E64EE" w:rsidP="003E64EE">
            <w:pPr>
              <w:shd w:val="clear" w:color="auto" w:fill="FFFFFF"/>
              <w:ind w:left="-50"/>
              <w:jc w:val="both"/>
              <w:rPr>
                <w:sz w:val="24"/>
                <w:szCs w:val="24"/>
              </w:rPr>
            </w:pPr>
            <w:r w:rsidRPr="00A43E7B">
              <w:rPr>
                <w:sz w:val="24"/>
                <w:szCs w:val="24"/>
              </w:rPr>
              <w:t xml:space="preserve">Проект «Хранители культурного наследия Края утренней зари» для школ района. </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муниципальный</w:t>
            </w:r>
          </w:p>
        </w:tc>
        <w:tc>
          <w:tcPr>
            <w:tcW w:w="1966" w:type="dxa"/>
          </w:tcPr>
          <w:p w:rsidR="003E64EE" w:rsidRPr="00A43E7B" w:rsidRDefault="003E64EE" w:rsidP="003E64EE">
            <w:pPr>
              <w:pStyle w:val="a7"/>
              <w:ind w:left="0"/>
              <w:jc w:val="both"/>
              <w:rPr>
                <w:rFonts w:ascii="Times New Roman" w:hAnsi="Times New Roman"/>
                <w:sz w:val="24"/>
                <w:szCs w:val="24"/>
              </w:rPr>
            </w:pP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декабрь 2023 г.</w:t>
            </w:r>
          </w:p>
        </w:tc>
        <w:tc>
          <w:tcPr>
            <w:tcW w:w="4335" w:type="dxa"/>
          </w:tcPr>
          <w:p w:rsidR="003E64EE" w:rsidRPr="00A43E7B" w:rsidRDefault="003E64EE" w:rsidP="003E64EE">
            <w:pPr>
              <w:pStyle w:val="a7"/>
              <w:shd w:val="clear" w:color="auto" w:fill="FFFFFF"/>
              <w:ind w:left="-50"/>
              <w:jc w:val="both"/>
              <w:rPr>
                <w:rFonts w:ascii="Times New Roman" w:hAnsi="Times New Roman"/>
                <w:sz w:val="24"/>
                <w:szCs w:val="24"/>
              </w:rPr>
            </w:pPr>
            <w:r w:rsidRPr="00A43E7B">
              <w:rPr>
                <w:rFonts w:ascii="Times New Roman" w:hAnsi="Times New Roman"/>
                <w:sz w:val="24"/>
                <w:szCs w:val="24"/>
              </w:rPr>
              <w:t xml:space="preserve">Фотоконкурс в рамках муниципального проекта «Люблю тебя, Край утренней зари» </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муниципальный</w:t>
            </w:r>
          </w:p>
        </w:tc>
        <w:tc>
          <w:tcPr>
            <w:tcW w:w="1966" w:type="dxa"/>
          </w:tcPr>
          <w:p w:rsidR="003E64EE" w:rsidRPr="00A43E7B" w:rsidRDefault="003E64EE" w:rsidP="003E64EE">
            <w:pPr>
              <w:pStyle w:val="a7"/>
              <w:ind w:left="0"/>
              <w:jc w:val="both"/>
              <w:rPr>
                <w:rFonts w:ascii="Times New Roman" w:hAnsi="Times New Roman"/>
                <w:sz w:val="24"/>
                <w:szCs w:val="24"/>
              </w:rPr>
            </w:pPr>
          </w:p>
        </w:tc>
      </w:tr>
      <w:tr w:rsidR="003E64EE" w:rsidRPr="00A43E7B" w:rsidTr="003E64EE">
        <w:trPr>
          <w:trHeight w:val="382"/>
        </w:trPr>
        <w:tc>
          <w:tcPr>
            <w:tcW w:w="10598" w:type="dxa"/>
            <w:gridSpan w:val="4"/>
          </w:tcPr>
          <w:p w:rsidR="003E64EE" w:rsidRPr="00A43E7B" w:rsidRDefault="003E64EE" w:rsidP="003E64EE">
            <w:pPr>
              <w:pStyle w:val="a7"/>
              <w:ind w:left="0"/>
              <w:jc w:val="center"/>
              <w:rPr>
                <w:rFonts w:ascii="Times New Roman" w:hAnsi="Times New Roman"/>
                <w:i/>
                <w:sz w:val="24"/>
                <w:szCs w:val="24"/>
                <w:shd w:val="clear" w:color="auto" w:fill="FFFFFF" w:themeFill="background1"/>
              </w:rPr>
            </w:pPr>
            <w:r w:rsidRPr="00A43E7B">
              <w:rPr>
                <w:rFonts w:ascii="Times New Roman" w:hAnsi="Times New Roman"/>
                <w:i/>
                <w:sz w:val="24"/>
                <w:szCs w:val="24"/>
                <w:shd w:val="clear" w:color="auto" w:fill="FFFFFF" w:themeFill="background1"/>
              </w:rPr>
              <w:t>Объединение "Лыжные гонки" (тренер-преподаватель Музуров Л.В.)</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01.07.2023</w:t>
            </w: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д..Лопово</w:t>
            </w:r>
          </w:p>
        </w:tc>
        <w:tc>
          <w:tcPr>
            <w:tcW w:w="4335" w:type="dxa"/>
          </w:tcPr>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Открытое первенство Мари-Турекского района по легкоатлетическому кроссу «Арборкундем» посвященноедню ветеранов боевых действий.</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межрегиональные</w:t>
            </w:r>
          </w:p>
        </w:tc>
        <w:tc>
          <w:tcPr>
            <w:tcW w:w="1966" w:type="dxa"/>
          </w:tcPr>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Романова София-1место.Романова Дария-3 место.</w:t>
            </w:r>
          </w:p>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Акпатырев Петр- 3 место.</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 xml:space="preserve">15.09.2023 </w:t>
            </w: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п.МариТурек</w:t>
            </w:r>
          </w:p>
        </w:tc>
        <w:tc>
          <w:tcPr>
            <w:tcW w:w="4335" w:type="dxa"/>
          </w:tcPr>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Осенний легкоатлетический кросс среди школьников Мари-Турекского района.</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муниципальный</w:t>
            </w:r>
          </w:p>
        </w:tc>
        <w:tc>
          <w:tcPr>
            <w:tcW w:w="1966" w:type="dxa"/>
          </w:tcPr>
          <w:p w:rsidR="003E64EE" w:rsidRPr="00A43E7B" w:rsidRDefault="003E64EE" w:rsidP="003E64EE">
            <w:pPr>
              <w:pStyle w:val="a7"/>
              <w:ind w:left="0"/>
              <w:rPr>
                <w:rFonts w:ascii="Times New Roman" w:hAnsi="Times New Roman"/>
                <w:sz w:val="24"/>
                <w:szCs w:val="24"/>
              </w:rPr>
            </w:pP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 xml:space="preserve">7.10.2023 </w:t>
            </w: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п.Горняк</w:t>
            </w:r>
          </w:p>
        </w:tc>
        <w:tc>
          <w:tcPr>
            <w:tcW w:w="4335" w:type="dxa"/>
          </w:tcPr>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Открытое первенство Сернурского района по легкоатлетическому кроссу «Мышкаркурык»</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межмуниципальный</w:t>
            </w:r>
          </w:p>
        </w:tc>
        <w:tc>
          <w:tcPr>
            <w:tcW w:w="1966" w:type="dxa"/>
          </w:tcPr>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Романова София-1место.</w:t>
            </w:r>
          </w:p>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Бабайкина Екатерина – 4место</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13.10.2023</w:t>
            </w: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д.Сысоево</w:t>
            </w:r>
          </w:p>
        </w:tc>
        <w:tc>
          <w:tcPr>
            <w:tcW w:w="4335" w:type="dxa"/>
          </w:tcPr>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Осенний легкоатлетический кросс посвященный 100 летию Мари-Турекского района</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муниципальный</w:t>
            </w:r>
          </w:p>
        </w:tc>
        <w:tc>
          <w:tcPr>
            <w:tcW w:w="1966" w:type="dxa"/>
          </w:tcPr>
          <w:p w:rsidR="003E64EE" w:rsidRPr="00A43E7B" w:rsidRDefault="003E64EE" w:rsidP="003E64EE">
            <w:pPr>
              <w:pStyle w:val="a7"/>
              <w:ind w:left="0"/>
              <w:rPr>
                <w:rFonts w:ascii="Times New Roman" w:hAnsi="Times New Roman"/>
                <w:sz w:val="24"/>
                <w:szCs w:val="24"/>
              </w:rPr>
            </w:pP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14.10.2023</w:t>
            </w: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д.Мари-Кугунур</w:t>
            </w:r>
          </w:p>
        </w:tc>
        <w:tc>
          <w:tcPr>
            <w:tcW w:w="4335" w:type="dxa"/>
          </w:tcPr>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Открытое первенство Сернурского района  по легкоатлетическому кроссу посвященные памяти участника СВО на Украине Смородинова Ивана Валерьевича.</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межмуниципальный</w:t>
            </w:r>
          </w:p>
        </w:tc>
        <w:tc>
          <w:tcPr>
            <w:tcW w:w="1966" w:type="dxa"/>
          </w:tcPr>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Бабайкина Екатерина-5место. Романова София-6 место</w:t>
            </w:r>
          </w:p>
        </w:tc>
      </w:tr>
      <w:tr w:rsidR="003E64EE" w:rsidRPr="00A43E7B" w:rsidTr="003E64EE">
        <w:trPr>
          <w:trHeight w:val="382"/>
        </w:trPr>
        <w:tc>
          <w:tcPr>
            <w:tcW w:w="10598" w:type="dxa"/>
            <w:gridSpan w:val="4"/>
          </w:tcPr>
          <w:p w:rsidR="003E64EE" w:rsidRPr="00A43E7B" w:rsidRDefault="003E64EE" w:rsidP="003E64EE">
            <w:pPr>
              <w:pStyle w:val="a7"/>
              <w:ind w:left="0"/>
              <w:jc w:val="center"/>
              <w:rPr>
                <w:rFonts w:ascii="Times New Roman" w:hAnsi="Times New Roman"/>
                <w:i/>
                <w:sz w:val="24"/>
                <w:szCs w:val="24"/>
              </w:rPr>
            </w:pPr>
            <w:r w:rsidRPr="00A43E7B">
              <w:rPr>
                <w:rFonts w:ascii="Times New Roman" w:hAnsi="Times New Roman"/>
                <w:i/>
                <w:sz w:val="24"/>
                <w:szCs w:val="24"/>
              </w:rPr>
              <w:t>Объединение "Лыжные гонки" (тренер-преподаватель Осипова Л.А.)</w:t>
            </w:r>
          </w:p>
        </w:tc>
      </w:tr>
      <w:tr w:rsidR="003E64EE" w:rsidRPr="00A43E7B" w:rsidTr="003E64EE">
        <w:trPr>
          <w:trHeight w:val="382"/>
        </w:trPr>
        <w:tc>
          <w:tcPr>
            <w:tcW w:w="1927" w:type="dxa"/>
          </w:tcPr>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01.07.2023г.</w:t>
            </w:r>
          </w:p>
        </w:tc>
        <w:tc>
          <w:tcPr>
            <w:tcW w:w="4335" w:type="dxa"/>
          </w:tcPr>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Открытое первенство Мари-Турекского района по л/а кроссу «Арборкундем»</w:t>
            </w:r>
          </w:p>
        </w:tc>
        <w:tc>
          <w:tcPr>
            <w:tcW w:w="2370" w:type="dxa"/>
          </w:tcPr>
          <w:p w:rsidR="003E64EE" w:rsidRPr="00A43E7B" w:rsidRDefault="003E64EE" w:rsidP="003E64EE">
            <w:pPr>
              <w:pStyle w:val="a7"/>
              <w:ind w:left="0"/>
              <w:jc w:val="center"/>
              <w:rPr>
                <w:rFonts w:ascii="Times New Roman" w:hAnsi="Times New Roman"/>
                <w:sz w:val="24"/>
                <w:szCs w:val="24"/>
              </w:rPr>
            </w:pPr>
            <w:r w:rsidRPr="00A43E7B">
              <w:rPr>
                <w:rFonts w:ascii="Times New Roman" w:hAnsi="Times New Roman"/>
                <w:sz w:val="24"/>
                <w:szCs w:val="24"/>
              </w:rPr>
              <w:t>районный</w:t>
            </w:r>
          </w:p>
        </w:tc>
        <w:tc>
          <w:tcPr>
            <w:tcW w:w="1966" w:type="dxa"/>
          </w:tcPr>
          <w:p w:rsidR="003E64EE" w:rsidRPr="00A43E7B" w:rsidRDefault="003E64EE" w:rsidP="003E64EE">
            <w:pPr>
              <w:pStyle w:val="a7"/>
              <w:ind w:left="0"/>
              <w:jc w:val="center"/>
              <w:rPr>
                <w:rFonts w:ascii="Times New Roman" w:hAnsi="Times New Roman"/>
                <w:sz w:val="24"/>
                <w:szCs w:val="24"/>
              </w:rPr>
            </w:pPr>
            <w:r w:rsidRPr="00A43E7B">
              <w:rPr>
                <w:rFonts w:ascii="Times New Roman" w:hAnsi="Times New Roman"/>
                <w:sz w:val="24"/>
                <w:szCs w:val="24"/>
              </w:rPr>
              <w:t>18 человек</w:t>
            </w:r>
          </w:p>
        </w:tc>
      </w:tr>
      <w:tr w:rsidR="003E64EE" w:rsidRPr="00A43E7B" w:rsidTr="003E64EE">
        <w:trPr>
          <w:trHeight w:val="382"/>
        </w:trPr>
        <w:tc>
          <w:tcPr>
            <w:tcW w:w="1927" w:type="dxa"/>
          </w:tcPr>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15.09.2023г.</w:t>
            </w:r>
          </w:p>
        </w:tc>
        <w:tc>
          <w:tcPr>
            <w:tcW w:w="4335" w:type="dxa"/>
          </w:tcPr>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Осенний легкоатлетический кросс среди учащихся, пос. Мари-Турек</w:t>
            </w:r>
          </w:p>
        </w:tc>
        <w:tc>
          <w:tcPr>
            <w:tcW w:w="2370" w:type="dxa"/>
          </w:tcPr>
          <w:p w:rsidR="003E64EE" w:rsidRPr="00A43E7B" w:rsidRDefault="003E64EE" w:rsidP="003E64EE">
            <w:pPr>
              <w:pStyle w:val="a7"/>
              <w:ind w:left="0"/>
              <w:jc w:val="center"/>
              <w:rPr>
                <w:rFonts w:ascii="Times New Roman" w:hAnsi="Times New Roman"/>
                <w:sz w:val="24"/>
                <w:szCs w:val="24"/>
              </w:rPr>
            </w:pPr>
            <w:r w:rsidRPr="00A43E7B">
              <w:rPr>
                <w:rFonts w:ascii="Times New Roman" w:hAnsi="Times New Roman"/>
                <w:sz w:val="24"/>
                <w:szCs w:val="24"/>
              </w:rPr>
              <w:t>районный</w:t>
            </w:r>
          </w:p>
        </w:tc>
        <w:tc>
          <w:tcPr>
            <w:tcW w:w="1966" w:type="dxa"/>
          </w:tcPr>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20 человек</w:t>
            </w:r>
          </w:p>
        </w:tc>
      </w:tr>
      <w:tr w:rsidR="003E64EE" w:rsidRPr="00A43E7B" w:rsidTr="003E64EE">
        <w:trPr>
          <w:trHeight w:val="382"/>
        </w:trPr>
        <w:tc>
          <w:tcPr>
            <w:tcW w:w="1927" w:type="dxa"/>
          </w:tcPr>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16.09.2023г.</w:t>
            </w:r>
          </w:p>
        </w:tc>
        <w:tc>
          <w:tcPr>
            <w:tcW w:w="4335" w:type="dxa"/>
          </w:tcPr>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«Кросс Нации – 2023», пос. Мари-Турек</w:t>
            </w:r>
          </w:p>
        </w:tc>
        <w:tc>
          <w:tcPr>
            <w:tcW w:w="2370" w:type="dxa"/>
          </w:tcPr>
          <w:p w:rsidR="003E64EE" w:rsidRPr="00A43E7B" w:rsidRDefault="003E64EE" w:rsidP="003E64EE">
            <w:pPr>
              <w:pStyle w:val="a7"/>
              <w:ind w:left="0"/>
              <w:jc w:val="center"/>
              <w:rPr>
                <w:rFonts w:ascii="Times New Roman" w:hAnsi="Times New Roman"/>
                <w:sz w:val="24"/>
                <w:szCs w:val="24"/>
              </w:rPr>
            </w:pPr>
            <w:r w:rsidRPr="00A43E7B">
              <w:rPr>
                <w:rFonts w:ascii="Times New Roman" w:hAnsi="Times New Roman"/>
                <w:sz w:val="24"/>
                <w:szCs w:val="24"/>
              </w:rPr>
              <w:t>районный</w:t>
            </w:r>
          </w:p>
        </w:tc>
        <w:tc>
          <w:tcPr>
            <w:tcW w:w="1966" w:type="dxa"/>
          </w:tcPr>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25 человек</w:t>
            </w:r>
          </w:p>
        </w:tc>
      </w:tr>
      <w:tr w:rsidR="003E64EE" w:rsidRPr="00A43E7B" w:rsidTr="003E64EE">
        <w:trPr>
          <w:trHeight w:val="382"/>
        </w:trPr>
        <w:tc>
          <w:tcPr>
            <w:tcW w:w="1927" w:type="dxa"/>
          </w:tcPr>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22.09.2023г.</w:t>
            </w:r>
          </w:p>
        </w:tc>
        <w:tc>
          <w:tcPr>
            <w:tcW w:w="4335" w:type="dxa"/>
          </w:tcPr>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 xml:space="preserve">Традиционные республиканские соревнования по л/а кроссу памяти Половникова А.А., Павлова И.С., Мамаева Н.Г., Куприяновская СОШ </w:t>
            </w:r>
          </w:p>
        </w:tc>
        <w:tc>
          <w:tcPr>
            <w:tcW w:w="2370" w:type="dxa"/>
          </w:tcPr>
          <w:p w:rsidR="003E64EE" w:rsidRPr="00A43E7B" w:rsidRDefault="003E64EE" w:rsidP="003E64EE">
            <w:pPr>
              <w:pStyle w:val="a7"/>
              <w:ind w:left="0"/>
              <w:jc w:val="center"/>
              <w:rPr>
                <w:rFonts w:ascii="Times New Roman" w:hAnsi="Times New Roman"/>
                <w:sz w:val="24"/>
                <w:szCs w:val="24"/>
              </w:rPr>
            </w:pPr>
            <w:r w:rsidRPr="00A43E7B">
              <w:rPr>
                <w:rFonts w:ascii="Times New Roman" w:hAnsi="Times New Roman"/>
                <w:sz w:val="24"/>
                <w:szCs w:val="24"/>
              </w:rPr>
              <w:t>республиканский</w:t>
            </w:r>
          </w:p>
        </w:tc>
        <w:tc>
          <w:tcPr>
            <w:tcW w:w="1966" w:type="dxa"/>
          </w:tcPr>
          <w:p w:rsidR="003E64EE" w:rsidRPr="00A43E7B" w:rsidRDefault="003E64EE" w:rsidP="003E64EE">
            <w:pPr>
              <w:pStyle w:val="a7"/>
              <w:ind w:left="0"/>
              <w:jc w:val="center"/>
              <w:rPr>
                <w:rFonts w:ascii="Times New Roman" w:hAnsi="Times New Roman"/>
                <w:sz w:val="24"/>
                <w:szCs w:val="24"/>
              </w:rPr>
            </w:pPr>
            <w:r w:rsidRPr="00A43E7B">
              <w:rPr>
                <w:rFonts w:ascii="Times New Roman" w:hAnsi="Times New Roman"/>
                <w:sz w:val="24"/>
                <w:szCs w:val="24"/>
              </w:rPr>
              <w:t>4 человека</w:t>
            </w:r>
          </w:p>
        </w:tc>
      </w:tr>
      <w:tr w:rsidR="003E64EE" w:rsidRPr="00A43E7B" w:rsidTr="003E64EE">
        <w:trPr>
          <w:trHeight w:val="382"/>
        </w:trPr>
        <w:tc>
          <w:tcPr>
            <w:tcW w:w="1927" w:type="dxa"/>
          </w:tcPr>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07.10.2023г.</w:t>
            </w:r>
          </w:p>
        </w:tc>
        <w:tc>
          <w:tcPr>
            <w:tcW w:w="4335" w:type="dxa"/>
          </w:tcPr>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Межрегиональный турнир по мини-футболу «Золотой мяч»</w:t>
            </w:r>
          </w:p>
        </w:tc>
        <w:tc>
          <w:tcPr>
            <w:tcW w:w="2370" w:type="dxa"/>
          </w:tcPr>
          <w:p w:rsidR="003E64EE" w:rsidRPr="00A43E7B" w:rsidRDefault="003E64EE" w:rsidP="003E64EE">
            <w:pPr>
              <w:pStyle w:val="a7"/>
              <w:ind w:left="0"/>
              <w:jc w:val="center"/>
              <w:rPr>
                <w:rFonts w:ascii="Times New Roman" w:hAnsi="Times New Roman"/>
                <w:sz w:val="24"/>
                <w:szCs w:val="24"/>
              </w:rPr>
            </w:pPr>
            <w:r w:rsidRPr="00A43E7B">
              <w:rPr>
                <w:rFonts w:ascii="Times New Roman" w:hAnsi="Times New Roman"/>
                <w:sz w:val="24"/>
                <w:szCs w:val="24"/>
              </w:rPr>
              <w:t>межрегиональный</w:t>
            </w:r>
          </w:p>
        </w:tc>
        <w:tc>
          <w:tcPr>
            <w:tcW w:w="1966" w:type="dxa"/>
          </w:tcPr>
          <w:p w:rsidR="003E64EE" w:rsidRPr="00A43E7B" w:rsidRDefault="003E64EE" w:rsidP="003E64EE">
            <w:pPr>
              <w:pStyle w:val="a7"/>
              <w:ind w:left="0"/>
              <w:jc w:val="center"/>
              <w:rPr>
                <w:rFonts w:ascii="Times New Roman" w:hAnsi="Times New Roman"/>
                <w:sz w:val="24"/>
                <w:szCs w:val="24"/>
              </w:rPr>
            </w:pPr>
            <w:r w:rsidRPr="00A43E7B">
              <w:rPr>
                <w:rFonts w:ascii="Times New Roman" w:hAnsi="Times New Roman"/>
                <w:sz w:val="24"/>
                <w:szCs w:val="24"/>
              </w:rPr>
              <w:t>10 человек</w:t>
            </w:r>
          </w:p>
        </w:tc>
      </w:tr>
      <w:tr w:rsidR="003E64EE" w:rsidRPr="00A43E7B" w:rsidTr="003E64EE">
        <w:trPr>
          <w:trHeight w:val="382"/>
        </w:trPr>
        <w:tc>
          <w:tcPr>
            <w:tcW w:w="1927" w:type="dxa"/>
          </w:tcPr>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13.10.2023г.</w:t>
            </w:r>
          </w:p>
        </w:tc>
        <w:tc>
          <w:tcPr>
            <w:tcW w:w="4335" w:type="dxa"/>
          </w:tcPr>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Кросс «Лыжника», дер. Сысоево</w:t>
            </w:r>
          </w:p>
        </w:tc>
        <w:tc>
          <w:tcPr>
            <w:tcW w:w="2370" w:type="dxa"/>
          </w:tcPr>
          <w:p w:rsidR="003E64EE" w:rsidRPr="00A43E7B" w:rsidRDefault="003E64EE" w:rsidP="003E64EE">
            <w:pPr>
              <w:pStyle w:val="a7"/>
              <w:ind w:left="0" w:right="-108" w:hanging="102"/>
              <w:jc w:val="center"/>
              <w:rPr>
                <w:rFonts w:ascii="Times New Roman" w:hAnsi="Times New Roman"/>
                <w:sz w:val="24"/>
                <w:szCs w:val="24"/>
              </w:rPr>
            </w:pPr>
            <w:r w:rsidRPr="00A43E7B">
              <w:rPr>
                <w:rFonts w:ascii="Times New Roman" w:hAnsi="Times New Roman"/>
                <w:sz w:val="24"/>
                <w:szCs w:val="24"/>
              </w:rPr>
              <w:t>районный</w:t>
            </w:r>
          </w:p>
        </w:tc>
        <w:tc>
          <w:tcPr>
            <w:tcW w:w="1966" w:type="dxa"/>
          </w:tcPr>
          <w:p w:rsidR="003E64EE" w:rsidRPr="00A43E7B" w:rsidRDefault="003E64EE" w:rsidP="003E64EE">
            <w:pPr>
              <w:pStyle w:val="a7"/>
              <w:ind w:left="0"/>
              <w:jc w:val="center"/>
              <w:rPr>
                <w:rFonts w:ascii="Times New Roman" w:hAnsi="Times New Roman"/>
                <w:sz w:val="24"/>
                <w:szCs w:val="24"/>
              </w:rPr>
            </w:pPr>
            <w:r w:rsidRPr="00A43E7B">
              <w:rPr>
                <w:rFonts w:ascii="Times New Roman" w:hAnsi="Times New Roman"/>
                <w:sz w:val="24"/>
                <w:szCs w:val="24"/>
              </w:rPr>
              <w:t>21 человек</w:t>
            </w:r>
          </w:p>
        </w:tc>
      </w:tr>
      <w:tr w:rsidR="003E64EE" w:rsidRPr="00A43E7B" w:rsidTr="003E64EE">
        <w:trPr>
          <w:trHeight w:val="382"/>
        </w:trPr>
        <w:tc>
          <w:tcPr>
            <w:tcW w:w="1927" w:type="dxa"/>
          </w:tcPr>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lastRenderedPageBreak/>
              <w:t>14.10.2023г.</w:t>
            </w:r>
          </w:p>
        </w:tc>
        <w:tc>
          <w:tcPr>
            <w:tcW w:w="4335" w:type="dxa"/>
          </w:tcPr>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Первенство по волейболу среди обучающихся Мари-Турекского района</w:t>
            </w:r>
          </w:p>
        </w:tc>
        <w:tc>
          <w:tcPr>
            <w:tcW w:w="2370" w:type="dxa"/>
          </w:tcPr>
          <w:p w:rsidR="003E64EE" w:rsidRPr="00A43E7B" w:rsidRDefault="003E64EE" w:rsidP="003E64EE">
            <w:pPr>
              <w:pStyle w:val="a7"/>
              <w:ind w:left="0"/>
              <w:jc w:val="center"/>
              <w:rPr>
                <w:rFonts w:ascii="Times New Roman" w:hAnsi="Times New Roman"/>
                <w:sz w:val="24"/>
                <w:szCs w:val="24"/>
              </w:rPr>
            </w:pPr>
            <w:r w:rsidRPr="00A43E7B">
              <w:rPr>
                <w:rFonts w:ascii="Times New Roman" w:hAnsi="Times New Roman"/>
                <w:sz w:val="24"/>
                <w:szCs w:val="24"/>
              </w:rPr>
              <w:t>районный</w:t>
            </w:r>
          </w:p>
        </w:tc>
        <w:tc>
          <w:tcPr>
            <w:tcW w:w="1966" w:type="dxa"/>
          </w:tcPr>
          <w:p w:rsidR="003E64EE" w:rsidRPr="00A43E7B" w:rsidRDefault="003E64EE" w:rsidP="003E64EE">
            <w:pPr>
              <w:pStyle w:val="a7"/>
              <w:ind w:left="0"/>
              <w:jc w:val="center"/>
              <w:rPr>
                <w:rFonts w:ascii="Times New Roman" w:hAnsi="Times New Roman"/>
                <w:sz w:val="24"/>
                <w:szCs w:val="24"/>
              </w:rPr>
            </w:pPr>
            <w:r w:rsidRPr="00A43E7B">
              <w:rPr>
                <w:rFonts w:ascii="Times New Roman" w:hAnsi="Times New Roman"/>
                <w:sz w:val="24"/>
                <w:szCs w:val="24"/>
              </w:rPr>
              <w:t>8 человек</w:t>
            </w:r>
          </w:p>
        </w:tc>
      </w:tr>
      <w:tr w:rsidR="003E64EE" w:rsidRPr="00A43E7B" w:rsidTr="003E64EE">
        <w:trPr>
          <w:trHeight w:val="382"/>
        </w:trPr>
        <w:tc>
          <w:tcPr>
            <w:tcW w:w="1927" w:type="dxa"/>
          </w:tcPr>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21.20.2023г.</w:t>
            </w:r>
          </w:p>
        </w:tc>
        <w:tc>
          <w:tcPr>
            <w:tcW w:w="4335" w:type="dxa"/>
          </w:tcPr>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 xml:space="preserve">Кросс лыжников Северо-Восточной зоны РМЭ, </w:t>
            </w:r>
          </w:p>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пос. Куженер</w:t>
            </w:r>
          </w:p>
        </w:tc>
        <w:tc>
          <w:tcPr>
            <w:tcW w:w="2370" w:type="dxa"/>
          </w:tcPr>
          <w:p w:rsidR="003E64EE" w:rsidRPr="00A43E7B" w:rsidRDefault="003E64EE" w:rsidP="003E64EE">
            <w:pPr>
              <w:pStyle w:val="a7"/>
              <w:ind w:left="0"/>
              <w:jc w:val="center"/>
              <w:rPr>
                <w:rFonts w:ascii="Times New Roman" w:hAnsi="Times New Roman"/>
                <w:sz w:val="24"/>
                <w:szCs w:val="24"/>
              </w:rPr>
            </w:pPr>
            <w:r w:rsidRPr="00A43E7B">
              <w:rPr>
                <w:rFonts w:ascii="Times New Roman" w:hAnsi="Times New Roman"/>
                <w:sz w:val="24"/>
                <w:szCs w:val="24"/>
              </w:rPr>
              <w:t>республиканский</w:t>
            </w:r>
          </w:p>
        </w:tc>
        <w:tc>
          <w:tcPr>
            <w:tcW w:w="1966" w:type="dxa"/>
          </w:tcPr>
          <w:p w:rsidR="003E64EE" w:rsidRPr="00A43E7B" w:rsidRDefault="003E64EE" w:rsidP="003E64EE">
            <w:pPr>
              <w:pStyle w:val="a7"/>
              <w:ind w:left="0"/>
              <w:jc w:val="center"/>
              <w:rPr>
                <w:rFonts w:ascii="Times New Roman" w:hAnsi="Times New Roman"/>
                <w:sz w:val="24"/>
                <w:szCs w:val="24"/>
              </w:rPr>
            </w:pPr>
            <w:r w:rsidRPr="00A43E7B">
              <w:rPr>
                <w:rFonts w:ascii="Times New Roman" w:hAnsi="Times New Roman"/>
                <w:sz w:val="24"/>
                <w:szCs w:val="24"/>
              </w:rPr>
              <w:t>10 человек</w:t>
            </w:r>
          </w:p>
        </w:tc>
      </w:tr>
      <w:tr w:rsidR="003E64EE" w:rsidRPr="00A43E7B" w:rsidTr="003E64EE">
        <w:trPr>
          <w:trHeight w:val="382"/>
        </w:trPr>
        <w:tc>
          <w:tcPr>
            <w:tcW w:w="10598" w:type="dxa"/>
            <w:gridSpan w:val="4"/>
          </w:tcPr>
          <w:p w:rsidR="003E64EE" w:rsidRPr="00A43E7B" w:rsidRDefault="003E64EE" w:rsidP="003E64EE">
            <w:pPr>
              <w:pStyle w:val="a7"/>
              <w:ind w:left="0"/>
              <w:jc w:val="center"/>
              <w:rPr>
                <w:rFonts w:ascii="Times New Roman" w:hAnsi="Times New Roman"/>
                <w:i/>
                <w:sz w:val="24"/>
                <w:szCs w:val="24"/>
              </w:rPr>
            </w:pPr>
            <w:r w:rsidRPr="00A43E7B">
              <w:rPr>
                <w:rFonts w:ascii="Times New Roman" w:hAnsi="Times New Roman"/>
                <w:i/>
                <w:sz w:val="24"/>
                <w:szCs w:val="24"/>
              </w:rPr>
              <w:t>Объединение "Баскетбол" (тренер-преподаватель Созонова А.Г.)</w:t>
            </w:r>
          </w:p>
        </w:tc>
      </w:tr>
      <w:tr w:rsidR="003E64EE" w:rsidRPr="00A43E7B" w:rsidTr="003E64EE">
        <w:trPr>
          <w:trHeight w:val="382"/>
        </w:trPr>
        <w:tc>
          <w:tcPr>
            <w:tcW w:w="1927" w:type="dxa"/>
          </w:tcPr>
          <w:p w:rsidR="003E64EE" w:rsidRPr="00A43E7B" w:rsidRDefault="003E64EE" w:rsidP="003E64EE">
            <w:pPr>
              <w:pStyle w:val="TableParagraph"/>
              <w:jc w:val="center"/>
              <w:rPr>
                <w:sz w:val="24"/>
                <w:szCs w:val="24"/>
              </w:rPr>
            </w:pPr>
            <w:r w:rsidRPr="00A43E7B">
              <w:rPr>
                <w:sz w:val="24"/>
                <w:szCs w:val="24"/>
              </w:rPr>
              <w:t>21.10.23</w:t>
            </w:r>
          </w:p>
        </w:tc>
        <w:tc>
          <w:tcPr>
            <w:tcW w:w="4335" w:type="dxa"/>
          </w:tcPr>
          <w:p w:rsidR="003E64EE" w:rsidRPr="00A43E7B" w:rsidRDefault="003E64EE" w:rsidP="003E64EE">
            <w:pPr>
              <w:pStyle w:val="TableParagraph"/>
              <w:rPr>
                <w:sz w:val="24"/>
                <w:szCs w:val="24"/>
              </w:rPr>
            </w:pPr>
            <w:r w:rsidRPr="00A43E7B">
              <w:rPr>
                <w:sz w:val="24"/>
                <w:szCs w:val="24"/>
              </w:rPr>
              <w:t>Открытое первенство М-Турекского района по баскетболу среди девушек 7-9 классов.</w:t>
            </w:r>
          </w:p>
        </w:tc>
        <w:tc>
          <w:tcPr>
            <w:tcW w:w="2370" w:type="dxa"/>
          </w:tcPr>
          <w:p w:rsidR="003E64EE" w:rsidRPr="00A43E7B" w:rsidRDefault="003E64EE" w:rsidP="003E64EE">
            <w:pPr>
              <w:pStyle w:val="TableParagraph"/>
              <w:jc w:val="center"/>
              <w:rPr>
                <w:sz w:val="24"/>
                <w:szCs w:val="24"/>
              </w:rPr>
            </w:pPr>
            <w:r w:rsidRPr="00A43E7B">
              <w:rPr>
                <w:sz w:val="24"/>
                <w:szCs w:val="24"/>
              </w:rPr>
              <w:t>муниципальный</w:t>
            </w:r>
          </w:p>
        </w:tc>
        <w:tc>
          <w:tcPr>
            <w:tcW w:w="1966" w:type="dxa"/>
          </w:tcPr>
          <w:p w:rsidR="003E64EE" w:rsidRPr="00A43E7B" w:rsidRDefault="003E64EE" w:rsidP="003E64EE">
            <w:pPr>
              <w:pStyle w:val="TableParagraph"/>
              <w:jc w:val="center"/>
              <w:rPr>
                <w:sz w:val="24"/>
                <w:szCs w:val="24"/>
              </w:rPr>
            </w:pPr>
            <w:r w:rsidRPr="00A43E7B">
              <w:rPr>
                <w:sz w:val="24"/>
                <w:szCs w:val="24"/>
              </w:rPr>
              <w:t>1</w:t>
            </w:r>
          </w:p>
        </w:tc>
      </w:tr>
      <w:tr w:rsidR="003E64EE" w:rsidRPr="00A43E7B" w:rsidTr="003E64EE">
        <w:trPr>
          <w:trHeight w:val="382"/>
        </w:trPr>
        <w:tc>
          <w:tcPr>
            <w:tcW w:w="1927" w:type="dxa"/>
          </w:tcPr>
          <w:p w:rsidR="003E64EE" w:rsidRPr="00A43E7B" w:rsidRDefault="003E64EE" w:rsidP="003E64EE">
            <w:pPr>
              <w:pStyle w:val="TableParagraph"/>
              <w:jc w:val="center"/>
              <w:rPr>
                <w:sz w:val="24"/>
                <w:szCs w:val="24"/>
              </w:rPr>
            </w:pPr>
            <w:r w:rsidRPr="00A43E7B">
              <w:rPr>
                <w:sz w:val="24"/>
                <w:szCs w:val="24"/>
              </w:rPr>
              <w:t>21.10.23</w:t>
            </w:r>
          </w:p>
        </w:tc>
        <w:tc>
          <w:tcPr>
            <w:tcW w:w="4335" w:type="dxa"/>
          </w:tcPr>
          <w:p w:rsidR="003E64EE" w:rsidRPr="00A43E7B" w:rsidRDefault="003E64EE" w:rsidP="003E64EE">
            <w:pPr>
              <w:pStyle w:val="TableParagraph"/>
              <w:rPr>
                <w:sz w:val="24"/>
                <w:szCs w:val="24"/>
              </w:rPr>
            </w:pPr>
            <w:r w:rsidRPr="00A43E7B">
              <w:rPr>
                <w:sz w:val="24"/>
                <w:szCs w:val="24"/>
              </w:rPr>
              <w:t>Открытое первенство М-Турекского района по баскетболу среди юношей 7-9 классов</w:t>
            </w:r>
          </w:p>
        </w:tc>
        <w:tc>
          <w:tcPr>
            <w:tcW w:w="2370" w:type="dxa"/>
          </w:tcPr>
          <w:p w:rsidR="003E64EE" w:rsidRPr="00A43E7B" w:rsidRDefault="003E64EE" w:rsidP="003E64EE">
            <w:pPr>
              <w:pStyle w:val="TableParagraph"/>
              <w:rPr>
                <w:sz w:val="24"/>
                <w:szCs w:val="24"/>
              </w:rPr>
            </w:pPr>
            <w:r w:rsidRPr="00A43E7B">
              <w:rPr>
                <w:sz w:val="24"/>
                <w:szCs w:val="24"/>
              </w:rPr>
              <w:t xml:space="preserve">      муниципальный</w:t>
            </w:r>
          </w:p>
        </w:tc>
        <w:tc>
          <w:tcPr>
            <w:tcW w:w="1966" w:type="dxa"/>
          </w:tcPr>
          <w:p w:rsidR="003E64EE" w:rsidRPr="00A43E7B" w:rsidRDefault="003E64EE" w:rsidP="003E64EE">
            <w:pPr>
              <w:pStyle w:val="TableParagraph"/>
              <w:jc w:val="center"/>
              <w:rPr>
                <w:sz w:val="24"/>
                <w:szCs w:val="24"/>
              </w:rPr>
            </w:pPr>
            <w:r w:rsidRPr="00A43E7B">
              <w:rPr>
                <w:sz w:val="24"/>
                <w:szCs w:val="24"/>
              </w:rPr>
              <w:t>3</w:t>
            </w:r>
          </w:p>
        </w:tc>
      </w:tr>
      <w:tr w:rsidR="003E64EE" w:rsidRPr="00A43E7B" w:rsidTr="003E64EE">
        <w:trPr>
          <w:trHeight w:val="382"/>
        </w:trPr>
        <w:tc>
          <w:tcPr>
            <w:tcW w:w="1927" w:type="dxa"/>
          </w:tcPr>
          <w:p w:rsidR="003E64EE" w:rsidRPr="00A43E7B" w:rsidRDefault="003E64EE" w:rsidP="003E64EE">
            <w:pPr>
              <w:pStyle w:val="TableParagraph"/>
              <w:jc w:val="center"/>
              <w:rPr>
                <w:sz w:val="24"/>
                <w:szCs w:val="24"/>
              </w:rPr>
            </w:pPr>
            <w:r w:rsidRPr="00A43E7B">
              <w:rPr>
                <w:sz w:val="24"/>
                <w:szCs w:val="24"/>
              </w:rPr>
              <w:t>11.11.23</w:t>
            </w:r>
          </w:p>
        </w:tc>
        <w:tc>
          <w:tcPr>
            <w:tcW w:w="4335" w:type="dxa"/>
          </w:tcPr>
          <w:p w:rsidR="003E64EE" w:rsidRPr="00A43E7B" w:rsidRDefault="003E64EE" w:rsidP="003E64EE">
            <w:pPr>
              <w:pStyle w:val="TableParagraph"/>
              <w:rPr>
                <w:sz w:val="24"/>
                <w:szCs w:val="24"/>
              </w:rPr>
            </w:pPr>
            <w:r w:rsidRPr="00A43E7B">
              <w:rPr>
                <w:sz w:val="24"/>
                <w:szCs w:val="24"/>
              </w:rPr>
              <w:t>Чемпионат «Локобаскет» по баскетболу среди девушек 2008 г.р.и младше.</w:t>
            </w:r>
          </w:p>
        </w:tc>
        <w:tc>
          <w:tcPr>
            <w:tcW w:w="2370" w:type="dxa"/>
          </w:tcPr>
          <w:p w:rsidR="003E64EE" w:rsidRPr="00A43E7B" w:rsidRDefault="003E64EE" w:rsidP="003E64EE">
            <w:pPr>
              <w:pStyle w:val="TableParagraph"/>
              <w:jc w:val="center"/>
              <w:rPr>
                <w:sz w:val="24"/>
                <w:szCs w:val="24"/>
              </w:rPr>
            </w:pPr>
            <w:r w:rsidRPr="00A43E7B">
              <w:rPr>
                <w:sz w:val="24"/>
                <w:szCs w:val="24"/>
              </w:rPr>
              <w:t>муниципальный</w:t>
            </w:r>
          </w:p>
        </w:tc>
        <w:tc>
          <w:tcPr>
            <w:tcW w:w="1966" w:type="dxa"/>
          </w:tcPr>
          <w:p w:rsidR="003E64EE" w:rsidRPr="00A43E7B" w:rsidRDefault="003E64EE" w:rsidP="003E64EE">
            <w:pPr>
              <w:pStyle w:val="TableParagraph"/>
              <w:jc w:val="center"/>
              <w:rPr>
                <w:sz w:val="24"/>
                <w:szCs w:val="24"/>
              </w:rPr>
            </w:pPr>
            <w:r w:rsidRPr="00A43E7B">
              <w:rPr>
                <w:sz w:val="24"/>
                <w:szCs w:val="24"/>
              </w:rPr>
              <w:t>1</w:t>
            </w:r>
          </w:p>
        </w:tc>
      </w:tr>
      <w:tr w:rsidR="003E64EE" w:rsidRPr="00A43E7B" w:rsidTr="003E64EE">
        <w:trPr>
          <w:trHeight w:val="382"/>
        </w:trPr>
        <w:tc>
          <w:tcPr>
            <w:tcW w:w="1927" w:type="dxa"/>
          </w:tcPr>
          <w:p w:rsidR="003E64EE" w:rsidRPr="00A43E7B" w:rsidRDefault="003E64EE" w:rsidP="003E64EE">
            <w:pPr>
              <w:pStyle w:val="TableParagraph"/>
              <w:jc w:val="center"/>
              <w:rPr>
                <w:sz w:val="24"/>
                <w:szCs w:val="24"/>
              </w:rPr>
            </w:pPr>
            <w:r w:rsidRPr="00A43E7B">
              <w:rPr>
                <w:sz w:val="24"/>
                <w:szCs w:val="24"/>
              </w:rPr>
              <w:t>11.11.23</w:t>
            </w:r>
          </w:p>
        </w:tc>
        <w:tc>
          <w:tcPr>
            <w:tcW w:w="4335" w:type="dxa"/>
          </w:tcPr>
          <w:p w:rsidR="003E64EE" w:rsidRPr="00A43E7B" w:rsidRDefault="003E64EE" w:rsidP="003E64EE">
            <w:pPr>
              <w:pStyle w:val="TableParagraph"/>
              <w:rPr>
                <w:sz w:val="24"/>
                <w:szCs w:val="24"/>
              </w:rPr>
            </w:pPr>
            <w:r w:rsidRPr="00A43E7B">
              <w:rPr>
                <w:sz w:val="24"/>
                <w:szCs w:val="24"/>
              </w:rPr>
              <w:t>Чемпионат «Локобаскет» по баскетболу среди юношей 2008 г.р.и младше.</w:t>
            </w:r>
          </w:p>
        </w:tc>
        <w:tc>
          <w:tcPr>
            <w:tcW w:w="2370" w:type="dxa"/>
          </w:tcPr>
          <w:p w:rsidR="003E64EE" w:rsidRPr="00A43E7B" w:rsidRDefault="003E64EE" w:rsidP="003E64EE">
            <w:pPr>
              <w:pStyle w:val="TableParagraph"/>
              <w:jc w:val="center"/>
              <w:rPr>
                <w:sz w:val="24"/>
                <w:szCs w:val="24"/>
              </w:rPr>
            </w:pPr>
            <w:r w:rsidRPr="00A43E7B">
              <w:rPr>
                <w:sz w:val="24"/>
                <w:szCs w:val="24"/>
              </w:rPr>
              <w:t>муниципальный</w:t>
            </w:r>
          </w:p>
        </w:tc>
        <w:tc>
          <w:tcPr>
            <w:tcW w:w="1966" w:type="dxa"/>
          </w:tcPr>
          <w:p w:rsidR="003E64EE" w:rsidRPr="00A43E7B" w:rsidRDefault="003E64EE" w:rsidP="003E64EE">
            <w:pPr>
              <w:pStyle w:val="TableParagraph"/>
              <w:jc w:val="center"/>
              <w:rPr>
                <w:sz w:val="24"/>
                <w:szCs w:val="24"/>
              </w:rPr>
            </w:pPr>
            <w:r w:rsidRPr="00A43E7B">
              <w:rPr>
                <w:sz w:val="24"/>
                <w:szCs w:val="24"/>
              </w:rPr>
              <w:t>2</w:t>
            </w:r>
          </w:p>
        </w:tc>
      </w:tr>
      <w:tr w:rsidR="003E64EE" w:rsidRPr="00A43E7B" w:rsidTr="003E64EE">
        <w:trPr>
          <w:trHeight w:val="382"/>
        </w:trPr>
        <w:tc>
          <w:tcPr>
            <w:tcW w:w="1927" w:type="dxa"/>
          </w:tcPr>
          <w:p w:rsidR="003E64EE" w:rsidRPr="00A43E7B" w:rsidRDefault="003E64EE" w:rsidP="003E64EE">
            <w:pPr>
              <w:pStyle w:val="TableParagraph"/>
              <w:jc w:val="center"/>
              <w:rPr>
                <w:sz w:val="24"/>
                <w:szCs w:val="24"/>
              </w:rPr>
            </w:pPr>
            <w:r w:rsidRPr="00A43E7B">
              <w:rPr>
                <w:sz w:val="24"/>
                <w:szCs w:val="24"/>
              </w:rPr>
              <w:t>03.12.23</w:t>
            </w:r>
          </w:p>
        </w:tc>
        <w:tc>
          <w:tcPr>
            <w:tcW w:w="4335" w:type="dxa"/>
          </w:tcPr>
          <w:p w:rsidR="003E64EE" w:rsidRPr="00A43E7B" w:rsidRDefault="003E64EE" w:rsidP="003E64EE">
            <w:pPr>
              <w:pStyle w:val="TableParagraph"/>
              <w:rPr>
                <w:sz w:val="24"/>
                <w:szCs w:val="24"/>
              </w:rPr>
            </w:pPr>
            <w:r w:rsidRPr="00A43E7B">
              <w:rPr>
                <w:sz w:val="24"/>
                <w:szCs w:val="24"/>
              </w:rPr>
              <w:t>Зональный этап «Локобаскет»</w:t>
            </w:r>
          </w:p>
        </w:tc>
        <w:tc>
          <w:tcPr>
            <w:tcW w:w="2370" w:type="dxa"/>
          </w:tcPr>
          <w:p w:rsidR="003E64EE" w:rsidRPr="00A43E7B" w:rsidRDefault="003E64EE" w:rsidP="003E64EE">
            <w:pPr>
              <w:pStyle w:val="TableParagraph"/>
              <w:jc w:val="center"/>
              <w:rPr>
                <w:sz w:val="24"/>
                <w:szCs w:val="24"/>
              </w:rPr>
            </w:pPr>
          </w:p>
        </w:tc>
        <w:tc>
          <w:tcPr>
            <w:tcW w:w="1966" w:type="dxa"/>
          </w:tcPr>
          <w:p w:rsidR="003E64EE" w:rsidRPr="00A43E7B" w:rsidRDefault="003E64EE" w:rsidP="003E64EE">
            <w:pPr>
              <w:pStyle w:val="TableParagraph"/>
              <w:jc w:val="center"/>
              <w:rPr>
                <w:sz w:val="24"/>
                <w:szCs w:val="24"/>
              </w:rPr>
            </w:pPr>
            <w:r w:rsidRPr="00A43E7B">
              <w:rPr>
                <w:sz w:val="24"/>
                <w:szCs w:val="24"/>
              </w:rPr>
              <w:t>3</w:t>
            </w:r>
          </w:p>
        </w:tc>
      </w:tr>
      <w:tr w:rsidR="003E64EE" w:rsidRPr="00A43E7B" w:rsidTr="003E64EE">
        <w:trPr>
          <w:trHeight w:val="382"/>
        </w:trPr>
        <w:tc>
          <w:tcPr>
            <w:tcW w:w="1927" w:type="dxa"/>
          </w:tcPr>
          <w:p w:rsidR="003E64EE" w:rsidRPr="00A43E7B" w:rsidRDefault="003E64EE" w:rsidP="003E64EE">
            <w:pPr>
              <w:pStyle w:val="TableParagraph"/>
              <w:jc w:val="center"/>
              <w:rPr>
                <w:sz w:val="24"/>
                <w:szCs w:val="24"/>
              </w:rPr>
            </w:pPr>
            <w:r w:rsidRPr="00A43E7B">
              <w:rPr>
                <w:sz w:val="24"/>
                <w:szCs w:val="24"/>
              </w:rPr>
              <w:t>03.12.23</w:t>
            </w:r>
          </w:p>
        </w:tc>
        <w:tc>
          <w:tcPr>
            <w:tcW w:w="4335" w:type="dxa"/>
          </w:tcPr>
          <w:p w:rsidR="003E64EE" w:rsidRPr="00A43E7B" w:rsidRDefault="003E64EE" w:rsidP="003E64EE">
            <w:pPr>
              <w:pStyle w:val="TableParagraph"/>
              <w:rPr>
                <w:sz w:val="24"/>
                <w:szCs w:val="24"/>
              </w:rPr>
            </w:pPr>
            <w:r w:rsidRPr="00A43E7B">
              <w:rPr>
                <w:sz w:val="24"/>
                <w:szCs w:val="24"/>
              </w:rPr>
              <w:t>Чемпионат  ШБЛ «КЭС-БАСКЕТ»</w:t>
            </w:r>
          </w:p>
        </w:tc>
        <w:tc>
          <w:tcPr>
            <w:tcW w:w="2370" w:type="dxa"/>
          </w:tcPr>
          <w:p w:rsidR="003E64EE" w:rsidRPr="00A43E7B" w:rsidRDefault="003E64EE" w:rsidP="003E64EE">
            <w:pPr>
              <w:pStyle w:val="TableParagraph"/>
              <w:jc w:val="center"/>
              <w:rPr>
                <w:sz w:val="24"/>
                <w:szCs w:val="24"/>
              </w:rPr>
            </w:pPr>
            <w:r w:rsidRPr="00A43E7B">
              <w:rPr>
                <w:sz w:val="24"/>
                <w:szCs w:val="24"/>
              </w:rPr>
              <w:t>муниципальный</w:t>
            </w:r>
          </w:p>
        </w:tc>
        <w:tc>
          <w:tcPr>
            <w:tcW w:w="1966" w:type="dxa"/>
          </w:tcPr>
          <w:p w:rsidR="003E64EE" w:rsidRPr="00A43E7B" w:rsidRDefault="003E64EE" w:rsidP="003E64EE">
            <w:pPr>
              <w:pStyle w:val="TableParagraph"/>
              <w:jc w:val="center"/>
              <w:rPr>
                <w:sz w:val="24"/>
                <w:szCs w:val="24"/>
              </w:rPr>
            </w:pPr>
          </w:p>
        </w:tc>
      </w:tr>
      <w:tr w:rsidR="003E64EE" w:rsidRPr="00A43E7B" w:rsidTr="003E64EE">
        <w:trPr>
          <w:trHeight w:val="382"/>
        </w:trPr>
        <w:tc>
          <w:tcPr>
            <w:tcW w:w="10598" w:type="dxa"/>
            <w:gridSpan w:val="4"/>
          </w:tcPr>
          <w:p w:rsidR="003E64EE" w:rsidRPr="00A43E7B" w:rsidRDefault="003E64EE" w:rsidP="003E64EE">
            <w:pPr>
              <w:pStyle w:val="a7"/>
              <w:ind w:left="0"/>
              <w:jc w:val="center"/>
              <w:rPr>
                <w:rFonts w:ascii="Times New Roman" w:hAnsi="Times New Roman"/>
                <w:sz w:val="24"/>
                <w:szCs w:val="24"/>
              </w:rPr>
            </w:pPr>
            <w:r w:rsidRPr="00A43E7B">
              <w:rPr>
                <w:rFonts w:ascii="Times New Roman" w:hAnsi="Times New Roman"/>
                <w:i/>
                <w:sz w:val="24"/>
                <w:szCs w:val="24"/>
              </w:rPr>
              <w:t>Объединение "Баскетбол" (тренер-преподаватель Ившина Е.Ю.)</w:t>
            </w:r>
          </w:p>
        </w:tc>
      </w:tr>
      <w:tr w:rsidR="003E64EE" w:rsidRPr="00A43E7B" w:rsidTr="003E64EE">
        <w:trPr>
          <w:trHeight w:val="382"/>
        </w:trPr>
        <w:tc>
          <w:tcPr>
            <w:tcW w:w="1927" w:type="dxa"/>
          </w:tcPr>
          <w:p w:rsidR="003E64EE" w:rsidRPr="00A43E7B" w:rsidRDefault="003E64EE" w:rsidP="003E64EE">
            <w:pPr>
              <w:rPr>
                <w:sz w:val="24"/>
                <w:szCs w:val="24"/>
              </w:rPr>
            </w:pPr>
            <w:r w:rsidRPr="00A43E7B">
              <w:rPr>
                <w:sz w:val="24"/>
                <w:szCs w:val="24"/>
              </w:rPr>
              <w:t>июнь</w:t>
            </w:r>
          </w:p>
        </w:tc>
        <w:tc>
          <w:tcPr>
            <w:tcW w:w="4335" w:type="dxa"/>
          </w:tcPr>
          <w:p w:rsidR="003E64EE" w:rsidRPr="00A43E7B" w:rsidRDefault="003E64EE" w:rsidP="003E64EE">
            <w:pPr>
              <w:rPr>
                <w:sz w:val="24"/>
                <w:szCs w:val="24"/>
              </w:rPr>
            </w:pPr>
            <w:r w:rsidRPr="00A43E7B">
              <w:rPr>
                <w:sz w:val="24"/>
                <w:szCs w:val="24"/>
              </w:rPr>
              <w:t>Стритбол среди 2010г.р. и моложе (г.Казань)</w:t>
            </w:r>
          </w:p>
        </w:tc>
        <w:tc>
          <w:tcPr>
            <w:tcW w:w="2370" w:type="dxa"/>
          </w:tcPr>
          <w:p w:rsidR="003E64EE" w:rsidRPr="00A43E7B" w:rsidRDefault="003E64EE" w:rsidP="003E64EE">
            <w:pPr>
              <w:rPr>
                <w:sz w:val="24"/>
                <w:szCs w:val="24"/>
              </w:rPr>
            </w:pPr>
            <w:r w:rsidRPr="00A43E7B">
              <w:rPr>
                <w:sz w:val="24"/>
                <w:szCs w:val="24"/>
              </w:rPr>
              <w:t>межрегиональный</w:t>
            </w:r>
          </w:p>
        </w:tc>
        <w:tc>
          <w:tcPr>
            <w:tcW w:w="1966" w:type="dxa"/>
          </w:tcPr>
          <w:p w:rsidR="003E64EE" w:rsidRPr="00A43E7B" w:rsidRDefault="003E64EE" w:rsidP="003E64EE">
            <w:pPr>
              <w:jc w:val="center"/>
              <w:rPr>
                <w:sz w:val="24"/>
                <w:szCs w:val="24"/>
              </w:rPr>
            </w:pPr>
            <w:r w:rsidRPr="00A43E7B">
              <w:rPr>
                <w:sz w:val="24"/>
                <w:szCs w:val="24"/>
              </w:rPr>
              <w:t>участие</w:t>
            </w:r>
          </w:p>
        </w:tc>
      </w:tr>
      <w:tr w:rsidR="003E64EE" w:rsidRPr="00A43E7B" w:rsidTr="003E64EE">
        <w:trPr>
          <w:trHeight w:val="382"/>
        </w:trPr>
        <w:tc>
          <w:tcPr>
            <w:tcW w:w="1927" w:type="dxa"/>
          </w:tcPr>
          <w:p w:rsidR="003E64EE" w:rsidRPr="00A43E7B" w:rsidRDefault="003E64EE" w:rsidP="003E64EE">
            <w:pPr>
              <w:rPr>
                <w:sz w:val="24"/>
                <w:szCs w:val="24"/>
              </w:rPr>
            </w:pPr>
            <w:r w:rsidRPr="00A43E7B">
              <w:rPr>
                <w:sz w:val="24"/>
                <w:szCs w:val="24"/>
              </w:rPr>
              <w:t>июнь</w:t>
            </w:r>
          </w:p>
        </w:tc>
        <w:tc>
          <w:tcPr>
            <w:tcW w:w="4335" w:type="dxa"/>
          </w:tcPr>
          <w:p w:rsidR="003E64EE" w:rsidRPr="00A43E7B" w:rsidRDefault="003E64EE" w:rsidP="003E64EE">
            <w:pPr>
              <w:rPr>
                <w:sz w:val="24"/>
                <w:szCs w:val="24"/>
              </w:rPr>
            </w:pPr>
            <w:r w:rsidRPr="00A43E7B">
              <w:rPr>
                <w:sz w:val="24"/>
                <w:szCs w:val="24"/>
              </w:rPr>
              <w:t>Первенство РМЭ по уличному баскетболу</w:t>
            </w:r>
          </w:p>
        </w:tc>
        <w:tc>
          <w:tcPr>
            <w:tcW w:w="2370" w:type="dxa"/>
          </w:tcPr>
          <w:p w:rsidR="003E64EE" w:rsidRPr="00A43E7B" w:rsidRDefault="003E64EE" w:rsidP="003E64EE">
            <w:pPr>
              <w:rPr>
                <w:sz w:val="24"/>
                <w:szCs w:val="24"/>
              </w:rPr>
            </w:pPr>
            <w:r w:rsidRPr="00A43E7B">
              <w:rPr>
                <w:sz w:val="24"/>
                <w:szCs w:val="24"/>
              </w:rPr>
              <w:t>республиканский</w:t>
            </w:r>
          </w:p>
        </w:tc>
        <w:tc>
          <w:tcPr>
            <w:tcW w:w="1966" w:type="dxa"/>
          </w:tcPr>
          <w:p w:rsidR="003E64EE" w:rsidRPr="00A43E7B" w:rsidRDefault="003E64EE" w:rsidP="003E64EE">
            <w:pPr>
              <w:jc w:val="center"/>
              <w:rPr>
                <w:sz w:val="24"/>
                <w:szCs w:val="24"/>
              </w:rPr>
            </w:pPr>
            <w:r w:rsidRPr="00A43E7B">
              <w:rPr>
                <w:sz w:val="24"/>
                <w:szCs w:val="24"/>
              </w:rPr>
              <w:t>участие</w:t>
            </w:r>
          </w:p>
        </w:tc>
      </w:tr>
      <w:tr w:rsidR="003E64EE" w:rsidRPr="00A43E7B" w:rsidTr="003E64EE">
        <w:trPr>
          <w:trHeight w:val="382"/>
        </w:trPr>
        <w:tc>
          <w:tcPr>
            <w:tcW w:w="1927" w:type="dxa"/>
          </w:tcPr>
          <w:p w:rsidR="003E64EE" w:rsidRPr="00A43E7B" w:rsidRDefault="003E64EE" w:rsidP="003E64EE">
            <w:pPr>
              <w:rPr>
                <w:sz w:val="24"/>
                <w:szCs w:val="24"/>
              </w:rPr>
            </w:pPr>
            <w:r w:rsidRPr="00A43E7B">
              <w:rPr>
                <w:sz w:val="24"/>
                <w:szCs w:val="24"/>
              </w:rPr>
              <w:t>июнь</w:t>
            </w:r>
          </w:p>
        </w:tc>
        <w:tc>
          <w:tcPr>
            <w:tcW w:w="4335" w:type="dxa"/>
          </w:tcPr>
          <w:p w:rsidR="003E64EE" w:rsidRPr="00A43E7B" w:rsidRDefault="003E64EE" w:rsidP="003E64EE">
            <w:pPr>
              <w:rPr>
                <w:sz w:val="24"/>
                <w:szCs w:val="24"/>
              </w:rPr>
            </w:pPr>
            <w:r w:rsidRPr="00A43E7B">
              <w:rPr>
                <w:sz w:val="24"/>
                <w:szCs w:val="24"/>
                <w:lang w:val="en-US"/>
              </w:rPr>
              <w:t>I</w:t>
            </w:r>
            <w:r w:rsidRPr="00A43E7B">
              <w:rPr>
                <w:sz w:val="24"/>
                <w:szCs w:val="24"/>
              </w:rPr>
              <w:t xml:space="preserve"> тур Лига развития «Юность» среди девушек до 14 лет</w:t>
            </w:r>
          </w:p>
        </w:tc>
        <w:tc>
          <w:tcPr>
            <w:tcW w:w="2370" w:type="dxa"/>
          </w:tcPr>
          <w:p w:rsidR="003E64EE" w:rsidRPr="00A43E7B" w:rsidRDefault="003E64EE" w:rsidP="003E64EE">
            <w:pPr>
              <w:rPr>
                <w:sz w:val="24"/>
                <w:szCs w:val="24"/>
              </w:rPr>
            </w:pPr>
            <w:r w:rsidRPr="00A43E7B">
              <w:rPr>
                <w:sz w:val="24"/>
                <w:szCs w:val="24"/>
              </w:rPr>
              <w:t>республиканский</w:t>
            </w:r>
          </w:p>
        </w:tc>
        <w:tc>
          <w:tcPr>
            <w:tcW w:w="1966" w:type="dxa"/>
          </w:tcPr>
          <w:p w:rsidR="003E64EE" w:rsidRPr="00A43E7B" w:rsidRDefault="003E64EE" w:rsidP="003E64EE">
            <w:pPr>
              <w:jc w:val="center"/>
              <w:rPr>
                <w:sz w:val="24"/>
                <w:szCs w:val="24"/>
              </w:rPr>
            </w:pPr>
            <w:r w:rsidRPr="00A43E7B">
              <w:rPr>
                <w:sz w:val="24"/>
                <w:szCs w:val="24"/>
              </w:rPr>
              <w:t>2 место</w:t>
            </w:r>
          </w:p>
        </w:tc>
      </w:tr>
      <w:tr w:rsidR="003E64EE" w:rsidRPr="00A43E7B" w:rsidTr="003E64EE">
        <w:trPr>
          <w:trHeight w:val="382"/>
        </w:trPr>
        <w:tc>
          <w:tcPr>
            <w:tcW w:w="1927" w:type="dxa"/>
          </w:tcPr>
          <w:p w:rsidR="003E64EE" w:rsidRPr="00A43E7B" w:rsidRDefault="003E64EE" w:rsidP="003E64EE">
            <w:pPr>
              <w:rPr>
                <w:sz w:val="24"/>
                <w:szCs w:val="24"/>
              </w:rPr>
            </w:pPr>
            <w:r w:rsidRPr="00A43E7B">
              <w:rPr>
                <w:sz w:val="24"/>
                <w:szCs w:val="24"/>
              </w:rPr>
              <w:t>июнь</w:t>
            </w:r>
          </w:p>
        </w:tc>
        <w:tc>
          <w:tcPr>
            <w:tcW w:w="4335" w:type="dxa"/>
          </w:tcPr>
          <w:p w:rsidR="003E64EE" w:rsidRPr="00A43E7B" w:rsidRDefault="003E64EE" w:rsidP="003E64EE">
            <w:pPr>
              <w:rPr>
                <w:sz w:val="24"/>
                <w:szCs w:val="24"/>
              </w:rPr>
            </w:pPr>
            <w:r w:rsidRPr="00A43E7B">
              <w:rPr>
                <w:sz w:val="24"/>
                <w:szCs w:val="24"/>
              </w:rPr>
              <w:t>Муниципальные соревнования по стритболу</w:t>
            </w:r>
          </w:p>
        </w:tc>
        <w:tc>
          <w:tcPr>
            <w:tcW w:w="2370" w:type="dxa"/>
          </w:tcPr>
          <w:p w:rsidR="003E64EE" w:rsidRPr="00A43E7B" w:rsidRDefault="003E64EE" w:rsidP="003E64EE">
            <w:pPr>
              <w:rPr>
                <w:sz w:val="24"/>
                <w:szCs w:val="24"/>
              </w:rPr>
            </w:pPr>
            <w:r w:rsidRPr="00A43E7B">
              <w:rPr>
                <w:sz w:val="24"/>
                <w:szCs w:val="24"/>
              </w:rPr>
              <w:t>муниципальный</w:t>
            </w:r>
          </w:p>
        </w:tc>
        <w:tc>
          <w:tcPr>
            <w:tcW w:w="1966" w:type="dxa"/>
          </w:tcPr>
          <w:p w:rsidR="003E64EE" w:rsidRPr="00A43E7B" w:rsidRDefault="003E64EE" w:rsidP="003E64EE">
            <w:pPr>
              <w:jc w:val="center"/>
              <w:rPr>
                <w:sz w:val="24"/>
                <w:szCs w:val="24"/>
              </w:rPr>
            </w:pPr>
            <w:r w:rsidRPr="00A43E7B">
              <w:rPr>
                <w:sz w:val="24"/>
                <w:szCs w:val="24"/>
              </w:rPr>
              <w:t>2 место</w:t>
            </w:r>
          </w:p>
        </w:tc>
      </w:tr>
      <w:tr w:rsidR="003E64EE" w:rsidRPr="00A43E7B" w:rsidTr="003E64EE">
        <w:trPr>
          <w:trHeight w:val="382"/>
        </w:trPr>
        <w:tc>
          <w:tcPr>
            <w:tcW w:w="1927" w:type="dxa"/>
          </w:tcPr>
          <w:p w:rsidR="003E64EE" w:rsidRPr="00A43E7B" w:rsidRDefault="003E64EE" w:rsidP="003E64EE">
            <w:pPr>
              <w:rPr>
                <w:sz w:val="24"/>
                <w:szCs w:val="24"/>
              </w:rPr>
            </w:pPr>
            <w:r w:rsidRPr="00A43E7B">
              <w:rPr>
                <w:sz w:val="24"/>
                <w:szCs w:val="24"/>
              </w:rPr>
              <w:t>июль</w:t>
            </w:r>
          </w:p>
        </w:tc>
        <w:tc>
          <w:tcPr>
            <w:tcW w:w="4335" w:type="dxa"/>
          </w:tcPr>
          <w:p w:rsidR="003E64EE" w:rsidRPr="00A43E7B" w:rsidRDefault="003E64EE" w:rsidP="003E64EE">
            <w:pPr>
              <w:rPr>
                <w:sz w:val="24"/>
                <w:szCs w:val="24"/>
              </w:rPr>
            </w:pPr>
            <w:r w:rsidRPr="00A43E7B">
              <w:rPr>
                <w:sz w:val="24"/>
                <w:szCs w:val="24"/>
                <w:lang w:val="en-US"/>
              </w:rPr>
              <w:t>II</w:t>
            </w:r>
            <w:r w:rsidRPr="00A43E7B">
              <w:rPr>
                <w:sz w:val="24"/>
                <w:szCs w:val="24"/>
              </w:rPr>
              <w:t xml:space="preserve"> тур Лига развития «Юность» среди девушек до 14 лет</w:t>
            </w:r>
          </w:p>
        </w:tc>
        <w:tc>
          <w:tcPr>
            <w:tcW w:w="2370" w:type="dxa"/>
          </w:tcPr>
          <w:p w:rsidR="003E64EE" w:rsidRPr="00A43E7B" w:rsidRDefault="003E64EE" w:rsidP="003E64EE">
            <w:pPr>
              <w:rPr>
                <w:sz w:val="24"/>
                <w:szCs w:val="24"/>
              </w:rPr>
            </w:pPr>
            <w:r w:rsidRPr="00A43E7B">
              <w:rPr>
                <w:sz w:val="24"/>
                <w:szCs w:val="24"/>
              </w:rPr>
              <w:t>республиканский</w:t>
            </w:r>
          </w:p>
        </w:tc>
        <w:tc>
          <w:tcPr>
            <w:tcW w:w="1966" w:type="dxa"/>
          </w:tcPr>
          <w:p w:rsidR="003E64EE" w:rsidRPr="00A43E7B" w:rsidRDefault="003E64EE" w:rsidP="003E64EE">
            <w:pPr>
              <w:jc w:val="center"/>
              <w:rPr>
                <w:sz w:val="24"/>
                <w:szCs w:val="24"/>
              </w:rPr>
            </w:pPr>
            <w:r w:rsidRPr="00A43E7B">
              <w:rPr>
                <w:sz w:val="24"/>
                <w:szCs w:val="24"/>
              </w:rPr>
              <w:t>2 место</w:t>
            </w:r>
          </w:p>
        </w:tc>
      </w:tr>
      <w:tr w:rsidR="003E64EE" w:rsidRPr="00A43E7B" w:rsidTr="003E64EE">
        <w:trPr>
          <w:trHeight w:val="382"/>
        </w:trPr>
        <w:tc>
          <w:tcPr>
            <w:tcW w:w="1927" w:type="dxa"/>
          </w:tcPr>
          <w:p w:rsidR="003E64EE" w:rsidRPr="00A43E7B" w:rsidRDefault="003E64EE" w:rsidP="003E64EE">
            <w:pPr>
              <w:rPr>
                <w:sz w:val="24"/>
                <w:szCs w:val="24"/>
              </w:rPr>
            </w:pPr>
            <w:r w:rsidRPr="00A43E7B">
              <w:rPr>
                <w:sz w:val="24"/>
                <w:szCs w:val="24"/>
              </w:rPr>
              <w:t>август</w:t>
            </w:r>
          </w:p>
        </w:tc>
        <w:tc>
          <w:tcPr>
            <w:tcW w:w="4335" w:type="dxa"/>
          </w:tcPr>
          <w:p w:rsidR="003E64EE" w:rsidRPr="00A43E7B" w:rsidRDefault="003E64EE" w:rsidP="003E64EE">
            <w:pPr>
              <w:rPr>
                <w:sz w:val="24"/>
                <w:szCs w:val="24"/>
              </w:rPr>
            </w:pPr>
            <w:r w:rsidRPr="00A43E7B">
              <w:rPr>
                <w:sz w:val="24"/>
                <w:szCs w:val="24"/>
                <w:lang w:val="en-US"/>
              </w:rPr>
              <w:t>III</w:t>
            </w:r>
            <w:r w:rsidRPr="00A43E7B">
              <w:rPr>
                <w:sz w:val="24"/>
                <w:szCs w:val="24"/>
              </w:rPr>
              <w:t xml:space="preserve"> тур Лига развития «Юность» среди девушек до 14 лет</w:t>
            </w:r>
          </w:p>
        </w:tc>
        <w:tc>
          <w:tcPr>
            <w:tcW w:w="2370" w:type="dxa"/>
          </w:tcPr>
          <w:p w:rsidR="003E64EE" w:rsidRPr="00A43E7B" w:rsidRDefault="003E64EE" w:rsidP="003E64EE">
            <w:pPr>
              <w:rPr>
                <w:sz w:val="24"/>
                <w:szCs w:val="24"/>
              </w:rPr>
            </w:pPr>
            <w:r w:rsidRPr="00A43E7B">
              <w:rPr>
                <w:sz w:val="24"/>
                <w:szCs w:val="24"/>
              </w:rPr>
              <w:t>республиканский</w:t>
            </w:r>
          </w:p>
        </w:tc>
        <w:tc>
          <w:tcPr>
            <w:tcW w:w="1966" w:type="dxa"/>
          </w:tcPr>
          <w:p w:rsidR="003E64EE" w:rsidRPr="00A43E7B" w:rsidRDefault="003E64EE" w:rsidP="003E64EE">
            <w:pPr>
              <w:tabs>
                <w:tab w:val="center" w:pos="933"/>
                <w:tab w:val="right" w:pos="1867"/>
              </w:tabs>
              <w:rPr>
                <w:sz w:val="24"/>
                <w:szCs w:val="24"/>
              </w:rPr>
            </w:pPr>
            <w:r w:rsidRPr="00A43E7B">
              <w:rPr>
                <w:sz w:val="24"/>
                <w:szCs w:val="24"/>
                <w:lang w:val="en-US"/>
              </w:rPr>
              <w:tab/>
              <w:t>3</w:t>
            </w:r>
            <w:r w:rsidRPr="00A43E7B">
              <w:rPr>
                <w:sz w:val="24"/>
                <w:szCs w:val="24"/>
              </w:rPr>
              <w:t xml:space="preserve"> место</w:t>
            </w:r>
            <w:r w:rsidRPr="00A43E7B">
              <w:rPr>
                <w:sz w:val="24"/>
                <w:szCs w:val="24"/>
              </w:rPr>
              <w:tab/>
            </w:r>
          </w:p>
        </w:tc>
      </w:tr>
      <w:tr w:rsidR="003E64EE" w:rsidRPr="00A43E7B" w:rsidTr="003E64EE">
        <w:trPr>
          <w:trHeight w:val="382"/>
        </w:trPr>
        <w:tc>
          <w:tcPr>
            <w:tcW w:w="1927" w:type="dxa"/>
          </w:tcPr>
          <w:p w:rsidR="003E64EE" w:rsidRPr="00A43E7B" w:rsidRDefault="003E64EE" w:rsidP="003E64EE">
            <w:pPr>
              <w:rPr>
                <w:sz w:val="24"/>
                <w:szCs w:val="24"/>
              </w:rPr>
            </w:pPr>
            <w:r w:rsidRPr="00A43E7B">
              <w:rPr>
                <w:sz w:val="24"/>
                <w:szCs w:val="24"/>
              </w:rPr>
              <w:t>август</w:t>
            </w:r>
          </w:p>
        </w:tc>
        <w:tc>
          <w:tcPr>
            <w:tcW w:w="4335" w:type="dxa"/>
          </w:tcPr>
          <w:p w:rsidR="003E64EE" w:rsidRPr="00A43E7B" w:rsidRDefault="003E64EE" w:rsidP="003E64EE">
            <w:pPr>
              <w:rPr>
                <w:sz w:val="24"/>
                <w:szCs w:val="24"/>
              </w:rPr>
            </w:pPr>
            <w:r w:rsidRPr="00A43E7B">
              <w:rPr>
                <w:sz w:val="24"/>
                <w:szCs w:val="24"/>
              </w:rPr>
              <w:t xml:space="preserve">«Оранжевый мяч» </w:t>
            </w:r>
          </w:p>
        </w:tc>
        <w:tc>
          <w:tcPr>
            <w:tcW w:w="2370" w:type="dxa"/>
          </w:tcPr>
          <w:p w:rsidR="003E64EE" w:rsidRPr="00A43E7B" w:rsidRDefault="003E64EE" w:rsidP="003E64EE">
            <w:pPr>
              <w:rPr>
                <w:sz w:val="24"/>
                <w:szCs w:val="24"/>
              </w:rPr>
            </w:pPr>
            <w:r w:rsidRPr="00A43E7B">
              <w:rPr>
                <w:sz w:val="24"/>
                <w:szCs w:val="24"/>
              </w:rPr>
              <w:t>республиканский</w:t>
            </w:r>
          </w:p>
        </w:tc>
        <w:tc>
          <w:tcPr>
            <w:tcW w:w="1966" w:type="dxa"/>
          </w:tcPr>
          <w:p w:rsidR="003E64EE" w:rsidRPr="00A43E7B" w:rsidRDefault="003E64EE" w:rsidP="003E64EE">
            <w:pPr>
              <w:jc w:val="center"/>
              <w:rPr>
                <w:sz w:val="24"/>
                <w:szCs w:val="24"/>
              </w:rPr>
            </w:pPr>
            <w:r w:rsidRPr="00A43E7B">
              <w:rPr>
                <w:sz w:val="24"/>
                <w:szCs w:val="24"/>
              </w:rPr>
              <w:t>участие</w:t>
            </w:r>
          </w:p>
        </w:tc>
      </w:tr>
      <w:tr w:rsidR="003E64EE" w:rsidRPr="00A43E7B" w:rsidTr="003E64EE">
        <w:trPr>
          <w:trHeight w:val="382"/>
        </w:trPr>
        <w:tc>
          <w:tcPr>
            <w:tcW w:w="1927" w:type="dxa"/>
          </w:tcPr>
          <w:p w:rsidR="003E64EE" w:rsidRPr="00A43E7B" w:rsidRDefault="003E64EE" w:rsidP="003E64EE">
            <w:pPr>
              <w:rPr>
                <w:sz w:val="24"/>
                <w:szCs w:val="24"/>
              </w:rPr>
            </w:pPr>
            <w:r w:rsidRPr="00A43E7B">
              <w:rPr>
                <w:sz w:val="24"/>
                <w:szCs w:val="24"/>
              </w:rPr>
              <w:t>август</w:t>
            </w:r>
          </w:p>
        </w:tc>
        <w:tc>
          <w:tcPr>
            <w:tcW w:w="4335" w:type="dxa"/>
          </w:tcPr>
          <w:p w:rsidR="003E64EE" w:rsidRPr="00A43E7B" w:rsidRDefault="003E64EE" w:rsidP="003E64EE">
            <w:pPr>
              <w:rPr>
                <w:sz w:val="24"/>
                <w:szCs w:val="24"/>
              </w:rPr>
            </w:pPr>
            <w:r w:rsidRPr="00A43E7B">
              <w:rPr>
                <w:sz w:val="24"/>
                <w:szCs w:val="24"/>
              </w:rPr>
              <w:t>Муниципальные соревнования по стритболу</w:t>
            </w:r>
          </w:p>
        </w:tc>
        <w:tc>
          <w:tcPr>
            <w:tcW w:w="2370" w:type="dxa"/>
          </w:tcPr>
          <w:p w:rsidR="003E64EE" w:rsidRPr="00A43E7B" w:rsidRDefault="003E64EE" w:rsidP="003E64EE">
            <w:pPr>
              <w:rPr>
                <w:sz w:val="24"/>
                <w:szCs w:val="24"/>
              </w:rPr>
            </w:pPr>
            <w:r w:rsidRPr="00A43E7B">
              <w:rPr>
                <w:sz w:val="24"/>
                <w:szCs w:val="24"/>
              </w:rPr>
              <w:t>муниципальный</w:t>
            </w:r>
          </w:p>
        </w:tc>
        <w:tc>
          <w:tcPr>
            <w:tcW w:w="1966" w:type="dxa"/>
          </w:tcPr>
          <w:p w:rsidR="003E64EE" w:rsidRPr="00A43E7B" w:rsidRDefault="003E64EE" w:rsidP="003E64EE">
            <w:pPr>
              <w:jc w:val="center"/>
              <w:rPr>
                <w:sz w:val="24"/>
                <w:szCs w:val="24"/>
              </w:rPr>
            </w:pPr>
            <w:r w:rsidRPr="00A43E7B">
              <w:rPr>
                <w:sz w:val="24"/>
                <w:szCs w:val="24"/>
              </w:rPr>
              <w:t>1,2 место</w:t>
            </w:r>
          </w:p>
        </w:tc>
      </w:tr>
      <w:tr w:rsidR="003E64EE" w:rsidRPr="00A43E7B" w:rsidTr="003E64EE">
        <w:trPr>
          <w:trHeight w:val="382"/>
        </w:trPr>
        <w:tc>
          <w:tcPr>
            <w:tcW w:w="1927" w:type="dxa"/>
          </w:tcPr>
          <w:p w:rsidR="003E64EE" w:rsidRPr="00A43E7B" w:rsidRDefault="003E64EE" w:rsidP="003E64EE">
            <w:pPr>
              <w:rPr>
                <w:sz w:val="24"/>
                <w:szCs w:val="24"/>
              </w:rPr>
            </w:pPr>
            <w:r w:rsidRPr="00A43E7B">
              <w:rPr>
                <w:sz w:val="24"/>
                <w:szCs w:val="24"/>
              </w:rPr>
              <w:t>сентябрь</w:t>
            </w:r>
          </w:p>
        </w:tc>
        <w:tc>
          <w:tcPr>
            <w:tcW w:w="4335" w:type="dxa"/>
          </w:tcPr>
          <w:p w:rsidR="003E64EE" w:rsidRPr="00A43E7B" w:rsidRDefault="003E64EE" w:rsidP="003E64EE">
            <w:pPr>
              <w:rPr>
                <w:sz w:val="24"/>
                <w:szCs w:val="24"/>
              </w:rPr>
            </w:pPr>
            <w:r w:rsidRPr="00A43E7B">
              <w:rPr>
                <w:sz w:val="24"/>
                <w:szCs w:val="24"/>
              </w:rPr>
              <w:t>Стритбол среди 2010г.р. и моложе,</w:t>
            </w:r>
          </w:p>
          <w:p w:rsidR="003E64EE" w:rsidRPr="00A43E7B" w:rsidRDefault="003E64EE" w:rsidP="003E64EE">
            <w:pPr>
              <w:rPr>
                <w:sz w:val="24"/>
                <w:szCs w:val="24"/>
              </w:rPr>
            </w:pPr>
            <w:r w:rsidRPr="00A43E7B">
              <w:rPr>
                <w:sz w:val="24"/>
                <w:szCs w:val="24"/>
              </w:rPr>
              <w:t>2007-</w:t>
            </w:r>
            <w:smartTag w:uri="urn:schemas-microsoft-com:office:smarttags" w:element="metricconverter">
              <w:smartTagPr>
                <w:attr w:name="ProductID" w:val="2009 г"/>
              </w:smartTagPr>
              <w:r w:rsidRPr="00A43E7B">
                <w:rPr>
                  <w:sz w:val="24"/>
                  <w:szCs w:val="24"/>
                </w:rPr>
                <w:t>2009 г</w:t>
              </w:r>
            </w:smartTag>
            <w:r w:rsidRPr="00A43E7B">
              <w:rPr>
                <w:sz w:val="24"/>
                <w:szCs w:val="24"/>
              </w:rPr>
              <w:t>.р.</w:t>
            </w:r>
          </w:p>
          <w:p w:rsidR="003E64EE" w:rsidRPr="00A43E7B" w:rsidRDefault="003E64EE" w:rsidP="003E64EE">
            <w:pPr>
              <w:rPr>
                <w:sz w:val="24"/>
                <w:szCs w:val="24"/>
              </w:rPr>
            </w:pPr>
            <w:r w:rsidRPr="00A43E7B">
              <w:rPr>
                <w:sz w:val="24"/>
                <w:szCs w:val="24"/>
              </w:rPr>
              <w:t xml:space="preserve"> (г.Казань)</w:t>
            </w:r>
          </w:p>
        </w:tc>
        <w:tc>
          <w:tcPr>
            <w:tcW w:w="2370" w:type="dxa"/>
          </w:tcPr>
          <w:p w:rsidR="003E64EE" w:rsidRPr="00A43E7B" w:rsidRDefault="003E64EE" w:rsidP="003E64EE">
            <w:pPr>
              <w:rPr>
                <w:sz w:val="24"/>
                <w:szCs w:val="24"/>
              </w:rPr>
            </w:pPr>
          </w:p>
          <w:p w:rsidR="003E64EE" w:rsidRPr="00A43E7B" w:rsidRDefault="003E64EE" w:rsidP="003E64EE">
            <w:pPr>
              <w:rPr>
                <w:sz w:val="24"/>
                <w:szCs w:val="24"/>
              </w:rPr>
            </w:pPr>
            <w:r w:rsidRPr="00A43E7B">
              <w:rPr>
                <w:sz w:val="24"/>
                <w:szCs w:val="24"/>
              </w:rPr>
              <w:t>межрегиональный</w:t>
            </w:r>
          </w:p>
        </w:tc>
        <w:tc>
          <w:tcPr>
            <w:tcW w:w="1966" w:type="dxa"/>
          </w:tcPr>
          <w:p w:rsidR="003E64EE" w:rsidRPr="00A43E7B" w:rsidRDefault="003E64EE" w:rsidP="003E64EE">
            <w:pPr>
              <w:jc w:val="center"/>
              <w:rPr>
                <w:sz w:val="24"/>
                <w:szCs w:val="24"/>
              </w:rPr>
            </w:pPr>
            <w:r w:rsidRPr="00A43E7B">
              <w:rPr>
                <w:sz w:val="24"/>
                <w:szCs w:val="24"/>
              </w:rPr>
              <w:t>4 место</w:t>
            </w:r>
          </w:p>
          <w:p w:rsidR="003E64EE" w:rsidRPr="00A43E7B" w:rsidRDefault="003E64EE" w:rsidP="003E64EE">
            <w:pPr>
              <w:jc w:val="center"/>
              <w:rPr>
                <w:sz w:val="24"/>
                <w:szCs w:val="24"/>
              </w:rPr>
            </w:pPr>
            <w:r w:rsidRPr="00A43E7B">
              <w:rPr>
                <w:sz w:val="24"/>
                <w:szCs w:val="24"/>
              </w:rPr>
              <w:t>участие</w:t>
            </w:r>
          </w:p>
        </w:tc>
      </w:tr>
      <w:tr w:rsidR="003E64EE" w:rsidRPr="00A43E7B" w:rsidTr="003E64EE">
        <w:trPr>
          <w:trHeight w:val="382"/>
        </w:trPr>
        <w:tc>
          <w:tcPr>
            <w:tcW w:w="1927" w:type="dxa"/>
          </w:tcPr>
          <w:p w:rsidR="003E64EE" w:rsidRPr="00A43E7B" w:rsidRDefault="003E64EE" w:rsidP="003E64EE">
            <w:pPr>
              <w:rPr>
                <w:sz w:val="24"/>
                <w:szCs w:val="24"/>
              </w:rPr>
            </w:pPr>
            <w:r w:rsidRPr="00A43E7B">
              <w:rPr>
                <w:sz w:val="24"/>
                <w:szCs w:val="24"/>
              </w:rPr>
              <w:t>октябрь</w:t>
            </w:r>
          </w:p>
        </w:tc>
        <w:tc>
          <w:tcPr>
            <w:tcW w:w="4335" w:type="dxa"/>
          </w:tcPr>
          <w:p w:rsidR="003E64EE" w:rsidRPr="00A43E7B" w:rsidRDefault="003E64EE" w:rsidP="003E64EE">
            <w:pPr>
              <w:rPr>
                <w:sz w:val="24"/>
                <w:szCs w:val="24"/>
              </w:rPr>
            </w:pPr>
            <w:r w:rsidRPr="00A43E7B">
              <w:rPr>
                <w:sz w:val="24"/>
                <w:szCs w:val="24"/>
              </w:rPr>
              <w:t>Первенство по баскетболу среди 7-9 классов (Мари-Турек)</w:t>
            </w:r>
          </w:p>
        </w:tc>
        <w:tc>
          <w:tcPr>
            <w:tcW w:w="2370" w:type="dxa"/>
          </w:tcPr>
          <w:p w:rsidR="003E64EE" w:rsidRPr="00A43E7B" w:rsidRDefault="003E64EE" w:rsidP="003E64EE">
            <w:pPr>
              <w:rPr>
                <w:sz w:val="24"/>
                <w:szCs w:val="24"/>
              </w:rPr>
            </w:pPr>
            <w:r w:rsidRPr="00A43E7B">
              <w:rPr>
                <w:sz w:val="24"/>
                <w:szCs w:val="24"/>
              </w:rPr>
              <w:t>муниципальный</w:t>
            </w:r>
          </w:p>
        </w:tc>
        <w:tc>
          <w:tcPr>
            <w:tcW w:w="1966" w:type="dxa"/>
          </w:tcPr>
          <w:p w:rsidR="003E64EE" w:rsidRPr="00A43E7B" w:rsidRDefault="003E64EE" w:rsidP="003E64EE">
            <w:pPr>
              <w:jc w:val="center"/>
              <w:rPr>
                <w:sz w:val="24"/>
                <w:szCs w:val="24"/>
              </w:rPr>
            </w:pPr>
            <w:r w:rsidRPr="00A43E7B">
              <w:rPr>
                <w:sz w:val="24"/>
                <w:szCs w:val="24"/>
              </w:rPr>
              <w:t>2 место</w:t>
            </w:r>
          </w:p>
        </w:tc>
      </w:tr>
      <w:tr w:rsidR="003E64EE" w:rsidRPr="00A43E7B" w:rsidTr="003E64EE">
        <w:trPr>
          <w:trHeight w:val="382"/>
        </w:trPr>
        <w:tc>
          <w:tcPr>
            <w:tcW w:w="1927" w:type="dxa"/>
          </w:tcPr>
          <w:p w:rsidR="003E64EE" w:rsidRPr="00A43E7B" w:rsidRDefault="003E64EE" w:rsidP="003E64EE">
            <w:pPr>
              <w:rPr>
                <w:sz w:val="24"/>
                <w:szCs w:val="24"/>
              </w:rPr>
            </w:pPr>
            <w:r w:rsidRPr="00A43E7B">
              <w:rPr>
                <w:sz w:val="24"/>
                <w:szCs w:val="24"/>
              </w:rPr>
              <w:t>ноябрь</w:t>
            </w:r>
          </w:p>
        </w:tc>
        <w:tc>
          <w:tcPr>
            <w:tcW w:w="4335" w:type="dxa"/>
          </w:tcPr>
          <w:p w:rsidR="003E64EE" w:rsidRPr="00A43E7B" w:rsidRDefault="003E64EE" w:rsidP="003E64EE">
            <w:pPr>
              <w:rPr>
                <w:sz w:val="24"/>
                <w:szCs w:val="24"/>
              </w:rPr>
            </w:pPr>
            <w:r w:rsidRPr="00A43E7B">
              <w:rPr>
                <w:sz w:val="24"/>
                <w:szCs w:val="24"/>
              </w:rPr>
              <w:t xml:space="preserve">Локобаскет среди девушек </w:t>
            </w:r>
            <w:smartTag w:uri="urn:schemas-microsoft-com:office:smarttags" w:element="metricconverter">
              <w:smartTagPr>
                <w:attr w:name="ProductID" w:val="2007 г"/>
              </w:smartTagPr>
              <w:r w:rsidRPr="00A43E7B">
                <w:rPr>
                  <w:sz w:val="24"/>
                  <w:szCs w:val="24"/>
                </w:rPr>
                <w:t>2007 г</w:t>
              </w:r>
            </w:smartTag>
            <w:r w:rsidRPr="00A43E7B">
              <w:rPr>
                <w:sz w:val="24"/>
                <w:szCs w:val="24"/>
              </w:rPr>
              <w:t>.р. и моложе (Мари-Турек)</w:t>
            </w:r>
          </w:p>
        </w:tc>
        <w:tc>
          <w:tcPr>
            <w:tcW w:w="2370" w:type="dxa"/>
          </w:tcPr>
          <w:p w:rsidR="003E64EE" w:rsidRPr="00A43E7B" w:rsidRDefault="003E64EE" w:rsidP="003E64EE">
            <w:pPr>
              <w:rPr>
                <w:sz w:val="24"/>
                <w:szCs w:val="24"/>
              </w:rPr>
            </w:pPr>
            <w:r w:rsidRPr="00A43E7B">
              <w:rPr>
                <w:sz w:val="24"/>
                <w:szCs w:val="24"/>
              </w:rPr>
              <w:t>муниципальный</w:t>
            </w:r>
          </w:p>
        </w:tc>
        <w:tc>
          <w:tcPr>
            <w:tcW w:w="1966" w:type="dxa"/>
          </w:tcPr>
          <w:p w:rsidR="003E64EE" w:rsidRPr="00A43E7B" w:rsidRDefault="003E64EE" w:rsidP="003E64EE">
            <w:pPr>
              <w:jc w:val="center"/>
              <w:rPr>
                <w:sz w:val="24"/>
                <w:szCs w:val="24"/>
              </w:rPr>
            </w:pPr>
            <w:r w:rsidRPr="00A43E7B">
              <w:rPr>
                <w:sz w:val="24"/>
                <w:szCs w:val="24"/>
              </w:rPr>
              <w:t>2 место</w:t>
            </w:r>
          </w:p>
        </w:tc>
      </w:tr>
      <w:tr w:rsidR="003E64EE" w:rsidRPr="00A43E7B" w:rsidTr="003E64EE">
        <w:trPr>
          <w:trHeight w:val="382"/>
        </w:trPr>
        <w:tc>
          <w:tcPr>
            <w:tcW w:w="1927" w:type="dxa"/>
          </w:tcPr>
          <w:p w:rsidR="003E64EE" w:rsidRPr="00A43E7B" w:rsidRDefault="003E64EE" w:rsidP="003E64EE">
            <w:pPr>
              <w:rPr>
                <w:sz w:val="24"/>
                <w:szCs w:val="24"/>
              </w:rPr>
            </w:pPr>
            <w:r w:rsidRPr="00A43E7B">
              <w:rPr>
                <w:sz w:val="24"/>
                <w:szCs w:val="24"/>
              </w:rPr>
              <w:t>ноябрь</w:t>
            </w:r>
          </w:p>
        </w:tc>
        <w:tc>
          <w:tcPr>
            <w:tcW w:w="4335" w:type="dxa"/>
          </w:tcPr>
          <w:p w:rsidR="003E64EE" w:rsidRPr="00A43E7B" w:rsidRDefault="003E64EE" w:rsidP="003E64EE">
            <w:pPr>
              <w:rPr>
                <w:sz w:val="24"/>
                <w:szCs w:val="24"/>
              </w:rPr>
            </w:pPr>
            <w:r w:rsidRPr="00A43E7B">
              <w:rPr>
                <w:sz w:val="24"/>
                <w:szCs w:val="24"/>
              </w:rPr>
              <w:t>Республиканский фестиваль детского дворового баскетбола 3х3</w:t>
            </w:r>
          </w:p>
        </w:tc>
        <w:tc>
          <w:tcPr>
            <w:tcW w:w="2370" w:type="dxa"/>
          </w:tcPr>
          <w:p w:rsidR="003E64EE" w:rsidRPr="00A43E7B" w:rsidRDefault="003E64EE" w:rsidP="003E64EE">
            <w:pPr>
              <w:rPr>
                <w:sz w:val="24"/>
                <w:szCs w:val="24"/>
              </w:rPr>
            </w:pPr>
            <w:r w:rsidRPr="00A43E7B">
              <w:rPr>
                <w:sz w:val="24"/>
                <w:szCs w:val="24"/>
              </w:rPr>
              <w:t>республиканский</w:t>
            </w:r>
          </w:p>
        </w:tc>
        <w:tc>
          <w:tcPr>
            <w:tcW w:w="1966" w:type="dxa"/>
          </w:tcPr>
          <w:p w:rsidR="003E64EE" w:rsidRPr="00A43E7B" w:rsidRDefault="003E64EE" w:rsidP="003E64EE">
            <w:pPr>
              <w:jc w:val="center"/>
              <w:rPr>
                <w:sz w:val="24"/>
                <w:szCs w:val="24"/>
              </w:rPr>
            </w:pPr>
            <w:r w:rsidRPr="00A43E7B">
              <w:rPr>
                <w:sz w:val="24"/>
                <w:szCs w:val="24"/>
              </w:rPr>
              <w:t>3 место</w:t>
            </w:r>
          </w:p>
        </w:tc>
      </w:tr>
      <w:tr w:rsidR="003E64EE" w:rsidRPr="00A43E7B" w:rsidTr="003E64EE">
        <w:trPr>
          <w:trHeight w:val="382"/>
        </w:trPr>
        <w:tc>
          <w:tcPr>
            <w:tcW w:w="1927" w:type="dxa"/>
          </w:tcPr>
          <w:p w:rsidR="003E64EE" w:rsidRPr="00A43E7B" w:rsidRDefault="003E64EE" w:rsidP="003E64EE">
            <w:pPr>
              <w:rPr>
                <w:sz w:val="24"/>
                <w:szCs w:val="24"/>
              </w:rPr>
            </w:pPr>
            <w:r w:rsidRPr="00A43E7B">
              <w:rPr>
                <w:sz w:val="24"/>
                <w:szCs w:val="24"/>
              </w:rPr>
              <w:t>ноябрь</w:t>
            </w:r>
          </w:p>
        </w:tc>
        <w:tc>
          <w:tcPr>
            <w:tcW w:w="4335" w:type="dxa"/>
          </w:tcPr>
          <w:p w:rsidR="003E64EE" w:rsidRPr="00A43E7B" w:rsidRDefault="003E64EE" w:rsidP="003E64EE">
            <w:pPr>
              <w:rPr>
                <w:sz w:val="24"/>
                <w:szCs w:val="24"/>
              </w:rPr>
            </w:pPr>
            <w:r w:rsidRPr="00A43E7B">
              <w:rPr>
                <w:sz w:val="24"/>
                <w:szCs w:val="24"/>
              </w:rPr>
              <w:t>КЭС-БАСКЕТ сезон 2023-2024 гг. (Мари-Турек)</w:t>
            </w:r>
          </w:p>
        </w:tc>
        <w:tc>
          <w:tcPr>
            <w:tcW w:w="2370" w:type="dxa"/>
          </w:tcPr>
          <w:p w:rsidR="003E64EE" w:rsidRPr="00A43E7B" w:rsidRDefault="003E64EE" w:rsidP="003E64EE">
            <w:pPr>
              <w:rPr>
                <w:sz w:val="24"/>
                <w:szCs w:val="24"/>
              </w:rPr>
            </w:pPr>
            <w:r w:rsidRPr="00A43E7B">
              <w:rPr>
                <w:sz w:val="24"/>
                <w:szCs w:val="24"/>
              </w:rPr>
              <w:t>муниципальный</w:t>
            </w:r>
          </w:p>
        </w:tc>
        <w:tc>
          <w:tcPr>
            <w:tcW w:w="1966" w:type="dxa"/>
          </w:tcPr>
          <w:p w:rsidR="003E64EE" w:rsidRPr="00A43E7B" w:rsidRDefault="003E64EE" w:rsidP="003E64EE">
            <w:pPr>
              <w:jc w:val="center"/>
              <w:rPr>
                <w:sz w:val="24"/>
                <w:szCs w:val="24"/>
              </w:rPr>
            </w:pPr>
          </w:p>
        </w:tc>
      </w:tr>
      <w:tr w:rsidR="003E64EE" w:rsidRPr="00A43E7B" w:rsidTr="003E64EE">
        <w:trPr>
          <w:trHeight w:val="382"/>
        </w:trPr>
        <w:tc>
          <w:tcPr>
            <w:tcW w:w="10598" w:type="dxa"/>
            <w:gridSpan w:val="4"/>
          </w:tcPr>
          <w:p w:rsidR="003E64EE" w:rsidRPr="00A43E7B" w:rsidRDefault="003E64EE" w:rsidP="003E64EE">
            <w:pPr>
              <w:pStyle w:val="a7"/>
              <w:ind w:left="0"/>
              <w:jc w:val="center"/>
              <w:rPr>
                <w:rFonts w:ascii="Times New Roman" w:hAnsi="Times New Roman"/>
                <w:sz w:val="24"/>
                <w:szCs w:val="24"/>
              </w:rPr>
            </w:pPr>
            <w:r w:rsidRPr="00A43E7B">
              <w:rPr>
                <w:rFonts w:ascii="Times New Roman" w:hAnsi="Times New Roman"/>
                <w:i/>
                <w:sz w:val="24"/>
                <w:szCs w:val="24"/>
              </w:rPr>
              <w:t>Объединение "Баскетбол" (тренер-преподаватель Андреев Н.П.)</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lastRenderedPageBreak/>
              <w:t>21.10.23</w:t>
            </w:r>
          </w:p>
        </w:tc>
        <w:tc>
          <w:tcPr>
            <w:tcW w:w="4335" w:type="dxa"/>
          </w:tcPr>
          <w:p w:rsidR="003E64EE" w:rsidRPr="00A43E7B" w:rsidRDefault="003E64EE" w:rsidP="003E64EE">
            <w:pPr>
              <w:rPr>
                <w:rFonts w:eastAsia="Calibri"/>
                <w:sz w:val="24"/>
                <w:szCs w:val="24"/>
              </w:rPr>
            </w:pPr>
            <w:r w:rsidRPr="00A43E7B">
              <w:rPr>
                <w:sz w:val="24"/>
                <w:szCs w:val="24"/>
              </w:rPr>
              <w:t>Первенство Мари-Турекского муниципального района среди девушек 7-9 классов.</w:t>
            </w:r>
          </w:p>
        </w:tc>
        <w:tc>
          <w:tcPr>
            <w:tcW w:w="2370" w:type="dxa"/>
          </w:tcPr>
          <w:p w:rsidR="003E64EE" w:rsidRPr="00A43E7B" w:rsidRDefault="003E64EE" w:rsidP="003E64EE">
            <w:pPr>
              <w:rPr>
                <w:rFonts w:eastAsia="Calibri"/>
                <w:sz w:val="24"/>
                <w:szCs w:val="24"/>
              </w:rPr>
            </w:pPr>
            <w:r w:rsidRPr="00A43E7B">
              <w:rPr>
                <w:rFonts w:eastAsia="Calibri"/>
                <w:sz w:val="24"/>
                <w:szCs w:val="24"/>
              </w:rPr>
              <w:t>муниципальный</w:t>
            </w:r>
          </w:p>
        </w:tc>
        <w:tc>
          <w:tcPr>
            <w:tcW w:w="1966" w:type="dxa"/>
          </w:tcPr>
          <w:p w:rsidR="003E64EE" w:rsidRPr="00A43E7B" w:rsidRDefault="003E64EE" w:rsidP="003E64EE">
            <w:pPr>
              <w:jc w:val="center"/>
              <w:rPr>
                <w:rFonts w:eastAsia="Calibri"/>
                <w:sz w:val="24"/>
                <w:szCs w:val="24"/>
              </w:rPr>
            </w:pPr>
            <w:r w:rsidRPr="00A43E7B">
              <w:rPr>
                <w:sz w:val="24"/>
                <w:szCs w:val="24"/>
              </w:rPr>
              <w:t>3 место</w:t>
            </w:r>
          </w:p>
        </w:tc>
      </w:tr>
      <w:tr w:rsidR="003E64EE" w:rsidRPr="00A43E7B" w:rsidTr="003E64EE">
        <w:trPr>
          <w:trHeight w:val="382"/>
        </w:trPr>
        <w:tc>
          <w:tcPr>
            <w:tcW w:w="1927" w:type="dxa"/>
          </w:tcPr>
          <w:p w:rsidR="003E64EE" w:rsidRPr="00A43E7B" w:rsidRDefault="003E64EE" w:rsidP="003E64EE">
            <w:pPr>
              <w:pStyle w:val="TableParagraph"/>
              <w:rPr>
                <w:sz w:val="24"/>
                <w:szCs w:val="24"/>
              </w:rPr>
            </w:pPr>
            <w:r w:rsidRPr="00A43E7B">
              <w:rPr>
                <w:sz w:val="24"/>
                <w:szCs w:val="24"/>
              </w:rPr>
              <w:t>11.11.23</w:t>
            </w:r>
          </w:p>
        </w:tc>
        <w:tc>
          <w:tcPr>
            <w:tcW w:w="4335" w:type="dxa"/>
          </w:tcPr>
          <w:p w:rsidR="003E64EE" w:rsidRPr="00A43E7B" w:rsidRDefault="003E64EE" w:rsidP="003E64EE">
            <w:pPr>
              <w:pStyle w:val="TableParagraph"/>
              <w:rPr>
                <w:sz w:val="24"/>
                <w:szCs w:val="24"/>
              </w:rPr>
            </w:pPr>
            <w:r w:rsidRPr="00A43E7B">
              <w:rPr>
                <w:sz w:val="24"/>
                <w:szCs w:val="24"/>
              </w:rPr>
              <w:t>Первенство Мари-Турекского муниципального района среди девушек 7-9 классов Локобаскет</w:t>
            </w:r>
          </w:p>
        </w:tc>
        <w:tc>
          <w:tcPr>
            <w:tcW w:w="2370" w:type="dxa"/>
          </w:tcPr>
          <w:p w:rsidR="003E64EE" w:rsidRPr="00A43E7B" w:rsidRDefault="003E64EE" w:rsidP="003E64EE">
            <w:pPr>
              <w:pStyle w:val="TableParagraph"/>
              <w:rPr>
                <w:sz w:val="24"/>
                <w:szCs w:val="24"/>
              </w:rPr>
            </w:pPr>
            <w:r w:rsidRPr="00A43E7B">
              <w:rPr>
                <w:sz w:val="24"/>
                <w:szCs w:val="24"/>
              </w:rPr>
              <w:t>муниципальный</w:t>
            </w:r>
          </w:p>
        </w:tc>
        <w:tc>
          <w:tcPr>
            <w:tcW w:w="1966" w:type="dxa"/>
          </w:tcPr>
          <w:p w:rsidR="003E64EE" w:rsidRPr="00A43E7B" w:rsidRDefault="003E64EE" w:rsidP="003E64EE">
            <w:pPr>
              <w:pStyle w:val="TableParagraph"/>
              <w:jc w:val="center"/>
              <w:rPr>
                <w:sz w:val="24"/>
                <w:szCs w:val="24"/>
              </w:rPr>
            </w:pPr>
            <w:r w:rsidRPr="00A43E7B">
              <w:rPr>
                <w:sz w:val="24"/>
                <w:szCs w:val="24"/>
              </w:rPr>
              <w:t>3 место</w:t>
            </w:r>
          </w:p>
        </w:tc>
      </w:tr>
      <w:tr w:rsidR="003E64EE" w:rsidRPr="00A43E7B" w:rsidTr="003E64EE">
        <w:trPr>
          <w:trHeight w:val="382"/>
        </w:trPr>
        <w:tc>
          <w:tcPr>
            <w:tcW w:w="1927" w:type="dxa"/>
          </w:tcPr>
          <w:p w:rsidR="003E64EE" w:rsidRPr="00A43E7B" w:rsidRDefault="003E64EE" w:rsidP="003E64EE">
            <w:pPr>
              <w:rPr>
                <w:rFonts w:eastAsia="Calibri"/>
                <w:sz w:val="24"/>
                <w:szCs w:val="24"/>
              </w:rPr>
            </w:pPr>
            <w:r w:rsidRPr="00A43E7B">
              <w:rPr>
                <w:sz w:val="24"/>
                <w:szCs w:val="24"/>
              </w:rPr>
              <w:t>12.06</w:t>
            </w:r>
          </w:p>
        </w:tc>
        <w:tc>
          <w:tcPr>
            <w:tcW w:w="4335" w:type="dxa"/>
          </w:tcPr>
          <w:p w:rsidR="003E64EE" w:rsidRPr="00A43E7B" w:rsidRDefault="003E64EE" w:rsidP="003E64EE">
            <w:pPr>
              <w:rPr>
                <w:rFonts w:eastAsia="Calibri"/>
                <w:sz w:val="24"/>
                <w:szCs w:val="24"/>
              </w:rPr>
            </w:pPr>
            <w:r w:rsidRPr="00A43E7B">
              <w:rPr>
                <w:sz w:val="24"/>
                <w:szCs w:val="24"/>
              </w:rPr>
              <w:t xml:space="preserve">Первенство республики по уличному баскетболу </w:t>
            </w:r>
          </w:p>
        </w:tc>
        <w:tc>
          <w:tcPr>
            <w:tcW w:w="2370" w:type="dxa"/>
          </w:tcPr>
          <w:p w:rsidR="003E64EE" w:rsidRPr="00A43E7B" w:rsidRDefault="003E64EE" w:rsidP="003E64EE">
            <w:pPr>
              <w:rPr>
                <w:rFonts w:eastAsia="Calibri"/>
                <w:sz w:val="24"/>
                <w:szCs w:val="24"/>
              </w:rPr>
            </w:pPr>
            <w:r w:rsidRPr="00A43E7B">
              <w:rPr>
                <w:rFonts w:eastAsia="Calibri"/>
                <w:sz w:val="24"/>
                <w:szCs w:val="24"/>
              </w:rPr>
              <w:t>республиканский</w:t>
            </w:r>
          </w:p>
        </w:tc>
        <w:tc>
          <w:tcPr>
            <w:tcW w:w="1966" w:type="dxa"/>
          </w:tcPr>
          <w:p w:rsidR="003E64EE" w:rsidRPr="00A43E7B" w:rsidRDefault="003E64EE" w:rsidP="003E64EE">
            <w:pPr>
              <w:jc w:val="center"/>
              <w:rPr>
                <w:rFonts w:eastAsia="Calibri"/>
                <w:sz w:val="24"/>
                <w:szCs w:val="24"/>
              </w:rPr>
            </w:pPr>
            <w:r w:rsidRPr="00A43E7B">
              <w:rPr>
                <w:rFonts w:eastAsia="Calibri"/>
                <w:sz w:val="24"/>
                <w:szCs w:val="24"/>
              </w:rPr>
              <w:t>участие</w:t>
            </w:r>
          </w:p>
        </w:tc>
      </w:tr>
      <w:tr w:rsidR="003E64EE" w:rsidRPr="00A43E7B" w:rsidTr="003E64EE">
        <w:trPr>
          <w:trHeight w:val="382"/>
        </w:trPr>
        <w:tc>
          <w:tcPr>
            <w:tcW w:w="10598" w:type="dxa"/>
            <w:gridSpan w:val="4"/>
          </w:tcPr>
          <w:p w:rsidR="003E64EE" w:rsidRPr="00A43E7B" w:rsidRDefault="003E64EE" w:rsidP="003E64EE">
            <w:pPr>
              <w:pStyle w:val="a7"/>
              <w:ind w:left="0"/>
              <w:jc w:val="center"/>
              <w:rPr>
                <w:rFonts w:ascii="Times New Roman" w:hAnsi="Times New Roman"/>
                <w:i/>
                <w:sz w:val="24"/>
                <w:szCs w:val="24"/>
              </w:rPr>
            </w:pPr>
            <w:r w:rsidRPr="00A43E7B">
              <w:rPr>
                <w:rFonts w:ascii="Times New Roman" w:hAnsi="Times New Roman"/>
                <w:i/>
                <w:sz w:val="24"/>
                <w:szCs w:val="24"/>
              </w:rPr>
              <w:t>Объединение "Волейбол" (тренер-преподаватель Коршунов Н.А.)</w:t>
            </w:r>
          </w:p>
        </w:tc>
      </w:tr>
      <w:tr w:rsidR="003E64EE" w:rsidRPr="00A43E7B" w:rsidTr="003E64EE">
        <w:trPr>
          <w:trHeight w:val="382"/>
        </w:trPr>
        <w:tc>
          <w:tcPr>
            <w:tcW w:w="1927" w:type="dxa"/>
          </w:tcPr>
          <w:p w:rsidR="003E64EE" w:rsidRPr="00A43E7B" w:rsidRDefault="003E64EE" w:rsidP="003E64EE">
            <w:pPr>
              <w:autoSpaceDE w:val="0"/>
              <w:autoSpaceDN w:val="0"/>
              <w:adjustRightInd w:val="0"/>
              <w:jc w:val="both"/>
              <w:rPr>
                <w:sz w:val="24"/>
                <w:szCs w:val="24"/>
              </w:rPr>
            </w:pPr>
            <w:r w:rsidRPr="00A43E7B">
              <w:rPr>
                <w:sz w:val="24"/>
                <w:szCs w:val="24"/>
              </w:rPr>
              <w:t>21.10.2023</w:t>
            </w:r>
          </w:p>
        </w:tc>
        <w:tc>
          <w:tcPr>
            <w:tcW w:w="4335" w:type="dxa"/>
          </w:tcPr>
          <w:p w:rsidR="003E64EE" w:rsidRPr="00A43E7B" w:rsidRDefault="003E64EE" w:rsidP="003E64EE">
            <w:pPr>
              <w:autoSpaceDE w:val="0"/>
              <w:autoSpaceDN w:val="0"/>
              <w:adjustRightInd w:val="0"/>
              <w:jc w:val="both"/>
              <w:rPr>
                <w:bCs/>
                <w:sz w:val="24"/>
                <w:szCs w:val="24"/>
              </w:rPr>
            </w:pPr>
            <w:r w:rsidRPr="00A43E7B">
              <w:rPr>
                <w:bCs/>
                <w:sz w:val="24"/>
                <w:szCs w:val="24"/>
              </w:rPr>
              <w:t>Открытое первенство по баскетболу среди учащихся 7-9 классов Мари – Турекского района</w:t>
            </w:r>
          </w:p>
        </w:tc>
        <w:tc>
          <w:tcPr>
            <w:tcW w:w="2370" w:type="dxa"/>
          </w:tcPr>
          <w:p w:rsidR="003E64EE" w:rsidRPr="00A43E7B" w:rsidRDefault="003E64EE" w:rsidP="003E64EE">
            <w:pPr>
              <w:autoSpaceDE w:val="0"/>
              <w:autoSpaceDN w:val="0"/>
              <w:adjustRightInd w:val="0"/>
              <w:jc w:val="both"/>
              <w:rPr>
                <w:sz w:val="24"/>
                <w:szCs w:val="24"/>
              </w:rPr>
            </w:pPr>
            <w:r w:rsidRPr="00A43E7B">
              <w:rPr>
                <w:sz w:val="24"/>
                <w:szCs w:val="24"/>
              </w:rPr>
              <w:t>Муниципальный</w:t>
            </w:r>
          </w:p>
        </w:tc>
        <w:tc>
          <w:tcPr>
            <w:tcW w:w="1966" w:type="dxa"/>
          </w:tcPr>
          <w:p w:rsidR="003E64EE" w:rsidRPr="00A43E7B" w:rsidRDefault="003E64EE" w:rsidP="003E64EE">
            <w:pPr>
              <w:autoSpaceDE w:val="0"/>
              <w:autoSpaceDN w:val="0"/>
              <w:adjustRightInd w:val="0"/>
              <w:jc w:val="both"/>
              <w:rPr>
                <w:sz w:val="24"/>
                <w:szCs w:val="24"/>
              </w:rPr>
            </w:pPr>
            <w:r w:rsidRPr="00A43E7B">
              <w:rPr>
                <w:sz w:val="24"/>
                <w:szCs w:val="24"/>
              </w:rPr>
              <w:t>4 место</w:t>
            </w:r>
          </w:p>
        </w:tc>
      </w:tr>
      <w:tr w:rsidR="003E64EE" w:rsidRPr="00A43E7B" w:rsidTr="003E64EE">
        <w:trPr>
          <w:trHeight w:val="382"/>
        </w:trPr>
        <w:tc>
          <w:tcPr>
            <w:tcW w:w="1927" w:type="dxa"/>
          </w:tcPr>
          <w:p w:rsidR="003E64EE" w:rsidRPr="00A43E7B" w:rsidRDefault="003E64EE" w:rsidP="003E64EE">
            <w:pPr>
              <w:autoSpaceDE w:val="0"/>
              <w:autoSpaceDN w:val="0"/>
              <w:adjustRightInd w:val="0"/>
              <w:jc w:val="both"/>
              <w:rPr>
                <w:sz w:val="24"/>
                <w:szCs w:val="24"/>
              </w:rPr>
            </w:pPr>
            <w:r w:rsidRPr="00A43E7B">
              <w:rPr>
                <w:sz w:val="24"/>
                <w:szCs w:val="24"/>
              </w:rPr>
              <w:t>02.11.2023</w:t>
            </w:r>
          </w:p>
        </w:tc>
        <w:tc>
          <w:tcPr>
            <w:tcW w:w="4335" w:type="dxa"/>
          </w:tcPr>
          <w:p w:rsidR="003E64EE" w:rsidRPr="00A43E7B" w:rsidRDefault="003E64EE" w:rsidP="003E64EE">
            <w:pPr>
              <w:autoSpaceDE w:val="0"/>
              <w:autoSpaceDN w:val="0"/>
              <w:adjustRightInd w:val="0"/>
              <w:jc w:val="both"/>
              <w:rPr>
                <w:bCs/>
                <w:sz w:val="24"/>
                <w:szCs w:val="24"/>
              </w:rPr>
            </w:pPr>
            <w:r w:rsidRPr="00A43E7B">
              <w:rPr>
                <w:bCs/>
                <w:sz w:val="24"/>
                <w:szCs w:val="24"/>
              </w:rPr>
              <w:t>Открытый турнир  по волейболу , посвящённого памяти тренеров В.А.Смородинова и Е.В.Сергеева</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Муниципальный</w:t>
            </w:r>
          </w:p>
        </w:tc>
        <w:tc>
          <w:tcPr>
            <w:tcW w:w="1966" w:type="dxa"/>
          </w:tcPr>
          <w:p w:rsidR="003E64EE" w:rsidRPr="00A43E7B" w:rsidRDefault="003E64EE" w:rsidP="003E64EE">
            <w:pPr>
              <w:autoSpaceDE w:val="0"/>
              <w:autoSpaceDN w:val="0"/>
              <w:adjustRightInd w:val="0"/>
              <w:rPr>
                <w:sz w:val="24"/>
                <w:szCs w:val="24"/>
              </w:rPr>
            </w:pPr>
            <w:r w:rsidRPr="00A43E7B">
              <w:rPr>
                <w:sz w:val="24"/>
                <w:szCs w:val="24"/>
              </w:rPr>
              <w:t>4 место</w:t>
            </w:r>
          </w:p>
        </w:tc>
      </w:tr>
      <w:tr w:rsidR="003E64EE" w:rsidRPr="00A43E7B" w:rsidTr="003E64EE">
        <w:trPr>
          <w:trHeight w:val="382"/>
        </w:trPr>
        <w:tc>
          <w:tcPr>
            <w:tcW w:w="1927" w:type="dxa"/>
          </w:tcPr>
          <w:p w:rsidR="003E64EE" w:rsidRPr="00A43E7B" w:rsidRDefault="003E64EE" w:rsidP="003E64EE">
            <w:pPr>
              <w:autoSpaceDE w:val="0"/>
              <w:autoSpaceDN w:val="0"/>
              <w:adjustRightInd w:val="0"/>
              <w:jc w:val="both"/>
              <w:rPr>
                <w:sz w:val="24"/>
                <w:szCs w:val="24"/>
              </w:rPr>
            </w:pPr>
            <w:r w:rsidRPr="00A43E7B">
              <w:rPr>
                <w:sz w:val="24"/>
                <w:szCs w:val="24"/>
              </w:rPr>
              <w:t>11.11.2023</w:t>
            </w:r>
          </w:p>
        </w:tc>
        <w:tc>
          <w:tcPr>
            <w:tcW w:w="4335" w:type="dxa"/>
          </w:tcPr>
          <w:p w:rsidR="003E64EE" w:rsidRPr="00A43E7B" w:rsidRDefault="003E64EE" w:rsidP="003E64EE">
            <w:pPr>
              <w:autoSpaceDE w:val="0"/>
              <w:autoSpaceDN w:val="0"/>
              <w:adjustRightInd w:val="0"/>
              <w:jc w:val="both"/>
              <w:rPr>
                <w:bCs/>
                <w:sz w:val="24"/>
                <w:szCs w:val="24"/>
              </w:rPr>
            </w:pPr>
            <w:r w:rsidRPr="00A43E7B">
              <w:rPr>
                <w:bCs/>
                <w:sz w:val="24"/>
                <w:szCs w:val="24"/>
              </w:rPr>
              <w:t>Локбаскет среди учащихся 7-9 классов Мари – Турекского района</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Муниципальный</w:t>
            </w:r>
          </w:p>
        </w:tc>
        <w:tc>
          <w:tcPr>
            <w:tcW w:w="1966" w:type="dxa"/>
          </w:tcPr>
          <w:p w:rsidR="003E64EE" w:rsidRPr="00A43E7B" w:rsidRDefault="003E64EE" w:rsidP="003E64EE">
            <w:pPr>
              <w:autoSpaceDE w:val="0"/>
              <w:autoSpaceDN w:val="0"/>
              <w:adjustRightInd w:val="0"/>
              <w:rPr>
                <w:sz w:val="24"/>
                <w:szCs w:val="24"/>
              </w:rPr>
            </w:pPr>
            <w:r w:rsidRPr="00A43E7B">
              <w:rPr>
                <w:sz w:val="24"/>
                <w:szCs w:val="24"/>
              </w:rPr>
              <w:t>4 место</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25.11.2023</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Турнир по волейболу памяти выпускника Коркатовского лицея Г.Васильева</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Межрайонный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3 место</w:t>
            </w:r>
          </w:p>
        </w:tc>
      </w:tr>
      <w:tr w:rsidR="003E64EE" w:rsidRPr="00A43E7B" w:rsidTr="003E64EE">
        <w:trPr>
          <w:trHeight w:val="382"/>
        </w:trPr>
        <w:tc>
          <w:tcPr>
            <w:tcW w:w="1927"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28.11.2023</w:t>
            </w:r>
          </w:p>
          <w:p w:rsidR="003E64EE" w:rsidRPr="00A43E7B" w:rsidRDefault="003E64EE" w:rsidP="003E64EE">
            <w:pPr>
              <w:pStyle w:val="a7"/>
              <w:ind w:left="0"/>
              <w:jc w:val="both"/>
              <w:rPr>
                <w:rFonts w:ascii="Times New Roman" w:hAnsi="Times New Roman"/>
                <w:sz w:val="24"/>
                <w:szCs w:val="24"/>
              </w:rPr>
            </w:pPr>
          </w:p>
        </w:tc>
        <w:tc>
          <w:tcPr>
            <w:tcW w:w="4335" w:type="dxa"/>
          </w:tcPr>
          <w:p w:rsidR="003E64EE" w:rsidRPr="00A43E7B" w:rsidRDefault="003E64EE" w:rsidP="003E64EE">
            <w:pPr>
              <w:pStyle w:val="a7"/>
              <w:ind w:left="0"/>
              <w:rPr>
                <w:rFonts w:ascii="Times New Roman" w:hAnsi="Times New Roman"/>
                <w:sz w:val="24"/>
                <w:szCs w:val="24"/>
              </w:rPr>
            </w:pPr>
            <w:r w:rsidRPr="00A43E7B">
              <w:rPr>
                <w:rFonts w:ascii="Times New Roman" w:hAnsi="Times New Roman"/>
                <w:sz w:val="24"/>
                <w:szCs w:val="24"/>
              </w:rPr>
              <w:t>Кэс – баскет, отборочный этап</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Муниципальный</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1место</w:t>
            </w:r>
          </w:p>
          <w:p w:rsidR="003E64EE" w:rsidRPr="00A43E7B" w:rsidRDefault="003E64EE" w:rsidP="003E64EE">
            <w:pPr>
              <w:pStyle w:val="a7"/>
              <w:ind w:left="0"/>
              <w:jc w:val="both"/>
              <w:rPr>
                <w:rFonts w:ascii="Times New Roman" w:hAnsi="Times New Roman"/>
                <w:sz w:val="24"/>
                <w:szCs w:val="24"/>
              </w:rPr>
            </w:pPr>
          </w:p>
        </w:tc>
      </w:tr>
      <w:tr w:rsidR="003E64EE" w:rsidRPr="00A43E7B" w:rsidTr="003E64EE">
        <w:trPr>
          <w:trHeight w:val="382"/>
        </w:trPr>
        <w:tc>
          <w:tcPr>
            <w:tcW w:w="10598" w:type="dxa"/>
            <w:gridSpan w:val="4"/>
          </w:tcPr>
          <w:p w:rsidR="003E64EE" w:rsidRPr="00A43E7B" w:rsidRDefault="003E64EE" w:rsidP="003E64EE">
            <w:pPr>
              <w:pStyle w:val="a7"/>
              <w:ind w:left="0"/>
              <w:jc w:val="center"/>
              <w:rPr>
                <w:rFonts w:ascii="Times New Roman" w:hAnsi="Times New Roman"/>
                <w:i/>
                <w:sz w:val="24"/>
                <w:szCs w:val="24"/>
              </w:rPr>
            </w:pPr>
            <w:r w:rsidRPr="00A43E7B">
              <w:rPr>
                <w:rFonts w:ascii="Times New Roman" w:hAnsi="Times New Roman"/>
                <w:i/>
                <w:sz w:val="24"/>
                <w:szCs w:val="24"/>
              </w:rPr>
              <w:t>Объединение "Дзюдо" (тренер-преподаватель Гоголев М.В.)</w:t>
            </w:r>
          </w:p>
        </w:tc>
      </w:tr>
      <w:tr w:rsidR="003E64EE" w:rsidRPr="00A43E7B" w:rsidTr="003E64EE">
        <w:trPr>
          <w:trHeight w:val="382"/>
        </w:trPr>
        <w:tc>
          <w:tcPr>
            <w:tcW w:w="1927" w:type="dxa"/>
          </w:tcPr>
          <w:p w:rsidR="003E64EE" w:rsidRPr="00A43E7B" w:rsidRDefault="003E64EE" w:rsidP="003E64EE">
            <w:pPr>
              <w:pStyle w:val="a7"/>
              <w:ind w:left="34"/>
              <w:jc w:val="both"/>
              <w:rPr>
                <w:rFonts w:ascii="Times New Roman" w:hAnsi="Times New Roman"/>
                <w:sz w:val="24"/>
                <w:szCs w:val="24"/>
              </w:rPr>
            </w:pPr>
            <w:r w:rsidRPr="00A43E7B">
              <w:rPr>
                <w:rFonts w:ascii="Times New Roman" w:hAnsi="Times New Roman"/>
                <w:sz w:val="24"/>
                <w:szCs w:val="24"/>
              </w:rPr>
              <w:t>23.09. 2023г.</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Первенство Республики Марий Эл по дзюдо среди юниоров до 21 года (2004-2006),среди юношей и девушек до 18 лет ( 2007-2009)</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Республиканский</w:t>
            </w: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 чел.)</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 место - Решетникова Татьяна</w:t>
            </w:r>
          </w:p>
        </w:tc>
      </w:tr>
      <w:tr w:rsidR="003E64EE" w:rsidRPr="00A43E7B" w:rsidTr="003E64EE">
        <w:trPr>
          <w:trHeight w:val="382"/>
        </w:trPr>
        <w:tc>
          <w:tcPr>
            <w:tcW w:w="1927" w:type="dxa"/>
          </w:tcPr>
          <w:p w:rsidR="003E64EE" w:rsidRPr="00A43E7B" w:rsidRDefault="003E64EE" w:rsidP="003E64EE">
            <w:pPr>
              <w:pStyle w:val="a7"/>
              <w:ind w:left="34"/>
              <w:jc w:val="both"/>
              <w:rPr>
                <w:rFonts w:ascii="Times New Roman" w:hAnsi="Times New Roman"/>
                <w:sz w:val="24"/>
                <w:szCs w:val="24"/>
              </w:rPr>
            </w:pPr>
            <w:r w:rsidRPr="00A43E7B">
              <w:rPr>
                <w:rFonts w:ascii="Times New Roman" w:hAnsi="Times New Roman"/>
                <w:sz w:val="24"/>
                <w:szCs w:val="24"/>
              </w:rPr>
              <w:t>07.10.2023г</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Муниципальные соревнования по дзюдо среди мальчиков и девочек до 11 лет (2013-2014 г.р) посвящённых памяти Заслуженного тренера Республики Марий Эл В.П.Романова.</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Межмуниципальный (15 чел.)</w:t>
            </w:r>
          </w:p>
        </w:tc>
        <w:tc>
          <w:tcPr>
            <w:tcW w:w="1966" w:type="dxa"/>
          </w:tcPr>
          <w:p w:rsidR="003E64EE" w:rsidRPr="00A43E7B" w:rsidRDefault="003E64EE" w:rsidP="003E64EE">
            <w:pPr>
              <w:pStyle w:val="a7"/>
              <w:ind w:left="0" w:right="-142"/>
              <w:jc w:val="both"/>
              <w:rPr>
                <w:rFonts w:ascii="Times New Roman" w:hAnsi="Times New Roman"/>
                <w:sz w:val="24"/>
                <w:szCs w:val="24"/>
              </w:rPr>
            </w:pPr>
            <w:r w:rsidRPr="00A43E7B">
              <w:rPr>
                <w:rFonts w:ascii="Times New Roman" w:hAnsi="Times New Roman"/>
                <w:sz w:val="24"/>
                <w:szCs w:val="24"/>
              </w:rPr>
              <w:t>1 м. - Матвеев Е.</w:t>
            </w:r>
          </w:p>
          <w:p w:rsidR="003E64EE" w:rsidRPr="00A43E7B" w:rsidRDefault="003E64EE" w:rsidP="003E64EE">
            <w:pPr>
              <w:pStyle w:val="a7"/>
              <w:ind w:left="0" w:right="-142"/>
              <w:jc w:val="both"/>
              <w:rPr>
                <w:rFonts w:ascii="Times New Roman" w:hAnsi="Times New Roman"/>
                <w:sz w:val="24"/>
                <w:szCs w:val="24"/>
              </w:rPr>
            </w:pPr>
            <w:r w:rsidRPr="00A43E7B">
              <w:rPr>
                <w:rFonts w:ascii="Times New Roman" w:hAnsi="Times New Roman"/>
                <w:sz w:val="24"/>
                <w:szCs w:val="24"/>
              </w:rPr>
              <w:t xml:space="preserve">2 место - Кожевникова В. </w:t>
            </w:r>
          </w:p>
          <w:p w:rsidR="003E64EE" w:rsidRPr="00A43E7B" w:rsidRDefault="003E64EE" w:rsidP="003E64EE">
            <w:pPr>
              <w:pStyle w:val="a7"/>
              <w:ind w:left="0" w:right="-142"/>
              <w:jc w:val="both"/>
              <w:rPr>
                <w:rFonts w:ascii="Times New Roman" w:hAnsi="Times New Roman"/>
                <w:sz w:val="24"/>
                <w:szCs w:val="24"/>
              </w:rPr>
            </w:pPr>
            <w:r w:rsidRPr="00A43E7B">
              <w:rPr>
                <w:rFonts w:ascii="Times New Roman" w:hAnsi="Times New Roman"/>
                <w:sz w:val="24"/>
                <w:szCs w:val="24"/>
              </w:rPr>
              <w:t xml:space="preserve">3м.-Тюлькина Е. </w:t>
            </w:r>
          </w:p>
          <w:p w:rsidR="003E64EE" w:rsidRPr="00A43E7B" w:rsidRDefault="003E64EE" w:rsidP="003E64EE">
            <w:pPr>
              <w:pStyle w:val="a7"/>
              <w:ind w:left="0" w:right="-142"/>
              <w:jc w:val="both"/>
              <w:rPr>
                <w:rFonts w:ascii="Times New Roman" w:hAnsi="Times New Roman"/>
                <w:sz w:val="24"/>
                <w:szCs w:val="24"/>
              </w:rPr>
            </w:pPr>
            <w:r w:rsidRPr="00A43E7B">
              <w:rPr>
                <w:rFonts w:ascii="Times New Roman" w:hAnsi="Times New Roman"/>
                <w:sz w:val="24"/>
                <w:szCs w:val="24"/>
              </w:rPr>
              <w:t>3 м.-Гумарова Л.</w:t>
            </w:r>
          </w:p>
          <w:p w:rsidR="003E64EE" w:rsidRPr="00A43E7B" w:rsidRDefault="003E64EE" w:rsidP="003E64EE">
            <w:pPr>
              <w:pStyle w:val="a7"/>
              <w:ind w:left="0" w:right="-142"/>
              <w:jc w:val="both"/>
              <w:rPr>
                <w:rFonts w:ascii="Times New Roman" w:hAnsi="Times New Roman"/>
                <w:sz w:val="24"/>
                <w:szCs w:val="24"/>
              </w:rPr>
            </w:pPr>
            <w:r w:rsidRPr="00A43E7B">
              <w:rPr>
                <w:rFonts w:ascii="Times New Roman" w:hAnsi="Times New Roman"/>
                <w:sz w:val="24"/>
                <w:szCs w:val="24"/>
              </w:rPr>
              <w:t>3м.–Кудряшов И.</w:t>
            </w:r>
          </w:p>
          <w:p w:rsidR="003E64EE" w:rsidRPr="00A43E7B" w:rsidRDefault="003E64EE" w:rsidP="003E64EE">
            <w:pPr>
              <w:pStyle w:val="a7"/>
              <w:ind w:left="0" w:right="-142"/>
              <w:jc w:val="both"/>
              <w:rPr>
                <w:rFonts w:ascii="Times New Roman" w:hAnsi="Times New Roman"/>
                <w:sz w:val="24"/>
                <w:szCs w:val="24"/>
              </w:rPr>
            </w:pPr>
            <w:r w:rsidRPr="00A43E7B">
              <w:rPr>
                <w:rFonts w:ascii="Times New Roman" w:hAnsi="Times New Roman"/>
                <w:sz w:val="24"/>
                <w:szCs w:val="24"/>
              </w:rPr>
              <w:t>3 м. – Батуев И.</w:t>
            </w:r>
          </w:p>
          <w:p w:rsidR="003E64EE" w:rsidRPr="00A43E7B" w:rsidRDefault="003E64EE" w:rsidP="003E64EE">
            <w:pPr>
              <w:pStyle w:val="a7"/>
              <w:ind w:left="0" w:right="-142"/>
              <w:jc w:val="both"/>
              <w:rPr>
                <w:rFonts w:ascii="Times New Roman" w:hAnsi="Times New Roman"/>
                <w:sz w:val="24"/>
                <w:szCs w:val="24"/>
              </w:rPr>
            </w:pPr>
            <w:r w:rsidRPr="00A43E7B">
              <w:rPr>
                <w:rFonts w:ascii="Times New Roman" w:hAnsi="Times New Roman"/>
                <w:sz w:val="24"/>
                <w:szCs w:val="24"/>
              </w:rPr>
              <w:t>3 м.- Иванов М.</w:t>
            </w:r>
          </w:p>
          <w:p w:rsidR="003E64EE" w:rsidRPr="00A43E7B" w:rsidRDefault="003E64EE" w:rsidP="003E64EE">
            <w:pPr>
              <w:pStyle w:val="a7"/>
              <w:ind w:left="0" w:right="-142"/>
              <w:jc w:val="both"/>
              <w:rPr>
                <w:rFonts w:ascii="Times New Roman" w:hAnsi="Times New Roman"/>
                <w:sz w:val="24"/>
                <w:szCs w:val="24"/>
              </w:rPr>
            </w:pPr>
            <w:r w:rsidRPr="00A43E7B">
              <w:rPr>
                <w:rFonts w:ascii="Times New Roman" w:hAnsi="Times New Roman"/>
                <w:sz w:val="24"/>
                <w:szCs w:val="24"/>
              </w:rPr>
              <w:t>3 м. – Созонов Е.</w:t>
            </w:r>
          </w:p>
        </w:tc>
      </w:tr>
      <w:tr w:rsidR="003E64EE" w:rsidRPr="00A43E7B" w:rsidTr="003E64EE">
        <w:trPr>
          <w:trHeight w:val="382"/>
        </w:trPr>
        <w:tc>
          <w:tcPr>
            <w:tcW w:w="1927" w:type="dxa"/>
          </w:tcPr>
          <w:p w:rsidR="003E64EE" w:rsidRPr="00A43E7B" w:rsidRDefault="003E64EE" w:rsidP="003E64EE">
            <w:pPr>
              <w:pStyle w:val="a7"/>
              <w:ind w:left="34"/>
              <w:jc w:val="both"/>
              <w:rPr>
                <w:rFonts w:ascii="Times New Roman" w:hAnsi="Times New Roman"/>
                <w:sz w:val="24"/>
                <w:szCs w:val="24"/>
              </w:rPr>
            </w:pPr>
            <w:r w:rsidRPr="00A43E7B">
              <w:rPr>
                <w:rFonts w:ascii="Times New Roman" w:hAnsi="Times New Roman"/>
                <w:sz w:val="24"/>
                <w:szCs w:val="24"/>
              </w:rPr>
              <w:t>18.11.2023г</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Первенства Медведевского района по дзюдо среди учащихся , посвящённое годовщине становления дзюдо в Медведевском районе и Республики Марий Эл</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Республиканские</w:t>
            </w: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(3 чел.)</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2м.–Гумарова А.</w:t>
            </w: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 xml:space="preserve">2 м.- Матвеев Е. </w:t>
            </w:r>
          </w:p>
          <w:p w:rsidR="003E64EE" w:rsidRPr="00A43E7B" w:rsidRDefault="003E64EE" w:rsidP="003E64EE">
            <w:pPr>
              <w:pStyle w:val="a7"/>
              <w:ind w:left="0"/>
              <w:jc w:val="both"/>
              <w:rPr>
                <w:rFonts w:ascii="Times New Roman" w:hAnsi="Times New Roman"/>
                <w:sz w:val="24"/>
                <w:szCs w:val="24"/>
              </w:rPr>
            </w:pPr>
          </w:p>
        </w:tc>
      </w:tr>
      <w:tr w:rsidR="003E64EE" w:rsidRPr="00A43E7B" w:rsidTr="003E64EE">
        <w:trPr>
          <w:trHeight w:val="874"/>
        </w:trPr>
        <w:tc>
          <w:tcPr>
            <w:tcW w:w="1927" w:type="dxa"/>
          </w:tcPr>
          <w:p w:rsidR="003E64EE" w:rsidRPr="00A43E7B" w:rsidRDefault="003E64EE" w:rsidP="003E64EE">
            <w:pPr>
              <w:pStyle w:val="a7"/>
              <w:ind w:left="34"/>
              <w:jc w:val="both"/>
              <w:rPr>
                <w:rFonts w:ascii="Times New Roman" w:hAnsi="Times New Roman"/>
                <w:sz w:val="24"/>
                <w:szCs w:val="24"/>
              </w:rPr>
            </w:pPr>
            <w:r w:rsidRPr="00A43E7B">
              <w:rPr>
                <w:rFonts w:ascii="Times New Roman" w:hAnsi="Times New Roman"/>
                <w:sz w:val="24"/>
                <w:szCs w:val="24"/>
              </w:rPr>
              <w:t>25.11.2023г</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Муниципалные соревнования по дзюдо среди юношей 2013-204 г.р., на призы Спортивной Школы «Чемпион»</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Республиканские (4чел).</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1 м.– Матвеев Е.</w:t>
            </w: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3 м. –Созонов Е.</w:t>
            </w:r>
          </w:p>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3 м. – Иванов М.</w:t>
            </w:r>
          </w:p>
        </w:tc>
      </w:tr>
      <w:tr w:rsidR="003E64EE" w:rsidRPr="00A43E7B" w:rsidTr="003E64EE">
        <w:trPr>
          <w:trHeight w:val="874"/>
        </w:trPr>
        <w:tc>
          <w:tcPr>
            <w:tcW w:w="1927" w:type="dxa"/>
          </w:tcPr>
          <w:p w:rsidR="003E64EE" w:rsidRPr="00A43E7B" w:rsidRDefault="003E64EE" w:rsidP="003E64EE">
            <w:pPr>
              <w:pStyle w:val="a7"/>
              <w:ind w:left="34"/>
              <w:jc w:val="both"/>
              <w:rPr>
                <w:rFonts w:ascii="Times New Roman" w:hAnsi="Times New Roman"/>
                <w:sz w:val="24"/>
                <w:szCs w:val="24"/>
              </w:rPr>
            </w:pPr>
            <w:r w:rsidRPr="00A43E7B">
              <w:rPr>
                <w:rFonts w:ascii="Times New Roman" w:hAnsi="Times New Roman"/>
                <w:sz w:val="24"/>
                <w:szCs w:val="24"/>
              </w:rPr>
              <w:t>16.12.2023</w:t>
            </w:r>
          </w:p>
        </w:tc>
        <w:tc>
          <w:tcPr>
            <w:tcW w:w="4335"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Межмуниципальные соревнования по дзюдо памяти В.И. Силина</w:t>
            </w:r>
          </w:p>
        </w:tc>
        <w:tc>
          <w:tcPr>
            <w:tcW w:w="2370"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Республиканские</w:t>
            </w:r>
          </w:p>
        </w:tc>
        <w:tc>
          <w:tcPr>
            <w:tcW w:w="1966" w:type="dxa"/>
          </w:tcPr>
          <w:p w:rsidR="003E64EE" w:rsidRPr="00A43E7B" w:rsidRDefault="003E64EE" w:rsidP="003E64EE">
            <w:pPr>
              <w:pStyle w:val="a7"/>
              <w:ind w:left="0"/>
              <w:jc w:val="both"/>
              <w:rPr>
                <w:rFonts w:ascii="Times New Roman" w:hAnsi="Times New Roman"/>
                <w:sz w:val="24"/>
                <w:szCs w:val="24"/>
              </w:rPr>
            </w:pPr>
            <w:r w:rsidRPr="00A43E7B">
              <w:rPr>
                <w:rFonts w:ascii="Times New Roman" w:hAnsi="Times New Roman"/>
                <w:sz w:val="24"/>
                <w:szCs w:val="24"/>
              </w:rPr>
              <w:t>Победители- 3, призеры - 5</w:t>
            </w:r>
          </w:p>
        </w:tc>
      </w:tr>
    </w:tbl>
    <w:p w:rsidR="003E64EE" w:rsidRPr="00A43E7B" w:rsidRDefault="003E64EE" w:rsidP="003E64EE">
      <w:pPr>
        <w:spacing w:after="0"/>
        <w:rPr>
          <w:rFonts w:ascii="Times New Roman" w:hAnsi="Times New Roman" w:cs="Times New Roman"/>
          <w:sz w:val="24"/>
          <w:szCs w:val="24"/>
        </w:rPr>
      </w:pPr>
    </w:p>
    <w:p w:rsidR="003E64EE" w:rsidRPr="00A43E7B" w:rsidRDefault="003E64EE" w:rsidP="003E64EE">
      <w:pPr>
        <w:spacing w:after="0"/>
        <w:rPr>
          <w:rFonts w:ascii="Times New Roman" w:hAnsi="Times New Roman" w:cs="Times New Roman"/>
          <w:sz w:val="24"/>
          <w:szCs w:val="24"/>
        </w:rPr>
      </w:pPr>
      <w:r w:rsidRPr="00A43E7B">
        <w:rPr>
          <w:rFonts w:ascii="Times New Roman" w:hAnsi="Times New Roman" w:cs="Times New Roman"/>
          <w:sz w:val="24"/>
          <w:szCs w:val="24"/>
        </w:rPr>
        <w:lastRenderedPageBreak/>
        <w:tab/>
        <w:t xml:space="preserve">В течение 2023 года , участвуя в соревнованиях, обучающиеся объединений выполнили спортивные разряды: 1 взрослый спортивный разряд  -  1 человек (объединение "Лыжные гонки");  2 взрослый спортивный разряд - 3 человека (объединение "Спортивный туризм").  </w:t>
      </w:r>
    </w:p>
    <w:p w:rsidR="003E64EE" w:rsidRPr="00A43E7B" w:rsidRDefault="003E64EE" w:rsidP="003E64EE">
      <w:pPr>
        <w:spacing w:after="0"/>
        <w:ind w:firstLine="708"/>
        <w:jc w:val="both"/>
        <w:rPr>
          <w:rFonts w:ascii="Times New Roman" w:hAnsi="Times New Roman"/>
          <w:sz w:val="24"/>
          <w:szCs w:val="24"/>
        </w:rPr>
      </w:pPr>
      <w:r w:rsidRPr="00A43E7B">
        <w:rPr>
          <w:rFonts w:ascii="Times New Roman" w:hAnsi="Times New Roman"/>
          <w:sz w:val="24"/>
          <w:szCs w:val="24"/>
        </w:rPr>
        <w:t xml:space="preserve">Воспитательная работа была направлена на формирование личности детей. Главная задача – воспитание высоких моральных качеств: патриотизма, преданности своей стране, высокой сознательности, чувства ответственности за свои поступки, порученное дело. Не менее важно воспитание уважения, любви к труду и творчеству, настойчивости в достижении поставленной цели, добросовестности, организованности, умения преодолевать трудности, что особенно важно в деятельности детей, так как успехи в современном спорте, творчестве зависят во многом от их трудолюбия. Столь же велико значение воспитания дружелюбия, взаимного уважения, способности сопереживать, стремления придти на помощь, коллективизма, когда только совместные усилия приводят к достижению общей намеченной цели. Одним из главных качеств спортсменов является дисциплинированность. Все эти качества воспитываются повседневно и непосредственно в спортивной деятельности. Успешность воспитания детей определяется способностью тренера-преподавателя, педагога сочетать в учебно-тренировочном процессе задачи спортивной подготовки и общего воспитании. В целях повышения эффективности воспитания необходимо, организовывая тренировочный процесс, постоянно ставить перед обучающимися задачи ощутимого успеха и интеллектуального совершенствования. Важное условие успеха - единство воспитательных воздействий семьи, педагогов общеобразовательной школы и ЦДО. Необходимо, дав знания о нормах морали и этики, прививать обучаемым привычку постоянно следовать им; со временем эта привычка должна стать потребностью подрастающего спортсмена, чертой характера. В план учебно-воспитательной работы добавлены два актуальных на сегодняшний день направления (формирование социокультурных и медиакультурных компетенций обучающихся; формирование экологических компетенций обучающихся). Это связанно с необходимостью включения в образовательную и воспитательную программу воспитательной компоненты - программы воспитания и социализации обучающихся, построенной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образование. </w:t>
      </w:r>
    </w:p>
    <w:p w:rsidR="003E64EE" w:rsidRPr="00A43E7B" w:rsidRDefault="003E64EE" w:rsidP="003E64EE">
      <w:pPr>
        <w:pStyle w:val="Default0"/>
        <w:spacing w:line="276" w:lineRule="auto"/>
        <w:jc w:val="both"/>
      </w:pPr>
      <w:r w:rsidRPr="00A43E7B">
        <w:tab/>
        <w:t xml:space="preserve">Также в течение 2023 года проводилась тренерами-преподавателями и педагогами совместная работа  с  родителями обучающихся такая, как: </w:t>
      </w:r>
    </w:p>
    <w:p w:rsidR="003E64EE" w:rsidRPr="00A43E7B" w:rsidRDefault="003E64EE" w:rsidP="003E64EE">
      <w:pPr>
        <w:pStyle w:val="Default0"/>
        <w:spacing w:line="276" w:lineRule="auto"/>
        <w:jc w:val="both"/>
      </w:pPr>
      <w:r w:rsidRPr="00A43E7B">
        <w:t xml:space="preserve">тематические часы; участие в творческих конкурсах: конкурсы рисунков, фотоконкурсы, в объединении "Авиамоделист" родители принимают активное участие в проведении соревнований. Участие родителей в интеллектуальных конкурсах. </w:t>
      </w:r>
    </w:p>
    <w:p w:rsidR="003E64EE" w:rsidRPr="00495C5B" w:rsidRDefault="003E64EE" w:rsidP="00495C5B">
      <w:pPr>
        <w:spacing w:after="0"/>
        <w:rPr>
          <w:rFonts w:ascii="Times New Roman" w:hAnsi="Times New Roman" w:cs="Times New Roman"/>
          <w:sz w:val="24"/>
          <w:szCs w:val="24"/>
        </w:rPr>
      </w:pPr>
      <w:r w:rsidRPr="00A43E7B">
        <w:rPr>
          <w:rFonts w:ascii="Times New Roman" w:hAnsi="Times New Roman" w:cs="Times New Roman"/>
          <w:sz w:val="24"/>
          <w:szCs w:val="24"/>
        </w:rPr>
        <w:t>Индив</w:t>
      </w:r>
      <w:r w:rsidR="00495C5B">
        <w:rPr>
          <w:rFonts w:ascii="Times New Roman" w:hAnsi="Times New Roman" w:cs="Times New Roman"/>
          <w:sz w:val="24"/>
          <w:szCs w:val="24"/>
        </w:rPr>
        <w:t xml:space="preserve">идуальные беседы с родителями. </w:t>
      </w:r>
      <w:r w:rsidRPr="00A43E7B">
        <w:rPr>
          <w:rFonts w:ascii="Times New Roman" w:hAnsi="Times New Roman"/>
          <w:sz w:val="24"/>
          <w:szCs w:val="24"/>
        </w:rPr>
        <w:t xml:space="preserve">   </w:t>
      </w:r>
      <w:r w:rsidRPr="00A43E7B">
        <w:rPr>
          <w:rFonts w:ascii="Times New Roman" w:hAnsi="Times New Roman"/>
          <w:sz w:val="24"/>
          <w:szCs w:val="24"/>
        </w:rPr>
        <w:tab/>
        <w:t xml:space="preserve"> </w:t>
      </w:r>
    </w:p>
    <w:p w:rsidR="003E64EE" w:rsidRPr="00A43E7B" w:rsidRDefault="003E64EE" w:rsidP="003E64EE">
      <w:pPr>
        <w:jc w:val="both"/>
        <w:textAlignment w:val="top"/>
        <w:rPr>
          <w:rFonts w:ascii="Times New Roman" w:hAnsi="Times New Roman"/>
          <w:b/>
          <w:color w:val="000000"/>
          <w:sz w:val="24"/>
          <w:szCs w:val="24"/>
        </w:rPr>
      </w:pPr>
      <w:r w:rsidRPr="00A43E7B">
        <w:rPr>
          <w:rFonts w:ascii="Times New Roman" w:hAnsi="Times New Roman"/>
          <w:color w:val="000000"/>
          <w:sz w:val="24"/>
          <w:szCs w:val="24"/>
        </w:rPr>
        <w:t>Анализ  работы объединений МУ ДО "Мари-Турекский ЦДО" в 2023 году  показал, что минувший год был очень напряжённым и в то же время плодотворным, таким образом: </w:t>
      </w:r>
    </w:p>
    <w:p w:rsidR="003E64EE" w:rsidRPr="00A43E7B" w:rsidRDefault="003E64EE" w:rsidP="003E64EE">
      <w:pPr>
        <w:spacing w:after="0"/>
        <w:jc w:val="both"/>
        <w:textAlignment w:val="top"/>
        <w:rPr>
          <w:rFonts w:ascii="Times New Roman" w:hAnsi="Times New Roman"/>
          <w:b/>
          <w:color w:val="000000"/>
          <w:sz w:val="24"/>
          <w:szCs w:val="24"/>
        </w:rPr>
      </w:pPr>
      <w:r w:rsidRPr="00A43E7B">
        <w:rPr>
          <w:rFonts w:ascii="Times New Roman" w:hAnsi="Times New Roman"/>
          <w:color w:val="000000"/>
          <w:sz w:val="24"/>
          <w:szCs w:val="24"/>
        </w:rPr>
        <w:t>1. Учебная программа выполнена на 100 %.</w:t>
      </w:r>
    </w:p>
    <w:p w:rsidR="003E64EE" w:rsidRPr="00A43E7B" w:rsidRDefault="003E64EE" w:rsidP="003E64EE">
      <w:pPr>
        <w:spacing w:after="0"/>
        <w:jc w:val="both"/>
        <w:textAlignment w:val="top"/>
        <w:rPr>
          <w:rFonts w:ascii="Times New Roman" w:hAnsi="Times New Roman"/>
          <w:b/>
          <w:color w:val="000000"/>
          <w:sz w:val="24"/>
          <w:szCs w:val="24"/>
        </w:rPr>
      </w:pPr>
      <w:r w:rsidRPr="00A43E7B">
        <w:rPr>
          <w:rFonts w:ascii="Times New Roman" w:hAnsi="Times New Roman"/>
          <w:color w:val="000000"/>
          <w:sz w:val="24"/>
          <w:szCs w:val="24"/>
        </w:rPr>
        <w:t>2. Поставленные цели и задачи были достигнуты.</w:t>
      </w:r>
    </w:p>
    <w:p w:rsidR="006E3E4D" w:rsidRDefault="003E64EE" w:rsidP="00A43E7B">
      <w:pPr>
        <w:spacing w:after="0"/>
        <w:jc w:val="both"/>
        <w:textAlignment w:val="top"/>
        <w:rPr>
          <w:rFonts w:ascii="Times New Roman" w:hAnsi="Times New Roman"/>
          <w:b/>
          <w:color w:val="000000"/>
          <w:sz w:val="24"/>
          <w:szCs w:val="24"/>
        </w:rPr>
      </w:pPr>
      <w:r w:rsidRPr="00A43E7B">
        <w:rPr>
          <w:rFonts w:ascii="Times New Roman" w:hAnsi="Times New Roman"/>
          <w:color w:val="000000"/>
          <w:sz w:val="24"/>
          <w:szCs w:val="24"/>
        </w:rPr>
        <w:tab/>
        <w:t xml:space="preserve">Наряду с достигнутыми положительными результатами в развитии  остаётся ряд задач, требующих решения, исходя из этого разработаны цель и задачи учреждения на  2023-2024 год. </w:t>
      </w:r>
    </w:p>
    <w:p w:rsidR="00A43E7B" w:rsidRPr="00A43E7B" w:rsidRDefault="00A43E7B" w:rsidP="00A43E7B">
      <w:pPr>
        <w:spacing w:after="0"/>
        <w:jc w:val="both"/>
        <w:textAlignment w:val="top"/>
        <w:rPr>
          <w:rFonts w:ascii="Times New Roman" w:hAnsi="Times New Roman"/>
          <w:b/>
          <w:color w:val="000000"/>
          <w:sz w:val="24"/>
          <w:szCs w:val="24"/>
        </w:rPr>
      </w:pPr>
    </w:p>
    <w:p w:rsidR="001A22BA" w:rsidRPr="00DE2DC8" w:rsidRDefault="001A22BA" w:rsidP="001A22BA">
      <w:pPr>
        <w:spacing w:after="0" w:line="240" w:lineRule="auto"/>
        <w:jc w:val="center"/>
        <w:rPr>
          <w:rFonts w:ascii="Times New Roman" w:eastAsia="Calibri" w:hAnsi="Times New Roman" w:cs="Times New Roman"/>
          <w:b/>
          <w:sz w:val="24"/>
          <w:szCs w:val="24"/>
        </w:rPr>
      </w:pPr>
      <w:r w:rsidRPr="00DE2DC8">
        <w:rPr>
          <w:rFonts w:ascii="Times New Roman" w:eastAsia="Calibri" w:hAnsi="Times New Roman" w:cs="Times New Roman"/>
          <w:b/>
          <w:sz w:val="24"/>
          <w:szCs w:val="24"/>
        </w:rPr>
        <w:t>10.Воспитательная работа</w:t>
      </w:r>
    </w:p>
    <w:p w:rsidR="001A22BA" w:rsidRPr="006479B4" w:rsidRDefault="001A22BA" w:rsidP="001A22BA">
      <w:pPr>
        <w:spacing w:after="0" w:line="240" w:lineRule="auto"/>
        <w:ind w:left="-567" w:firstLine="567"/>
        <w:jc w:val="center"/>
        <w:rPr>
          <w:rFonts w:ascii="Times New Roman" w:eastAsia="Calibri" w:hAnsi="Times New Roman" w:cs="Times New Roman"/>
          <w:b/>
          <w:sz w:val="28"/>
          <w:szCs w:val="28"/>
        </w:rPr>
      </w:pPr>
    </w:p>
    <w:p w:rsidR="009D673F" w:rsidRPr="00BD72A6" w:rsidRDefault="009D673F" w:rsidP="009D673F">
      <w:pPr>
        <w:pStyle w:val="a9"/>
        <w:ind w:firstLine="709"/>
        <w:jc w:val="both"/>
        <w:rPr>
          <w:rFonts w:ascii="Times New Roman" w:hAnsi="Times New Roman" w:cs="Times New Roman"/>
          <w:b/>
          <w:sz w:val="24"/>
          <w:szCs w:val="24"/>
        </w:rPr>
      </w:pPr>
      <w:r w:rsidRPr="00BD72A6">
        <w:rPr>
          <w:rFonts w:ascii="Times New Roman" w:hAnsi="Times New Roman" w:cs="Times New Roman"/>
          <w:sz w:val="24"/>
          <w:szCs w:val="24"/>
        </w:rPr>
        <w:lastRenderedPageBreak/>
        <w:t>Воспитательный процесс в образовательных организациях был организован в соответствии с требованиями   нормативных документов и направлен на максимальное раскрытие личностных достижений обучающихся. Основным назначением воспитательной работы школы является формирование личности, которая приобрела бы в процессе развития способность самостоятельно   строить свой   вариант жизни, стать достойным человеком. Воспитательная система должна дать возможность и создавать условия для индивидуального выбора образа жизни обучающегося, научить делать этот выбор и находить способы её реализации.</w:t>
      </w:r>
    </w:p>
    <w:p w:rsidR="009D673F" w:rsidRPr="00BD72A6" w:rsidRDefault="009D673F" w:rsidP="009D673F">
      <w:pPr>
        <w:shd w:val="clear" w:color="auto" w:fill="FFFFFF"/>
        <w:ind w:firstLine="709"/>
        <w:jc w:val="both"/>
        <w:rPr>
          <w:rFonts w:ascii="Times New Roman" w:hAnsi="Times New Roman" w:cs="Times New Roman"/>
          <w:sz w:val="24"/>
          <w:szCs w:val="24"/>
        </w:rPr>
      </w:pPr>
      <w:r w:rsidRPr="00BD72A6">
        <w:rPr>
          <w:rFonts w:ascii="Times New Roman" w:hAnsi="Times New Roman" w:cs="Times New Roman"/>
          <w:sz w:val="24"/>
          <w:szCs w:val="24"/>
        </w:rPr>
        <w:t xml:space="preserve">Планы мероприятий по реализации Программ воспитания </w:t>
      </w:r>
      <w:r w:rsidRPr="00BD72A6">
        <w:rPr>
          <w:rFonts w:ascii="Times New Roman" w:hAnsi="Times New Roman" w:cs="Times New Roman"/>
          <w:bCs/>
          <w:color w:val="000000"/>
          <w:sz w:val="24"/>
          <w:szCs w:val="24"/>
        </w:rPr>
        <w:t xml:space="preserve">и социализации, обучающихся в образовательных организациях, </w:t>
      </w:r>
      <w:r w:rsidRPr="00BD72A6">
        <w:rPr>
          <w:rFonts w:ascii="Times New Roman" w:hAnsi="Times New Roman" w:cs="Times New Roman"/>
          <w:sz w:val="24"/>
          <w:szCs w:val="24"/>
        </w:rPr>
        <w:t>осуществлялось по следующим направлениям:</w:t>
      </w:r>
    </w:p>
    <w:p w:rsidR="009D673F" w:rsidRPr="00BD72A6" w:rsidRDefault="009D673F" w:rsidP="009D673F">
      <w:pPr>
        <w:numPr>
          <w:ilvl w:val="0"/>
          <w:numId w:val="2"/>
        </w:numPr>
        <w:spacing w:after="0" w:line="240" w:lineRule="auto"/>
        <w:ind w:left="0" w:firstLine="0"/>
        <w:jc w:val="both"/>
        <w:rPr>
          <w:rFonts w:ascii="Times New Roman" w:hAnsi="Times New Roman" w:cs="Times New Roman"/>
          <w:color w:val="000000"/>
          <w:sz w:val="24"/>
          <w:szCs w:val="24"/>
        </w:rPr>
      </w:pPr>
      <w:r w:rsidRPr="00BD72A6">
        <w:rPr>
          <w:rFonts w:ascii="Times New Roman" w:hAnsi="Times New Roman" w:cs="Times New Roman"/>
          <w:color w:val="000000"/>
          <w:sz w:val="24"/>
          <w:szCs w:val="24"/>
        </w:rPr>
        <w:t>воспитание гражданственности, патриотизма, уважения к правам, свободам и обязанностям человека;</w:t>
      </w:r>
    </w:p>
    <w:p w:rsidR="009D673F" w:rsidRPr="00BD72A6" w:rsidRDefault="009D673F" w:rsidP="009D673F">
      <w:pPr>
        <w:numPr>
          <w:ilvl w:val="0"/>
          <w:numId w:val="2"/>
        </w:numPr>
        <w:spacing w:after="0" w:line="240" w:lineRule="auto"/>
        <w:ind w:left="0" w:firstLine="0"/>
        <w:jc w:val="both"/>
        <w:rPr>
          <w:rFonts w:ascii="Times New Roman" w:hAnsi="Times New Roman" w:cs="Times New Roman"/>
          <w:color w:val="000000"/>
          <w:sz w:val="24"/>
          <w:szCs w:val="24"/>
        </w:rPr>
      </w:pPr>
      <w:r w:rsidRPr="00BD72A6">
        <w:rPr>
          <w:rFonts w:ascii="Times New Roman" w:hAnsi="Times New Roman" w:cs="Times New Roman"/>
          <w:color w:val="000000"/>
          <w:sz w:val="24"/>
          <w:szCs w:val="24"/>
        </w:rPr>
        <w:t>воспитание нравственных чувств и этического сознания;</w:t>
      </w:r>
    </w:p>
    <w:p w:rsidR="009D673F" w:rsidRPr="00BD72A6" w:rsidRDefault="009D673F" w:rsidP="009D673F">
      <w:pPr>
        <w:numPr>
          <w:ilvl w:val="0"/>
          <w:numId w:val="2"/>
        </w:numPr>
        <w:spacing w:after="0" w:line="240" w:lineRule="auto"/>
        <w:ind w:left="0" w:firstLine="0"/>
        <w:jc w:val="both"/>
        <w:rPr>
          <w:rFonts w:ascii="Times New Roman" w:hAnsi="Times New Roman" w:cs="Times New Roman"/>
          <w:color w:val="000000"/>
          <w:sz w:val="24"/>
          <w:szCs w:val="24"/>
        </w:rPr>
      </w:pPr>
      <w:r w:rsidRPr="00BD72A6">
        <w:rPr>
          <w:rFonts w:ascii="Times New Roman" w:hAnsi="Times New Roman" w:cs="Times New Roman"/>
          <w:color w:val="000000"/>
          <w:sz w:val="24"/>
          <w:szCs w:val="24"/>
        </w:rPr>
        <w:t>воспитание трудолюбия, творческого отношения к учению, труду, жизни;</w:t>
      </w:r>
    </w:p>
    <w:p w:rsidR="009D673F" w:rsidRPr="00BD72A6" w:rsidRDefault="009D673F" w:rsidP="009D673F">
      <w:pPr>
        <w:numPr>
          <w:ilvl w:val="0"/>
          <w:numId w:val="2"/>
        </w:numPr>
        <w:spacing w:after="0" w:line="240" w:lineRule="auto"/>
        <w:ind w:left="0" w:firstLine="0"/>
        <w:jc w:val="both"/>
        <w:rPr>
          <w:rFonts w:ascii="Times New Roman" w:hAnsi="Times New Roman" w:cs="Times New Roman"/>
          <w:sz w:val="24"/>
          <w:szCs w:val="24"/>
        </w:rPr>
      </w:pPr>
      <w:r w:rsidRPr="00BD72A6">
        <w:rPr>
          <w:rFonts w:ascii="Times New Roman" w:hAnsi="Times New Roman" w:cs="Times New Roman"/>
          <w:sz w:val="24"/>
          <w:szCs w:val="24"/>
        </w:rPr>
        <w:t xml:space="preserve">формирование ценностного отношения к здоровью и здоровому образу жизни, </w:t>
      </w:r>
      <w:r w:rsidRPr="00BD72A6">
        <w:rPr>
          <w:rFonts w:ascii="Times New Roman" w:hAnsi="Times New Roman" w:cs="Times New Roman"/>
          <w:color w:val="000000"/>
          <w:sz w:val="24"/>
          <w:szCs w:val="24"/>
        </w:rPr>
        <w:t>к природе и окружающей среде</w:t>
      </w:r>
      <w:r w:rsidRPr="00BD72A6">
        <w:rPr>
          <w:rFonts w:ascii="Times New Roman" w:hAnsi="Times New Roman" w:cs="Times New Roman"/>
          <w:sz w:val="24"/>
          <w:szCs w:val="24"/>
        </w:rPr>
        <w:t>;</w:t>
      </w:r>
    </w:p>
    <w:p w:rsidR="009D673F" w:rsidRPr="00BD72A6" w:rsidRDefault="009D673F" w:rsidP="009D673F">
      <w:pPr>
        <w:numPr>
          <w:ilvl w:val="0"/>
          <w:numId w:val="2"/>
        </w:numPr>
        <w:spacing w:after="0" w:line="240" w:lineRule="auto"/>
        <w:ind w:left="0" w:firstLine="0"/>
        <w:jc w:val="both"/>
        <w:rPr>
          <w:rFonts w:ascii="Times New Roman" w:hAnsi="Times New Roman" w:cs="Times New Roman"/>
          <w:color w:val="000000"/>
          <w:sz w:val="24"/>
          <w:szCs w:val="24"/>
        </w:rPr>
      </w:pPr>
      <w:r w:rsidRPr="00BD72A6">
        <w:rPr>
          <w:rFonts w:ascii="Times New Roman" w:hAnsi="Times New Roman" w:cs="Times New Roman"/>
          <w:color w:val="000000"/>
          <w:sz w:val="24"/>
          <w:szCs w:val="24"/>
        </w:rPr>
        <w:t>воспитание ценностного отношения к прекрасному, формирование представлений об эстетических идеалах и ценностях.</w:t>
      </w:r>
    </w:p>
    <w:p w:rsidR="004812D6" w:rsidRDefault="009D673F" w:rsidP="004812D6">
      <w:pPr>
        <w:shd w:val="clear" w:color="auto" w:fill="FFFFFF"/>
        <w:tabs>
          <w:tab w:val="left" w:pos="0"/>
        </w:tabs>
        <w:spacing w:after="0"/>
        <w:jc w:val="both"/>
        <w:rPr>
          <w:rFonts w:ascii="Times New Roman" w:hAnsi="Times New Roman" w:cs="Times New Roman"/>
          <w:sz w:val="24"/>
          <w:szCs w:val="24"/>
        </w:rPr>
      </w:pPr>
      <w:r w:rsidRPr="00BD72A6">
        <w:rPr>
          <w:rFonts w:ascii="Times New Roman" w:hAnsi="Times New Roman" w:cs="Times New Roman"/>
          <w:sz w:val="24"/>
          <w:szCs w:val="24"/>
        </w:rPr>
        <w:tab/>
        <w:t xml:space="preserve">Вся образовательная и воспитательная деятельность школ осуществлялась по </w:t>
      </w:r>
      <w:r w:rsidRPr="00BD72A6">
        <w:rPr>
          <w:rFonts w:ascii="Times New Roman" w:hAnsi="Times New Roman" w:cs="Times New Roman"/>
          <w:color w:val="000000"/>
          <w:sz w:val="24"/>
          <w:szCs w:val="24"/>
        </w:rPr>
        <w:t>Программам воспитания</w:t>
      </w:r>
      <w:r w:rsidRPr="00BD72A6">
        <w:rPr>
          <w:rFonts w:ascii="Times New Roman" w:hAnsi="Times New Roman" w:cs="Times New Roman"/>
          <w:sz w:val="24"/>
          <w:szCs w:val="24"/>
        </w:rPr>
        <w:t xml:space="preserve"> и была </w:t>
      </w:r>
      <w:r w:rsidRPr="00BD72A6">
        <w:rPr>
          <w:rFonts w:ascii="Times New Roman" w:hAnsi="Times New Roman" w:cs="Times New Roman"/>
          <w:spacing w:val="-3"/>
          <w:sz w:val="24"/>
          <w:szCs w:val="24"/>
        </w:rPr>
        <w:t xml:space="preserve">направлена на создание условий и управление процессом </w:t>
      </w:r>
      <w:r w:rsidRPr="00BD72A6">
        <w:rPr>
          <w:rFonts w:ascii="Times New Roman" w:hAnsi="Times New Roman" w:cs="Times New Roman"/>
          <w:spacing w:val="-1"/>
          <w:sz w:val="24"/>
          <w:szCs w:val="24"/>
        </w:rPr>
        <w:t xml:space="preserve">самопознания и саморазвития личности каждого ребенка. </w:t>
      </w:r>
      <w:r w:rsidRPr="00BD72A6">
        <w:rPr>
          <w:rFonts w:ascii="Times New Roman" w:hAnsi="Times New Roman" w:cs="Times New Roman"/>
          <w:spacing w:val="-3"/>
          <w:sz w:val="24"/>
          <w:szCs w:val="24"/>
        </w:rPr>
        <w:t xml:space="preserve">Приоритетным направлением при этом являлась забота о духовно-нравственном, физическом, психическом, интеллектуальном, трудовом воспитании </w:t>
      </w:r>
      <w:r w:rsidR="004812D6">
        <w:rPr>
          <w:rFonts w:ascii="Times New Roman" w:hAnsi="Times New Roman" w:cs="Times New Roman"/>
          <w:sz w:val="24"/>
          <w:szCs w:val="24"/>
        </w:rPr>
        <w:t>детей.</w:t>
      </w:r>
    </w:p>
    <w:p w:rsidR="009D673F" w:rsidRPr="00BD72A6" w:rsidRDefault="004812D6" w:rsidP="004812D6">
      <w:pPr>
        <w:shd w:val="clear" w:color="auto" w:fill="FFFFFF"/>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r>
      <w:r w:rsidR="009D673F" w:rsidRPr="00BD72A6">
        <w:rPr>
          <w:rFonts w:ascii="Times New Roman" w:hAnsi="Times New Roman" w:cs="Times New Roman"/>
          <w:bCs/>
          <w:sz w:val="24"/>
          <w:szCs w:val="24"/>
        </w:rPr>
        <w:t xml:space="preserve">Воспитательная система </w:t>
      </w:r>
      <w:r w:rsidR="009D673F" w:rsidRPr="00BD72A6">
        <w:rPr>
          <w:rFonts w:ascii="Times New Roman" w:hAnsi="Times New Roman" w:cs="Times New Roman"/>
          <w:sz w:val="24"/>
          <w:szCs w:val="24"/>
        </w:rPr>
        <w:t>образовательных организаций</w:t>
      </w:r>
      <w:r w:rsidR="009D673F" w:rsidRPr="00BD72A6">
        <w:rPr>
          <w:rFonts w:ascii="Times New Roman" w:hAnsi="Times New Roman" w:cs="Times New Roman"/>
          <w:bCs/>
          <w:sz w:val="24"/>
          <w:szCs w:val="24"/>
        </w:rPr>
        <w:t xml:space="preserve"> </w:t>
      </w:r>
      <w:r w:rsidR="009D673F" w:rsidRPr="00BD72A6">
        <w:rPr>
          <w:rFonts w:ascii="Times New Roman" w:hAnsi="Times New Roman" w:cs="Times New Roman"/>
          <w:sz w:val="24"/>
          <w:szCs w:val="24"/>
        </w:rPr>
        <w:t xml:space="preserve">предполагает единство воспитания в трех сферах: в процессе обучения, во внеурочной деятельности и в социуме. </w:t>
      </w:r>
    </w:p>
    <w:p w:rsidR="009D673F" w:rsidRPr="00BD72A6" w:rsidRDefault="009D673F" w:rsidP="004812D6">
      <w:pPr>
        <w:shd w:val="clear" w:color="auto" w:fill="FFFFFF"/>
        <w:tabs>
          <w:tab w:val="left" w:pos="0"/>
        </w:tabs>
        <w:spacing w:after="0"/>
        <w:ind w:firstLine="709"/>
        <w:jc w:val="both"/>
        <w:rPr>
          <w:rFonts w:ascii="Times New Roman" w:hAnsi="Times New Roman" w:cs="Times New Roman"/>
          <w:sz w:val="24"/>
          <w:szCs w:val="24"/>
        </w:rPr>
      </w:pPr>
      <w:r w:rsidRPr="00BD72A6">
        <w:rPr>
          <w:rFonts w:ascii="Times New Roman" w:hAnsi="Times New Roman" w:cs="Times New Roman"/>
          <w:sz w:val="24"/>
          <w:szCs w:val="24"/>
        </w:rPr>
        <w:t xml:space="preserve">В сентябре 2023 года в 5 общеобразовательных организациях введены ставки советников директоров по воспитанию и взаимодействию с общественными объединениями. </w:t>
      </w:r>
    </w:p>
    <w:p w:rsidR="009D673F" w:rsidRPr="00BD72A6" w:rsidRDefault="009D673F" w:rsidP="004812D6">
      <w:pPr>
        <w:spacing w:after="0"/>
        <w:ind w:firstLine="709"/>
        <w:jc w:val="both"/>
        <w:rPr>
          <w:rFonts w:ascii="Times New Roman" w:hAnsi="Times New Roman" w:cs="Times New Roman"/>
          <w:sz w:val="24"/>
          <w:szCs w:val="24"/>
        </w:rPr>
      </w:pPr>
      <w:r w:rsidRPr="00BD72A6">
        <w:rPr>
          <w:rStyle w:val="ad"/>
          <w:rFonts w:ascii="Times New Roman" w:hAnsi="Times New Roman" w:cs="Times New Roman"/>
          <w:sz w:val="24"/>
          <w:szCs w:val="24"/>
        </w:rPr>
        <w:t>В рамках реализации программ духовно-нравственного   воспитания детей в общеобразовательных организациях района были проведены</w:t>
      </w:r>
      <w:r w:rsidRPr="00BD72A6">
        <w:rPr>
          <w:rFonts w:ascii="Times New Roman" w:hAnsi="Times New Roman" w:cs="Times New Roman"/>
          <w:sz w:val="24"/>
          <w:szCs w:val="24"/>
        </w:rPr>
        <w:t xml:space="preserve">: выставка рисунков и фотографий  «Осень в нашем крае», акция «Культурная суббота», экскурсия в Планетарий, волонтерская акция "Мы рядом" по оказанию посильной помощи детям войны, акция «Тропа к обелиску», </w:t>
      </w:r>
      <w:r w:rsidRPr="00BD72A6">
        <w:rPr>
          <w:rStyle w:val="CharAttribute3"/>
          <w:rFonts w:cs="Times New Roman"/>
          <w:sz w:val="24"/>
          <w:szCs w:val="24"/>
        </w:rPr>
        <w:t xml:space="preserve">видеочас «Толерантность-дорога к миру», посвященный Международному Дню толерантности, </w:t>
      </w:r>
      <w:r w:rsidRPr="00BD72A6">
        <w:rPr>
          <w:rFonts w:ascii="Times New Roman" w:hAnsi="Times New Roman" w:cs="Times New Roman"/>
          <w:sz w:val="24"/>
          <w:szCs w:val="24"/>
        </w:rPr>
        <w:t>День Героев Отечества,</w:t>
      </w:r>
      <w:r w:rsidRPr="00BD72A6">
        <w:rPr>
          <w:rFonts w:ascii="Times New Roman" w:hAnsi="Times New Roman" w:cs="Times New Roman"/>
          <w:b/>
          <w:sz w:val="24"/>
          <w:szCs w:val="24"/>
        </w:rPr>
        <w:t xml:space="preserve"> </w:t>
      </w:r>
      <w:r w:rsidRPr="00BD72A6">
        <w:rPr>
          <w:rFonts w:ascii="Times New Roman" w:hAnsi="Times New Roman" w:cs="Times New Roman"/>
          <w:sz w:val="24"/>
          <w:szCs w:val="24"/>
        </w:rPr>
        <w:t xml:space="preserve">мероприятия, посвященные 100-летию со дня рождения Героев Советского Союза Марьина И.И., Суворова С.Р. и </w:t>
      </w:r>
      <w:r w:rsidRPr="00BD72A6">
        <w:rPr>
          <w:rFonts w:ascii="Times New Roman" w:hAnsi="Times New Roman" w:cs="Times New Roman"/>
          <w:sz w:val="24"/>
          <w:szCs w:val="24"/>
          <w:shd w:val="clear" w:color="auto" w:fill="FFFFFF"/>
        </w:rPr>
        <w:t>Заровняева А.И., д</w:t>
      </w:r>
      <w:r w:rsidRPr="00BD72A6">
        <w:rPr>
          <w:rFonts w:ascii="Times New Roman" w:hAnsi="Times New Roman" w:cs="Times New Roman"/>
          <w:sz w:val="24"/>
          <w:szCs w:val="24"/>
        </w:rPr>
        <w:t>ень неизвестного солдата, интеллектуальная игра, посвященная Дню народного единства «Мы едины», познавательно-игровая программа «Мой адрес Россия», «Вместе мы – большая сила, вместе мы – страна Россия!», беседа «Моя Родина-Россия, многонациональная страна», танцевальный флешмоб ко Дню России, литературная композиция ко Дню России «Русь, Россия – Родина моя!», приняли участие во Всероссийской акции, посвященной Дню России «Твое культурное наследие», краеведческий час «Самодеятельные поэты - наши земляки», проведены мероприятия, посвященные Дню отца</w:t>
      </w:r>
      <w:r w:rsidRPr="00BD72A6">
        <w:rPr>
          <w:rFonts w:ascii="Times New Roman" w:hAnsi="Times New Roman" w:cs="Times New Roman"/>
          <w:b/>
          <w:sz w:val="24"/>
          <w:szCs w:val="24"/>
        </w:rPr>
        <w:t xml:space="preserve"> </w:t>
      </w:r>
      <w:r w:rsidRPr="00BD72A6">
        <w:rPr>
          <w:rFonts w:ascii="Times New Roman" w:hAnsi="Times New Roman" w:cs="Times New Roman"/>
          <w:sz w:val="24"/>
          <w:szCs w:val="24"/>
        </w:rPr>
        <w:t>Час семейного общения «Отец – это главная сила и опора», Республиканская акция «Отец-образец», акция «Дело с папой», акция «Отцово древо», поздравительная видео-открытка «День отца-священный праздник» в ВКонтакте, единый воспитательский час, посвящённый 165-летию со дня рождения русского учёного, писателя К.Э. Циолковского, «Краски рисуют сказки»- занятие для детей объединения «Нескучная библиотека», посвященное 205-летию со дня рождения русского поэта, драматурга и писателя А.К.Толстого, мероприятия, посвященные</w:t>
      </w:r>
      <w:r w:rsidRPr="00BD72A6">
        <w:rPr>
          <w:rFonts w:ascii="Times New Roman" w:hAnsi="Times New Roman" w:cs="Times New Roman"/>
          <w:color w:val="000000"/>
          <w:sz w:val="24"/>
          <w:szCs w:val="24"/>
          <w:shd w:val="clear" w:color="auto" w:fill="FFFFFF"/>
        </w:rPr>
        <w:t xml:space="preserve"> Дню Матери: акция «Пятерка для мамы», акция «Говорите мамам нежные слова», конкурс рисунков «Моя мама </w:t>
      </w:r>
      <w:r w:rsidRPr="00BD72A6">
        <w:rPr>
          <w:rFonts w:ascii="Times New Roman" w:hAnsi="Times New Roman" w:cs="Times New Roman"/>
          <w:color w:val="000000"/>
          <w:sz w:val="24"/>
          <w:szCs w:val="24"/>
          <w:shd w:val="clear" w:color="auto" w:fill="FFFFFF"/>
        </w:rPr>
        <w:lastRenderedPageBreak/>
        <w:t xml:space="preserve">самая лучшая», праздничное мероприятие «Быть мамой – это прекрасно!», вручение праздничных открыток и поделок, </w:t>
      </w:r>
      <w:r w:rsidRPr="00BD72A6">
        <w:rPr>
          <w:rFonts w:ascii="Times New Roman" w:hAnsi="Times New Roman" w:cs="Times New Roman"/>
          <w:sz w:val="24"/>
          <w:szCs w:val="24"/>
        </w:rPr>
        <w:t>видео-экскурсия в Козьмодемьянск,</w:t>
      </w:r>
      <w:r w:rsidRPr="00BD72A6">
        <w:rPr>
          <w:rFonts w:ascii="Times New Roman" w:hAnsi="Times New Roman" w:cs="Times New Roman"/>
          <w:color w:val="000000"/>
          <w:sz w:val="24"/>
          <w:szCs w:val="24"/>
          <w:shd w:val="clear" w:color="auto" w:fill="FFFFFF"/>
        </w:rPr>
        <w:t xml:space="preserve"> фольклорное познавательно-игровое мероприятие «Зимний праздник на Петра и Павла», </w:t>
      </w:r>
      <w:r w:rsidRPr="00BD72A6">
        <w:rPr>
          <w:rFonts w:ascii="Times New Roman" w:hAnsi="Times New Roman" w:cs="Times New Roman"/>
          <w:sz w:val="24"/>
          <w:szCs w:val="24"/>
        </w:rPr>
        <w:t xml:space="preserve">Муниципальный фестиваль–конкурс театрализованных постановок по мотивам сказок русских писателей «Театральный калейдоскоп», акции «Поздравь ветерана», «Окна Победы», «Рисуем Победу», «Письмо Победы» и др.  </w:t>
      </w:r>
      <w:r w:rsidRPr="00BD72A6">
        <w:rPr>
          <w:rFonts w:ascii="Times New Roman" w:hAnsi="Times New Roman" w:cs="Times New Roman"/>
          <w:color w:val="000000"/>
          <w:sz w:val="24"/>
          <w:szCs w:val="24"/>
          <w:shd w:val="clear" w:color="auto" w:fill="FFFFFF"/>
        </w:rPr>
        <w:t> </w:t>
      </w:r>
    </w:p>
    <w:p w:rsidR="009D673F" w:rsidRPr="00BD72A6" w:rsidRDefault="009D673F" w:rsidP="004812D6">
      <w:pPr>
        <w:spacing w:after="0"/>
        <w:ind w:firstLine="709"/>
        <w:jc w:val="both"/>
        <w:rPr>
          <w:rFonts w:ascii="Times New Roman" w:hAnsi="Times New Roman" w:cs="Times New Roman"/>
          <w:sz w:val="24"/>
          <w:szCs w:val="24"/>
        </w:rPr>
      </w:pPr>
      <w:r w:rsidRPr="00BD72A6">
        <w:rPr>
          <w:rFonts w:ascii="Times New Roman" w:hAnsi="Times New Roman" w:cs="Times New Roman"/>
          <w:sz w:val="24"/>
          <w:szCs w:val="24"/>
        </w:rPr>
        <w:t xml:space="preserve">Приняли участие в Межрегиональном конкурсе-фестивале «Содружество», </w:t>
      </w:r>
      <w:r w:rsidRPr="00BD72A6">
        <w:rPr>
          <w:rFonts w:ascii="Times New Roman" w:hAnsi="Times New Roman" w:cs="Times New Roman"/>
          <w:bCs/>
          <w:sz w:val="24"/>
          <w:szCs w:val="24"/>
          <w:bdr w:val="none" w:sz="0" w:space="0" w:color="auto" w:frame="1"/>
        </w:rPr>
        <w:t xml:space="preserve">в играх «Сретенские забавы», </w:t>
      </w:r>
      <w:r w:rsidRPr="00BD72A6">
        <w:rPr>
          <w:rFonts w:ascii="Times New Roman" w:hAnsi="Times New Roman" w:cs="Times New Roman"/>
          <w:sz w:val="24"/>
          <w:szCs w:val="24"/>
        </w:rPr>
        <w:t xml:space="preserve">республиканском фольклорном празднике «Уярня пайрем», </w:t>
      </w:r>
      <w:r w:rsidRPr="00BD72A6">
        <w:rPr>
          <w:rFonts w:ascii="Times New Roman" w:hAnsi="Times New Roman" w:cs="Times New Roman"/>
          <w:color w:val="000000"/>
          <w:sz w:val="24"/>
          <w:szCs w:val="24"/>
          <w:shd w:val="clear" w:color="auto" w:fill="FFFFFF"/>
        </w:rPr>
        <w:t xml:space="preserve">II Всероссийском онлайн-конкурсе инсценировок по произведениям поэта Героя Советского объединения Мусы Джалиля, в </w:t>
      </w:r>
      <w:r w:rsidRPr="00BD72A6">
        <w:rPr>
          <w:rFonts w:ascii="Times New Roman" w:hAnsi="Times New Roman" w:cs="Times New Roman"/>
          <w:sz w:val="24"/>
          <w:szCs w:val="24"/>
        </w:rPr>
        <w:t xml:space="preserve">республиканском конкурсе видеоэссе «Хочу быть учителем», посвященный Году педагога и наставника, во Всероссийской акции «Талисман добра», акции «Ладушки – Ладошки», во </w:t>
      </w:r>
      <w:r w:rsidRPr="00BD72A6">
        <w:rPr>
          <w:rFonts w:ascii="Times New Roman" w:hAnsi="Times New Roman" w:cs="Times New Roman"/>
          <w:color w:val="000000"/>
          <w:sz w:val="24"/>
          <w:szCs w:val="24"/>
          <w:shd w:val="clear" w:color="auto" w:fill="FFFFFF"/>
        </w:rPr>
        <w:t xml:space="preserve">Всероссийской акции «Дети детям», в  </w:t>
      </w:r>
      <w:r w:rsidRPr="00BD72A6">
        <w:rPr>
          <w:rFonts w:ascii="Times New Roman" w:hAnsi="Times New Roman" w:cs="Times New Roman"/>
          <w:sz w:val="24"/>
          <w:szCs w:val="24"/>
        </w:rPr>
        <w:t>республиканском конкурсе сочинений –рассуждений  «К истокам отечественных ценностей», Межрегиональном Костре Дружбы-2023 в Кировской области г. Малмыж, в р</w:t>
      </w:r>
      <w:r w:rsidRPr="00BD72A6">
        <w:rPr>
          <w:rFonts w:ascii="Times New Roman" w:hAnsi="Times New Roman" w:cs="Times New Roman"/>
          <w:color w:val="000000"/>
          <w:sz w:val="24"/>
          <w:szCs w:val="24"/>
          <w:shd w:val="clear" w:color="auto" w:fill="FFFFFF"/>
        </w:rPr>
        <w:t>еспубликанском конкурс детского творчества «Самырык тукым» («Молодое поколение»)</w:t>
      </w:r>
      <w:r w:rsidRPr="00BD72A6">
        <w:rPr>
          <w:rFonts w:ascii="Times New Roman" w:hAnsi="Times New Roman" w:cs="Times New Roman"/>
          <w:sz w:val="24"/>
          <w:szCs w:val="24"/>
        </w:rPr>
        <w:t xml:space="preserve"> и др.</w:t>
      </w:r>
    </w:p>
    <w:p w:rsidR="009D673F" w:rsidRPr="00BD72A6" w:rsidRDefault="009D673F" w:rsidP="004812D6">
      <w:pPr>
        <w:spacing w:after="0"/>
        <w:ind w:firstLine="709"/>
        <w:jc w:val="both"/>
        <w:rPr>
          <w:rFonts w:ascii="Times New Roman" w:hAnsi="Times New Roman" w:cs="Times New Roman"/>
          <w:sz w:val="24"/>
          <w:szCs w:val="24"/>
        </w:rPr>
      </w:pPr>
      <w:r w:rsidRPr="00BD72A6">
        <w:rPr>
          <w:rFonts w:ascii="Times New Roman" w:hAnsi="Times New Roman" w:cs="Times New Roman"/>
          <w:sz w:val="24"/>
          <w:szCs w:val="24"/>
          <w:shd w:val="clear" w:color="auto" w:fill="FFFFFF"/>
        </w:rPr>
        <w:t xml:space="preserve">Проведена творческая встреча с режиссером, общественным деятелем, основателем первой бесплатной онлайн-киношколы, уроженцем п.Сернур Денисом Шаблий, </w:t>
      </w:r>
      <w:r w:rsidRPr="00BD72A6">
        <w:rPr>
          <w:rFonts w:ascii="Times New Roman" w:hAnsi="Times New Roman" w:cs="Times New Roman"/>
          <w:sz w:val="24"/>
          <w:szCs w:val="24"/>
        </w:rPr>
        <w:t>заочное путешествие: «Храм Богослужения»</w:t>
      </w:r>
      <w:r w:rsidRPr="00BD72A6">
        <w:rPr>
          <w:rFonts w:ascii="Times New Roman" w:hAnsi="Times New Roman" w:cs="Times New Roman"/>
          <w:sz w:val="24"/>
          <w:szCs w:val="24"/>
          <w:shd w:val="clear" w:color="auto" w:fill="FFFFFF"/>
        </w:rPr>
        <w:t>.</w:t>
      </w:r>
    </w:p>
    <w:p w:rsidR="009D673F" w:rsidRPr="00BD72A6" w:rsidRDefault="009D673F" w:rsidP="004812D6">
      <w:pPr>
        <w:shd w:val="clear" w:color="auto" w:fill="FFFFFF"/>
        <w:spacing w:after="0"/>
        <w:ind w:firstLine="709"/>
        <w:jc w:val="both"/>
        <w:rPr>
          <w:rFonts w:ascii="Times New Roman" w:hAnsi="Times New Roman" w:cs="Times New Roman"/>
          <w:sz w:val="24"/>
          <w:szCs w:val="24"/>
        </w:rPr>
      </w:pPr>
      <w:r w:rsidRPr="00BD72A6">
        <w:rPr>
          <w:rFonts w:ascii="Times New Roman" w:hAnsi="Times New Roman" w:cs="Times New Roman"/>
          <w:sz w:val="24"/>
          <w:szCs w:val="24"/>
        </w:rPr>
        <w:t>В День солидарности в борьбе с терроризмом в образовательных организациях проведены: митинг, посвященный Дню солидарности в борьбе с терроризмом, акция «Капля жизни», оформлены стенды «Эхо Бесланской печали» и «Мы против терроризма!», проведены классные часы: всероссийская акция «Капля жизни», «Свеча памяти», «Дорогою мира и добра», «Мы хотим в мире жить!», «Терроризму скажем «НЕТ!», конкурс плакатов: «Терроризму- НЕТ!», информационно-просветительские мероприятия: памятка, демонстрация видеоролика, беседы, уроки, посвященные "Дню солидарности в борьбе с терроризмом", раздача листовок «МЫ против террора!», «Скажем терроризму нет!», единый урок памяти: «Имя трагедии- Беслан».</w:t>
      </w:r>
    </w:p>
    <w:p w:rsidR="009D673F" w:rsidRPr="00BD72A6" w:rsidRDefault="009D673F" w:rsidP="004812D6">
      <w:pPr>
        <w:spacing w:after="0"/>
        <w:ind w:firstLine="709"/>
        <w:jc w:val="both"/>
        <w:rPr>
          <w:rFonts w:ascii="Times New Roman" w:hAnsi="Times New Roman" w:cs="Times New Roman"/>
          <w:sz w:val="24"/>
          <w:szCs w:val="24"/>
        </w:rPr>
      </w:pPr>
      <w:r w:rsidRPr="00BD72A6">
        <w:rPr>
          <w:rFonts w:ascii="Times New Roman" w:hAnsi="Times New Roman" w:cs="Times New Roman"/>
          <w:sz w:val="24"/>
          <w:szCs w:val="24"/>
        </w:rPr>
        <w:t>Проведены мероприятия, посвящённые Международному дню инвалидов: круглый стол «Особые права детей-инвалидов», турнир по шашкам «Шашечные головоломки!», тренинг «Должны смеяться дети», час толерантности «Особые люди, особые возможности», спортивный праздник «Сильные – ловкие, дружные – смелые», участие в общероссийской акции Тотальный тест «Доступная среда».</w:t>
      </w:r>
    </w:p>
    <w:p w:rsidR="009D673F" w:rsidRPr="00BD72A6" w:rsidRDefault="009D673F" w:rsidP="004812D6">
      <w:pPr>
        <w:snapToGrid w:val="0"/>
        <w:spacing w:after="0"/>
        <w:ind w:firstLine="709"/>
        <w:jc w:val="both"/>
        <w:rPr>
          <w:rFonts w:ascii="Times New Roman" w:hAnsi="Times New Roman" w:cs="Times New Roman"/>
          <w:bCs/>
          <w:sz w:val="24"/>
          <w:szCs w:val="24"/>
        </w:rPr>
      </w:pPr>
      <w:r w:rsidRPr="00BD72A6">
        <w:rPr>
          <w:rFonts w:ascii="Times New Roman" w:hAnsi="Times New Roman" w:cs="Times New Roman"/>
          <w:sz w:val="24"/>
          <w:szCs w:val="24"/>
        </w:rPr>
        <w:t xml:space="preserve">С целью </w:t>
      </w:r>
      <w:r w:rsidRPr="00BD72A6">
        <w:rPr>
          <w:rFonts w:ascii="Times New Roman" w:hAnsi="Times New Roman" w:cs="Times New Roman"/>
          <w:bCs/>
          <w:sz w:val="24"/>
          <w:szCs w:val="24"/>
        </w:rPr>
        <w:t>формирования нравственных ценностей обучающихся,</w:t>
      </w:r>
      <w:r w:rsidRPr="00BD72A6">
        <w:rPr>
          <w:rFonts w:ascii="Times New Roman" w:hAnsi="Times New Roman" w:cs="Times New Roman"/>
          <w:sz w:val="24"/>
          <w:szCs w:val="24"/>
        </w:rPr>
        <w:t xml:space="preserve"> проведены мероприятия, направленные на формирование антикоррупционного общественного мнения и нетерпимости по отношению к коррупции: </w:t>
      </w:r>
      <w:r w:rsidRPr="00BD72A6">
        <w:rPr>
          <w:rFonts w:ascii="Times New Roman" w:hAnsi="Times New Roman" w:cs="Times New Roman"/>
          <w:bCs/>
          <w:sz w:val="24"/>
          <w:szCs w:val="24"/>
        </w:rPr>
        <w:t xml:space="preserve">классные часы «Что такое коррупция», </w:t>
      </w:r>
      <w:r w:rsidRPr="00BD72A6">
        <w:rPr>
          <w:rFonts w:ascii="Times New Roman" w:hAnsi="Times New Roman" w:cs="Times New Roman"/>
          <w:sz w:val="24"/>
          <w:szCs w:val="24"/>
        </w:rPr>
        <w:t xml:space="preserve">«Коррупция в мире сказок» «Деньги свои и чужие», «Подарки и другие способы благодарности», «Вместе со сказкой против коррупции», </w:t>
      </w:r>
      <w:r w:rsidRPr="00BD72A6">
        <w:rPr>
          <w:rFonts w:ascii="Times New Roman" w:hAnsi="Times New Roman" w:cs="Times New Roman"/>
          <w:bCs/>
          <w:sz w:val="24"/>
          <w:szCs w:val="24"/>
        </w:rPr>
        <w:t>беседа «Своего «спасибо» не жалей, а чужого не жди!», «Коррупция – шаг в пропасть», «Жить по совести и чести», информационная минутка «Одна взятка-два преступника», диспут «Что заставляет человека брать взятки?», конкурс видеороликов на темы: «Коррупция как проблема нравственного выбора», «Будущее без коррупции».</w:t>
      </w:r>
    </w:p>
    <w:p w:rsidR="009D673F" w:rsidRPr="00BD72A6" w:rsidRDefault="009D673F" w:rsidP="004812D6">
      <w:pPr>
        <w:spacing w:after="0"/>
        <w:ind w:firstLine="709"/>
        <w:jc w:val="both"/>
        <w:rPr>
          <w:rFonts w:ascii="Times New Roman" w:hAnsi="Times New Roman" w:cs="Times New Roman"/>
          <w:sz w:val="24"/>
          <w:szCs w:val="24"/>
        </w:rPr>
      </w:pPr>
      <w:r w:rsidRPr="00BD72A6">
        <w:rPr>
          <w:rFonts w:ascii="Times New Roman" w:hAnsi="Times New Roman" w:cs="Times New Roman"/>
          <w:sz w:val="24"/>
          <w:szCs w:val="24"/>
        </w:rPr>
        <w:t xml:space="preserve">В рамках недели по правовому воспитанию обучающихся проведены: викторина «Историческая Россия», игра «Знатоки истории», интеллектуально-правовая игра «Имею право, но обязан», выставка рисунков «Мы рисуем историю», разговор о важном «День Конституции России», «Наша страна –Россия», «Россия –страна возможностей», урок Мира «Мы – патриоты России», Час героизма и мужества «Летчики возвращаются в небо», Всероссийский урок «Горжусь тобой, моя Россия!», «Мы – Россия. Возможности - будущее», </w:t>
      </w:r>
      <w:r w:rsidRPr="00BD72A6">
        <w:rPr>
          <w:rFonts w:ascii="Times New Roman" w:hAnsi="Times New Roman" w:cs="Times New Roman"/>
          <w:sz w:val="24"/>
          <w:szCs w:val="24"/>
        </w:rPr>
        <w:lastRenderedPageBreak/>
        <w:t>«Где мы живем», «От поколения к поколению. Любовь россиян к Родине», «Что мы Родиной зовем», «Мы – жители большой страны», «Мы сами создаем свою Родину», «Я патриот своей страны», «Истрия России на современном этапе», в преддверии 30-летия Конституции Российской Федерации Прокуратурой района проведена деловая игра на знание Конституции.</w:t>
      </w:r>
    </w:p>
    <w:p w:rsidR="009D673F" w:rsidRPr="00BD72A6" w:rsidRDefault="009D673F" w:rsidP="004812D6">
      <w:pPr>
        <w:spacing w:after="0"/>
        <w:ind w:firstLine="709"/>
        <w:jc w:val="both"/>
        <w:rPr>
          <w:rFonts w:ascii="Times New Roman" w:hAnsi="Times New Roman" w:cs="Times New Roman"/>
          <w:sz w:val="24"/>
          <w:szCs w:val="24"/>
        </w:rPr>
      </w:pPr>
      <w:r w:rsidRPr="00BD72A6">
        <w:rPr>
          <w:rFonts w:ascii="Times New Roman" w:hAnsi="Times New Roman" w:cs="Times New Roman"/>
          <w:sz w:val="24"/>
          <w:szCs w:val="24"/>
        </w:rPr>
        <w:t xml:space="preserve">В рамках «Месячника безопасности детей» проведены: инструктажи с учащимися, подлежащими перевозке на школьном автобусе по правилам безопасности при перевозке автомобильным транспортом; </w:t>
      </w:r>
    </w:p>
    <w:p w:rsidR="009D673F" w:rsidRPr="00BD72A6" w:rsidRDefault="009D673F" w:rsidP="004812D6">
      <w:pPr>
        <w:spacing w:after="0"/>
        <w:jc w:val="both"/>
        <w:rPr>
          <w:rFonts w:ascii="Times New Roman" w:hAnsi="Times New Roman" w:cs="Times New Roman"/>
          <w:sz w:val="24"/>
          <w:szCs w:val="24"/>
        </w:rPr>
      </w:pPr>
      <w:r w:rsidRPr="00BD72A6">
        <w:rPr>
          <w:rFonts w:ascii="Times New Roman" w:hAnsi="Times New Roman" w:cs="Times New Roman"/>
          <w:sz w:val="24"/>
          <w:szCs w:val="24"/>
        </w:rPr>
        <w:t>инструктажи по правилам пожарной безопасности, ПДД, действиям при террористических актах;</w:t>
      </w:r>
    </w:p>
    <w:p w:rsidR="009D673F" w:rsidRPr="00BD72A6" w:rsidRDefault="009D673F" w:rsidP="008055EF">
      <w:pPr>
        <w:spacing w:after="0"/>
        <w:jc w:val="both"/>
        <w:rPr>
          <w:rFonts w:ascii="Times New Roman" w:hAnsi="Times New Roman" w:cs="Times New Roman"/>
          <w:sz w:val="24"/>
          <w:szCs w:val="24"/>
        </w:rPr>
      </w:pPr>
      <w:r w:rsidRPr="00BD72A6">
        <w:rPr>
          <w:rFonts w:ascii="Times New Roman" w:hAnsi="Times New Roman" w:cs="Times New Roman"/>
          <w:sz w:val="24"/>
          <w:szCs w:val="24"/>
        </w:rPr>
        <w:t>беседа начальника ОУУП и ПДН МО МВД РФ «Мари-Турекский» с учащимися школы на темы: «Соблюдение правил дорожного движения», «Ответственность за совершение правонарушений и преступлений»;</w:t>
      </w:r>
    </w:p>
    <w:p w:rsidR="009D673F" w:rsidRPr="00BD72A6" w:rsidRDefault="009D673F" w:rsidP="008055EF">
      <w:pPr>
        <w:tabs>
          <w:tab w:val="num" w:pos="0"/>
        </w:tabs>
        <w:spacing w:after="0"/>
        <w:jc w:val="both"/>
        <w:rPr>
          <w:rFonts w:ascii="Times New Roman" w:hAnsi="Times New Roman" w:cs="Times New Roman"/>
          <w:sz w:val="24"/>
          <w:szCs w:val="24"/>
        </w:rPr>
      </w:pPr>
      <w:r w:rsidRPr="00BD72A6">
        <w:rPr>
          <w:rFonts w:ascii="Times New Roman" w:hAnsi="Times New Roman" w:cs="Times New Roman"/>
          <w:sz w:val="24"/>
          <w:szCs w:val="24"/>
        </w:rPr>
        <w:t>уроки по правилам дорожного движения в рамках недели безопасности ДД «Азбука безопасности на дороге», «Культура поведения на дороге», «Нарушение правил ДД. Правовая ответственность несовершеннолетних»;</w:t>
      </w:r>
    </w:p>
    <w:p w:rsidR="009D673F" w:rsidRPr="00BD72A6" w:rsidRDefault="009D673F" w:rsidP="004812D6">
      <w:pPr>
        <w:spacing w:after="0"/>
        <w:jc w:val="both"/>
        <w:rPr>
          <w:rFonts w:ascii="Times New Roman" w:hAnsi="Times New Roman" w:cs="Times New Roman"/>
          <w:sz w:val="24"/>
          <w:szCs w:val="24"/>
          <w:shd w:val="clear" w:color="auto" w:fill="FFFFFF"/>
        </w:rPr>
      </w:pPr>
      <w:r w:rsidRPr="00BD72A6">
        <w:rPr>
          <w:rFonts w:ascii="Times New Roman" w:hAnsi="Times New Roman" w:cs="Times New Roman"/>
          <w:sz w:val="24"/>
          <w:szCs w:val="24"/>
          <w:shd w:val="clear" w:color="auto" w:fill="FFFFFF"/>
        </w:rPr>
        <w:t>классные часы «Моя безопасность»; «Планета вредных привычек»; «Нарушение правил дорожного движения. Правовая ответственность несовершеннолетних», «Азбука прав и обязанностей»;</w:t>
      </w:r>
    </w:p>
    <w:p w:rsidR="009D673F" w:rsidRPr="00BD72A6" w:rsidRDefault="009D673F" w:rsidP="004812D6">
      <w:pPr>
        <w:spacing w:after="0"/>
        <w:jc w:val="both"/>
        <w:rPr>
          <w:rFonts w:ascii="Times New Roman" w:hAnsi="Times New Roman" w:cs="Times New Roman"/>
          <w:sz w:val="24"/>
          <w:szCs w:val="24"/>
        </w:rPr>
      </w:pPr>
      <w:r w:rsidRPr="00BD72A6">
        <w:rPr>
          <w:rFonts w:ascii="Times New Roman" w:hAnsi="Times New Roman" w:cs="Times New Roman"/>
          <w:sz w:val="24"/>
          <w:szCs w:val="24"/>
          <w:shd w:val="clear" w:color="auto" w:fill="FFFFFF"/>
        </w:rPr>
        <w:t>распространены</w:t>
      </w:r>
      <w:r w:rsidRPr="00BD72A6">
        <w:rPr>
          <w:rFonts w:ascii="Times New Roman" w:hAnsi="Times New Roman" w:cs="Times New Roman"/>
          <w:sz w:val="24"/>
          <w:szCs w:val="24"/>
        </w:rPr>
        <w:t xml:space="preserve"> памятки «Правила поведения в быту», «Правила дорожного движения», «Светоотражающие элементы», «Правила поведения детей в опасных ситуациях;</w:t>
      </w:r>
    </w:p>
    <w:p w:rsidR="009D673F" w:rsidRPr="00BD72A6" w:rsidRDefault="009D673F" w:rsidP="004812D6">
      <w:pPr>
        <w:spacing w:after="0"/>
        <w:jc w:val="both"/>
        <w:rPr>
          <w:rFonts w:ascii="Times New Roman" w:hAnsi="Times New Roman" w:cs="Times New Roman"/>
          <w:sz w:val="24"/>
          <w:szCs w:val="24"/>
          <w:shd w:val="clear" w:color="auto" w:fill="FFFFFF"/>
        </w:rPr>
      </w:pPr>
      <w:r w:rsidRPr="00BD72A6">
        <w:rPr>
          <w:rFonts w:ascii="Times New Roman" w:hAnsi="Times New Roman" w:cs="Times New Roman"/>
          <w:sz w:val="24"/>
          <w:szCs w:val="24"/>
        </w:rPr>
        <w:t>общешкольное родительское собрание «Безопасность прежде всего».</w:t>
      </w:r>
    </w:p>
    <w:p w:rsidR="009D673F" w:rsidRPr="00BD72A6" w:rsidRDefault="009D673F" w:rsidP="008055EF">
      <w:pPr>
        <w:spacing w:after="0"/>
        <w:ind w:firstLine="709"/>
        <w:jc w:val="both"/>
        <w:rPr>
          <w:rFonts w:ascii="Times New Roman" w:hAnsi="Times New Roman" w:cs="Times New Roman"/>
          <w:sz w:val="24"/>
          <w:szCs w:val="24"/>
        </w:rPr>
      </w:pPr>
      <w:r w:rsidRPr="00BD72A6">
        <w:rPr>
          <w:rFonts w:ascii="Times New Roman" w:hAnsi="Times New Roman" w:cs="Times New Roman"/>
          <w:sz w:val="24"/>
          <w:szCs w:val="24"/>
        </w:rPr>
        <w:t>В рамках обеспечения пожарной безопасности и профилактики гибели детей на пожарах в общеобразовательных организациях Мари-Турекского муниципального района проведены следующие мероприятия:</w:t>
      </w:r>
    </w:p>
    <w:p w:rsidR="009D673F" w:rsidRPr="00BD72A6" w:rsidRDefault="009D673F" w:rsidP="008055EF">
      <w:pPr>
        <w:spacing w:after="0"/>
        <w:jc w:val="both"/>
        <w:rPr>
          <w:rFonts w:ascii="Times New Roman" w:hAnsi="Times New Roman" w:cs="Times New Roman"/>
          <w:sz w:val="24"/>
          <w:szCs w:val="24"/>
        </w:rPr>
      </w:pPr>
      <w:r w:rsidRPr="00BD72A6">
        <w:rPr>
          <w:rFonts w:ascii="Times New Roman" w:hAnsi="Times New Roman" w:cs="Times New Roman"/>
          <w:sz w:val="24"/>
          <w:szCs w:val="24"/>
        </w:rPr>
        <w:t>рейдовые мероприятия в социально-опасные семьи на предмет выявления противопожарной безопасности в быту;</w:t>
      </w:r>
    </w:p>
    <w:p w:rsidR="009D673F" w:rsidRPr="00BD72A6" w:rsidRDefault="009D673F" w:rsidP="008055EF">
      <w:pPr>
        <w:spacing w:after="0"/>
        <w:jc w:val="both"/>
        <w:rPr>
          <w:rFonts w:ascii="Times New Roman" w:hAnsi="Times New Roman" w:cs="Times New Roman"/>
          <w:sz w:val="24"/>
          <w:szCs w:val="24"/>
        </w:rPr>
      </w:pPr>
      <w:r w:rsidRPr="00BD72A6">
        <w:rPr>
          <w:rFonts w:ascii="Times New Roman" w:hAnsi="Times New Roman" w:cs="Times New Roman"/>
          <w:sz w:val="24"/>
          <w:szCs w:val="24"/>
        </w:rPr>
        <w:t>классные родительские собрания по профилактике бытовых пожаров на тему «Роль семьи в профилактике бытовых пожаров», «Пожар – это опасно!», «Правила пожарной безопасности в семье», «Правила пожарной безопасности и электробезопасности в быту»;</w:t>
      </w:r>
    </w:p>
    <w:p w:rsidR="009D673F" w:rsidRPr="00BD72A6" w:rsidRDefault="009D673F" w:rsidP="008055EF">
      <w:pPr>
        <w:spacing w:after="0"/>
        <w:jc w:val="both"/>
        <w:rPr>
          <w:rFonts w:ascii="Times New Roman" w:hAnsi="Times New Roman" w:cs="Times New Roman"/>
          <w:sz w:val="24"/>
          <w:szCs w:val="24"/>
        </w:rPr>
      </w:pPr>
      <w:r w:rsidRPr="00BD72A6">
        <w:rPr>
          <w:rFonts w:ascii="Times New Roman" w:hAnsi="Times New Roman" w:cs="Times New Roman"/>
          <w:sz w:val="24"/>
          <w:szCs w:val="24"/>
        </w:rPr>
        <w:t>просмотр видеороликов «Это должен каждый знать», «Твоя безопасность во время пожара», просмотр мультфильма «Правила пожарной безопасности»;</w:t>
      </w:r>
    </w:p>
    <w:p w:rsidR="009D673F" w:rsidRPr="00BD72A6" w:rsidRDefault="009D673F" w:rsidP="008055EF">
      <w:pPr>
        <w:spacing w:after="0"/>
        <w:jc w:val="both"/>
        <w:rPr>
          <w:rFonts w:ascii="Times New Roman" w:hAnsi="Times New Roman" w:cs="Times New Roman"/>
          <w:sz w:val="24"/>
          <w:szCs w:val="24"/>
        </w:rPr>
      </w:pPr>
      <w:r w:rsidRPr="00BD72A6">
        <w:rPr>
          <w:rFonts w:ascii="Times New Roman" w:hAnsi="Times New Roman" w:cs="Times New Roman"/>
          <w:sz w:val="24"/>
          <w:szCs w:val="24"/>
        </w:rPr>
        <w:t>классные часы с просмотром презентации «Осторожно, огонь!», «Огонь-враг всего живого», «Запомнить твердо нужно нам: пожар не возникает сам!», «Правила пожарной безопасности», «Основные причины возникновения пожара. Последствия пожара»;</w:t>
      </w:r>
    </w:p>
    <w:p w:rsidR="009D673F" w:rsidRPr="00BD72A6" w:rsidRDefault="009D673F" w:rsidP="008055EF">
      <w:pPr>
        <w:spacing w:after="0"/>
        <w:jc w:val="both"/>
        <w:rPr>
          <w:rFonts w:ascii="Times New Roman" w:hAnsi="Times New Roman" w:cs="Times New Roman"/>
          <w:sz w:val="24"/>
          <w:szCs w:val="24"/>
        </w:rPr>
      </w:pPr>
      <w:r w:rsidRPr="00BD72A6">
        <w:rPr>
          <w:rFonts w:ascii="Times New Roman" w:hAnsi="Times New Roman" w:cs="Times New Roman"/>
          <w:sz w:val="24"/>
          <w:szCs w:val="24"/>
        </w:rPr>
        <w:t>классный час-практикум «Поведение и действия, учащихся в случае пожара в школе»;</w:t>
      </w:r>
    </w:p>
    <w:p w:rsidR="009D673F" w:rsidRPr="00BD72A6" w:rsidRDefault="009D673F" w:rsidP="009D673F">
      <w:pPr>
        <w:jc w:val="both"/>
        <w:rPr>
          <w:rFonts w:ascii="Times New Roman" w:hAnsi="Times New Roman" w:cs="Times New Roman"/>
          <w:sz w:val="24"/>
          <w:szCs w:val="24"/>
        </w:rPr>
      </w:pPr>
      <w:r w:rsidRPr="00BD72A6">
        <w:rPr>
          <w:rFonts w:ascii="Times New Roman" w:hAnsi="Times New Roman" w:cs="Times New Roman"/>
          <w:sz w:val="24"/>
          <w:szCs w:val="24"/>
        </w:rPr>
        <w:t>час безопасности во время новогодних праздников «Петарда рекомендует».</w:t>
      </w:r>
    </w:p>
    <w:p w:rsidR="009D673F" w:rsidRPr="00BD72A6" w:rsidRDefault="009D673F" w:rsidP="008055EF">
      <w:pPr>
        <w:spacing w:after="0"/>
        <w:ind w:firstLine="709"/>
        <w:jc w:val="both"/>
        <w:rPr>
          <w:rFonts w:ascii="Times New Roman" w:hAnsi="Times New Roman" w:cs="Times New Roman"/>
          <w:sz w:val="24"/>
          <w:szCs w:val="24"/>
        </w:rPr>
      </w:pPr>
      <w:r w:rsidRPr="00BD72A6">
        <w:rPr>
          <w:rFonts w:ascii="Times New Roman" w:hAnsi="Times New Roman" w:cs="Times New Roman"/>
          <w:sz w:val="24"/>
          <w:szCs w:val="24"/>
        </w:rPr>
        <w:t>Сотрудники отдела надзорной деятельности и профилактической работы Мари-Турекского и Параньгинского муниципальных районов провели занятия: «История развития пожарной охраны в России. История становления пожарной охраны в РМЭ», практическое занятие «Профессия пожарного. Один день из жизни пожарного», «Огнетушитель и их виды».</w:t>
      </w:r>
    </w:p>
    <w:p w:rsidR="009D673F" w:rsidRPr="00BD72A6" w:rsidRDefault="009D673F" w:rsidP="008055EF">
      <w:pPr>
        <w:spacing w:after="0"/>
        <w:ind w:firstLine="709"/>
        <w:jc w:val="both"/>
        <w:rPr>
          <w:rFonts w:ascii="Times New Roman" w:hAnsi="Times New Roman" w:cs="Times New Roman"/>
          <w:sz w:val="24"/>
          <w:szCs w:val="24"/>
        </w:rPr>
      </w:pPr>
      <w:r w:rsidRPr="00BD72A6">
        <w:rPr>
          <w:rFonts w:ascii="Times New Roman" w:hAnsi="Times New Roman" w:cs="Times New Roman"/>
          <w:sz w:val="24"/>
          <w:szCs w:val="24"/>
        </w:rPr>
        <w:t xml:space="preserve">Проведена викторина «Мы желаем жить в мире без пожаров», онлайн-викторина «Огонь-друг и враг человека», видеоурок «Правила поведения при пожарах и ЧС природного характера», викторина-конкурс по пожарной безопасности «Пожар не возникает сам», </w:t>
      </w:r>
      <w:r w:rsidRPr="00BD72A6">
        <w:rPr>
          <w:rFonts w:ascii="Times New Roman" w:hAnsi="Times New Roman" w:cs="Times New Roman"/>
          <w:color w:val="000000"/>
          <w:sz w:val="24"/>
          <w:szCs w:val="24"/>
        </w:rPr>
        <w:t>познавательный час «Пожарная безопасность», р</w:t>
      </w:r>
      <w:r w:rsidRPr="00BD72A6">
        <w:rPr>
          <w:rFonts w:ascii="Times New Roman" w:hAnsi="Times New Roman" w:cs="Times New Roman"/>
          <w:sz w:val="24"/>
          <w:szCs w:val="24"/>
        </w:rPr>
        <w:t>аспространены буклеты на тему «Осторожно, огонь!».</w:t>
      </w:r>
    </w:p>
    <w:p w:rsidR="009D673F" w:rsidRPr="00BD72A6" w:rsidRDefault="009D673F" w:rsidP="008055EF">
      <w:pPr>
        <w:spacing w:after="0"/>
        <w:ind w:firstLine="709"/>
        <w:jc w:val="both"/>
        <w:rPr>
          <w:rFonts w:ascii="Times New Roman" w:hAnsi="Times New Roman" w:cs="Times New Roman"/>
          <w:sz w:val="24"/>
          <w:szCs w:val="24"/>
        </w:rPr>
      </w:pPr>
      <w:r w:rsidRPr="00BD72A6">
        <w:rPr>
          <w:rFonts w:ascii="Times New Roman" w:hAnsi="Times New Roman" w:cs="Times New Roman"/>
          <w:sz w:val="24"/>
          <w:szCs w:val="24"/>
        </w:rPr>
        <w:lastRenderedPageBreak/>
        <w:t>В группах классов, в родительских чатах в мессенджере WhatsApp размещены памятки по вопросам обеспечения пожарной безопасности, гибели детей на пожарах: «Электробезопасность», «Действия при пожаре», «Как правильно звонить в пожарную охрану», «О правилах пожарной безопасности при проведении новогодних праздников дома».</w:t>
      </w:r>
    </w:p>
    <w:p w:rsidR="009D673F" w:rsidRPr="00BD72A6" w:rsidRDefault="009D673F" w:rsidP="008055EF">
      <w:pPr>
        <w:spacing w:after="0"/>
        <w:ind w:firstLine="709"/>
        <w:jc w:val="both"/>
        <w:rPr>
          <w:rFonts w:ascii="Times New Roman" w:hAnsi="Times New Roman" w:cs="Times New Roman"/>
          <w:sz w:val="24"/>
          <w:szCs w:val="24"/>
        </w:rPr>
      </w:pPr>
      <w:r w:rsidRPr="00BD72A6">
        <w:rPr>
          <w:rFonts w:ascii="Times New Roman" w:hAnsi="Times New Roman" w:cs="Times New Roman"/>
          <w:sz w:val="24"/>
          <w:szCs w:val="24"/>
        </w:rPr>
        <w:t>С целью информационно-методического сопровождения работы по профилактике детского дорожно-транспортного травматизма в системе образования Мари-Турекского муниципального района осуществляет деятельность муниципальный центр по профилактике детского дорожно-транспортного травматизма и безопасности дорожного движения, созданный на базе МБОУ «Хлебниковская средняя общеобразовательная школа».</w:t>
      </w:r>
    </w:p>
    <w:p w:rsidR="009D673F" w:rsidRPr="00BD72A6" w:rsidRDefault="009D673F" w:rsidP="00F249C0">
      <w:pPr>
        <w:spacing w:after="0"/>
        <w:ind w:firstLine="709"/>
        <w:jc w:val="both"/>
        <w:rPr>
          <w:rFonts w:ascii="Times New Roman" w:hAnsi="Times New Roman" w:cs="Times New Roman"/>
          <w:sz w:val="24"/>
          <w:szCs w:val="24"/>
        </w:rPr>
      </w:pPr>
      <w:r w:rsidRPr="00BD72A6">
        <w:rPr>
          <w:rFonts w:ascii="Times New Roman" w:hAnsi="Times New Roman" w:cs="Times New Roman"/>
          <w:sz w:val="24"/>
          <w:szCs w:val="24"/>
        </w:rPr>
        <w:t>В целях профилактики детского дорожно-транспортного травматизма, повышения навыков безопасного поведения на дороге несовершеннолетних, пропаганды здорового образа жизни, привлечения несовершеннолетних к систематическим занятиям физической культурой и спортом семь команд общеобразовательных организаций приняли участие в ежегодном муниципальном конкурсе – соревновании юных инспекторов движения «Безопасное колесо».</w:t>
      </w:r>
    </w:p>
    <w:p w:rsidR="009D673F" w:rsidRPr="00BD72A6" w:rsidRDefault="009D673F" w:rsidP="00F249C0">
      <w:pPr>
        <w:spacing w:after="0"/>
        <w:jc w:val="both"/>
        <w:rPr>
          <w:rFonts w:ascii="Times New Roman" w:hAnsi="Times New Roman" w:cs="Times New Roman"/>
          <w:sz w:val="24"/>
          <w:szCs w:val="24"/>
        </w:rPr>
      </w:pPr>
      <w:r w:rsidRPr="00BD72A6">
        <w:rPr>
          <w:rFonts w:ascii="Times New Roman" w:hAnsi="Times New Roman" w:cs="Times New Roman"/>
          <w:sz w:val="24"/>
          <w:szCs w:val="24"/>
        </w:rPr>
        <w:t>Обновлена информация уголков безопасности.</w:t>
      </w:r>
    </w:p>
    <w:p w:rsidR="009D673F" w:rsidRPr="00BD72A6" w:rsidRDefault="009D673F" w:rsidP="00F249C0">
      <w:pPr>
        <w:spacing w:after="0"/>
        <w:jc w:val="both"/>
        <w:rPr>
          <w:rFonts w:ascii="Times New Roman" w:hAnsi="Times New Roman" w:cs="Times New Roman"/>
          <w:sz w:val="24"/>
          <w:szCs w:val="24"/>
        </w:rPr>
      </w:pPr>
      <w:r w:rsidRPr="00BD72A6">
        <w:rPr>
          <w:rFonts w:ascii="Times New Roman" w:hAnsi="Times New Roman" w:cs="Times New Roman"/>
          <w:sz w:val="24"/>
          <w:szCs w:val="24"/>
        </w:rPr>
        <w:t>-  по ПДД;</w:t>
      </w:r>
    </w:p>
    <w:p w:rsidR="009D673F" w:rsidRPr="00BD72A6" w:rsidRDefault="009D673F" w:rsidP="00F249C0">
      <w:pPr>
        <w:spacing w:after="0"/>
        <w:jc w:val="both"/>
        <w:rPr>
          <w:rFonts w:ascii="Times New Roman" w:hAnsi="Times New Roman" w:cs="Times New Roman"/>
          <w:sz w:val="24"/>
          <w:szCs w:val="24"/>
        </w:rPr>
      </w:pPr>
      <w:r w:rsidRPr="00BD72A6">
        <w:rPr>
          <w:rFonts w:ascii="Times New Roman" w:hAnsi="Times New Roman" w:cs="Times New Roman"/>
          <w:sz w:val="24"/>
          <w:szCs w:val="24"/>
        </w:rPr>
        <w:t>- по противопожарной безопасности;</w:t>
      </w:r>
    </w:p>
    <w:p w:rsidR="009D673F" w:rsidRPr="00BD72A6" w:rsidRDefault="009D673F" w:rsidP="00F249C0">
      <w:pPr>
        <w:spacing w:after="0"/>
        <w:jc w:val="both"/>
        <w:rPr>
          <w:rFonts w:ascii="Times New Roman" w:hAnsi="Times New Roman" w:cs="Times New Roman"/>
          <w:sz w:val="24"/>
          <w:szCs w:val="24"/>
        </w:rPr>
      </w:pPr>
      <w:r w:rsidRPr="00BD72A6">
        <w:rPr>
          <w:rFonts w:ascii="Times New Roman" w:hAnsi="Times New Roman" w:cs="Times New Roman"/>
          <w:sz w:val="24"/>
          <w:szCs w:val="24"/>
        </w:rPr>
        <w:t>- «Экстремальные ситуации и Антитеррористические действия»;</w:t>
      </w:r>
    </w:p>
    <w:p w:rsidR="009D673F" w:rsidRPr="00BD72A6" w:rsidRDefault="009D673F" w:rsidP="00F249C0">
      <w:pPr>
        <w:spacing w:after="0"/>
        <w:jc w:val="both"/>
        <w:rPr>
          <w:rFonts w:ascii="Times New Roman" w:hAnsi="Times New Roman" w:cs="Times New Roman"/>
          <w:sz w:val="24"/>
          <w:szCs w:val="24"/>
        </w:rPr>
      </w:pPr>
      <w:r w:rsidRPr="00BD72A6">
        <w:rPr>
          <w:rFonts w:ascii="Times New Roman" w:hAnsi="Times New Roman" w:cs="Times New Roman"/>
          <w:sz w:val="24"/>
          <w:szCs w:val="24"/>
        </w:rPr>
        <w:t>- Классных уголков по ПДД и ТБ.</w:t>
      </w:r>
    </w:p>
    <w:p w:rsidR="009D673F" w:rsidRPr="00BD72A6" w:rsidRDefault="009D673F" w:rsidP="00F249C0">
      <w:pPr>
        <w:pStyle w:val="a9"/>
        <w:ind w:firstLine="708"/>
        <w:jc w:val="both"/>
        <w:rPr>
          <w:rFonts w:ascii="Times New Roman" w:hAnsi="Times New Roman" w:cs="Times New Roman"/>
          <w:sz w:val="24"/>
          <w:szCs w:val="24"/>
        </w:rPr>
      </w:pPr>
      <w:r w:rsidRPr="00BD72A6">
        <w:rPr>
          <w:rFonts w:ascii="Times New Roman" w:hAnsi="Times New Roman" w:cs="Times New Roman"/>
          <w:sz w:val="24"/>
          <w:szCs w:val="24"/>
        </w:rPr>
        <w:t>Согласно распоряжению Правительства Российской Федерации, утвержденного плана мероприятий с 1 сентября 2012 года во всех субъектах Российской Федерации, в том числе и в нашем районе, в базисный план общеобразовательных учреждений введен и изучается   комплексный учебный курс «Основы религиозных культур и светской этики». Учебный курс состоит из 6 модулей (в районе изучают 4 модуля: Основы православной культуры; Основы исламской культуры; Основы мировых религиозных культур; Основы светской этики).</w:t>
      </w:r>
    </w:p>
    <w:p w:rsidR="009D673F" w:rsidRPr="00BD72A6" w:rsidRDefault="009D673F" w:rsidP="009D673F">
      <w:pPr>
        <w:pStyle w:val="a9"/>
        <w:ind w:firstLine="708"/>
        <w:jc w:val="both"/>
        <w:rPr>
          <w:rFonts w:ascii="Times New Roman" w:hAnsi="Times New Roman" w:cs="Times New Roman"/>
          <w:sz w:val="24"/>
          <w:szCs w:val="24"/>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276"/>
        <w:gridCol w:w="1276"/>
        <w:gridCol w:w="1276"/>
        <w:gridCol w:w="1276"/>
        <w:gridCol w:w="1276"/>
      </w:tblGrid>
      <w:tr w:rsidR="009D673F" w:rsidRPr="00BD72A6" w:rsidTr="009D673F">
        <w:tc>
          <w:tcPr>
            <w:tcW w:w="2943"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Наименование модуля</w:t>
            </w:r>
          </w:p>
        </w:tc>
        <w:tc>
          <w:tcPr>
            <w:tcW w:w="1276"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Колич. учащихся   2019-2020 уч.г.</w:t>
            </w:r>
          </w:p>
        </w:tc>
        <w:tc>
          <w:tcPr>
            <w:tcW w:w="1276"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Колич. учащихся   2020-2021 уч.г.</w:t>
            </w:r>
          </w:p>
        </w:tc>
        <w:tc>
          <w:tcPr>
            <w:tcW w:w="1276"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Колич. учащихся   2021-2022 уч.г.</w:t>
            </w:r>
          </w:p>
        </w:tc>
        <w:tc>
          <w:tcPr>
            <w:tcW w:w="1276"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Колич. учащихся   2022-2023 уч.г.</w:t>
            </w:r>
          </w:p>
        </w:tc>
        <w:tc>
          <w:tcPr>
            <w:tcW w:w="1276"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Колич. учащихся   2023-2024 уч.г.</w:t>
            </w:r>
          </w:p>
        </w:tc>
      </w:tr>
      <w:tr w:rsidR="009D673F" w:rsidRPr="00BD72A6" w:rsidTr="009D673F">
        <w:tc>
          <w:tcPr>
            <w:tcW w:w="2943"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Основы православной культуры</w:t>
            </w:r>
          </w:p>
        </w:tc>
        <w:tc>
          <w:tcPr>
            <w:tcW w:w="1276"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94</w:t>
            </w:r>
          </w:p>
        </w:tc>
        <w:tc>
          <w:tcPr>
            <w:tcW w:w="1276"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56</w:t>
            </w:r>
          </w:p>
        </w:tc>
        <w:tc>
          <w:tcPr>
            <w:tcW w:w="1276"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65</w:t>
            </w:r>
          </w:p>
        </w:tc>
        <w:tc>
          <w:tcPr>
            <w:tcW w:w="1276"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63</w:t>
            </w:r>
          </w:p>
        </w:tc>
        <w:tc>
          <w:tcPr>
            <w:tcW w:w="1276"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87</w:t>
            </w:r>
          </w:p>
        </w:tc>
      </w:tr>
      <w:tr w:rsidR="009D673F" w:rsidRPr="00BD72A6" w:rsidTr="009D673F">
        <w:tc>
          <w:tcPr>
            <w:tcW w:w="2943"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Основы исламской культуры</w:t>
            </w:r>
          </w:p>
        </w:tc>
        <w:tc>
          <w:tcPr>
            <w:tcW w:w="1276"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10</w:t>
            </w:r>
          </w:p>
        </w:tc>
      </w:tr>
      <w:tr w:rsidR="009D673F" w:rsidRPr="00BD72A6" w:rsidTr="009D673F">
        <w:tc>
          <w:tcPr>
            <w:tcW w:w="2943"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Основы мировых религиозных культур</w:t>
            </w:r>
          </w:p>
        </w:tc>
        <w:tc>
          <w:tcPr>
            <w:tcW w:w="1276"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22</w:t>
            </w:r>
          </w:p>
        </w:tc>
        <w:tc>
          <w:tcPr>
            <w:tcW w:w="1276"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51</w:t>
            </w:r>
          </w:p>
        </w:tc>
        <w:tc>
          <w:tcPr>
            <w:tcW w:w="1276"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22</w:t>
            </w:r>
          </w:p>
        </w:tc>
        <w:tc>
          <w:tcPr>
            <w:tcW w:w="1276"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25</w:t>
            </w:r>
          </w:p>
        </w:tc>
      </w:tr>
      <w:tr w:rsidR="009D673F" w:rsidRPr="00BD72A6" w:rsidTr="009D673F">
        <w:trPr>
          <w:trHeight w:val="269"/>
        </w:trPr>
        <w:tc>
          <w:tcPr>
            <w:tcW w:w="2943"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Основы светской этики</w:t>
            </w:r>
          </w:p>
        </w:tc>
        <w:tc>
          <w:tcPr>
            <w:tcW w:w="1276"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107</w:t>
            </w:r>
          </w:p>
        </w:tc>
        <w:tc>
          <w:tcPr>
            <w:tcW w:w="1276"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79</w:t>
            </w:r>
          </w:p>
        </w:tc>
        <w:tc>
          <w:tcPr>
            <w:tcW w:w="1276"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66</w:t>
            </w:r>
          </w:p>
        </w:tc>
        <w:tc>
          <w:tcPr>
            <w:tcW w:w="1276"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87</w:t>
            </w:r>
          </w:p>
        </w:tc>
        <w:tc>
          <w:tcPr>
            <w:tcW w:w="1276"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bCs/>
                <w:sz w:val="24"/>
                <w:szCs w:val="24"/>
              </w:rPr>
              <w:t>87</w:t>
            </w:r>
          </w:p>
        </w:tc>
      </w:tr>
      <w:tr w:rsidR="009D673F" w:rsidRPr="00BD72A6" w:rsidTr="009D673F">
        <w:tc>
          <w:tcPr>
            <w:tcW w:w="2943"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vertAlign w:val="superscript"/>
              </w:rPr>
            </w:pPr>
            <w:r w:rsidRPr="00BD72A6">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234</w:t>
            </w:r>
          </w:p>
        </w:tc>
        <w:tc>
          <w:tcPr>
            <w:tcW w:w="1276"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207</w:t>
            </w:r>
          </w:p>
        </w:tc>
        <w:tc>
          <w:tcPr>
            <w:tcW w:w="1276"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193</w:t>
            </w:r>
          </w:p>
        </w:tc>
        <w:tc>
          <w:tcPr>
            <w:tcW w:w="1276"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182</w:t>
            </w:r>
          </w:p>
        </w:tc>
        <w:tc>
          <w:tcPr>
            <w:tcW w:w="1276" w:type="dxa"/>
            <w:tcBorders>
              <w:top w:val="single" w:sz="4" w:space="0" w:color="auto"/>
              <w:left w:val="single" w:sz="4" w:space="0" w:color="auto"/>
              <w:bottom w:val="single" w:sz="4" w:space="0" w:color="auto"/>
              <w:right w:val="single" w:sz="4" w:space="0" w:color="auto"/>
            </w:tcBorders>
          </w:tcPr>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209</w:t>
            </w:r>
          </w:p>
        </w:tc>
      </w:tr>
    </w:tbl>
    <w:p w:rsidR="009D673F" w:rsidRPr="00BD72A6" w:rsidRDefault="009D673F" w:rsidP="009D673F">
      <w:pPr>
        <w:pStyle w:val="a9"/>
        <w:ind w:firstLine="708"/>
        <w:jc w:val="both"/>
        <w:rPr>
          <w:rFonts w:ascii="Times New Roman" w:hAnsi="Times New Roman" w:cs="Times New Roman"/>
          <w:sz w:val="24"/>
          <w:szCs w:val="24"/>
        </w:rPr>
      </w:pPr>
    </w:p>
    <w:p w:rsidR="009D673F" w:rsidRPr="00BD72A6" w:rsidRDefault="009D673F" w:rsidP="009D673F">
      <w:pPr>
        <w:pStyle w:val="a9"/>
        <w:ind w:firstLine="708"/>
        <w:jc w:val="both"/>
        <w:rPr>
          <w:rFonts w:ascii="Times New Roman" w:hAnsi="Times New Roman" w:cs="Times New Roman"/>
          <w:sz w:val="24"/>
          <w:szCs w:val="24"/>
        </w:rPr>
      </w:pPr>
      <w:r w:rsidRPr="00BD72A6">
        <w:rPr>
          <w:rFonts w:ascii="Times New Roman" w:hAnsi="Times New Roman" w:cs="Times New Roman"/>
          <w:sz w:val="24"/>
          <w:szCs w:val="24"/>
        </w:rPr>
        <w:t xml:space="preserve">Православная культура в образовательном учреждении имеет огромный воспитательный потенциал. Она призвана решить очень непростую задачу – научить детей разбираться в истинных и мнимых ценностях, помочь им в выборе своего жизненного пути, в формировании своего духовно-нравственного начала. </w:t>
      </w:r>
    </w:p>
    <w:p w:rsidR="009D673F" w:rsidRPr="00BD72A6" w:rsidRDefault="009D673F" w:rsidP="009D673F">
      <w:pPr>
        <w:pStyle w:val="a9"/>
        <w:ind w:firstLine="360"/>
        <w:jc w:val="both"/>
        <w:rPr>
          <w:rFonts w:ascii="Times New Roman" w:hAnsi="Times New Roman" w:cs="Times New Roman"/>
          <w:sz w:val="24"/>
          <w:szCs w:val="24"/>
        </w:rPr>
      </w:pPr>
      <w:r w:rsidRPr="00BD72A6">
        <w:rPr>
          <w:rFonts w:ascii="Times New Roman" w:hAnsi="Times New Roman" w:cs="Times New Roman"/>
          <w:sz w:val="24"/>
          <w:szCs w:val="24"/>
          <w:lang w:val="uk-UA"/>
        </w:rPr>
        <w:t xml:space="preserve">В районе </w:t>
      </w:r>
      <w:r w:rsidRPr="00BD72A6">
        <w:rPr>
          <w:rFonts w:ascii="Times New Roman" w:hAnsi="Times New Roman" w:cs="Times New Roman"/>
          <w:sz w:val="24"/>
          <w:szCs w:val="24"/>
        </w:rPr>
        <w:t>8 школ сотрудничают с  православными  храмами  на территории своих поселения</w:t>
      </w:r>
      <w:r w:rsidRPr="00BD72A6">
        <w:rPr>
          <w:rFonts w:ascii="Times New Roman" w:hAnsi="Times New Roman" w:cs="Times New Roman"/>
          <w:sz w:val="24"/>
          <w:szCs w:val="24"/>
          <w:lang w:val="uk-UA"/>
        </w:rPr>
        <w:t>:</w:t>
      </w:r>
    </w:p>
    <w:p w:rsidR="009D673F" w:rsidRPr="00BD72A6" w:rsidRDefault="009D673F" w:rsidP="009D673F">
      <w:pPr>
        <w:pStyle w:val="a7"/>
        <w:numPr>
          <w:ilvl w:val="0"/>
          <w:numId w:val="5"/>
        </w:numPr>
        <w:spacing w:after="0" w:line="240" w:lineRule="auto"/>
        <w:ind w:left="0" w:hanging="357"/>
        <w:jc w:val="both"/>
        <w:rPr>
          <w:rFonts w:ascii="Times New Roman" w:hAnsi="Times New Roman"/>
          <w:color w:val="000000"/>
          <w:sz w:val="24"/>
          <w:szCs w:val="24"/>
        </w:rPr>
      </w:pPr>
      <w:r w:rsidRPr="00BD72A6">
        <w:rPr>
          <w:rFonts w:ascii="Times New Roman" w:hAnsi="Times New Roman"/>
          <w:sz w:val="24"/>
          <w:szCs w:val="24"/>
        </w:rPr>
        <w:t xml:space="preserve">Сотрудничество МБОУ «Мари-Турекская СОШ» с церковью </w:t>
      </w:r>
      <w:r w:rsidRPr="00BD72A6">
        <w:rPr>
          <w:rFonts w:ascii="Times New Roman" w:hAnsi="Times New Roman"/>
          <w:color w:val="000000"/>
          <w:sz w:val="24"/>
          <w:szCs w:val="24"/>
        </w:rPr>
        <w:t>Святых Первоверховных-</w:t>
      </w:r>
      <w:r w:rsidRPr="00BD72A6">
        <w:rPr>
          <w:rFonts w:ascii="Times New Roman" w:hAnsi="Times New Roman"/>
          <w:sz w:val="24"/>
          <w:szCs w:val="24"/>
        </w:rPr>
        <w:t xml:space="preserve">Апостолов     Петра    и     Павла    </w:t>
      </w:r>
    </w:p>
    <w:p w:rsidR="009D673F" w:rsidRPr="00BD72A6" w:rsidRDefault="009D673F" w:rsidP="009D673F">
      <w:pPr>
        <w:pStyle w:val="a9"/>
        <w:numPr>
          <w:ilvl w:val="0"/>
          <w:numId w:val="5"/>
        </w:numPr>
        <w:ind w:left="0" w:hanging="357"/>
        <w:jc w:val="both"/>
        <w:rPr>
          <w:rFonts w:ascii="Times New Roman" w:hAnsi="Times New Roman" w:cs="Times New Roman"/>
          <w:sz w:val="24"/>
          <w:szCs w:val="24"/>
        </w:rPr>
      </w:pPr>
      <w:r w:rsidRPr="00BD72A6">
        <w:rPr>
          <w:rFonts w:ascii="Times New Roman" w:hAnsi="Times New Roman" w:cs="Times New Roman"/>
          <w:sz w:val="24"/>
          <w:szCs w:val="24"/>
        </w:rPr>
        <w:t xml:space="preserve">Сотрудничество МБОУ «Косолаповская СОШ», МБОУ «Сысоевская СОШ» и Косолаповская школа-интернат   с      церковью святителя Николая Чудотворца  </w:t>
      </w:r>
    </w:p>
    <w:p w:rsidR="009D673F" w:rsidRPr="00BD72A6" w:rsidRDefault="009D673F" w:rsidP="009D673F">
      <w:pPr>
        <w:pStyle w:val="a9"/>
        <w:numPr>
          <w:ilvl w:val="0"/>
          <w:numId w:val="5"/>
        </w:numPr>
        <w:ind w:left="0"/>
        <w:jc w:val="both"/>
        <w:rPr>
          <w:rFonts w:ascii="Times New Roman" w:hAnsi="Times New Roman" w:cs="Times New Roman"/>
          <w:sz w:val="24"/>
          <w:szCs w:val="24"/>
        </w:rPr>
      </w:pPr>
      <w:r w:rsidRPr="00BD72A6">
        <w:rPr>
          <w:rFonts w:ascii="Times New Roman" w:hAnsi="Times New Roman" w:cs="Times New Roman"/>
          <w:sz w:val="24"/>
          <w:szCs w:val="24"/>
        </w:rPr>
        <w:lastRenderedPageBreak/>
        <w:t>Сотрудничество МБОУ «Арборская ООШ», МБОУ «Сардаяльская ООШ» с церковью Пресвятой Троицы</w:t>
      </w:r>
    </w:p>
    <w:p w:rsidR="009D673F" w:rsidRPr="00BD72A6" w:rsidRDefault="009D673F" w:rsidP="009D673F">
      <w:pPr>
        <w:pStyle w:val="a9"/>
        <w:numPr>
          <w:ilvl w:val="0"/>
          <w:numId w:val="5"/>
        </w:numPr>
        <w:ind w:left="0"/>
        <w:jc w:val="both"/>
        <w:rPr>
          <w:rFonts w:ascii="Times New Roman" w:hAnsi="Times New Roman" w:cs="Times New Roman"/>
          <w:sz w:val="24"/>
          <w:szCs w:val="24"/>
        </w:rPr>
      </w:pPr>
      <w:r w:rsidRPr="00BD72A6">
        <w:rPr>
          <w:rFonts w:ascii="Times New Roman" w:hAnsi="Times New Roman" w:cs="Times New Roman"/>
          <w:sz w:val="24"/>
          <w:szCs w:val="24"/>
        </w:rPr>
        <w:t>Сотрудничество МБОУ «СОШ   п</w:t>
      </w:r>
      <w:r w:rsidRPr="00BD72A6">
        <w:rPr>
          <w:rFonts w:ascii="Times New Roman" w:hAnsi="Times New Roman" w:cs="Times New Roman"/>
          <w:sz w:val="24"/>
          <w:szCs w:val="24"/>
          <w:lang w:val="uk-UA"/>
        </w:rPr>
        <w:t>.</w:t>
      </w:r>
      <w:r w:rsidRPr="00BD72A6">
        <w:rPr>
          <w:rFonts w:ascii="Times New Roman" w:hAnsi="Times New Roman" w:cs="Times New Roman"/>
          <w:sz w:val="24"/>
          <w:szCs w:val="24"/>
        </w:rPr>
        <w:t>Мариец» с церковью Николая Мирликийского</w:t>
      </w:r>
    </w:p>
    <w:p w:rsidR="009D673F" w:rsidRPr="00BD72A6" w:rsidRDefault="009D673F" w:rsidP="009D673F">
      <w:pPr>
        <w:pStyle w:val="a9"/>
        <w:numPr>
          <w:ilvl w:val="0"/>
          <w:numId w:val="5"/>
        </w:numPr>
        <w:ind w:left="0"/>
        <w:jc w:val="both"/>
        <w:rPr>
          <w:rFonts w:ascii="Times New Roman" w:hAnsi="Times New Roman" w:cs="Times New Roman"/>
          <w:sz w:val="24"/>
          <w:szCs w:val="24"/>
        </w:rPr>
      </w:pPr>
      <w:r w:rsidRPr="00BD72A6">
        <w:rPr>
          <w:rFonts w:ascii="Times New Roman" w:hAnsi="Times New Roman" w:cs="Times New Roman"/>
          <w:sz w:val="24"/>
          <w:szCs w:val="24"/>
        </w:rPr>
        <w:t>Сотрудничество МБОУ «Хлебниковская СОШ» с церковью Рождества Пресвятой Богородицы</w:t>
      </w:r>
    </w:p>
    <w:p w:rsidR="009D673F" w:rsidRPr="00BD72A6" w:rsidRDefault="009D673F" w:rsidP="009D673F">
      <w:pPr>
        <w:jc w:val="both"/>
        <w:rPr>
          <w:rFonts w:ascii="Times New Roman" w:hAnsi="Times New Roman" w:cs="Times New Roman"/>
          <w:bCs/>
          <w:sz w:val="24"/>
          <w:szCs w:val="24"/>
        </w:rPr>
      </w:pPr>
      <w:r w:rsidRPr="00BD72A6">
        <w:rPr>
          <w:rFonts w:ascii="Times New Roman" w:hAnsi="Times New Roman" w:cs="Times New Roman"/>
          <w:bCs/>
          <w:sz w:val="24"/>
          <w:szCs w:val="24"/>
        </w:rPr>
        <w:t>Основными формами взаимодействия являются:</w:t>
      </w:r>
    </w:p>
    <w:p w:rsidR="009D673F" w:rsidRPr="00BD72A6" w:rsidRDefault="009D673F" w:rsidP="009D673F">
      <w:pPr>
        <w:numPr>
          <w:ilvl w:val="0"/>
          <w:numId w:val="6"/>
        </w:numPr>
        <w:spacing w:after="0" w:line="240" w:lineRule="auto"/>
        <w:ind w:left="0" w:firstLine="0"/>
        <w:jc w:val="both"/>
        <w:rPr>
          <w:rFonts w:ascii="Times New Roman" w:hAnsi="Times New Roman" w:cs="Times New Roman"/>
          <w:bCs/>
          <w:sz w:val="24"/>
          <w:szCs w:val="24"/>
        </w:rPr>
      </w:pPr>
      <w:r w:rsidRPr="00BD72A6">
        <w:rPr>
          <w:rFonts w:ascii="Times New Roman" w:hAnsi="Times New Roman" w:cs="Times New Roman"/>
          <w:bCs/>
          <w:sz w:val="24"/>
          <w:szCs w:val="24"/>
        </w:rPr>
        <w:t>Проведение общешкольных и классных родительских собраний;</w:t>
      </w:r>
    </w:p>
    <w:p w:rsidR="009D673F" w:rsidRPr="00BD72A6" w:rsidRDefault="009D673F" w:rsidP="009D673F">
      <w:pPr>
        <w:numPr>
          <w:ilvl w:val="0"/>
          <w:numId w:val="6"/>
        </w:numPr>
        <w:spacing w:after="0" w:line="240" w:lineRule="auto"/>
        <w:ind w:left="0" w:firstLine="0"/>
        <w:jc w:val="both"/>
        <w:rPr>
          <w:rFonts w:ascii="Times New Roman" w:hAnsi="Times New Roman" w:cs="Times New Roman"/>
          <w:bCs/>
          <w:sz w:val="24"/>
          <w:szCs w:val="24"/>
        </w:rPr>
      </w:pPr>
      <w:r w:rsidRPr="00BD72A6">
        <w:rPr>
          <w:rFonts w:ascii="Times New Roman" w:hAnsi="Times New Roman" w:cs="Times New Roman"/>
          <w:bCs/>
          <w:sz w:val="24"/>
          <w:szCs w:val="24"/>
        </w:rPr>
        <w:t xml:space="preserve"> Помощь в приобретении методической литературы по духовно-нравственному воспитанию;</w:t>
      </w:r>
    </w:p>
    <w:p w:rsidR="009D673F" w:rsidRPr="00BD72A6" w:rsidRDefault="009D673F" w:rsidP="009D673F">
      <w:pPr>
        <w:numPr>
          <w:ilvl w:val="0"/>
          <w:numId w:val="6"/>
        </w:numPr>
        <w:tabs>
          <w:tab w:val="clear" w:pos="720"/>
          <w:tab w:val="num" w:pos="0"/>
          <w:tab w:val="left" w:pos="284"/>
        </w:tabs>
        <w:spacing w:after="0" w:line="240" w:lineRule="auto"/>
        <w:ind w:left="0" w:firstLine="0"/>
        <w:jc w:val="both"/>
        <w:rPr>
          <w:rFonts w:ascii="Times New Roman" w:hAnsi="Times New Roman" w:cs="Times New Roman"/>
          <w:bCs/>
          <w:sz w:val="24"/>
          <w:szCs w:val="24"/>
        </w:rPr>
      </w:pPr>
      <w:r w:rsidRPr="00BD72A6">
        <w:rPr>
          <w:rFonts w:ascii="Times New Roman" w:hAnsi="Times New Roman" w:cs="Times New Roman"/>
          <w:bCs/>
          <w:sz w:val="24"/>
          <w:szCs w:val="24"/>
        </w:rPr>
        <w:t xml:space="preserve"> Классные часы и беседы;</w:t>
      </w:r>
    </w:p>
    <w:p w:rsidR="009D673F" w:rsidRPr="00BD72A6" w:rsidRDefault="009D673F" w:rsidP="009D673F">
      <w:pPr>
        <w:numPr>
          <w:ilvl w:val="0"/>
          <w:numId w:val="6"/>
        </w:numPr>
        <w:tabs>
          <w:tab w:val="clear" w:pos="720"/>
          <w:tab w:val="num" w:pos="0"/>
          <w:tab w:val="left" w:pos="284"/>
        </w:tabs>
        <w:spacing w:after="0" w:line="240" w:lineRule="auto"/>
        <w:ind w:left="0" w:firstLine="0"/>
        <w:jc w:val="both"/>
        <w:rPr>
          <w:rFonts w:ascii="Times New Roman" w:hAnsi="Times New Roman" w:cs="Times New Roman"/>
          <w:bCs/>
          <w:sz w:val="24"/>
          <w:szCs w:val="24"/>
        </w:rPr>
      </w:pPr>
      <w:r w:rsidRPr="00BD72A6">
        <w:rPr>
          <w:rFonts w:ascii="Times New Roman" w:hAnsi="Times New Roman" w:cs="Times New Roman"/>
          <w:bCs/>
          <w:sz w:val="24"/>
          <w:szCs w:val="24"/>
        </w:rPr>
        <w:t xml:space="preserve"> Проведение торжественных линеек и выпускных вечеров;</w:t>
      </w:r>
    </w:p>
    <w:p w:rsidR="009D673F" w:rsidRPr="00BD72A6" w:rsidRDefault="009D673F" w:rsidP="009D673F">
      <w:pPr>
        <w:numPr>
          <w:ilvl w:val="0"/>
          <w:numId w:val="6"/>
        </w:numPr>
        <w:tabs>
          <w:tab w:val="clear" w:pos="720"/>
          <w:tab w:val="num" w:pos="0"/>
          <w:tab w:val="left" w:pos="284"/>
        </w:tabs>
        <w:spacing w:after="0" w:line="240" w:lineRule="auto"/>
        <w:ind w:left="0" w:firstLine="0"/>
        <w:jc w:val="both"/>
        <w:rPr>
          <w:rFonts w:ascii="Times New Roman" w:hAnsi="Times New Roman" w:cs="Times New Roman"/>
          <w:bCs/>
          <w:sz w:val="24"/>
          <w:szCs w:val="24"/>
        </w:rPr>
      </w:pPr>
      <w:r w:rsidRPr="00BD72A6">
        <w:rPr>
          <w:rFonts w:ascii="Times New Roman" w:hAnsi="Times New Roman" w:cs="Times New Roman"/>
          <w:bCs/>
          <w:sz w:val="24"/>
          <w:szCs w:val="24"/>
        </w:rPr>
        <w:t xml:space="preserve"> Проведение индивидуальных консультаций по проблемам воспитания с родителями учащихся и обучающимися;</w:t>
      </w:r>
    </w:p>
    <w:p w:rsidR="009D673F" w:rsidRPr="00BD72A6" w:rsidRDefault="009D673F" w:rsidP="009D673F">
      <w:pPr>
        <w:pStyle w:val="13"/>
        <w:numPr>
          <w:ilvl w:val="0"/>
          <w:numId w:val="7"/>
        </w:numPr>
        <w:tabs>
          <w:tab w:val="num" w:pos="0"/>
          <w:tab w:val="left" w:pos="426"/>
        </w:tabs>
        <w:spacing w:after="0" w:line="240" w:lineRule="auto"/>
        <w:ind w:left="0" w:firstLine="0"/>
        <w:jc w:val="both"/>
        <w:rPr>
          <w:rFonts w:ascii="Times New Roman" w:hAnsi="Times New Roman"/>
          <w:bCs/>
          <w:iCs/>
          <w:sz w:val="24"/>
          <w:szCs w:val="24"/>
        </w:rPr>
      </w:pPr>
      <w:r w:rsidRPr="00BD72A6">
        <w:rPr>
          <w:rFonts w:ascii="Times New Roman" w:hAnsi="Times New Roman"/>
          <w:bCs/>
          <w:sz w:val="24"/>
          <w:szCs w:val="24"/>
        </w:rPr>
        <w:t>Участие в республиканских конференциях по духовно-нравственному воспитанию и других совместных мероприятиях;</w:t>
      </w:r>
    </w:p>
    <w:p w:rsidR="009D673F" w:rsidRPr="00BD72A6" w:rsidRDefault="009D673F" w:rsidP="009D673F">
      <w:pPr>
        <w:pStyle w:val="13"/>
        <w:numPr>
          <w:ilvl w:val="0"/>
          <w:numId w:val="7"/>
        </w:numPr>
        <w:tabs>
          <w:tab w:val="num" w:pos="0"/>
          <w:tab w:val="left" w:pos="284"/>
        </w:tabs>
        <w:spacing w:after="0" w:line="240" w:lineRule="auto"/>
        <w:ind w:left="0" w:firstLine="0"/>
        <w:jc w:val="both"/>
        <w:rPr>
          <w:rFonts w:ascii="Times New Roman" w:hAnsi="Times New Roman"/>
          <w:bCs/>
          <w:iCs/>
          <w:sz w:val="24"/>
          <w:szCs w:val="24"/>
        </w:rPr>
      </w:pPr>
      <w:r w:rsidRPr="00BD72A6">
        <w:rPr>
          <w:rFonts w:ascii="Times New Roman" w:hAnsi="Times New Roman"/>
          <w:bCs/>
          <w:sz w:val="24"/>
          <w:szCs w:val="24"/>
        </w:rPr>
        <w:t>Проведение фестивалей, конкурсов: рисунков, стихов.</w:t>
      </w:r>
    </w:p>
    <w:p w:rsidR="009D673F" w:rsidRPr="00BD72A6" w:rsidRDefault="009D673F" w:rsidP="009D673F">
      <w:pPr>
        <w:pStyle w:val="a9"/>
        <w:ind w:firstLine="709"/>
        <w:jc w:val="both"/>
        <w:rPr>
          <w:rFonts w:ascii="Times New Roman" w:hAnsi="Times New Roman" w:cs="Times New Roman"/>
          <w:sz w:val="24"/>
          <w:szCs w:val="24"/>
        </w:rPr>
      </w:pPr>
      <w:r w:rsidRPr="00BD72A6">
        <w:rPr>
          <w:rFonts w:ascii="Times New Roman" w:hAnsi="Times New Roman" w:cs="Times New Roman"/>
          <w:sz w:val="24"/>
          <w:szCs w:val="24"/>
        </w:rPr>
        <w:t>В сотрудничестве образовательных организаций с представителями церкви были проведены:</w:t>
      </w:r>
    </w:p>
    <w:p w:rsidR="009D673F" w:rsidRPr="00BD72A6" w:rsidRDefault="009D673F" w:rsidP="009D673F">
      <w:pPr>
        <w:pStyle w:val="a9"/>
        <w:jc w:val="both"/>
        <w:rPr>
          <w:rFonts w:ascii="Times New Roman" w:hAnsi="Times New Roman" w:cs="Times New Roman"/>
          <w:sz w:val="24"/>
          <w:szCs w:val="24"/>
          <w:lang w:val="uk-UA"/>
        </w:rPr>
      </w:pPr>
      <w:r w:rsidRPr="00BD72A6">
        <w:rPr>
          <w:rFonts w:ascii="Times New Roman" w:hAnsi="Times New Roman" w:cs="Times New Roman"/>
          <w:sz w:val="24"/>
          <w:szCs w:val="24"/>
        </w:rPr>
        <w:t>- Рождественская елка для детей Воскресных школ, в том числе детей из малообеспеченных семей</w:t>
      </w:r>
      <w:r w:rsidRPr="00BD72A6">
        <w:rPr>
          <w:rFonts w:ascii="Times New Roman" w:hAnsi="Times New Roman" w:cs="Times New Roman"/>
          <w:sz w:val="24"/>
          <w:szCs w:val="24"/>
          <w:lang w:val="uk-UA"/>
        </w:rPr>
        <w:t xml:space="preserve"> (январь)</w:t>
      </w:r>
    </w:p>
    <w:p w:rsidR="009D673F" w:rsidRPr="00BD72A6" w:rsidRDefault="009D673F" w:rsidP="009D673F">
      <w:pPr>
        <w:pStyle w:val="a9"/>
        <w:jc w:val="both"/>
        <w:rPr>
          <w:rFonts w:ascii="Times New Roman" w:hAnsi="Times New Roman" w:cs="Times New Roman"/>
          <w:sz w:val="24"/>
          <w:szCs w:val="24"/>
          <w:lang w:val="uk-UA"/>
        </w:rPr>
      </w:pPr>
      <w:r w:rsidRPr="00BD72A6">
        <w:rPr>
          <w:rFonts w:ascii="Times New Roman" w:hAnsi="Times New Roman" w:cs="Times New Roman"/>
          <w:sz w:val="24"/>
          <w:szCs w:val="24"/>
          <w:lang w:val="uk-UA"/>
        </w:rPr>
        <w:t>-   Районн</w:t>
      </w:r>
      <w:r w:rsidRPr="00BD72A6">
        <w:rPr>
          <w:rFonts w:ascii="Times New Roman" w:hAnsi="Times New Roman" w:cs="Times New Roman"/>
          <w:sz w:val="24"/>
          <w:szCs w:val="24"/>
        </w:rPr>
        <w:t>ы</w:t>
      </w:r>
      <w:r w:rsidRPr="00BD72A6">
        <w:rPr>
          <w:rFonts w:ascii="Times New Roman" w:hAnsi="Times New Roman" w:cs="Times New Roman"/>
          <w:sz w:val="24"/>
          <w:szCs w:val="24"/>
          <w:lang w:val="uk-UA"/>
        </w:rPr>
        <w:t xml:space="preserve">й рождественский фестиваль </w:t>
      </w:r>
      <w:r w:rsidRPr="00BD72A6">
        <w:rPr>
          <w:rFonts w:ascii="Times New Roman" w:hAnsi="Times New Roman" w:cs="Times New Roman"/>
          <w:sz w:val="24"/>
          <w:szCs w:val="24"/>
        </w:rPr>
        <w:t>«Вифлеемская звезда»</w:t>
      </w:r>
      <w:r w:rsidRPr="00BD72A6">
        <w:rPr>
          <w:rFonts w:ascii="Times New Roman" w:hAnsi="Times New Roman" w:cs="Times New Roman"/>
          <w:sz w:val="24"/>
          <w:szCs w:val="24"/>
          <w:lang w:val="uk-UA"/>
        </w:rPr>
        <w:t xml:space="preserve"> (</w:t>
      </w:r>
      <w:r w:rsidRPr="00BD72A6">
        <w:rPr>
          <w:rFonts w:ascii="Times New Roman" w:hAnsi="Times New Roman" w:cs="Times New Roman"/>
          <w:sz w:val="24"/>
          <w:szCs w:val="24"/>
        </w:rPr>
        <w:t>январь</w:t>
      </w:r>
      <w:r w:rsidRPr="00BD72A6">
        <w:rPr>
          <w:rFonts w:ascii="Times New Roman" w:hAnsi="Times New Roman" w:cs="Times New Roman"/>
          <w:sz w:val="24"/>
          <w:szCs w:val="24"/>
          <w:lang w:val="uk-UA"/>
        </w:rPr>
        <w:t>)</w:t>
      </w:r>
    </w:p>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bCs/>
          <w:sz w:val="24"/>
          <w:szCs w:val="24"/>
        </w:rPr>
        <w:t xml:space="preserve">-  </w:t>
      </w:r>
      <w:r w:rsidRPr="00BD72A6">
        <w:rPr>
          <w:rFonts w:ascii="Times New Roman" w:hAnsi="Times New Roman" w:cs="Times New Roman"/>
          <w:sz w:val="24"/>
          <w:szCs w:val="24"/>
        </w:rPr>
        <w:t xml:space="preserve">Праздник Светлой Пасхи. Районный фестиваль «Пасхальная радость» </w:t>
      </w:r>
    </w:p>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 Беседа с учителями, обучающимися и родителями МБОУ «Мари-Турекская СОШ» о посещении Воскресной школы.</w:t>
      </w:r>
    </w:p>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 Беседа с учащимися 3 класса МБОУ «Косолаповская СОШ» на тему «Что такое послушание» с участием настоятеля храма Святителя Николая Милютина А.Е.</w:t>
      </w:r>
    </w:p>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 МБОУ «Косолаповская СОШ» экскурсия в храм Святителя Николая Чудотворца.</w:t>
      </w:r>
    </w:p>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t xml:space="preserve">- </w:t>
      </w:r>
      <w:r w:rsidRPr="00BD72A6">
        <w:rPr>
          <w:rFonts w:ascii="Times New Roman" w:hAnsi="Times New Roman" w:cs="Times New Roman"/>
          <w:color w:val="000000"/>
          <w:sz w:val="24"/>
          <w:szCs w:val="24"/>
          <w:shd w:val="clear" w:color="auto" w:fill="FFFFFF"/>
        </w:rPr>
        <w:t>День православной книги. Душе полезные чтения «Библейские сюжеты в литературе и искусстве».</w:t>
      </w:r>
    </w:p>
    <w:p w:rsidR="009D673F" w:rsidRPr="00BD72A6" w:rsidRDefault="009D673F" w:rsidP="00F249C0">
      <w:pPr>
        <w:spacing w:after="0"/>
        <w:ind w:firstLine="709"/>
        <w:jc w:val="both"/>
        <w:rPr>
          <w:rFonts w:ascii="Times New Roman" w:hAnsi="Times New Roman" w:cs="Times New Roman"/>
          <w:sz w:val="24"/>
          <w:szCs w:val="24"/>
        </w:rPr>
      </w:pPr>
      <w:r w:rsidRPr="00BD72A6">
        <w:rPr>
          <w:rFonts w:ascii="Times New Roman" w:hAnsi="Times New Roman" w:cs="Times New Roman"/>
          <w:sz w:val="24"/>
          <w:szCs w:val="24"/>
        </w:rPr>
        <w:t>Досуг несовершеннолетних осуществляется через внеурочную деятельность и дополнительное образование.</w:t>
      </w:r>
      <w:r w:rsidRPr="00BD72A6">
        <w:rPr>
          <w:rFonts w:ascii="Times New Roman" w:hAnsi="Times New Roman" w:cs="Times New Roman"/>
          <w:color w:val="FF0000"/>
          <w:sz w:val="24"/>
          <w:szCs w:val="24"/>
        </w:rPr>
        <w:t xml:space="preserve"> </w:t>
      </w:r>
      <w:r w:rsidRPr="00BD72A6">
        <w:rPr>
          <w:rFonts w:ascii="Times New Roman" w:hAnsi="Times New Roman" w:cs="Times New Roman"/>
          <w:sz w:val="24"/>
          <w:szCs w:val="24"/>
        </w:rPr>
        <w:t xml:space="preserve">В соответствии с приказом Министерства просвещения Российской Федерации от З сентября 2019 г. «Об утверждении Целевой модели развития региональных систем дополнительного образования детей», распоряжением Правительства Республики Марий Эл от 2 июля 2019 г. </w:t>
      </w:r>
      <w:r w:rsidRPr="00BD72A6">
        <w:rPr>
          <w:rFonts w:ascii="Times New Roman" w:hAnsi="Times New Roman" w:cs="Times New Roman"/>
          <w:noProof/>
          <w:sz w:val="24"/>
          <w:szCs w:val="24"/>
        </w:rPr>
        <w:t>№</w:t>
      </w:r>
      <w:r w:rsidRPr="00BD72A6">
        <w:rPr>
          <w:rFonts w:ascii="Times New Roman" w:hAnsi="Times New Roman" w:cs="Times New Roman"/>
          <w:sz w:val="24"/>
          <w:szCs w:val="24"/>
        </w:rPr>
        <w:t xml:space="preserve">301-p «О реализации мероприятия по формированию современных управленческих и организационно-экономических механизмов в системе дополнительного образования детей, в том числе по внедрению целевой модели развития региональных систем дополнительного образования детей в рамках федерального проекта «Успех каждого ребенка» национального проекта «Образование». Все программы дополнительного образования представлены на одном информационном ресурсе «Навигатор дополнительного образования детей» — единый виртуальный портал дополнительных общеобразовательных общеразвивающих программ учреждений дополнительного образования, дошкольных и общеобразовательных организаций. </w:t>
      </w:r>
    </w:p>
    <w:p w:rsidR="009D673F" w:rsidRPr="00BD72A6" w:rsidRDefault="009D673F" w:rsidP="00F249C0">
      <w:pPr>
        <w:spacing w:after="0"/>
        <w:ind w:firstLine="709"/>
        <w:jc w:val="both"/>
        <w:rPr>
          <w:rFonts w:ascii="Times New Roman" w:hAnsi="Times New Roman" w:cs="Times New Roman"/>
          <w:sz w:val="24"/>
          <w:szCs w:val="24"/>
        </w:rPr>
      </w:pPr>
      <w:r w:rsidRPr="00BD72A6">
        <w:rPr>
          <w:rFonts w:ascii="Times New Roman" w:hAnsi="Times New Roman" w:cs="Times New Roman"/>
          <w:sz w:val="24"/>
          <w:szCs w:val="24"/>
        </w:rPr>
        <w:t xml:space="preserve">В рамках федерального проекта «Успех каждого ребенка» национального проекта «Образование» создано 305 новых мест дополнительного образования, 12 спортивных клубов, 11 школьных театров. </w:t>
      </w:r>
    </w:p>
    <w:p w:rsidR="009D673F" w:rsidRPr="00BD72A6" w:rsidRDefault="009D673F" w:rsidP="00F249C0">
      <w:pPr>
        <w:tabs>
          <w:tab w:val="left" w:pos="10490"/>
        </w:tabs>
        <w:spacing w:after="0"/>
        <w:ind w:right="-1" w:firstLine="709"/>
        <w:jc w:val="both"/>
        <w:rPr>
          <w:rFonts w:ascii="Times New Roman" w:hAnsi="Times New Roman" w:cs="Times New Roman"/>
          <w:sz w:val="24"/>
          <w:szCs w:val="24"/>
        </w:rPr>
      </w:pPr>
      <w:r w:rsidRPr="00BD72A6">
        <w:rPr>
          <w:rFonts w:ascii="Times New Roman" w:hAnsi="Times New Roman" w:cs="Times New Roman"/>
          <w:sz w:val="24"/>
          <w:szCs w:val="24"/>
        </w:rPr>
        <w:t xml:space="preserve">Развитию внеурочной деятельности в школе способствовала реализация программы внеурочной деятельности «Разговоры о важном». С 1 сентября 2022 года каждый понедельник начинался с занятия «Разговоры о важном». Основные темы связаны с ключевыми аспектами жизни человека в современной России. Данная программа реализовывалась в 1-11 классах по 1 часу в неделю. Официальным Интернет источником </w:t>
      </w:r>
      <w:r w:rsidRPr="00BD72A6">
        <w:rPr>
          <w:rFonts w:ascii="Times New Roman" w:hAnsi="Times New Roman" w:cs="Times New Roman"/>
          <w:sz w:val="24"/>
          <w:szCs w:val="24"/>
        </w:rPr>
        <w:lastRenderedPageBreak/>
        <w:t xml:space="preserve">курса «Разговоры о важном» является сайт </w:t>
      </w:r>
      <w:hyperlink r:id="rId14" w:history="1">
        <w:r w:rsidRPr="00BD72A6">
          <w:rPr>
            <w:rStyle w:val="af0"/>
            <w:rFonts w:ascii="Times New Roman" w:hAnsi="Times New Roman" w:cs="Times New Roman"/>
            <w:sz w:val="24"/>
            <w:szCs w:val="24"/>
          </w:rPr>
          <w:t>https://razgovor.edsoo.ru/</w:t>
        </w:r>
      </w:hyperlink>
      <w:r w:rsidRPr="00BD72A6">
        <w:rPr>
          <w:rFonts w:ascii="Times New Roman" w:hAnsi="Times New Roman" w:cs="Times New Roman"/>
          <w:sz w:val="24"/>
          <w:szCs w:val="24"/>
        </w:rPr>
        <w:t>. Уроки сопровождались методическими материалами.</w:t>
      </w:r>
    </w:p>
    <w:p w:rsidR="009D673F" w:rsidRPr="00BD72A6" w:rsidRDefault="009D673F" w:rsidP="00F249C0">
      <w:pPr>
        <w:pStyle w:val="a9"/>
        <w:ind w:firstLine="708"/>
        <w:jc w:val="both"/>
        <w:rPr>
          <w:rFonts w:ascii="Times New Roman" w:hAnsi="Times New Roman" w:cs="Times New Roman"/>
          <w:sz w:val="24"/>
          <w:szCs w:val="24"/>
        </w:rPr>
      </w:pPr>
      <w:r w:rsidRPr="00BD72A6">
        <w:rPr>
          <w:rFonts w:ascii="Times New Roman" w:hAnsi="Times New Roman" w:cs="Times New Roman"/>
          <w:sz w:val="24"/>
          <w:szCs w:val="24"/>
        </w:rPr>
        <w:t>В Карлыганской СОШ оркестр народных инструментов, под руководством Камышевой В.А. принимает активное участие в мероприятиях различного уровня.</w:t>
      </w:r>
    </w:p>
    <w:p w:rsidR="009D673F" w:rsidRPr="00BD72A6" w:rsidRDefault="009D673F" w:rsidP="009D673F">
      <w:pPr>
        <w:pStyle w:val="a9"/>
        <w:ind w:firstLine="708"/>
        <w:jc w:val="both"/>
        <w:rPr>
          <w:rFonts w:ascii="Times New Roman" w:hAnsi="Times New Roman" w:cs="Times New Roman"/>
          <w:sz w:val="24"/>
          <w:szCs w:val="24"/>
        </w:rPr>
      </w:pPr>
      <w:r w:rsidRPr="00BD72A6">
        <w:rPr>
          <w:rFonts w:ascii="Times New Roman" w:hAnsi="Times New Roman" w:cs="Times New Roman"/>
          <w:sz w:val="24"/>
          <w:szCs w:val="24"/>
        </w:rPr>
        <w:t xml:space="preserve">Специалистами МУ «Отдел образования и по делам молодежи администрации Мари-Турекский муниципального района» проводится целенаправленная работа по профилактике безнадзорности и правонарушений несовершеннолетних. </w:t>
      </w:r>
    </w:p>
    <w:p w:rsidR="009D673F" w:rsidRPr="00BD72A6" w:rsidRDefault="009D673F" w:rsidP="009D673F">
      <w:pPr>
        <w:pStyle w:val="a9"/>
        <w:ind w:firstLine="708"/>
        <w:jc w:val="both"/>
        <w:rPr>
          <w:rFonts w:ascii="Times New Roman" w:hAnsi="Times New Roman" w:cs="Times New Roman"/>
          <w:sz w:val="24"/>
          <w:szCs w:val="24"/>
        </w:rPr>
      </w:pPr>
      <w:r w:rsidRPr="00BD72A6">
        <w:rPr>
          <w:rFonts w:ascii="Times New Roman" w:hAnsi="Times New Roman" w:cs="Times New Roman"/>
          <w:sz w:val="24"/>
          <w:szCs w:val="24"/>
        </w:rPr>
        <w:t>Одной из самых актуальных и социально значимых задач является поиск путей снижения роста преступности среди несовершеннолетних и повышение эффективности их профилактики.</w:t>
      </w:r>
    </w:p>
    <w:p w:rsidR="009D673F" w:rsidRPr="00BD72A6" w:rsidRDefault="009D673F" w:rsidP="009D673F">
      <w:pPr>
        <w:pStyle w:val="a9"/>
        <w:ind w:firstLine="708"/>
        <w:jc w:val="both"/>
        <w:rPr>
          <w:rFonts w:ascii="Times New Roman" w:hAnsi="Times New Roman" w:cs="Times New Roman"/>
          <w:color w:val="FF0000"/>
          <w:sz w:val="24"/>
          <w:szCs w:val="24"/>
        </w:rPr>
      </w:pPr>
      <w:r w:rsidRPr="00BD72A6">
        <w:rPr>
          <w:rFonts w:ascii="Times New Roman" w:hAnsi="Times New Roman" w:cs="Times New Roman"/>
          <w:sz w:val="24"/>
          <w:szCs w:val="24"/>
        </w:rPr>
        <w:t>В рамках межведомственного взаимодействия проводятся рейдовые мероприятия в 2022-2023 уч. году было проведено</w:t>
      </w:r>
      <w:r w:rsidRPr="00BD72A6">
        <w:rPr>
          <w:rFonts w:ascii="Times New Roman" w:hAnsi="Times New Roman" w:cs="Times New Roman"/>
          <w:color w:val="FF0000"/>
          <w:sz w:val="24"/>
          <w:szCs w:val="24"/>
        </w:rPr>
        <w:t xml:space="preserve"> </w:t>
      </w:r>
      <w:r w:rsidRPr="00BD72A6">
        <w:rPr>
          <w:rFonts w:ascii="Times New Roman" w:hAnsi="Times New Roman" w:cs="Times New Roman"/>
          <w:sz w:val="24"/>
          <w:szCs w:val="24"/>
        </w:rPr>
        <w:t>81 рейд,</w:t>
      </w:r>
      <w:r w:rsidRPr="00BD72A6">
        <w:rPr>
          <w:rFonts w:ascii="Times New Roman" w:hAnsi="Times New Roman" w:cs="Times New Roman"/>
          <w:color w:val="FF0000"/>
          <w:sz w:val="24"/>
          <w:szCs w:val="24"/>
        </w:rPr>
        <w:t xml:space="preserve"> </w:t>
      </w:r>
      <w:r w:rsidRPr="00BD72A6">
        <w:rPr>
          <w:rFonts w:ascii="Times New Roman" w:hAnsi="Times New Roman" w:cs="Times New Roman"/>
          <w:sz w:val="24"/>
          <w:szCs w:val="24"/>
        </w:rPr>
        <w:t xml:space="preserve">проведено 6 дней профилактики. </w:t>
      </w:r>
    </w:p>
    <w:p w:rsidR="009D673F" w:rsidRPr="00BD72A6" w:rsidRDefault="009D673F" w:rsidP="00F249C0">
      <w:pPr>
        <w:spacing w:after="0"/>
        <w:ind w:firstLine="709"/>
        <w:jc w:val="both"/>
        <w:rPr>
          <w:rFonts w:ascii="Times New Roman" w:hAnsi="Times New Roman" w:cs="Times New Roman"/>
          <w:spacing w:val="3"/>
          <w:sz w:val="24"/>
          <w:szCs w:val="24"/>
        </w:rPr>
      </w:pPr>
      <w:r w:rsidRPr="00BD72A6">
        <w:rPr>
          <w:rFonts w:ascii="Times New Roman" w:hAnsi="Times New Roman" w:cs="Times New Roman"/>
          <w:color w:val="1A1A1A"/>
          <w:sz w:val="24"/>
          <w:szCs w:val="24"/>
        </w:rPr>
        <w:t xml:space="preserve">На территории Мари-Турекского муниципального района </w:t>
      </w:r>
      <w:r w:rsidRPr="00BD72A6">
        <w:rPr>
          <w:rFonts w:ascii="Times New Roman" w:hAnsi="Times New Roman" w:cs="Times New Roman"/>
          <w:spacing w:val="3"/>
          <w:sz w:val="24"/>
          <w:szCs w:val="24"/>
        </w:rPr>
        <w:t xml:space="preserve">проводятся физкультурно-спортивные праздники, массовые мероприятия, </w:t>
      </w:r>
      <w:r w:rsidRPr="00BD72A6">
        <w:rPr>
          <w:rFonts w:ascii="Times New Roman" w:hAnsi="Times New Roman" w:cs="Times New Roman"/>
          <w:color w:val="000000"/>
          <w:sz w:val="24"/>
          <w:szCs w:val="24"/>
        </w:rPr>
        <w:t>профилактические акции</w:t>
      </w:r>
      <w:r w:rsidRPr="00BD72A6">
        <w:rPr>
          <w:rFonts w:ascii="Times New Roman" w:hAnsi="Times New Roman" w:cs="Times New Roman"/>
          <w:spacing w:val="3"/>
          <w:sz w:val="24"/>
          <w:szCs w:val="24"/>
        </w:rPr>
        <w:t xml:space="preserve"> в целях пропаганды трезвого образа жизни, выработки активной жизненной позиции и негативного отношения к употреблению наркотиков, алкогольных напитков.</w:t>
      </w:r>
    </w:p>
    <w:p w:rsidR="009D673F" w:rsidRPr="00BD72A6" w:rsidRDefault="009D673F" w:rsidP="00F249C0">
      <w:pPr>
        <w:spacing w:after="0"/>
        <w:ind w:firstLine="709"/>
        <w:jc w:val="both"/>
        <w:rPr>
          <w:rFonts w:ascii="Times New Roman" w:eastAsia="Calibri" w:hAnsi="Times New Roman" w:cs="Times New Roman"/>
          <w:sz w:val="24"/>
          <w:szCs w:val="24"/>
        </w:rPr>
      </w:pPr>
      <w:r w:rsidRPr="00BD72A6">
        <w:rPr>
          <w:rFonts w:ascii="Times New Roman" w:hAnsi="Times New Roman" w:cs="Times New Roman"/>
          <w:spacing w:val="3"/>
          <w:sz w:val="24"/>
          <w:szCs w:val="24"/>
        </w:rPr>
        <w:t xml:space="preserve"> </w:t>
      </w:r>
      <w:r w:rsidRPr="00BD72A6">
        <w:rPr>
          <w:rFonts w:ascii="Times New Roman" w:eastAsia="Arial" w:hAnsi="Times New Roman" w:cs="Times New Roman"/>
          <w:sz w:val="24"/>
          <w:szCs w:val="24"/>
        </w:rPr>
        <w:t xml:space="preserve">В образовательных организациях разработаны и реализуются 25 программ </w:t>
      </w:r>
      <w:r w:rsidRPr="00BD72A6">
        <w:rPr>
          <w:rFonts w:ascii="Times New Roman" w:hAnsi="Times New Roman" w:cs="Times New Roman"/>
          <w:sz w:val="24"/>
          <w:szCs w:val="24"/>
        </w:rPr>
        <w:t>по профилактике правонарушений и безнадзорности:</w:t>
      </w:r>
      <w:r w:rsidRPr="00BD72A6">
        <w:rPr>
          <w:rFonts w:ascii="Times New Roman" w:eastAsia="Arial" w:hAnsi="Times New Roman" w:cs="Times New Roman"/>
          <w:sz w:val="24"/>
          <w:szCs w:val="24"/>
        </w:rPr>
        <w:t xml:space="preserve"> </w:t>
      </w:r>
      <w:r w:rsidRPr="00BD72A6">
        <w:rPr>
          <w:rFonts w:ascii="Times New Roman" w:eastAsia="Calibri" w:hAnsi="Times New Roman" w:cs="Times New Roman"/>
          <w:sz w:val="24"/>
          <w:szCs w:val="24"/>
        </w:rPr>
        <w:t xml:space="preserve">Программа профилактики асоциального поведения, «Дороги, которые мы выбираем», программа по профилактике безнадзорности и правонарушений среди несовершеннолетних и употребления ПАВ, «Перекресток», программа профилактики суицидального поведения, Программа профилактики суицида, суицидальных настроений и поведения обучающихся «Рука помощи»,  Программа формирования правовой культуры и законопослушного поведения обучающихся, Программа профилактики злоупотребления наркотиков, токсических веществ, алкоголя и табака «Не дай себе погибнуть!», </w:t>
      </w:r>
      <w:r w:rsidRPr="00BD72A6">
        <w:rPr>
          <w:rFonts w:ascii="Times New Roman" w:hAnsi="Times New Roman" w:cs="Times New Roman"/>
          <w:sz w:val="24"/>
          <w:szCs w:val="24"/>
        </w:rPr>
        <w:t>Программы индивидуальной профилактической работы с «трудным» подростком и др.</w:t>
      </w:r>
    </w:p>
    <w:p w:rsidR="009D673F" w:rsidRPr="00BD72A6" w:rsidRDefault="009D673F" w:rsidP="00F249C0">
      <w:pPr>
        <w:spacing w:after="0"/>
        <w:ind w:firstLine="709"/>
        <w:jc w:val="both"/>
        <w:rPr>
          <w:rFonts w:ascii="Times New Roman" w:hAnsi="Times New Roman" w:cs="Times New Roman"/>
          <w:color w:val="FF0000"/>
          <w:sz w:val="24"/>
          <w:szCs w:val="24"/>
        </w:rPr>
      </w:pPr>
      <w:r w:rsidRPr="00BD72A6">
        <w:rPr>
          <w:rFonts w:ascii="Times New Roman" w:eastAsia="Calibri" w:hAnsi="Times New Roman" w:cs="Times New Roman"/>
          <w:sz w:val="24"/>
          <w:szCs w:val="24"/>
        </w:rPr>
        <w:t>В</w:t>
      </w:r>
      <w:r w:rsidRPr="00BD72A6">
        <w:rPr>
          <w:rFonts w:ascii="Times New Roman" w:eastAsia="Arial" w:hAnsi="Times New Roman" w:cs="Times New Roman"/>
          <w:sz w:val="24"/>
          <w:szCs w:val="24"/>
        </w:rPr>
        <w:t xml:space="preserve"> рамках реализации подпрограммы </w:t>
      </w:r>
      <w:r w:rsidRPr="00BD72A6">
        <w:rPr>
          <w:rFonts w:ascii="Times New Roman" w:hAnsi="Times New Roman" w:cs="Times New Roman"/>
          <w:sz w:val="24"/>
          <w:szCs w:val="24"/>
        </w:rPr>
        <w:t xml:space="preserve">«Профилактика правонарушений» программы </w:t>
      </w:r>
      <w:r w:rsidRPr="00BD72A6">
        <w:rPr>
          <w:rFonts w:ascii="Times New Roman" w:eastAsia="Arial" w:hAnsi="Times New Roman" w:cs="Times New Roman"/>
          <w:sz w:val="24"/>
          <w:szCs w:val="24"/>
        </w:rPr>
        <w:t xml:space="preserve">«Развитие муниципального управления и </w:t>
      </w:r>
      <w:r w:rsidRPr="00BD72A6">
        <w:rPr>
          <w:rFonts w:ascii="Times New Roman" w:hAnsi="Times New Roman" w:cs="Times New Roman"/>
          <w:sz w:val="24"/>
          <w:szCs w:val="24"/>
        </w:rPr>
        <w:t>эффективная деятельность органов местного самоуправления в муниципальном образовании «Мари-Турекский муниципальный район»</w:t>
      </w:r>
      <w:r w:rsidRPr="00BD72A6">
        <w:rPr>
          <w:rFonts w:ascii="Times New Roman" w:eastAsia="Arial" w:hAnsi="Times New Roman" w:cs="Times New Roman"/>
          <w:sz w:val="24"/>
          <w:szCs w:val="24"/>
        </w:rPr>
        <w:t xml:space="preserve"> на 2014-2025 годы» в 2023 году п</w:t>
      </w:r>
      <w:r w:rsidRPr="00BD72A6">
        <w:rPr>
          <w:rFonts w:ascii="Times New Roman" w:hAnsi="Times New Roman" w:cs="Times New Roman"/>
          <w:sz w:val="24"/>
          <w:szCs w:val="24"/>
        </w:rPr>
        <w:t xml:space="preserve">роведены комплексные оздоровительные мероприятия. </w:t>
      </w:r>
    </w:p>
    <w:p w:rsidR="009D673F" w:rsidRPr="00BD72A6" w:rsidRDefault="009D673F" w:rsidP="00F249C0">
      <w:pPr>
        <w:spacing w:after="0"/>
        <w:ind w:firstLine="709"/>
        <w:jc w:val="both"/>
        <w:rPr>
          <w:rFonts w:ascii="Times New Roman" w:eastAsia="Calibri" w:hAnsi="Times New Roman" w:cs="Times New Roman"/>
          <w:sz w:val="24"/>
          <w:szCs w:val="24"/>
        </w:rPr>
      </w:pPr>
      <w:r w:rsidRPr="00BD72A6">
        <w:rPr>
          <w:rFonts w:ascii="Times New Roman" w:hAnsi="Times New Roman" w:cs="Times New Roman"/>
          <w:sz w:val="24"/>
          <w:szCs w:val="24"/>
        </w:rPr>
        <w:t>Обучающиеся школ принимали участие в более 140 различных спортивно-массовых мероприятиях, проводимых как на территории Мари-Турекского района, в Республике Марий Эл, так и за пределами республики</w:t>
      </w:r>
      <w:r w:rsidRPr="00BD72A6">
        <w:rPr>
          <w:rFonts w:ascii="Times New Roman" w:eastAsia="Calibri" w:hAnsi="Times New Roman" w:cs="Times New Roman"/>
          <w:sz w:val="24"/>
          <w:szCs w:val="24"/>
        </w:rPr>
        <w:t xml:space="preserve">: «Первая помощь», соревнования по силовому многоборью, межрегиональный турнир по дзюдо памяти героя Советского Союза Суворова С.Р., открытое Первенство  по лыжным гонкам среди учащихся Мари-Турекского района, муниципальные соревнования по лыжным гонкам,  открытый турнир по мини-футболу, легкоатлетический кросс «Кросс Наций», осенний легкоатлетический кросс, открытое первенство ЦДО по волейболу, этап Кубка Мари-Турекского района по пешеходному туристическому многоборью, </w:t>
      </w:r>
      <w:r w:rsidRPr="00BD72A6">
        <w:rPr>
          <w:rFonts w:ascii="Times New Roman" w:hAnsi="Times New Roman" w:cs="Times New Roman"/>
          <w:sz w:val="24"/>
          <w:szCs w:val="24"/>
        </w:rPr>
        <w:t>день физкультурника, спортивные соревнования среди учащихся «Быстрее, выше, сильнее», муниципальные соревнования  по дзюдо среди мальчиков и девочек 2013-2014 г.р., посвященные памяти Заслуженного тренера РМЭ В.П. Романова,</w:t>
      </w:r>
      <w:r w:rsidRPr="00BD72A6">
        <w:rPr>
          <w:rFonts w:ascii="Times New Roman" w:hAnsi="Times New Roman" w:cs="Times New Roman"/>
          <w:color w:val="000000"/>
          <w:sz w:val="24"/>
          <w:szCs w:val="24"/>
          <w:shd w:val="clear" w:color="auto" w:fill="FFFFFF"/>
        </w:rPr>
        <w:t xml:space="preserve"> турнир по мини-футболу «Золотой мяч», республиканский слёт «Школа безопасности», первенство по волейболу среди учащихся Мари-Турекского района, первенство по баскетболу</w:t>
      </w:r>
      <w:r w:rsidRPr="00BD72A6">
        <w:rPr>
          <w:rFonts w:ascii="Times New Roman" w:hAnsi="Times New Roman" w:cs="Times New Roman"/>
          <w:sz w:val="24"/>
          <w:szCs w:val="24"/>
        </w:rPr>
        <w:t xml:space="preserve">, </w:t>
      </w:r>
      <w:r w:rsidRPr="00BD72A6">
        <w:rPr>
          <w:rFonts w:ascii="Times New Roman" w:hAnsi="Times New Roman" w:cs="Times New Roman"/>
          <w:color w:val="000000"/>
          <w:sz w:val="24"/>
          <w:szCs w:val="24"/>
          <w:shd w:val="clear" w:color="auto" w:fill="FFFFFF"/>
        </w:rPr>
        <w:t xml:space="preserve">муниципальный этап Всероссийского Чемпионата «Локобаскет», XIV-е Республиканские соревнования по авиационным моделям для закрытых помещений среди обучающихся памяти К.И. Гживаца, первенство по дзюдо среди учащихся, посвящённое годовщине становления дзюдо в Медведевском районе и Республике Марий Эл, всероссийские дистанционные соревнования «Развивайся с нами – 2023» </w:t>
      </w:r>
      <w:r w:rsidRPr="00BD72A6">
        <w:rPr>
          <w:rFonts w:ascii="Times New Roman" w:hAnsi="Times New Roman" w:cs="Times New Roman"/>
          <w:sz w:val="24"/>
          <w:szCs w:val="24"/>
        </w:rPr>
        <w:t xml:space="preserve">и др. </w:t>
      </w:r>
    </w:p>
    <w:p w:rsidR="009D673F" w:rsidRPr="00BD72A6" w:rsidRDefault="009D673F" w:rsidP="00F249C0">
      <w:pPr>
        <w:spacing w:after="0"/>
        <w:ind w:firstLine="709"/>
        <w:jc w:val="both"/>
        <w:rPr>
          <w:rFonts w:ascii="Times New Roman" w:eastAsia="Calibri" w:hAnsi="Times New Roman" w:cs="Times New Roman"/>
          <w:sz w:val="24"/>
          <w:szCs w:val="24"/>
        </w:rPr>
      </w:pPr>
      <w:r w:rsidRPr="00BD72A6">
        <w:rPr>
          <w:rFonts w:ascii="Times New Roman" w:eastAsia="Calibri" w:hAnsi="Times New Roman" w:cs="Times New Roman"/>
          <w:color w:val="000000"/>
          <w:sz w:val="24"/>
          <w:szCs w:val="24"/>
        </w:rPr>
        <w:lastRenderedPageBreak/>
        <w:t xml:space="preserve"> </w:t>
      </w:r>
      <w:r w:rsidRPr="00BD72A6">
        <w:rPr>
          <w:rFonts w:ascii="Times New Roman" w:eastAsia="Calibri" w:hAnsi="Times New Roman" w:cs="Times New Roman"/>
          <w:spacing w:val="3"/>
          <w:sz w:val="24"/>
          <w:szCs w:val="24"/>
        </w:rPr>
        <w:t xml:space="preserve">Организовано участие в акциях: «Помоги пойти учиться!», «Капля жизни», Всероссийский День трезвости, </w:t>
      </w:r>
      <w:r w:rsidRPr="00BD72A6">
        <w:rPr>
          <w:rFonts w:ascii="Times New Roman" w:hAnsi="Times New Roman" w:cs="Times New Roman"/>
          <w:sz w:val="24"/>
          <w:szCs w:val="24"/>
        </w:rPr>
        <w:t>«Месячник безопасности детей», «Дети России – 2023», профилактическом мероприятии «Детям – безопасные каникулы» и др.</w:t>
      </w:r>
      <w:r w:rsidRPr="00BD72A6">
        <w:rPr>
          <w:rFonts w:ascii="Times New Roman" w:eastAsia="Calibri" w:hAnsi="Times New Roman" w:cs="Times New Roman"/>
          <w:sz w:val="24"/>
          <w:szCs w:val="24"/>
        </w:rPr>
        <w:t xml:space="preserve">                          </w:t>
      </w:r>
    </w:p>
    <w:p w:rsidR="009D673F" w:rsidRPr="00BD72A6" w:rsidRDefault="009D673F" w:rsidP="00F249C0">
      <w:pPr>
        <w:spacing w:after="0"/>
        <w:ind w:firstLine="709"/>
        <w:jc w:val="both"/>
        <w:rPr>
          <w:rFonts w:ascii="Times New Roman" w:eastAsia="Calibri" w:hAnsi="Times New Roman" w:cs="Times New Roman"/>
          <w:sz w:val="24"/>
          <w:szCs w:val="24"/>
        </w:rPr>
      </w:pPr>
      <w:r w:rsidRPr="00BD72A6">
        <w:rPr>
          <w:rFonts w:ascii="Times New Roman" w:eastAsia="Calibri" w:hAnsi="Times New Roman" w:cs="Times New Roman"/>
          <w:sz w:val="24"/>
          <w:szCs w:val="24"/>
        </w:rPr>
        <w:t>Оформлены информационные стенды по профилактике наркомании и пропаганде здорового образа жизни.</w:t>
      </w:r>
    </w:p>
    <w:p w:rsidR="009D673F" w:rsidRPr="00BD72A6" w:rsidRDefault="009D673F" w:rsidP="00F249C0">
      <w:pPr>
        <w:spacing w:after="0"/>
        <w:ind w:firstLine="709"/>
        <w:jc w:val="both"/>
        <w:rPr>
          <w:rFonts w:ascii="Times New Roman" w:hAnsi="Times New Roman" w:cs="Times New Roman"/>
          <w:sz w:val="24"/>
          <w:szCs w:val="24"/>
        </w:rPr>
      </w:pPr>
      <w:r w:rsidRPr="00BD72A6">
        <w:rPr>
          <w:rFonts w:ascii="Times New Roman" w:eastAsia="Calibri" w:hAnsi="Times New Roman" w:cs="Times New Roman"/>
          <w:color w:val="000000"/>
          <w:sz w:val="24"/>
          <w:szCs w:val="24"/>
        </w:rPr>
        <w:t xml:space="preserve">В общеобразовательных организациях было проведено более 230 </w:t>
      </w:r>
      <w:r w:rsidRPr="00BD72A6">
        <w:rPr>
          <w:rFonts w:ascii="Times New Roman" w:eastAsia="Calibri" w:hAnsi="Times New Roman" w:cs="Times New Roman"/>
          <w:color w:val="000000"/>
          <w:sz w:val="24"/>
          <w:szCs w:val="24"/>
          <w:lang w:bidi="ru-RU"/>
        </w:rPr>
        <w:t xml:space="preserve">воспитательных и культурно-просветительских мероприятий, направленных на выработку и развитие </w:t>
      </w:r>
      <w:r w:rsidRPr="00BD72A6">
        <w:rPr>
          <w:rFonts w:ascii="Times New Roman" w:hAnsi="Times New Roman" w:cs="Times New Roman"/>
          <w:sz w:val="24"/>
          <w:szCs w:val="24"/>
        </w:rPr>
        <w:t>позитивного мышления, принципов здорового образа жизни.</w:t>
      </w:r>
    </w:p>
    <w:p w:rsidR="009D673F" w:rsidRPr="00BD72A6" w:rsidRDefault="009D673F" w:rsidP="00F249C0">
      <w:pPr>
        <w:spacing w:after="0"/>
        <w:ind w:firstLine="709"/>
        <w:jc w:val="both"/>
        <w:rPr>
          <w:rFonts w:ascii="Times New Roman" w:hAnsi="Times New Roman" w:cs="Times New Roman"/>
          <w:sz w:val="24"/>
          <w:szCs w:val="24"/>
        </w:rPr>
      </w:pPr>
      <w:r w:rsidRPr="00BD72A6">
        <w:rPr>
          <w:rFonts w:ascii="Times New Roman" w:eastAsia="Calibri" w:hAnsi="Times New Roman" w:cs="Times New Roman"/>
          <w:sz w:val="24"/>
          <w:szCs w:val="24"/>
        </w:rPr>
        <w:t xml:space="preserve">Проведены </w:t>
      </w:r>
      <w:r w:rsidRPr="00BD72A6">
        <w:rPr>
          <w:rFonts w:ascii="Times New Roman" w:hAnsi="Times New Roman" w:cs="Times New Roman"/>
          <w:sz w:val="24"/>
          <w:szCs w:val="24"/>
        </w:rPr>
        <w:t xml:space="preserve">профилактическая беседа о вреде электронных сигарет, «паровых» гаджетов «Ядовитый дым», </w:t>
      </w:r>
      <w:r w:rsidRPr="00BD72A6">
        <w:rPr>
          <w:rStyle w:val="ad"/>
          <w:rFonts w:ascii="Times New Roman" w:hAnsi="Times New Roman" w:cs="Times New Roman"/>
          <w:sz w:val="24"/>
          <w:szCs w:val="24"/>
        </w:rPr>
        <w:t>«Электронные сигареты. Реальность», классные часы «Безопасное поведение в социальных сетях», б</w:t>
      </w:r>
      <w:r w:rsidRPr="00BD72A6">
        <w:rPr>
          <w:rFonts w:ascii="Times New Roman" w:hAnsi="Times New Roman" w:cs="Times New Roman"/>
          <w:iCs/>
          <w:sz w:val="24"/>
          <w:szCs w:val="24"/>
        </w:rPr>
        <w:t>еседа</w:t>
      </w:r>
      <w:r w:rsidRPr="00BD72A6">
        <w:rPr>
          <w:rFonts w:ascii="Times New Roman" w:hAnsi="Times New Roman" w:cs="Times New Roman"/>
          <w:b/>
          <w:iCs/>
          <w:sz w:val="24"/>
          <w:szCs w:val="24"/>
        </w:rPr>
        <w:t xml:space="preserve"> </w:t>
      </w:r>
      <w:r w:rsidRPr="00BD72A6">
        <w:rPr>
          <w:rFonts w:ascii="Times New Roman" w:hAnsi="Times New Roman" w:cs="Times New Roman"/>
          <w:iCs/>
          <w:sz w:val="24"/>
          <w:szCs w:val="24"/>
        </w:rPr>
        <w:t xml:space="preserve">«Влияние алкоголя на здоровье людей», </w:t>
      </w:r>
      <w:r w:rsidRPr="00BD72A6">
        <w:rPr>
          <w:rStyle w:val="ad"/>
          <w:rFonts w:ascii="Times New Roman" w:hAnsi="Times New Roman" w:cs="Times New Roman"/>
          <w:sz w:val="24"/>
          <w:szCs w:val="24"/>
        </w:rPr>
        <w:t xml:space="preserve">урок предупреждение «Закон и наркотики». </w:t>
      </w:r>
      <w:r w:rsidRPr="00BD72A6">
        <w:rPr>
          <w:rFonts w:ascii="Times New Roman" w:hAnsi="Times New Roman" w:cs="Times New Roman"/>
          <w:bCs/>
          <w:sz w:val="24"/>
          <w:szCs w:val="24"/>
        </w:rPr>
        <w:t xml:space="preserve">В целях профилактической работы с несовершеннолетними </w:t>
      </w:r>
      <w:r w:rsidRPr="00BD72A6">
        <w:rPr>
          <w:rFonts w:ascii="Times New Roman" w:hAnsi="Times New Roman" w:cs="Times New Roman"/>
          <w:sz w:val="24"/>
          <w:szCs w:val="24"/>
        </w:rPr>
        <w:t>проведено 11 межведомственных дней профилактики в 11 учебных заведениях, в ходе которых проведены профилактические беседы</w:t>
      </w:r>
      <w:r w:rsidRPr="00BD72A6">
        <w:rPr>
          <w:rFonts w:ascii="Times New Roman" w:hAnsi="Times New Roman" w:cs="Times New Roman"/>
          <w:bCs/>
          <w:sz w:val="24"/>
          <w:szCs w:val="24"/>
        </w:rPr>
        <w:t xml:space="preserve"> </w:t>
      </w:r>
      <w:r w:rsidRPr="00BD72A6">
        <w:rPr>
          <w:rFonts w:ascii="Times New Roman" w:hAnsi="Times New Roman" w:cs="Times New Roman"/>
          <w:sz w:val="24"/>
          <w:szCs w:val="24"/>
        </w:rPr>
        <w:t xml:space="preserve">«Не навреди себе», «Об ответственности несовершеннолетних за совершение правонарушений» (за драки, буллинг, кражи, порчу и присвоение чужого имущества и др.), </w:t>
      </w:r>
      <w:r w:rsidRPr="00BD72A6">
        <w:rPr>
          <w:rFonts w:ascii="Times New Roman" w:hAnsi="Times New Roman" w:cs="Times New Roman"/>
          <w:bCs/>
          <w:sz w:val="24"/>
          <w:szCs w:val="24"/>
        </w:rPr>
        <w:t xml:space="preserve">«Виды ответственности несовершеннолетних», </w:t>
      </w:r>
      <w:r w:rsidRPr="00BD72A6">
        <w:rPr>
          <w:rFonts w:ascii="Times New Roman" w:hAnsi="Times New Roman" w:cs="Times New Roman"/>
          <w:sz w:val="24"/>
          <w:szCs w:val="24"/>
        </w:rPr>
        <w:t>«Осторожно - электронные сигареты, вейпы»,</w:t>
      </w:r>
      <w:r w:rsidRPr="00BD72A6">
        <w:rPr>
          <w:rFonts w:ascii="Times New Roman" w:hAnsi="Times New Roman" w:cs="Times New Roman"/>
          <w:bCs/>
          <w:sz w:val="24"/>
          <w:szCs w:val="24"/>
        </w:rPr>
        <w:t xml:space="preserve"> «Профилактика самовольных уходов», «Энергетические напитки и последствия их употребления», «Езда без прав: последствия и наказание»</w:t>
      </w:r>
      <w:r w:rsidRPr="00BD72A6">
        <w:rPr>
          <w:rFonts w:ascii="Times New Roman" w:hAnsi="Times New Roman" w:cs="Times New Roman"/>
          <w:sz w:val="24"/>
          <w:szCs w:val="24"/>
        </w:rPr>
        <w:t>. Классные часы «Азбука прав и обязанностей», «Правила для учащихся», «Правила внутреннего распорядка», Час познаний «Опасные ситуации», организован просмотр видеороликов «Трезвость – норма жизни!», приняли участие во Всероссийской онлайн-олимпиаде «Безопасные дороги» на сайте Учи.ру, кроме того, проводятся индивидуальные консультативные и профилактические беседы с обучающимися, состоящими</w:t>
      </w:r>
      <w:r w:rsidRPr="00BD72A6">
        <w:rPr>
          <w:rFonts w:ascii="Times New Roman" w:hAnsi="Times New Roman" w:cs="Times New Roman"/>
          <w:b/>
          <w:sz w:val="24"/>
          <w:szCs w:val="24"/>
        </w:rPr>
        <w:t xml:space="preserve"> </w:t>
      </w:r>
      <w:r w:rsidRPr="00BD72A6">
        <w:rPr>
          <w:rFonts w:ascii="Times New Roman" w:hAnsi="Times New Roman" w:cs="Times New Roman"/>
          <w:sz w:val="24"/>
          <w:szCs w:val="24"/>
        </w:rPr>
        <w:t>на внутришкольном учете и в «группе риска».</w:t>
      </w:r>
    </w:p>
    <w:p w:rsidR="009D673F" w:rsidRPr="00BD72A6" w:rsidRDefault="009D673F" w:rsidP="00F249C0">
      <w:pPr>
        <w:spacing w:after="0"/>
        <w:ind w:firstLine="709"/>
        <w:jc w:val="both"/>
        <w:rPr>
          <w:rFonts w:ascii="Times New Roman" w:eastAsia="Calibri" w:hAnsi="Times New Roman" w:cs="Times New Roman"/>
          <w:color w:val="000000"/>
          <w:sz w:val="24"/>
          <w:szCs w:val="24"/>
        </w:rPr>
      </w:pPr>
      <w:r w:rsidRPr="00BD72A6">
        <w:rPr>
          <w:rFonts w:ascii="Times New Roman" w:eastAsia="Calibri" w:hAnsi="Times New Roman" w:cs="Times New Roman"/>
          <w:color w:val="000000"/>
          <w:sz w:val="24"/>
          <w:szCs w:val="24"/>
        </w:rPr>
        <w:t xml:space="preserve"> Организованы книжные выставки на тему «Береги здоровье смолоду!», «Профилактика алкоголизма, пивного алкоголизма, наркомании, табакокурения», информационный стенд «Здоровый образ жизни. Что это?..».</w:t>
      </w:r>
    </w:p>
    <w:p w:rsidR="009D673F" w:rsidRPr="00BD72A6" w:rsidRDefault="009D673F" w:rsidP="00F249C0">
      <w:pPr>
        <w:spacing w:after="0"/>
        <w:ind w:firstLine="709"/>
        <w:jc w:val="both"/>
        <w:rPr>
          <w:rFonts w:ascii="Times New Roman" w:eastAsia="Calibri" w:hAnsi="Times New Roman" w:cs="Times New Roman"/>
          <w:sz w:val="24"/>
          <w:szCs w:val="24"/>
        </w:rPr>
      </w:pPr>
      <w:r w:rsidRPr="00BD72A6">
        <w:rPr>
          <w:rFonts w:ascii="Times New Roman" w:eastAsia="Calibri" w:hAnsi="Times New Roman" w:cs="Times New Roman"/>
          <w:color w:val="000000"/>
          <w:sz w:val="24"/>
          <w:szCs w:val="24"/>
        </w:rPr>
        <w:t xml:space="preserve">С целью занятости детей в летний каникулярный период в 8 общеобразовательных организациях в июне 2023 года была организована работа пришкольных летних оздоровительных лагерей, кроме того проводилась профилактическая работа, направленная на популяцию здорового образа жизни, по отдельным планам летних оздоровительных лагерей, а также организация персональной занятости в летний период несовершеннолетних, состоящих на учете в  КДН, в ОУУП и ПДН МО МВД России «Мари-Турекский» направление в загородные лагеря. </w:t>
      </w:r>
    </w:p>
    <w:p w:rsidR="009D673F" w:rsidRPr="00BD72A6" w:rsidRDefault="009D673F" w:rsidP="00F249C0">
      <w:pPr>
        <w:tabs>
          <w:tab w:val="left" w:pos="4335"/>
        </w:tabs>
        <w:spacing w:after="0"/>
        <w:ind w:firstLine="709"/>
        <w:jc w:val="both"/>
        <w:rPr>
          <w:rFonts w:ascii="Times New Roman" w:hAnsi="Times New Roman" w:cs="Times New Roman"/>
          <w:sz w:val="24"/>
          <w:szCs w:val="24"/>
        </w:rPr>
      </w:pPr>
      <w:r w:rsidRPr="00BD72A6">
        <w:rPr>
          <w:rFonts w:ascii="Times New Roman" w:hAnsi="Times New Roman" w:cs="Times New Roman"/>
          <w:bCs/>
          <w:color w:val="000000"/>
          <w:sz w:val="24"/>
          <w:szCs w:val="24"/>
        </w:rPr>
        <w:t>Для родителей проведено более 40 родительских собраний: «Свободное время – для души и с пользой, или чем занят ваш ребенок?», «Конфликты с собственным ребенком и пути их разрешения»,</w:t>
      </w:r>
      <w:r w:rsidRPr="00BD72A6">
        <w:rPr>
          <w:rFonts w:ascii="Times New Roman" w:hAnsi="Times New Roman" w:cs="Times New Roman"/>
          <w:b/>
          <w:bCs/>
          <w:color w:val="000000"/>
          <w:sz w:val="24"/>
          <w:szCs w:val="24"/>
        </w:rPr>
        <w:t xml:space="preserve"> </w:t>
      </w:r>
      <w:r w:rsidRPr="00BD72A6">
        <w:rPr>
          <w:rFonts w:ascii="Times New Roman" w:hAnsi="Times New Roman" w:cs="Times New Roman"/>
          <w:sz w:val="24"/>
          <w:szCs w:val="24"/>
        </w:rPr>
        <w:t>«Родителям о профилактике экстремизма, употребления ПАВ», «Правила общения с агрессивными подростками», «Конфликт. Как его избежать?», «Особенности подросткового возраста», «Нерешенные проблемы домашнего контроля и помощи ребенку», «Особенности общения с детьми-старшеклассниками», «Свободное время старшеклассника: между детством и юностью», «Как уберечь себя от неприятностей»; беседы: «Внимание к внутреннему миру подростка», «Психотехника общения», индивидуальные беседы с родителями «Ценность жизни», «Влияние конфликтов в семье на характер ребенка», «</w:t>
      </w:r>
      <w:r w:rsidRPr="00BD72A6">
        <w:rPr>
          <w:rFonts w:ascii="Times New Roman" w:hAnsi="Times New Roman" w:cs="Times New Roman"/>
          <w:bCs/>
          <w:sz w:val="24"/>
          <w:szCs w:val="24"/>
        </w:rPr>
        <w:t>Жизненные цели подростков», «</w:t>
      </w:r>
      <w:r w:rsidRPr="00BD72A6">
        <w:rPr>
          <w:rFonts w:ascii="Times New Roman" w:hAnsi="Times New Roman" w:cs="Times New Roman"/>
          <w:color w:val="000000"/>
          <w:sz w:val="24"/>
          <w:szCs w:val="24"/>
        </w:rPr>
        <w:t xml:space="preserve">Родители и подростки», </w:t>
      </w:r>
      <w:r w:rsidRPr="00BD72A6">
        <w:rPr>
          <w:rFonts w:ascii="Times New Roman" w:hAnsi="Times New Roman" w:cs="Times New Roman"/>
          <w:sz w:val="24"/>
          <w:szCs w:val="24"/>
        </w:rPr>
        <w:t>«Как поддержать ребенка в непростой период взросления», общешкольные родительские собрания «Трудовое воспитание в семье и в школе. Проблемы и перспективы», «Доверительные отношения между родителями и детьми», видеолекторий «Наш мир без вредных привычек».</w:t>
      </w:r>
    </w:p>
    <w:p w:rsidR="009D673F" w:rsidRPr="00BD72A6" w:rsidRDefault="009D673F" w:rsidP="00F249C0">
      <w:pPr>
        <w:tabs>
          <w:tab w:val="left" w:pos="4335"/>
        </w:tabs>
        <w:spacing w:after="0"/>
        <w:ind w:firstLine="709"/>
        <w:jc w:val="both"/>
        <w:rPr>
          <w:rFonts w:ascii="Times New Roman" w:hAnsi="Times New Roman" w:cs="Times New Roman"/>
          <w:sz w:val="24"/>
          <w:szCs w:val="24"/>
        </w:rPr>
      </w:pPr>
      <w:r w:rsidRPr="00BD72A6">
        <w:rPr>
          <w:rFonts w:ascii="Times New Roman" w:hAnsi="Times New Roman" w:cs="Times New Roman"/>
          <w:bCs/>
          <w:sz w:val="24"/>
          <w:szCs w:val="24"/>
        </w:rPr>
        <w:lastRenderedPageBreak/>
        <w:t xml:space="preserve">В рамках мероприятий </w:t>
      </w:r>
      <w:r w:rsidRPr="00BD72A6">
        <w:rPr>
          <w:rFonts w:ascii="Times New Roman" w:hAnsi="Times New Roman" w:cs="Times New Roman"/>
          <w:sz w:val="24"/>
          <w:szCs w:val="24"/>
        </w:rPr>
        <w:t>по профилактике правонарушений в бытовой сфере в образовательных организациях проводится информационно - просветительская работа с родителями о разъяснении влияния семейных отношений на развитие негативных отклонений в поведении несовершеннолетних. Помимо этого, заместителями директоров по воспитательной работе, классными руководителями, специалистами отдела образования и по делам молодежи совместно с субъектами профилактики ведется посещение семей, с целью проверки социально - бытовых условий, профилактической работы по реабилитации семьи, контроля за занятостью ребенка, коррекции поведения, восстановления детско-родительских отношений, оказания педагогической помощи в воспитании, пропаганды ответственного родительства, выявление и работа с неблагополучными семьями, где родители систематически употребляют спиртные напитки, индивидуальные консультации и тематические встречи с родителями «трудных» подростков. Родители привлекаются к совместному участию в проводимых мероприятиях.</w:t>
      </w:r>
    </w:p>
    <w:p w:rsidR="009D673F" w:rsidRPr="00BD72A6" w:rsidRDefault="009D673F" w:rsidP="00F249C0">
      <w:pPr>
        <w:shd w:val="clear" w:color="auto" w:fill="FFFFFF"/>
        <w:spacing w:after="0"/>
        <w:ind w:firstLine="709"/>
        <w:jc w:val="both"/>
        <w:rPr>
          <w:rFonts w:ascii="Times New Roman" w:hAnsi="Times New Roman" w:cs="Times New Roman"/>
          <w:sz w:val="24"/>
          <w:szCs w:val="24"/>
        </w:rPr>
      </w:pPr>
      <w:r w:rsidRPr="00BD72A6">
        <w:rPr>
          <w:rFonts w:ascii="Times New Roman" w:hAnsi="Times New Roman" w:cs="Times New Roman"/>
          <w:sz w:val="24"/>
          <w:szCs w:val="24"/>
        </w:rPr>
        <w:t>В целях повышения квалификации</w:t>
      </w:r>
      <w:r w:rsidRPr="00BD72A6">
        <w:rPr>
          <w:rFonts w:ascii="Times New Roman" w:hAnsi="Times New Roman" w:cs="Times New Roman"/>
          <w:color w:val="1A1A1A"/>
          <w:sz w:val="24"/>
          <w:szCs w:val="24"/>
        </w:rPr>
        <w:t xml:space="preserve"> 29 педагогов приняли </w:t>
      </w:r>
      <w:r w:rsidRPr="00BD72A6">
        <w:rPr>
          <w:rFonts w:ascii="Times New Roman" w:hAnsi="Times New Roman" w:cs="Times New Roman"/>
          <w:sz w:val="24"/>
          <w:szCs w:val="24"/>
        </w:rPr>
        <w:t>участие в вебинаре «Организация профилактической работы в образовательных учреждениях», «Система работы классных руководителей по профилактике правонарушений». В образовательные организации направлялись методические рекомендации:</w:t>
      </w:r>
      <w:r w:rsidRPr="00BD72A6">
        <w:rPr>
          <w:rFonts w:ascii="Times New Roman" w:hAnsi="Times New Roman" w:cs="Times New Roman"/>
          <w:color w:val="000000"/>
          <w:sz w:val="24"/>
          <w:szCs w:val="24"/>
        </w:rPr>
        <w:t xml:space="preserve"> «П</w:t>
      </w:r>
      <w:r w:rsidRPr="00BD72A6">
        <w:rPr>
          <w:rFonts w:ascii="Times New Roman" w:hAnsi="Times New Roman" w:cs="Times New Roman"/>
          <w:sz w:val="24"/>
          <w:szCs w:val="24"/>
        </w:rPr>
        <w:t xml:space="preserve">о использованию интернет-ресурса «Интерактивная карта профилактической деятельности в образовательных организациях и научных учреждениях Российской Федерации», рекомендованные Департаментом государственной политики в сфере воспитания, дополнительного образования и детского отдыха Минпросвещения России, «По проведению в образовательных организациях с обучающимися профилактических мероприятий, направленных на формирование у них позитивного мышления, принципов здорового образа жизни, предупреждение суицидального поведения», «Деятельность образовательных организаций по профилактике употребления психоактивных веществ среди обучающихся и формированию культуры здорового образа жизни», «Профилактика девиантного поведения обучающихся в образовательных организациях: психолого-педагогический скрининг и формирование благоприятного социально-психологического климата», «По профилактике и противодействию жестокому обращению с пожилыми людьми», </w:t>
      </w:r>
      <w:r w:rsidRPr="00BD72A6">
        <w:rPr>
          <w:rFonts w:ascii="Times New Roman" w:hAnsi="Times New Roman" w:cs="Times New Roman"/>
          <w:color w:val="000000"/>
          <w:sz w:val="24"/>
          <w:szCs w:val="24"/>
        </w:rPr>
        <w:t>рекомендации круглого стола «Совершенствование деятельности органов и учреждений системы профилактики безнадзорности и правонарушений несовершеннолетних по снижению асоциального поведения несовершеннолетних, формированию у подростков и молодежи традиционных российских духовно-нравственных ценностей, их патриотическому воспитанию» направленные Министерством внутренних дел Российской Федерации.</w:t>
      </w:r>
    </w:p>
    <w:p w:rsidR="009D673F" w:rsidRPr="00BD72A6" w:rsidRDefault="009D673F" w:rsidP="00F249C0">
      <w:pPr>
        <w:shd w:val="clear" w:color="auto" w:fill="FFFFFF"/>
        <w:spacing w:after="0"/>
        <w:ind w:firstLine="709"/>
        <w:jc w:val="both"/>
        <w:rPr>
          <w:rFonts w:ascii="Times New Roman" w:hAnsi="Times New Roman" w:cs="Times New Roman"/>
          <w:sz w:val="24"/>
          <w:szCs w:val="24"/>
        </w:rPr>
      </w:pPr>
      <w:r w:rsidRPr="00BD72A6">
        <w:rPr>
          <w:rFonts w:ascii="Times New Roman" w:hAnsi="Times New Roman" w:cs="Times New Roman"/>
          <w:spacing w:val="3"/>
          <w:sz w:val="24"/>
          <w:szCs w:val="24"/>
        </w:rPr>
        <w:t xml:space="preserve">В целях внеурочной занятости несовершеннолетних </w:t>
      </w:r>
      <w:r w:rsidRPr="00BD72A6">
        <w:rPr>
          <w:rFonts w:ascii="Times New Roman" w:hAnsi="Times New Roman" w:cs="Times New Roman"/>
          <w:color w:val="1A1A1A"/>
          <w:sz w:val="24"/>
          <w:szCs w:val="24"/>
        </w:rPr>
        <w:t xml:space="preserve">реализуется 211 программы дополнительного образования с охватом 2061 детей, в </w:t>
      </w:r>
      <w:r w:rsidRPr="00BD72A6">
        <w:rPr>
          <w:rFonts w:ascii="Times New Roman" w:hAnsi="Times New Roman" w:cs="Times New Roman"/>
          <w:sz w:val="24"/>
          <w:szCs w:val="24"/>
        </w:rPr>
        <w:t xml:space="preserve">МУ ДО «Мари-Турекский центр дополнительного образования» реализуется 25 программ художественной, социально-гуманитарной, технической, физкультурно-спортивной, естественнонаучной направленностей. Из них на территории района реализуются 7 дополнительных общеобразовательных общеразвивающих программ физкультурно-спортивной направленности, в которых обучалось 432 детей в возрасте от 5 до 17 лет. </w:t>
      </w:r>
    </w:p>
    <w:p w:rsidR="009D673F" w:rsidRPr="00BD72A6" w:rsidRDefault="009D673F" w:rsidP="009E6E2E">
      <w:pPr>
        <w:spacing w:after="0"/>
        <w:jc w:val="both"/>
        <w:rPr>
          <w:rFonts w:ascii="Times New Roman" w:hAnsi="Times New Roman" w:cs="Times New Roman"/>
          <w:sz w:val="24"/>
          <w:szCs w:val="24"/>
        </w:rPr>
      </w:pPr>
      <w:r w:rsidRPr="00BD72A6">
        <w:rPr>
          <w:rFonts w:ascii="Times New Roman" w:hAnsi="Times New Roman" w:cs="Times New Roman"/>
          <w:sz w:val="24"/>
          <w:szCs w:val="24"/>
        </w:rPr>
        <w:tab/>
        <w:t>Реализовался проект «Семейный дозор», целью которого является профилактика правонарушений и вредных привычек несовершеннолетних.</w:t>
      </w:r>
    </w:p>
    <w:p w:rsidR="009D673F" w:rsidRPr="00BD72A6" w:rsidRDefault="009D673F" w:rsidP="009E6E2E">
      <w:pPr>
        <w:spacing w:after="0"/>
        <w:ind w:firstLine="709"/>
        <w:jc w:val="both"/>
        <w:rPr>
          <w:rFonts w:ascii="Times New Roman" w:hAnsi="Times New Roman" w:cs="Times New Roman"/>
          <w:spacing w:val="3"/>
          <w:sz w:val="24"/>
          <w:szCs w:val="24"/>
        </w:rPr>
      </w:pPr>
      <w:r w:rsidRPr="00BD72A6">
        <w:rPr>
          <w:rFonts w:ascii="Times New Roman" w:eastAsia="Calibri" w:hAnsi="Times New Roman" w:cs="Times New Roman"/>
          <w:sz w:val="24"/>
          <w:szCs w:val="24"/>
        </w:rPr>
        <w:t xml:space="preserve">Проведены вечерние рейды в населенных пунктах района с посещением: домов культуры, продовольственных магазинов, жилого сектора, дворов детских садов, территории автовокзала, автобусных остановок с целью выявления несовершеннолетних, </w:t>
      </w:r>
      <w:r w:rsidRPr="00BD72A6">
        <w:rPr>
          <w:rFonts w:ascii="Times New Roman" w:eastAsia="Calibri" w:hAnsi="Times New Roman" w:cs="Times New Roman"/>
          <w:color w:val="000000"/>
          <w:sz w:val="24"/>
          <w:szCs w:val="24"/>
          <w:shd w:val="clear" w:color="auto" w:fill="FFFFFF"/>
        </w:rPr>
        <w:t>находящихся в ночное время вне дома</w:t>
      </w:r>
      <w:r w:rsidRPr="00BD72A6">
        <w:rPr>
          <w:rFonts w:ascii="Times New Roman" w:eastAsia="Calibri" w:hAnsi="Times New Roman" w:cs="Times New Roman"/>
          <w:sz w:val="24"/>
          <w:szCs w:val="24"/>
        </w:rPr>
        <w:t>.</w:t>
      </w:r>
    </w:p>
    <w:p w:rsidR="009D673F" w:rsidRPr="00BD72A6" w:rsidRDefault="009D673F" w:rsidP="009D673F">
      <w:pPr>
        <w:pStyle w:val="a9"/>
        <w:jc w:val="both"/>
        <w:rPr>
          <w:rFonts w:ascii="Times New Roman" w:hAnsi="Times New Roman" w:cs="Times New Roman"/>
          <w:sz w:val="24"/>
          <w:szCs w:val="24"/>
        </w:rPr>
      </w:pPr>
      <w:r w:rsidRPr="00BD72A6">
        <w:rPr>
          <w:rFonts w:ascii="Times New Roman" w:hAnsi="Times New Roman" w:cs="Times New Roman"/>
          <w:sz w:val="24"/>
          <w:szCs w:val="24"/>
        </w:rPr>
        <w:lastRenderedPageBreak/>
        <w:t xml:space="preserve">На внутришкольном учете в образовательных организациях состоят: </w:t>
      </w:r>
    </w:p>
    <w:tbl>
      <w:tblPr>
        <w:tblStyle w:val="a4"/>
        <w:tblW w:w="0" w:type="auto"/>
        <w:tblInd w:w="108" w:type="dxa"/>
        <w:tblLook w:val="04A0"/>
      </w:tblPr>
      <w:tblGrid>
        <w:gridCol w:w="4962"/>
        <w:gridCol w:w="2835"/>
      </w:tblGrid>
      <w:tr w:rsidR="009D673F" w:rsidRPr="00BD72A6" w:rsidTr="009D673F">
        <w:tc>
          <w:tcPr>
            <w:tcW w:w="4962" w:type="dxa"/>
          </w:tcPr>
          <w:p w:rsidR="009D673F" w:rsidRPr="00BD72A6" w:rsidRDefault="009D673F" w:rsidP="009D673F">
            <w:pPr>
              <w:pStyle w:val="a9"/>
              <w:jc w:val="both"/>
              <w:rPr>
                <w:sz w:val="24"/>
                <w:szCs w:val="24"/>
              </w:rPr>
            </w:pPr>
            <w:r w:rsidRPr="00BD72A6">
              <w:rPr>
                <w:sz w:val="24"/>
                <w:szCs w:val="24"/>
              </w:rPr>
              <w:t>Вид учета</w:t>
            </w:r>
          </w:p>
        </w:tc>
        <w:tc>
          <w:tcPr>
            <w:tcW w:w="2835" w:type="dxa"/>
          </w:tcPr>
          <w:p w:rsidR="009D673F" w:rsidRPr="00BD72A6" w:rsidRDefault="009D673F" w:rsidP="009D673F">
            <w:pPr>
              <w:pStyle w:val="a9"/>
              <w:jc w:val="both"/>
              <w:rPr>
                <w:sz w:val="24"/>
                <w:szCs w:val="24"/>
              </w:rPr>
            </w:pPr>
            <w:r w:rsidRPr="00BD72A6">
              <w:rPr>
                <w:sz w:val="24"/>
                <w:szCs w:val="24"/>
              </w:rPr>
              <w:t>на 30.12.2023 года</w:t>
            </w:r>
          </w:p>
        </w:tc>
      </w:tr>
      <w:tr w:rsidR="009D673F" w:rsidRPr="00BD72A6" w:rsidTr="009D673F">
        <w:tc>
          <w:tcPr>
            <w:tcW w:w="4962" w:type="dxa"/>
          </w:tcPr>
          <w:p w:rsidR="009D673F" w:rsidRPr="00BD72A6" w:rsidRDefault="009D673F" w:rsidP="009D673F">
            <w:pPr>
              <w:pStyle w:val="a9"/>
              <w:jc w:val="both"/>
              <w:rPr>
                <w:sz w:val="24"/>
                <w:szCs w:val="24"/>
              </w:rPr>
            </w:pPr>
            <w:r w:rsidRPr="00BD72A6">
              <w:rPr>
                <w:sz w:val="24"/>
                <w:szCs w:val="24"/>
              </w:rPr>
              <w:t>ВШК</w:t>
            </w:r>
          </w:p>
        </w:tc>
        <w:tc>
          <w:tcPr>
            <w:tcW w:w="2835" w:type="dxa"/>
          </w:tcPr>
          <w:p w:rsidR="009D673F" w:rsidRPr="00FA19A6" w:rsidRDefault="00FA19A6" w:rsidP="009D673F">
            <w:pPr>
              <w:pStyle w:val="a9"/>
              <w:jc w:val="center"/>
              <w:rPr>
                <w:sz w:val="24"/>
                <w:szCs w:val="24"/>
              </w:rPr>
            </w:pPr>
            <w:r w:rsidRPr="00FA19A6">
              <w:rPr>
                <w:sz w:val="24"/>
                <w:szCs w:val="24"/>
              </w:rPr>
              <w:t>36</w:t>
            </w:r>
          </w:p>
        </w:tc>
      </w:tr>
      <w:tr w:rsidR="009D673F" w:rsidRPr="00BD72A6" w:rsidTr="009D673F">
        <w:tc>
          <w:tcPr>
            <w:tcW w:w="4962" w:type="dxa"/>
          </w:tcPr>
          <w:p w:rsidR="009D673F" w:rsidRPr="00BD72A6" w:rsidRDefault="009D673F" w:rsidP="009D673F">
            <w:pPr>
              <w:pStyle w:val="a9"/>
              <w:jc w:val="both"/>
              <w:rPr>
                <w:sz w:val="24"/>
                <w:szCs w:val="24"/>
              </w:rPr>
            </w:pPr>
            <w:r w:rsidRPr="00BD72A6">
              <w:rPr>
                <w:sz w:val="24"/>
                <w:szCs w:val="24"/>
              </w:rPr>
              <w:t>Группа риска</w:t>
            </w:r>
          </w:p>
        </w:tc>
        <w:tc>
          <w:tcPr>
            <w:tcW w:w="2835" w:type="dxa"/>
          </w:tcPr>
          <w:p w:rsidR="009D673F" w:rsidRPr="00FA19A6" w:rsidRDefault="00FA19A6" w:rsidP="009D673F">
            <w:pPr>
              <w:pStyle w:val="a9"/>
              <w:jc w:val="center"/>
              <w:rPr>
                <w:sz w:val="24"/>
                <w:szCs w:val="24"/>
              </w:rPr>
            </w:pPr>
            <w:r w:rsidRPr="00FA19A6">
              <w:rPr>
                <w:sz w:val="24"/>
                <w:szCs w:val="24"/>
              </w:rPr>
              <w:t>45</w:t>
            </w:r>
          </w:p>
        </w:tc>
      </w:tr>
      <w:tr w:rsidR="009D673F" w:rsidRPr="00BD72A6" w:rsidTr="009D673F">
        <w:tc>
          <w:tcPr>
            <w:tcW w:w="4962" w:type="dxa"/>
          </w:tcPr>
          <w:p w:rsidR="009D673F" w:rsidRPr="00BD72A6" w:rsidRDefault="009D673F" w:rsidP="009D673F">
            <w:pPr>
              <w:pStyle w:val="a9"/>
              <w:jc w:val="both"/>
              <w:rPr>
                <w:sz w:val="24"/>
                <w:szCs w:val="24"/>
              </w:rPr>
            </w:pPr>
            <w:r w:rsidRPr="00BD72A6">
              <w:rPr>
                <w:sz w:val="24"/>
                <w:szCs w:val="24"/>
              </w:rPr>
              <w:t>Количество учащихся из семей в СОП</w:t>
            </w:r>
          </w:p>
        </w:tc>
        <w:tc>
          <w:tcPr>
            <w:tcW w:w="2835" w:type="dxa"/>
          </w:tcPr>
          <w:p w:rsidR="009D673F" w:rsidRPr="00FA19A6" w:rsidRDefault="00FA19A6" w:rsidP="009D673F">
            <w:pPr>
              <w:pStyle w:val="a9"/>
              <w:jc w:val="center"/>
              <w:rPr>
                <w:sz w:val="24"/>
                <w:szCs w:val="24"/>
              </w:rPr>
            </w:pPr>
            <w:r w:rsidRPr="00FA19A6">
              <w:rPr>
                <w:sz w:val="24"/>
                <w:szCs w:val="24"/>
              </w:rPr>
              <w:t>44</w:t>
            </w:r>
          </w:p>
        </w:tc>
      </w:tr>
    </w:tbl>
    <w:p w:rsidR="009D673F" w:rsidRPr="00BD72A6" w:rsidRDefault="009D673F" w:rsidP="009D673F">
      <w:pPr>
        <w:pStyle w:val="a9"/>
        <w:jc w:val="both"/>
        <w:rPr>
          <w:rFonts w:ascii="Times New Roman" w:eastAsia="Times New Roman" w:hAnsi="Times New Roman" w:cs="Times New Roman"/>
          <w:sz w:val="24"/>
          <w:szCs w:val="24"/>
          <w:lang w:eastAsia="ru-RU"/>
        </w:rPr>
      </w:pPr>
    </w:p>
    <w:p w:rsidR="009D673F" w:rsidRPr="00BD72A6" w:rsidRDefault="009D673F" w:rsidP="009D673F">
      <w:pPr>
        <w:pStyle w:val="a9"/>
        <w:jc w:val="both"/>
        <w:rPr>
          <w:rFonts w:ascii="Times New Roman" w:eastAsia="Times New Roman" w:hAnsi="Times New Roman" w:cs="Times New Roman"/>
          <w:sz w:val="24"/>
          <w:szCs w:val="24"/>
          <w:lang w:eastAsia="ru-RU"/>
        </w:rPr>
      </w:pPr>
      <w:r w:rsidRPr="00BD72A6">
        <w:rPr>
          <w:rFonts w:ascii="Times New Roman" w:eastAsia="Times New Roman" w:hAnsi="Times New Roman" w:cs="Times New Roman"/>
          <w:sz w:val="24"/>
          <w:szCs w:val="24"/>
          <w:lang w:eastAsia="ru-RU"/>
        </w:rPr>
        <w:t xml:space="preserve">Основные причины постановки </w:t>
      </w:r>
      <w:r w:rsidR="00E46453">
        <w:rPr>
          <w:rFonts w:ascii="Times New Roman" w:eastAsia="Times New Roman" w:hAnsi="Times New Roman" w:cs="Times New Roman"/>
          <w:sz w:val="24"/>
          <w:szCs w:val="24"/>
          <w:lang w:eastAsia="ru-RU"/>
        </w:rPr>
        <w:t>на профилактические учеты в 2023-2024</w:t>
      </w:r>
      <w:r w:rsidRPr="00BD72A6">
        <w:rPr>
          <w:rFonts w:ascii="Times New Roman" w:eastAsia="Times New Roman" w:hAnsi="Times New Roman" w:cs="Times New Roman"/>
          <w:sz w:val="24"/>
          <w:szCs w:val="24"/>
          <w:lang w:eastAsia="ru-RU"/>
        </w:rPr>
        <w:t xml:space="preserve"> уч. году:</w:t>
      </w:r>
    </w:p>
    <w:p w:rsidR="009D673F" w:rsidRPr="00BD72A6" w:rsidRDefault="009D673F" w:rsidP="009D673F">
      <w:pPr>
        <w:pStyle w:val="a9"/>
        <w:numPr>
          <w:ilvl w:val="0"/>
          <w:numId w:val="10"/>
        </w:numPr>
        <w:jc w:val="both"/>
        <w:rPr>
          <w:rFonts w:ascii="Times New Roman" w:eastAsia="Times New Roman" w:hAnsi="Times New Roman" w:cs="Times New Roman"/>
          <w:sz w:val="24"/>
          <w:szCs w:val="24"/>
          <w:lang w:eastAsia="ru-RU"/>
        </w:rPr>
      </w:pPr>
      <w:r w:rsidRPr="00BD72A6">
        <w:rPr>
          <w:rFonts w:ascii="Times New Roman" w:hAnsi="Times New Roman" w:cs="Times New Roman"/>
          <w:sz w:val="24"/>
          <w:szCs w:val="24"/>
        </w:rPr>
        <w:t>п.8. ч.1. ст.5 ФЗ № 120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9D673F" w:rsidRPr="00BD72A6" w:rsidRDefault="009D673F" w:rsidP="00E46453">
      <w:pPr>
        <w:pStyle w:val="a9"/>
        <w:ind w:left="720"/>
        <w:jc w:val="both"/>
        <w:rPr>
          <w:rFonts w:ascii="Times New Roman" w:eastAsia="Times New Roman" w:hAnsi="Times New Roman" w:cs="Times New Roman"/>
          <w:sz w:val="24"/>
          <w:szCs w:val="24"/>
          <w:lang w:eastAsia="ru-RU"/>
        </w:rPr>
      </w:pPr>
    </w:p>
    <w:p w:rsidR="009D673F" w:rsidRPr="00BD72A6" w:rsidRDefault="009D673F" w:rsidP="009D673F">
      <w:pPr>
        <w:pStyle w:val="a9"/>
        <w:numPr>
          <w:ilvl w:val="0"/>
          <w:numId w:val="10"/>
        </w:numPr>
        <w:ind w:left="786"/>
        <w:jc w:val="both"/>
        <w:rPr>
          <w:rFonts w:ascii="Times New Roman" w:eastAsia="Times New Roman" w:hAnsi="Times New Roman" w:cs="Times New Roman"/>
          <w:sz w:val="24"/>
          <w:szCs w:val="24"/>
          <w:lang w:eastAsia="ru-RU"/>
        </w:rPr>
      </w:pPr>
      <w:r w:rsidRPr="00BD72A6">
        <w:rPr>
          <w:rFonts w:ascii="Times New Roman" w:eastAsia="Times New Roman" w:hAnsi="Times New Roman" w:cs="Times New Roman"/>
          <w:sz w:val="24"/>
          <w:szCs w:val="24"/>
          <w:lang w:eastAsia="ru-RU"/>
        </w:rPr>
        <w:t>Непосещение или систематические пропуски учебных занятий без уважительных причин</w:t>
      </w:r>
    </w:p>
    <w:p w:rsidR="009D673F" w:rsidRPr="00BD72A6" w:rsidRDefault="009D673F" w:rsidP="009D673F">
      <w:pPr>
        <w:pStyle w:val="a9"/>
        <w:numPr>
          <w:ilvl w:val="0"/>
          <w:numId w:val="10"/>
        </w:numPr>
        <w:ind w:left="786"/>
        <w:jc w:val="both"/>
        <w:rPr>
          <w:rFonts w:ascii="Times New Roman" w:eastAsia="Times New Roman" w:hAnsi="Times New Roman" w:cs="Times New Roman"/>
          <w:sz w:val="24"/>
          <w:szCs w:val="24"/>
          <w:lang w:eastAsia="ru-RU"/>
        </w:rPr>
      </w:pPr>
      <w:r w:rsidRPr="00BD72A6">
        <w:rPr>
          <w:rFonts w:ascii="Times New Roman" w:eastAsia="Times New Roman" w:hAnsi="Times New Roman" w:cs="Times New Roman"/>
          <w:sz w:val="24"/>
          <w:szCs w:val="24"/>
          <w:lang w:eastAsia="ru-RU"/>
        </w:rPr>
        <w:t>Социально-опасное положение.</w:t>
      </w:r>
    </w:p>
    <w:p w:rsidR="009D673F" w:rsidRPr="00BD72A6" w:rsidRDefault="009D673F" w:rsidP="009D673F">
      <w:pPr>
        <w:pStyle w:val="a9"/>
        <w:numPr>
          <w:ilvl w:val="0"/>
          <w:numId w:val="10"/>
        </w:numPr>
        <w:ind w:left="786"/>
        <w:jc w:val="both"/>
        <w:rPr>
          <w:rFonts w:ascii="Times New Roman" w:hAnsi="Times New Roman" w:cs="Times New Roman"/>
          <w:sz w:val="24"/>
          <w:szCs w:val="24"/>
          <w:lang w:eastAsia="ru-RU"/>
        </w:rPr>
      </w:pPr>
      <w:r w:rsidRPr="00BD72A6">
        <w:rPr>
          <w:rFonts w:ascii="Times New Roman" w:eastAsia="Times New Roman" w:hAnsi="Times New Roman" w:cs="Times New Roman"/>
          <w:sz w:val="24"/>
          <w:szCs w:val="24"/>
          <w:lang w:eastAsia="ru-RU"/>
        </w:rPr>
        <w:t>Употребление психоактивных и токсических веществ, курение.</w:t>
      </w:r>
    </w:p>
    <w:p w:rsidR="009D673F" w:rsidRPr="00BD72A6" w:rsidRDefault="009D673F" w:rsidP="009D673F">
      <w:pPr>
        <w:pStyle w:val="a9"/>
        <w:jc w:val="both"/>
        <w:rPr>
          <w:rFonts w:ascii="Times New Roman" w:hAnsi="Times New Roman" w:cs="Times New Roman"/>
          <w:sz w:val="24"/>
          <w:szCs w:val="24"/>
          <w:lang w:eastAsia="ru-RU"/>
        </w:rPr>
      </w:pPr>
      <w:r w:rsidRPr="00BD72A6">
        <w:rPr>
          <w:rFonts w:ascii="Times New Roman" w:hAnsi="Times New Roman" w:cs="Times New Roman"/>
          <w:sz w:val="24"/>
          <w:szCs w:val="24"/>
          <w:lang w:eastAsia="ru-RU"/>
        </w:rPr>
        <w:t>В целях профилактики безнадзорности и правонарушений несовершеннолетних общеобразовательные организации используют разнообразные формы работы:</w:t>
      </w:r>
    </w:p>
    <w:p w:rsidR="009D673F" w:rsidRPr="00BD72A6" w:rsidRDefault="009D673F" w:rsidP="009D673F">
      <w:pPr>
        <w:pStyle w:val="a9"/>
        <w:jc w:val="both"/>
        <w:rPr>
          <w:rFonts w:ascii="Times New Roman" w:hAnsi="Times New Roman" w:cs="Times New Roman"/>
          <w:sz w:val="24"/>
          <w:szCs w:val="24"/>
          <w:lang w:eastAsia="ru-RU"/>
        </w:rPr>
      </w:pPr>
      <w:r w:rsidRPr="00BD72A6">
        <w:rPr>
          <w:rFonts w:ascii="Times New Roman" w:hAnsi="Times New Roman" w:cs="Times New Roman"/>
          <w:sz w:val="24"/>
          <w:szCs w:val="24"/>
          <w:lang w:eastAsia="ru-RU"/>
        </w:rPr>
        <w:t>•  выявление семей, находящихся в социально-опасном положении;</w:t>
      </w:r>
    </w:p>
    <w:p w:rsidR="009D673F" w:rsidRPr="00BD72A6" w:rsidRDefault="009D673F" w:rsidP="009D673F">
      <w:pPr>
        <w:pStyle w:val="a9"/>
        <w:jc w:val="both"/>
        <w:rPr>
          <w:rFonts w:ascii="Times New Roman" w:hAnsi="Times New Roman" w:cs="Times New Roman"/>
          <w:sz w:val="24"/>
          <w:szCs w:val="24"/>
          <w:lang w:eastAsia="ru-RU"/>
        </w:rPr>
      </w:pPr>
      <w:r w:rsidRPr="00BD72A6">
        <w:rPr>
          <w:rFonts w:ascii="Times New Roman" w:hAnsi="Times New Roman" w:cs="Times New Roman"/>
          <w:sz w:val="24"/>
          <w:szCs w:val="24"/>
          <w:lang w:eastAsia="ru-RU"/>
        </w:rPr>
        <w:t>•  рейды по неблагополучным семьям;</w:t>
      </w:r>
    </w:p>
    <w:p w:rsidR="009D673F" w:rsidRPr="00BD72A6" w:rsidRDefault="009D673F" w:rsidP="009D673F">
      <w:pPr>
        <w:pStyle w:val="a9"/>
        <w:jc w:val="both"/>
        <w:rPr>
          <w:rFonts w:ascii="Times New Roman" w:hAnsi="Times New Roman" w:cs="Times New Roman"/>
          <w:sz w:val="24"/>
          <w:szCs w:val="24"/>
          <w:lang w:eastAsia="ru-RU"/>
        </w:rPr>
      </w:pPr>
      <w:r w:rsidRPr="00BD72A6">
        <w:rPr>
          <w:rFonts w:ascii="Times New Roman" w:hAnsi="Times New Roman" w:cs="Times New Roman"/>
          <w:sz w:val="24"/>
          <w:szCs w:val="24"/>
          <w:lang w:eastAsia="ru-RU"/>
        </w:rPr>
        <w:t>•  деятельность Комиссии по профилактике в школах;</w:t>
      </w:r>
    </w:p>
    <w:p w:rsidR="009D673F" w:rsidRPr="00BD72A6" w:rsidRDefault="009D673F" w:rsidP="009D673F">
      <w:pPr>
        <w:pStyle w:val="a9"/>
        <w:jc w:val="both"/>
        <w:rPr>
          <w:rFonts w:ascii="Times New Roman" w:hAnsi="Times New Roman" w:cs="Times New Roman"/>
          <w:sz w:val="24"/>
          <w:szCs w:val="24"/>
          <w:lang w:eastAsia="ru-RU"/>
        </w:rPr>
      </w:pPr>
      <w:r w:rsidRPr="00BD72A6">
        <w:rPr>
          <w:rFonts w:ascii="Times New Roman" w:hAnsi="Times New Roman" w:cs="Times New Roman"/>
          <w:sz w:val="24"/>
          <w:szCs w:val="24"/>
          <w:lang w:eastAsia="ru-RU"/>
        </w:rPr>
        <w:t>•  организация родительского лектория;</w:t>
      </w:r>
    </w:p>
    <w:p w:rsidR="009D673F" w:rsidRPr="00BD72A6" w:rsidRDefault="009D673F" w:rsidP="009D673F">
      <w:pPr>
        <w:pStyle w:val="a9"/>
        <w:jc w:val="both"/>
        <w:rPr>
          <w:rFonts w:ascii="Times New Roman" w:hAnsi="Times New Roman" w:cs="Times New Roman"/>
          <w:sz w:val="24"/>
          <w:szCs w:val="24"/>
          <w:lang w:eastAsia="ru-RU"/>
        </w:rPr>
      </w:pPr>
      <w:r w:rsidRPr="00BD72A6">
        <w:rPr>
          <w:rFonts w:ascii="Times New Roman" w:hAnsi="Times New Roman" w:cs="Times New Roman"/>
          <w:sz w:val="24"/>
          <w:szCs w:val="24"/>
          <w:lang w:eastAsia="ru-RU"/>
        </w:rPr>
        <w:t>•  индивидуальные беседы с учащимися, родителями;</w:t>
      </w:r>
    </w:p>
    <w:p w:rsidR="009D673F" w:rsidRPr="00BD72A6" w:rsidRDefault="009D673F" w:rsidP="009D673F">
      <w:pPr>
        <w:pStyle w:val="a9"/>
        <w:jc w:val="both"/>
        <w:rPr>
          <w:rFonts w:ascii="Times New Roman" w:hAnsi="Times New Roman" w:cs="Times New Roman"/>
          <w:sz w:val="24"/>
          <w:szCs w:val="24"/>
          <w:lang w:eastAsia="ru-RU"/>
        </w:rPr>
      </w:pPr>
      <w:r w:rsidRPr="00BD72A6">
        <w:rPr>
          <w:rFonts w:ascii="Times New Roman" w:hAnsi="Times New Roman" w:cs="Times New Roman"/>
          <w:sz w:val="24"/>
          <w:szCs w:val="24"/>
          <w:lang w:eastAsia="ru-RU"/>
        </w:rPr>
        <w:t>•  индивидуальные и групповые консультации;</w:t>
      </w:r>
    </w:p>
    <w:p w:rsidR="009D673F" w:rsidRPr="00BD72A6" w:rsidRDefault="009D673F" w:rsidP="009D673F">
      <w:pPr>
        <w:pStyle w:val="a9"/>
        <w:jc w:val="both"/>
        <w:rPr>
          <w:rFonts w:ascii="Times New Roman" w:hAnsi="Times New Roman" w:cs="Times New Roman"/>
          <w:sz w:val="24"/>
          <w:szCs w:val="24"/>
          <w:lang w:eastAsia="ru-RU"/>
        </w:rPr>
      </w:pPr>
      <w:r w:rsidRPr="00BD72A6">
        <w:rPr>
          <w:rFonts w:ascii="Times New Roman" w:hAnsi="Times New Roman" w:cs="Times New Roman"/>
          <w:sz w:val="24"/>
          <w:szCs w:val="24"/>
          <w:lang w:eastAsia="ru-RU"/>
        </w:rPr>
        <w:t>• работа по профориентации;</w:t>
      </w:r>
    </w:p>
    <w:p w:rsidR="009D673F" w:rsidRPr="00BD72A6" w:rsidRDefault="009D673F" w:rsidP="009D673F">
      <w:pPr>
        <w:pStyle w:val="a9"/>
        <w:jc w:val="both"/>
        <w:rPr>
          <w:rFonts w:ascii="Times New Roman" w:hAnsi="Times New Roman" w:cs="Times New Roman"/>
          <w:sz w:val="24"/>
          <w:szCs w:val="24"/>
          <w:lang w:eastAsia="ru-RU"/>
        </w:rPr>
      </w:pPr>
      <w:r w:rsidRPr="00BD72A6">
        <w:rPr>
          <w:rFonts w:ascii="Times New Roman" w:hAnsi="Times New Roman" w:cs="Times New Roman"/>
          <w:sz w:val="24"/>
          <w:szCs w:val="24"/>
          <w:lang w:eastAsia="ru-RU"/>
        </w:rPr>
        <w:t>• семинары-совещания по проблемам профилактики социального сиротства и семейного неблагополучия;</w:t>
      </w:r>
    </w:p>
    <w:p w:rsidR="009D673F" w:rsidRPr="00BD72A6" w:rsidRDefault="009D673F" w:rsidP="009D673F">
      <w:pPr>
        <w:pStyle w:val="a9"/>
        <w:jc w:val="both"/>
        <w:rPr>
          <w:rFonts w:ascii="Times New Roman" w:hAnsi="Times New Roman" w:cs="Times New Roman"/>
          <w:b/>
          <w:sz w:val="24"/>
          <w:szCs w:val="24"/>
          <w:lang w:eastAsia="ru-RU"/>
        </w:rPr>
      </w:pPr>
      <w:r w:rsidRPr="00BD72A6">
        <w:rPr>
          <w:rFonts w:ascii="Times New Roman" w:hAnsi="Times New Roman" w:cs="Times New Roman"/>
          <w:sz w:val="24"/>
          <w:szCs w:val="24"/>
          <w:lang w:eastAsia="ru-RU"/>
        </w:rPr>
        <w:t>• родительские собрания: общешкольные, собрания с участием членов КДН, сотрудников других органов и учреждений системы профилактики;</w:t>
      </w:r>
      <w:r w:rsidRPr="00BD72A6">
        <w:rPr>
          <w:rFonts w:ascii="Times New Roman" w:hAnsi="Times New Roman" w:cs="Times New Roman"/>
          <w:sz w:val="24"/>
          <w:szCs w:val="24"/>
          <w:lang w:eastAsia="ru-RU"/>
        </w:rPr>
        <w:br/>
        <w:t>• оказание различных видов материальной помощи;</w:t>
      </w:r>
      <w:r w:rsidRPr="00BD72A6">
        <w:rPr>
          <w:rFonts w:ascii="Times New Roman" w:hAnsi="Times New Roman" w:cs="Times New Roman"/>
          <w:sz w:val="24"/>
          <w:szCs w:val="24"/>
          <w:lang w:eastAsia="ru-RU"/>
        </w:rPr>
        <w:br/>
        <w:t>• оказание несовершеннолетним психолого-педагогической помощи;</w:t>
      </w:r>
      <w:r w:rsidRPr="00BD72A6">
        <w:rPr>
          <w:rFonts w:ascii="Times New Roman" w:hAnsi="Times New Roman" w:cs="Times New Roman"/>
          <w:sz w:val="24"/>
          <w:szCs w:val="24"/>
          <w:lang w:eastAsia="ru-RU"/>
        </w:rPr>
        <w:br/>
      </w:r>
      <w:r w:rsidRPr="00BD72A6">
        <w:rPr>
          <w:rFonts w:ascii="Times New Roman" w:hAnsi="Times New Roman" w:cs="Times New Roman"/>
          <w:b/>
          <w:sz w:val="24"/>
          <w:szCs w:val="24"/>
          <w:lang w:eastAsia="ru-RU"/>
        </w:rPr>
        <w:t xml:space="preserve">•  </w:t>
      </w:r>
      <w:r w:rsidRPr="00BD72A6">
        <w:rPr>
          <w:rFonts w:ascii="Times New Roman" w:hAnsi="Times New Roman" w:cs="Times New Roman"/>
          <w:sz w:val="24"/>
          <w:szCs w:val="24"/>
          <w:lang w:eastAsia="ru-RU"/>
        </w:rPr>
        <w:t>организация досуга несовершеннолетних</w:t>
      </w:r>
    </w:p>
    <w:p w:rsidR="009D673F" w:rsidRPr="00BD72A6" w:rsidRDefault="009D673F" w:rsidP="009E6E2E">
      <w:pPr>
        <w:shd w:val="clear" w:color="auto" w:fill="FFFFFF"/>
        <w:spacing w:after="0"/>
        <w:ind w:firstLine="567"/>
        <w:jc w:val="both"/>
        <w:rPr>
          <w:rFonts w:ascii="Times New Roman" w:hAnsi="Times New Roman" w:cs="Times New Roman"/>
          <w:color w:val="000000"/>
          <w:sz w:val="24"/>
          <w:szCs w:val="24"/>
        </w:rPr>
      </w:pPr>
      <w:r w:rsidRPr="00BD72A6">
        <w:rPr>
          <w:rFonts w:ascii="Times New Roman" w:hAnsi="Times New Roman" w:cs="Times New Roman"/>
          <w:sz w:val="24"/>
          <w:szCs w:val="24"/>
        </w:rPr>
        <w:t xml:space="preserve">Во всех общеобразовательных организациях Мари-Турекского муниципального района в октябре 2023 года </w:t>
      </w:r>
      <w:r w:rsidRPr="00BD72A6">
        <w:rPr>
          <w:rFonts w:ascii="Times New Roman" w:hAnsi="Times New Roman" w:cs="Times New Roman"/>
          <w:color w:val="00000A"/>
          <w:sz w:val="24"/>
          <w:szCs w:val="24"/>
        </w:rPr>
        <w:t xml:space="preserve">проведено </w:t>
      </w:r>
      <w:r w:rsidRPr="00BD72A6">
        <w:rPr>
          <w:rFonts w:ascii="Times New Roman" w:hAnsi="Times New Roman" w:cs="Times New Roman"/>
          <w:sz w:val="24"/>
          <w:szCs w:val="24"/>
        </w:rPr>
        <w:t xml:space="preserve">социально-психологическое тестирование обучающихся, направленное на выявление немедицинского потребления наркотических средств и психотропных веществ (далее – СПТ).  </w:t>
      </w:r>
    </w:p>
    <w:p w:rsidR="009D673F" w:rsidRPr="00BD72A6" w:rsidRDefault="009D673F" w:rsidP="009E6E2E">
      <w:pPr>
        <w:spacing w:after="0"/>
        <w:ind w:firstLine="709"/>
        <w:jc w:val="both"/>
        <w:rPr>
          <w:rFonts w:ascii="Times New Roman" w:hAnsi="Times New Roman" w:cs="Times New Roman"/>
          <w:sz w:val="24"/>
          <w:szCs w:val="24"/>
        </w:rPr>
      </w:pPr>
      <w:r w:rsidRPr="00BD72A6">
        <w:rPr>
          <w:rFonts w:ascii="Times New Roman" w:hAnsi="Times New Roman" w:cs="Times New Roman"/>
          <w:sz w:val="24"/>
          <w:szCs w:val="24"/>
        </w:rPr>
        <w:t>На подготовительном этапе проведена информационно-разъяснительная кампания с родителями или иными законными представителями обучающихся и мотивационная работа с обучающимися в образовательных организациях в целях повышения активности участия и снижения количества отказов от социально-психологического тестирования.</w:t>
      </w:r>
    </w:p>
    <w:p w:rsidR="009D673F" w:rsidRPr="00BD72A6" w:rsidRDefault="009D673F" w:rsidP="009E6E2E">
      <w:pPr>
        <w:spacing w:after="0"/>
        <w:ind w:firstLine="709"/>
        <w:jc w:val="both"/>
        <w:rPr>
          <w:rFonts w:ascii="Times New Roman" w:hAnsi="Times New Roman" w:cs="Times New Roman"/>
          <w:color w:val="000000"/>
          <w:sz w:val="24"/>
          <w:szCs w:val="24"/>
        </w:rPr>
      </w:pPr>
      <w:r w:rsidRPr="00BD72A6">
        <w:rPr>
          <w:rFonts w:ascii="Times New Roman" w:hAnsi="Times New Roman" w:cs="Times New Roman"/>
          <w:color w:val="000000"/>
          <w:sz w:val="24"/>
          <w:szCs w:val="24"/>
        </w:rPr>
        <w:t xml:space="preserve">Задача перед общеобразовательными организациями стояла об участии 100 % </w:t>
      </w:r>
      <w:r w:rsidRPr="00BD72A6">
        <w:rPr>
          <w:rFonts w:ascii="Times New Roman" w:hAnsi="Times New Roman" w:cs="Times New Roman"/>
          <w:sz w:val="24"/>
          <w:szCs w:val="24"/>
        </w:rPr>
        <w:t>обучающихся, подлежащих социально-психологическому тестированию в возрасте от 13 лет и старше.</w:t>
      </w:r>
    </w:p>
    <w:p w:rsidR="009D673F" w:rsidRPr="00BD72A6" w:rsidRDefault="009D673F" w:rsidP="009E6E2E">
      <w:pPr>
        <w:spacing w:after="0"/>
        <w:ind w:firstLine="709"/>
        <w:jc w:val="both"/>
        <w:rPr>
          <w:rFonts w:ascii="Times New Roman" w:hAnsi="Times New Roman" w:cs="Times New Roman"/>
          <w:sz w:val="24"/>
          <w:szCs w:val="24"/>
        </w:rPr>
      </w:pPr>
      <w:r w:rsidRPr="00BD72A6">
        <w:rPr>
          <w:rFonts w:ascii="Times New Roman" w:hAnsi="Times New Roman" w:cs="Times New Roman"/>
          <w:color w:val="000000"/>
          <w:sz w:val="24"/>
          <w:szCs w:val="24"/>
        </w:rPr>
        <w:t>В</w:t>
      </w:r>
      <w:r w:rsidRPr="00BD72A6">
        <w:rPr>
          <w:rFonts w:ascii="Times New Roman" w:hAnsi="Times New Roman" w:cs="Times New Roman"/>
          <w:sz w:val="24"/>
          <w:szCs w:val="24"/>
        </w:rPr>
        <w:t xml:space="preserve"> информационно-разъяснительную работу с родителями (законными представителями) были включены аргументированные позиции о том, что участие в СПТ может помочь развитию умения разобраться в себе как обучающихся, так и самих родителей (законных представителей): </w:t>
      </w:r>
    </w:p>
    <w:p w:rsidR="009D673F" w:rsidRPr="00BD72A6" w:rsidRDefault="009D673F" w:rsidP="009D673F">
      <w:pPr>
        <w:numPr>
          <w:ilvl w:val="0"/>
          <w:numId w:val="46"/>
        </w:numPr>
        <w:spacing w:after="0" w:line="240" w:lineRule="auto"/>
        <w:ind w:firstLine="698"/>
        <w:jc w:val="both"/>
        <w:rPr>
          <w:rFonts w:ascii="Times New Roman" w:hAnsi="Times New Roman" w:cs="Times New Roman"/>
          <w:sz w:val="24"/>
          <w:szCs w:val="24"/>
        </w:rPr>
      </w:pPr>
      <w:r w:rsidRPr="00BD72A6">
        <w:rPr>
          <w:rFonts w:ascii="Times New Roman" w:hAnsi="Times New Roman" w:cs="Times New Roman"/>
          <w:sz w:val="24"/>
          <w:szCs w:val="24"/>
        </w:rPr>
        <w:t xml:space="preserve">благодаря участию обучающегося в СПТ совершенствуются его умения анализировать и адекватно воспринимать себя, понимать причины своего поведения; понимать свои качества и свойства личности; </w:t>
      </w:r>
    </w:p>
    <w:p w:rsidR="009D673F" w:rsidRPr="00BD72A6" w:rsidRDefault="009D673F" w:rsidP="009D673F">
      <w:pPr>
        <w:numPr>
          <w:ilvl w:val="0"/>
          <w:numId w:val="46"/>
        </w:numPr>
        <w:spacing w:after="0" w:line="240" w:lineRule="auto"/>
        <w:ind w:firstLine="698"/>
        <w:jc w:val="both"/>
        <w:rPr>
          <w:rFonts w:ascii="Times New Roman" w:hAnsi="Times New Roman" w:cs="Times New Roman"/>
          <w:sz w:val="24"/>
          <w:szCs w:val="24"/>
        </w:rPr>
      </w:pPr>
      <w:r w:rsidRPr="00BD72A6">
        <w:rPr>
          <w:rFonts w:ascii="Times New Roman" w:hAnsi="Times New Roman" w:cs="Times New Roman"/>
          <w:sz w:val="24"/>
          <w:szCs w:val="24"/>
        </w:rPr>
        <w:lastRenderedPageBreak/>
        <w:t xml:space="preserve">благодаря участию обучающегося в СПТ улучшится понимание свойств личности ребенка, обогащается восприятие и мышление родителя (законного представителя); </w:t>
      </w:r>
    </w:p>
    <w:p w:rsidR="009D673F" w:rsidRPr="00BD72A6" w:rsidRDefault="009D673F" w:rsidP="009D673F">
      <w:pPr>
        <w:numPr>
          <w:ilvl w:val="0"/>
          <w:numId w:val="46"/>
        </w:numPr>
        <w:spacing w:after="0" w:line="240" w:lineRule="auto"/>
        <w:ind w:firstLine="698"/>
        <w:jc w:val="both"/>
        <w:rPr>
          <w:rFonts w:ascii="Times New Roman" w:hAnsi="Times New Roman" w:cs="Times New Roman"/>
          <w:sz w:val="24"/>
          <w:szCs w:val="24"/>
        </w:rPr>
      </w:pPr>
      <w:r w:rsidRPr="00BD72A6">
        <w:rPr>
          <w:rFonts w:ascii="Times New Roman" w:hAnsi="Times New Roman" w:cs="Times New Roman"/>
          <w:sz w:val="24"/>
          <w:szCs w:val="24"/>
        </w:rPr>
        <w:t xml:space="preserve">постановка воспитательных задач относительно обучающегося облегчается как для педагога, так и для родителя. </w:t>
      </w:r>
    </w:p>
    <w:p w:rsidR="009D673F" w:rsidRPr="00BD72A6" w:rsidRDefault="009D673F" w:rsidP="009E6E2E">
      <w:pPr>
        <w:spacing w:after="0"/>
        <w:ind w:firstLine="698"/>
        <w:jc w:val="both"/>
        <w:rPr>
          <w:rFonts w:ascii="Times New Roman" w:hAnsi="Times New Roman" w:cs="Times New Roman"/>
          <w:sz w:val="24"/>
          <w:szCs w:val="24"/>
        </w:rPr>
      </w:pPr>
      <w:r w:rsidRPr="00BD72A6">
        <w:rPr>
          <w:rFonts w:ascii="Times New Roman" w:hAnsi="Times New Roman" w:cs="Times New Roman"/>
          <w:sz w:val="24"/>
          <w:szCs w:val="24"/>
        </w:rPr>
        <w:t xml:space="preserve">Тестирование позволяет определить у обучающихся образовательных организаций наиболее сильные и ресурсные стороны личности, специфические поведенческие реакции в стрессовой ситуации, различные формы рискованного поведения. Анализ результатов поможет организовать индивидуальные профилактические и коррекционные мероприятия для обеспечения психологического благополучия личности обучающихся, оказать своевременную психолого-педагогическую помощь и поддержку.  </w:t>
      </w:r>
    </w:p>
    <w:p w:rsidR="009D673F" w:rsidRPr="00BD72A6" w:rsidRDefault="009D673F" w:rsidP="009E6E2E">
      <w:pPr>
        <w:pStyle w:val="a7"/>
        <w:spacing w:after="0"/>
        <w:ind w:firstLine="709"/>
        <w:jc w:val="both"/>
        <w:rPr>
          <w:rFonts w:ascii="Times New Roman" w:hAnsi="Times New Roman"/>
          <w:sz w:val="24"/>
          <w:szCs w:val="24"/>
        </w:rPr>
      </w:pPr>
      <w:r w:rsidRPr="00BD72A6">
        <w:rPr>
          <w:rFonts w:ascii="Times New Roman" w:hAnsi="Times New Roman"/>
          <w:sz w:val="24"/>
          <w:szCs w:val="24"/>
        </w:rPr>
        <w:t xml:space="preserve">Методика тестирования включает перечень вопросов на понятном для понимания обучающихся языке. Длительность проведения учитывает возрастные особенности участников тестирования и не превышает продолжительности одного урока. Задача обучающегося – внимательно прочитать вопрос и выбрать вариант ответа. Правильных или неправильных ответов на вопросы не существует. Количественный подсчет осуществляется автоматически, что обеспечивает точность оценки. </w:t>
      </w:r>
    </w:p>
    <w:p w:rsidR="009D673F" w:rsidRPr="00BD72A6" w:rsidRDefault="009D673F" w:rsidP="009E6E2E">
      <w:pPr>
        <w:shd w:val="clear" w:color="auto" w:fill="FFFFFF"/>
        <w:spacing w:after="0"/>
        <w:ind w:firstLine="567"/>
        <w:jc w:val="both"/>
        <w:rPr>
          <w:rFonts w:ascii="Times New Roman" w:hAnsi="Times New Roman" w:cs="Times New Roman"/>
          <w:color w:val="000000"/>
          <w:sz w:val="24"/>
          <w:szCs w:val="24"/>
        </w:rPr>
      </w:pPr>
      <w:r w:rsidRPr="00BD72A6">
        <w:rPr>
          <w:rFonts w:ascii="Times New Roman" w:hAnsi="Times New Roman" w:cs="Times New Roman"/>
          <w:color w:val="000000"/>
          <w:sz w:val="24"/>
          <w:szCs w:val="24"/>
        </w:rPr>
        <w:t>Тестирование проводилось c помощью автоматизированной системы дистанционного анкетирования в режиме онлайн через портал анонимного психологического тестирования АРМБОС. Особенность работы в данной системе – учет всех ответов респондентов (достоверных и недостоверных).</w:t>
      </w:r>
    </w:p>
    <w:p w:rsidR="009D673F" w:rsidRPr="00BD72A6" w:rsidRDefault="009D673F" w:rsidP="009E6E2E">
      <w:pPr>
        <w:shd w:val="clear" w:color="auto" w:fill="FFFFFF"/>
        <w:spacing w:after="0"/>
        <w:ind w:firstLine="567"/>
        <w:jc w:val="both"/>
        <w:rPr>
          <w:rFonts w:ascii="Times New Roman" w:hAnsi="Times New Roman" w:cs="Times New Roman"/>
          <w:color w:val="000000"/>
          <w:sz w:val="24"/>
          <w:szCs w:val="24"/>
        </w:rPr>
      </w:pPr>
      <w:r w:rsidRPr="00BD72A6">
        <w:rPr>
          <w:rFonts w:ascii="Times New Roman" w:hAnsi="Times New Roman" w:cs="Times New Roman"/>
          <w:color w:val="000000"/>
          <w:sz w:val="24"/>
          <w:szCs w:val="24"/>
        </w:rPr>
        <w:t>В наличии имелись информированные согласия в письменной форме обучающихся, достигших возраста пятнадцати лет, и информированные согласия в письменной форме одного из родителей (законного представителя) обучающихся, не достигших возраста пятнадцати лет.</w:t>
      </w:r>
    </w:p>
    <w:p w:rsidR="009D673F" w:rsidRPr="00BD72A6" w:rsidRDefault="009D673F" w:rsidP="009E6E2E">
      <w:pPr>
        <w:shd w:val="clear" w:color="auto" w:fill="FFFFFF"/>
        <w:spacing w:after="0"/>
        <w:ind w:firstLine="567"/>
        <w:jc w:val="both"/>
        <w:rPr>
          <w:rFonts w:ascii="Times New Roman" w:hAnsi="Times New Roman" w:cs="Times New Roman"/>
          <w:color w:val="000000"/>
          <w:sz w:val="24"/>
          <w:szCs w:val="24"/>
        </w:rPr>
      </w:pPr>
      <w:r w:rsidRPr="00BD72A6">
        <w:rPr>
          <w:rFonts w:ascii="Times New Roman" w:hAnsi="Times New Roman" w:cs="Times New Roman"/>
          <w:color w:val="000000"/>
          <w:sz w:val="24"/>
          <w:szCs w:val="24"/>
        </w:rPr>
        <w:t>Методический комплекс представлял собой набор психодиагностических шкал, направленных на измерение готовности (склонности) к проявлению отдельных форм отклоняющегося поведения, в том числе к употреблению психоактивных веществ.</w:t>
      </w:r>
    </w:p>
    <w:p w:rsidR="009D673F" w:rsidRPr="00BD72A6" w:rsidRDefault="009D673F" w:rsidP="009E6E2E">
      <w:pPr>
        <w:spacing w:after="0"/>
        <w:ind w:firstLine="709"/>
        <w:jc w:val="both"/>
        <w:rPr>
          <w:rFonts w:ascii="Times New Roman" w:hAnsi="Times New Roman" w:cs="Times New Roman"/>
          <w:color w:val="FF0000"/>
          <w:sz w:val="24"/>
          <w:szCs w:val="24"/>
        </w:rPr>
      </w:pPr>
      <w:r w:rsidRPr="00BD72A6">
        <w:rPr>
          <w:rFonts w:ascii="Times New Roman" w:hAnsi="Times New Roman" w:cs="Times New Roman"/>
          <w:sz w:val="24"/>
          <w:szCs w:val="24"/>
        </w:rPr>
        <w:t xml:space="preserve"> Общее число обучающихся, подлежащих социально-психологическому тестированию в возрасте от 13 лет и старше составляет 671 человек (АППГ – 699), общее число обучающихся, которые прошли тестирование 648 человек, что составляет 96,57% от общего числа подлежащих тестированию (АППГ – 662- 94,71%), число обучающихся, не прошедших тестирование 23 человек (АППГ – 37), по причине отказа 13 человек (АППГ – 15), другие причины 10 человек (АППГ – 22).</w:t>
      </w:r>
    </w:p>
    <w:p w:rsidR="009D673F" w:rsidRPr="00BD72A6" w:rsidRDefault="009D673F" w:rsidP="009E6E2E">
      <w:pPr>
        <w:spacing w:after="0"/>
        <w:ind w:firstLine="709"/>
        <w:jc w:val="both"/>
        <w:rPr>
          <w:rFonts w:ascii="Times New Roman" w:hAnsi="Times New Roman" w:cs="Times New Roman"/>
          <w:sz w:val="24"/>
          <w:szCs w:val="24"/>
        </w:rPr>
      </w:pPr>
      <w:r w:rsidRPr="00BD72A6">
        <w:rPr>
          <w:rFonts w:ascii="Times New Roman" w:hAnsi="Times New Roman" w:cs="Times New Roman"/>
          <w:sz w:val="24"/>
          <w:szCs w:val="24"/>
        </w:rPr>
        <w:t>Распределение результатов по группам риска:</w:t>
      </w:r>
    </w:p>
    <w:p w:rsidR="009D673F" w:rsidRPr="00BD72A6" w:rsidRDefault="009D673F" w:rsidP="009E6E2E">
      <w:pPr>
        <w:spacing w:after="0"/>
        <w:ind w:firstLine="709"/>
        <w:jc w:val="both"/>
        <w:rPr>
          <w:rFonts w:ascii="Times New Roman" w:hAnsi="Times New Roman" w:cs="Times New Roman"/>
          <w:sz w:val="24"/>
          <w:szCs w:val="24"/>
        </w:rPr>
      </w:pPr>
      <w:r w:rsidRPr="00BD72A6">
        <w:rPr>
          <w:rFonts w:ascii="Times New Roman" w:hAnsi="Times New Roman" w:cs="Times New Roman"/>
          <w:sz w:val="24"/>
          <w:szCs w:val="24"/>
        </w:rPr>
        <w:t>Низкая вероятность проявлений рискового (в том числе аддиктивного) поведения – 434 -66.98 %</w:t>
      </w:r>
    </w:p>
    <w:p w:rsidR="009D673F" w:rsidRPr="00BD72A6" w:rsidRDefault="009D673F" w:rsidP="009E6E2E">
      <w:pPr>
        <w:spacing w:after="0"/>
        <w:ind w:firstLine="709"/>
        <w:jc w:val="both"/>
        <w:rPr>
          <w:rFonts w:ascii="Times New Roman" w:hAnsi="Times New Roman" w:cs="Times New Roman"/>
          <w:sz w:val="24"/>
          <w:szCs w:val="24"/>
        </w:rPr>
      </w:pPr>
      <w:r w:rsidRPr="00BD72A6">
        <w:rPr>
          <w:rFonts w:ascii="Times New Roman" w:hAnsi="Times New Roman" w:cs="Times New Roman"/>
          <w:sz w:val="24"/>
          <w:szCs w:val="24"/>
        </w:rPr>
        <w:t>Средняя вероятность проявлений рискового (в том числе аддиктивного) поведения – 58 -8.95 %</w:t>
      </w:r>
    </w:p>
    <w:p w:rsidR="009D673F" w:rsidRPr="00BD72A6" w:rsidRDefault="009D673F" w:rsidP="009E6E2E">
      <w:pPr>
        <w:spacing w:after="0"/>
        <w:ind w:firstLine="709"/>
        <w:jc w:val="both"/>
        <w:rPr>
          <w:rFonts w:ascii="Times New Roman" w:hAnsi="Times New Roman" w:cs="Times New Roman"/>
          <w:sz w:val="24"/>
          <w:szCs w:val="24"/>
        </w:rPr>
      </w:pPr>
      <w:r w:rsidRPr="00BD72A6">
        <w:rPr>
          <w:rFonts w:ascii="Times New Roman" w:hAnsi="Times New Roman" w:cs="Times New Roman"/>
          <w:sz w:val="24"/>
          <w:szCs w:val="24"/>
        </w:rPr>
        <w:t xml:space="preserve">Высокая вероятность проявлений рискового (в том числе аддиктивного) поведения – 117 -18.06 % </w:t>
      </w:r>
    </w:p>
    <w:p w:rsidR="009D673F" w:rsidRPr="00BD72A6" w:rsidRDefault="009D673F" w:rsidP="009E6E2E">
      <w:pPr>
        <w:spacing w:after="0"/>
        <w:ind w:firstLine="709"/>
        <w:jc w:val="both"/>
        <w:rPr>
          <w:rFonts w:ascii="Times New Roman" w:hAnsi="Times New Roman" w:cs="Times New Roman"/>
          <w:sz w:val="24"/>
          <w:szCs w:val="24"/>
        </w:rPr>
      </w:pPr>
      <w:r w:rsidRPr="00BD72A6">
        <w:rPr>
          <w:rFonts w:ascii="Times New Roman" w:hAnsi="Times New Roman" w:cs="Times New Roman"/>
          <w:sz w:val="24"/>
          <w:szCs w:val="24"/>
        </w:rPr>
        <w:t>Высочайшая вероятность проявлений рискового (в том числе аддиктивного) поведения – 39 - 6.02 %</w:t>
      </w:r>
    </w:p>
    <w:p w:rsidR="009D673F" w:rsidRPr="00BD72A6" w:rsidRDefault="009D673F" w:rsidP="009E6E2E">
      <w:pPr>
        <w:spacing w:after="0"/>
        <w:ind w:firstLine="709"/>
        <w:jc w:val="both"/>
        <w:rPr>
          <w:rFonts w:ascii="Times New Roman" w:hAnsi="Times New Roman" w:cs="Times New Roman"/>
          <w:sz w:val="24"/>
          <w:szCs w:val="24"/>
        </w:rPr>
      </w:pPr>
      <w:r w:rsidRPr="00BD72A6">
        <w:rPr>
          <w:rFonts w:ascii="Times New Roman" w:hAnsi="Times New Roman" w:cs="Times New Roman"/>
          <w:sz w:val="24"/>
          <w:szCs w:val="24"/>
        </w:rPr>
        <w:t xml:space="preserve">Коррекций по шкале лжи – 266 - 41.05 % </w:t>
      </w:r>
    </w:p>
    <w:p w:rsidR="009D673F" w:rsidRPr="00BD72A6" w:rsidRDefault="009D673F" w:rsidP="009E6E2E">
      <w:pPr>
        <w:spacing w:after="0"/>
        <w:ind w:firstLine="709"/>
        <w:jc w:val="both"/>
        <w:rPr>
          <w:rFonts w:ascii="Times New Roman" w:hAnsi="Times New Roman" w:cs="Times New Roman"/>
          <w:sz w:val="24"/>
          <w:szCs w:val="24"/>
        </w:rPr>
      </w:pPr>
      <w:r w:rsidRPr="00BD72A6">
        <w:rPr>
          <w:rFonts w:ascii="Times New Roman" w:hAnsi="Times New Roman" w:cs="Times New Roman"/>
          <w:sz w:val="24"/>
          <w:szCs w:val="24"/>
        </w:rPr>
        <w:t xml:space="preserve">На основании анализа данных проведенного тестирования в общеобразовательных организациях вносятся коррективы в планы воспитательной, профилактической и антинаркотической работы. </w:t>
      </w:r>
    </w:p>
    <w:p w:rsidR="009D673F" w:rsidRPr="00BD72A6" w:rsidRDefault="009D673F" w:rsidP="009E6E2E">
      <w:pPr>
        <w:shd w:val="clear" w:color="auto" w:fill="FFFFFF"/>
        <w:spacing w:after="0"/>
        <w:ind w:firstLine="655"/>
        <w:jc w:val="both"/>
        <w:rPr>
          <w:rFonts w:ascii="Times New Roman" w:hAnsi="Times New Roman" w:cs="Times New Roman"/>
          <w:sz w:val="24"/>
          <w:szCs w:val="24"/>
        </w:rPr>
      </w:pPr>
      <w:r w:rsidRPr="00BD72A6">
        <w:rPr>
          <w:rFonts w:ascii="Times New Roman" w:hAnsi="Times New Roman" w:cs="Times New Roman"/>
          <w:sz w:val="24"/>
          <w:szCs w:val="24"/>
        </w:rPr>
        <w:lastRenderedPageBreak/>
        <w:t xml:space="preserve">В целях совершенствования работы в образовательные организации систематически направлялись методические рекомендации: </w:t>
      </w:r>
    </w:p>
    <w:p w:rsidR="009D673F" w:rsidRPr="00BD72A6" w:rsidRDefault="009D673F" w:rsidP="009E6E2E">
      <w:pPr>
        <w:pStyle w:val="2c"/>
        <w:shd w:val="clear" w:color="auto" w:fill="FFFFFF"/>
        <w:jc w:val="both"/>
        <w:rPr>
          <w:rFonts w:ascii="Times New Roman" w:hAnsi="Times New Roman" w:cs="Times New Roman"/>
          <w:b w:val="0"/>
          <w:sz w:val="24"/>
          <w:szCs w:val="24"/>
        </w:rPr>
      </w:pPr>
      <w:bookmarkStart w:id="3" w:name="OLE_LINK1"/>
      <w:bookmarkStart w:id="4" w:name="OLE_LINK2"/>
      <w:r w:rsidRPr="00BD72A6">
        <w:rPr>
          <w:rFonts w:ascii="Times New Roman" w:hAnsi="Times New Roman" w:cs="Times New Roman"/>
          <w:b w:val="0"/>
          <w:sz w:val="24"/>
          <w:szCs w:val="24"/>
        </w:rPr>
        <w:t>Рекомендации проведения Всероссийского открытого урока «Основы безопасности жизнедеятельности»</w:t>
      </w:r>
      <w:bookmarkEnd w:id="3"/>
      <w:bookmarkEnd w:id="4"/>
      <w:r w:rsidRPr="00BD72A6">
        <w:rPr>
          <w:rFonts w:ascii="Times New Roman" w:hAnsi="Times New Roman" w:cs="Times New Roman"/>
          <w:b w:val="0"/>
          <w:sz w:val="24"/>
          <w:szCs w:val="24"/>
        </w:rPr>
        <w:t>;</w:t>
      </w:r>
    </w:p>
    <w:p w:rsidR="009D673F" w:rsidRPr="00BD72A6" w:rsidRDefault="009D673F" w:rsidP="009E6E2E">
      <w:pPr>
        <w:spacing w:after="0"/>
        <w:ind w:left="28"/>
        <w:jc w:val="both"/>
        <w:rPr>
          <w:rFonts w:ascii="Times New Roman" w:hAnsi="Times New Roman" w:cs="Times New Roman"/>
          <w:sz w:val="24"/>
          <w:szCs w:val="24"/>
        </w:rPr>
      </w:pPr>
      <w:r w:rsidRPr="00BD72A6">
        <w:rPr>
          <w:rFonts w:ascii="Times New Roman" w:hAnsi="Times New Roman" w:cs="Times New Roman"/>
          <w:sz w:val="24"/>
          <w:szCs w:val="24"/>
        </w:rPr>
        <w:t>Приказ Министерства спорта Российской Федерации от 9 января 2023 г. № 1 «Об утверждении Методических рекомендаций «Восстановление здоровья и работоспособности граждан методами адаптивной физической культуры и спорта»;</w:t>
      </w:r>
    </w:p>
    <w:p w:rsidR="009D673F" w:rsidRPr="00BD72A6" w:rsidRDefault="009D673F" w:rsidP="009E6E2E">
      <w:pPr>
        <w:spacing w:after="0"/>
        <w:ind w:left="28"/>
        <w:jc w:val="both"/>
        <w:rPr>
          <w:rFonts w:ascii="Times New Roman" w:hAnsi="Times New Roman" w:cs="Times New Roman"/>
          <w:sz w:val="24"/>
          <w:szCs w:val="24"/>
        </w:rPr>
      </w:pPr>
      <w:r w:rsidRPr="00BD72A6">
        <w:rPr>
          <w:rFonts w:ascii="Times New Roman" w:hAnsi="Times New Roman" w:cs="Times New Roman"/>
          <w:noProof/>
          <w:sz w:val="24"/>
          <w:szCs w:val="24"/>
          <w:lang w:eastAsia="ru-RU"/>
        </w:rPr>
        <w:drawing>
          <wp:anchor distT="0" distB="0" distL="114300" distR="114300" simplePos="0" relativeHeight="251657216" behindDoc="0" locked="0" layoutInCell="1" allowOverlap="0">
            <wp:simplePos x="0" y="0"/>
            <wp:positionH relativeFrom="page">
              <wp:posOffset>4148607</wp:posOffset>
            </wp:positionH>
            <wp:positionV relativeFrom="page">
              <wp:posOffset>10186901</wp:posOffset>
            </wp:positionV>
            <wp:extent cx="3048" cy="6096"/>
            <wp:effectExtent l="0" t="0" r="0" b="0"/>
            <wp:wrapSquare wrapText="bothSides"/>
            <wp:docPr id="1224" name="Picture 1224"/>
            <wp:cNvGraphicFramePr/>
            <a:graphic xmlns:a="http://schemas.openxmlformats.org/drawingml/2006/main">
              <a:graphicData uri="http://schemas.openxmlformats.org/drawingml/2006/picture">
                <pic:pic xmlns:pic="http://schemas.openxmlformats.org/drawingml/2006/picture">
                  <pic:nvPicPr>
                    <pic:cNvPr id="1224" name="Picture 1224"/>
                    <pic:cNvPicPr/>
                  </pic:nvPicPr>
                  <pic:blipFill>
                    <a:blip r:embed="rId15"/>
                    <a:stretch>
                      <a:fillRect/>
                    </a:stretch>
                  </pic:blipFill>
                  <pic:spPr>
                    <a:xfrm>
                      <a:off x="0" y="0"/>
                      <a:ext cx="3048" cy="6096"/>
                    </a:xfrm>
                    <a:prstGeom prst="rect">
                      <a:avLst/>
                    </a:prstGeom>
                  </pic:spPr>
                </pic:pic>
              </a:graphicData>
            </a:graphic>
          </wp:anchor>
        </w:drawing>
      </w:r>
      <w:r w:rsidRPr="00BD72A6">
        <w:rPr>
          <w:rFonts w:ascii="Times New Roman" w:hAnsi="Times New Roman" w:cs="Times New Roman"/>
          <w:sz w:val="24"/>
          <w:szCs w:val="24"/>
        </w:rPr>
        <w:t>Приказ от 9 января 2023 г. № 2 «Об утверждении Методических рекомендаций «Разработка базовых методик по работе с лицами с ограниченными возможностями здоровья и инвалидами для тренеров, спортивного персонала, информационных материалов по вопросам безопасности занятий спортом для всех заинтересованных целевых аудиторий, включая спортсменов, тренеров, спортивный персонал, родителей спортсменов, руководителей спортивных организаций»;</w:t>
      </w:r>
    </w:p>
    <w:p w:rsidR="009D673F" w:rsidRPr="00BD72A6" w:rsidRDefault="009D673F" w:rsidP="009E6E2E">
      <w:pPr>
        <w:spacing w:after="0"/>
        <w:ind w:left="28"/>
        <w:jc w:val="both"/>
        <w:rPr>
          <w:rFonts w:ascii="Times New Roman" w:hAnsi="Times New Roman" w:cs="Times New Roman"/>
          <w:sz w:val="24"/>
          <w:szCs w:val="24"/>
        </w:rPr>
      </w:pPr>
      <w:r w:rsidRPr="00BD72A6">
        <w:rPr>
          <w:rFonts w:ascii="Times New Roman" w:hAnsi="Times New Roman" w:cs="Times New Roman"/>
          <w:sz w:val="24"/>
          <w:szCs w:val="24"/>
        </w:rPr>
        <w:t>Приказ от 9 января 2023 г. № 3 «Об утверждении Методических рекомендаций «Реабилитация и рабилитация инвалидов средствами адаптивной физической культуры и спорта, в том числе детей-инвалидов»;</w:t>
      </w:r>
    </w:p>
    <w:p w:rsidR="009D673F" w:rsidRPr="00BD72A6" w:rsidRDefault="009D673F" w:rsidP="009E6E2E">
      <w:pPr>
        <w:spacing w:after="0"/>
        <w:ind w:left="28"/>
        <w:jc w:val="both"/>
        <w:rPr>
          <w:rFonts w:ascii="Times New Roman" w:hAnsi="Times New Roman" w:cs="Times New Roman"/>
          <w:sz w:val="24"/>
          <w:szCs w:val="24"/>
        </w:rPr>
      </w:pPr>
      <w:r w:rsidRPr="00BD72A6">
        <w:rPr>
          <w:rFonts w:ascii="Times New Roman" w:hAnsi="Times New Roman" w:cs="Times New Roman"/>
          <w:sz w:val="24"/>
          <w:szCs w:val="24"/>
        </w:rPr>
        <w:t>Стандарт Церемонии поднятия (спуска) Государственного флага Российской Федерации.</w:t>
      </w:r>
    </w:p>
    <w:p w:rsidR="009D673F" w:rsidRPr="00BD72A6" w:rsidRDefault="009D673F" w:rsidP="009D673F">
      <w:pPr>
        <w:tabs>
          <w:tab w:val="left" w:pos="4335"/>
        </w:tabs>
        <w:jc w:val="both"/>
        <w:rPr>
          <w:rStyle w:val="Bodytext2105pt"/>
          <w:rFonts w:eastAsia="Calibri" w:cs="Times New Roman"/>
          <w:sz w:val="24"/>
          <w:szCs w:val="24"/>
        </w:rPr>
      </w:pPr>
    </w:p>
    <w:p w:rsidR="009D673F" w:rsidRPr="00BD72A6" w:rsidRDefault="009D673F" w:rsidP="001320B5">
      <w:pPr>
        <w:pStyle w:val="a9"/>
        <w:ind w:firstLine="360"/>
        <w:rPr>
          <w:rFonts w:ascii="Times New Roman" w:hAnsi="Times New Roman" w:cs="Times New Roman"/>
          <w:b/>
          <w:sz w:val="24"/>
          <w:szCs w:val="24"/>
        </w:rPr>
      </w:pPr>
      <w:r w:rsidRPr="00BD72A6">
        <w:rPr>
          <w:rFonts w:ascii="Times New Roman" w:hAnsi="Times New Roman" w:cs="Times New Roman"/>
          <w:b/>
          <w:sz w:val="24"/>
          <w:szCs w:val="24"/>
        </w:rPr>
        <w:t>В прокуратуру Мари-Турекского района было подготовлено 13 ответов</w:t>
      </w:r>
    </w:p>
    <w:p w:rsidR="009D673F" w:rsidRPr="00BD72A6" w:rsidRDefault="009D673F" w:rsidP="009D673F">
      <w:pPr>
        <w:pStyle w:val="a9"/>
        <w:numPr>
          <w:ilvl w:val="1"/>
          <w:numId w:val="11"/>
        </w:numPr>
        <w:tabs>
          <w:tab w:val="clear" w:pos="1440"/>
        </w:tabs>
        <w:ind w:left="0" w:firstLine="0"/>
        <w:jc w:val="both"/>
        <w:rPr>
          <w:rFonts w:ascii="Times New Roman" w:hAnsi="Times New Roman" w:cs="Times New Roman"/>
          <w:sz w:val="24"/>
          <w:szCs w:val="24"/>
        </w:rPr>
      </w:pPr>
      <w:r w:rsidRPr="00BD72A6">
        <w:rPr>
          <w:rFonts w:ascii="Times New Roman" w:hAnsi="Times New Roman" w:cs="Times New Roman"/>
          <w:sz w:val="24"/>
          <w:szCs w:val="24"/>
        </w:rPr>
        <w:t>Аналитическая информация о несовершеннолетних, состоящих на внутришкольных учетах в общеобразовательных организациях района за каждый квартал 2022-2023 уч. года. (4);</w:t>
      </w:r>
    </w:p>
    <w:p w:rsidR="009D673F" w:rsidRPr="00BD72A6" w:rsidRDefault="009D673F" w:rsidP="009D673F">
      <w:pPr>
        <w:pStyle w:val="a7"/>
        <w:numPr>
          <w:ilvl w:val="1"/>
          <w:numId w:val="11"/>
        </w:numPr>
        <w:tabs>
          <w:tab w:val="clear" w:pos="1440"/>
          <w:tab w:val="num" w:pos="0"/>
        </w:tabs>
        <w:spacing w:before="100" w:beforeAutospacing="1" w:after="100" w:afterAutospacing="1" w:line="240" w:lineRule="auto"/>
        <w:ind w:left="0" w:firstLine="0"/>
        <w:contextualSpacing w:val="0"/>
        <w:jc w:val="both"/>
        <w:rPr>
          <w:rFonts w:ascii="Times New Roman" w:hAnsi="Times New Roman"/>
          <w:sz w:val="24"/>
          <w:szCs w:val="24"/>
        </w:rPr>
      </w:pPr>
      <w:r w:rsidRPr="00BD72A6">
        <w:rPr>
          <w:rFonts w:ascii="Times New Roman" w:hAnsi="Times New Roman"/>
          <w:sz w:val="24"/>
          <w:szCs w:val="24"/>
        </w:rPr>
        <w:t>О мероприятиях по профилактике преступлений и правонарушений в сфере незаконного оборота наркотических и психотропных веществ и их прекурсов. (3);</w:t>
      </w:r>
    </w:p>
    <w:p w:rsidR="009D673F" w:rsidRPr="00BD72A6" w:rsidRDefault="009D673F" w:rsidP="009D673F">
      <w:pPr>
        <w:pStyle w:val="a7"/>
        <w:numPr>
          <w:ilvl w:val="1"/>
          <w:numId w:val="11"/>
        </w:numPr>
        <w:tabs>
          <w:tab w:val="clear" w:pos="1440"/>
          <w:tab w:val="num" w:pos="0"/>
        </w:tabs>
        <w:spacing w:before="100" w:beforeAutospacing="1" w:after="100" w:afterAutospacing="1" w:line="240" w:lineRule="auto"/>
        <w:ind w:left="0" w:firstLine="0"/>
        <w:contextualSpacing w:val="0"/>
        <w:jc w:val="both"/>
        <w:rPr>
          <w:rFonts w:ascii="Times New Roman" w:hAnsi="Times New Roman"/>
          <w:sz w:val="24"/>
          <w:szCs w:val="24"/>
        </w:rPr>
      </w:pPr>
      <w:r w:rsidRPr="00BD72A6">
        <w:rPr>
          <w:rFonts w:ascii="Times New Roman" w:hAnsi="Times New Roman"/>
          <w:sz w:val="24"/>
          <w:szCs w:val="24"/>
        </w:rPr>
        <w:t xml:space="preserve">О реализации мероприятий по профилактике преступлений и правонарушений несовершеннолетних </w:t>
      </w:r>
      <w:r w:rsidRPr="00BD72A6">
        <w:rPr>
          <w:rFonts w:ascii="Times New Roman" w:eastAsia="Arial" w:hAnsi="Times New Roman"/>
          <w:sz w:val="24"/>
          <w:szCs w:val="24"/>
        </w:rPr>
        <w:t>(3);</w:t>
      </w:r>
    </w:p>
    <w:p w:rsidR="009D673F" w:rsidRPr="00BD72A6" w:rsidRDefault="009D673F" w:rsidP="009D673F">
      <w:pPr>
        <w:pStyle w:val="a7"/>
        <w:numPr>
          <w:ilvl w:val="1"/>
          <w:numId w:val="11"/>
        </w:numPr>
        <w:tabs>
          <w:tab w:val="clear" w:pos="1440"/>
          <w:tab w:val="num" w:pos="1134"/>
        </w:tabs>
        <w:spacing w:before="100" w:beforeAutospacing="1" w:after="100" w:afterAutospacing="1" w:line="240" w:lineRule="auto"/>
        <w:ind w:left="0" w:firstLine="0"/>
        <w:contextualSpacing w:val="0"/>
        <w:jc w:val="both"/>
        <w:rPr>
          <w:rFonts w:ascii="Times New Roman" w:hAnsi="Times New Roman"/>
          <w:sz w:val="24"/>
          <w:szCs w:val="24"/>
        </w:rPr>
      </w:pPr>
      <w:r w:rsidRPr="00BD72A6">
        <w:rPr>
          <w:rFonts w:ascii="Times New Roman" w:hAnsi="Times New Roman"/>
          <w:sz w:val="24"/>
          <w:szCs w:val="24"/>
        </w:rPr>
        <w:t>О проведенных мероприятиях по профилактике правонарушений в бытовой сфере.</w:t>
      </w:r>
    </w:p>
    <w:p w:rsidR="009D673F" w:rsidRPr="00BD72A6" w:rsidRDefault="009D673F" w:rsidP="001320B5">
      <w:pPr>
        <w:rPr>
          <w:rFonts w:ascii="Times New Roman" w:hAnsi="Times New Roman" w:cs="Times New Roman"/>
          <w:b/>
          <w:sz w:val="24"/>
          <w:szCs w:val="24"/>
        </w:rPr>
      </w:pPr>
      <w:r w:rsidRPr="00BD72A6">
        <w:rPr>
          <w:rFonts w:ascii="Times New Roman" w:hAnsi="Times New Roman" w:cs="Times New Roman"/>
          <w:b/>
          <w:sz w:val="24"/>
          <w:szCs w:val="24"/>
        </w:rPr>
        <w:t>Подготовка вопросов на Центр профилактики и Антинаркотическую комиссию</w:t>
      </w:r>
    </w:p>
    <w:p w:rsidR="009D673F" w:rsidRPr="00BD72A6" w:rsidRDefault="009D673F" w:rsidP="009D673F">
      <w:pPr>
        <w:pStyle w:val="a9"/>
        <w:numPr>
          <w:ilvl w:val="1"/>
          <w:numId w:val="22"/>
        </w:numPr>
        <w:tabs>
          <w:tab w:val="clear" w:pos="1440"/>
        </w:tabs>
        <w:ind w:left="567" w:hanging="567"/>
        <w:jc w:val="both"/>
        <w:rPr>
          <w:rFonts w:ascii="Times New Roman" w:hAnsi="Times New Roman" w:cs="Times New Roman"/>
          <w:sz w:val="24"/>
          <w:szCs w:val="24"/>
        </w:rPr>
      </w:pPr>
      <w:r w:rsidRPr="00BD72A6">
        <w:rPr>
          <w:rFonts w:ascii="Times New Roman" w:hAnsi="Times New Roman" w:cs="Times New Roman"/>
          <w:sz w:val="24"/>
          <w:szCs w:val="24"/>
        </w:rPr>
        <w:t>О проведенных мероприятиях по антиалкогольной направленности.</w:t>
      </w:r>
    </w:p>
    <w:p w:rsidR="009D673F" w:rsidRPr="00BD72A6" w:rsidRDefault="009D673F" w:rsidP="009D673F">
      <w:pPr>
        <w:pStyle w:val="a9"/>
        <w:numPr>
          <w:ilvl w:val="1"/>
          <w:numId w:val="22"/>
        </w:numPr>
        <w:tabs>
          <w:tab w:val="clear" w:pos="1440"/>
        </w:tabs>
        <w:ind w:left="0" w:firstLine="0"/>
        <w:jc w:val="both"/>
        <w:rPr>
          <w:rFonts w:ascii="Times New Roman" w:hAnsi="Times New Roman" w:cs="Times New Roman"/>
          <w:sz w:val="24"/>
          <w:szCs w:val="24"/>
        </w:rPr>
      </w:pPr>
      <w:r w:rsidRPr="00BD72A6">
        <w:rPr>
          <w:rFonts w:ascii="Times New Roman" w:hAnsi="Times New Roman" w:cs="Times New Roman"/>
          <w:sz w:val="24"/>
          <w:szCs w:val="24"/>
        </w:rPr>
        <w:t>Об организации занятости и отдыха детей и молодежи в каникулярный период как составляющей профилактики социального поведения и формирования здорового образа жизни.</w:t>
      </w:r>
    </w:p>
    <w:p w:rsidR="009D673F" w:rsidRPr="00BD72A6" w:rsidRDefault="009D673F" w:rsidP="009D673F">
      <w:pPr>
        <w:pStyle w:val="a9"/>
        <w:numPr>
          <w:ilvl w:val="1"/>
          <w:numId w:val="22"/>
        </w:numPr>
        <w:tabs>
          <w:tab w:val="clear" w:pos="1440"/>
          <w:tab w:val="num" w:pos="567"/>
        </w:tabs>
        <w:ind w:left="0" w:firstLine="0"/>
        <w:jc w:val="both"/>
        <w:rPr>
          <w:rFonts w:ascii="Times New Roman" w:hAnsi="Times New Roman" w:cs="Times New Roman"/>
          <w:sz w:val="24"/>
          <w:szCs w:val="24"/>
        </w:rPr>
      </w:pPr>
      <w:r w:rsidRPr="00BD72A6">
        <w:rPr>
          <w:rFonts w:ascii="Times New Roman" w:hAnsi="Times New Roman" w:cs="Times New Roman"/>
          <w:sz w:val="24"/>
          <w:szCs w:val="24"/>
        </w:rPr>
        <w:t>О проведении социально-психологического тестирования учащихся образовательных учреждений   на предмет выявления склонности к употреблению наркотических средств и курительных смесей, и медицинских осмотров, обучающихся на предмет потребления наркотических средств и психоактивных веществ.</w:t>
      </w:r>
    </w:p>
    <w:p w:rsidR="009D673F" w:rsidRPr="00BD72A6" w:rsidRDefault="009D673F" w:rsidP="009D673F">
      <w:pPr>
        <w:pStyle w:val="a9"/>
        <w:numPr>
          <w:ilvl w:val="1"/>
          <w:numId w:val="22"/>
        </w:numPr>
        <w:tabs>
          <w:tab w:val="clear" w:pos="1440"/>
          <w:tab w:val="num" w:pos="567"/>
        </w:tabs>
        <w:ind w:left="0" w:firstLine="0"/>
        <w:jc w:val="both"/>
        <w:rPr>
          <w:rFonts w:ascii="Times New Roman" w:hAnsi="Times New Roman" w:cs="Times New Roman"/>
          <w:sz w:val="24"/>
          <w:szCs w:val="24"/>
        </w:rPr>
      </w:pPr>
      <w:r w:rsidRPr="00BD72A6">
        <w:rPr>
          <w:rFonts w:ascii="Times New Roman" w:hAnsi="Times New Roman" w:cs="Times New Roman"/>
          <w:sz w:val="24"/>
          <w:szCs w:val="24"/>
        </w:rPr>
        <w:t>О реализации мероприятий «Комплексные меры по противодействию злоупотреблению наркотиками и их незаконному обороту» за 2023 год подпрограммы «Профилактика правонарушений».</w:t>
      </w:r>
    </w:p>
    <w:p w:rsidR="009D673F" w:rsidRPr="00BD72A6" w:rsidRDefault="009D673F" w:rsidP="009D673F">
      <w:pPr>
        <w:pStyle w:val="a7"/>
        <w:numPr>
          <w:ilvl w:val="1"/>
          <w:numId w:val="22"/>
        </w:numPr>
        <w:tabs>
          <w:tab w:val="clear" w:pos="1440"/>
          <w:tab w:val="num" w:pos="567"/>
        </w:tabs>
        <w:autoSpaceDE w:val="0"/>
        <w:autoSpaceDN w:val="0"/>
        <w:adjustRightInd w:val="0"/>
        <w:spacing w:before="100" w:beforeAutospacing="1" w:after="100" w:afterAutospacing="1" w:line="240" w:lineRule="auto"/>
        <w:ind w:left="0" w:firstLine="0"/>
        <w:contextualSpacing w:val="0"/>
        <w:jc w:val="both"/>
        <w:rPr>
          <w:rFonts w:ascii="Times New Roman" w:hAnsi="Times New Roman"/>
          <w:sz w:val="24"/>
          <w:szCs w:val="24"/>
          <w:bdr w:val="none" w:sz="0" w:space="0" w:color="auto" w:frame="1"/>
        </w:rPr>
      </w:pPr>
      <w:r w:rsidRPr="00BD72A6">
        <w:rPr>
          <w:rFonts w:ascii="Times New Roman" w:hAnsi="Times New Roman"/>
          <w:sz w:val="24"/>
          <w:szCs w:val="24"/>
          <w:bdr w:val="none" w:sz="0" w:space="0" w:color="auto" w:frame="1"/>
        </w:rPr>
        <w:t>О реализации мер, направленных на обеспечение антитеррористической защищенности и технической укрепленности муниципальных организаций образования</w:t>
      </w:r>
    </w:p>
    <w:p w:rsidR="009D673F" w:rsidRPr="00BD72A6" w:rsidRDefault="009D673F" w:rsidP="009D673F">
      <w:pPr>
        <w:pStyle w:val="a7"/>
        <w:numPr>
          <w:ilvl w:val="1"/>
          <w:numId w:val="22"/>
        </w:numPr>
        <w:tabs>
          <w:tab w:val="clear" w:pos="1440"/>
          <w:tab w:val="left" w:pos="426"/>
        </w:tabs>
        <w:spacing w:before="100" w:beforeAutospacing="1" w:after="100" w:afterAutospacing="1" w:line="240" w:lineRule="auto"/>
        <w:ind w:left="0" w:firstLine="0"/>
        <w:contextualSpacing w:val="0"/>
        <w:jc w:val="both"/>
        <w:rPr>
          <w:rFonts w:ascii="Times New Roman" w:hAnsi="Times New Roman"/>
          <w:sz w:val="24"/>
          <w:szCs w:val="24"/>
        </w:rPr>
      </w:pPr>
      <w:r w:rsidRPr="00BD72A6">
        <w:rPr>
          <w:rFonts w:ascii="Times New Roman" w:hAnsi="Times New Roman"/>
          <w:sz w:val="24"/>
          <w:szCs w:val="24"/>
        </w:rPr>
        <w:t>О реализации эффективных практик поддержки детей и семей с детьми, находящихся в трудной жизненной ситуации.</w:t>
      </w:r>
    </w:p>
    <w:p w:rsidR="009D673F" w:rsidRPr="00BD72A6" w:rsidRDefault="009D673F" w:rsidP="009D673F">
      <w:pPr>
        <w:pStyle w:val="ae"/>
        <w:numPr>
          <w:ilvl w:val="1"/>
          <w:numId w:val="22"/>
        </w:numPr>
        <w:shd w:val="clear" w:color="auto" w:fill="FFFFFF"/>
        <w:spacing w:before="0" w:beforeAutospacing="0" w:after="0" w:afterAutospacing="0"/>
        <w:ind w:left="360"/>
        <w:jc w:val="both"/>
      </w:pPr>
      <w:r w:rsidRPr="00BD72A6">
        <w:rPr>
          <w:shd w:val="clear" w:color="auto" w:fill="FFFFFF"/>
        </w:rPr>
        <w:t>Об организации и проведения разъяснительной работы с несовершеннолетними в образовательных организациях по вопросам уголовной и административной ответственности</w:t>
      </w:r>
    </w:p>
    <w:p w:rsidR="009D673F" w:rsidRPr="00BD72A6" w:rsidRDefault="009D673F" w:rsidP="009D673F">
      <w:pPr>
        <w:pStyle w:val="ae"/>
        <w:numPr>
          <w:ilvl w:val="1"/>
          <w:numId w:val="22"/>
        </w:numPr>
        <w:shd w:val="clear" w:color="auto" w:fill="FFFFFF"/>
        <w:spacing w:before="0" w:beforeAutospacing="0" w:after="0" w:afterAutospacing="0"/>
        <w:ind w:left="360"/>
        <w:jc w:val="both"/>
      </w:pPr>
      <w:r w:rsidRPr="00BD72A6">
        <w:t xml:space="preserve">О проведении разъяснительной работы с родителями и законными представителями несовершеннолетних об ответственности за исполнение обязанностей по воспитанию, содержанию детей </w:t>
      </w:r>
    </w:p>
    <w:p w:rsidR="009D673F" w:rsidRPr="00BD72A6" w:rsidRDefault="009D673F" w:rsidP="009D673F">
      <w:pPr>
        <w:pStyle w:val="ae"/>
        <w:numPr>
          <w:ilvl w:val="1"/>
          <w:numId w:val="22"/>
        </w:numPr>
        <w:shd w:val="clear" w:color="auto" w:fill="FFFFFF"/>
        <w:spacing w:before="0" w:beforeAutospacing="0" w:after="0" w:afterAutospacing="0"/>
        <w:ind w:left="360"/>
        <w:jc w:val="both"/>
      </w:pPr>
      <w:r w:rsidRPr="00BD72A6">
        <w:lastRenderedPageBreak/>
        <w:t>О проведении мероприятий по вопросам организации антинаркотической работы, межведомственного взаимодействия субъектов профилактики, совершенствования работы по профилактике вредных зависимостей.</w:t>
      </w:r>
    </w:p>
    <w:p w:rsidR="009D673F" w:rsidRPr="00BD72A6" w:rsidRDefault="009D673F" w:rsidP="009D673F">
      <w:pPr>
        <w:pStyle w:val="a7"/>
        <w:numPr>
          <w:ilvl w:val="1"/>
          <w:numId w:val="22"/>
        </w:numPr>
        <w:autoSpaceDE w:val="0"/>
        <w:autoSpaceDN w:val="0"/>
        <w:adjustRightInd w:val="0"/>
        <w:spacing w:before="100" w:beforeAutospacing="1" w:after="100" w:afterAutospacing="1" w:line="240" w:lineRule="auto"/>
        <w:ind w:left="360"/>
        <w:contextualSpacing w:val="0"/>
        <w:jc w:val="both"/>
        <w:rPr>
          <w:rFonts w:ascii="Times New Roman" w:hAnsi="Times New Roman"/>
          <w:sz w:val="24"/>
          <w:szCs w:val="24"/>
          <w:bdr w:val="none" w:sz="0" w:space="0" w:color="auto" w:frame="1"/>
        </w:rPr>
      </w:pPr>
      <w:r w:rsidRPr="00BD72A6">
        <w:rPr>
          <w:rFonts w:ascii="Times New Roman" w:hAnsi="Times New Roman"/>
          <w:sz w:val="24"/>
          <w:szCs w:val="24"/>
        </w:rPr>
        <w:t xml:space="preserve">О проведении антинаркотической пропаганды, направленной на повышение уровня осведомленности граждан, в первую очередь несовершеннолетних и их родителей (законных представителей) </w:t>
      </w:r>
    </w:p>
    <w:p w:rsidR="009D673F" w:rsidRPr="00BD72A6" w:rsidRDefault="009D673F" w:rsidP="009D673F">
      <w:pPr>
        <w:pStyle w:val="a7"/>
        <w:numPr>
          <w:ilvl w:val="1"/>
          <w:numId w:val="22"/>
        </w:numPr>
        <w:autoSpaceDE w:val="0"/>
        <w:autoSpaceDN w:val="0"/>
        <w:adjustRightInd w:val="0"/>
        <w:spacing w:before="100" w:beforeAutospacing="1" w:after="100" w:afterAutospacing="1" w:line="240" w:lineRule="auto"/>
        <w:ind w:left="360"/>
        <w:contextualSpacing w:val="0"/>
        <w:jc w:val="both"/>
        <w:rPr>
          <w:rFonts w:ascii="Times New Roman" w:hAnsi="Times New Roman"/>
          <w:sz w:val="24"/>
          <w:szCs w:val="24"/>
        </w:rPr>
      </w:pPr>
      <w:r w:rsidRPr="00BD72A6">
        <w:rPr>
          <w:rFonts w:ascii="Times New Roman" w:hAnsi="Times New Roman"/>
          <w:sz w:val="24"/>
          <w:szCs w:val="24"/>
          <w:bdr w:val="none" w:sz="0" w:space="0" w:color="auto" w:frame="1"/>
        </w:rPr>
        <w:t xml:space="preserve">Об издании и размещении наглядной агитации и наружной рекламы антинаркотического содержания с указанием «телефонов доверия» в учреждениях образования, культуры, физкультуры и спорта, молодежной политики, административных зданиях и местах массового скопления населения </w:t>
      </w:r>
    </w:p>
    <w:p w:rsidR="009D673F" w:rsidRPr="00BD72A6" w:rsidRDefault="009D673F" w:rsidP="009D673F">
      <w:pPr>
        <w:pStyle w:val="a7"/>
        <w:numPr>
          <w:ilvl w:val="1"/>
          <w:numId w:val="22"/>
        </w:numPr>
        <w:autoSpaceDE w:val="0"/>
        <w:autoSpaceDN w:val="0"/>
        <w:adjustRightInd w:val="0"/>
        <w:spacing w:before="100" w:beforeAutospacing="1" w:after="100" w:afterAutospacing="1" w:line="240" w:lineRule="auto"/>
        <w:ind w:left="360"/>
        <w:contextualSpacing w:val="0"/>
        <w:jc w:val="both"/>
        <w:rPr>
          <w:rFonts w:ascii="Times New Roman" w:hAnsi="Times New Roman"/>
          <w:sz w:val="24"/>
          <w:szCs w:val="24"/>
        </w:rPr>
      </w:pPr>
      <w:r w:rsidRPr="00BD72A6">
        <w:rPr>
          <w:rFonts w:ascii="Times New Roman" w:hAnsi="Times New Roman"/>
          <w:sz w:val="24"/>
          <w:szCs w:val="24"/>
          <w:bdr w:val="none" w:sz="0" w:space="0" w:color="auto" w:frame="1"/>
        </w:rPr>
        <w:t xml:space="preserve"> О</w:t>
      </w:r>
      <w:r w:rsidRPr="00BD72A6">
        <w:rPr>
          <w:rFonts w:ascii="Times New Roman" w:hAnsi="Times New Roman"/>
          <w:sz w:val="24"/>
          <w:szCs w:val="24"/>
        </w:rPr>
        <w:t xml:space="preserve"> мерах по предупреждению вовлечения молодежи в сообщества деструктивной направленности.</w:t>
      </w:r>
    </w:p>
    <w:p w:rsidR="009D673F" w:rsidRPr="00BD72A6" w:rsidRDefault="009D673F" w:rsidP="001320B5">
      <w:pPr>
        <w:pStyle w:val="a9"/>
        <w:ind w:firstLine="360"/>
        <w:rPr>
          <w:rFonts w:ascii="Times New Roman" w:hAnsi="Times New Roman" w:cs="Times New Roman"/>
          <w:b/>
          <w:sz w:val="24"/>
          <w:szCs w:val="24"/>
        </w:rPr>
      </w:pPr>
      <w:r w:rsidRPr="00BD72A6">
        <w:rPr>
          <w:rFonts w:ascii="Times New Roman" w:hAnsi="Times New Roman" w:cs="Times New Roman"/>
          <w:b/>
          <w:sz w:val="24"/>
          <w:szCs w:val="24"/>
        </w:rPr>
        <w:t>Подготовка вопросов на КДН и ЗП</w:t>
      </w:r>
    </w:p>
    <w:p w:rsidR="009D673F" w:rsidRPr="00BD72A6" w:rsidRDefault="009D673F" w:rsidP="009D673F">
      <w:pPr>
        <w:pStyle w:val="a9"/>
        <w:numPr>
          <w:ilvl w:val="0"/>
          <w:numId w:val="9"/>
        </w:numPr>
        <w:ind w:left="426" w:hanging="426"/>
        <w:jc w:val="both"/>
        <w:rPr>
          <w:rFonts w:ascii="Times New Roman" w:hAnsi="Times New Roman" w:cs="Times New Roman"/>
          <w:b/>
          <w:sz w:val="24"/>
          <w:szCs w:val="24"/>
        </w:rPr>
      </w:pPr>
      <w:r w:rsidRPr="00BD72A6">
        <w:rPr>
          <w:rStyle w:val="ad"/>
          <w:rFonts w:ascii="Times New Roman" w:hAnsi="Times New Roman" w:cs="Times New Roman"/>
          <w:sz w:val="24"/>
          <w:szCs w:val="24"/>
        </w:rPr>
        <w:t xml:space="preserve">О реализации </w:t>
      </w:r>
      <w:r w:rsidRPr="00BD72A6">
        <w:rPr>
          <w:rFonts w:ascii="Times New Roman" w:hAnsi="Times New Roman" w:cs="Times New Roman"/>
          <w:sz w:val="24"/>
          <w:szCs w:val="24"/>
        </w:rPr>
        <w:t>Комплексного плана мероприятий по профилактике безнадзорности, беспризорности, наркомании, токсикомании, алкоголизма, суицидов, правонарушений несовершеннолетних, защита их прав. (4)</w:t>
      </w:r>
    </w:p>
    <w:p w:rsidR="009D673F" w:rsidRPr="00BD72A6" w:rsidRDefault="009D673F" w:rsidP="009D673F">
      <w:pPr>
        <w:pStyle w:val="a9"/>
        <w:numPr>
          <w:ilvl w:val="0"/>
          <w:numId w:val="9"/>
        </w:numPr>
        <w:ind w:left="426" w:hanging="426"/>
        <w:jc w:val="both"/>
        <w:rPr>
          <w:rFonts w:ascii="Times New Roman" w:hAnsi="Times New Roman" w:cs="Times New Roman"/>
          <w:b/>
          <w:sz w:val="24"/>
          <w:szCs w:val="24"/>
        </w:rPr>
      </w:pPr>
      <w:r w:rsidRPr="00BD72A6">
        <w:rPr>
          <w:rStyle w:val="ad"/>
          <w:rFonts w:ascii="Times New Roman" w:hAnsi="Times New Roman" w:cs="Times New Roman"/>
          <w:sz w:val="24"/>
          <w:szCs w:val="24"/>
          <w:shd w:val="clear" w:color="auto" w:fill="FFFFFF"/>
        </w:rPr>
        <w:t xml:space="preserve">О деятельности </w:t>
      </w:r>
      <w:r w:rsidRPr="00BD72A6">
        <w:rPr>
          <w:rFonts w:ascii="Times New Roman" w:hAnsi="Times New Roman" w:cs="Times New Roman"/>
          <w:sz w:val="24"/>
          <w:szCs w:val="24"/>
        </w:rPr>
        <w:t xml:space="preserve">по профилактике суицидов и суицидальных проявлений несовершеннолетних. </w:t>
      </w:r>
    </w:p>
    <w:p w:rsidR="009D673F" w:rsidRPr="00BD72A6" w:rsidRDefault="009D673F" w:rsidP="009D673F">
      <w:pPr>
        <w:pStyle w:val="a9"/>
        <w:numPr>
          <w:ilvl w:val="0"/>
          <w:numId w:val="9"/>
        </w:numPr>
        <w:ind w:left="426" w:hanging="426"/>
        <w:jc w:val="both"/>
        <w:rPr>
          <w:rFonts w:ascii="Times New Roman" w:hAnsi="Times New Roman" w:cs="Times New Roman"/>
          <w:sz w:val="24"/>
          <w:szCs w:val="24"/>
        </w:rPr>
      </w:pPr>
      <w:r w:rsidRPr="00BD72A6">
        <w:rPr>
          <w:rFonts w:ascii="Times New Roman" w:hAnsi="Times New Roman" w:cs="Times New Roman"/>
          <w:sz w:val="24"/>
          <w:szCs w:val="24"/>
        </w:rPr>
        <w:t xml:space="preserve"> Об итогах проведения оперативно-профилактической операции «Твой выбор».</w:t>
      </w:r>
    </w:p>
    <w:p w:rsidR="009D673F" w:rsidRPr="00BD72A6" w:rsidRDefault="009D673F" w:rsidP="009D673F">
      <w:pPr>
        <w:pStyle w:val="a7"/>
        <w:numPr>
          <w:ilvl w:val="0"/>
          <w:numId w:val="9"/>
        </w:numPr>
        <w:shd w:val="clear" w:color="auto" w:fill="FFFFFF"/>
        <w:spacing w:before="100" w:beforeAutospacing="1" w:after="100" w:afterAutospacing="1" w:line="240" w:lineRule="auto"/>
        <w:ind w:left="360"/>
        <w:contextualSpacing w:val="0"/>
        <w:jc w:val="both"/>
        <w:rPr>
          <w:rFonts w:ascii="Times New Roman" w:hAnsi="Times New Roman"/>
          <w:sz w:val="24"/>
          <w:szCs w:val="24"/>
        </w:rPr>
      </w:pPr>
      <w:r w:rsidRPr="00BD72A6">
        <w:rPr>
          <w:rFonts w:ascii="Times New Roman" w:hAnsi="Times New Roman"/>
          <w:bCs/>
          <w:color w:val="FF0000"/>
          <w:spacing w:val="-8"/>
          <w:sz w:val="24"/>
          <w:szCs w:val="24"/>
        </w:rPr>
        <w:t xml:space="preserve"> </w:t>
      </w:r>
      <w:r w:rsidRPr="00BD72A6">
        <w:rPr>
          <w:rFonts w:ascii="Times New Roman" w:hAnsi="Times New Roman"/>
          <w:color w:val="FF0000"/>
          <w:sz w:val="24"/>
          <w:szCs w:val="24"/>
        </w:rPr>
        <w:t xml:space="preserve"> </w:t>
      </w:r>
      <w:r w:rsidRPr="00BD72A6">
        <w:rPr>
          <w:rFonts w:ascii="Times New Roman" w:hAnsi="Times New Roman"/>
          <w:sz w:val="24"/>
          <w:szCs w:val="24"/>
        </w:rPr>
        <w:t>Об организации летней занятости несовершеннолетних, находящихся в социально-опасном положении, состоящих на учете в органах и учреждениях системы профилактики</w:t>
      </w:r>
    </w:p>
    <w:p w:rsidR="009D673F" w:rsidRPr="00BD72A6" w:rsidRDefault="009D673F" w:rsidP="009D673F">
      <w:pPr>
        <w:pStyle w:val="a9"/>
        <w:numPr>
          <w:ilvl w:val="0"/>
          <w:numId w:val="9"/>
        </w:numPr>
        <w:ind w:left="360"/>
        <w:jc w:val="both"/>
        <w:rPr>
          <w:rFonts w:ascii="Times New Roman" w:hAnsi="Times New Roman" w:cs="Times New Roman"/>
          <w:sz w:val="24"/>
          <w:szCs w:val="24"/>
          <w:shd w:val="clear" w:color="auto" w:fill="FFFFFF"/>
        </w:rPr>
      </w:pPr>
      <w:r w:rsidRPr="00BD72A6">
        <w:rPr>
          <w:rFonts w:ascii="Times New Roman" w:hAnsi="Times New Roman" w:cs="Times New Roman"/>
          <w:sz w:val="24"/>
          <w:szCs w:val="24"/>
        </w:rPr>
        <w:t>О мерах по профилактике употребления несовершеннолетними алкогольной продукции, наркотиков, и ПАВ и формирование здорового образа жизни.</w:t>
      </w:r>
    </w:p>
    <w:p w:rsidR="009D673F" w:rsidRPr="00BD72A6" w:rsidRDefault="009D673F" w:rsidP="009D673F">
      <w:pPr>
        <w:pStyle w:val="a9"/>
        <w:numPr>
          <w:ilvl w:val="0"/>
          <w:numId w:val="9"/>
        </w:numPr>
        <w:ind w:left="360"/>
        <w:jc w:val="both"/>
        <w:rPr>
          <w:rFonts w:ascii="Times New Roman" w:eastAsia="Times New Roman" w:hAnsi="Times New Roman" w:cs="Times New Roman"/>
          <w:sz w:val="24"/>
          <w:szCs w:val="24"/>
        </w:rPr>
      </w:pPr>
      <w:r w:rsidRPr="00BD72A6">
        <w:rPr>
          <w:rFonts w:ascii="Times New Roman" w:hAnsi="Times New Roman" w:cs="Times New Roman"/>
          <w:sz w:val="24"/>
          <w:szCs w:val="24"/>
        </w:rPr>
        <w:t xml:space="preserve">О развитии физической культуры и спорта как формы профилактики </w:t>
      </w:r>
      <w:r w:rsidRPr="00BD72A6">
        <w:rPr>
          <w:rFonts w:ascii="Times New Roman" w:hAnsi="Times New Roman" w:cs="Times New Roman"/>
          <w:sz w:val="24"/>
          <w:szCs w:val="24"/>
          <w:shd w:val="clear" w:color="auto" w:fill="FFFFFF"/>
        </w:rPr>
        <w:t>здорового образа жизни, наркомании, токсикомании, алкоголизма, и правонарушений несовершеннолетних.</w:t>
      </w:r>
    </w:p>
    <w:p w:rsidR="009D673F" w:rsidRPr="00BD72A6" w:rsidRDefault="009D673F" w:rsidP="009D673F">
      <w:pPr>
        <w:pStyle w:val="a9"/>
        <w:numPr>
          <w:ilvl w:val="0"/>
          <w:numId w:val="9"/>
        </w:numPr>
        <w:ind w:left="360"/>
        <w:jc w:val="both"/>
        <w:rPr>
          <w:rFonts w:ascii="Times New Roman" w:eastAsia="Times New Roman" w:hAnsi="Times New Roman" w:cs="Times New Roman"/>
          <w:sz w:val="24"/>
          <w:szCs w:val="24"/>
        </w:rPr>
      </w:pPr>
      <w:r w:rsidRPr="00BD72A6">
        <w:rPr>
          <w:rFonts w:ascii="Times New Roman" w:eastAsia="Times New Roman" w:hAnsi="Times New Roman" w:cs="Times New Roman"/>
          <w:sz w:val="24"/>
          <w:szCs w:val="24"/>
        </w:rPr>
        <w:t>Об организации проведения в 2023 году социально-психологического тестирования и медицинских осмотров обучающихся.</w:t>
      </w:r>
    </w:p>
    <w:p w:rsidR="009D673F" w:rsidRPr="00BD72A6" w:rsidRDefault="009D673F" w:rsidP="009D673F">
      <w:pPr>
        <w:pStyle w:val="a9"/>
        <w:numPr>
          <w:ilvl w:val="0"/>
          <w:numId w:val="9"/>
        </w:numPr>
        <w:ind w:left="360"/>
        <w:jc w:val="both"/>
        <w:rPr>
          <w:rFonts w:ascii="Times New Roman" w:eastAsia="Times New Roman" w:hAnsi="Times New Roman" w:cs="Times New Roman"/>
          <w:sz w:val="24"/>
          <w:szCs w:val="24"/>
        </w:rPr>
      </w:pPr>
      <w:r w:rsidRPr="00BD72A6">
        <w:rPr>
          <w:rFonts w:ascii="Times New Roman" w:hAnsi="Times New Roman" w:cs="Times New Roman"/>
          <w:sz w:val="24"/>
          <w:szCs w:val="24"/>
        </w:rPr>
        <w:t xml:space="preserve">Об итогах проведения в </w:t>
      </w:r>
      <w:r w:rsidRPr="00BD72A6">
        <w:rPr>
          <w:rFonts w:ascii="Times New Roman" w:eastAsia="Times New Roman" w:hAnsi="Times New Roman" w:cs="Times New Roman"/>
          <w:sz w:val="24"/>
          <w:szCs w:val="24"/>
        </w:rPr>
        <w:t>2023 году социально-психологического тестирования и медицинских осмотров обучающихся.</w:t>
      </w:r>
    </w:p>
    <w:p w:rsidR="009D673F" w:rsidRPr="00BD72A6" w:rsidRDefault="009D673F" w:rsidP="009D673F">
      <w:pPr>
        <w:pStyle w:val="a9"/>
        <w:ind w:left="360"/>
        <w:jc w:val="both"/>
        <w:rPr>
          <w:rFonts w:ascii="Times New Roman" w:eastAsia="Times New Roman" w:hAnsi="Times New Roman" w:cs="Times New Roman"/>
          <w:color w:val="000000" w:themeColor="text1"/>
          <w:sz w:val="24"/>
          <w:szCs w:val="24"/>
        </w:rPr>
      </w:pPr>
    </w:p>
    <w:p w:rsidR="009D673F" w:rsidRPr="00BD72A6" w:rsidRDefault="009D673F" w:rsidP="009D673F">
      <w:pPr>
        <w:pStyle w:val="a9"/>
        <w:ind w:firstLine="360"/>
        <w:jc w:val="both"/>
        <w:rPr>
          <w:rFonts w:ascii="Times New Roman" w:hAnsi="Times New Roman" w:cs="Times New Roman"/>
          <w:b/>
          <w:sz w:val="24"/>
          <w:szCs w:val="24"/>
        </w:rPr>
      </w:pPr>
      <w:r w:rsidRPr="00BD72A6">
        <w:rPr>
          <w:rFonts w:ascii="Times New Roman" w:hAnsi="Times New Roman" w:cs="Times New Roman"/>
          <w:b/>
          <w:sz w:val="24"/>
          <w:szCs w:val="24"/>
        </w:rPr>
        <w:t>Подготовка вопроса на Совет РОО</w:t>
      </w:r>
    </w:p>
    <w:p w:rsidR="009D673F" w:rsidRPr="00BD72A6" w:rsidRDefault="009D673F" w:rsidP="009D673F">
      <w:pPr>
        <w:pStyle w:val="a9"/>
        <w:numPr>
          <w:ilvl w:val="2"/>
          <w:numId w:val="22"/>
        </w:numPr>
        <w:tabs>
          <w:tab w:val="clear" w:pos="2160"/>
          <w:tab w:val="num" w:pos="426"/>
        </w:tabs>
        <w:ind w:left="284" w:hanging="284"/>
        <w:jc w:val="both"/>
        <w:rPr>
          <w:rFonts w:ascii="Times New Roman" w:hAnsi="Times New Roman" w:cs="Times New Roman"/>
          <w:sz w:val="24"/>
          <w:szCs w:val="24"/>
        </w:rPr>
      </w:pPr>
      <w:r w:rsidRPr="00BD72A6">
        <w:rPr>
          <w:rFonts w:ascii="Times New Roman" w:hAnsi="Times New Roman" w:cs="Times New Roman"/>
          <w:sz w:val="24"/>
          <w:szCs w:val="24"/>
        </w:rPr>
        <w:t>«О занятости несовершеннолетних, состоящих на различных видах учёта»</w:t>
      </w:r>
    </w:p>
    <w:p w:rsidR="009D673F" w:rsidRPr="00BD72A6" w:rsidRDefault="009D673F" w:rsidP="009D673F">
      <w:pPr>
        <w:pStyle w:val="a9"/>
        <w:numPr>
          <w:ilvl w:val="2"/>
          <w:numId w:val="22"/>
        </w:numPr>
        <w:tabs>
          <w:tab w:val="clear" w:pos="2160"/>
        </w:tabs>
        <w:ind w:left="426" w:hanging="426"/>
        <w:jc w:val="both"/>
        <w:rPr>
          <w:rFonts w:ascii="Times New Roman" w:hAnsi="Times New Roman" w:cs="Times New Roman"/>
          <w:sz w:val="24"/>
          <w:szCs w:val="24"/>
        </w:rPr>
      </w:pPr>
      <w:r w:rsidRPr="00BD72A6">
        <w:rPr>
          <w:rFonts w:ascii="Times New Roman" w:hAnsi="Times New Roman" w:cs="Times New Roman"/>
          <w:sz w:val="24"/>
          <w:szCs w:val="24"/>
        </w:rPr>
        <w:t>«Об участии и итогах в творческих конкурсах обучающихся общеобразовательных организаций района»</w:t>
      </w:r>
    </w:p>
    <w:p w:rsidR="009D673F" w:rsidRPr="00BD72A6" w:rsidRDefault="009D673F" w:rsidP="009D673F">
      <w:pPr>
        <w:pStyle w:val="a9"/>
        <w:numPr>
          <w:ilvl w:val="2"/>
          <w:numId w:val="22"/>
        </w:numPr>
        <w:tabs>
          <w:tab w:val="clear" w:pos="2160"/>
        </w:tabs>
        <w:ind w:left="426" w:hanging="426"/>
        <w:jc w:val="both"/>
        <w:rPr>
          <w:rFonts w:ascii="Times New Roman" w:hAnsi="Times New Roman" w:cs="Times New Roman"/>
          <w:sz w:val="24"/>
          <w:szCs w:val="24"/>
        </w:rPr>
      </w:pPr>
      <w:r w:rsidRPr="00BD72A6">
        <w:rPr>
          <w:rFonts w:ascii="Times New Roman" w:hAnsi="Times New Roman" w:cs="Times New Roman"/>
          <w:sz w:val="24"/>
          <w:szCs w:val="24"/>
        </w:rPr>
        <w:t xml:space="preserve">«Воспитание в современной образовательной организации: от программы к действиям». </w:t>
      </w:r>
    </w:p>
    <w:p w:rsidR="009D673F" w:rsidRPr="00BD72A6" w:rsidRDefault="009D673F" w:rsidP="009D673F">
      <w:pPr>
        <w:spacing w:after="0"/>
        <w:jc w:val="both"/>
        <w:rPr>
          <w:rFonts w:ascii="Times New Roman" w:hAnsi="Times New Roman" w:cs="Times New Roman"/>
          <w:sz w:val="24"/>
          <w:szCs w:val="24"/>
        </w:rPr>
      </w:pPr>
      <w:r w:rsidRPr="00BD72A6">
        <w:rPr>
          <w:rFonts w:ascii="Times New Roman" w:hAnsi="Times New Roman" w:cs="Times New Roman"/>
          <w:sz w:val="24"/>
          <w:szCs w:val="24"/>
        </w:rPr>
        <w:t xml:space="preserve">Деятельность советника директора по воспитанию и взаимодействию с детскими общественными объединениями в общеобразовательной организации.   </w:t>
      </w:r>
    </w:p>
    <w:p w:rsidR="003F4E57" w:rsidRDefault="009D673F" w:rsidP="009D673F">
      <w:pPr>
        <w:spacing w:after="0"/>
        <w:jc w:val="both"/>
        <w:rPr>
          <w:rFonts w:ascii="Times New Roman" w:hAnsi="Times New Roman" w:cs="Times New Roman"/>
          <w:sz w:val="24"/>
          <w:szCs w:val="24"/>
        </w:rPr>
      </w:pPr>
      <w:r w:rsidRPr="00BD72A6">
        <w:rPr>
          <w:rFonts w:ascii="Times New Roman" w:hAnsi="Times New Roman" w:cs="Times New Roman"/>
          <w:sz w:val="24"/>
          <w:szCs w:val="24"/>
        </w:rPr>
        <w:t xml:space="preserve">                                           </w:t>
      </w:r>
    </w:p>
    <w:p w:rsidR="003F4E57" w:rsidRPr="001320B5" w:rsidRDefault="00E16167" w:rsidP="003F4E57">
      <w:pPr>
        <w:spacing w:after="0" w:line="240" w:lineRule="auto"/>
        <w:ind w:firstLine="708"/>
        <w:contextualSpacing/>
        <w:jc w:val="both"/>
        <w:rPr>
          <w:rFonts w:ascii="Times New Roman" w:eastAsia="Times New Roman" w:hAnsi="Times New Roman" w:cs="Times New Roman"/>
          <w:b/>
          <w:color w:val="000000"/>
          <w:sz w:val="24"/>
          <w:szCs w:val="24"/>
          <w:lang w:eastAsia="ru-RU"/>
        </w:rPr>
      </w:pPr>
      <w:r w:rsidRPr="001320B5">
        <w:rPr>
          <w:rFonts w:ascii="Times New Roman" w:eastAsia="Times New Roman" w:hAnsi="Times New Roman" w:cs="Times New Roman"/>
          <w:b/>
          <w:color w:val="000000"/>
          <w:sz w:val="24"/>
          <w:szCs w:val="24"/>
          <w:lang w:eastAsia="ru-RU"/>
        </w:rPr>
        <w:t xml:space="preserve">11. </w:t>
      </w:r>
      <w:r w:rsidR="003F4E57" w:rsidRPr="001320B5">
        <w:rPr>
          <w:rFonts w:ascii="Times New Roman" w:eastAsia="Times New Roman" w:hAnsi="Times New Roman" w:cs="Times New Roman"/>
          <w:b/>
          <w:color w:val="000000"/>
          <w:sz w:val="24"/>
          <w:szCs w:val="24"/>
          <w:lang w:eastAsia="ru-RU"/>
        </w:rPr>
        <w:t>Молодежная политика  и патриотическое воспитание .</w:t>
      </w:r>
    </w:p>
    <w:p w:rsidR="003F4E57" w:rsidRPr="001320B5" w:rsidRDefault="003F4E57" w:rsidP="003F4E57">
      <w:pPr>
        <w:spacing w:after="0" w:line="240" w:lineRule="auto"/>
        <w:ind w:firstLine="708"/>
        <w:contextualSpacing/>
        <w:jc w:val="both"/>
        <w:rPr>
          <w:rFonts w:ascii="Times New Roman" w:eastAsia="Times New Roman" w:hAnsi="Times New Roman" w:cs="Times New Roman"/>
          <w:b/>
          <w:color w:val="000000"/>
          <w:sz w:val="24"/>
          <w:szCs w:val="24"/>
          <w:lang w:eastAsia="ru-RU"/>
        </w:rPr>
      </w:pP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 xml:space="preserve">Патриотическое воспитание граждан Мари-Турекского муниципального района представляет собой целенаправленную совместную деятельность органов местного самоуправления, муниципальных учреждений и общественных организаций по реализации системы мер и мероприятий, направленных на формирование и развитие личности, обладающей качествами гражданина - патриота. Военно-патриотическое воспитание детей и молодежи в Мари-Турекском муниципальном районе реализуется на основе муниципальной программе «Развитие образования и повышения эффективности реализации молодежной политики муниципального образования «Мари-Турекский муниципальный район» на 2017-2025 годы», утвержденной постановлением главы администрации от 12 декабря 2018 года № 543 «Об утверждении муниципальной программы «Развитие образования </w:t>
      </w:r>
      <w:r w:rsidRPr="003F4E57">
        <w:rPr>
          <w:rFonts w:ascii="Times New Roman" w:eastAsia="Times New Roman" w:hAnsi="Times New Roman" w:cs="Times New Roman"/>
          <w:color w:val="000000"/>
          <w:sz w:val="24"/>
          <w:szCs w:val="24"/>
          <w:lang w:eastAsia="ru-RU"/>
        </w:rPr>
        <w:br/>
        <w:t xml:space="preserve">и повышения эффективности реализации молодежной политики муниципального </w:t>
      </w:r>
      <w:r w:rsidRPr="003F4E57">
        <w:rPr>
          <w:rFonts w:ascii="Times New Roman" w:eastAsia="Times New Roman" w:hAnsi="Times New Roman" w:cs="Times New Roman"/>
          <w:color w:val="000000"/>
          <w:sz w:val="24"/>
          <w:szCs w:val="24"/>
          <w:lang w:eastAsia="ru-RU"/>
        </w:rPr>
        <w:lastRenderedPageBreak/>
        <w:t>образования «Мари-Турекский муниципальный район» на 2017-2025 годы» (в новой редакции).</w:t>
      </w:r>
    </w:p>
    <w:p w:rsidR="003F4E57" w:rsidRPr="003F4E57" w:rsidRDefault="003F4E57" w:rsidP="003F4E5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 xml:space="preserve">Комплекс реализуемых в районе программных мероприятий предусматривает охват патриотическим воспитанием всех категорий граждан, однако приоритетным направлением программы является патриотическое воспитание подрастающего поколения - детей и молодежи. </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 xml:space="preserve">В целях совершенствования системы патриотического воспитания детей и молодежи, формирования патриотических чувств и гордости за свою страну, за свою малую Родину, уважения памяти к защитникам Отечества в районе ежегодно проходит месячник оборонно-массовой </w:t>
      </w:r>
      <w:r w:rsidRPr="003F4E57">
        <w:rPr>
          <w:rFonts w:ascii="Times New Roman" w:eastAsia="Times New Roman" w:hAnsi="Times New Roman" w:cs="Times New Roman"/>
          <w:color w:val="000000"/>
          <w:sz w:val="24"/>
          <w:szCs w:val="24"/>
          <w:lang w:eastAsia="ru-RU"/>
        </w:rPr>
        <w:br/>
        <w:t>и спортивной работы (смотры, турниры, слеты, конкурсы, акции, встречи с участниками боевых действий, спортивные соревнования и первенства в честь земляков погибших в Чечне  и Афганистане, а так же митинги, посвященные памятным датам и событиям в истории Отечества).</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Наиболее массовыми и значимыми мероприятиями прошедшего года стали:</w:t>
      </w:r>
      <w:r w:rsidRPr="003F4E57">
        <w:rPr>
          <w:rFonts w:ascii="Times New Roman" w:hAnsi="Times New Roman" w:cs="Times New Roman"/>
          <w:sz w:val="24"/>
          <w:szCs w:val="24"/>
        </w:rPr>
        <w:t xml:space="preserve"> </w:t>
      </w:r>
      <w:r w:rsidRPr="003F4E57">
        <w:rPr>
          <w:rFonts w:ascii="Times New Roman" w:eastAsia="Times New Roman" w:hAnsi="Times New Roman" w:cs="Times New Roman"/>
          <w:color w:val="000000"/>
          <w:sz w:val="24"/>
          <w:szCs w:val="24"/>
          <w:lang w:eastAsia="ru-RU"/>
        </w:rPr>
        <w:t>27 января в честь Дня воинской славы России - Дня полного освобождения Ленинграда от фашистки блокады в 1944 году. В образовательных организациях проведены классные часы «Блокадный хлеб», викторина «Непобедимый город», слайд – беседа «Страницы блокадного Ленинграда» и Всероссийская акция «Блокадный хлеб»</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hAnsi="Times New Roman" w:cs="Times New Roman"/>
          <w:sz w:val="24"/>
          <w:szCs w:val="24"/>
        </w:rPr>
        <w:t xml:space="preserve"> </w:t>
      </w:r>
      <w:r w:rsidRPr="003F4E57">
        <w:rPr>
          <w:rFonts w:ascii="Times New Roman" w:eastAsia="Times New Roman" w:hAnsi="Times New Roman" w:cs="Times New Roman"/>
          <w:color w:val="000000"/>
          <w:sz w:val="24"/>
          <w:szCs w:val="24"/>
          <w:lang w:eastAsia="ru-RU"/>
        </w:rPr>
        <w:t>9 мая - День Победы Советского Союза над фашистской Германией в Великой Отечественной войне. Во всех населённых пунктах страны российский народ празднует великую дату -78 годовщину со Дня Победы над фашистскими захватчиками. Проведены митинги, юнармейцами возложены цветы и гирлянды к памятникам героев Великой Отечественной войны, а также принято участие в акциях «Георгиевская ленточка», «Бессмертный полк», «Бессмертный полк онлайн», «Вахта Памяти», «Пост №1», «Окна Победы», «Георгиевская лента», «Книга Победы», «Бессмертный полк», Парад «Салют, Победа!» (смотр строя и песни).</w:t>
      </w:r>
      <w:r w:rsidRPr="003F4E57">
        <w:rPr>
          <w:rFonts w:ascii="Times New Roman" w:eastAsia="Times New Roman" w:hAnsi="Times New Roman" w:cs="Times New Roman"/>
          <w:color w:val="000000"/>
          <w:sz w:val="24"/>
          <w:szCs w:val="24"/>
          <w:lang w:eastAsia="ru-RU"/>
        </w:rPr>
        <w:tab/>
        <w:t>Каждый год общественные молодежные организации выступают с инициативой автопробега «Спасибо деду за победу.</w:t>
      </w:r>
      <w:r w:rsidRPr="003F4E57">
        <w:rPr>
          <w:rFonts w:ascii="Times New Roman" w:eastAsia="Times New Roman" w:hAnsi="Times New Roman" w:cs="Times New Roman"/>
          <w:color w:val="000000"/>
          <w:sz w:val="24"/>
          <w:szCs w:val="24"/>
          <w:lang w:eastAsia="ru-RU"/>
        </w:rPr>
        <w:tab/>
        <w:t xml:space="preserve"> Цикл мероприятий, посвященных 26 апреля- День национального героя (Марий талешке кече) </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Обучающиеся МБОУ «Нартасская СОШ» являются участниками Всероссийский программы Орлята России, а Бочарова Арина и Ямбарцев Родион обладают медалью Юнармейская доблесть.</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Ребята-юнармейцы МБОУ «Нартасская средняя общеобразовательная школа» и МБОУ «Мари-Турекская средняя общеобразовательная школа» приняли участие в профильных сменах на базе «Авангард».</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20 декабря 2022 года в тире Мари-Турекской СОШ прошел VIII районный турнир по стрельбе из пневматического оружия посвященный памяти педагога Анатолия Петровича Иванова. По итогам соревнований призерами стали: 1 место – МБОУ «СОШ п. Мариец», с результатом 418 очков, которая стала обладателем переходящего кубка Местного отделения ДОСААФ по Мари-Турекскому району; 2  место – МБОУ "Косолаповская СОШ, с результатом 362 очка; 3  место – команда МБОУ "Сысоевская СОШ им. С.Р. Суворова", с результатом 322 очка.</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Декабрь 2022 - «ДЕЛАЙ, КАК Я!» в Республике Марий Эл Руководители и воспитанники клуба приняли участие В номинации «Лучший руководитель военно-патриотического клуба, объединения, центра патриотического воспитания»:  3 место – Семенов Валерий Павлович, МБОУ «Нартасская средняя общеобразовательная школа». В номинации «Лучший воспитанник военно-патриотического клуба, (объединения)»: 3 место – Орлова Александра Вячеславовна, МБОУ «Сысоевская средняя общеобразовательная школа им. С.Р. Суворова»;</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28 января 2023 года в г. Йошкар Ола состоялись региональные соревнования по стрельбе из пневматического оружия среди юношей 2005-2007 годов.</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Обучающиеся нашей школы Бадретдинов Амир (7 класс) и Фадеев Кирилл (11 класс) приняли активное участие. Кирилл одержал свою очередную победу, набрав 386 очков, а у Амира 262 очка.</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lastRenderedPageBreak/>
        <w:t>21 февраля 2023 года прошёл патриотический квест "Есть такая профессия-Родину защищать!"</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В игре приняли участие 9 команд ( Команда «Вымпел» Мари-Турекской СОШ, . Команда «Звезда» Нартасской СОШ, команда «Патриот» Сысоевской СОШ, команда «Динамит» Карлыганской СОШ, команда «Сардайтукым» Сардяльской ООШ, команда «Патриот» Хлебниковской СОШ, команда ГПК «Факел» СОШ п. Мариец, команда «Вымпел» Мари-Биляморской СОШ имени Н.П. Венценосцева, Команда «Пламя» Тат-Китнинской ООШ</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 xml:space="preserve"> По результатам квеста: </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1 место- команда «Звезда» Нартасской средней общеобразовательной школы. Командир Бочарова Арина</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2 место - команда «Вымпел» Мари-Турекской средней общеобразовательной школы. Командир Прохорова Валерия,</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3 место - команда «Патриот» Хлебниковской средней общеобразовательной школы. Командир Кибардина Ксения.</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9 февраля 2023 года в Мари-Турекской СОШ состоялась Спартакиаде допризывной молодежи</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 xml:space="preserve"> В общекомандном зачете:</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1 место -команда МБОУ «СОШ п. Мариец»,</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2 место – команда МБОУ «Карлыганская СОШ им. К. А. Андреева»,</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3 место – команда МБОУ «Мари-Биляморская СОШ им. Н. П. Венценосцева»</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 xml:space="preserve">    10 марта 2023 г. проходила Спартакиада молодежи России допризывного возраста в Республике Марий Эл. Мари-Турекский район представляла сборная команда юношей (СОШ п.Мариец, Карлыганская СОШ, Мари-Биляморская СОШ, Сысоевская СОШ)- 3 место</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18 апреля 2023 года состоялась Спартакиада допризывной молодежи Мари-Турекского муниципального района «Лето-2023» на базе Мари-Турекской СОШ..</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Всего участников было 20 человек, представляющих 5 школ нашего района.</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 xml:space="preserve"> В общекомандном зачете:</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1 место - команда МБОУ «Сысоевская СОШ им. С. Р. Суворова»,</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2 место – команда МБОУ «Карлыганская СОШ им. К. А. Андреева»,</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3 место – команда МБОУ «СОШ п. Мариец»</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4 место – команда МБОУ «Мари-Турекская СОШ»</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 xml:space="preserve"> 5 место- команда МБОУ Мари-Биляморская СОШ им. Н. П. Венценосцева»</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В Марий Эл с 27 по 28 апреля прошел летний этап Спартакиады молодежи допризывного возраста. Более 140 юношей из всех районов и соревновались за звание лучшего.</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 xml:space="preserve">  По республике команда Мари-Турекского района заняла (ЗИМА-ЛЕТО) - почетное    3 место!!!</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21-22 апреля 2023 года в стрелковом тире МБОУ «СОШ № 19 г. Йошкар-Олы» Республики Марий Эл прошли традиционные республиканские соревнования по стрельбе из пневматического оружия (винтовка и пистолет) на кубок памяти С.Н. Солодилова.</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Ученик 11 класса МБОУ "СОШ п.Мариец" Фадеев Кирилл занял 1 место, выполнив норматив 1 разряда.Ученик 7 класса МБОУ "СОШ п.Мариец" Бадретдинов Амир установил личный рекорд.</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с 10 по 12 мая 2023 года на Региональном этапе Всероссийской военно-спортивной игры «Победа» на базе ГБУ Республики Марий Эл «Центр военно-патриотического воспитания молодежи «Авангард»- заняли 3 общекомандном место.</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 xml:space="preserve">Муниципальный этап «Зарницы Поволжья» 5 школьных команд (Нартасская,Мари-Турекская, Сысоевская,Карлыганская и Хлебниковская школы): </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1 место - ВПК "Звезда"Нартасской школы,</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2 место ВПК "Вымпел" Мари-Турекской СОШ,</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3 место "Патриот" Хлебниковская СОШ.</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 xml:space="preserve">В региональном этапе конкурса на лучший военно-патриотический клуб Приволжского федерального округа в рамках общественного проекта Приволжского </w:t>
      </w:r>
      <w:r w:rsidRPr="003F4E57">
        <w:rPr>
          <w:rFonts w:ascii="Times New Roman" w:eastAsia="Times New Roman" w:hAnsi="Times New Roman" w:cs="Times New Roman"/>
          <w:color w:val="000000"/>
          <w:sz w:val="24"/>
          <w:szCs w:val="24"/>
          <w:lang w:eastAsia="ru-RU"/>
        </w:rPr>
        <w:lastRenderedPageBreak/>
        <w:t>федерального округа «Герои Отечества» «Герои Отечества» заняли 2 место Военно-патриотический клуб «Звезда» МБОУ «Нартасская СОШ» Мари-Турекского района.</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Проведена Спартакиада молодежи России допризывного возраста РМЭ.</w:t>
      </w:r>
      <w:r w:rsidRPr="003F4E57">
        <w:rPr>
          <w:rFonts w:ascii="Times New Roman" w:hAnsi="Times New Roman" w:cs="Times New Roman"/>
          <w:sz w:val="24"/>
          <w:szCs w:val="24"/>
        </w:rPr>
        <w:t xml:space="preserve"> </w:t>
      </w:r>
      <w:r w:rsidRPr="003F4E57">
        <w:rPr>
          <w:rFonts w:ascii="Times New Roman" w:eastAsia="Times New Roman" w:hAnsi="Times New Roman" w:cs="Times New Roman"/>
          <w:color w:val="000000"/>
          <w:sz w:val="24"/>
          <w:szCs w:val="24"/>
          <w:lang w:eastAsia="ru-RU"/>
        </w:rPr>
        <w:t xml:space="preserve">24 мая 2022 года был проведен муниципальный этап юнармейской военно-спортивной игры «Зарница Поволжья». </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12 июня - День России! Молодежь приняла участие в танцевальном флешмобе ко Дню России «Встанем», акции «Флаг России», акции «Россия рисует» и в акции «Окна России», проведен  мастер-класс "Триколор страны родной", акция "Я люблю Россию", акция "Ленточка триколор", акция "Флаг России", акция "Русские рифмы", и участвовала во флешмобе «Встанем»</w:t>
      </w:r>
      <w:r w:rsidRPr="003F4E57">
        <w:rPr>
          <w:rFonts w:ascii="Arial" w:hAnsi="Arial" w:cs="Arial"/>
          <w:color w:val="000000"/>
          <w:sz w:val="24"/>
          <w:szCs w:val="24"/>
          <w:shd w:val="clear" w:color="auto" w:fill="FFFFFF"/>
        </w:rPr>
        <w:t> </w:t>
      </w:r>
      <w:r w:rsidRPr="003F4E57">
        <w:rPr>
          <w:rFonts w:ascii="Arial" w:hAnsi="Arial" w:cs="Arial"/>
          <w:noProof/>
          <w:color w:val="000000"/>
          <w:sz w:val="24"/>
          <w:szCs w:val="24"/>
          <w:shd w:val="clear" w:color="auto" w:fill="FFFFFF"/>
          <w:lang w:eastAsia="ru-RU"/>
        </w:rPr>
        <w:drawing>
          <wp:inline distT="0" distB="0" distL="0" distR="0">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3F4E57">
        <w:rPr>
          <w:rFonts w:ascii="Times New Roman" w:eastAsia="Times New Roman" w:hAnsi="Times New Roman" w:cs="Times New Roman"/>
          <w:color w:val="000000"/>
          <w:sz w:val="24"/>
          <w:szCs w:val="24"/>
          <w:lang w:eastAsia="ru-RU"/>
        </w:rPr>
        <w:t>. В течении года в целях патриотического воспитания молодежи и пропаганды здорового образа жизни были организованы велопробеги «Под флагом России» в День России (12 июня), акции «Триколор», акции «Вспомним всех поименно», «Минута молчания», «Свеча памяти», День памяти и скорби (22 июня). Всероссийская онлайн акция «Вириальные свечи памяти» митинг, посвященный Дню памяти и скорби митинг, посвященный Дню солидарности в борьбе с терроризмом., участие в «Диктанте Победы».</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Ребята-юнармейцы МБОУ «Нартасская средняя общеобразовательная школа» и МБОУ «Мари-Турекская средняя общеобразовательная школа» приняли участие в профильных сменах на базе «Авангард».</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 xml:space="preserve">       Юнармейцы МБОУ «СОШ поселка Мариец» принимают активное участие в соревнованиях по стрельбе</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На территории района действуют 9 военно-патриотических объединений. Основными направлениями их деятельности и задачами является формирование у молодежи высокого патриотического сознания, идей служения Отечеству, способности к его вооруженной защите, сохранение и приумножение воинских традиций.</w:t>
      </w:r>
    </w:p>
    <w:p w:rsidR="003F4E57" w:rsidRPr="003F4E57" w:rsidRDefault="003F4E57" w:rsidP="003F4E5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 xml:space="preserve">Обучение десятиклассников начальным знаниям в области обороны и подготовки по основам военной службы так же входит в систему патриотического воспитания граждан и допризывной подготовки молодежи района. В этом году в учебных сборах приняли участие 16 юношей. 35-часовая программа по обучению начальным знаниям в области обороны и подготовки по основам военной службы выполнена в полном объеме. </w:t>
      </w:r>
    </w:p>
    <w:p w:rsidR="003F4E57" w:rsidRPr="003F4E57" w:rsidRDefault="003F4E57" w:rsidP="003F4E57">
      <w:pPr>
        <w:spacing w:after="0"/>
        <w:jc w:val="both"/>
        <w:rPr>
          <w:rFonts w:ascii="Times New Roman" w:hAnsi="Times New Roman" w:cs="Times New Roman"/>
          <w:sz w:val="24"/>
          <w:szCs w:val="24"/>
          <w:lang w:eastAsia="ru-RU"/>
        </w:rPr>
      </w:pPr>
      <w:r w:rsidRPr="003F4E57">
        <w:rPr>
          <w:rFonts w:ascii="Times New Roman" w:hAnsi="Times New Roman" w:cs="Times New Roman"/>
          <w:sz w:val="24"/>
          <w:szCs w:val="24"/>
          <w:lang w:eastAsia="ru-RU"/>
        </w:rPr>
        <w:t xml:space="preserve">       Формирование молодежной политики не может строиться без учета современных тенденций изменений, происходящих в молодежной среде.  Важным направлением работы является вопрос закрепления молодёжи на селе и поддержка молодых семей. </w:t>
      </w:r>
      <w:r w:rsidRPr="003F4E57">
        <w:rPr>
          <w:rFonts w:ascii="Times New Roman" w:hAnsi="Times New Roman" w:cs="Times New Roman"/>
          <w:color w:val="FF0000"/>
          <w:sz w:val="24"/>
          <w:szCs w:val="24"/>
          <w:lang w:eastAsia="ru-RU"/>
        </w:rPr>
        <w:t xml:space="preserve">97 </w:t>
      </w:r>
      <w:r w:rsidRPr="003F4E57">
        <w:rPr>
          <w:rFonts w:ascii="Times New Roman" w:hAnsi="Times New Roman" w:cs="Times New Roman"/>
          <w:sz w:val="24"/>
          <w:szCs w:val="24"/>
          <w:lang w:eastAsia="ru-RU"/>
        </w:rPr>
        <w:t xml:space="preserve">молодых семей являются участниками подпрограммы "Обеспечение жильем молодых семей".  В 2023 году </w:t>
      </w:r>
      <w:r w:rsidRPr="003F4E57">
        <w:rPr>
          <w:rFonts w:ascii="Times New Roman" w:hAnsi="Times New Roman" w:cs="Times New Roman"/>
          <w:color w:val="FF0000"/>
          <w:sz w:val="24"/>
          <w:szCs w:val="24"/>
          <w:lang w:eastAsia="ru-RU"/>
        </w:rPr>
        <w:t xml:space="preserve">2 </w:t>
      </w:r>
      <w:r w:rsidRPr="003F4E57">
        <w:rPr>
          <w:rFonts w:ascii="Times New Roman" w:hAnsi="Times New Roman" w:cs="Times New Roman"/>
          <w:sz w:val="24"/>
          <w:szCs w:val="24"/>
          <w:lang w:eastAsia="ru-RU"/>
        </w:rPr>
        <w:t>молодые семьи улучшили жилищные условия. Общая сумма которой составила 2 661 756,26 ( семья Туктамышевых С.В. и Смирновой В.Л)</w:t>
      </w:r>
      <w:r w:rsidRPr="003F4E57">
        <w:rPr>
          <w:rFonts w:ascii="Times New Roman" w:hAnsi="Times New Roman" w:cs="Times New Roman"/>
          <w:sz w:val="24"/>
          <w:szCs w:val="24"/>
          <w:lang w:eastAsia="ru-RU"/>
        </w:rPr>
        <w:tab/>
        <w:t>Волонтёрская деятельность в Мари-Турекском районе также активно развивается. Значение показателя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на май 2023 г. составляет 1971 человек с нарастающим итогом.</w:t>
      </w:r>
    </w:p>
    <w:p w:rsidR="003F4E57" w:rsidRPr="003F4E57" w:rsidRDefault="003F4E57" w:rsidP="003F4E57">
      <w:pPr>
        <w:spacing w:after="0"/>
        <w:jc w:val="both"/>
        <w:rPr>
          <w:rFonts w:ascii="Times New Roman" w:eastAsia="Times New Roman" w:hAnsi="Times New Roman" w:cs="Times New Roman"/>
          <w:color w:val="000000"/>
          <w:sz w:val="24"/>
          <w:szCs w:val="24"/>
          <w:lang w:eastAsia="ru-RU"/>
        </w:rPr>
      </w:pPr>
      <w:r w:rsidRPr="003F4E57">
        <w:rPr>
          <w:rFonts w:ascii="Times New Roman" w:eastAsia="Times New Roman" w:hAnsi="Times New Roman" w:cs="Times New Roman"/>
          <w:color w:val="000000"/>
          <w:sz w:val="24"/>
          <w:szCs w:val="24"/>
          <w:lang w:eastAsia="ru-RU"/>
        </w:rPr>
        <w:tab/>
        <w:t xml:space="preserve">Волонтёрские отряды были задействованы в акциях, имеющих гражданско-патриотическую направленность и социальную значимость-это: акция «Забота», акция «Память, высеченная в камне», </w:t>
      </w:r>
      <w:r w:rsidRPr="003F4E57">
        <w:rPr>
          <w:rFonts w:ascii="Times New Roman" w:hAnsi="Times New Roman" w:cs="Times New Roman"/>
          <w:sz w:val="24"/>
          <w:szCs w:val="24"/>
        </w:rPr>
        <w:t>а</w:t>
      </w:r>
      <w:r w:rsidRPr="003F4E57">
        <w:rPr>
          <w:rFonts w:ascii="Times New Roman" w:hAnsi="Times New Roman" w:cs="Times New Roman"/>
          <w:color w:val="000000"/>
          <w:sz w:val="24"/>
          <w:szCs w:val="24"/>
          <w:shd w:val="clear" w:color="auto" w:fill="FFFFFF"/>
        </w:rPr>
        <w:t>кция «Чистодвор», акции "Чистое село", «Чистый поселок»</w:t>
      </w:r>
      <w:r w:rsidRPr="003F4E57">
        <w:rPr>
          <w:rFonts w:ascii="Times New Roman" w:eastAsia="Times New Roman" w:hAnsi="Times New Roman" w:cs="Times New Roman"/>
          <w:color w:val="000000"/>
          <w:sz w:val="24"/>
          <w:szCs w:val="24"/>
          <w:lang w:eastAsia="ru-RU"/>
        </w:rPr>
        <w:t>,</w:t>
      </w:r>
      <w:r w:rsidRPr="003F4E57">
        <w:rPr>
          <w:rFonts w:ascii="Times New Roman" w:hAnsi="Times New Roman" w:cs="Times New Roman"/>
          <w:sz w:val="24"/>
          <w:szCs w:val="24"/>
        </w:rPr>
        <w:t xml:space="preserve"> </w:t>
      </w:r>
      <w:r w:rsidRPr="003F4E57">
        <w:rPr>
          <w:rFonts w:ascii="Times New Roman" w:eastAsia="Times New Roman" w:hAnsi="Times New Roman" w:cs="Times New Roman"/>
          <w:color w:val="000000"/>
          <w:sz w:val="24"/>
          <w:szCs w:val="24"/>
          <w:lang w:eastAsia="ru-RU"/>
        </w:rPr>
        <w:t xml:space="preserve">участие в митингах, акции "Я помню, я горжусь!", в смотре строя и песни, в акции «Бессмертный полк», во всероссийской акции "Окна Победы", читали стихи, снимали поздравления, рисовали рисунки.  Отдали дань памяти павшим, каждый вспомнил своих прадедов. В благодарность солдатам, которые принимают участие в специальной военной операции на Украине, детским активом муниципального штаба РДШ были написаны и отправлены письма поддержки. В школах  были организованы флешмобы «За наших!», «За мир! «За победу!». Операция «Забота». Оказание шефской помощи одиноким, инвалидам, </w:t>
      </w:r>
      <w:r w:rsidRPr="003F4E57">
        <w:rPr>
          <w:rFonts w:ascii="Times New Roman" w:eastAsia="Times New Roman" w:hAnsi="Times New Roman" w:cs="Times New Roman"/>
          <w:color w:val="000000"/>
          <w:sz w:val="24"/>
          <w:szCs w:val="24"/>
          <w:lang w:eastAsia="ru-RU"/>
        </w:rPr>
        <w:lastRenderedPageBreak/>
        <w:t>труженикам тыла, детям войны. Акция «Протяни руку помощи» (адресная помощь одиноким престарелым людям), а</w:t>
      </w:r>
      <w:r w:rsidRPr="003F4E57">
        <w:rPr>
          <w:rFonts w:ascii="Times New Roman" w:eastAsia="Calibri" w:hAnsi="Times New Roman" w:cs="Times New Roman"/>
          <w:sz w:val="24"/>
          <w:szCs w:val="24"/>
        </w:rPr>
        <w:t>кция «Покорми птиц зимой», акция «</w:t>
      </w:r>
      <w:r w:rsidRPr="003F4E57">
        <w:rPr>
          <w:color w:val="000000"/>
          <w:sz w:val="24"/>
          <w:szCs w:val="24"/>
          <w:shd w:val="clear" w:color="auto" w:fill="FFFFFF"/>
        </w:rPr>
        <w:t xml:space="preserve">Тропа к </w:t>
      </w:r>
      <w:r w:rsidRPr="003F4E57">
        <w:rPr>
          <w:rFonts w:ascii="Times New Roman" w:eastAsia="Times New Roman" w:hAnsi="Times New Roman" w:cs="Times New Roman"/>
          <w:color w:val="000000"/>
          <w:sz w:val="24"/>
          <w:szCs w:val="24"/>
          <w:lang w:eastAsia="ru-RU"/>
        </w:rPr>
        <w:t>обелиску», акция «Сделаем вместе!», муниципальная волонтерская акция «Память, высеченная в камне», поздравительная онлайн-акция к Международному Дню Волонтера, волонтёрская акция памяти ко Дню неизвестного солдата в п. Мари-Турек</w:t>
      </w:r>
      <w:r w:rsidRPr="003F4E57">
        <w:rPr>
          <w:sz w:val="24"/>
          <w:szCs w:val="24"/>
        </w:rPr>
        <w:t xml:space="preserve">. </w:t>
      </w:r>
      <w:r w:rsidRPr="003F4E57">
        <w:rPr>
          <w:rFonts w:ascii="Times New Roman" w:eastAsia="Times New Roman" w:hAnsi="Times New Roman" w:cs="Times New Roman"/>
          <w:color w:val="000000"/>
          <w:sz w:val="24"/>
          <w:szCs w:val="24"/>
          <w:lang w:eastAsia="ru-RU"/>
        </w:rPr>
        <w:t>Принимали активное участие все 12 школ района по всем направлениям волонтерства.</w:t>
      </w:r>
      <w:r w:rsidRPr="003F4E57">
        <w:rPr>
          <w:rFonts w:ascii="Times New Roman" w:eastAsia="Calibri" w:hAnsi="Times New Roman" w:cs="Times New Roman"/>
          <w:sz w:val="24"/>
          <w:szCs w:val="24"/>
        </w:rPr>
        <w:t xml:space="preserve">  </w:t>
      </w:r>
    </w:p>
    <w:p w:rsidR="003F579A" w:rsidRPr="003F4E57" w:rsidRDefault="009D673F" w:rsidP="009D673F">
      <w:pPr>
        <w:spacing w:after="0"/>
        <w:jc w:val="both"/>
        <w:rPr>
          <w:rFonts w:ascii="Times New Roman" w:hAnsi="Times New Roman" w:cs="Times New Roman"/>
          <w:sz w:val="24"/>
          <w:szCs w:val="24"/>
        </w:rPr>
      </w:pPr>
      <w:r w:rsidRPr="003F4E57">
        <w:rPr>
          <w:rFonts w:ascii="Times New Roman" w:hAnsi="Times New Roman" w:cs="Times New Roman"/>
          <w:sz w:val="24"/>
          <w:szCs w:val="24"/>
        </w:rPr>
        <w:t xml:space="preserve">             </w:t>
      </w:r>
    </w:p>
    <w:p w:rsidR="00D30BCB" w:rsidRPr="000665B3" w:rsidRDefault="001E2E16" w:rsidP="000665B3">
      <w:pPr>
        <w:spacing w:after="0" w:line="240" w:lineRule="auto"/>
        <w:jc w:val="center"/>
        <w:rPr>
          <w:rFonts w:ascii="Times New Roman" w:eastAsia="Times New Roman" w:hAnsi="Times New Roman" w:cs="Times New Roman"/>
          <w:sz w:val="24"/>
          <w:szCs w:val="24"/>
          <w:lang w:eastAsia="ru-RU"/>
        </w:rPr>
      </w:pPr>
      <w:r w:rsidRPr="000665B3">
        <w:rPr>
          <w:rFonts w:ascii="Times New Roman" w:eastAsia="Times New Roman" w:hAnsi="Times New Roman" w:cs="Times New Roman"/>
          <w:b/>
          <w:sz w:val="24"/>
          <w:szCs w:val="24"/>
          <w:lang w:eastAsia="ru-RU"/>
        </w:rPr>
        <w:t>12</w:t>
      </w:r>
      <w:r w:rsidR="00D30BCB" w:rsidRPr="000665B3">
        <w:rPr>
          <w:rFonts w:ascii="Times New Roman" w:eastAsia="Times New Roman" w:hAnsi="Times New Roman" w:cs="Times New Roman"/>
          <w:b/>
          <w:sz w:val="24"/>
          <w:szCs w:val="24"/>
          <w:lang w:eastAsia="ru-RU"/>
        </w:rPr>
        <w:t>.Профориентационная работа в общеобразовательных организациях</w:t>
      </w:r>
      <w:r w:rsidR="00D30BCB" w:rsidRPr="000665B3">
        <w:rPr>
          <w:rFonts w:ascii="Times New Roman" w:eastAsia="Times New Roman" w:hAnsi="Times New Roman" w:cs="Times New Roman"/>
          <w:sz w:val="24"/>
          <w:szCs w:val="24"/>
          <w:lang w:eastAsia="ru-RU"/>
        </w:rPr>
        <w:t>.</w:t>
      </w:r>
    </w:p>
    <w:p w:rsidR="00D30BCB" w:rsidRPr="000665B3" w:rsidRDefault="00D30BCB" w:rsidP="000665B3">
      <w:pPr>
        <w:spacing w:after="0" w:line="240" w:lineRule="auto"/>
        <w:jc w:val="center"/>
        <w:rPr>
          <w:rFonts w:ascii="Times New Roman" w:eastAsia="Times New Roman" w:hAnsi="Times New Roman" w:cs="Times New Roman"/>
          <w:b/>
          <w:sz w:val="24"/>
          <w:szCs w:val="24"/>
          <w:lang w:eastAsia="ru-RU"/>
        </w:rPr>
      </w:pPr>
    </w:p>
    <w:p w:rsidR="00E451E5" w:rsidRPr="006479B4" w:rsidRDefault="00E451E5" w:rsidP="00E451E5">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Проблема выбора профессии является одной из главных в жизни каждого человека. Ориентация на профессиональный труд и выбор профессионального будущего учащихся выступает, как неотъемлемая часть образовательного процесса. Профориентация школьников - приоритетная государственная задача, закрепленная в национальном проекте «Образование» с 1 января 2019года.</w:t>
      </w:r>
    </w:p>
    <w:p w:rsidR="00E451E5" w:rsidRPr="006479B4" w:rsidRDefault="00E451E5" w:rsidP="00E451E5">
      <w:pPr>
        <w:spacing w:after="0" w:line="240" w:lineRule="auto"/>
        <w:ind w:firstLine="709"/>
        <w:jc w:val="both"/>
        <w:rPr>
          <w:rFonts w:ascii="Times New Roman" w:eastAsia="Times New Roman" w:hAnsi="Times New Roman" w:cs="Times New Roman"/>
          <w:sz w:val="24"/>
          <w:szCs w:val="24"/>
        </w:rPr>
      </w:pPr>
      <w:r w:rsidRPr="006479B4">
        <w:rPr>
          <w:rFonts w:ascii="Times New Roman" w:eastAsia="Times New Roman" w:hAnsi="Times New Roman" w:cs="Times New Roman"/>
          <w:sz w:val="24"/>
          <w:szCs w:val="24"/>
        </w:rPr>
        <w:t>Профессиональная ориентация в образовательной организации - это система учебно-воспитательной работы, направленной на усвоение обучающимися необходимого объёма знаний о социально-экономических и психофизических  характеристиках профессий.</w:t>
      </w:r>
    </w:p>
    <w:p w:rsidR="00E451E5" w:rsidRPr="006479B4" w:rsidRDefault="00E451E5" w:rsidP="00E451E5">
      <w:pPr>
        <w:spacing w:after="0" w:line="240" w:lineRule="auto"/>
        <w:ind w:firstLine="709"/>
        <w:jc w:val="both"/>
        <w:rPr>
          <w:rFonts w:ascii="Times New Roman" w:eastAsia="Times New Roman" w:hAnsi="Times New Roman" w:cs="Times New Roman"/>
          <w:sz w:val="24"/>
          <w:szCs w:val="24"/>
        </w:rPr>
      </w:pPr>
      <w:r w:rsidRPr="006479B4">
        <w:rPr>
          <w:rFonts w:ascii="Times New Roman" w:eastAsia="Times New Roman" w:hAnsi="Times New Roman" w:cs="Times New Roman"/>
          <w:sz w:val="24"/>
          <w:szCs w:val="24"/>
        </w:rPr>
        <w:t xml:space="preserve">Профориентационная работа в образовательных организациях строится на всех уровнях образования. А начинается она еще с дошкольного  возраста. </w:t>
      </w:r>
      <w:r w:rsidRPr="006479B4">
        <w:rPr>
          <w:rFonts w:ascii="Times New Roman" w:eastAsia="Times New Roman" w:hAnsi="Times New Roman" w:cs="Times New Roman"/>
          <w:sz w:val="24"/>
          <w:szCs w:val="24"/>
          <w:shd w:val="clear" w:color="auto" w:fill="FFFFFF"/>
        </w:rPr>
        <w:t xml:space="preserve">Чем разнообразнее представления дошкольника о мире профессий, тем этот мир ярче и привлекательнее для него. Целью ранней профориентации является формирование у дошкольников эмоционального отношения к профессиональному миру, предоставление ему возможности использовать свои силы в доступных видах деятельности. </w:t>
      </w:r>
    </w:p>
    <w:p w:rsidR="00E451E5" w:rsidRPr="006479B4" w:rsidRDefault="00E451E5" w:rsidP="00E451E5">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Целями профориентационной работы в школе являются:</w:t>
      </w:r>
    </w:p>
    <w:p w:rsidR="00E451E5" w:rsidRPr="006479B4" w:rsidRDefault="00E451E5" w:rsidP="00E451E5">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 оказания профориентационной поддержки учащимся в процессе выбора профиля обучения и сферы будущей профессиональной деятельности;</w:t>
      </w:r>
    </w:p>
    <w:p w:rsidR="00E451E5" w:rsidRPr="006479B4" w:rsidRDefault="00E451E5" w:rsidP="00E451E5">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 xml:space="preserve"> - выработка у школьников профессионального самоопределения в условиях свободы выбора сферы деятельности, в соответствии со своими возможностями, способностями и с учетом требований рынка труда. </w:t>
      </w:r>
    </w:p>
    <w:p w:rsidR="00E451E5" w:rsidRPr="006479B4" w:rsidRDefault="00E451E5" w:rsidP="00E451E5">
      <w:pPr>
        <w:spacing w:after="0" w:line="240" w:lineRule="auto"/>
        <w:jc w:val="both"/>
        <w:rPr>
          <w:rFonts w:ascii="Times New Roman" w:eastAsia="Times New Roman" w:hAnsi="Times New Roman" w:cs="Times New Roman"/>
          <w:sz w:val="24"/>
          <w:szCs w:val="24"/>
        </w:rPr>
      </w:pPr>
      <w:r w:rsidRPr="006479B4">
        <w:rPr>
          <w:rFonts w:ascii="Times New Roman" w:eastAsia="Times New Roman" w:hAnsi="Times New Roman" w:cs="Times New Roman"/>
          <w:sz w:val="24"/>
          <w:szCs w:val="24"/>
        </w:rPr>
        <w:t>Организация профориентационной работы в школе во многом зависит от возрастных особенностей школьников. В начальных классах в первую очередь необходимо формировать положительное отношение к труду, его роли в жизни человека и общества, формировать потребность быть полезным людям. В этом возрасте формируется представление о мире профессий, добросовестное отношение к труду, развивается интерес к будущей профессии.</w:t>
      </w:r>
    </w:p>
    <w:p w:rsidR="00E451E5" w:rsidRPr="006479B4" w:rsidRDefault="00E451E5" w:rsidP="00E451E5">
      <w:pPr>
        <w:spacing w:after="0" w:line="240" w:lineRule="auto"/>
        <w:ind w:firstLine="709"/>
        <w:jc w:val="both"/>
        <w:rPr>
          <w:rFonts w:ascii="Times New Roman" w:eastAsia="Times New Roman" w:hAnsi="Times New Roman" w:cs="Times New Roman"/>
          <w:color w:val="000000" w:themeColor="text1"/>
          <w:sz w:val="24"/>
          <w:szCs w:val="24"/>
        </w:rPr>
      </w:pPr>
      <w:r w:rsidRPr="006479B4">
        <w:rPr>
          <w:rFonts w:ascii="Times New Roman" w:eastAsia="Times New Roman" w:hAnsi="Times New Roman" w:cs="Times New Roman"/>
          <w:color w:val="000000" w:themeColor="text1"/>
          <w:sz w:val="24"/>
          <w:szCs w:val="24"/>
        </w:rPr>
        <w:t xml:space="preserve">Профориентационные задачи решает реализация предпрофильного и профильного обучения. В 2023-2024 учебном году предпрофильным обучением охвачено </w:t>
      </w:r>
      <w:r w:rsidRPr="006479B4">
        <w:rPr>
          <w:rFonts w:ascii="Times New Roman" w:eastAsia="Times New Roman" w:hAnsi="Times New Roman" w:cs="Times New Roman"/>
          <w:b/>
          <w:sz w:val="24"/>
          <w:szCs w:val="24"/>
        </w:rPr>
        <w:t>185</w:t>
      </w:r>
      <w:r w:rsidRPr="006479B4">
        <w:rPr>
          <w:rFonts w:ascii="Times New Roman" w:eastAsia="Times New Roman" w:hAnsi="Times New Roman" w:cs="Times New Roman"/>
          <w:sz w:val="24"/>
          <w:szCs w:val="24"/>
        </w:rPr>
        <w:t xml:space="preserve"> восьмиклассников из 187 (</w:t>
      </w:r>
      <w:r w:rsidRPr="006479B4">
        <w:rPr>
          <w:rFonts w:ascii="Times New Roman" w:eastAsia="Times New Roman" w:hAnsi="Times New Roman" w:cs="Times New Roman"/>
          <w:b/>
          <w:sz w:val="24"/>
          <w:szCs w:val="24"/>
        </w:rPr>
        <w:t>99%</w:t>
      </w:r>
      <w:r w:rsidRPr="006479B4">
        <w:rPr>
          <w:rFonts w:ascii="Times New Roman" w:eastAsia="Times New Roman" w:hAnsi="Times New Roman" w:cs="Times New Roman"/>
          <w:sz w:val="24"/>
          <w:szCs w:val="24"/>
        </w:rPr>
        <w:t xml:space="preserve">) и </w:t>
      </w:r>
      <w:r w:rsidRPr="006479B4">
        <w:rPr>
          <w:rFonts w:ascii="Times New Roman" w:eastAsia="Times New Roman" w:hAnsi="Times New Roman" w:cs="Times New Roman"/>
          <w:b/>
          <w:sz w:val="24"/>
          <w:szCs w:val="24"/>
        </w:rPr>
        <w:t>210 девятиклассников</w:t>
      </w:r>
      <w:r w:rsidRPr="006479B4">
        <w:rPr>
          <w:rFonts w:ascii="Times New Roman" w:eastAsia="Times New Roman" w:hAnsi="Times New Roman" w:cs="Times New Roman"/>
          <w:sz w:val="24"/>
          <w:szCs w:val="24"/>
        </w:rPr>
        <w:t xml:space="preserve"> района их 211 (99%). </w:t>
      </w:r>
      <w:r w:rsidRPr="006479B4">
        <w:rPr>
          <w:rFonts w:ascii="Times New Roman" w:eastAsia="Times New Roman" w:hAnsi="Times New Roman" w:cs="Times New Roman"/>
          <w:color w:val="000000" w:themeColor="text1"/>
          <w:sz w:val="24"/>
          <w:szCs w:val="24"/>
        </w:rPr>
        <w:t xml:space="preserve">В рамках предпрофильного обучения реализуются программы информационно-ориентационного курса (ИОК). Так учащиеся на занятиях  знакомятся с классификацией профессий, с возможными ошибками  при выборе профессий. Благодаря различной диагностической работе учащиеся определяют свое соответствие типам профессий, профессионально – важным качествам тех или иных профессий и специальностей, которые вызывают у них интерес. Работая в сети Интернет, учащиеся посетили очень интересный интернет - ресурс – сайт «Атлас профессий РМЭ» ГБОУ РМЭ «Научно – методический центр профессионального образования», где познакомились не только с профессиями и специальностями, но и с учебными заведениями СПО и с различными работодателями Республики Марий Эл. </w:t>
      </w:r>
    </w:p>
    <w:p w:rsidR="00E451E5" w:rsidRPr="006479B4" w:rsidRDefault="00E451E5" w:rsidP="00E451E5">
      <w:pPr>
        <w:spacing w:after="0" w:line="240" w:lineRule="auto"/>
        <w:ind w:firstLine="709"/>
        <w:jc w:val="both"/>
        <w:rPr>
          <w:rFonts w:ascii="Times New Roman" w:eastAsia="Times New Roman" w:hAnsi="Times New Roman" w:cs="Times New Roman"/>
          <w:sz w:val="24"/>
          <w:szCs w:val="24"/>
        </w:rPr>
      </w:pPr>
      <w:r w:rsidRPr="006479B4">
        <w:rPr>
          <w:rFonts w:ascii="Times New Roman" w:eastAsia="Times New Roman" w:hAnsi="Times New Roman" w:cs="Times New Roman"/>
          <w:color w:val="000000" w:themeColor="text1"/>
          <w:sz w:val="24"/>
          <w:szCs w:val="24"/>
        </w:rPr>
        <w:t>Профильное обучение в школах представлено психолого-педагогическим (МБОУ «Мари-Турекская СОШ», МБОУ «СОШ п.Мариец» по одному классу), медицинским (МБОУ «Мари – Турекская СОШ» 2 класса ) и универсальным профилями.</w:t>
      </w:r>
    </w:p>
    <w:p w:rsidR="00E451E5" w:rsidRPr="006479B4" w:rsidRDefault="00E451E5" w:rsidP="00E451E5">
      <w:pPr>
        <w:spacing w:after="0" w:line="240" w:lineRule="auto"/>
        <w:ind w:firstLine="709"/>
        <w:jc w:val="both"/>
        <w:rPr>
          <w:rFonts w:ascii="Times New Roman" w:eastAsia="Times New Roman" w:hAnsi="Times New Roman" w:cs="Times New Roman"/>
          <w:sz w:val="24"/>
          <w:szCs w:val="24"/>
        </w:rPr>
      </w:pPr>
      <w:r w:rsidRPr="006479B4">
        <w:rPr>
          <w:rFonts w:ascii="Times New Roman" w:eastAsia="Times New Roman" w:hAnsi="Times New Roman" w:cs="Times New Roman"/>
          <w:sz w:val="24"/>
          <w:szCs w:val="24"/>
        </w:rPr>
        <w:t xml:space="preserve">Как положительный пример можно привести  сотрудничество МБОУ «Мари-Турекская СОШ» с </w:t>
      </w:r>
      <w:r w:rsidRPr="006479B4">
        <w:rPr>
          <w:rFonts w:ascii="Times New Roman" w:hAnsi="Times New Roman" w:cs="Times New Roman"/>
          <w:sz w:val="24"/>
          <w:szCs w:val="24"/>
        </w:rPr>
        <w:t>ГБПОУ  РМЭ «Техникум механизации сельского хозяйства»</w:t>
      </w:r>
      <w:r w:rsidRPr="006479B4">
        <w:rPr>
          <w:rFonts w:ascii="Times New Roman" w:eastAsia="Times New Roman" w:hAnsi="Times New Roman" w:cs="Times New Roman"/>
          <w:sz w:val="24"/>
          <w:szCs w:val="24"/>
        </w:rPr>
        <w:t xml:space="preserve">, </w:t>
      </w:r>
      <w:r w:rsidRPr="006479B4">
        <w:rPr>
          <w:rFonts w:ascii="Times New Roman" w:eastAsia="Times New Roman" w:hAnsi="Times New Roman" w:cs="Times New Roman"/>
          <w:sz w:val="24"/>
          <w:szCs w:val="24"/>
        </w:rPr>
        <w:lastRenderedPageBreak/>
        <w:t>результатом которого  является ежегодный выпуск поваров и каменщиков из числа обучающихся 8-9 классов.</w:t>
      </w:r>
    </w:p>
    <w:p w:rsidR="00E451E5" w:rsidRPr="006479B4" w:rsidRDefault="00E451E5" w:rsidP="00E451E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479B4">
        <w:rPr>
          <w:rFonts w:ascii="Times New Roman" w:eastAsia="Times New Roman" w:hAnsi="Times New Roman" w:cs="Times New Roman"/>
          <w:sz w:val="24"/>
          <w:szCs w:val="24"/>
        </w:rPr>
        <w:t>Для успешной профориентационной работы общеобразовательные организации сотрудничают, прежде всего, со службой занятости населения, предприятиями, организациями, работодателями, которые оказывают практическую помощь в накоплении материала по конкретным профессиям.</w:t>
      </w:r>
    </w:p>
    <w:p w:rsidR="00E451E5" w:rsidRPr="006479B4" w:rsidRDefault="00E451E5" w:rsidP="00E451E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479B4">
        <w:rPr>
          <w:rFonts w:ascii="Times New Roman" w:eastAsia="Times New Roman" w:hAnsi="Times New Roman" w:cs="Times New Roman"/>
          <w:sz w:val="24"/>
          <w:szCs w:val="24"/>
        </w:rPr>
        <w:t>Ежегодно отдел образования и по делам молодежи совместно с центром занятости населения проводит различные конкурсы, такие как конкурс рисунков и презентаций «Профессия моих родителей» и «Моя будущая профессия», презентаций «Профессии в моей семье», конкурс защиты плакатов «Я бы в рабочие пошел…». Положительным моментом участия в таких конкурсах является то, что дети проводят исследовательскую работу, узнают характеристику профессий, главное знакомятся с профессиями своих родителей.</w:t>
      </w:r>
    </w:p>
    <w:p w:rsidR="00E451E5" w:rsidRPr="006479B4" w:rsidRDefault="00E451E5" w:rsidP="00E451E5">
      <w:pPr>
        <w:spacing w:after="0" w:line="240" w:lineRule="auto"/>
        <w:ind w:firstLine="709"/>
        <w:jc w:val="both"/>
        <w:rPr>
          <w:rFonts w:ascii="Times New Roman" w:hAnsi="Times New Roman" w:cs="Times New Roman"/>
          <w:sz w:val="24"/>
          <w:szCs w:val="24"/>
        </w:rPr>
      </w:pPr>
      <w:r w:rsidRPr="006479B4">
        <w:rPr>
          <w:rFonts w:ascii="Times New Roman" w:eastAsia="Times New Roman" w:hAnsi="Times New Roman" w:cs="Times New Roman"/>
          <w:sz w:val="24"/>
          <w:szCs w:val="24"/>
        </w:rPr>
        <w:t xml:space="preserve">Четвёртый год проводится работа по профессиональной навигации обучающихся 8-11 классов посредством всероссийских открытых уроков, направленная на раннюю профориентацию. Цикл открытых уроков по ключевым индустриям и вызовам в соответствии со «Стратегией научно-технологического развития Российской Федерации» и программой «Цифровая экономика» проводятся в интерактивном формате на портале «ПРОеКТОриЯ». В течение года состоялась демонстрация выпуска «Шоу профессий», направленных на знакомство школьников с профессиями: </w:t>
      </w:r>
      <w:r w:rsidRPr="006479B4">
        <w:rPr>
          <w:rFonts w:ascii="Times New Roman" w:hAnsi="Times New Roman" w:cs="Times New Roman"/>
          <w:sz w:val="24"/>
          <w:szCs w:val="24"/>
        </w:rPr>
        <w:t>«Ремесленник сегодня: возможности развития», «Художник - аниматор», «Современная анимация в России», «Графический дизайн», «Электроника», «Агрономия», «Веб-технологии», «Обработка листового металла», «Обслуживание авиационной  техники», «Облицовка плиткой», «Профессии РЖД», компетенция «Кирпичная кладка», «Металлообработка», «Спасательные работы», «Информационные системы», «Технология лёгкой промышленности», «Профессии сферы ЖКХ», «Сельское хозяйство», «Сервис и туризм», «Искусственный интеллект» и другие.</w:t>
      </w:r>
    </w:p>
    <w:p w:rsidR="00E451E5" w:rsidRPr="006479B4" w:rsidRDefault="00E451E5" w:rsidP="00E451E5">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 xml:space="preserve">  Работа в данном направлении с 1 класса проводится в МБОУ «СОШ п.Мариец», МБОУ «Мари-Турекская СОШ», МБОУ «Карлыганская СОШ», МБОУ «Арборская ООШ», МБОУ «Мари-Куптинская ООШ», МБОУ «Сардаяльская ООШ», МБОУ «Косолаповская СОШ».</w:t>
      </w:r>
    </w:p>
    <w:p w:rsidR="00E451E5" w:rsidRPr="006479B4" w:rsidRDefault="00E451E5" w:rsidP="00E451E5">
      <w:pPr>
        <w:spacing w:after="0" w:line="240" w:lineRule="auto"/>
        <w:ind w:firstLine="709"/>
        <w:jc w:val="both"/>
        <w:rPr>
          <w:rFonts w:ascii="Times New Roman" w:eastAsia="Times New Roman" w:hAnsi="Times New Roman" w:cs="Times New Roman"/>
          <w:sz w:val="24"/>
          <w:szCs w:val="24"/>
        </w:rPr>
      </w:pPr>
      <w:r w:rsidRPr="006479B4">
        <w:rPr>
          <w:rFonts w:ascii="Times New Roman" w:eastAsia="Times New Roman" w:hAnsi="Times New Roman" w:cs="Times New Roman"/>
          <w:color w:val="000000" w:themeColor="text1"/>
          <w:sz w:val="24"/>
          <w:szCs w:val="24"/>
        </w:rPr>
        <w:t>Обучающиеся  общеобразовательных организаций района  посредством дискуссий и игровых</w:t>
      </w:r>
      <w:r w:rsidRPr="006479B4">
        <w:rPr>
          <w:rFonts w:ascii="Times New Roman" w:eastAsia="Times New Roman" w:hAnsi="Times New Roman" w:cs="Times New Roman"/>
          <w:sz w:val="24"/>
          <w:szCs w:val="24"/>
        </w:rPr>
        <w:t xml:space="preserve"> практик от ведущих индустриальных экспертов и бизнес-лидеров расширили свой кругозор о профессиях. Вниманию обучающихся  были предоставлены видеофильмы.</w:t>
      </w:r>
    </w:p>
    <w:p w:rsidR="00E451E5" w:rsidRPr="006479B4" w:rsidRDefault="00E451E5" w:rsidP="00E451E5">
      <w:pPr>
        <w:pStyle w:val="ae"/>
        <w:spacing w:before="0" w:beforeAutospacing="0" w:after="0" w:afterAutospacing="0"/>
        <w:ind w:firstLine="709"/>
        <w:jc w:val="both"/>
      </w:pPr>
      <w:r w:rsidRPr="006479B4">
        <w:rPr>
          <w:color w:val="000000" w:themeColor="text1"/>
        </w:rPr>
        <w:t xml:space="preserve">С целью развития интереса старшеклассников к педагогической профессии, осознания ими значимости педагогической деятельности, создания условий для их творческой самореализации и профессионального самоопределения, ориентации на выбор педагогических профилей в </w:t>
      </w:r>
      <w:r w:rsidRPr="006479B4">
        <w:t xml:space="preserve">Педагогическом институте Марийского государственного университета состоялась юбилейная встреча со старшеклассниками, с теми, кто планирует связать свою жизнь с профессией педагога. </w:t>
      </w:r>
    </w:p>
    <w:p w:rsidR="00E451E5" w:rsidRPr="006479B4" w:rsidRDefault="00E451E5" w:rsidP="00E451E5">
      <w:pPr>
        <w:pStyle w:val="ae"/>
        <w:spacing w:before="0" w:beforeAutospacing="0" w:after="0" w:afterAutospacing="0"/>
        <w:ind w:firstLine="709"/>
        <w:jc w:val="both"/>
      </w:pPr>
      <w:r w:rsidRPr="006479B4">
        <w:t xml:space="preserve">Олимпиада проходила с 1 февраля по 30 марта и включала два тура: отборочный (в онлайн-формате) и очный. Зарегистрировались на электронной площадке олимпиады и выполнили задания заочного тура 100 старшеклассников из образовательных организаций Республики Марий Эл (городов Йошкар-Олы, Козьмодемьянска, Волжска, а также Медведевского, Моркинского, Советского, Горномарийского, Оршанского, Мари-Турекского, Параньгинского, Сернурского, Куженерского, Килемарского, Звениговского Юринского районов), а также из других регионов России – Республики Татарстан, Нижегородской области, г. Калининграда, Ямало-Ненецкого автономного  округа. </w:t>
      </w:r>
    </w:p>
    <w:p w:rsidR="00E451E5" w:rsidRPr="006479B4" w:rsidRDefault="00E451E5" w:rsidP="00E451E5">
      <w:pPr>
        <w:pStyle w:val="ae"/>
        <w:spacing w:before="0" w:beforeAutospacing="0" w:after="0" w:afterAutospacing="0"/>
        <w:ind w:firstLine="709"/>
        <w:jc w:val="both"/>
      </w:pPr>
      <w:r w:rsidRPr="006479B4">
        <w:t xml:space="preserve">В программу отборочного этапа олимпиады вошло электронное тестирование «Педагогический спринт», представление участниками творческого проекта «Буктрейлер «Моя первая педагогическая книга», проведение мастер-класса «Научу за 5 минут», создание рекламного ролика «Моя будущая профессия – педагог». </w:t>
      </w:r>
    </w:p>
    <w:p w:rsidR="00E451E5" w:rsidRPr="006479B4" w:rsidRDefault="00E451E5" w:rsidP="00E451E5">
      <w:pPr>
        <w:pStyle w:val="ae"/>
        <w:spacing w:before="0" w:beforeAutospacing="0" w:after="0" w:afterAutospacing="0"/>
        <w:ind w:firstLine="709"/>
        <w:jc w:val="both"/>
      </w:pPr>
      <w:r w:rsidRPr="006479B4">
        <w:t>30 марта 2023 года прошел очный этап X Республиканской педагогической олимпиады обучающихся школ. Организатором олимпиады выступила кафедра педагогики начального и общего образования.</w:t>
      </w:r>
    </w:p>
    <w:p w:rsidR="00E451E5" w:rsidRPr="006479B4" w:rsidRDefault="00E451E5" w:rsidP="00E451E5">
      <w:pPr>
        <w:pStyle w:val="ae"/>
        <w:spacing w:before="0" w:beforeAutospacing="0" w:after="0" w:afterAutospacing="0"/>
        <w:ind w:firstLine="709"/>
        <w:jc w:val="both"/>
      </w:pPr>
      <w:r w:rsidRPr="006479B4">
        <w:t xml:space="preserve">По итогам испытаний олимпиады определены ее победители и призеры. </w:t>
      </w:r>
    </w:p>
    <w:p w:rsidR="00E451E5" w:rsidRPr="006479B4" w:rsidRDefault="00E451E5" w:rsidP="00E451E5">
      <w:pPr>
        <w:pStyle w:val="ae"/>
        <w:spacing w:before="0" w:beforeAutospacing="0" w:after="0" w:afterAutospacing="0"/>
        <w:ind w:firstLine="709"/>
        <w:jc w:val="both"/>
      </w:pPr>
      <w:r w:rsidRPr="006479B4">
        <w:lastRenderedPageBreak/>
        <w:t>Победителем  очного тура олимпиады стала Заболотских Елена Алексеевна, ученица 10-го класса Мари-Турекской средней общеобразовательная школы; педагог-наставник Антонова Светлана Геннадьевна, педагог-психолог Мари-Турекской средней общеобразовательной школы.</w:t>
      </w:r>
    </w:p>
    <w:p w:rsidR="00E451E5" w:rsidRPr="006479B4" w:rsidRDefault="00E451E5" w:rsidP="00E451E5">
      <w:pPr>
        <w:spacing w:after="0" w:line="240" w:lineRule="auto"/>
        <w:ind w:firstLine="709"/>
        <w:jc w:val="both"/>
        <w:rPr>
          <w:rFonts w:ascii="Times New Roman" w:eastAsia="Times New Roman" w:hAnsi="Times New Roman" w:cs="Times New Roman"/>
          <w:sz w:val="24"/>
          <w:szCs w:val="24"/>
        </w:rPr>
      </w:pPr>
      <w:r w:rsidRPr="006479B4">
        <w:rPr>
          <w:rFonts w:ascii="Times New Roman" w:hAnsi="Times New Roman" w:cs="Times New Roman"/>
          <w:sz w:val="24"/>
          <w:szCs w:val="24"/>
        </w:rPr>
        <w:t>Лауреатом  отборочного тура стала Кабирова Ленара Азатовна, ученица 10-го класса Мари-Турекской средней общеобразовательной школы (за победу в номинации «Лучший творческий проект - буктрейлер «Моя первая педагогическая книга»); педагог-наставник Антонова Светлана Геннадьевна, педагог-психолог Мари-Турекской средней общеобразовательной школы.</w:t>
      </w:r>
    </w:p>
    <w:tbl>
      <w:tblPr>
        <w:tblpPr w:leftFromText="45" w:rightFromText="45" w:vertAnchor="text" w:tblpXSpec="right" w:tblpYSpec="center"/>
        <w:tblW w:w="10425" w:type="dxa"/>
        <w:tblCellSpacing w:w="0" w:type="dxa"/>
        <w:shd w:val="clear" w:color="auto" w:fill="FFFFFF"/>
        <w:tblCellMar>
          <w:left w:w="0" w:type="dxa"/>
          <w:right w:w="0" w:type="dxa"/>
        </w:tblCellMar>
        <w:tblLook w:val="04A0"/>
      </w:tblPr>
      <w:tblGrid>
        <w:gridCol w:w="10425"/>
      </w:tblGrid>
      <w:tr w:rsidR="00E451E5" w:rsidRPr="006479B4" w:rsidTr="003279CF">
        <w:trPr>
          <w:tblCellSpacing w:w="0" w:type="dxa"/>
        </w:trPr>
        <w:tc>
          <w:tcPr>
            <w:tcW w:w="0" w:type="auto"/>
            <w:shd w:val="clear" w:color="auto" w:fill="FFFFFF"/>
            <w:vAlign w:val="center"/>
            <w:hideMark/>
          </w:tcPr>
          <w:p w:rsidR="00E451E5" w:rsidRPr="006479B4" w:rsidRDefault="00E451E5" w:rsidP="003279CF">
            <w:pPr>
              <w:spacing w:after="0" w:line="240" w:lineRule="auto"/>
              <w:ind w:firstLine="709"/>
              <w:jc w:val="both"/>
              <w:rPr>
                <w:rFonts w:ascii="Times New Roman" w:eastAsia="Times New Roman" w:hAnsi="Times New Roman" w:cs="Times New Roman"/>
                <w:color w:val="333333"/>
                <w:sz w:val="24"/>
                <w:szCs w:val="24"/>
              </w:rPr>
            </w:pPr>
            <w:bookmarkStart w:id="5" w:name="_Hlk78986696"/>
          </w:p>
        </w:tc>
      </w:tr>
    </w:tbl>
    <w:p w:rsidR="00E451E5" w:rsidRPr="006479B4" w:rsidRDefault="00E451E5" w:rsidP="00E451E5">
      <w:pPr>
        <w:tabs>
          <w:tab w:val="left" w:pos="8370"/>
        </w:tabs>
        <w:spacing w:after="0" w:line="240" w:lineRule="auto"/>
        <w:ind w:firstLine="709"/>
        <w:jc w:val="both"/>
        <w:rPr>
          <w:rFonts w:ascii="Times New Roman" w:eastAsia="Times New Roman" w:hAnsi="Times New Roman" w:cs="Times New Roman"/>
          <w:color w:val="FF0000"/>
          <w:sz w:val="24"/>
          <w:szCs w:val="24"/>
        </w:rPr>
      </w:pPr>
      <w:r w:rsidRPr="006479B4">
        <w:rPr>
          <w:rFonts w:ascii="Times New Roman" w:eastAsia="Times New Roman" w:hAnsi="Times New Roman" w:cs="Times New Roman"/>
          <w:color w:val="000000" w:themeColor="text1"/>
          <w:sz w:val="24"/>
          <w:szCs w:val="24"/>
        </w:rPr>
        <w:t xml:space="preserve">Активными участниками данной олимпиады были старшеклассники </w:t>
      </w:r>
      <w:r w:rsidRPr="006479B4">
        <w:rPr>
          <w:rFonts w:ascii="Times New Roman" w:eastAsia="Times New Roman" w:hAnsi="Times New Roman" w:cs="Times New Roman"/>
          <w:sz w:val="24"/>
          <w:szCs w:val="24"/>
        </w:rPr>
        <w:t>МБОУ «Мари – Турекская СОШ», МБОУ «Хлебниковская СОШ», МБОУ «Нартасская СОШ.</w:t>
      </w:r>
    </w:p>
    <w:bookmarkEnd w:id="5"/>
    <w:p w:rsidR="00E451E5" w:rsidRPr="006479B4" w:rsidRDefault="00E451E5" w:rsidP="00E451E5">
      <w:pPr>
        <w:spacing w:after="0" w:line="240" w:lineRule="auto"/>
        <w:jc w:val="both"/>
        <w:rPr>
          <w:rFonts w:ascii="Times New Roman" w:hAnsi="Times New Roman" w:cs="Times New Roman"/>
          <w:color w:val="000000" w:themeColor="text1"/>
          <w:sz w:val="24"/>
          <w:szCs w:val="24"/>
        </w:rPr>
      </w:pPr>
      <w:r w:rsidRPr="006479B4">
        <w:rPr>
          <w:rFonts w:ascii="Times New Roman" w:hAnsi="Times New Roman" w:cs="Times New Roman"/>
          <w:sz w:val="24"/>
          <w:szCs w:val="24"/>
        </w:rPr>
        <w:t xml:space="preserve">С 10 по 23апреля 2023года по инициативе ГКУ Республики Марий Эл «ЦЗН Мари-Турекского района» и МУ «Отдел образования и по делам молодежи администрации Мари-Турекского муниципального района» с целью поддержки творческой инициативы обучающихся, направленных на формирование культуры профессионального самоопределения школьников, расширения представления обучающихся о профессиях, востребованных на современном рынке труда, посредством творческих форм самовыражения была проведена </w:t>
      </w:r>
      <w:r w:rsidRPr="006479B4">
        <w:rPr>
          <w:rFonts w:ascii="Times New Roman" w:hAnsi="Times New Roman" w:cs="Times New Roman"/>
          <w:b/>
          <w:sz w:val="24"/>
          <w:szCs w:val="24"/>
        </w:rPr>
        <w:t xml:space="preserve">Декада профориентации </w:t>
      </w:r>
      <w:r w:rsidRPr="006479B4">
        <w:rPr>
          <w:rFonts w:ascii="Times New Roman" w:hAnsi="Times New Roman" w:cs="Times New Roman"/>
          <w:sz w:val="24"/>
          <w:szCs w:val="24"/>
        </w:rPr>
        <w:t xml:space="preserve">обучающихся и студентов  </w:t>
      </w:r>
      <w:r w:rsidRPr="006479B4">
        <w:rPr>
          <w:rFonts w:ascii="Times New Roman" w:hAnsi="Times New Roman" w:cs="Times New Roman"/>
          <w:b/>
          <w:sz w:val="24"/>
          <w:szCs w:val="24"/>
        </w:rPr>
        <w:t>«Прекрасных профессий на свете не счесть и каждой профессии слава и честь»</w:t>
      </w:r>
      <w:r w:rsidRPr="006479B4">
        <w:rPr>
          <w:rFonts w:ascii="Times New Roman" w:hAnsi="Times New Roman" w:cs="Times New Roman"/>
          <w:b/>
          <w:color w:val="000000" w:themeColor="text1"/>
          <w:sz w:val="24"/>
          <w:szCs w:val="24"/>
        </w:rPr>
        <w:t>.</w:t>
      </w:r>
      <w:r w:rsidRPr="006479B4">
        <w:rPr>
          <w:rFonts w:ascii="Times New Roman" w:hAnsi="Times New Roman" w:cs="Times New Roman"/>
          <w:color w:val="000000" w:themeColor="text1"/>
          <w:sz w:val="24"/>
          <w:szCs w:val="24"/>
        </w:rPr>
        <w:t xml:space="preserve"> В рамках  которой были проведены муниципальные конкурсы:</w:t>
      </w:r>
    </w:p>
    <w:p w:rsidR="00E451E5" w:rsidRPr="006479B4" w:rsidRDefault="00E451E5" w:rsidP="00E451E5">
      <w:pPr>
        <w:pStyle w:val="ae"/>
        <w:spacing w:before="0" w:beforeAutospacing="0" w:after="0" w:afterAutospacing="0"/>
        <w:ind w:firstLine="709"/>
        <w:jc w:val="both"/>
      </w:pPr>
      <w:r w:rsidRPr="006479B4">
        <w:rPr>
          <w:b/>
          <w:color w:val="000000" w:themeColor="text1"/>
        </w:rPr>
        <w:t xml:space="preserve">-конкурс фотографий </w:t>
      </w:r>
      <w:r w:rsidRPr="006479B4">
        <w:rPr>
          <w:b/>
        </w:rPr>
        <w:t>«Профессия в кадре»</w:t>
      </w:r>
      <w:r w:rsidRPr="006479B4">
        <w:t>, победители: Ендылетова Э. и Бахтин Р. (6Б кл. «МБОУ «Мари-ТурекскаяСОШ»); призеры – Созонова Т.(6 Б кл.,МБОУ «Мари – Турекская СОШ») ,Бочарова А. (2кл МБОУ «Нартасская СОШ»; Кузнецов М. и Ямбарцев К. (МБОУ «Мари-Биляморская СОШ»).</w:t>
      </w:r>
    </w:p>
    <w:p w:rsidR="00E451E5" w:rsidRPr="006479B4" w:rsidRDefault="00E451E5" w:rsidP="00E451E5">
      <w:pPr>
        <w:pStyle w:val="ae"/>
        <w:spacing w:before="0" w:beforeAutospacing="0" w:after="0" w:afterAutospacing="0"/>
        <w:ind w:firstLine="709"/>
        <w:jc w:val="both"/>
      </w:pPr>
      <w:r w:rsidRPr="006479B4">
        <w:rPr>
          <w:b/>
        </w:rPr>
        <w:t>-конкурс стихов о профессиях</w:t>
      </w:r>
      <w:r w:rsidRPr="006479B4">
        <w:t>, победитель Царева Екатерина (МБОУ «Мари – Биляморская СОШ»); призеры- КашаповаРалина(МБОУ «Мари – Турекская СОШ»), Окунева В.(МБОУ «СысоевскаяСОШ»и группа учащихся 4 класса МБОУ «Нартасская СОШ»).  Участвовали в муниципальных конкурсах в рамках Декады профориентации обучающиеся  четырех школ района: Нартасской СОШ, Мари-Турекской СОШ, Мари-Биляморской  СОШ и Сысоевской СОШ.</w:t>
      </w:r>
    </w:p>
    <w:p w:rsidR="00E451E5" w:rsidRPr="006479B4" w:rsidRDefault="00E451E5" w:rsidP="00E451E5">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С 1 сентября 2023 года  внедрена  в общеобразовательных организациях Единая модель профессиональной ориентации - профориентационный минимум.</w:t>
      </w:r>
    </w:p>
    <w:p w:rsidR="00E451E5" w:rsidRPr="006479B4" w:rsidRDefault="00E451E5" w:rsidP="00E451E5">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В МБОУ «Мари-Турекская СОШ» профминимум реализуется на основном уровне, который включает 5 направлений: урочная деятельность, внеурочная деятельность, работа с родителями,  практико-ориентированный модуль и дополнительное образование. В остальных 11 общеобразовательных организациях района реализация профминимума осуществляется на базовом уровне, где обязательными являются 3 направления: урочная деятельность, внеурочная деятельность, работа с родителями, Внеурочная деятельность представлена курсом «Россия – мои горизонты». Занятия проводятся еженедельно, по четвергам. На данных занятиях обучающиеся расширяют кругозор о профессиях, выполняют диагностики и получают рекомендации по выбору профессии.</w:t>
      </w:r>
    </w:p>
    <w:p w:rsidR="00E451E5" w:rsidRPr="006479B4" w:rsidRDefault="00E451E5" w:rsidP="00E451E5">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 xml:space="preserve">В онлайн–анкетировании по выявлению профессиональных предпочтений обучающихся 9-11 классов общеобразовательных организаций, определению траектории получения высшего образования, проводимым Марийским государственным университетом приняли участие обучающихся всех школ района (259 из 302) , что составляет  86%. </w:t>
      </w:r>
    </w:p>
    <w:p w:rsidR="00E451E5" w:rsidRPr="006479B4" w:rsidRDefault="00E451E5" w:rsidP="00E451E5">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31 августа 2022 года  в Республике Марий Эл начал свою работу Центр опережающей профессиональной подготовки, созданный в рамках федерального проекта «Молодые профессионалы» национального проекта «Образование». В фокусе внимания ЦОПП вопросы от самоопределения и профессиональной ориентации школьников до осознанного получения востребованной профессии и содействия занятости граждан.</w:t>
      </w:r>
    </w:p>
    <w:p w:rsidR="00E451E5" w:rsidRPr="006479B4" w:rsidRDefault="00E451E5" w:rsidP="00E451E5">
      <w:pPr>
        <w:spacing w:after="0" w:line="240" w:lineRule="auto"/>
        <w:ind w:firstLine="709"/>
        <w:jc w:val="both"/>
        <w:rPr>
          <w:rFonts w:ascii="Times New Roman" w:eastAsia="Times New Roman" w:hAnsi="Times New Roman" w:cs="Times New Roman"/>
          <w:color w:val="000000" w:themeColor="text1"/>
          <w:sz w:val="24"/>
          <w:szCs w:val="24"/>
        </w:rPr>
      </w:pPr>
      <w:r w:rsidRPr="006479B4">
        <w:rPr>
          <w:rFonts w:ascii="Times New Roman" w:hAnsi="Times New Roman" w:cs="Times New Roman"/>
          <w:sz w:val="24"/>
          <w:szCs w:val="24"/>
        </w:rPr>
        <w:t>В рамках акции «Профориентационный десант»  организованы встречи обучающихся выпускных классов с представителями СПО Республики Марий Эл, АНОПО «Многопрофильный учебный центр» Республики Татарстан, ФГБОУ ВО «Марийский государственный университет»,ФГБОУ ВПО «Поволжский  государственный университет», а также экскурсии на</w:t>
      </w:r>
      <w:r w:rsidRPr="006479B4">
        <w:rPr>
          <w:rFonts w:ascii="Times New Roman" w:eastAsia="Times New Roman" w:hAnsi="Times New Roman" w:cs="Times New Roman"/>
          <w:color w:val="000000" w:themeColor="text1"/>
          <w:sz w:val="24"/>
          <w:szCs w:val="24"/>
        </w:rPr>
        <w:t xml:space="preserve"> предприятия,  посещение учащимися дней открытых дверей в вузах и </w:t>
      </w:r>
      <w:r w:rsidRPr="006479B4">
        <w:rPr>
          <w:rFonts w:ascii="Times New Roman" w:eastAsia="Times New Roman" w:hAnsi="Times New Roman" w:cs="Times New Roman"/>
          <w:color w:val="000000" w:themeColor="text1"/>
          <w:sz w:val="24"/>
          <w:szCs w:val="24"/>
        </w:rPr>
        <w:lastRenderedPageBreak/>
        <w:t xml:space="preserve">средних профессиональных учебных заведениях, мероприятий, которые проходят в рамках Научных суббот,   организация встреч  учащихся с выпускниками школы – студентами вузов и учащимися средних профессиональных учебных заведений. </w:t>
      </w:r>
    </w:p>
    <w:p w:rsidR="00E451E5" w:rsidRPr="006479B4" w:rsidRDefault="00E451E5" w:rsidP="00E451E5">
      <w:pPr>
        <w:spacing w:after="0" w:line="240" w:lineRule="auto"/>
        <w:ind w:firstLine="709"/>
        <w:jc w:val="both"/>
        <w:rPr>
          <w:rFonts w:ascii="Times New Roman" w:eastAsia="Times New Roman" w:hAnsi="Times New Roman" w:cs="Times New Roman"/>
          <w:color w:val="000000" w:themeColor="text1"/>
          <w:sz w:val="24"/>
          <w:szCs w:val="24"/>
        </w:rPr>
      </w:pPr>
      <w:r w:rsidRPr="006479B4">
        <w:rPr>
          <w:rFonts w:ascii="Times New Roman" w:eastAsia="Times New Roman" w:hAnsi="Times New Roman" w:cs="Times New Roman"/>
          <w:color w:val="000000" w:themeColor="text1"/>
          <w:sz w:val="24"/>
          <w:szCs w:val="24"/>
        </w:rPr>
        <w:t>В 2023 учебном году в рамках данной акции прошли встречи:</w:t>
      </w:r>
    </w:p>
    <w:p w:rsidR="00E451E5" w:rsidRPr="006479B4" w:rsidRDefault="00E451E5" w:rsidP="00E451E5">
      <w:pPr>
        <w:spacing w:after="0" w:line="240" w:lineRule="auto"/>
        <w:ind w:firstLine="709"/>
        <w:jc w:val="both"/>
        <w:rPr>
          <w:rFonts w:ascii="Times New Roman" w:eastAsia="Times New Roman" w:hAnsi="Times New Roman" w:cs="Times New Roman"/>
          <w:color w:val="000000" w:themeColor="text1"/>
          <w:sz w:val="24"/>
          <w:szCs w:val="24"/>
        </w:rPr>
      </w:pPr>
      <w:r w:rsidRPr="006479B4">
        <w:rPr>
          <w:rFonts w:ascii="Times New Roman" w:eastAsia="Times New Roman" w:hAnsi="Times New Roman" w:cs="Times New Roman"/>
          <w:color w:val="000000" w:themeColor="text1"/>
          <w:sz w:val="24"/>
          <w:szCs w:val="24"/>
        </w:rPr>
        <w:t>- 24 января 2023 года с представителями ГБПОУ РМЭ «»Марийский радиомеханический техникум», ГБПОУ РМЭ «Йошкар-Олинский строительный техникум», ГБПОУ РМЭ «Торгово-технологический колледж», ГБПОУ РМЭ «Йошкар-Олинский техникум сервисных технологий», ГБПОУ РМЭ «Марийский лесохозяйственный техникум» и представителем ЦООП Республики Марий Эл, на встрече присутствовало 163 обучающихся;</w:t>
      </w:r>
    </w:p>
    <w:p w:rsidR="00E451E5" w:rsidRPr="006479B4" w:rsidRDefault="00E451E5" w:rsidP="00E451E5">
      <w:pPr>
        <w:spacing w:after="0" w:line="240" w:lineRule="auto"/>
        <w:ind w:firstLine="709"/>
        <w:jc w:val="both"/>
        <w:rPr>
          <w:rFonts w:ascii="Times New Roman" w:hAnsi="Times New Roman" w:cs="Times New Roman"/>
          <w:sz w:val="24"/>
          <w:szCs w:val="24"/>
        </w:rPr>
      </w:pPr>
      <w:r w:rsidRPr="006479B4">
        <w:rPr>
          <w:rFonts w:ascii="Times New Roman" w:eastAsia="Times New Roman" w:hAnsi="Times New Roman" w:cs="Times New Roman"/>
          <w:color w:val="000000" w:themeColor="text1"/>
          <w:sz w:val="24"/>
          <w:szCs w:val="24"/>
        </w:rPr>
        <w:t>-</w:t>
      </w:r>
      <w:r w:rsidRPr="006479B4">
        <w:rPr>
          <w:rFonts w:ascii="Times New Roman" w:hAnsi="Times New Roman" w:cs="Times New Roman"/>
          <w:sz w:val="24"/>
          <w:szCs w:val="24"/>
        </w:rPr>
        <w:t>в течение учебного года с представителями ГБПОУ РМЭ «Техникум механизации сельского хозяйства» и ГКУ РМЭ «Центр занятости населения Мари-Турекского района» (выездные встречи  и Дни открытых дверей);</w:t>
      </w:r>
    </w:p>
    <w:p w:rsidR="00E451E5" w:rsidRPr="006479B4" w:rsidRDefault="00E451E5" w:rsidP="00E451E5">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- 22 марта 2023 года проведение рекламной кампании и отбора талантливых детей к поступлению в ГБПОУ РМЭ «Колледж культуры и искусств им.И.С.Палантая» представителями колледжа;</w:t>
      </w:r>
    </w:p>
    <w:p w:rsidR="00E451E5" w:rsidRPr="006479B4" w:rsidRDefault="00E451E5" w:rsidP="00E451E5">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- 18 мая 2023 года  представители  ГБПОУ РМЭ «Оршанский многопрофильный колледж им. И.К.Глушкова»  встретились с выпускниками 9,11 классов Косолаповской, Сысоевской, Мари-Турекской, Мари-Биляморской и Хлебниковской СОШ;</w:t>
      </w:r>
    </w:p>
    <w:p w:rsidR="00E451E5" w:rsidRPr="006479B4" w:rsidRDefault="00E451E5" w:rsidP="00E451E5">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- 10 октября 2023года встреча выпускников средних школ с представителями МарГУ и ПГТУ;</w:t>
      </w:r>
    </w:p>
    <w:p w:rsidR="00E451E5" w:rsidRPr="006479B4" w:rsidRDefault="00E451E5" w:rsidP="00E451E5">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-16 ноября 2023 года встреча обучающихся 8-11 классов  с представителями Министерства труда и социальной защиты РМЭ, ГБПОУ РМЭ «Оршанский многопрофильный колледж им. И.К.Глушкова», ГБПОУ РМЭ «Строительно-промышленный колледж», а также представителем  социального партнёра АО «Завод полупроводниковых приборов»;</w:t>
      </w:r>
    </w:p>
    <w:p w:rsidR="00E451E5" w:rsidRPr="006479B4" w:rsidRDefault="00E451E5" w:rsidP="00E451E5">
      <w:pPr>
        <w:spacing w:after="0" w:line="240" w:lineRule="auto"/>
        <w:ind w:firstLine="709"/>
        <w:jc w:val="both"/>
        <w:rPr>
          <w:rFonts w:ascii="Times New Roman" w:hAnsi="Times New Roman" w:cs="Times New Roman"/>
          <w:color w:val="000000"/>
          <w:sz w:val="24"/>
          <w:szCs w:val="24"/>
        </w:rPr>
      </w:pPr>
      <w:r w:rsidRPr="006479B4">
        <w:rPr>
          <w:rFonts w:ascii="Times New Roman" w:hAnsi="Times New Roman" w:cs="Times New Roman"/>
          <w:color w:val="000000"/>
          <w:sz w:val="24"/>
          <w:szCs w:val="24"/>
        </w:rPr>
        <w:t>Подводя итоги профориентационной работы в общеобразовательных</w:t>
      </w:r>
      <w:r w:rsidRPr="006479B4">
        <w:rPr>
          <w:rFonts w:ascii="Times New Roman" w:hAnsi="Times New Roman" w:cs="Times New Roman"/>
          <w:color w:val="000000"/>
          <w:sz w:val="24"/>
          <w:szCs w:val="24"/>
        </w:rPr>
        <w:br/>
        <w:t>организациях района можно сделать выводы:</w:t>
      </w:r>
    </w:p>
    <w:p w:rsidR="00E451E5" w:rsidRPr="006479B4" w:rsidRDefault="00E451E5" w:rsidP="00E451E5">
      <w:pPr>
        <w:spacing w:after="0" w:line="240" w:lineRule="auto"/>
        <w:ind w:firstLine="709"/>
        <w:jc w:val="both"/>
        <w:rPr>
          <w:rFonts w:ascii="Times New Roman" w:hAnsi="Times New Roman" w:cs="Times New Roman"/>
          <w:color w:val="000000"/>
          <w:sz w:val="24"/>
          <w:szCs w:val="24"/>
        </w:rPr>
      </w:pPr>
      <w:r w:rsidRPr="006479B4">
        <w:rPr>
          <w:rFonts w:ascii="Times New Roman" w:hAnsi="Times New Roman" w:cs="Times New Roman"/>
          <w:color w:val="000000"/>
          <w:sz w:val="24"/>
          <w:szCs w:val="24"/>
        </w:rPr>
        <w:t>1.Во всех школах ведется целенаправленная работа по профориентации учащихся с учетом запроса экономики современного общества.</w:t>
      </w:r>
    </w:p>
    <w:p w:rsidR="00E451E5" w:rsidRPr="006479B4" w:rsidRDefault="00E451E5" w:rsidP="00E451E5">
      <w:pPr>
        <w:spacing w:after="0" w:line="240" w:lineRule="auto"/>
        <w:ind w:firstLine="709"/>
        <w:jc w:val="both"/>
        <w:rPr>
          <w:rFonts w:ascii="Times New Roman" w:hAnsi="Times New Roman" w:cs="Times New Roman"/>
          <w:color w:val="000000"/>
          <w:sz w:val="24"/>
          <w:szCs w:val="24"/>
        </w:rPr>
      </w:pPr>
      <w:r w:rsidRPr="006479B4">
        <w:rPr>
          <w:rFonts w:ascii="Times New Roman" w:hAnsi="Times New Roman" w:cs="Times New Roman"/>
          <w:color w:val="000000"/>
          <w:sz w:val="24"/>
          <w:szCs w:val="24"/>
        </w:rPr>
        <w:t>2. Планы профориентационной работы реализуются на достаточном уровне.</w:t>
      </w:r>
    </w:p>
    <w:p w:rsidR="00E451E5" w:rsidRPr="006479B4" w:rsidRDefault="00E451E5" w:rsidP="00E451E5">
      <w:pPr>
        <w:spacing w:after="0" w:line="240" w:lineRule="auto"/>
        <w:ind w:firstLine="709"/>
        <w:jc w:val="both"/>
        <w:rPr>
          <w:rFonts w:ascii="Times New Roman" w:eastAsia="Times New Roman" w:hAnsi="Times New Roman" w:cs="Times New Roman"/>
          <w:color w:val="000000"/>
          <w:sz w:val="24"/>
          <w:szCs w:val="24"/>
        </w:rPr>
      </w:pPr>
      <w:r w:rsidRPr="006479B4">
        <w:rPr>
          <w:rFonts w:ascii="Times New Roman" w:hAnsi="Times New Roman" w:cs="Times New Roman"/>
          <w:color w:val="000000"/>
          <w:sz w:val="24"/>
          <w:szCs w:val="24"/>
        </w:rPr>
        <w:t xml:space="preserve">3. В организации профориентационной деятельности с учащимися используются разнообразные формы внеклассной деятельности, современные педагогические технологии. </w:t>
      </w:r>
    </w:p>
    <w:p w:rsidR="00E451E5" w:rsidRPr="006479B4" w:rsidRDefault="00E451E5" w:rsidP="00E451E5">
      <w:pPr>
        <w:spacing w:after="0" w:line="240" w:lineRule="auto"/>
        <w:ind w:firstLine="709"/>
        <w:jc w:val="both"/>
        <w:rPr>
          <w:rFonts w:ascii="Times New Roman" w:eastAsia="Times New Roman" w:hAnsi="Times New Roman" w:cs="Times New Roman"/>
          <w:sz w:val="24"/>
          <w:szCs w:val="24"/>
        </w:rPr>
      </w:pPr>
      <w:r w:rsidRPr="006479B4">
        <w:rPr>
          <w:rFonts w:ascii="Times New Roman" w:eastAsia="Times New Roman" w:hAnsi="Times New Roman" w:cs="Times New Roman"/>
          <w:sz w:val="24"/>
          <w:szCs w:val="24"/>
        </w:rPr>
        <w:t>Таким образом, при организации профориентационной работы  в образовательных организациях необходимо разработать программу деятельности педагогического коллектива, родителей, либо программу образовательного проекта по данному направлению. При организации работы необходимо   учитывать принцип с</w:t>
      </w:r>
      <w:r w:rsidRPr="006479B4">
        <w:rPr>
          <w:rFonts w:ascii="Times New Roman" w:eastAsia="Times New Roman" w:hAnsi="Times New Roman" w:cs="Times New Roman"/>
          <w:bCs/>
          <w:i/>
          <w:iCs/>
          <w:sz w:val="24"/>
          <w:szCs w:val="24"/>
        </w:rPr>
        <w:t>истематичности и преемственности</w:t>
      </w:r>
      <w:r w:rsidRPr="006479B4">
        <w:rPr>
          <w:rFonts w:ascii="Times New Roman" w:eastAsia="Times New Roman" w:hAnsi="Times New Roman" w:cs="Times New Roman"/>
          <w:i/>
          <w:iCs/>
          <w:sz w:val="24"/>
          <w:szCs w:val="24"/>
        </w:rPr>
        <w:t xml:space="preserve">, </w:t>
      </w:r>
      <w:r w:rsidRPr="006479B4">
        <w:rPr>
          <w:rFonts w:ascii="Times New Roman" w:eastAsia="Times New Roman" w:hAnsi="Times New Roman" w:cs="Times New Roman"/>
          <w:sz w:val="24"/>
          <w:szCs w:val="24"/>
        </w:rPr>
        <w:t>то есть профориентационная работа не ограничивается работой только со старшеклассниками. Она должна вестись на всех ступенях образования с учетом возрастных запросов и особенностей детей.</w:t>
      </w:r>
    </w:p>
    <w:p w:rsidR="00E451E5" w:rsidRPr="006479B4" w:rsidRDefault="00E451E5" w:rsidP="00E451E5">
      <w:pPr>
        <w:spacing w:after="0" w:line="240" w:lineRule="auto"/>
        <w:ind w:firstLine="709"/>
        <w:rPr>
          <w:rFonts w:ascii="Times New Roman" w:hAnsi="Times New Roman" w:cs="Times New Roman"/>
          <w:sz w:val="24"/>
          <w:szCs w:val="24"/>
        </w:rPr>
      </w:pPr>
    </w:p>
    <w:p w:rsidR="00D30BCB" w:rsidRPr="006479B4" w:rsidRDefault="00D30BCB" w:rsidP="00D30BCB">
      <w:pPr>
        <w:spacing w:after="0" w:line="240" w:lineRule="auto"/>
        <w:ind w:firstLine="709"/>
        <w:contextualSpacing/>
        <w:jc w:val="center"/>
        <w:rPr>
          <w:rFonts w:ascii="Times New Roman" w:eastAsia="Times New Roman" w:hAnsi="Times New Roman" w:cs="Times New Roman"/>
          <w:color w:val="000000"/>
          <w:sz w:val="24"/>
          <w:szCs w:val="24"/>
        </w:rPr>
      </w:pPr>
    </w:p>
    <w:p w:rsidR="00D30BCB" w:rsidRPr="006479B4" w:rsidRDefault="00D30BCB" w:rsidP="00D30BCB">
      <w:pPr>
        <w:spacing w:after="0" w:line="240" w:lineRule="auto"/>
        <w:ind w:firstLine="709"/>
        <w:rPr>
          <w:rFonts w:ascii="Times New Roman" w:hAnsi="Times New Roman" w:cs="Times New Roman"/>
          <w:sz w:val="24"/>
          <w:szCs w:val="24"/>
        </w:rPr>
      </w:pPr>
    </w:p>
    <w:p w:rsidR="00D30BCB" w:rsidRPr="006479B4" w:rsidRDefault="001E2E16" w:rsidP="00D30BCB">
      <w:pPr>
        <w:spacing w:after="0" w:line="240" w:lineRule="auto"/>
        <w:ind w:firstLine="708"/>
        <w:jc w:val="center"/>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13</w:t>
      </w:r>
      <w:r w:rsidR="00D30BCB" w:rsidRPr="006479B4">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w:t>
      </w:r>
      <w:r w:rsidR="00D30BCB" w:rsidRPr="006479B4">
        <w:rPr>
          <w:rFonts w:ascii="Times New Roman" w:eastAsia="Times New Roman" w:hAnsi="Times New Roman" w:cs="Times New Roman"/>
          <w:b/>
          <w:color w:val="000000"/>
          <w:sz w:val="24"/>
          <w:szCs w:val="24"/>
          <w:lang w:eastAsia="ru-RU"/>
        </w:rPr>
        <w:t>Реализация полномочий по опеке и попечительству несовершеннолетних граждан</w:t>
      </w:r>
    </w:p>
    <w:p w:rsidR="00D30BCB" w:rsidRPr="006479B4" w:rsidRDefault="00D30BCB" w:rsidP="00D30BCB">
      <w:pPr>
        <w:adjustRightInd w:val="0"/>
        <w:spacing w:after="0" w:line="240" w:lineRule="auto"/>
        <w:ind w:right="-1"/>
        <w:jc w:val="both"/>
        <w:outlineLvl w:val="1"/>
        <w:rPr>
          <w:rFonts w:ascii="Times New Roman" w:eastAsia="Times New Roman" w:hAnsi="Times New Roman" w:cs="Times New Roman"/>
          <w:color w:val="000000"/>
          <w:sz w:val="24"/>
          <w:szCs w:val="24"/>
          <w:lang w:eastAsia="ru-RU"/>
        </w:rPr>
      </w:pPr>
    </w:p>
    <w:p w:rsidR="00DD34B9" w:rsidRPr="006479B4" w:rsidRDefault="00DD34B9" w:rsidP="00DD34B9">
      <w:pPr>
        <w:spacing w:after="0"/>
        <w:ind w:firstLine="708"/>
        <w:jc w:val="center"/>
        <w:rPr>
          <w:rFonts w:ascii="Times New Roman" w:eastAsia="Times New Roman" w:hAnsi="Times New Roman" w:cs="Times New Roman"/>
          <w:b/>
          <w:i/>
          <w:iCs/>
          <w:color w:val="000000" w:themeColor="text1"/>
          <w:sz w:val="24"/>
          <w:szCs w:val="24"/>
        </w:rPr>
      </w:pPr>
      <w:r w:rsidRPr="006479B4">
        <w:rPr>
          <w:rFonts w:ascii="Times New Roman" w:eastAsia="Times New Roman" w:hAnsi="Times New Roman" w:cs="Times New Roman"/>
          <w:color w:val="000000" w:themeColor="text1"/>
          <w:sz w:val="24"/>
          <w:szCs w:val="24"/>
        </w:rPr>
        <w:t>1.</w:t>
      </w:r>
      <w:r w:rsidRPr="006479B4">
        <w:rPr>
          <w:rFonts w:ascii="Times New Roman" w:eastAsia="Times New Roman" w:hAnsi="Times New Roman" w:cs="Times New Roman"/>
          <w:b/>
          <w:i/>
          <w:iCs/>
          <w:color w:val="000000" w:themeColor="text1"/>
          <w:sz w:val="24"/>
          <w:szCs w:val="24"/>
        </w:rPr>
        <w:t>Выявление и устройство детей, оставшихся без родительского попечения</w:t>
      </w:r>
    </w:p>
    <w:p w:rsidR="00DD34B9" w:rsidRPr="006479B4" w:rsidRDefault="00DD34B9" w:rsidP="00DD34B9">
      <w:pPr>
        <w:spacing w:after="0"/>
        <w:ind w:firstLine="708"/>
        <w:jc w:val="both"/>
        <w:rPr>
          <w:rFonts w:ascii="Times New Roman" w:eastAsia="Times New Roman" w:hAnsi="Times New Roman" w:cs="Times New Roman"/>
          <w:color w:val="000000" w:themeColor="text1"/>
          <w:sz w:val="24"/>
          <w:szCs w:val="24"/>
        </w:rPr>
      </w:pPr>
      <w:r w:rsidRPr="006479B4">
        <w:rPr>
          <w:rFonts w:ascii="Times New Roman" w:eastAsia="Times New Roman" w:hAnsi="Times New Roman" w:cs="Times New Roman"/>
          <w:color w:val="000000" w:themeColor="text1"/>
          <w:sz w:val="24"/>
          <w:szCs w:val="24"/>
        </w:rPr>
        <w:t>Количество детей-сирот и детей, оставшихся без попечения родителей, состоящих на учете в органе опеки и попечительства по состоянию на 01 января 2024:</w:t>
      </w:r>
    </w:p>
    <w:tbl>
      <w:tblPr>
        <w:tblStyle w:val="a4"/>
        <w:tblW w:w="10031" w:type="dxa"/>
        <w:tblLayout w:type="fixed"/>
        <w:tblLook w:val="04A0"/>
      </w:tblPr>
      <w:tblGrid>
        <w:gridCol w:w="8755"/>
        <w:gridCol w:w="1276"/>
      </w:tblGrid>
      <w:tr w:rsidR="00DD34B9" w:rsidRPr="006479B4" w:rsidTr="00DD34B9">
        <w:tc>
          <w:tcPr>
            <w:tcW w:w="8755" w:type="dxa"/>
          </w:tcPr>
          <w:p w:rsidR="00DD34B9" w:rsidRPr="006479B4" w:rsidRDefault="00DD34B9" w:rsidP="006A6F9F">
            <w:pPr>
              <w:jc w:val="both"/>
              <w:rPr>
                <w:color w:val="000000" w:themeColor="text1"/>
                <w:sz w:val="24"/>
                <w:szCs w:val="24"/>
              </w:rPr>
            </w:pPr>
          </w:p>
        </w:tc>
        <w:tc>
          <w:tcPr>
            <w:tcW w:w="1276" w:type="dxa"/>
          </w:tcPr>
          <w:p w:rsidR="00DD34B9" w:rsidRPr="006479B4" w:rsidRDefault="00DD34B9" w:rsidP="006A6F9F">
            <w:pPr>
              <w:jc w:val="both"/>
              <w:rPr>
                <w:color w:val="000000" w:themeColor="text1"/>
                <w:sz w:val="24"/>
                <w:szCs w:val="24"/>
              </w:rPr>
            </w:pPr>
            <w:r w:rsidRPr="006479B4">
              <w:rPr>
                <w:color w:val="000000" w:themeColor="text1"/>
                <w:sz w:val="24"/>
                <w:szCs w:val="24"/>
              </w:rPr>
              <w:t>2023 год</w:t>
            </w:r>
          </w:p>
        </w:tc>
      </w:tr>
      <w:tr w:rsidR="00DD34B9" w:rsidRPr="006479B4" w:rsidTr="00DD34B9">
        <w:tc>
          <w:tcPr>
            <w:tcW w:w="8755" w:type="dxa"/>
          </w:tcPr>
          <w:p w:rsidR="00DD34B9" w:rsidRPr="006479B4" w:rsidRDefault="00DD34B9" w:rsidP="006A6F9F">
            <w:pPr>
              <w:jc w:val="both"/>
              <w:rPr>
                <w:color w:val="000000" w:themeColor="text1"/>
                <w:sz w:val="24"/>
                <w:szCs w:val="24"/>
              </w:rPr>
            </w:pPr>
            <w:r w:rsidRPr="006479B4">
              <w:rPr>
                <w:color w:val="000000" w:themeColor="text1"/>
                <w:sz w:val="24"/>
                <w:szCs w:val="24"/>
              </w:rPr>
              <w:t xml:space="preserve">Всего детей-сирот и детей, оставшихся без попечения родителей, состоящих на учете  на 01 января 2024 </w:t>
            </w:r>
          </w:p>
        </w:tc>
        <w:tc>
          <w:tcPr>
            <w:tcW w:w="1276" w:type="dxa"/>
          </w:tcPr>
          <w:p w:rsidR="00DD34B9" w:rsidRPr="006479B4" w:rsidRDefault="00DD34B9" w:rsidP="006A6F9F">
            <w:pPr>
              <w:jc w:val="both"/>
              <w:rPr>
                <w:color w:val="000000" w:themeColor="text1"/>
                <w:sz w:val="24"/>
                <w:szCs w:val="24"/>
              </w:rPr>
            </w:pPr>
            <w:r w:rsidRPr="006479B4">
              <w:rPr>
                <w:color w:val="000000" w:themeColor="text1"/>
                <w:sz w:val="24"/>
                <w:szCs w:val="24"/>
              </w:rPr>
              <w:t>67</w:t>
            </w:r>
          </w:p>
        </w:tc>
      </w:tr>
      <w:tr w:rsidR="00DD34B9" w:rsidRPr="006479B4" w:rsidTr="00DD34B9">
        <w:tc>
          <w:tcPr>
            <w:tcW w:w="8755" w:type="dxa"/>
          </w:tcPr>
          <w:p w:rsidR="00DD34B9" w:rsidRPr="006479B4" w:rsidRDefault="00DD34B9" w:rsidP="006A6F9F">
            <w:pPr>
              <w:jc w:val="both"/>
              <w:rPr>
                <w:color w:val="000000" w:themeColor="text1"/>
                <w:sz w:val="24"/>
                <w:szCs w:val="24"/>
              </w:rPr>
            </w:pPr>
            <w:r w:rsidRPr="006479B4">
              <w:rPr>
                <w:color w:val="000000" w:themeColor="text1"/>
                <w:sz w:val="24"/>
                <w:szCs w:val="24"/>
              </w:rPr>
              <w:t>из них дети - сироты</w:t>
            </w:r>
          </w:p>
        </w:tc>
        <w:tc>
          <w:tcPr>
            <w:tcW w:w="1276" w:type="dxa"/>
          </w:tcPr>
          <w:p w:rsidR="00DD34B9" w:rsidRPr="006479B4" w:rsidRDefault="00DD34B9" w:rsidP="006A6F9F">
            <w:pPr>
              <w:jc w:val="both"/>
              <w:rPr>
                <w:color w:val="000000" w:themeColor="text1"/>
                <w:sz w:val="24"/>
                <w:szCs w:val="24"/>
              </w:rPr>
            </w:pPr>
            <w:r w:rsidRPr="006479B4">
              <w:rPr>
                <w:color w:val="000000" w:themeColor="text1"/>
                <w:sz w:val="24"/>
                <w:szCs w:val="24"/>
              </w:rPr>
              <w:t>10</w:t>
            </w:r>
          </w:p>
        </w:tc>
      </w:tr>
      <w:tr w:rsidR="00DD34B9" w:rsidRPr="006479B4" w:rsidTr="00DD34B9">
        <w:tc>
          <w:tcPr>
            <w:tcW w:w="8755" w:type="dxa"/>
          </w:tcPr>
          <w:p w:rsidR="00DD34B9" w:rsidRPr="006479B4" w:rsidRDefault="00DD34B9" w:rsidP="006A6F9F">
            <w:pPr>
              <w:jc w:val="both"/>
              <w:rPr>
                <w:color w:val="000000" w:themeColor="text1"/>
                <w:sz w:val="24"/>
                <w:szCs w:val="24"/>
              </w:rPr>
            </w:pPr>
            <w:r w:rsidRPr="006479B4">
              <w:rPr>
                <w:color w:val="000000" w:themeColor="text1"/>
                <w:sz w:val="24"/>
                <w:szCs w:val="24"/>
              </w:rPr>
              <w:t>из них социальных сирот</w:t>
            </w:r>
          </w:p>
        </w:tc>
        <w:tc>
          <w:tcPr>
            <w:tcW w:w="1276" w:type="dxa"/>
          </w:tcPr>
          <w:p w:rsidR="00DD34B9" w:rsidRPr="006479B4" w:rsidRDefault="00DD34B9" w:rsidP="006A6F9F">
            <w:pPr>
              <w:jc w:val="both"/>
              <w:rPr>
                <w:color w:val="000000" w:themeColor="text1"/>
                <w:sz w:val="24"/>
                <w:szCs w:val="24"/>
              </w:rPr>
            </w:pPr>
            <w:r w:rsidRPr="006479B4">
              <w:rPr>
                <w:color w:val="000000" w:themeColor="text1"/>
                <w:sz w:val="24"/>
                <w:szCs w:val="24"/>
              </w:rPr>
              <w:t>57</w:t>
            </w:r>
          </w:p>
        </w:tc>
      </w:tr>
      <w:tr w:rsidR="00DD34B9" w:rsidRPr="006479B4" w:rsidTr="00DD34B9">
        <w:tc>
          <w:tcPr>
            <w:tcW w:w="8755" w:type="dxa"/>
          </w:tcPr>
          <w:p w:rsidR="00DD34B9" w:rsidRPr="006479B4" w:rsidRDefault="00DD34B9" w:rsidP="006A6F9F">
            <w:pPr>
              <w:jc w:val="both"/>
              <w:rPr>
                <w:color w:val="000000" w:themeColor="text1"/>
                <w:sz w:val="24"/>
                <w:szCs w:val="24"/>
              </w:rPr>
            </w:pPr>
            <w:r w:rsidRPr="006479B4">
              <w:rPr>
                <w:color w:val="000000" w:themeColor="text1"/>
                <w:sz w:val="24"/>
                <w:szCs w:val="24"/>
              </w:rPr>
              <w:lastRenderedPageBreak/>
              <w:t>Численность детей, оставшихся без попечения родителей, находящихся на воспитании в семьях</w:t>
            </w:r>
          </w:p>
        </w:tc>
        <w:tc>
          <w:tcPr>
            <w:tcW w:w="1276" w:type="dxa"/>
          </w:tcPr>
          <w:p w:rsidR="00DD34B9" w:rsidRPr="006479B4" w:rsidRDefault="00DD34B9" w:rsidP="006A6F9F">
            <w:pPr>
              <w:jc w:val="both"/>
              <w:rPr>
                <w:color w:val="000000" w:themeColor="text1"/>
                <w:sz w:val="24"/>
                <w:szCs w:val="24"/>
              </w:rPr>
            </w:pPr>
            <w:r w:rsidRPr="006479B4">
              <w:rPr>
                <w:color w:val="000000" w:themeColor="text1"/>
                <w:sz w:val="24"/>
                <w:szCs w:val="24"/>
              </w:rPr>
              <w:t>67</w:t>
            </w:r>
          </w:p>
        </w:tc>
      </w:tr>
      <w:tr w:rsidR="00DD34B9" w:rsidRPr="006479B4" w:rsidTr="00DD34B9">
        <w:tc>
          <w:tcPr>
            <w:tcW w:w="8755" w:type="dxa"/>
          </w:tcPr>
          <w:p w:rsidR="00DD34B9" w:rsidRPr="006479B4" w:rsidRDefault="00DD34B9" w:rsidP="006A6F9F">
            <w:pPr>
              <w:jc w:val="both"/>
              <w:rPr>
                <w:bCs/>
                <w:sz w:val="24"/>
                <w:szCs w:val="24"/>
              </w:rPr>
            </w:pPr>
            <w:r w:rsidRPr="006479B4">
              <w:rPr>
                <w:sz w:val="24"/>
                <w:szCs w:val="24"/>
              </w:rPr>
              <w:t xml:space="preserve">Из них в образовательных  учреждениях на полном государственном обеспечении, </w:t>
            </w:r>
            <w:r w:rsidRPr="006479B4">
              <w:rPr>
                <w:bCs/>
                <w:sz w:val="24"/>
                <w:szCs w:val="24"/>
              </w:rPr>
              <w:t>законные интересы которых представляет орган опеки</w:t>
            </w:r>
          </w:p>
        </w:tc>
        <w:tc>
          <w:tcPr>
            <w:tcW w:w="1276" w:type="dxa"/>
          </w:tcPr>
          <w:p w:rsidR="00DD34B9" w:rsidRPr="006479B4" w:rsidRDefault="00DD34B9" w:rsidP="006A6F9F">
            <w:pPr>
              <w:jc w:val="both"/>
              <w:rPr>
                <w:color w:val="000000" w:themeColor="text1"/>
                <w:sz w:val="24"/>
                <w:szCs w:val="24"/>
              </w:rPr>
            </w:pPr>
            <w:r w:rsidRPr="006479B4">
              <w:rPr>
                <w:color w:val="000000" w:themeColor="text1"/>
                <w:sz w:val="24"/>
                <w:szCs w:val="24"/>
              </w:rPr>
              <w:t>0</w:t>
            </w:r>
          </w:p>
        </w:tc>
      </w:tr>
      <w:tr w:rsidR="00DD34B9" w:rsidRPr="006479B4" w:rsidTr="00DD34B9">
        <w:tc>
          <w:tcPr>
            <w:tcW w:w="8755" w:type="dxa"/>
            <w:vAlign w:val="center"/>
          </w:tcPr>
          <w:p w:rsidR="00DD34B9" w:rsidRPr="006479B4" w:rsidRDefault="00DD34B9" w:rsidP="006A6F9F">
            <w:pPr>
              <w:jc w:val="both"/>
              <w:rPr>
                <w:color w:val="000000" w:themeColor="text1"/>
                <w:sz w:val="24"/>
                <w:szCs w:val="24"/>
              </w:rPr>
            </w:pPr>
            <w:r w:rsidRPr="006479B4">
              <w:rPr>
                <w:color w:val="000000" w:themeColor="text1"/>
                <w:sz w:val="24"/>
                <w:szCs w:val="24"/>
              </w:rPr>
              <w:t>Количество детей, воспитывающихся в приемных семьях</w:t>
            </w:r>
          </w:p>
        </w:tc>
        <w:tc>
          <w:tcPr>
            <w:tcW w:w="1276" w:type="dxa"/>
          </w:tcPr>
          <w:p w:rsidR="00DD34B9" w:rsidRPr="006479B4" w:rsidRDefault="00DD34B9" w:rsidP="006A6F9F">
            <w:pPr>
              <w:jc w:val="both"/>
              <w:rPr>
                <w:color w:val="000000" w:themeColor="text1"/>
                <w:sz w:val="24"/>
                <w:szCs w:val="24"/>
              </w:rPr>
            </w:pPr>
            <w:r w:rsidRPr="006479B4">
              <w:rPr>
                <w:color w:val="000000" w:themeColor="text1"/>
                <w:sz w:val="24"/>
                <w:szCs w:val="24"/>
              </w:rPr>
              <w:t>55</w:t>
            </w:r>
          </w:p>
        </w:tc>
      </w:tr>
      <w:tr w:rsidR="00DD34B9" w:rsidRPr="006479B4" w:rsidTr="00DD34B9">
        <w:tc>
          <w:tcPr>
            <w:tcW w:w="8755" w:type="dxa"/>
          </w:tcPr>
          <w:p w:rsidR="00DD34B9" w:rsidRPr="006479B4" w:rsidRDefault="00DD34B9" w:rsidP="006A6F9F">
            <w:pPr>
              <w:jc w:val="both"/>
              <w:rPr>
                <w:color w:val="000000" w:themeColor="text1"/>
                <w:sz w:val="24"/>
                <w:szCs w:val="24"/>
              </w:rPr>
            </w:pPr>
            <w:r w:rsidRPr="006479B4">
              <w:rPr>
                <w:color w:val="000000" w:themeColor="text1"/>
                <w:sz w:val="24"/>
                <w:szCs w:val="24"/>
              </w:rPr>
              <w:t>Количество приемных семей</w:t>
            </w:r>
          </w:p>
        </w:tc>
        <w:tc>
          <w:tcPr>
            <w:tcW w:w="1276" w:type="dxa"/>
          </w:tcPr>
          <w:p w:rsidR="00DD34B9" w:rsidRPr="006479B4" w:rsidRDefault="00DD34B9" w:rsidP="006A6F9F">
            <w:pPr>
              <w:jc w:val="both"/>
              <w:rPr>
                <w:color w:val="000000" w:themeColor="text1"/>
                <w:sz w:val="24"/>
                <w:szCs w:val="24"/>
              </w:rPr>
            </w:pPr>
            <w:r w:rsidRPr="006479B4">
              <w:rPr>
                <w:color w:val="000000" w:themeColor="text1"/>
                <w:sz w:val="24"/>
                <w:szCs w:val="24"/>
              </w:rPr>
              <w:t>34</w:t>
            </w:r>
          </w:p>
        </w:tc>
      </w:tr>
      <w:tr w:rsidR="00DD34B9" w:rsidRPr="006479B4" w:rsidTr="00DD34B9">
        <w:tc>
          <w:tcPr>
            <w:tcW w:w="8755" w:type="dxa"/>
          </w:tcPr>
          <w:p w:rsidR="00DD34B9" w:rsidRPr="006479B4" w:rsidRDefault="00DD34B9" w:rsidP="006A6F9F">
            <w:pPr>
              <w:jc w:val="both"/>
              <w:rPr>
                <w:color w:val="000000" w:themeColor="text1"/>
                <w:sz w:val="24"/>
                <w:szCs w:val="24"/>
              </w:rPr>
            </w:pPr>
            <w:r w:rsidRPr="006479B4">
              <w:rPr>
                <w:color w:val="000000" w:themeColor="text1"/>
                <w:sz w:val="24"/>
                <w:szCs w:val="24"/>
              </w:rPr>
              <w:t>Количество детей, находящихся, под опекой</w:t>
            </w:r>
          </w:p>
        </w:tc>
        <w:tc>
          <w:tcPr>
            <w:tcW w:w="1276" w:type="dxa"/>
          </w:tcPr>
          <w:p w:rsidR="00DD34B9" w:rsidRPr="006479B4" w:rsidRDefault="00DD34B9" w:rsidP="006A6F9F">
            <w:pPr>
              <w:jc w:val="both"/>
              <w:rPr>
                <w:color w:val="000000" w:themeColor="text1"/>
                <w:sz w:val="24"/>
                <w:szCs w:val="24"/>
              </w:rPr>
            </w:pPr>
            <w:r w:rsidRPr="006479B4">
              <w:rPr>
                <w:color w:val="000000" w:themeColor="text1"/>
                <w:sz w:val="24"/>
                <w:szCs w:val="24"/>
              </w:rPr>
              <w:t>12</w:t>
            </w:r>
          </w:p>
        </w:tc>
      </w:tr>
      <w:tr w:rsidR="00DD34B9" w:rsidRPr="006479B4" w:rsidTr="00DD34B9">
        <w:tc>
          <w:tcPr>
            <w:tcW w:w="8755" w:type="dxa"/>
            <w:vAlign w:val="center"/>
          </w:tcPr>
          <w:p w:rsidR="00DD34B9" w:rsidRPr="006479B4" w:rsidRDefault="00DD34B9" w:rsidP="006A6F9F">
            <w:pPr>
              <w:jc w:val="both"/>
              <w:rPr>
                <w:color w:val="000000" w:themeColor="text1"/>
                <w:sz w:val="24"/>
                <w:szCs w:val="24"/>
              </w:rPr>
            </w:pPr>
            <w:r w:rsidRPr="006479B4">
              <w:rPr>
                <w:color w:val="000000" w:themeColor="text1"/>
                <w:sz w:val="24"/>
                <w:szCs w:val="24"/>
              </w:rPr>
              <w:t>Количество опекунских семей</w:t>
            </w:r>
          </w:p>
        </w:tc>
        <w:tc>
          <w:tcPr>
            <w:tcW w:w="1276" w:type="dxa"/>
          </w:tcPr>
          <w:p w:rsidR="00DD34B9" w:rsidRPr="006479B4" w:rsidRDefault="00DD34B9" w:rsidP="006A6F9F">
            <w:pPr>
              <w:jc w:val="both"/>
              <w:rPr>
                <w:color w:val="000000" w:themeColor="text1"/>
                <w:sz w:val="24"/>
                <w:szCs w:val="24"/>
              </w:rPr>
            </w:pPr>
            <w:r w:rsidRPr="006479B4">
              <w:rPr>
                <w:color w:val="000000" w:themeColor="text1"/>
                <w:sz w:val="24"/>
                <w:szCs w:val="24"/>
              </w:rPr>
              <w:t>8</w:t>
            </w:r>
          </w:p>
        </w:tc>
      </w:tr>
    </w:tbl>
    <w:p w:rsidR="00DD34B9" w:rsidRPr="006479B4" w:rsidRDefault="00DD34B9" w:rsidP="00DD34B9">
      <w:pPr>
        <w:spacing w:after="0"/>
        <w:ind w:firstLine="708"/>
        <w:jc w:val="both"/>
        <w:rPr>
          <w:rFonts w:ascii="Times New Roman" w:eastAsia="Times New Roman" w:hAnsi="Times New Roman" w:cs="Times New Roman"/>
          <w:color w:val="000000" w:themeColor="text1"/>
          <w:sz w:val="24"/>
          <w:szCs w:val="24"/>
        </w:rPr>
      </w:pPr>
    </w:p>
    <w:p w:rsidR="00DD34B9" w:rsidRPr="006479B4" w:rsidRDefault="00DD34B9" w:rsidP="00DD34B9">
      <w:pPr>
        <w:spacing w:after="0"/>
        <w:ind w:firstLine="708"/>
        <w:jc w:val="both"/>
        <w:rPr>
          <w:rFonts w:ascii="Times New Roman" w:eastAsia="Times New Roman" w:hAnsi="Times New Roman" w:cs="Times New Roman"/>
          <w:color w:val="000000" w:themeColor="text1"/>
          <w:sz w:val="24"/>
          <w:szCs w:val="24"/>
        </w:rPr>
      </w:pPr>
      <w:r w:rsidRPr="006479B4">
        <w:rPr>
          <w:rFonts w:ascii="Times New Roman" w:eastAsia="Times New Roman" w:hAnsi="Times New Roman" w:cs="Times New Roman"/>
          <w:color w:val="000000" w:themeColor="text1"/>
          <w:sz w:val="24"/>
          <w:szCs w:val="24"/>
        </w:rPr>
        <w:t>Органом опеки и попечительства совместно с органами профилактики входящими в Комиссию по делам несовершеннолетних и защите их прав ведется работа по выявлению несовершеннолетних, оставшихся без попечения родителей.</w:t>
      </w:r>
    </w:p>
    <w:p w:rsidR="00DD34B9" w:rsidRPr="006479B4" w:rsidRDefault="00DD34B9" w:rsidP="00DD34B9">
      <w:pPr>
        <w:spacing w:after="0"/>
        <w:ind w:firstLine="708"/>
        <w:jc w:val="both"/>
        <w:rPr>
          <w:rFonts w:ascii="Times New Roman" w:eastAsia="Times New Roman" w:hAnsi="Times New Roman" w:cs="Times New Roman"/>
          <w:color w:val="000000" w:themeColor="text1"/>
          <w:sz w:val="24"/>
          <w:szCs w:val="24"/>
        </w:rPr>
      </w:pPr>
      <w:r w:rsidRPr="006479B4">
        <w:rPr>
          <w:rFonts w:ascii="Times New Roman" w:eastAsia="Times New Roman" w:hAnsi="Times New Roman" w:cs="Times New Roman"/>
          <w:color w:val="000000" w:themeColor="text1"/>
          <w:sz w:val="24"/>
          <w:szCs w:val="24"/>
        </w:rPr>
        <w:t>Работа по устройству детей-сирот и детей, оставшихся без попечения родителей, на воспитание в замещающие семьи является приоритетным направлением в деятельности  органа опеки и попечительства.</w:t>
      </w:r>
    </w:p>
    <w:p w:rsidR="00DD34B9" w:rsidRPr="006479B4" w:rsidRDefault="00DD34B9" w:rsidP="00DD34B9">
      <w:pPr>
        <w:spacing w:after="0"/>
        <w:ind w:firstLine="708"/>
        <w:jc w:val="both"/>
        <w:rPr>
          <w:rFonts w:ascii="Times New Roman" w:eastAsia="Times New Roman" w:hAnsi="Times New Roman" w:cs="Times New Roman"/>
          <w:color w:val="000000" w:themeColor="text1"/>
          <w:sz w:val="24"/>
          <w:szCs w:val="24"/>
        </w:rPr>
      </w:pPr>
      <w:r w:rsidRPr="006479B4">
        <w:rPr>
          <w:rFonts w:ascii="Times New Roman" w:eastAsia="Times New Roman" w:hAnsi="Times New Roman" w:cs="Times New Roman"/>
          <w:color w:val="000000" w:themeColor="text1"/>
          <w:sz w:val="24"/>
          <w:szCs w:val="24"/>
        </w:rPr>
        <w:t>За 2023 год выявлено 11 несовершеннолетних, из них устроены:</w:t>
      </w:r>
    </w:p>
    <w:p w:rsidR="00DD34B9" w:rsidRPr="006479B4" w:rsidRDefault="00DD34B9" w:rsidP="00DD34B9">
      <w:pPr>
        <w:shd w:val="clear" w:color="auto" w:fill="FFFFFF"/>
        <w:tabs>
          <w:tab w:val="left" w:pos="734"/>
        </w:tabs>
        <w:spacing w:after="0" w:line="240" w:lineRule="auto"/>
        <w:ind w:firstLine="709"/>
        <w:jc w:val="both"/>
        <w:rPr>
          <w:rFonts w:ascii="Times New Roman" w:hAnsi="Times New Roman" w:cs="Times New Roman"/>
          <w:spacing w:val="-3"/>
          <w:sz w:val="24"/>
          <w:szCs w:val="24"/>
        </w:rPr>
      </w:pPr>
      <w:r w:rsidRPr="006479B4">
        <w:rPr>
          <w:rFonts w:ascii="Times New Roman" w:hAnsi="Times New Roman" w:cs="Times New Roman"/>
          <w:sz w:val="24"/>
          <w:szCs w:val="24"/>
        </w:rPr>
        <w:t xml:space="preserve">♦  </w:t>
      </w:r>
      <w:r w:rsidRPr="006479B4">
        <w:rPr>
          <w:rFonts w:ascii="Times New Roman" w:hAnsi="Times New Roman" w:cs="Times New Roman"/>
          <w:spacing w:val="-3"/>
          <w:sz w:val="24"/>
          <w:szCs w:val="24"/>
        </w:rPr>
        <w:t xml:space="preserve"> в семьи под опеку и попечительство передано   - 5;</w:t>
      </w:r>
    </w:p>
    <w:p w:rsidR="00DD34B9" w:rsidRPr="006479B4" w:rsidRDefault="00DD34B9" w:rsidP="00DD34B9">
      <w:pPr>
        <w:shd w:val="clear" w:color="auto" w:fill="FFFFFF"/>
        <w:tabs>
          <w:tab w:val="left" w:pos="1134"/>
        </w:tabs>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 xml:space="preserve">♦  </w:t>
      </w:r>
      <w:r w:rsidRPr="006479B4">
        <w:rPr>
          <w:rFonts w:ascii="Times New Roman" w:hAnsi="Times New Roman" w:cs="Times New Roman"/>
          <w:spacing w:val="-2"/>
          <w:sz w:val="24"/>
          <w:szCs w:val="24"/>
        </w:rPr>
        <w:t xml:space="preserve"> под надзор в государственные учреждения -6;</w:t>
      </w:r>
    </w:p>
    <w:p w:rsidR="00DD34B9" w:rsidRPr="006479B4" w:rsidRDefault="00DD34B9" w:rsidP="00DD34B9">
      <w:pPr>
        <w:shd w:val="clear" w:color="auto" w:fill="FFFFFF"/>
        <w:tabs>
          <w:tab w:val="left" w:pos="734"/>
        </w:tabs>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   возвращены родителям – 0.</w:t>
      </w:r>
    </w:p>
    <w:p w:rsidR="00DD34B9" w:rsidRPr="006479B4" w:rsidRDefault="00DD34B9" w:rsidP="00DD34B9">
      <w:pPr>
        <w:spacing w:after="0"/>
        <w:ind w:firstLine="708"/>
        <w:jc w:val="both"/>
        <w:rPr>
          <w:rFonts w:ascii="Times New Roman" w:eastAsia="Times New Roman" w:hAnsi="Times New Roman" w:cs="Times New Roman"/>
          <w:color w:val="000000" w:themeColor="text1"/>
          <w:sz w:val="24"/>
          <w:szCs w:val="24"/>
        </w:rPr>
      </w:pPr>
    </w:p>
    <w:p w:rsidR="00DD34B9" w:rsidRPr="006479B4" w:rsidRDefault="00DD34B9" w:rsidP="00DD34B9">
      <w:pPr>
        <w:spacing w:after="0"/>
        <w:ind w:firstLine="708"/>
        <w:jc w:val="center"/>
        <w:outlineLvl w:val="1"/>
        <w:rPr>
          <w:rFonts w:ascii="Times New Roman" w:eastAsia="Times New Roman" w:hAnsi="Times New Roman" w:cs="Times New Roman"/>
          <w:bCs/>
          <w:color w:val="000000" w:themeColor="text1"/>
          <w:sz w:val="24"/>
          <w:szCs w:val="24"/>
        </w:rPr>
      </w:pPr>
      <w:r w:rsidRPr="006479B4">
        <w:rPr>
          <w:rFonts w:ascii="Times New Roman" w:eastAsia="Times New Roman" w:hAnsi="Times New Roman" w:cs="Times New Roman"/>
          <w:b/>
          <w:bCs/>
          <w:i/>
          <w:iCs/>
          <w:color w:val="000000" w:themeColor="text1"/>
          <w:sz w:val="24"/>
          <w:szCs w:val="24"/>
        </w:rPr>
        <w:t>2. Подбор, учет и подготовка граждан, желающих принять ребенка на воспитание в семью</w:t>
      </w:r>
    </w:p>
    <w:p w:rsidR="00DD34B9" w:rsidRPr="006479B4" w:rsidRDefault="00DD34B9" w:rsidP="00DD34B9">
      <w:pPr>
        <w:spacing w:after="0"/>
        <w:ind w:firstLine="709"/>
        <w:jc w:val="both"/>
        <w:rPr>
          <w:rFonts w:ascii="Times New Roman" w:hAnsi="Times New Roman" w:cs="Times New Roman"/>
          <w:color w:val="000000" w:themeColor="text1"/>
          <w:sz w:val="24"/>
          <w:szCs w:val="24"/>
        </w:rPr>
      </w:pPr>
      <w:r w:rsidRPr="006479B4">
        <w:rPr>
          <w:rFonts w:ascii="Times New Roman" w:eastAsia="Times New Roman" w:hAnsi="Times New Roman" w:cs="Times New Roman"/>
          <w:color w:val="000000" w:themeColor="text1"/>
          <w:sz w:val="24"/>
          <w:szCs w:val="24"/>
        </w:rPr>
        <w:t xml:space="preserve">Подбор кандидатов, учет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осуществляется в согласно требованиям действующего законодательства. В 2023 году отправлено на обучение в </w:t>
      </w:r>
      <w:r w:rsidRPr="006479B4">
        <w:rPr>
          <w:rFonts w:ascii="Times New Roman" w:hAnsi="Times New Roman" w:cs="Times New Roman"/>
          <w:color w:val="000000" w:themeColor="text1"/>
          <w:sz w:val="24"/>
          <w:szCs w:val="24"/>
        </w:rPr>
        <w:t xml:space="preserve">ГБУ РМЭ «Центр психолого-педагогической реабилитации и коррекции, подготовки семей для принятия детей и их профессионального сопровождения «Детство» 2 кандидата в опекуны. Прошли обучение и получили свидетельство о прохождении обучения 2 кандидата в опекуны.  </w:t>
      </w:r>
    </w:p>
    <w:p w:rsidR="00DD34B9" w:rsidRPr="006479B4" w:rsidRDefault="00DD34B9" w:rsidP="00DD34B9">
      <w:pPr>
        <w:spacing w:after="0"/>
        <w:ind w:firstLine="709"/>
        <w:jc w:val="both"/>
        <w:rPr>
          <w:rFonts w:ascii="Times New Roman" w:hAnsi="Times New Roman" w:cs="Times New Roman"/>
          <w:color w:val="000000" w:themeColor="text1"/>
          <w:sz w:val="24"/>
          <w:szCs w:val="24"/>
        </w:rPr>
      </w:pPr>
      <w:r w:rsidRPr="006479B4">
        <w:rPr>
          <w:rFonts w:ascii="Times New Roman" w:hAnsi="Times New Roman" w:cs="Times New Roman"/>
          <w:color w:val="000000" w:themeColor="text1"/>
          <w:sz w:val="24"/>
          <w:szCs w:val="24"/>
        </w:rPr>
        <w:t xml:space="preserve">В течении 2023 года поставлен на учет 1 кандидат в усыновители или опекуны (попечители), желающий принять на воспитание в семью детей-сирот и детей, оставшихся без попечения родителей.  Подано одно заявление о выдаче заключения о возможности быть усыновителем. Заявление рассмотрено, дан отказ в связи с судимостью. Двое из кандидатов, состоящих на учете, приняли 3 детей на воспитание в семью. </w:t>
      </w:r>
    </w:p>
    <w:p w:rsidR="00DD34B9" w:rsidRPr="006479B4" w:rsidRDefault="00DD34B9" w:rsidP="00DD34B9">
      <w:pPr>
        <w:spacing w:after="0"/>
        <w:ind w:firstLine="709"/>
        <w:jc w:val="both"/>
        <w:rPr>
          <w:rFonts w:ascii="Times New Roman" w:hAnsi="Times New Roman" w:cs="Times New Roman"/>
          <w:color w:val="000000" w:themeColor="text1"/>
          <w:sz w:val="24"/>
          <w:szCs w:val="24"/>
        </w:rPr>
      </w:pPr>
      <w:r w:rsidRPr="006479B4">
        <w:rPr>
          <w:rFonts w:ascii="Times New Roman" w:hAnsi="Times New Roman" w:cs="Times New Roman"/>
          <w:color w:val="000000" w:themeColor="text1"/>
          <w:sz w:val="24"/>
          <w:szCs w:val="24"/>
        </w:rPr>
        <w:t xml:space="preserve">Всего на учете по состоянию на 01.08.2023 года состоит 2 кандидата в опекуны (попечители) и приемные родители, желающие принять на воспитание в замещающую семью несовершеннолетних детей, оставшихся без попечения родителей. </w:t>
      </w:r>
    </w:p>
    <w:p w:rsidR="00DD34B9" w:rsidRPr="006479B4" w:rsidRDefault="00DD34B9" w:rsidP="00DD34B9">
      <w:pPr>
        <w:shd w:val="clear" w:color="auto" w:fill="FFFFFF"/>
        <w:spacing w:after="0" w:line="240" w:lineRule="auto"/>
        <w:ind w:firstLine="709"/>
        <w:jc w:val="both"/>
        <w:rPr>
          <w:rFonts w:ascii="Times New Roman" w:hAnsi="Times New Roman" w:cs="Times New Roman"/>
          <w:sz w:val="24"/>
          <w:szCs w:val="24"/>
        </w:rPr>
      </w:pPr>
    </w:p>
    <w:p w:rsidR="00DD34B9" w:rsidRPr="006479B4" w:rsidRDefault="00DD34B9" w:rsidP="00DD34B9">
      <w:pPr>
        <w:spacing w:after="0"/>
        <w:jc w:val="center"/>
        <w:outlineLvl w:val="0"/>
        <w:rPr>
          <w:rFonts w:ascii="Times New Roman" w:eastAsia="Times New Roman" w:hAnsi="Times New Roman" w:cs="Times New Roman"/>
          <w:b/>
          <w:bCs/>
          <w:i/>
          <w:iCs/>
          <w:color w:val="000000" w:themeColor="text1"/>
          <w:kern w:val="36"/>
          <w:sz w:val="24"/>
          <w:szCs w:val="24"/>
        </w:rPr>
      </w:pPr>
      <w:r w:rsidRPr="006479B4">
        <w:rPr>
          <w:rFonts w:ascii="Times New Roman" w:eastAsia="Times New Roman" w:hAnsi="Times New Roman" w:cs="Times New Roman"/>
          <w:b/>
          <w:bCs/>
          <w:i/>
          <w:iCs/>
          <w:color w:val="000000" w:themeColor="text1"/>
          <w:kern w:val="36"/>
          <w:sz w:val="24"/>
          <w:szCs w:val="24"/>
        </w:rPr>
        <w:t>3. Обеспечение защиты личностных и имущественных прав и законных интересов несовершеннолетних граждан</w:t>
      </w:r>
    </w:p>
    <w:p w:rsidR="00DD34B9" w:rsidRPr="006479B4" w:rsidRDefault="00DD34B9" w:rsidP="00DD34B9">
      <w:pPr>
        <w:spacing w:after="0"/>
        <w:ind w:firstLine="708"/>
        <w:jc w:val="both"/>
        <w:outlineLvl w:val="1"/>
        <w:rPr>
          <w:rFonts w:ascii="Times New Roman" w:eastAsia="Times New Roman" w:hAnsi="Times New Roman" w:cs="Times New Roman"/>
          <w:bCs/>
          <w:color w:val="000000" w:themeColor="text1"/>
          <w:sz w:val="24"/>
          <w:szCs w:val="24"/>
        </w:rPr>
      </w:pPr>
      <w:r w:rsidRPr="006479B4">
        <w:rPr>
          <w:rFonts w:ascii="Times New Roman" w:eastAsia="Times New Roman" w:hAnsi="Times New Roman" w:cs="Times New Roman"/>
          <w:bCs/>
          <w:i/>
          <w:iCs/>
          <w:color w:val="000000" w:themeColor="text1"/>
          <w:sz w:val="24"/>
          <w:szCs w:val="24"/>
        </w:rPr>
        <w:t>Участие в судебных заседаниях</w:t>
      </w:r>
    </w:p>
    <w:p w:rsidR="00DD34B9" w:rsidRPr="006479B4" w:rsidRDefault="00DD34B9" w:rsidP="00DD34B9">
      <w:pPr>
        <w:spacing w:after="0"/>
        <w:ind w:firstLine="708"/>
        <w:jc w:val="both"/>
        <w:rPr>
          <w:rFonts w:ascii="Times New Roman" w:eastAsia="Times New Roman" w:hAnsi="Times New Roman" w:cs="Times New Roman"/>
          <w:color w:val="000000" w:themeColor="text1"/>
          <w:sz w:val="24"/>
          <w:szCs w:val="24"/>
        </w:rPr>
      </w:pPr>
      <w:r w:rsidRPr="006479B4">
        <w:rPr>
          <w:rFonts w:ascii="Times New Roman" w:eastAsia="Times New Roman" w:hAnsi="Times New Roman" w:cs="Times New Roman"/>
          <w:color w:val="000000" w:themeColor="text1"/>
          <w:sz w:val="24"/>
          <w:szCs w:val="24"/>
        </w:rPr>
        <w:t>В 2023 году орган опеки и попечительства принял участие в 11 судебных заседаниях по следующим вопросам:</w:t>
      </w:r>
    </w:p>
    <w:p w:rsidR="00DD34B9" w:rsidRPr="006479B4" w:rsidRDefault="00DD34B9" w:rsidP="00DD34B9">
      <w:pPr>
        <w:numPr>
          <w:ilvl w:val="0"/>
          <w:numId w:val="13"/>
        </w:numPr>
        <w:spacing w:after="0"/>
        <w:jc w:val="both"/>
        <w:rPr>
          <w:rFonts w:ascii="Times New Roman" w:eastAsia="Times New Roman" w:hAnsi="Times New Roman" w:cs="Times New Roman"/>
          <w:color w:val="000000" w:themeColor="text1"/>
          <w:sz w:val="24"/>
          <w:szCs w:val="24"/>
        </w:rPr>
      </w:pPr>
      <w:r w:rsidRPr="006479B4">
        <w:rPr>
          <w:rFonts w:ascii="Times New Roman" w:eastAsia="Times New Roman" w:hAnsi="Times New Roman" w:cs="Times New Roman"/>
          <w:color w:val="000000" w:themeColor="text1"/>
          <w:sz w:val="24"/>
          <w:szCs w:val="24"/>
        </w:rPr>
        <w:t>лишение родительских прав/ограничение в родительских правах – 6,</w:t>
      </w:r>
    </w:p>
    <w:p w:rsidR="00DD34B9" w:rsidRPr="006479B4" w:rsidRDefault="00DD34B9" w:rsidP="00DD34B9">
      <w:pPr>
        <w:numPr>
          <w:ilvl w:val="0"/>
          <w:numId w:val="13"/>
        </w:numPr>
        <w:spacing w:after="0"/>
        <w:jc w:val="both"/>
        <w:rPr>
          <w:rFonts w:ascii="Times New Roman" w:eastAsia="Times New Roman" w:hAnsi="Times New Roman" w:cs="Times New Roman"/>
          <w:color w:val="000000" w:themeColor="text1"/>
          <w:sz w:val="24"/>
          <w:szCs w:val="24"/>
        </w:rPr>
      </w:pPr>
      <w:r w:rsidRPr="006479B4">
        <w:rPr>
          <w:rFonts w:ascii="Times New Roman" w:eastAsia="Times New Roman" w:hAnsi="Times New Roman" w:cs="Times New Roman"/>
          <w:color w:val="000000" w:themeColor="text1"/>
          <w:sz w:val="24"/>
          <w:szCs w:val="24"/>
        </w:rPr>
        <w:t>о порядке общения с ребенком – 0,</w:t>
      </w:r>
    </w:p>
    <w:p w:rsidR="00DD34B9" w:rsidRPr="006479B4" w:rsidRDefault="00DD34B9" w:rsidP="00DD34B9">
      <w:pPr>
        <w:numPr>
          <w:ilvl w:val="0"/>
          <w:numId w:val="13"/>
        </w:numPr>
        <w:spacing w:after="0"/>
        <w:jc w:val="both"/>
        <w:rPr>
          <w:rFonts w:ascii="Times New Roman" w:eastAsia="Times New Roman" w:hAnsi="Times New Roman" w:cs="Times New Roman"/>
          <w:color w:val="000000" w:themeColor="text1"/>
          <w:sz w:val="24"/>
          <w:szCs w:val="24"/>
        </w:rPr>
      </w:pPr>
      <w:r w:rsidRPr="006479B4">
        <w:rPr>
          <w:rFonts w:ascii="Times New Roman" w:eastAsia="Times New Roman" w:hAnsi="Times New Roman" w:cs="Times New Roman"/>
          <w:color w:val="000000" w:themeColor="text1"/>
          <w:sz w:val="24"/>
          <w:szCs w:val="24"/>
        </w:rPr>
        <w:t>об определении места жительства детей - 3,</w:t>
      </w:r>
    </w:p>
    <w:p w:rsidR="00DD34B9" w:rsidRPr="006479B4" w:rsidRDefault="00DD34B9" w:rsidP="00DD34B9">
      <w:pPr>
        <w:numPr>
          <w:ilvl w:val="0"/>
          <w:numId w:val="13"/>
        </w:numPr>
        <w:spacing w:after="0"/>
        <w:jc w:val="both"/>
        <w:rPr>
          <w:rFonts w:ascii="Times New Roman" w:eastAsia="Times New Roman" w:hAnsi="Times New Roman" w:cs="Times New Roman"/>
          <w:color w:val="000000" w:themeColor="text1"/>
          <w:sz w:val="24"/>
          <w:szCs w:val="24"/>
        </w:rPr>
      </w:pPr>
      <w:r w:rsidRPr="006479B4">
        <w:rPr>
          <w:rFonts w:ascii="Times New Roman" w:eastAsia="Times New Roman" w:hAnsi="Times New Roman" w:cs="Times New Roman"/>
          <w:color w:val="000000" w:themeColor="text1"/>
          <w:sz w:val="24"/>
          <w:szCs w:val="24"/>
        </w:rPr>
        <w:t>защита прав несовершеннолетних в уголовных процессах – 1,</w:t>
      </w:r>
    </w:p>
    <w:p w:rsidR="00DD34B9" w:rsidRPr="006479B4" w:rsidRDefault="00DD34B9" w:rsidP="00DD34B9">
      <w:pPr>
        <w:numPr>
          <w:ilvl w:val="0"/>
          <w:numId w:val="13"/>
        </w:numPr>
        <w:spacing w:after="0"/>
        <w:jc w:val="both"/>
        <w:rPr>
          <w:rFonts w:ascii="Times New Roman" w:eastAsia="Times New Roman" w:hAnsi="Times New Roman" w:cs="Times New Roman"/>
          <w:color w:val="000000" w:themeColor="text1"/>
          <w:sz w:val="24"/>
          <w:szCs w:val="24"/>
        </w:rPr>
      </w:pPr>
      <w:r w:rsidRPr="006479B4">
        <w:rPr>
          <w:rFonts w:ascii="Times New Roman" w:eastAsia="Times New Roman" w:hAnsi="Times New Roman" w:cs="Times New Roman"/>
          <w:color w:val="000000" w:themeColor="text1"/>
          <w:sz w:val="24"/>
          <w:szCs w:val="24"/>
        </w:rPr>
        <w:t>усыновление – 1,</w:t>
      </w:r>
    </w:p>
    <w:p w:rsidR="00DD34B9" w:rsidRPr="006479B4" w:rsidRDefault="00DD34B9" w:rsidP="00DD34B9">
      <w:pPr>
        <w:numPr>
          <w:ilvl w:val="0"/>
          <w:numId w:val="13"/>
        </w:numPr>
        <w:spacing w:after="0"/>
        <w:jc w:val="both"/>
        <w:rPr>
          <w:rFonts w:ascii="Times New Roman" w:eastAsia="Times New Roman" w:hAnsi="Times New Roman" w:cs="Times New Roman"/>
          <w:color w:val="000000" w:themeColor="text1"/>
          <w:sz w:val="24"/>
          <w:szCs w:val="24"/>
        </w:rPr>
      </w:pPr>
      <w:r w:rsidRPr="006479B4">
        <w:rPr>
          <w:rFonts w:ascii="Times New Roman" w:eastAsia="Times New Roman" w:hAnsi="Times New Roman" w:cs="Times New Roman"/>
          <w:color w:val="000000" w:themeColor="text1"/>
          <w:sz w:val="24"/>
          <w:szCs w:val="24"/>
        </w:rPr>
        <w:t>и др. – 0.</w:t>
      </w:r>
    </w:p>
    <w:p w:rsidR="00DD34B9" w:rsidRPr="006479B4" w:rsidRDefault="00DD34B9" w:rsidP="00DD34B9">
      <w:pPr>
        <w:spacing w:after="0"/>
        <w:ind w:left="360"/>
        <w:jc w:val="both"/>
        <w:outlineLvl w:val="0"/>
        <w:rPr>
          <w:rFonts w:ascii="Times New Roman" w:eastAsia="Times New Roman" w:hAnsi="Times New Roman" w:cs="Times New Roman"/>
          <w:color w:val="000000" w:themeColor="text1"/>
          <w:sz w:val="24"/>
          <w:szCs w:val="24"/>
        </w:rPr>
      </w:pPr>
      <w:r w:rsidRPr="006479B4">
        <w:rPr>
          <w:rFonts w:ascii="Times New Roman" w:eastAsia="Times New Roman" w:hAnsi="Times New Roman" w:cs="Times New Roman"/>
          <w:color w:val="FF0000"/>
          <w:sz w:val="24"/>
          <w:szCs w:val="24"/>
        </w:rPr>
        <w:lastRenderedPageBreak/>
        <w:t xml:space="preserve"> </w:t>
      </w:r>
      <w:r w:rsidRPr="006479B4">
        <w:rPr>
          <w:rFonts w:ascii="Times New Roman" w:eastAsia="Times New Roman" w:hAnsi="Times New Roman" w:cs="Times New Roman"/>
          <w:color w:val="000000" w:themeColor="text1"/>
          <w:sz w:val="24"/>
          <w:szCs w:val="24"/>
        </w:rPr>
        <w:t xml:space="preserve">Органом опеки и попечительства в течении 2023 года выдано: </w:t>
      </w:r>
    </w:p>
    <w:p w:rsidR="00DD34B9" w:rsidRPr="006479B4" w:rsidRDefault="00DD34B9" w:rsidP="00DD34B9">
      <w:pPr>
        <w:spacing w:after="0"/>
        <w:jc w:val="both"/>
        <w:outlineLvl w:val="0"/>
        <w:rPr>
          <w:rFonts w:ascii="Times New Roman" w:eastAsia="Times New Roman" w:hAnsi="Times New Roman" w:cs="Times New Roman"/>
          <w:bCs/>
          <w:iCs/>
          <w:color w:val="000000" w:themeColor="text1"/>
          <w:kern w:val="36"/>
          <w:sz w:val="24"/>
          <w:szCs w:val="24"/>
        </w:rPr>
      </w:pPr>
      <w:r w:rsidRPr="006479B4">
        <w:rPr>
          <w:rFonts w:ascii="Times New Roman" w:eastAsia="Times New Roman" w:hAnsi="Times New Roman" w:cs="Times New Roman"/>
          <w:color w:val="000000" w:themeColor="text1"/>
          <w:sz w:val="24"/>
          <w:szCs w:val="24"/>
        </w:rPr>
        <w:t xml:space="preserve">          - 25 разрешений на снятие денежных средств с лицевых счетов несовершеннолетних детей законными представителями (родителями) в целях содержания и улучшения жилищных условий. </w:t>
      </w:r>
    </w:p>
    <w:p w:rsidR="00DD34B9" w:rsidRPr="006479B4" w:rsidRDefault="00DD34B9" w:rsidP="00DD34B9">
      <w:pPr>
        <w:spacing w:after="0"/>
        <w:ind w:firstLine="708"/>
        <w:jc w:val="center"/>
        <w:outlineLvl w:val="0"/>
        <w:rPr>
          <w:rFonts w:ascii="Times New Roman" w:eastAsia="Times New Roman" w:hAnsi="Times New Roman" w:cs="Times New Roman"/>
          <w:b/>
          <w:bCs/>
          <w:i/>
          <w:iCs/>
          <w:color w:val="000000" w:themeColor="text1"/>
          <w:kern w:val="36"/>
          <w:sz w:val="24"/>
          <w:szCs w:val="24"/>
        </w:rPr>
      </w:pPr>
    </w:p>
    <w:p w:rsidR="00DD34B9" w:rsidRPr="006479B4" w:rsidRDefault="00DD34B9" w:rsidP="00DD34B9">
      <w:pPr>
        <w:spacing w:after="0"/>
        <w:ind w:firstLine="708"/>
        <w:jc w:val="center"/>
        <w:outlineLvl w:val="0"/>
        <w:rPr>
          <w:rFonts w:ascii="Times New Roman" w:eastAsia="Times New Roman" w:hAnsi="Times New Roman" w:cs="Times New Roman"/>
          <w:b/>
          <w:bCs/>
          <w:i/>
          <w:iCs/>
          <w:color w:val="000000" w:themeColor="text1"/>
          <w:kern w:val="36"/>
          <w:sz w:val="24"/>
          <w:szCs w:val="24"/>
        </w:rPr>
      </w:pPr>
      <w:r w:rsidRPr="006479B4">
        <w:rPr>
          <w:rFonts w:ascii="Times New Roman" w:eastAsia="Times New Roman" w:hAnsi="Times New Roman" w:cs="Times New Roman"/>
          <w:b/>
          <w:bCs/>
          <w:i/>
          <w:iCs/>
          <w:color w:val="000000" w:themeColor="text1"/>
          <w:kern w:val="36"/>
          <w:sz w:val="24"/>
          <w:szCs w:val="24"/>
        </w:rPr>
        <w:t>4.Защита жилищных прав и интересов несовершеннолетних</w:t>
      </w:r>
    </w:p>
    <w:p w:rsidR="00DD34B9" w:rsidRPr="006479B4" w:rsidRDefault="00DD34B9" w:rsidP="00DD34B9">
      <w:pPr>
        <w:spacing w:after="0"/>
        <w:ind w:firstLine="708"/>
        <w:jc w:val="both"/>
        <w:outlineLvl w:val="0"/>
        <w:rPr>
          <w:rFonts w:ascii="Times New Roman" w:eastAsia="Times New Roman" w:hAnsi="Times New Roman" w:cs="Times New Roman"/>
          <w:bCs/>
          <w:color w:val="000000" w:themeColor="text1"/>
          <w:kern w:val="36"/>
          <w:sz w:val="24"/>
          <w:szCs w:val="24"/>
        </w:rPr>
      </w:pPr>
    </w:p>
    <w:p w:rsidR="00DD34B9" w:rsidRPr="006479B4" w:rsidRDefault="00DD34B9" w:rsidP="00DD34B9">
      <w:pPr>
        <w:spacing w:after="0"/>
        <w:ind w:firstLine="708"/>
        <w:jc w:val="both"/>
        <w:rPr>
          <w:rFonts w:ascii="Times New Roman" w:eastAsia="Times New Roman" w:hAnsi="Times New Roman" w:cs="Times New Roman"/>
          <w:color w:val="000000" w:themeColor="text1"/>
          <w:sz w:val="24"/>
          <w:szCs w:val="24"/>
        </w:rPr>
      </w:pPr>
      <w:r w:rsidRPr="006479B4">
        <w:rPr>
          <w:rFonts w:ascii="Times New Roman" w:eastAsia="Times New Roman" w:hAnsi="Times New Roman" w:cs="Times New Roman"/>
          <w:color w:val="000000" w:themeColor="text1"/>
          <w:sz w:val="24"/>
          <w:szCs w:val="24"/>
        </w:rPr>
        <w:t>По состоянию на 01.01.2024 года в списке дет</w:t>
      </w:r>
      <w:r w:rsidRPr="006479B4">
        <w:rPr>
          <w:rFonts w:ascii="Times New Roman" w:hAnsi="Times New Roman" w:cs="Times New Roman"/>
          <w:color w:val="000000" w:themeColor="text1"/>
          <w:sz w:val="24"/>
          <w:szCs w:val="24"/>
        </w:rPr>
        <w:t xml:space="preserve">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специализированного жилищного фонда по договорам найма специализированных жилых помещений по Мари-Турекскому муниципальному району </w:t>
      </w:r>
      <w:r w:rsidRPr="006479B4">
        <w:rPr>
          <w:rFonts w:ascii="Times New Roman" w:eastAsia="Times New Roman" w:hAnsi="Times New Roman" w:cs="Times New Roman"/>
          <w:color w:val="000000" w:themeColor="text1"/>
          <w:sz w:val="24"/>
          <w:szCs w:val="24"/>
        </w:rPr>
        <w:t>состоит 76 человек. В течение 2023 года включено в список 11 детей-сирот и детей, оставшихся без попечения родителей, и лиц из их числа. Исключены из списка 12 человек: в связи с переменой места жительства – 7, в связи с предоставлением жилого помещения – 5, из них 3 по судебному решению.  Отказано во включении в список - 0.</w:t>
      </w:r>
    </w:p>
    <w:p w:rsidR="00DD34B9" w:rsidRPr="006479B4" w:rsidRDefault="00DD34B9" w:rsidP="00DD34B9">
      <w:pPr>
        <w:shd w:val="clear" w:color="auto" w:fill="FFFFFF"/>
        <w:tabs>
          <w:tab w:val="left" w:pos="5352"/>
        </w:tabs>
        <w:spacing w:after="0"/>
        <w:ind w:firstLine="709"/>
        <w:jc w:val="both"/>
        <w:rPr>
          <w:rFonts w:ascii="Times New Roman" w:hAnsi="Times New Roman" w:cs="Times New Roman"/>
          <w:sz w:val="24"/>
          <w:szCs w:val="24"/>
        </w:rPr>
      </w:pPr>
      <w:r w:rsidRPr="006479B4">
        <w:rPr>
          <w:rFonts w:ascii="Times New Roman" w:hAnsi="Times New Roman" w:cs="Times New Roman"/>
          <w:sz w:val="24"/>
          <w:szCs w:val="24"/>
        </w:rPr>
        <w:t>На заседаниях комиссии по защите жилищных прав несовершеннолетних при отделе образования и по делам молодежи в 2023 году рассмотрено 17 заявлений. На совершение сделок с недвижимым имуществом несовершеннолетних разрешение</w:t>
      </w:r>
      <w:r w:rsidRPr="006479B4">
        <w:rPr>
          <w:rFonts w:ascii="Times New Roman" w:hAnsi="Times New Roman" w:cs="Times New Roman"/>
          <w:spacing w:val="-1"/>
          <w:sz w:val="24"/>
          <w:szCs w:val="24"/>
        </w:rPr>
        <w:t xml:space="preserve"> дано только в случае </w:t>
      </w:r>
      <w:r w:rsidRPr="006479B4">
        <w:rPr>
          <w:rFonts w:ascii="Times New Roman" w:hAnsi="Times New Roman" w:cs="Times New Roman"/>
          <w:sz w:val="24"/>
          <w:szCs w:val="24"/>
        </w:rPr>
        <w:t xml:space="preserve">улучшения жилищных условий несовершеннолетних. По результатам рассмотрения комиссия дала согласие на совершение сделки по 17 заявлениям. </w:t>
      </w:r>
    </w:p>
    <w:p w:rsidR="00DD34B9" w:rsidRPr="006479B4" w:rsidRDefault="00DD34B9" w:rsidP="00DD34B9">
      <w:pPr>
        <w:shd w:val="clear" w:color="auto" w:fill="FFFFFF"/>
        <w:tabs>
          <w:tab w:val="left" w:pos="5352"/>
        </w:tabs>
        <w:spacing w:after="0"/>
        <w:ind w:firstLine="709"/>
        <w:jc w:val="both"/>
        <w:rPr>
          <w:rFonts w:ascii="Times New Roman" w:hAnsi="Times New Roman" w:cs="Times New Roman"/>
          <w:sz w:val="24"/>
          <w:szCs w:val="24"/>
        </w:rPr>
      </w:pPr>
      <w:r w:rsidRPr="006479B4">
        <w:rPr>
          <w:rFonts w:ascii="Times New Roman" w:hAnsi="Times New Roman" w:cs="Times New Roman"/>
          <w:sz w:val="24"/>
          <w:szCs w:val="24"/>
        </w:rPr>
        <w:t xml:space="preserve">Дано 1 разрешение на отказ от преимущественного права покупки комнаты в коммунальной квартире, где имеется доля в праве общей долевой собственности у несовершеннолетних детей, воспитывающихся в приемной семье. </w:t>
      </w:r>
    </w:p>
    <w:p w:rsidR="00DD34B9" w:rsidRPr="006479B4" w:rsidRDefault="00DD34B9" w:rsidP="00DD34B9">
      <w:pPr>
        <w:shd w:val="clear" w:color="auto" w:fill="FFFFFF"/>
        <w:tabs>
          <w:tab w:val="left" w:pos="5352"/>
        </w:tabs>
        <w:spacing w:after="0"/>
        <w:ind w:firstLine="709"/>
        <w:jc w:val="both"/>
        <w:rPr>
          <w:rFonts w:ascii="Times New Roman" w:hAnsi="Times New Roman" w:cs="Times New Roman"/>
          <w:sz w:val="24"/>
          <w:szCs w:val="24"/>
        </w:rPr>
      </w:pPr>
      <w:r w:rsidRPr="006479B4">
        <w:rPr>
          <w:rFonts w:ascii="Times New Roman" w:hAnsi="Times New Roman" w:cs="Times New Roman"/>
          <w:sz w:val="24"/>
          <w:szCs w:val="24"/>
        </w:rPr>
        <w:t>Дано одно разрешение на вступление в брак несовершеннолетней в возрасте после 16 лет.</w:t>
      </w:r>
    </w:p>
    <w:p w:rsidR="00DD34B9" w:rsidRPr="006479B4" w:rsidRDefault="00DD34B9" w:rsidP="00DD34B9">
      <w:pPr>
        <w:shd w:val="clear" w:color="auto" w:fill="FFFFFF"/>
        <w:tabs>
          <w:tab w:val="left" w:pos="5352"/>
        </w:tabs>
        <w:spacing w:after="0"/>
        <w:ind w:firstLine="709"/>
        <w:jc w:val="both"/>
        <w:rPr>
          <w:rFonts w:ascii="Times New Roman" w:hAnsi="Times New Roman" w:cs="Times New Roman"/>
          <w:sz w:val="24"/>
          <w:szCs w:val="24"/>
        </w:rPr>
      </w:pPr>
    </w:p>
    <w:p w:rsidR="00DD34B9" w:rsidRPr="006479B4" w:rsidRDefault="00DD34B9" w:rsidP="00DD34B9">
      <w:pPr>
        <w:spacing w:after="0"/>
        <w:ind w:right="-18"/>
        <w:jc w:val="center"/>
        <w:rPr>
          <w:rFonts w:ascii="Times New Roman" w:hAnsi="Times New Roman" w:cs="Times New Roman"/>
          <w:b/>
          <w:i/>
          <w:color w:val="000000" w:themeColor="text1"/>
          <w:sz w:val="24"/>
          <w:szCs w:val="24"/>
        </w:rPr>
      </w:pPr>
      <w:r w:rsidRPr="006479B4">
        <w:rPr>
          <w:rFonts w:ascii="Times New Roman" w:hAnsi="Times New Roman" w:cs="Times New Roman"/>
          <w:b/>
          <w:i/>
          <w:color w:val="000000" w:themeColor="text1"/>
          <w:sz w:val="24"/>
          <w:szCs w:val="24"/>
        </w:rPr>
        <w:t>5.  Выплаты на детей, воспитывающихся в замещающих семьях</w:t>
      </w:r>
    </w:p>
    <w:p w:rsidR="00DD34B9" w:rsidRPr="006479B4" w:rsidRDefault="00DD34B9" w:rsidP="00DD34B9">
      <w:pPr>
        <w:spacing w:after="0"/>
        <w:ind w:right="-17" w:firstLine="709"/>
        <w:jc w:val="both"/>
        <w:rPr>
          <w:rFonts w:ascii="Times New Roman" w:hAnsi="Times New Roman" w:cs="Times New Roman"/>
          <w:color w:val="000000" w:themeColor="text1"/>
          <w:sz w:val="24"/>
          <w:szCs w:val="24"/>
        </w:rPr>
      </w:pPr>
      <w:r w:rsidRPr="006479B4">
        <w:rPr>
          <w:rFonts w:ascii="Times New Roman" w:hAnsi="Times New Roman" w:cs="Times New Roman"/>
          <w:color w:val="000000" w:themeColor="text1"/>
          <w:sz w:val="24"/>
          <w:szCs w:val="24"/>
        </w:rPr>
        <w:t>На детей, воспитывающихся в замещающих семьях выплачивается ежемесячно:</w:t>
      </w:r>
    </w:p>
    <w:p w:rsidR="00DD34B9" w:rsidRPr="006479B4" w:rsidRDefault="00DD34B9" w:rsidP="00DD34B9">
      <w:pPr>
        <w:spacing w:after="0"/>
        <w:ind w:right="-17" w:firstLine="709"/>
        <w:jc w:val="both"/>
        <w:rPr>
          <w:rFonts w:ascii="Times New Roman" w:hAnsi="Times New Roman" w:cs="Times New Roman"/>
          <w:color w:val="000000" w:themeColor="text1"/>
          <w:sz w:val="24"/>
          <w:szCs w:val="24"/>
        </w:rPr>
      </w:pPr>
      <w:r w:rsidRPr="006479B4">
        <w:rPr>
          <w:rFonts w:ascii="Times New Roman" w:hAnsi="Times New Roman" w:cs="Times New Roman"/>
          <w:color w:val="000000" w:themeColor="text1"/>
          <w:sz w:val="24"/>
          <w:szCs w:val="24"/>
        </w:rPr>
        <w:t>-пособие на содержание в размере – 11441 рублей, получают по состоянию на 1 января 2024 года – 67 детей;</w:t>
      </w:r>
    </w:p>
    <w:p w:rsidR="00DD34B9" w:rsidRPr="006479B4" w:rsidRDefault="00DD34B9" w:rsidP="00DD34B9">
      <w:pPr>
        <w:spacing w:after="0"/>
        <w:ind w:right="-17" w:firstLine="709"/>
        <w:jc w:val="both"/>
        <w:rPr>
          <w:rFonts w:ascii="Times New Roman" w:hAnsi="Times New Roman" w:cs="Times New Roman"/>
          <w:color w:val="000000" w:themeColor="text1"/>
          <w:sz w:val="24"/>
          <w:szCs w:val="24"/>
        </w:rPr>
      </w:pPr>
      <w:r w:rsidRPr="006479B4">
        <w:rPr>
          <w:rFonts w:ascii="Times New Roman" w:hAnsi="Times New Roman" w:cs="Times New Roman"/>
          <w:color w:val="000000" w:themeColor="text1"/>
          <w:sz w:val="24"/>
          <w:szCs w:val="24"/>
        </w:rPr>
        <w:t xml:space="preserve">- вознаграждение приемным родителям – 5000 рублей, получают по состоянию на 1 января 2024 года- 34 приемных родителя;   </w:t>
      </w:r>
    </w:p>
    <w:p w:rsidR="00DD34B9" w:rsidRPr="006479B4" w:rsidRDefault="00DD34B9" w:rsidP="00DD34B9">
      <w:pPr>
        <w:spacing w:after="0"/>
        <w:ind w:right="-17" w:firstLine="709"/>
        <w:jc w:val="both"/>
        <w:rPr>
          <w:rFonts w:ascii="Times New Roman" w:hAnsi="Times New Roman" w:cs="Times New Roman"/>
          <w:color w:val="000000" w:themeColor="text1"/>
          <w:sz w:val="24"/>
          <w:szCs w:val="24"/>
        </w:rPr>
      </w:pPr>
      <w:r w:rsidRPr="006479B4">
        <w:rPr>
          <w:rFonts w:ascii="Times New Roman" w:hAnsi="Times New Roman" w:cs="Times New Roman"/>
          <w:color w:val="000000" w:themeColor="text1"/>
          <w:sz w:val="24"/>
          <w:szCs w:val="24"/>
        </w:rPr>
        <w:t xml:space="preserve"> -  компенсация за проезд – 300 рублей;</w:t>
      </w:r>
    </w:p>
    <w:p w:rsidR="00DD34B9" w:rsidRPr="006479B4" w:rsidRDefault="00DD34B9" w:rsidP="00DD34B9">
      <w:pPr>
        <w:spacing w:after="0"/>
        <w:ind w:right="-17" w:firstLine="709"/>
        <w:jc w:val="both"/>
        <w:rPr>
          <w:rFonts w:ascii="Times New Roman" w:hAnsi="Times New Roman" w:cs="Times New Roman"/>
          <w:color w:val="000000" w:themeColor="text1"/>
          <w:sz w:val="24"/>
          <w:szCs w:val="24"/>
        </w:rPr>
      </w:pPr>
      <w:r w:rsidRPr="006479B4">
        <w:rPr>
          <w:rFonts w:ascii="Times New Roman" w:hAnsi="Times New Roman" w:cs="Times New Roman"/>
          <w:color w:val="000000" w:themeColor="text1"/>
          <w:sz w:val="24"/>
          <w:szCs w:val="24"/>
        </w:rPr>
        <w:t xml:space="preserve"> Компенсация на оплату ЖКУ – 50% возврата от суммы.</w:t>
      </w:r>
    </w:p>
    <w:p w:rsidR="00DD34B9" w:rsidRPr="006479B4" w:rsidRDefault="00DD34B9" w:rsidP="00DD34B9">
      <w:pPr>
        <w:spacing w:after="0"/>
        <w:ind w:right="-17" w:firstLine="709"/>
        <w:jc w:val="both"/>
        <w:rPr>
          <w:rFonts w:ascii="Times New Roman" w:hAnsi="Times New Roman" w:cs="Times New Roman"/>
          <w:color w:val="000000" w:themeColor="text1"/>
          <w:sz w:val="24"/>
          <w:szCs w:val="24"/>
        </w:rPr>
      </w:pPr>
      <w:r w:rsidRPr="006479B4">
        <w:rPr>
          <w:rFonts w:ascii="Times New Roman" w:hAnsi="Times New Roman" w:cs="Times New Roman"/>
          <w:color w:val="000000" w:themeColor="text1"/>
          <w:sz w:val="24"/>
          <w:szCs w:val="24"/>
        </w:rPr>
        <w:t>Все выплаты производятся на основании договора о приемной семье и акта о назначении опекуна (попечителя) ребенку.</w:t>
      </w:r>
    </w:p>
    <w:p w:rsidR="00DD34B9" w:rsidRPr="006479B4" w:rsidRDefault="00DD34B9" w:rsidP="00DD34B9">
      <w:pPr>
        <w:spacing w:after="0"/>
        <w:ind w:right="-17" w:firstLine="709"/>
        <w:jc w:val="both"/>
        <w:rPr>
          <w:rFonts w:ascii="Times New Roman" w:hAnsi="Times New Roman" w:cs="Times New Roman"/>
          <w:color w:val="000000" w:themeColor="text1"/>
          <w:sz w:val="24"/>
          <w:szCs w:val="24"/>
        </w:rPr>
      </w:pPr>
      <w:r w:rsidRPr="006479B4">
        <w:rPr>
          <w:rFonts w:ascii="Times New Roman" w:hAnsi="Times New Roman" w:cs="Times New Roman"/>
          <w:color w:val="000000" w:themeColor="text1"/>
          <w:sz w:val="24"/>
          <w:szCs w:val="24"/>
        </w:rPr>
        <w:t xml:space="preserve">Предоставлена единовременная выплата на ремонт жилого помещения находящегося в собственности лица из числа детей-сирот и детей, оставшихся без попечения родителей в сумме 54000 рублей. </w:t>
      </w:r>
    </w:p>
    <w:p w:rsidR="00DD34B9" w:rsidRPr="006479B4" w:rsidRDefault="00DD34B9" w:rsidP="00DD34B9">
      <w:pPr>
        <w:spacing w:after="0"/>
        <w:ind w:right="-17" w:firstLine="709"/>
        <w:jc w:val="both"/>
        <w:rPr>
          <w:rFonts w:ascii="Times New Roman" w:hAnsi="Times New Roman" w:cs="Times New Roman"/>
          <w:color w:val="000000" w:themeColor="text1"/>
          <w:sz w:val="24"/>
          <w:szCs w:val="24"/>
        </w:rPr>
      </w:pPr>
      <w:r w:rsidRPr="006479B4">
        <w:rPr>
          <w:rFonts w:ascii="Times New Roman" w:hAnsi="Times New Roman" w:cs="Times New Roman"/>
          <w:color w:val="000000" w:themeColor="text1"/>
          <w:sz w:val="24"/>
          <w:szCs w:val="24"/>
        </w:rPr>
        <w:t>Двоим лицам из числа детей-сирот и детей, оставшихся без попечения родителей, после наступления 18 лет назначена выплата денежных средств на свое содержание до получения среднего общего образования.</w:t>
      </w:r>
    </w:p>
    <w:p w:rsidR="00DD34B9" w:rsidRPr="006479B4" w:rsidRDefault="00DD34B9" w:rsidP="00DD34B9">
      <w:pPr>
        <w:spacing w:after="0"/>
        <w:ind w:right="-18" w:firstLine="567"/>
        <w:jc w:val="both"/>
        <w:rPr>
          <w:rFonts w:ascii="Times New Roman" w:hAnsi="Times New Roman" w:cs="Times New Roman"/>
          <w:color w:val="FF0000"/>
          <w:sz w:val="24"/>
          <w:szCs w:val="24"/>
        </w:rPr>
      </w:pPr>
    </w:p>
    <w:p w:rsidR="00DD34B9" w:rsidRPr="006479B4" w:rsidRDefault="00DD34B9" w:rsidP="00DD34B9">
      <w:pPr>
        <w:spacing w:after="0"/>
        <w:ind w:right="-18"/>
        <w:jc w:val="center"/>
        <w:rPr>
          <w:rFonts w:ascii="Times New Roman" w:hAnsi="Times New Roman" w:cs="Times New Roman"/>
          <w:b/>
          <w:i/>
          <w:color w:val="000000" w:themeColor="text1"/>
          <w:sz w:val="24"/>
          <w:szCs w:val="24"/>
        </w:rPr>
      </w:pPr>
      <w:r w:rsidRPr="006479B4">
        <w:rPr>
          <w:rFonts w:ascii="Times New Roman" w:hAnsi="Times New Roman" w:cs="Times New Roman"/>
          <w:b/>
          <w:i/>
          <w:color w:val="000000" w:themeColor="text1"/>
          <w:sz w:val="24"/>
          <w:szCs w:val="24"/>
        </w:rPr>
        <w:t>6. Предупреждение социального сиротства</w:t>
      </w:r>
    </w:p>
    <w:p w:rsidR="00DD34B9" w:rsidRPr="006479B4" w:rsidRDefault="00DD34B9" w:rsidP="00DD34B9">
      <w:pPr>
        <w:spacing w:after="0"/>
        <w:ind w:right="-1" w:firstLine="708"/>
        <w:jc w:val="both"/>
        <w:rPr>
          <w:rStyle w:val="ad"/>
          <w:rFonts w:ascii="Times New Roman" w:hAnsi="Times New Roman" w:cs="Times New Roman"/>
          <w:b w:val="0"/>
          <w:color w:val="000000" w:themeColor="text1"/>
          <w:sz w:val="24"/>
          <w:szCs w:val="24"/>
        </w:rPr>
      </w:pPr>
      <w:r w:rsidRPr="006479B4">
        <w:rPr>
          <w:rFonts w:ascii="Times New Roman" w:eastAsia="Times New Roman" w:hAnsi="Times New Roman" w:cs="Times New Roman"/>
          <w:color w:val="000000" w:themeColor="text1"/>
          <w:sz w:val="24"/>
          <w:szCs w:val="24"/>
        </w:rPr>
        <w:lastRenderedPageBreak/>
        <w:t xml:space="preserve"> В </w:t>
      </w:r>
      <w:r w:rsidRPr="006479B4">
        <w:rPr>
          <w:rStyle w:val="ad"/>
          <w:rFonts w:ascii="Times New Roman" w:hAnsi="Times New Roman" w:cs="Times New Roman"/>
          <w:color w:val="000000" w:themeColor="text1"/>
          <w:sz w:val="24"/>
          <w:szCs w:val="24"/>
        </w:rPr>
        <w:t xml:space="preserve">2023 году 1 родитель лишен родительских прав в отношении 1 ребенка, 3 родителя ограничены в родительских правах в отношении 6 детей, в отношении 1 родителя суд вынес решение об отказе в удовлетворении исковых требований о лишении родительских прав. </w:t>
      </w:r>
    </w:p>
    <w:p w:rsidR="00DD34B9" w:rsidRPr="006479B4" w:rsidRDefault="00DD34B9" w:rsidP="00DD34B9">
      <w:pPr>
        <w:spacing w:after="0"/>
        <w:ind w:right="-1" w:firstLine="708"/>
        <w:jc w:val="both"/>
        <w:rPr>
          <w:rFonts w:ascii="Times New Roman" w:hAnsi="Times New Roman" w:cs="Times New Roman"/>
          <w:sz w:val="24"/>
          <w:szCs w:val="24"/>
        </w:rPr>
      </w:pPr>
      <w:r w:rsidRPr="006479B4">
        <w:rPr>
          <w:rStyle w:val="ad"/>
          <w:rFonts w:ascii="Times New Roman" w:hAnsi="Times New Roman" w:cs="Times New Roman"/>
          <w:color w:val="000000" w:themeColor="text1"/>
          <w:sz w:val="24"/>
          <w:szCs w:val="24"/>
        </w:rPr>
        <w:t xml:space="preserve"> </w:t>
      </w:r>
      <w:r w:rsidRPr="006479B4">
        <w:rPr>
          <w:rFonts w:ascii="Times New Roman" w:hAnsi="Times New Roman" w:cs="Times New Roman"/>
          <w:spacing w:val="-2"/>
          <w:sz w:val="24"/>
          <w:szCs w:val="24"/>
        </w:rPr>
        <w:t xml:space="preserve">Одной из приоритетных задач органа опеки и попечительства является </w:t>
      </w:r>
      <w:r w:rsidRPr="006479B4">
        <w:rPr>
          <w:rFonts w:ascii="Times New Roman" w:hAnsi="Times New Roman" w:cs="Times New Roman"/>
          <w:sz w:val="24"/>
          <w:szCs w:val="24"/>
        </w:rPr>
        <w:t>профилактика социального сиротства. На сегодняшний день социальных сирот, воспитывающихся в замещающих семьях, составляет 85,075 %.</w:t>
      </w:r>
    </w:p>
    <w:p w:rsidR="00DD34B9" w:rsidRPr="006479B4" w:rsidRDefault="00DD34B9" w:rsidP="00DD34B9">
      <w:pPr>
        <w:spacing w:after="0"/>
        <w:ind w:firstLine="708"/>
        <w:jc w:val="both"/>
        <w:rPr>
          <w:rFonts w:ascii="Times New Roman" w:eastAsia="Times New Roman" w:hAnsi="Times New Roman" w:cs="Times New Roman"/>
          <w:color w:val="000000" w:themeColor="text1"/>
          <w:sz w:val="24"/>
          <w:szCs w:val="24"/>
        </w:rPr>
      </w:pPr>
      <w:r w:rsidRPr="006479B4">
        <w:rPr>
          <w:rFonts w:ascii="Times New Roman" w:eastAsia="Times New Roman" w:hAnsi="Times New Roman" w:cs="Times New Roman"/>
          <w:color w:val="000000" w:themeColor="text1"/>
          <w:sz w:val="24"/>
          <w:szCs w:val="24"/>
        </w:rPr>
        <w:t xml:space="preserve">Совместно с Комиссией по делам несовершеннолетних и защите их прав, ГКУ РМЭ «Комплексный центр социального обслуживания населения в Мари-Турекском районе» проводятся обследования детей (рейдов), находящихся в социально опасном положении. </w:t>
      </w:r>
      <w:r w:rsidRPr="006479B4">
        <w:rPr>
          <w:rFonts w:ascii="Times New Roman" w:hAnsi="Times New Roman" w:cs="Times New Roman"/>
          <w:sz w:val="24"/>
          <w:szCs w:val="24"/>
        </w:rPr>
        <w:t xml:space="preserve">Проводятся индивидуальные беседы с родителями, консультации, ведутся мероприятия по защите прав несовершеннолетних, находящихся в семье, в которой родители своими действиями или бездействиями создают условия, предоставляющие угрозу жизни и здоровью детей, либо препятствуют их развитию, согласно плана мероприятий, составленного на каждую семью, проводится профилактическая </w:t>
      </w:r>
      <w:r w:rsidRPr="006479B4">
        <w:rPr>
          <w:rFonts w:ascii="Times New Roman" w:hAnsi="Times New Roman" w:cs="Times New Roman"/>
          <w:color w:val="000000" w:themeColor="text1"/>
          <w:sz w:val="24"/>
          <w:szCs w:val="24"/>
        </w:rPr>
        <w:t>работа с семьями.</w:t>
      </w:r>
      <w:r w:rsidRPr="006479B4">
        <w:rPr>
          <w:rFonts w:ascii="Times New Roman" w:eastAsia="Times New Roman" w:hAnsi="Times New Roman" w:cs="Times New Roman"/>
          <w:color w:val="000000" w:themeColor="text1"/>
          <w:sz w:val="24"/>
          <w:szCs w:val="24"/>
        </w:rPr>
        <w:t xml:space="preserve"> В течении 2023 года органом опеки и попечительства в составе комиссии было посещено 111 семей.</w:t>
      </w:r>
    </w:p>
    <w:p w:rsidR="00321C39" w:rsidRPr="006479B4" w:rsidRDefault="00321C39" w:rsidP="007F548F">
      <w:pPr>
        <w:spacing w:after="0"/>
        <w:ind w:firstLine="708"/>
        <w:jc w:val="both"/>
        <w:rPr>
          <w:rFonts w:ascii="Times New Roman" w:eastAsia="Times New Roman" w:hAnsi="Times New Roman" w:cs="Times New Roman"/>
          <w:color w:val="000000" w:themeColor="text1"/>
          <w:sz w:val="24"/>
          <w:szCs w:val="24"/>
        </w:rPr>
      </w:pPr>
    </w:p>
    <w:p w:rsidR="00D30BCB" w:rsidRPr="006479B4" w:rsidRDefault="00D30BCB" w:rsidP="007F548F">
      <w:pPr>
        <w:spacing w:after="0"/>
        <w:jc w:val="center"/>
        <w:rPr>
          <w:rFonts w:ascii="Times New Roman" w:eastAsia="Times New Roman" w:hAnsi="Times New Roman" w:cs="Times New Roman"/>
          <w:b/>
          <w:sz w:val="24"/>
          <w:szCs w:val="24"/>
          <w:lang w:eastAsia="ru-RU"/>
        </w:rPr>
      </w:pPr>
    </w:p>
    <w:p w:rsidR="00D30BCB" w:rsidRPr="006479B4" w:rsidRDefault="001E2E16" w:rsidP="00D30B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14</w:t>
      </w:r>
      <w:r w:rsidR="00D30BCB" w:rsidRPr="006479B4">
        <w:rPr>
          <w:rFonts w:ascii="Times New Roman" w:eastAsia="Times New Roman" w:hAnsi="Times New Roman" w:cs="Times New Roman"/>
          <w:b/>
          <w:sz w:val="24"/>
          <w:szCs w:val="24"/>
          <w:lang w:eastAsia="ru-RU"/>
        </w:rPr>
        <w:t>.Организация оздоровления детей</w:t>
      </w:r>
    </w:p>
    <w:p w:rsidR="00D30BCB" w:rsidRPr="006479B4" w:rsidRDefault="00D30BCB" w:rsidP="00D30BCB">
      <w:pPr>
        <w:spacing w:after="0" w:line="240" w:lineRule="auto"/>
        <w:jc w:val="both"/>
        <w:rPr>
          <w:rFonts w:ascii="Times New Roman" w:eastAsia="Times New Roman" w:hAnsi="Times New Roman" w:cs="Times New Roman"/>
          <w:sz w:val="24"/>
          <w:szCs w:val="24"/>
          <w:lang w:eastAsia="ru-RU"/>
        </w:rPr>
      </w:pPr>
    </w:p>
    <w:p w:rsidR="00517F8C" w:rsidRPr="006479B4" w:rsidRDefault="00517F8C" w:rsidP="00517F8C">
      <w:pPr>
        <w:spacing w:after="0"/>
        <w:ind w:left="-709" w:firstLine="709"/>
        <w:jc w:val="both"/>
        <w:rPr>
          <w:rFonts w:ascii="Times New Roman" w:hAnsi="Times New Roman" w:cs="Times New Roman"/>
          <w:sz w:val="24"/>
          <w:szCs w:val="24"/>
        </w:rPr>
      </w:pPr>
      <w:r w:rsidRPr="006479B4">
        <w:rPr>
          <w:rFonts w:ascii="Times New Roman" w:hAnsi="Times New Roman" w:cs="Times New Roman"/>
          <w:sz w:val="24"/>
          <w:szCs w:val="24"/>
        </w:rPr>
        <w:t>Рациональное питание детей и подростков является необходимым условием обеспечения их здоровья; устойчивости к действию неблагоприятных факторов; способности к обучению. Приоритетная роль питания в поддержке здоровья детей и подростков, находится в центре внимания органов исполнительной и законодательной власти всех уровней.</w:t>
      </w:r>
    </w:p>
    <w:p w:rsidR="00517F8C" w:rsidRPr="006479B4" w:rsidRDefault="00517F8C" w:rsidP="00517F8C">
      <w:pPr>
        <w:spacing w:after="0"/>
        <w:ind w:left="-709" w:firstLine="709"/>
        <w:jc w:val="both"/>
        <w:rPr>
          <w:rFonts w:ascii="Times New Roman" w:hAnsi="Times New Roman" w:cs="Times New Roman"/>
          <w:sz w:val="24"/>
          <w:szCs w:val="24"/>
        </w:rPr>
      </w:pPr>
      <w:r w:rsidRPr="006479B4">
        <w:rPr>
          <w:rFonts w:ascii="Times New Roman" w:hAnsi="Times New Roman" w:cs="Times New Roman"/>
          <w:sz w:val="24"/>
          <w:szCs w:val="24"/>
        </w:rPr>
        <w:t xml:space="preserve"> В дошкольных  образовательных учреждениях  района, функционирующих в режиме с продолжительность нахождения  детей в учреждений 10-10,5 часов, организовано 3-4 разовое питание в соответствии с санитарными правилами (завтрак, второй завтрак, обед и полдник). Меню для организации питания составлено с учетом возрастных потребностей и интервала между приемами пищи. Питание полноценное, разнообразное и сбалансированное. </w:t>
      </w:r>
    </w:p>
    <w:p w:rsidR="00517F8C" w:rsidRPr="006479B4" w:rsidRDefault="00517F8C" w:rsidP="00517F8C">
      <w:pPr>
        <w:spacing w:after="0"/>
        <w:ind w:left="-709" w:firstLine="709"/>
        <w:jc w:val="both"/>
        <w:rPr>
          <w:rFonts w:ascii="Times New Roman" w:hAnsi="Times New Roman" w:cs="Times New Roman"/>
          <w:sz w:val="24"/>
          <w:szCs w:val="24"/>
        </w:rPr>
      </w:pPr>
      <w:r w:rsidRPr="006479B4">
        <w:rPr>
          <w:rFonts w:ascii="Times New Roman" w:hAnsi="Times New Roman" w:cs="Times New Roman"/>
          <w:sz w:val="24"/>
          <w:szCs w:val="24"/>
        </w:rPr>
        <w:t xml:space="preserve">В общеобразовательных организациях одноразовым горячим питанием охвачены 100% обучающиеся 1-4 классов, двухразовое питание обучающиеся 1-4 классов получают 315 детей из многодетных семей, 21 ученик со статусом ребенок с ограниченными возможностями здоровья (ОВЗ) и обучающиеся чьи родители решили кормить детей двух разово за счет собственных средств. Таким образом 57 % обучающихся 1-4 классов питались двухразово, завтраком и обедом, 43% одноразово- обедом и 6 обучающихся на дому получали денежную компенсацию бесплатного двухразового питания. </w:t>
      </w:r>
    </w:p>
    <w:p w:rsidR="00517F8C" w:rsidRPr="006479B4" w:rsidRDefault="00517F8C" w:rsidP="00517F8C">
      <w:pPr>
        <w:spacing w:after="0"/>
        <w:ind w:left="-709" w:firstLine="709"/>
        <w:jc w:val="both"/>
        <w:rPr>
          <w:rFonts w:ascii="Times New Roman" w:hAnsi="Times New Roman" w:cs="Times New Roman"/>
          <w:sz w:val="24"/>
          <w:szCs w:val="24"/>
        </w:rPr>
      </w:pPr>
      <w:r w:rsidRPr="006479B4">
        <w:rPr>
          <w:rFonts w:ascii="Times New Roman" w:hAnsi="Times New Roman" w:cs="Times New Roman"/>
          <w:sz w:val="24"/>
          <w:szCs w:val="24"/>
        </w:rPr>
        <w:t>При МБОУ «Мари-Турекская средняя общеобразовательная школа» организована работа группы продленного дня для 25 учеников, питание у этих детей двухразовое.</w:t>
      </w:r>
    </w:p>
    <w:p w:rsidR="00517F8C" w:rsidRPr="006479B4" w:rsidRDefault="00517F8C" w:rsidP="00517F8C">
      <w:pPr>
        <w:spacing w:after="0"/>
        <w:ind w:left="-709" w:firstLine="709"/>
        <w:jc w:val="both"/>
        <w:rPr>
          <w:rFonts w:ascii="Times New Roman" w:hAnsi="Times New Roman" w:cs="Times New Roman"/>
          <w:sz w:val="24"/>
          <w:szCs w:val="24"/>
        </w:rPr>
      </w:pPr>
      <w:r w:rsidRPr="006479B4">
        <w:rPr>
          <w:rFonts w:ascii="Times New Roman" w:hAnsi="Times New Roman" w:cs="Times New Roman"/>
          <w:sz w:val="24"/>
          <w:szCs w:val="24"/>
        </w:rPr>
        <w:t xml:space="preserve"> 81% обучающихся среднего звена (5-9 классы) питаются в школьных столовых, 295 детей (31%) из многодетных семей получают питания за счет дотации из республиканского бюджета, 6 детей с ограниченными возможностями здоровья питались за счет финансирования из муниципального бюджета.</w:t>
      </w:r>
    </w:p>
    <w:p w:rsidR="00517F8C" w:rsidRPr="006479B4" w:rsidRDefault="00517F8C" w:rsidP="00517F8C">
      <w:pPr>
        <w:spacing w:after="0"/>
        <w:ind w:left="-709" w:firstLine="709"/>
        <w:jc w:val="both"/>
        <w:rPr>
          <w:rFonts w:ascii="Times New Roman" w:hAnsi="Times New Roman" w:cs="Times New Roman"/>
          <w:sz w:val="24"/>
          <w:szCs w:val="24"/>
        </w:rPr>
      </w:pPr>
      <w:r w:rsidRPr="006479B4">
        <w:rPr>
          <w:rFonts w:ascii="Times New Roman" w:hAnsi="Times New Roman" w:cs="Times New Roman"/>
          <w:sz w:val="24"/>
          <w:szCs w:val="24"/>
        </w:rPr>
        <w:t>66% обучающихся старшего звена (10-11 классы) питаются в школьных столовых, 24 детей (17%) из многодетных семей получают питания за счет дотации из республиканского бюджета.</w:t>
      </w:r>
    </w:p>
    <w:p w:rsidR="00517F8C" w:rsidRPr="006479B4" w:rsidRDefault="00517F8C" w:rsidP="00517F8C">
      <w:pPr>
        <w:spacing w:after="0"/>
        <w:ind w:left="-709" w:firstLine="709"/>
        <w:jc w:val="both"/>
        <w:rPr>
          <w:rFonts w:ascii="Times New Roman" w:hAnsi="Times New Roman" w:cs="Times New Roman"/>
          <w:sz w:val="24"/>
          <w:szCs w:val="24"/>
        </w:rPr>
      </w:pPr>
      <w:r w:rsidRPr="006479B4">
        <w:rPr>
          <w:rFonts w:ascii="Times New Roman" w:hAnsi="Times New Roman" w:cs="Times New Roman"/>
          <w:sz w:val="24"/>
          <w:szCs w:val="24"/>
        </w:rPr>
        <w:t xml:space="preserve">За текущий год специалистами Управления Роспотребнадзора проведена проверка в рамках плановой (внеплановой) выездной проверки или профилактического визита десяти дошкольных образовательных организации в двенадцати общеобразовательных организации, выездные проверки </w:t>
      </w:r>
      <w:r w:rsidRPr="006479B4">
        <w:rPr>
          <w:rFonts w:ascii="Times New Roman" w:hAnsi="Times New Roman" w:cs="Times New Roman"/>
          <w:sz w:val="24"/>
          <w:szCs w:val="24"/>
        </w:rPr>
        <w:lastRenderedPageBreak/>
        <w:t>организации питания прокуратуры совместно со специалистами ФБУЗ «Центр гигиены и эпидемиологии в Сернурском район РМЭ».</w:t>
      </w:r>
    </w:p>
    <w:p w:rsidR="00517F8C" w:rsidRPr="006479B4" w:rsidRDefault="00517F8C" w:rsidP="00517F8C">
      <w:pPr>
        <w:spacing w:after="0"/>
        <w:ind w:left="-709" w:firstLine="709"/>
        <w:jc w:val="both"/>
        <w:rPr>
          <w:rFonts w:ascii="Times New Roman" w:hAnsi="Times New Roman" w:cs="Times New Roman"/>
          <w:sz w:val="24"/>
          <w:szCs w:val="24"/>
        </w:rPr>
      </w:pPr>
      <w:r w:rsidRPr="006479B4">
        <w:rPr>
          <w:rFonts w:ascii="Times New Roman" w:hAnsi="Times New Roman" w:cs="Times New Roman"/>
          <w:sz w:val="24"/>
          <w:szCs w:val="24"/>
        </w:rPr>
        <w:t>Выявление нарушения устранены или устраняются своевременно.</w:t>
      </w:r>
    </w:p>
    <w:p w:rsidR="00517F8C" w:rsidRPr="006479B4" w:rsidRDefault="00517F8C" w:rsidP="00517F8C">
      <w:pPr>
        <w:spacing w:after="0"/>
        <w:ind w:left="-709" w:firstLine="709"/>
        <w:jc w:val="both"/>
        <w:rPr>
          <w:rFonts w:ascii="Times New Roman" w:hAnsi="Times New Roman" w:cs="Times New Roman"/>
          <w:sz w:val="24"/>
          <w:szCs w:val="24"/>
        </w:rPr>
      </w:pPr>
      <w:r w:rsidRPr="006479B4">
        <w:rPr>
          <w:rFonts w:ascii="Times New Roman" w:hAnsi="Times New Roman" w:cs="Times New Roman"/>
          <w:sz w:val="24"/>
          <w:szCs w:val="24"/>
        </w:rPr>
        <w:t xml:space="preserve"> В рамках учредительного контроля были посещены и составлены справки по проверкам шести дошкольных образовательных организации, даны рекомендации по организации работы.</w:t>
      </w:r>
    </w:p>
    <w:p w:rsidR="00517F8C" w:rsidRPr="006479B4" w:rsidRDefault="00517F8C" w:rsidP="00517F8C">
      <w:pPr>
        <w:spacing w:after="0"/>
        <w:ind w:left="-709" w:firstLine="709"/>
        <w:jc w:val="both"/>
        <w:rPr>
          <w:rFonts w:ascii="Times New Roman" w:hAnsi="Times New Roman" w:cs="Times New Roman"/>
          <w:sz w:val="24"/>
          <w:szCs w:val="24"/>
        </w:rPr>
      </w:pPr>
      <w:r w:rsidRPr="006479B4">
        <w:rPr>
          <w:rFonts w:ascii="Times New Roman" w:hAnsi="Times New Roman" w:cs="Times New Roman"/>
          <w:sz w:val="24"/>
          <w:szCs w:val="24"/>
        </w:rPr>
        <w:t>Заключены договоры на дератизационные мероприятия по дошкольным и общеобразовательным организациям района.</w:t>
      </w:r>
    </w:p>
    <w:p w:rsidR="00517F8C" w:rsidRPr="006479B4" w:rsidRDefault="00517F8C" w:rsidP="00517F8C">
      <w:pPr>
        <w:spacing w:after="0"/>
        <w:ind w:left="-709" w:firstLine="709"/>
        <w:jc w:val="both"/>
        <w:rPr>
          <w:rFonts w:ascii="Times New Roman" w:hAnsi="Times New Roman" w:cs="Times New Roman"/>
          <w:sz w:val="24"/>
          <w:szCs w:val="24"/>
        </w:rPr>
      </w:pPr>
      <w:r w:rsidRPr="006479B4">
        <w:rPr>
          <w:rFonts w:ascii="Times New Roman" w:hAnsi="Times New Roman" w:cs="Times New Roman"/>
          <w:sz w:val="24"/>
          <w:szCs w:val="24"/>
        </w:rPr>
        <w:t xml:space="preserve"> Представлена информация о приостановлении учебно-воспитательного процесса в дошкольных и общеобразовательных организациях для своевременного обеспечения профилактических и противоэпидемических мероприятий в очагах инфекции в эпидемиологический сезон 2022-2023 гг. </w:t>
      </w:r>
    </w:p>
    <w:p w:rsidR="00517F8C" w:rsidRPr="006479B4" w:rsidRDefault="00517F8C" w:rsidP="00517F8C">
      <w:pPr>
        <w:spacing w:after="0"/>
        <w:ind w:left="-709" w:firstLine="709"/>
        <w:jc w:val="both"/>
        <w:rPr>
          <w:rFonts w:ascii="Times New Roman" w:hAnsi="Times New Roman" w:cs="Times New Roman"/>
          <w:sz w:val="24"/>
          <w:szCs w:val="24"/>
        </w:rPr>
      </w:pPr>
      <w:r w:rsidRPr="006479B4">
        <w:rPr>
          <w:rFonts w:ascii="Times New Roman" w:hAnsi="Times New Roman" w:cs="Times New Roman"/>
          <w:sz w:val="24"/>
          <w:szCs w:val="24"/>
        </w:rPr>
        <w:t xml:space="preserve">Проведен семинар с ответственными за организацию питания в общеобразовательных организациях. </w:t>
      </w:r>
    </w:p>
    <w:p w:rsidR="00517F8C" w:rsidRPr="006479B4" w:rsidRDefault="00517F8C" w:rsidP="00517F8C">
      <w:pPr>
        <w:spacing w:after="0"/>
        <w:ind w:left="-709" w:firstLine="709"/>
        <w:jc w:val="both"/>
        <w:rPr>
          <w:rFonts w:ascii="Times New Roman" w:hAnsi="Times New Roman" w:cs="Times New Roman"/>
          <w:sz w:val="24"/>
          <w:szCs w:val="24"/>
        </w:rPr>
      </w:pPr>
      <w:r w:rsidRPr="006479B4">
        <w:rPr>
          <w:rFonts w:ascii="Times New Roman" w:hAnsi="Times New Roman" w:cs="Times New Roman"/>
          <w:sz w:val="24"/>
          <w:szCs w:val="24"/>
        </w:rPr>
        <w:t xml:space="preserve">Повара общеобразовательных организациях направлены и прошли обучение  в ГБПОУ РМЭ «Техникум механизации сельского хозяйства» в обучающих семинарах.   </w:t>
      </w:r>
    </w:p>
    <w:p w:rsidR="00517F8C" w:rsidRPr="006479B4" w:rsidRDefault="00517F8C" w:rsidP="00517F8C">
      <w:pPr>
        <w:spacing w:after="0"/>
        <w:ind w:left="-709" w:firstLine="709"/>
        <w:jc w:val="both"/>
        <w:rPr>
          <w:rFonts w:ascii="Times New Roman" w:hAnsi="Times New Roman" w:cs="Times New Roman"/>
          <w:sz w:val="24"/>
          <w:szCs w:val="24"/>
        </w:rPr>
      </w:pPr>
      <w:r w:rsidRPr="006479B4">
        <w:rPr>
          <w:rFonts w:ascii="Times New Roman" w:hAnsi="Times New Roman" w:cs="Times New Roman"/>
          <w:sz w:val="24"/>
          <w:szCs w:val="24"/>
        </w:rPr>
        <w:t>Организовано гигиеническое обучение и аттестация 235 работников пищеблоков образовательных организаций района.</w:t>
      </w:r>
    </w:p>
    <w:p w:rsidR="00517F8C" w:rsidRPr="006479B4" w:rsidRDefault="00517F8C" w:rsidP="00517F8C">
      <w:pPr>
        <w:spacing w:after="0"/>
        <w:ind w:left="-709" w:firstLine="709"/>
        <w:jc w:val="both"/>
        <w:rPr>
          <w:rFonts w:ascii="Times New Roman" w:hAnsi="Times New Roman" w:cs="Times New Roman"/>
          <w:sz w:val="24"/>
          <w:szCs w:val="24"/>
        </w:rPr>
      </w:pPr>
      <w:r w:rsidRPr="006479B4">
        <w:rPr>
          <w:rFonts w:ascii="Times New Roman" w:hAnsi="Times New Roman" w:cs="Times New Roman"/>
          <w:sz w:val="24"/>
          <w:szCs w:val="24"/>
        </w:rPr>
        <w:t>Подготовлена информации по запросам и представлениям Министерства науки и образования РМЭ, Управления Роспотребнадзора по РМЭ, администрации района, прокуратуры района и т. д, ежемесячный отчет по охвату горячим питанием обучающихся, стоимости питания и по выполнению натуральных норм питания воспитанников и обучающихся образовательных организации.</w:t>
      </w:r>
    </w:p>
    <w:p w:rsidR="00517F8C" w:rsidRPr="006479B4" w:rsidRDefault="00517F8C" w:rsidP="001E2E16">
      <w:pPr>
        <w:spacing w:after="0"/>
        <w:jc w:val="both"/>
        <w:rPr>
          <w:rFonts w:ascii="Times New Roman" w:hAnsi="Times New Roman" w:cs="Times New Roman"/>
          <w:sz w:val="24"/>
          <w:szCs w:val="24"/>
        </w:rPr>
      </w:pPr>
    </w:p>
    <w:p w:rsidR="00517F8C" w:rsidRPr="001E2E16" w:rsidRDefault="00517F8C" w:rsidP="00517F8C">
      <w:pPr>
        <w:spacing w:after="0"/>
        <w:ind w:left="-709" w:firstLine="709"/>
        <w:jc w:val="center"/>
        <w:rPr>
          <w:rFonts w:ascii="Times New Roman" w:hAnsi="Times New Roman" w:cs="Times New Roman"/>
          <w:b/>
          <w:sz w:val="24"/>
          <w:szCs w:val="24"/>
        </w:rPr>
      </w:pPr>
      <w:r w:rsidRPr="001E2E16">
        <w:rPr>
          <w:rFonts w:ascii="Times New Roman" w:hAnsi="Times New Roman" w:cs="Times New Roman"/>
          <w:b/>
          <w:sz w:val="24"/>
          <w:szCs w:val="24"/>
        </w:rPr>
        <w:t>Охрана труда.</w:t>
      </w:r>
    </w:p>
    <w:p w:rsidR="00517F8C" w:rsidRPr="006479B4" w:rsidRDefault="00517F8C" w:rsidP="00517F8C">
      <w:pPr>
        <w:spacing w:after="0"/>
        <w:ind w:left="-709" w:firstLine="709"/>
        <w:jc w:val="both"/>
        <w:rPr>
          <w:rFonts w:ascii="Times New Roman" w:hAnsi="Times New Roman" w:cs="Times New Roman"/>
          <w:sz w:val="24"/>
          <w:szCs w:val="24"/>
        </w:rPr>
      </w:pPr>
      <w:r w:rsidRPr="006479B4">
        <w:rPr>
          <w:rFonts w:ascii="Times New Roman" w:hAnsi="Times New Roman" w:cs="Times New Roman"/>
          <w:sz w:val="24"/>
          <w:szCs w:val="24"/>
        </w:rPr>
        <w:t>Проводился вводный и инструктаж на рабочем месте с вновь прибывшими на работу, два раза в год проводятся повторные инструктажи на рабочем месте со всеми работниками учреждения.</w:t>
      </w:r>
    </w:p>
    <w:p w:rsidR="00517F8C" w:rsidRPr="006479B4" w:rsidRDefault="00517F8C" w:rsidP="00517F8C">
      <w:pPr>
        <w:spacing w:after="0"/>
        <w:ind w:left="-709" w:firstLine="709"/>
        <w:jc w:val="both"/>
        <w:rPr>
          <w:rFonts w:ascii="Times New Roman" w:hAnsi="Times New Roman" w:cs="Times New Roman"/>
          <w:sz w:val="24"/>
          <w:szCs w:val="24"/>
        </w:rPr>
      </w:pPr>
      <w:r w:rsidRPr="006479B4">
        <w:rPr>
          <w:rFonts w:ascii="Times New Roman" w:hAnsi="Times New Roman" w:cs="Times New Roman"/>
          <w:sz w:val="24"/>
          <w:szCs w:val="24"/>
        </w:rPr>
        <w:t>Проведены мероприятия в рамках недели охраны труда.</w:t>
      </w:r>
    </w:p>
    <w:p w:rsidR="00517F8C" w:rsidRPr="006479B4" w:rsidRDefault="00517F8C" w:rsidP="00517F8C">
      <w:pPr>
        <w:spacing w:after="0"/>
        <w:ind w:left="-709" w:firstLine="709"/>
        <w:jc w:val="both"/>
        <w:rPr>
          <w:rFonts w:ascii="Times New Roman" w:hAnsi="Times New Roman" w:cs="Times New Roman"/>
          <w:sz w:val="24"/>
          <w:szCs w:val="24"/>
        </w:rPr>
      </w:pPr>
      <w:r w:rsidRPr="006479B4">
        <w:rPr>
          <w:rFonts w:ascii="Times New Roman" w:hAnsi="Times New Roman" w:cs="Times New Roman"/>
          <w:sz w:val="24"/>
          <w:szCs w:val="24"/>
        </w:rPr>
        <w:t xml:space="preserve">В 2023 году организована и проведена специальная оценка условий труда в 26 организациях, на 659 рабочих местах. </w:t>
      </w:r>
    </w:p>
    <w:p w:rsidR="00517F8C" w:rsidRPr="006479B4" w:rsidRDefault="00517F8C" w:rsidP="00517F8C">
      <w:pPr>
        <w:spacing w:after="0"/>
        <w:ind w:left="-709" w:firstLine="709"/>
        <w:jc w:val="both"/>
        <w:rPr>
          <w:rFonts w:ascii="Times New Roman" w:hAnsi="Times New Roman" w:cs="Times New Roman"/>
          <w:sz w:val="24"/>
          <w:szCs w:val="24"/>
        </w:rPr>
      </w:pPr>
      <w:r w:rsidRPr="006479B4">
        <w:rPr>
          <w:rFonts w:ascii="Times New Roman" w:hAnsi="Times New Roman" w:cs="Times New Roman"/>
          <w:sz w:val="24"/>
          <w:szCs w:val="24"/>
        </w:rPr>
        <w:t>Подано заявление в отделение фонда пенсионного и социального страхования РФ по РМЭ о возмещении производственных расходов на предупредительные меры по сокращению производственного травматизма и профессиональных заболеваний и санаторно-курортное лечение работников, занятых на работах с вредными и (или) опасными производственными фактами от 9 организации на сумму 116.865 рублей 41 копейка.</w:t>
      </w:r>
    </w:p>
    <w:p w:rsidR="00517F8C" w:rsidRPr="006479B4" w:rsidRDefault="00517F8C" w:rsidP="00517F8C">
      <w:pPr>
        <w:spacing w:after="0"/>
        <w:ind w:left="-709" w:firstLine="709"/>
        <w:jc w:val="both"/>
        <w:rPr>
          <w:rFonts w:ascii="Times New Roman" w:hAnsi="Times New Roman" w:cs="Times New Roman"/>
          <w:sz w:val="24"/>
          <w:szCs w:val="24"/>
        </w:rPr>
      </w:pPr>
      <w:r w:rsidRPr="006479B4">
        <w:rPr>
          <w:rFonts w:ascii="Times New Roman" w:hAnsi="Times New Roman" w:cs="Times New Roman"/>
          <w:sz w:val="24"/>
          <w:szCs w:val="24"/>
        </w:rPr>
        <w:t>В рамках учредительного контроля проводилась проверка работы образовательных организации об организации работы по охране труда.</w:t>
      </w:r>
    </w:p>
    <w:p w:rsidR="00D30BCB" w:rsidRPr="006479B4" w:rsidRDefault="00D30BCB" w:rsidP="00630B5A">
      <w:pPr>
        <w:spacing w:after="0" w:line="240" w:lineRule="auto"/>
        <w:rPr>
          <w:rFonts w:ascii="Times New Roman" w:hAnsi="Times New Roman" w:cs="Times New Roman"/>
          <w:sz w:val="24"/>
          <w:szCs w:val="24"/>
        </w:rPr>
      </w:pPr>
    </w:p>
    <w:p w:rsidR="00D30BCB" w:rsidRPr="006479B4" w:rsidRDefault="00D30BCB" w:rsidP="00D30BCB">
      <w:pPr>
        <w:spacing w:after="0"/>
        <w:jc w:val="center"/>
        <w:rPr>
          <w:rFonts w:ascii="Times New Roman" w:hAnsi="Times New Roman" w:cs="Times New Roman"/>
          <w:sz w:val="24"/>
          <w:szCs w:val="24"/>
        </w:rPr>
      </w:pPr>
      <w:r w:rsidRPr="006479B4">
        <w:rPr>
          <w:rFonts w:ascii="Times New Roman" w:hAnsi="Times New Roman" w:cs="Times New Roman"/>
          <w:b/>
          <w:sz w:val="24"/>
          <w:szCs w:val="24"/>
        </w:rPr>
        <w:t>Летний отдых и оздоровление детей</w:t>
      </w:r>
    </w:p>
    <w:p w:rsidR="00D30BCB" w:rsidRPr="006479B4" w:rsidRDefault="00D30BCB" w:rsidP="00D30BCB">
      <w:pPr>
        <w:spacing w:after="0" w:line="240" w:lineRule="auto"/>
        <w:ind w:firstLine="709"/>
        <w:jc w:val="center"/>
        <w:rPr>
          <w:rFonts w:ascii="Times New Roman" w:hAnsi="Times New Roman" w:cs="Times New Roman"/>
          <w:sz w:val="24"/>
          <w:szCs w:val="24"/>
        </w:rPr>
      </w:pPr>
    </w:p>
    <w:p w:rsidR="0034346F" w:rsidRPr="006479B4" w:rsidRDefault="0034346F" w:rsidP="0034346F">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Лето – самое долгожданное и любимое время года, когда есть время для отдыха и путешествий, возможность для удивительных открытий, занятий любимым делом, приобретения новых друзей и познания окружающего мира. Именно поэтому уделяется особое внимание отдыху и оздоровлению детей в каникулярное время. Работа по организации отдыха детей на следующий год начинается непосредственно после проведения очередной оздоровительной кампании.</w:t>
      </w:r>
    </w:p>
    <w:p w:rsidR="0034346F" w:rsidRPr="006479B4" w:rsidRDefault="0034346F" w:rsidP="0034346F">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Среди многообразия возможных форм отдыха особо популярны летние оздоровительные лагеря с дневным пребыванием детей.</w:t>
      </w:r>
    </w:p>
    <w:p w:rsidR="0034346F" w:rsidRPr="006479B4" w:rsidRDefault="0034346F" w:rsidP="0034346F">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Главные задачи оздоровительной кампании 2023 года:</w:t>
      </w:r>
    </w:p>
    <w:p w:rsidR="0034346F" w:rsidRPr="006479B4" w:rsidRDefault="0034346F" w:rsidP="0034346F">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lastRenderedPageBreak/>
        <w:t>- создание комфортных условий для физического, нравственного воспитания каждого ребенка, развития у них любознательной и познавательной активности;</w:t>
      </w:r>
    </w:p>
    <w:p w:rsidR="0034346F" w:rsidRPr="006479B4" w:rsidRDefault="0034346F" w:rsidP="0034346F">
      <w:pPr>
        <w:spacing w:after="0" w:line="240" w:lineRule="auto"/>
        <w:jc w:val="both"/>
        <w:rPr>
          <w:rFonts w:ascii="Times New Roman" w:hAnsi="Times New Roman" w:cs="Times New Roman"/>
          <w:sz w:val="24"/>
          <w:szCs w:val="24"/>
        </w:rPr>
      </w:pPr>
      <w:r w:rsidRPr="006479B4">
        <w:rPr>
          <w:rFonts w:ascii="Times New Roman" w:hAnsi="Times New Roman" w:cs="Times New Roman"/>
          <w:sz w:val="24"/>
          <w:szCs w:val="24"/>
        </w:rPr>
        <w:t xml:space="preserve">          – организация здоровьесберегающего режима, обеспечивающего охрану жизни, предупреждение заболеваемости и детского травматизма.</w:t>
      </w:r>
    </w:p>
    <w:p w:rsidR="0034346F" w:rsidRPr="006479B4" w:rsidRDefault="0034346F" w:rsidP="0034346F">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Большая работа была проведена при  подготовке общеобразовательных организаций к летнему оздоровительному сезону. Обследованы и составлены акты исправности систем водопровода, водоотведения, технологического и холодильного оборудования пищеблоков, вентиляционной системы, устойчивости спортивных и игровых сооружений.</w:t>
      </w:r>
    </w:p>
    <w:p w:rsidR="0034346F" w:rsidRPr="006479B4" w:rsidRDefault="0034346F" w:rsidP="0034346F">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Приняты меры по предупреждению возникновения чрезвычайных ситуаций, организованы противопожарные мероприятия.</w:t>
      </w:r>
    </w:p>
    <w:p w:rsidR="0034346F" w:rsidRPr="006479B4" w:rsidRDefault="0034346F" w:rsidP="0034346F">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Осуществлялся контроль за эксплуатацией зданий.</w:t>
      </w:r>
    </w:p>
    <w:p w:rsidR="0034346F" w:rsidRPr="006479B4" w:rsidRDefault="0034346F" w:rsidP="0034346F">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Организовано  гигиеническое обучение и аттестация работников  детских оздоровительных лагерей.</w:t>
      </w:r>
    </w:p>
    <w:p w:rsidR="0034346F" w:rsidRPr="006479B4" w:rsidRDefault="0034346F" w:rsidP="0034346F">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О готовности общеобразовательных организаций к  открытию оздоровительного сезона специалистом – экспертом ФБУЗ «Центр гигиены и эпидемиологии в РМЭ в Сернурском районе» выдавались экспертные заключения, на основании которых организации получили санитарно- эпидемиологическое заключение.</w:t>
      </w:r>
    </w:p>
    <w:p w:rsidR="0034346F" w:rsidRPr="006479B4" w:rsidRDefault="0034346F" w:rsidP="0034346F">
      <w:pPr>
        <w:spacing w:after="0" w:line="240" w:lineRule="auto"/>
        <w:ind w:firstLine="709"/>
        <w:jc w:val="both"/>
        <w:rPr>
          <w:rFonts w:ascii="Times New Roman" w:hAnsi="Times New Roman" w:cs="Times New Roman"/>
          <w:color w:val="000000" w:themeColor="text1"/>
          <w:sz w:val="24"/>
          <w:szCs w:val="24"/>
        </w:rPr>
      </w:pPr>
      <w:r w:rsidRPr="006479B4">
        <w:rPr>
          <w:rFonts w:ascii="Times New Roman" w:hAnsi="Times New Roman" w:cs="Times New Roman"/>
          <w:sz w:val="24"/>
          <w:szCs w:val="24"/>
        </w:rPr>
        <w:t xml:space="preserve">В период летних каникул 2023 года организованными формами занятости, отдыха и оздоровления было охвачено </w:t>
      </w:r>
      <w:r w:rsidRPr="006479B4">
        <w:rPr>
          <w:rFonts w:ascii="Times New Roman" w:hAnsi="Times New Roman" w:cs="Times New Roman"/>
          <w:color w:val="000000" w:themeColor="text1"/>
          <w:sz w:val="24"/>
          <w:szCs w:val="24"/>
        </w:rPr>
        <w:t>2103 человека.</w:t>
      </w:r>
    </w:p>
    <w:p w:rsidR="0034346F" w:rsidRPr="006479B4" w:rsidRDefault="0034346F" w:rsidP="0034346F">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По соглашению между Министерством образования и  науки РМЭ и администрацией Мари-Турекского муниципального района о предоставлении из республиканского бюджета РМЭ бюджету администрации района  субсидии на организацию отдыха детей и их оздоровления в каникулярное время, включая мероприятия по обеспечению безопасности их жизни и здоровья, в 2023 году было выделено 529 тысяч 696 рублей 97 копеек, из них 524 тысяч 400 рублей из республиканского бюджета и 5 тысяч 296 рублей 97 копеек из муниципального бюджета. Дополнительно из бюджета района на приобретение моющих и дезинфекцирующих средств было выделено 17 304 рубля 12 копеек.</w:t>
      </w:r>
    </w:p>
    <w:p w:rsidR="0034346F" w:rsidRPr="006479B4" w:rsidRDefault="0034346F" w:rsidP="0034346F">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 xml:space="preserve"> Была организована работа 8 пришкольных лагерей с дневным пребыванием с организацией питания на базе восьми средних общеобразовательных организаций с охватом 310 обучающихся, за счет бюджетного финансирования. Стоимость одного дня пребывания составила 122 рубля, из них на питание, не менее 120 рублей.</w:t>
      </w:r>
    </w:p>
    <w:p w:rsidR="0034346F" w:rsidRPr="006479B4" w:rsidRDefault="0034346F" w:rsidP="0034346F">
      <w:pPr>
        <w:spacing w:after="0" w:line="240" w:lineRule="auto"/>
        <w:ind w:firstLine="709"/>
        <w:jc w:val="both"/>
        <w:rPr>
          <w:rFonts w:ascii="Times New Roman" w:hAnsi="Times New Roman" w:cs="Times New Roman"/>
          <w:color w:val="000000" w:themeColor="text1"/>
          <w:sz w:val="24"/>
          <w:szCs w:val="24"/>
        </w:rPr>
      </w:pPr>
      <w:r w:rsidRPr="006479B4">
        <w:rPr>
          <w:rFonts w:ascii="Times New Roman" w:hAnsi="Times New Roman" w:cs="Times New Roman"/>
          <w:color w:val="000000" w:themeColor="text1"/>
          <w:sz w:val="24"/>
          <w:szCs w:val="24"/>
        </w:rPr>
        <w:t xml:space="preserve">Все пришкольные лагеря отдыха с дневным пребыванием работали по разработанным программам, за основу которых была взята </w:t>
      </w:r>
      <w:r w:rsidRPr="006479B4">
        <w:rPr>
          <w:rFonts w:ascii="Times New Roman" w:hAnsi="Times New Roman" w:cs="Times New Roman"/>
          <w:bCs/>
          <w:color w:val="000000" w:themeColor="text1"/>
          <w:sz w:val="24"/>
          <w:szCs w:val="24"/>
        </w:rPr>
        <w:t>ПРИМЕРНАЯ РАБОЧАЯ ПРОГРАММА ВОСПИТАНИЯ для организаций отдыха детей и их оздоровления</w:t>
      </w:r>
      <w:r w:rsidRPr="006479B4">
        <w:rPr>
          <w:rFonts w:ascii="Times New Roman" w:hAnsi="Times New Roman" w:cs="Times New Roman"/>
          <w:color w:val="000000" w:themeColor="text1"/>
          <w:sz w:val="24"/>
          <w:szCs w:val="24"/>
        </w:rPr>
        <w:t xml:space="preserve">, которая включает в себя три раздела: целевой, содержательный и организационный. </w:t>
      </w:r>
    </w:p>
    <w:p w:rsidR="0034346F" w:rsidRPr="006479B4" w:rsidRDefault="0034346F" w:rsidP="0034346F">
      <w:pPr>
        <w:spacing w:after="0" w:line="240" w:lineRule="auto"/>
        <w:ind w:firstLine="709"/>
        <w:jc w:val="both"/>
        <w:rPr>
          <w:rFonts w:ascii="Times New Roman" w:hAnsi="Times New Roman" w:cs="Times New Roman"/>
          <w:color w:val="000000" w:themeColor="text1"/>
          <w:sz w:val="24"/>
          <w:szCs w:val="24"/>
        </w:rPr>
      </w:pPr>
      <w:r w:rsidRPr="006479B4">
        <w:rPr>
          <w:rFonts w:ascii="Times New Roman" w:hAnsi="Times New Roman" w:cs="Times New Roman"/>
          <w:color w:val="000000" w:themeColor="text1"/>
          <w:sz w:val="24"/>
          <w:szCs w:val="24"/>
        </w:rPr>
        <w:t>Примерная рабочая программа воспитания для организаций отдыха</w:t>
      </w:r>
      <w:r w:rsidRPr="006479B4">
        <w:rPr>
          <w:rFonts w:ascii="Times New Roman" w:hAnsi="Times New Roman" w:cs="Times New Roman"/>
          <w:color w:val="000000" w:themeColor="text1"/>
          <w:sz w:val="24"/>
          <w:szCs w:val="24"/>
        </w:rPr>
        <w:br/>
        <w:t>детей и их оздоровления (далее – Программа воспитания, Программа)</w:t>
      </w:r>
      <w:r w:rsidRPr="006479B4">
        <w:rPr>
          <w:rFonts w:ascii="Times New Roman" w:hAnsi="Times New Roman" w:cs="Times New Roman"/>
          <w:color w:val="000000" w:themeColor="text1"/>
          <w:sz w:val="24"/>
          <w:szCs w:val="24"/>
        </w:rPr>
        <w:br/>
        <w:t>подготовлена ФГБОУ «Всероссийский детский центр «Смена» на основе</w:t>
      </w:r>
      <w:r w:rsidRPr="006479B4">
        <w:rPr>
          <w:rFonts w:ascii="Times New Roman" w:hAnsi="Times New Roman" w:cs="Times New Roman"/>
          <w:color w:val="000000" w:themeColor="text1"/>
          <w:sz w:val="24"/>
          <w:szCs w:val="24"/>
        </w:rPr>
        <w:br/>
        <w:t>Примерной рабочей программы воспитания для общеобразовательных</w:t>
      </w:r>
      <w:r w:rsidRPr="006479B4">
        <w:rPr>
          <w:rFonts w:ascii="Times New Roman" w:hAnsi="Times New Roman" w:cs="Times New Roman"/>
          <w:color w:val="000000" w:themeColor="text1"/>
          <w:sz w:val="24"/>
          <w:szCs w:val="24"/>
        </w:rPr>
        <w:br/>
        <w:t>организаций, разработанной Федеральным государственным бюджетным</w:t>
      </w:r>
      <w:r w:rsidRPr="006479B4">
        <w:rPr>
          <w:rFonts w:ascii="Times New Roman" w:hAnsi="Times New Roman" w:cs="Times New Roman"/>
          <w:color w:val="000000" w:themeColor="text1"/>
          <w:sz w:val="24"/>
          <w:szCs w:val="24"/>
        </w:rPr>
        <w:br/>
        <w:t>научным учреждением «Институт изучения детства, семьи и воспитания</w:t>
      </w:r>
      <w:r w:rsidRPr="006479B4">
        <w:rPr>
          <w:rFonts w:ascii="Times New Roman" w:hAnsi="Times New Roman" w:cs="Times New Roman"/>
          <w:color w:val="000000" w:themeColor="text1"/>
          <w:sz w:val="24"/>
          <w:szCs w:val="24"/>
        </w:rPr>
        <w:br/>
        <w:t>Российской академии образования» в соответствии с нормативно-правовыми</w:t>
      </w:r>
      <w:r w:rsidRPr="006479B4">
        <w:rPr>
          <w:rFonts w:ascii="Times New Roman" w:hAnsi="Times New Roman" w:cs="Times New Roman"/>
          <w:color w:val="000000" w:themeColor="text1"/>
          <w:sz w:val="24"/>
          <w:szCs w:val="24"/>
        </w:rPr>
        <w:br/>
        <w:t>документами.</w:t>
      </w:r>
    </w:p>
    <w:p w:rsidR="0034346F" w:rsidRPr="006479B4" w:rsidRDefault="0034346F" w:rsidP="0034346F">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Кроме мероприятий, запланированных в календарном плане Программы Воспитания, в 6 лагерях  были реализованы  дополнительные  общеобразовательные общеразвивающие программы (далее - ДООП):</w:t>
      </w:r>
    </w:p>
    <w:p w:rsidR="0034346F" w:rsidRPr="006479B4" w:rsidRDefault="0034346F" w:rsidP="0034346F">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 ДОЛ «Кристалл» (МБОУ « Мари - Биляморская СОШ») ДООП  технической направленности «Робототехника»;</w:t>
      </w:r>
    </w:p>
    <w:p w:rsidR="0034346F" w:rsidRPr="006479B4" w:rsidRDefault="0034346F" w:rsidP="0034346F">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-ДОЛ «Ритм» (МБОУ «Нартасская СОШ») ДООП театрально-художественной направленности «Домисолька» и ДООП художественной направленности «Самоделкино»;</w:t>
      </w:r>
    </w:p>
    <w:p w:rsidR="0034346F" w:rsidRPr="006479B4" w:rsidRDefault="0034346F" w:rsidP="0034346F">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 ДОЛ «Весёлый муравейник» (МБОУ «Мари-Турекская СОШ») ДООП спортивной направленности «Быстрые. Ловкие. Сильные»;</w:t>
      </w:r>
    </w:p>
    <w:p w:rsidR="0034346F" w:rsidRPr="006479B4" w:rsidRDefault="0034346F" w:rsidP="0034346F">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 ДОЛ «Солнышко» (МБОУ «Хлебниковская СОШ») ДООП социально-гуманитарной направленности «Дорожная азбука»;</w:t>
      </w:r>
    </w:p>
    <w:p w:rsidR="0034346F" w:rsidRPr="006479B4" w:rsidRDefault="0034346F" w:rsidP="0034346F">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lastRenderedPageBreak/>
        <w:t xml:space="preserve">- ДОЛ «Радость» (МБОУ «Косолаповская СОШ») ДООП  технической направленности «Великолепный </w:t>
      </w:r>
      <w:r w:rsidRPr="006479B4">
        <w:rPr>
          <w:rFonts w:ascii="Times New Roman" w:hAnsi="Times New Roman" w:cs="Times New Roman"/>
          <w:sz w:val="24"/>
          <w:szCs w:val="24"/>
          <w:lang w:val="en-US"/>
        </w:rPr>
        <w:t>Paint</w:t>
      </w:r>
      <w:r w:rsidRPr="006479B4">
        <w:rPr>
          <w:rFonts w:ascii="Times New Roman" w:hAnsi="Times New Roman" w:cs="Times New Roman"/>
          <w:sz w:val="24"/>
          <w:szCs w:val="24"/>
        </w:rPr>
        <w:t>»;</w:t>
      </w:r>
    </w:p>
    <w:p w:rsidR="0034346F" w:rsidRPr="006479B4" w:rsidRDefault="0034346F" w:rsidP="0034346F">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 xml:space="preserve">- ДОЛ «Гармония» (МБОУ «Сысоевская СОШ») ДООП спортивной направленности «Спортландия».        </w:t>
      </w:r>
    </w:p>
    <w:p w:rsidR="0034346F" w:rsidRPr="006479B4" w:rsidRDefault="0034346F" w:rsidP="0034346F">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 xml:space="preserve"> Целью каждой организации было создание условий для развития отдыхающих,  отдыха и укрепления их здоровья.</w:t>
      </w:r>
    </w:p>
    <w:p w:rsidR="0034346F" w:rsidRPr="006479B4" w:rsidRDefault="0034346F" w:rsidP="0034346F">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 xml:space="preserve">В лагеря с дневным пребыванием при общеобразовательных организациях в первую очередь зачислялись дети участников СВО и  дети, которые нуждались в особом внимании и заботе. Охват детей, данной категории, в 2023 году составил 91 % от общего количества детей, находящихся в трудной жизненной ситуации. </w:t>
      </w:r>
    </w:p>
    <w:p w:rsidR="0034346F" w:rsidRPr="006479B4" w:rsidRDefault="0034346F" w:rsidP="0034346F">
      <w:pPr>
        <w:spacing w:after="0" w:line="240" w:lineRule="auto"/>
        <w:ind w:firstLine="709"/>
        <w:jc w:val="both"/>
        <w:rPr>
          <w:rFonts w:ascii="Times New Roman" w:hAnsi="Times New Roman" w:cs="Times New Roman"/>
          <w:color w:val="000000" w:themeColor="text1"/>
          <w:sz w:val="24"/>
          <w:szCs w:val="24"/>
        </w:rPr>
      </w:pPr>
      <w:r w:rsidRPr="006479B4">
        <w:rPr>
          <w:rStyle w:val="c10"/>
          <w:rFonts w:ascii="Times New Roman" w:hAnsi="Times New Roman" w:cs="Times New Roman"/>
          <w:sz w:val="24"/>
          <w:szCs w:val="24"/>
        </w:rPr>
        <w:t xml:space="preserve">В летний период 2023  года Роспотребнадзором не рекомендуется проводить общие мероприятия для всех отрядов в закрытом помещении, т.к. ограничения по </w:t>
      </w:r>
      <w:r w:rsidRPr="006479B4">
        <w:rPr>
          <w:rStyle w:val="c10"/>
          <w:rFonts w:ascii="Times New Roman" w:hAnsi="Times New Roman" w:cs="Times New Roman"/>
          <w:sz w:val="24"/>
          <w:szCs w:val="24"/>
          <w:lang w:val="en-US"/>
        </w:rPr>
        <w:t>COVID</w:t>
      </w:r>
      <w:r w:rsidRPr="006479B4">
        <w:rPr>
          <w:rStyle w:val="c10"/>
          <w:rFonts w:ascii="Times New Roman" w:hAnsi="Times New Roman" w:cs="Times New Roman"/>
          <w:sz w:val="24"/>
          <w:szCs w:val="24"/>
        </w:rPr>
        <w:t xml:space="preserve"> – 19 продлены до января 2024 года.  </w:t>
      </w:r>
      <w:r w:rsidRPr="006479B4">
        <w:rPr>
          <w:rFonts w:ascii="Times New Roman" w:hAnsi="Times New Roman" w:cs="Times New Roman"/>
          <w:color w:val="000000" w:themeColor="text1"/>
          <w:sz w:val="24"/>
          <w:szCs w:val="24"/>
        </w:rPr>
        <w:t xml:space="preserve">Все мероприятия проходили только внутри лагеря. </w:t>
      </w:r>
    </w:p>
    <w:p w:rsidR="0034346F" w:rsidRPr="006479B4" w:rsidRDefault="0034346F" w:rsidP="0034346F">
      <w:pPr>
        <w:spacing w:after="0" w:line="240" w:lineRule="auto"/>
        <w:ind w:firstLine="709"/>
        <w:jc w:val="both"/>
        <w:rPr>
          <w:rFonts w:ascii="Times New Roman" w:hAnsi="Times New Roman" w:cs="Times New Roman"/>
          <w:color w:val="000000" w:themeColor="text1"/>
          <w:sz w:val="24"/>
          <w:szCs w:val="24"/>
        </w:rPr>
      </w:pPr>
      <w:r w:rsidRPr="006479B4">
        <w:rPr>
          <w:rFonts w:ascii="Times New Roman" w:hAnsi="Times New Roman" w:cs="Times New Roman"/>
          <w:color w:val="000000" w:themeColor="text1"/>
          <w:sz w:val="24"/>
          <w:szCs w:val="24"/>
        </w:rPr>
        <w:t xml:space="preserve">Отдых детей не ограничивается только пришкольными лагерями. В июне 2023 года в Международном детском центре «Артек» побывал обучающийся МБОУ «Нартасская СОШ». Также обучающиеся отдыхали в загородных лагерях нашей республики и  Республики Татарстан. </w:t>
      </w:r>
    </w:p>
    <w:p w:rsidR="0034346F" w:rsidRPr="006479B4" w:rsidRDefault="0034346F" w:rsidP="0034346F">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В летнюю оздоровительную кампанию 2023 года были организованы малозатратные формы отдыха, функционировали:</w:t>
      </w:r>
    </w:p>
    <w:p w:rsidR="0034346F" w:rsidRPr="006479B4" w:rsidRDefault="0034346F" w:rsidP="0034346F">
      <w:pPr>
        <w:spacing w:after="0" w:line="240" w:lineRule="auto"/>
        <w:ind w:firstLine="709"/>
        <w:jc w:val="both"/>
        <w:rPr>
          <w:rFonts w:ascii="Times New Roman" w:hAnsi="Times New Roman" w:cs="Times New Roman"/>
          <w:sz w:val="24"/>
          <w:szCs w:val="24"/>
        </w:rPr>
      </w:pPr>
    </w:p>
    <w:tbl>
      <w:tblPr>
        <w:tblStyle w:val="a4"/>
        <w:tblW w:w="0" w:type="auto"/>
        <w:tblLook w:val="04A0"/>
      </w:tblPr>
      <w:tblGrid>
        <w:gridCol w:w="3936"/>
        <w:gridCol w:w="1701"/>
        <w:gridCol w:w="1559"/>
        <w:gridCol w:w="1417"/>
        <w:gridCol w:w="958"/>
      </w:tblGrid>
      <w:tr w:rsidR="0034346F" w:rsidRPr="006479B4" w:rsidTr="003279CF">
        <w:tc>
          <w:tcPr>
            <w:tcW w:w="3936" w:type="dxa"/>
          </w:tcPr>
          <w:p w:rsidR="0034346F" w:rsidRPr="006479B4" w:rsidRDefault="0034346F" w:rsidP="003279CF">
            <w:pPr>
              <w:ind w:firstLine="709"/>
              <w:jc w:val="center"/>
              <w:rPr>
                <w:sz w:val="24"/>
                <w:szCs w:val="24"/>
              </w:rPr>
            </w:pPr>
            <w:r w:rsidRPr="006479B4">
              <w:rPr>
                <w:sz w:val="24"/>
                <w:szCs w:val="24"/>
              </w:rPr>
              <w:t>Наименование</w:t>
            </w:r>
          </w:p>
        </w:tc>
        <w:tc>
          <w:tcPr>
            <w:tcW w:w="1701" w:type="dxa"/>
          </w:tcPr>
          <w:p w:rsidR="0034346F" w:rsidRPr="006479B4" w:rsidRDefault="0034346F" w:rsidP="003279CF">
            <w:pPr>
              <w:jc w:val="center"/>
              <w:rPr>
                <w:sz w:val="24"/>
                <w:szCs w:val="24"/>
              </w:rPr>
            </w:pPr>
            <w:r w:rsidRPr="006479B4">
              <w:rPr>
                <w:sz w:val="24"/>
                <w:szCs w:val="24"/>
              </w:rPr>
              <w:t>Количество</w:t>
            </w:r>
          </w:p>
          <w:p w:rsidR="0034346F" w:rsidRPr="006479B4" w:rsidRDefault="0034346F" w:rsidP="003279CF">
            <w:pPr>
              <w:jc w:val="center"/>
              <w:rPr>
                <w:sz w:val="24"/>
                <w:szCs w:val="24"/>
              </w:rPr>
            </w:pPr>
            <w:r w:rsidRPr="006479B4">
              <w:rPr>
                <w:sz w:val="24"/>
                <w:szCs w:val="24"/>
              </w:rPr>
              <w:t>отрядов</w:t>
            </w:r>
          </w:p>
        </w:tc>
        <w:tc>
          <w:tcPr>
            <w:tcW w:w="1559" w:type="dxa"/>
          </w:tcPr>
          <w:p w:rsidR="0034346F" w:rsidRPr="006479B4" w:rsidRDefault="0034346F" w:rsidP="003279CF">
            <w:pPr>
              <w:jc w:val="center"/>
              <w:rPr>
                <w:sz w:val="24"/>
                <w:szCs w:val="24"/>
              </w:rPr>
            </w:pPr>
            <w:r w:rsidRPr="006479B4">
              <w:rPr>
                <w:sz w:val="24"/>
                <w:szCs w:val="24"/>
              </w:rPr>
              <w:t>Всего</w:t>
            </w:r>
          </w:p>
          <w:p w:rsidR="0034346F" w:rsidRPr="006479B4" w:rsidRDefault="0034346F" w:rsidP="003279CF">
            <w:pPr>
              <w:jc w:val="center"/>
              <w:rPr>
                <w:sz w:val="24"/>
                <w:szCs w:val="24"/>
              </w:rPr>
            </w:pPr>
            <w:r w:rsidRPr="006479B4">
              <w:rPr>
                <w:sz w:val="24"/>
                <w:szCs w:val="24"/>
              </w:rPr>
              <w:t>охвачено</w:t>
            </w:r>
          </w:p>
        </w:tc>
        <w:tc>
          <w:tcPr>
            <w:tcW w:w="1417" w:type="dxa"/>
          </w:tcPr>
          <w:p w:rsidR="0034346F" w:rsidRPr="006479B4" w:rsidRDefault="0034346F" w:rsidP="003279CF">
            <w:pPr>
              <w:jc w:val="center"/>
              <w:rPr>
                <w:sz w:val="24"/>
                <w:szCs w:val="24"/>
              </w:rPr>
            </w:pPr>
            <w:r w:rsidRPr="006479B4">
              <w:rPr>
                <w:sz w:val="24"/>
                <w:szCs w:val="24"/>
              </w:rPr>
              <w:t>Из них в ТЖС</w:t>
            </w:r>
          </w:p>
        </w:tc>
        <w:tc>
          <w:tcPr>
            <w:tcW w:w="958" w:type="dxa"/>
          </w:tcPr>
          <w:p w:rsidR="0034346F" w:rsidRPr="006479B4" w:rsidRDefault="0034346F" w:rsidP="003279CF">
            <w:pPr>
              <w:jc w:val="center"/>
              <w:rPr>
                <w:sz w:val="24"/>
                <w:szCs w:val="24"/>
              </w:rPr>
            </w:pPr>
            <w:r w:rsidRPr="006479B4">
              <w:rPr>
                <w:sz w:val="24"/>
                <w:szCs w:val="24"/>
              </w:rPr>
              <w:t>%</w:t>
            </w:r>
          </w:p>
        </w:tc>
      </w:tr>
      <w:tr w:rsidR="0034346F" w:rsidRPr="006479B4" w:rsidTr="003279CF">
        <w:tc>
          <w:tcPr>
            <w:tcW w:w="3936" w:type="dxa"/>
          </w:tcPr>
          <w:p w:rsidR="0034346F" w:rsidRPr="006479B4" w:rsidRDefault="0034346F" w:rsidP="003279CF">
            <w:pPr>
              <w:ind w:firstLine="709"/>
              <w:jc w:val="center"/>
              <w:rPr>
                <w:sz w:val="24"/>
                <w:szCs w:val="24"/>
              </w:rPr>
            </w:pPr>
            <w:r w:rsidRPr="006479B4">
              <w:rPr>
                <w:sz w:val="24"/>
                <w:szCs w:val="24"/>
              </w:rPr>
              <w:t>Экологические отряды</w:t>
            </w:r>
          </w:p>
        </w:tc>
        <w:tc>
          <w:tcPr>
            <w:tcW w:w="1701" w:type="dxa"/>
          </w:tcPr>
          <w:p w:rsidR="0034346F" w:rsidRPr="006479B4" w:rsidRDefault="0034346F" w:rsidP="003279CF">
            <w:pPr>
              <w:ind w:firstLine="709"/>
              <w:rPr>
                <w:sz w:val="24"/>
                <w:szCs w:val="24"/>
              </w:rPr>
            </w:pPr>
            <w:r w:rsidRPr="006479B4">
              <w:rPr>
                <w:sz w:val="24"/>
                <w:szCs w:val="24"/>
              </w:rPr>
              <w:t>3</w:t>
            </w:r>
          </w:p>
        </w:tc>
        <w:tc>
          <w:tcPr>
            <w:tcW w:w="1559" w:type="dxa"/>
          </w:tcPr>
          <w:p w:rsidR="0034346F" w:rsidRPr="006479B4" w:rsidRDefault="0034346F" w:rsidP="003279CF">
            <w:pPr>
              <w:ind w:firstLine="709"/>
              <w:rPr>
                <w:sz w:val="24"/>
                <w:szCs w:val="24"/>
              </w:rPr>
            </w:pPr>
            <w:r w:rsidRPr="006479B4">
              <w:rPr>
                <w:sz w:val="24"/>
                <w:szCs w:val="24"/>
              </w:rPr>
              <w:t>42</w:t>
            </w:r>
          </w:p>
        </w:tc>
        <w:tc>
          <w:tcPr>
            <w:tcW w:w="1417" w:type="dxa"/>
          </w:tcPr>
          <w:p w:rsidR="0034346F" w:rsidRPr="006479B4" w:rsidRDefault="0034346F" w:rsidP="003279CF">
            <w:pPr>
              <w:ind w:firstLine="709"/>
              <w:rPr>
                <w:sz w:val="24"/>
                <w:szCs w:val="24"/>
              </w:rPr>
            </w:pPr>
            <w:r w:rsidRPr="006479B4">
              <w:rPr>
                <w:sz w:val="24"/>
                <w:szCs w:val="24"/>
              </w:rPr>
              <w:t>31</w:t>
            </w:r>
          </w:p>
        </w:tc>
        <w:tc>
          <w:tcPr>
            <w:tcW w:w="958" w:type="dxa"/>
          </w:tcPr>
          <w:p w:rsidR="0034346F" w:rsidRPr="006479B4" w:rsidRDefault="0034346F" w:rsidP="003279CF">
            <w:pPr>
              <w:rPr>
                <w:sz w:val="24"/>
                <w:szCs w:val="24"/>
              </w:rPr>
            </w:pPr>
            <w:r w:rsidRPr="006479B4">
              <w:rPr>
                <w:sz w:val="24"/>
                <w:szCs w:val="24"/>
              </w:rPr>
              <w:t>74%</w:t>
            </w:r>
          </w:p>
        </w:tc>
      </w:tr>
      <w:tr w:rsidR="0034346F" w:rsidRPr="006479B4" w:rsidTr="003279CF">
        <w:tc>
          <w:tcPr>
            <w:tcW w:w="3936" w:type="dxa"/>
          </w:tcPr>
          <w:p w:rsidR="0034346F" w:rsidRPr="006479B4" w:rsidRDefault="0034346F" w:rsidP="003279CF">
            <w:pPr>
              <w:ind w:firstLine="709"/>
              <w:jc w:val="center"/>
              <w:rPr>
                <w:sz w:val="24"/>
                <w:szCs w:val="24"/>
              </w:rPr>
            </w:pPr>
            <w:r w:rsidRPr="006479B4">
              <w:rPr>
                <w:sz w:val="24"/>
                <w:szCs w:val="24"/>
              </w:rPr>
              <w:t>Школьное лесничество</w:t>
            </w:r>
          </w:p>
        </w:tc>
        <w:tc>
          <w:tcPr>
            <w:tcW w:w="1701" w:type="dxa"/>
          </w:tcPr>
          <w:p w:rsidR="0034346F" w:rsidRPr="006479B4" w:rsidRDefault="0034346F" w:rsidP="003279CF">
            <w:pPr>
              <w:ind w:firstLine="709"/>
              <w:rPr>
                <w:sz w:val="24"/>
                <w:szCs w:val="24"/>
              </w:rPr>
            </w:pPr>
            <w:r w:rsidRPr="006479B4">
              <w:rPr>
                <w:sz w:val="24"/>
                <w:szCs w:val="24"/>
              </w:rPr>
              <w:t>3</w:t>
            </w:r>
          </w:p>
        </w:tc>
        <w:tc>
          <w:tcPr>
            <w:tcW w:w="1559" w:type="dxa"/>
          </w:tcPr>
          <w:p w:rsidR="0034346F" w:rsidRPr="006479B4" w:rsidRDefault="0034346F" w:rsidP="003279CF">
            <w:pPr>
              <w:ind w:firstLine="709"/>
              <w:rPr>
                <w:sz w:val="24"/>
                <w:szCs w:val="24"/>
              </w:rPr>
            </w:pPr>
            <w:r w:rsidRPr="006479B4">
              <w:rPr>
                <w:sz w:val="24"/>
                <w:szCs w:val="24"/>
              </w:rPr>
              <w:t>29</w:t>
            </w:r>
          </w:p>
        </w:tc>
        <w:tc>
          <w:tcPr>
            <w:tcW w:w="1417" w:type="dxa"/>
          </w:tcPr>
          <w:p w:rsidR="0034346F" w:rsidRPr="006479B4" w:rsidRDefault="0034346F" w:rsidP="003279CF">
            <w:pPr>
              <w:ind w:firstLine="709"/>
              <w:rPr>
                <w:sz w:val="24"/>
                <w:szCs w:val="24"/>
              </w:rPr>
            </w:pPr>
            <w:r w:rsidRPr="006479B4">
              <w:rPr>
                <w:sz w:val="24"/>
                <w:szCs w:val="24"/>
              </w:rPr>
              <w:t>17</w:t>
            </w:r>
          </w:p>
        </w:tc>
        <w:tc>
          <w:tcPr>
            <w:tcW w:w="958" w:type="dxa"/>
          </w:tcPr>
          <w:p w:rsidR="0034346F" w:rsidRPr="006479B4" w:rsidRDefault="0034346F" w:rsidP="003279CF">
            <w:pPr>
              <w:rPr>
                <w:sz w:val="24"/>
                <w:szCs w:val="24"/>
              </w:rPr>
            </w:pPr>
            <w:r w:rsidRPr="006479B4">
              <w:rPr>
                <w:sz w:val="24"/>
                <w:szCs w:val="24"/>
              </w:rPr>
              <w:t>59%</w:t>
            </w:r>
          </w:p>
        </w:tc>
      </w:tr>
      <w:tr w:rsidR="0034346F" w:rsidRPr="006479B4" w:rsidTr="003279CF">
        <w:tc>
          <w:tcPr>
            <w:tcW w:w="3936" w:type="dxa"/>
          </w:tcPr>
          <w:p w:rsidR="0034346F" w:rsidRPr="006479B4" w:rsidRDefault="0034346F" w:rsidP="003279CF">
            <w:pPr>
              <w:ind w:firstLine="709"/>
              <w:jc w:val="center"/>
              <w:rPr>
                <w:sz w:val="24"/>
                <w:szCs w:val="24"/>
              </w:rPr>
            </w:pPr>
            <w:r w:rsidRPr="006479B4">
              <w:rPr>
                <w:sz w:val="24"/>
                <w:szCs w:val="24"/>
              </w:rPr>
              <w:t>Сводные отряды,</w:t>
            </w:r>
          </w:p>
          <w:p w:rsidR="0034346F" w:rsidRPr="006479B4" w:rsidRDefault="0034346F" w:rsidP="003279CF">
            <w:pPr>
              <w:ind w:firstLine="709"/>
              <w:jc w:val="center"/>
              <w:rPr>
                <w:sz w:val="24"/>
                <w:szCs w:val="24"/>
              </w:rPr>
            </w:pPr>
            <w:r w:rsidRPr="006479B4">
              <w:rPr>
                <w:sz w:val="24"/>
                <w:szCs w:val="24"/>
              </w:rPr>
              <w:t>дворовые площадки</w:t>
            </w:r>
          </w:p>
        </w:tc>
        <w:tc>
          <w:tcPr>
            <w:tcW w:w="1701" w:type="dxa"/>
          </w:tcPr>
          <w:p w:rsidR="0034346F" w:rsidRPr="006479B4" w:rsidRDefault="0034346F" w:rsidP="003279CF">
            <w:pPr>
              <w:ind w:firstLine="709"/>
              <w:rPr>
                <w:sz w:val="24"/>
                <w:szCs w:val="24"/>
              </w:rPr>
            </w:pPr>
            <w:r w:rsidRPr="006479B4">
              <w:rPr>
                <w:sz w:val="24"/>
                <w:szCs w:val="24"/>
              </w:rPr>
              <w:t>15</w:t>
            </w:r>
          </w:p>
        </w:tc>
        <w:tc>
          <w:tcPr>
            <w:tcW w:w="1559" w:type="dxa"/>
          </w:tcPr>
          <w:p w:rsidR="0034346F" w:rsidRPr="006479B4" w:rsidRDefault="0034346F" w:rsidP="003279CF">
            <w:pPr>
              <w:ind w:firstLine="709"/>
              <w:rPr>
                <w:sz w:val="24"/>
                <w:szCs w:val="24"/>
              </w:rPr>
            </w:pPr>
            <w:r w:rsidRPr="006479B4">
              <w:rPr>
                <w:sz w:val="24"/>
                <w:szCs w:val="24"/>
              </w:rPr>
              <w:t>271</w:t>
            </w:r>
          </w:p>
        </w:tc>
        <w:tc>
          <w:tcPr>
            <w:tcW w:w="1417" w:type="dxa"/>
          </w:tcPr>
          <w:p w:rsidR="0034346F" w:rsidRPr="006479B4" w:rsidRDefault="0034346F" w:rsidP="003279CF">
            <w:pPr>
              <w:ind w:firstLine="709"/>
              <w:rPr>
                <w:sz w:val="24"/>
                <w:szCs w:val="24"/>
              </w:rPr>
            </w:pPr>
            <w:r w:rsidRPr="006479B4">
              <w:rPr>
                <w:sz w:val="24"/>
                <w:szCs w:val="24"/>
              </w:rPr>
              <w:t>243</w:t>
            </w:r>
          </w:p>
        </w:tc>
        <w:tc>
          <w:tcPr>
            <w:tcW w:w="958" w:type="dxa"/>
          </w:tcPr>
          <w:p w:rsidR="0034346F" w:rsidRPr="006479B4" w:rsidRDefault="0034346F" w:rsidP="003279CF">
            <w:pPr>
              <w:rPr>
                <w:sz w:val="24"/>
                <w:szCs w:val="24"/>
              </w:rPr>
            </w:pPr>
            <w:r w:rsidRPr="006479B4">
              <w:rPr>
                <w:sz w:val="24"/>
                <w:szCs w:val="24"/>
              </w:rPr>
              <w:t>90%</w:t>
            </w:r>
          </w:p>
        </w:tc>
      </w:tr>
      <w:tr w:rsidR="0034346F" w:rsidRPr="006479B4" w:rsidTr="003279CF">
        <w:tc>
          <w:tcPr>
            <w:tcW w:w="3936" w:type="dxa"/>
          </w:tcPr>
          <w:p w:rsidR="0034346F" w:rsidRPr="006479B4" w:rsidRDefault="0034346F" w:rsidP="003279CF">
            <w:pPr>
              <w:ind w:firstLine="709"/>
              <w:jc w:val="center"/>
              <w:rPr>
                <w:sz w:val="24"/>
                <w:szCs w:val="24"/>
              </w:rPr>
            </w:pPr>
            <w:r w:rsidRPr="006479B4">
              <w:rPr>
                <w:sz w:val="24"/>
                <w:szCs w:val="24"/>
              </w:rPr>
              <w:t>Группы при учреждениях культуры</w:t>
            </w:r>
          </w:p>
        </w:tc>
        <w:tc>
          <w:tcPr>
            <w:tcW w:w="1701" w:type="dxa"/>
          </w:tcPr>
          <w:p w:rsidR="0034346F" w:rsidRPr="006479B4" w:rsidRDefault="0034346F" w:rsidP="003279CF">
            <w:pPr>
              <w:ind w:firstLine="709"/>
              <w:rPr>
                <w:sz w:val="24"/>
                <w:szCs w:val="24"/>
              </w:rPr>
            </w:pPr>
            <w:r w:rsidRPr="006479B4">
              <w:rPr>
                <w:sz w:val="24"/>
                <w:szCs w:val="24"/>
              </w:rPr>
              <w:t>19</w:t>
            </w:r>
          </w:p>
          <w:p w:rsidR="0034346F" w:rsidRPr="006479B4" w:rsidRDefault="0034346F" w:rsidP="003279CF">
            <w:pPr>
              <w:rPr>
                <w:sz w:val="24"/>
                <w:szCs w:val="24"/>
              </w:rPr>
            </w:pPr>
            <w:r w:rsidRPr="006479B4">
              <w:rPr>
                <w:sz w:val="24"/>
                <w:szCs w:val="24"/>
              </w:rPr>
              <w:t xml:space="preserve">    (площадок)</w:t>
            </w:r>
          </w:p>
        </w:tc>
        <w:tc>
          <w:tcPr>
            <w:tcW w:w="1559" w:type="dxa"/>
          </w:tcPr>
          <w:p w:rsidR="0034346F" w:rsidRPr="006479B4" w:rsidRDefault="0034346F" w:rsidP="003279CF">
            <w:pPr>
              <w:ind w:firstLine="709"/>
              <w:rPr>
                <w:sz w:val="24"/>
                <w:szCs w:val="24"/>
              </w:rPr>
            </w:pPr>
            <w:r w:rsidRPr="006479B4">
              <w:rPr>
                <w:sz w:val="24"/>
                <w:szCs w:val="24"/>
              </w:rPr>
              <w:t>594</w:t>
            </w:r>
          </w:p>
        </w:tc>
        <w:tc>
          <w:tcPr>
            <w:tcW w:w="1417" w:type="dxa"/>
          </w:tcPr>
          <w:p w:rsidR="0034346F" w:rsidRPr="006479B4" w:rsidRDefault="0034346F" w:rsidP="003279CF">
            <w:pPr>
              <w:ind w:firstLine="709"/>
              <w:rPr>
                <w:sz w:val="24"/>
                <w:szCs w:val="24"/>
              </w:rPr>
            </w:pPr>
            <w:r w:rsidRPr="006479B4">
              <w:rPr>
                <w:sz w:val="24"/>
                <w:szCs w:val="24"/>
              </w:rPr>
              <w:t>530</w:t>
            </w:r>
          </w:p>
        </w:tc>
        <w:tc>
          <w:tcPr>
            <w:tcW w:w="958" w:type="dxa"/>
          </w:tcPr>
          <w:p w:rsidR="0034346F" w:rsidRPr="006479B4" w:rsidRDefault="0034346F" w:rsidP="003279CF">
            <w:pPr>
              <w:rPr>
                <w:sz w:val="24"/>
                <w:szCs w:val="24"/>
              </w:rPr>
            </w:pPr>
            <w:r w:rsidRPr="006479B4">
              <w:rPr>
                <w:sz w:val="24"/>
                <w:szCs w:val="24"/>
              </w:rPr>
              <w:t>89%</w:t>
            </w:r>
          </w:p>
        </w:tc>
      </w:tr>
      <w:tr w:rsidR="0034346F" w:rsidRPr="006479B4" w:rsidTr="003279CF">
        <w:tc>
          <w:tcPr>
            <w:tcW w:w="3936" w:type="dxa"/>
          </w:tcPr>
          <w:p w:rsidR="0034346F" w:rsidRPr="006479B4" w:rsidRDefault="0034346F" w:rsidP="003279CF">
            <w:pPr>
              <w:ind w:firstLine="709"/>
              <w:jc w:val="center"/>
              <w:rPr>
                <w:sz w:val="24"/>
                <w:szCs w:val="24"/>
              </w:rPr>
            </w:pPr>
            <w:r w:rsidRPr="006479B4">
              <w:rPr>
                <w:sz w:val="24"/>
                <w:szCs w:val="24"/>
              </w:rPr>
              <w:t>Ремонтные бригады</w:t>
            </w:r>
          </w:p>
        </w:tc>
        <w:tc>
          <w:tcPr>
            <w:tcW w:w="1701" w:type="dxa"/>
          </w:tcPr>
          <w:p w:rsidR="0034346F" w:rsidRPr="006479B4" w:rsidRDefault="0034346F" w:rsidP="003279CF">
            <w:pPr>
              <w:ind w:firstLine="709"/>
              <w:rPr>
                <w:sz w:val="24"/>
                <w:szCs w:val="24"/>
              </w:rPr>
            </w:pPr>
            <w:r w:rsidRPr="006479B4">
              <w:rPr>
                <w:sz w:val="24"/>
                <w:szCs w:val="24"/>
              </w:rPr>
              <w:t>5</w:t>
            </w:r>
          </w:p>
        </w:tc>
        <w:tc>
          <w:tcPr>
            <w:tcW w:w="1559" w:type="dxa"/>
          </w:tcPr>
          <w:p w:rsidR="0034346F" w:rsidRPr="006479B4" w:rsidRDefault="0034346F" w:rsidP="003279CF">
            <w:pPr>
              <w:ind w:firstLine="709"/>
              <w:rPr>
                <w:sz w:val="24"/>
                <w:szCs w:val="24"/>
              </w:rPr>
            </w:pPr>
            <w:r w:rsidRPr="006479B4">
              <w:rPr>
                <w:sz w:val="24"/>
                <w:szCs w:val="24"/>
              </w:rPr>
              <w:t>53</w:t>
            </w:r>
          </w:p>
        </w:tc>
        <w:tc>
          <w:tcPr>
            <w:tcW w:w="1417" w:type="dxa"/>
          </w:tcPr>
          <w:p w:rsidR="0034346F" w:rsidRPr="006479B4" w:rsidRDefault="0034346F" w:rsidP="003279CF">
            <w:pPr>
              <w:ind w:firstLine="709"/>
              <w:rPr>
                <w:sz w:val="24"/>
                <w:szCs w:val="24"/>
              </w:rPr>
            </w:pPr>
            <w:r w:rsidRPr="006479B4">
              <w:rPr>
                <w:sz w:val="24"/>
                <w:szCs w:val="24"/>
              </w:rPr>
              <w:t>43</w:t>
            </w:r>
          </w:p>
        </w:tc>
        <w:tc>
          <w:tcPr>
            <w:tcW w:w="958" w:type="dxa"/>
          </w:tcPr>
          <w:p w:rsidR="0034346F" w:rsidRPr="006479B4" w:rsidRDefault="0034346F" w:rsidP="003279CF">
            <w:pPr>
              <w:rPr>
                <w:sz w:val="24"/>
                <w:szCs w:val="24"/>
              </w:rPr>
            </w:pPr>
            <w:r w:rsidRPr="006479B4">
              <w:rPr>
                <w:sz w:val="24"/>
                <w:szCs w:val="24"/>
              </w:rPr>
              <w:t>81%</w:t>
            </w:r>
          </w:p>
        </w:tc>
      </w:tr>
      <w:tr w:rsidR="0034346F" w:rsidRPr="006479B4" w:rsidTr="003279CF">
        <w:tc>
          <w:tcPr>
            <w:tcW w:w="3936" w:type="dxa"/>
          </w:tcPr>
          <w:p w:rsidR="0034346F" w:rsidRPr="006479B4" w:rsidRDefault="0034346F" w:rsidP="003279CF">
            <w:pPr>
              <w:ind w:firstLine="709"/>
              <w:jc w:val="center"/>
              <w:rPr>
                <w:sz w:val="24"/>
                <w:szCs w:val="24"/>
              </w:rPr>
            </w:pPr>
            <w:r w:rsidRPr="006479B4">
              <w:rPr>
                <w:sz w:val="24"/>
                <w:szCs w:val="24"/>
              </w:rPr>
              <w:t>Отряды на пришкольных участках</w:t>
            </w:r>
          </w:p>
        </w:tc>
        <w:tc>
          <w:tcPr>
            <w:tcW w:w="1701" w:type="dxa"/>
          </w:tcPr>
          <w:p w:rsidR="0034346F" w:rsidRPr="006479B4" w:rsidRDefault="0034346F" w:rsidP="003279CF">
            <w:pPr>
              <w:ind w:firstLine="709"/>
              <w:rPr>
                <w:sz w:val="24"/>
                <w:szCs w:val="24"/>
              </w:rPr>
            </w:pPr>
            <w:r w:rsidRPr="006479B4">
              <w:rPr>
                <w:sz w:val="24"/>
                <w:szCs w:val="24"/>
              </w:rPr>
              <w:t>98</w:t>
            </w:r>
          </w:p>
        </w:tc>
        <w:tc>
          <w:tcPr>
            <w:tcW w:w="1559" w:type="dxa"/>
          </w:tcPr>
          <w:p w:rsidR="0034346F" w:rsidRPr="006479B4" w:rsidRDefault="0034346F" w:rsidP="003279CF">
            <w:pPr>
              <w:ind w:firstLine="709"/>
              <w:rPr>
                <w:sz w:val="24"/>
                <w:szCs w:val="24"/>
              </w:rPr>
            </w:pPr>
            <w:r w:rsidRPr="006479B4">
              <w:rPr>
                <w:sz w:val="24"/>
                <w:szCs w:val="24"/>
              </w:rPr>
              <w:t>1218</w:t>
            </w:r>
          </w:p>
        </w:tc>
        <w:tc>
          <w:tcPr>
            <w:tcW w:w="1417" w:type="dxa"/>
          </w:tcPr>
          <w:p w:rsidR="0034346F" w:rsidRPr="006479B4" w:rsidRDefault="0034346F" w:rsidP="003279CF">
            <w:pPr>
              <w:ind w:firstLine="709"/>
              <w:rPr>
                <w:sz w:val="24"/>
                <w:szCs w:val="24"/>
              </w:rPr>
            </w:pPr>
            <w:r w:rsidRPr="006479B4">
              <w:rPr>
                <w:sz w:val="24"/>
                <w:szCs w:val="24"/>
              </w:rPr>
              <w:t>1089</w:t>
            </w:r>
          </w:p>
        </w:tc>
        <w:tc>
          <w:tcPr>
            <w:tcW w:w="958" w:type="dxa"/>
          </w:tcPr>
          <w:p w:rsidR="0034346F" w:rsidRPr="006479B4" w:rsidRDefault="0034346F" w:rsidP="003279CF">
            <w:pPr>
              <w:rPr>
                <w:sz w:val="24"/>
                <w:szCs w:val="24"/>
              </w:rPr>
            </w:pPr>
            <w:r w:rsidRPr="006479B4">
              <w:rPr>
                <w:sz w:val="24"/>
                <w:szCs w:val="24"/>
              </w:rPr>
              <w:t>89%</w:t>
            </w:r>
          </w:p>
        </w:tc>
      </w:tr>
      <w:tr w:rsidR="0034346F" w:rsidRPr="006479B4" w:rsidTr="003279CF">
        <w:tc>
          <w:tcPr>
            <w:tcW w:w="3936" w:type="dxa"/>
          </w:tcPr>
          <w:p w:rsidR="0034346F" w:rsidRPr="006479B4" w:rsidRDefault="0034346F" w:rsidP="003279CF">
            <w:pPr>
              <w:ind w:firstLine="709"/>
              <w:jc w:val="both"/>
              <w:rPr>
                <w:sz w:val="24"/>
                <w:szCs w:val="24"/>
              </w:rPr>
            </w:pPr>
            <w:r w:rsidRPr="006479B4">
              <w:rPr>
                <w:sz w:val="24"/>
                <w:szCs w:val="24"/>
              </w:rPr>
              <w:t>Итого</w:t>
            </w:r>
          </w:p>
        </w:tc>
        <w:tc>
          <w:tcPr>
            <w:tcW w:w="1701" w:type="dxa"/>
          </w:tcPr>
          <w:p w:rsidR="0034346F" w:rsidRPr="006479B4" w:rsidRDefault="0034346F" w:rsidP="003279CF">
            <w:pPr>
              <w:ind w:firstLine="709"/>
              <w:rPr>
                <w:sz w:val="24"/>
                <w:szCs w:val="24"/>
              </w:rPr>
            </w:pPr>
          </w:p>
        </w:tc>
        <w:tc>
          <w:tcPr>
            <w:tcW w:w="1559" w:type="dxa"/>
          </w:tcPr>
          <w:p w:rsidR="0034346F" w:rsidRPr="006479B4" w:rsidRDefault="0034346F" w:rsidP="003279CF">
            <w:pPr>
              <w:ind w:firstLine="709"/>
              <w:rPr>
                <w:sz w:val="24"/>
                <w:szCs w:val="24"/>
              </w:rPr>
            </w:pPr>
            <w:r w:rsidRPr="006479B4">
              <w:rPr>
                <w:sz w:val="24"/>
                <w:szCs w:val="24"/>
              </w:rPr>
              <w:t>2207</w:t>
            </w:r>
          </w:p>
        </w:tc>
        <w:tc>
          <w:tcPr>
            <w:tcW w:w="1417" w:type="dxa"/>
          </w:tcPr>
          <w:p w:rsidR="0034346F" w:rsidRPr="006479B4" w:rsidRDefault="0034346F" w:rsidP="003279CF">
            <w:pPr>
              <w:ind w:firstLine="709"/>
              <w:rPr>
                <w:sz w:val="24"/>
                <w:szCs w:val="24"/>
              </w:rPr>
            </w:pPr>
            <w:r w:rsidRPr="006479B4">
              <w:rPr>
                <w:sz w:val="24"/>
                <w:szCs w:val="24"/>
              </w:rPr>
              <w:t>1953</w:t>
            </w:r>
          </w:p>
        </w:tc>
        <w:tc>
          <w:tcPr>
            <w:tcW w:w="958" w:type="dxa"/>
          </w:tcPr>
          <w:p w:rsidR="0034346F" w:rsidRPr="006479B4" w:rsidRDefault="0034346F" w:rsidP="003279CF">
            <w:pPr>
              <w:rPr>
                <w:sz w:val="24"/>
                <w:szCs w:val="24"/>
              </w:rPr>
            </w:pPr>
            <w:r w:rsidRPr="006479B4">
              <w:rPr>
                <w:sz w:val="24"/>
                <w:szCs w:val="24"/>
              </w:rPr>
              <w:t>80%</w:t>
            </w:r>
          </w:p>
        </w:tc>
      </w:tr>
    </w:tbl>
    <w:p w:rsidR="0034346F" w:rsidRPr="006479B4" w:rsidRDefault="0034346F" w:rsidP="0034346F">
      <w:pPr>
        <w:spacing w:after="0" w:line="240" w:lineRule="auto"/>
        <w:ind w:firstLine="709"/>
        <w:jc w:val="both"/>
        <w:rPr>
          <w:rFonts w:ascii="Times New Roman" w:hAnsi="Times New Roman" w:cs="Times New Roman"/>
          <w:sz w:val="24"/>
          <w:szCs w:val="24"/>
        </w:rPr>
      </w:pPr>
    </w:p>
    <w:p w:rsidR="0034346F" w:rsidRPr="006479B4" w:rsidRDefault="0034346F" w:rsidP="0034346F">
      <w:pPr>
        <w:spacing w:after="0" w:line="240" w:lineRule="auto"/>
        <w:ind w:firstLine="709"/>
        <w:jc w:val="both"/>
        <w:rPr>
          <w:rFonts w:ascii="Times New Roman" w:hAnsi="Times New Roman" w:cs="Times New Roman"/>
          <w:color w:val="000000" w:themeColor="text1"/>
          <w:sz w:val="24"/>
          <w:szCs w:val="24"/>
        </w:rPr>
      </w:pPr>
      <w:r w:rsidRPr="006479B4">
        <w:rPr>
          <w:rFonts w:ascii="Times New Roman" w:hAnsi="Times New Roman" w:cs="Times New Roman"/>
          <w:sz w:val="24"/>
          <w:szCs w:val="24"/>
        </w:rPr>
        <w:t xml:space="preserve">Малозатратными формами отдыха в течение всего лета были заняты </w:t>
      </w:r>
      <w:r w:rsidRPr="006479B4">
        <w:rPr>
          <w:rFonts w:ascii="Times New Roman" w:hAnsi="Times New Roman" w:cs="Times New Roman"/>
          <w:color w:val="000000" w:themeColor="text1"/>
          <w:sz w:val="24"/>
          <w:szCs w:val="24"/>
        </w:rPr>
        <w:t>2207  несовершеннолетних (80%).</w:t>
      </w:r>
    </w:p>
    <w:p w:rsidR="0034346F" w:rsidRPr="006479B4" w:rsidRDefault="0034346F" w:rsidP="0034346F">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 xml:space="preserve">В рамках реализации муниципальной программы «Развитие образования и повышения эффективности  реализации  молодежной политики Мари-Турекского муниципального района на 2017-2025 г.г.» было организовано временное трудоустройство  </w:t>
      </w:r>
      <w:r w:rsidRPr="006479B4">
        <w:rPr>
          <w:rFonts w:ascii="Times New Roman" w:hAnsi="Times New Roman" w:cs="Times New Roman"/>
          <w:color w:val="000000" w:themeColor="text1"/>
          <w:sz w:val="24"/>
          <w:szCs w:val="24"/>
        </w:rPr>
        <w:t xml:space="preserve">16 </w:t>
      </w:r>
      <w:r w:rsidRPr="006479B4">
        <w:rPr>
          <w:rFonts w:ascii="Times New Roman" w:hAnsi="Times New Roman" w:cs="Times New Roman"/>
          <w:sz w:val="24"/>
          <w:szCs w:val="24"/>
        </w:rPr>
        <w:t>несовершеннолетних  при МБОУ «Мари-Турекская средняя общеобразовательная школа».</w:t>
      </w:r>
    </w:p>
    <w:p w:rsidR="0034346F" w:rsidRPr="006479B4" w:rsidRDefault="0034346F" w:rsidP="0034346F">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В ходе работы лагерей дневного пребывания работниками ТО Управления Федеральной службы по надзору в сфере защиты прав потребителя и благополучия человека по РМЭ в Сернурском районе проводились профвизиты. Нарушения требований санитарного законодательства во всех лагерях выявлены и были вовремя устранены.</w:t>
      </w:r>
    </w:p>
    <w:p w:rsidR="0034346F" w:rsidRPr="006479B4" w:rsidRDefault="0034346F" w:rsidP="0034346F">
      <w:pPr>
        <w:spacing w:after="0" w:line="240" w:lineRule="auto"/>
        <w:ind w:firstLine="709"/>
        <w:jc w:val="both"/>
        <w:rPr>
          <w:rFonts w:ascii="Times New Roman" w:eastAsia="Times New Roman" w:hAnsi="Times New Roman" w:cs="Times New Roman"/>
          <w:sz w:val="24"/>
          <w:szCs w:val="24"/>
        </w:rPr>
      </w:pPr>
      <w:r w:rsidRPr="006479B4">
        <w:rPr>
          <w:rFonts w:ascii="Times New Roman" w:eastAsia="Times New Roman" w:hAnsi="Times New Roman" w:cs="Times New Roman"/>
          <w:sz w:val="24"/>
          <w:szCs w:val="24"/>
        </w:rPr>
        <w:t>Анализ деятельности по организации и обеспечению летней оздоровительной  кампании 2023 года позволяет подвести основные итоги:</w:t>
      </w:r>
    </w:p>
    <w:p w:rsidR="0034346F" w:rsidRPr="006479B4" w:rsidRDefault="0034346F" w:rsidP="0034346F">
      <w:pPr>
        <w:spacing w:after="0" w:line="240" w:lineRule="auto"/>
        <w:ind w:firstLine="709"/>
        <w:jc w:val="both"/>
        <w:rPr>
          <w:rFonts w:ascii="Times New Roman" w:eastAsia="Times New Roman" w:hAnsi="Times New Roman" w:cs="Times New Roman"/>
          <w:sz w:val="24"/>
          <w:szCs w:val="24"/>
        </w:rPr>
      </w:pPr>
      <w:r w:rsidRPr="006479B4">
        <w:rPr>
          <w:rFonts w:ascii="Times New Roman" w:eastAsia="Times New Roman" w:hAnsi="Times New Roman" w:cs="Times New Roman"/>
          <w:sz w:val="24"/>
          <w:szCs w:val="24"/>
        </w:rPr>
        <w:t>- продолжаются позитивные изменения в содержании деятельности детского отдыха и оздоровления, его организационных формах;</w:t>
      </w:r>
    </w:p>
    <w:p w:rsidR="0034346F" w:rsidRPr="006479B4" w:rsidRDefault="0034346F" w:rsidP="0034346F">
      <w:pPr>
        <w:spacing w:after="0" w:line="240" w:lineRule="auto"/>
        <w:ind w:firstLine="709"/>
        <w:jc w:val="both"/>
        <w:rPr>
          <w:rFonts w:ascii="Times New Roman" w:eastAsia="Times New Roman" w:hAnsi="Times New Roman" w:cs="Times New Roman"/>
          <w:sz w:val="24"/>
          <w:szCs w:val="24"/>
        </w:rPr>
      </w:pPr>
      <w:r w:rsidRPr="006479B4">
        <w:rPr>
          <w:rFonts w:ascii="Times New Roman" w:eastAsia="Times New Roman" w:hAnsi="Times New Roman" w:cs="Times New Roman"/>
          <w:sz w:val="24"/>
          <w:szCs w:val="24"/>
        </w:rPr>
        <w:t>- совершенствуется работа по созданию условий для более полного раскрытия способностей детей;</w:t>
      </w:r>
    </w:p>
    <w:p w:rsidR="0034346F" w:rsidRPr="006479B4" w:rsidRDefault="0034346F" w:rsidP="0034346F">
      <w:pPr>
        <w:spacing w:after="0" w:line="240" w:lineRule="auto"/>
        <w:ind w:firstLine="709"/>
        <w:jc w:val="both"/>
        <w:rPr>
          <w:rFonts w:ascii="Times New Roman" w:eastAsia="Times New Roman" w:hAnsi="Times New Roman" w:cs="Times New Roman"/>
          <w:sz w:val="24"/>
          <w:szCs w:val="24"/>
        </w:rPr>
      </w:pPr>
      <w:r w:rsidRPr="006479B4">
        <w:rPr>
          <w:rFonts w:ascii="Times New Roman" w:eastAsia="Times New Roman" w:hAnsi="Times New Roman" w:cs="Times New Roman"/>
          <w:sz w:val="24"/>
          <w:szCs w:val="24"/>
        </w:rPr>
        <w:t>- проводится целенаправленная работа по активному вовлечению детей, находящихся в социально - опасном положении, во все виды труда и отдыха подростков.</w:t>
      </w:r>
    </w:p>
    <w:p w:rsidR="0034346F" w:rsidRPr="006479B4" w:rsidRDefault="0034346F" w:rsidP="0034346F">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По итогам оздоровительной кампании 2023 года</w:t>
      </w:r>
    </w:p>
    <w:p w:rsidR="0034346F" w:rsidRPr="006479B4" w:rsidRDefault="0034346F" w:rsidP="0034346F">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lastRenderedPageBreak/>
        <w:t>Учитывая уроки летней оздоровительной кампании 2023 года, необходимо определить приоритетные направления организации и обеспечения отдыха и оздоровления детей и подростков на 2024год:</w:t>
      </w:r>
    </w:p>
    <w:p w:rsidR="0034346F" w:rsidRPr="006479B4" w:rsidRDefault="0034346F" w:rsidP="0034346F">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1. Принять меры по подготовке материально-технической базы и кадрового состава организации отдыха и оздоровлении детей.</w:t>
      </w:r>
    </w:p>
    <w:p w:rsidR="0034346F" w:rsidRPr="006479B4" w:rsidRDefault="0034346F" w:rsidP="0034346F">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2. Проводить совершенствование инфраструктуры и форм организации отдыха детей, в том числе:</w:t>
      </w:r>
    </w:p>
    <w:p w:rsidR="0034346F" w:rsidRPr="006479B4" w:rsidRDefault="0034346F" w:rsidP="0034346F">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-организовать детские оздоровительные лагеря с организацией питания (или  без организации питания) на базе общеобразовательных организаций с привлечением финансовых средств родителей;</w:t>
      </w:r>
    </w:p>
    <w:p w:rsidR="0034346F" w:rsidRPr="006479B4" w:rsidRDefault="0034346F" w:rsidP="0034346F">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-развить систему профильных лагерей на базе общеобразовательных организаций с привлечением средств муниципального бюджета и  родительских средств (спортивные, математические, одаренные дети, научно-исследовательские, экологические, туристско- краеведческие, подготовка к школе и т.д.);</w:t>
      </w:r>
    </w:p>
    <w:p w:rsidR="0034346F" w:rsidRPr="006479B4" w:rsidRDefault="0034346F" w:rsidP="0034346F">
      <w:pPr>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-развивать сети малозатратных форм отдыха с привлечением учреждений культуры, родительских ресурсов;</w:t>
      </w:r>
    </w:p>
    <w:p w:rsidR="0034346F" w:rsidRPr="006479B4" w:rsidRDefault="0034346F" w:rsidP="0034346F">
      <w:pPr>
        <w:shd w:val="clear" w:color="auto" w:fill="FFFFFF"/>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 расширить практику сотрудничества учреждений, организующих летний отдых и занятость несовершеннолетних:</w:t>
      </w:r>
    </w:p>
    <w:p w:rsidR="0034346F" w:rsidRPr="006479B4" w:rsidRDefault="0034346F" w:rsidP="0034346F">
      <w:pPr>
        <w:shd w:val="clear" w:color="auto" w:fill="FFFFFF"/>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 с отделом надзорной деятельности и профилактической работы Мари-Турекского и Параньгинского муниципальных районов управления надзорной деятельности и профилактической работы Главного управления МЧС России по Республике Марий Эл;</w:t>
      </w:r>
    </w:p>
    <w:p w:rsidR="0034346F" w:rsidRPr="006479B4" w:rsidRDefault="0034346F" w:rsidP="0034346F">
      <w:pPr>
        <w:shd w:val="clear" w:color="auto" w:fill="FFFFFF"/>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 с межмуниципальным отделом МВД России «Мари- Турекский»;</w:t>
      </w:r>
    </w:p>
    <w:p w:rsidR="0034346F" w:rsidRPr="006479B4" w:rsidRDefault="0034346F" w:rsidP="0034346F">
      <w:pPr>
        <w:shd w:val="clear" w:color="auto" w:fill="FFFFFF"/>
        <w:spacing w:after="0" w:line="240" w:lineRule="auto"/>
        <w:ind w:firstLine="709"/>
        <w:jc w:val="both"/>
        <w:rPr>
          <w:rFonts w:ascii="Times New Roman" w:hAnsi="Times New Roman" w:cs="Times New Roman"/>
          <w:sz w:val="24"/>
          <w:szCs w:val="24"/>
        </w:rPr>
      </w:pPr>
      <w:r w:rsidRPr="006479B4">
        <w:rPr>
          <w:rFonts w:ascii="Times New Roman" w:hAnsi="Times New Roman" w:cs="Times New Roman"/>
          <w:sz w:val="24"/>
          <w:szCs w:val="24"/>
        </w:rPr>
        <w:t>-  с ГБУ РМЭ «Мари – Турекская ЦРБ имени В.В.Свинина».</w:t>
      </w:r>
    </w:p>
    <w:p w:rsidR="0034346F" w:rsidRPr="006479B4" w:rsidRDefault="0034346F" w:rsidP="0034346F">
      <w:pPr>
        <w:shd w:val="clear" w:color="auto" w:fill="FFFFFF"/>
        <w:spacing w:after="0" w:line="240" w:lineRule="auto"/>
        <w:ind w:firstLine="709"/>
        <w:jc w:val="both"/>
        <w:rPr>
          <w:rFonts w:ascii="Times New Roman" w:hAnsi="Times New Roman" w:cs="Times New Roman"/>
          <w:sz w:val="24"/>
          <w:szCs w:val="24"/>
        </w:rPr>
      </w:pPr>
    </w:p>
    <w:p w:rsidR="00D30BCB" w:rsidRPr="006479B4" w:rsidRDefault="00D30BCB" w:rsidP="00D30BCB">
      <w:pPr>
        <w:spacing w:after="0" w:line="240" w:lineRule="auto"/>
        <w:rPr>
          <w:rFonts w:ascii="Times New Roman" w:eastAsia="Times New Roman" w:hAnsi="Times New Roman" w:cs="Times New Roman"/>
          <w:sz w:val="24"/>
          <w:szCs w:val="24"/>
          <w:lang w:eastAsia="ru-RU"/>
        </w:rPr>
      </w:pPr>
    </w:p>
    <w:p w:rsidR="00D30BCB" w:rsidRPr="006479B4" w:rsidRDefault="00630B5A" w:rsidP="00D30BC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r w:rsidR="00D30BCB" w:rsidRPr="006479B4">
        <w:rPr>
          <w:rFonts w:ascii="Times New Roman" w:eastAsia="Times New Roman" w:hAnsi="Times New Roman" w:cs="Times New Roman"/>
          <w:b/>
          <w:sz w:val="24"/>
          <w:szCs w:val="24"/>
          <w:lang w:eastAsia="ru-RU"/>
        </w:rPr>
        <w:t>. Создание условий жизнеобеспечения образовательных организаций</w:t>
      </w:r>
    </w:p>
    <w:p w:rsidR="00D30BCB" w:rsidRPr="006479B4" w:rsidRDefault="00D30BCB" w:rsidP="00D30BCB">
      <w:pPr>
        <w:spacing w:after="0" w:line="240" w:lineRule="auto"/>
        <w:ind w:firstLine="708"/>
        <w:jc w:val="both"/>
        <w:rPr>
          <w:rFonts w:ascii="Times New Roman" w:eastAsia="Times New Roman" w:hAnsi="Times New Roman" w:cs="Times New Roman"/>
          <w:sz w:val="24"/>
          <w:szCs w:val="24"/>
          <w:lang w:eastAsia="ru-RU"/>
        </w:rPr>
      </w:pPr>
    </w:p>
    <w:p w:rsidR="00E93661" w:rsidRPr="006479B4" w:rsidRDefault="00E93661" w:rsidP="003E7907">
      <w:pPr>
        <w:spacing w:after="0"/>
        <w:ind w:firstLine="708"/>
        <w:jc w:val="both"/>
        <w:rPr>
          <w:rFonts w:ascii="Times New Roman" w:hAnsi="Times New Roman" w:cs="Times New Roman"/>
          <w:sz w:val="24"/>
          <w:szCs w:val="24"/>
        </w:rPr>
      </w:pPr>
      <w:r w:rsidRPr="006479B4">
        <w:rPr>
          <w:rFonts w:ascii="Times New Roman" w:hAnsi="Times New Roman" w:cs="Times New Roman"/>
          <w:sz w:val="24"/>
          <w:szCs w:val="24"/>
        </w:rPr>
        <w:t>В Мари-Турекском районе на сегодняшний день  функционируют 12 школ,  12 детских садов и 1 учреждение дополнительного образования.</w:t>
      </w:r>
    </w:p>
    <w:p w:rsidR="00E93661" w:rsidRPr="006479B4" w:rsidRDefault="00E93661" w:rsidP="003E7907">
      <w:pPr>
        <w:spacing w:after="0"/>
        <w:ind w:firstLine="708"/>
        <w:jc w:val="both"/>
        <w:rPr>
          <w:rFonts w:ascii="Times New Roman" w:hAnsi="Times New Roman" w:cs="Times New Roman"/>
          <w:sz w:val="24"/>
          <w:szCs w:val="24"/>
        </w:rPr>
      </w:pPr>
      <w:r w:rsidRPr="006479B4">
        <w:rPr>
          <w:rFonts w:ascii="Times New Roman" w:hAnsi="Times New Roman" w:cs="Times New Roman"/>
          <w:sz w:val="24"/>
          <w:szCs w:val="24"/>
        </w:rPr>
        <w:t xml:space="preserve">На основании Постановления главы администрации Мари-Турекского муниципального района №406   от 19.06.2023 года   районной  межведомственной комиссией проводилась приемка образовательных организаций  </w:t>
      </w:r>
      <w:r w:rsidRPr="006479B4">
        <w:rPr>
          <w:rFonts w:ascii="Times New Roman" w:hAnsi="Times New Roman" w:cs="Times New Roman"/>
          <w:color w:val="000000"/>
          <w:sz w:val="24"/>
          <w:szCs w:val="24"/>
          <w:shd w:val="clear" w:color="auto" w:fill="FFFFFF"/>
        </w:rPr>
        <w:t>к новому учебному году</w:t>
      </w:r>
      <w:r w:rsidRPr="006479B4">
        <w:rPr>
          <w:rFonts w:ascii="Times New Roman" w:hAnsi="Times New Roman" w:cs="Times New Roman"/>
          <w:sz w:val="24"/>
          <w:szCs w:val="24"/>
        </w:rPr>
        <w:t xml:space="preserve">.  Приемка проводилась с 11.07.23-18.07.23г. На 1 сентября 2023г все образовательные организации приняты. </w:t>
      </w:r>
    </w:p>
    <w:p w:rsidR="00E93661" w:rsidRPr="006479B4" w:rsidRDefault="00E93661" w:rsidP="003E7907">
      <w:pPr>
        <w:spacing w:after="0"/>
        <w:ind w:firstLine="708"/>
        <w:jc w:val="both"/>
        <w:rPr>
          <w:rFonts w:ascii="Times New Roman" w:hAnsi="Times New Roman" w:cs="Times New Roman"/>
          <w:sz w:val="24"/>
          <w:szCs w:val="24"/>
        </w:rPr>
      </w:pPr>
      <w:r w:rsidRPr="006479B4">
        <w:rPr>
          <w:rFonts w:ascii="Times New Roman" w:hAnsi="Times New Roman" w:cs="Times New Roman"/>
          <w:color w:val="000000"/>
          <w:sz w:val="24"/>
          <w:szCs w:val="24"/>
          <w:shd w:val="clear" w:color="auto" w:fill="FFFFFF"/>
        </w:rPr>
        <w:t xml:space="preserve">Во исполнение требований санитарно-эпидемиологических норм, противопожарной и антитеррористической безопасности в зданиях и сооружениях образовательных учреждений проведены мероприятия по </w:t>
      </w:r>
      <w:r w:rsidRPr="006479B4">
        <w:rPr>
          <w:rFonts w:ascii="Times New Roman" w:hAnsi="Times New Roman" w:cs="Times New Roman"/>
          <w:sz w:val="24"/>
          <w:szCs w:val="24"/>
        </w:rPr>
        <w:t>ремонту учебных помещений, замена инженерных сетей, работы по благоустройству территорий, ремонту кровли, замена оконных блоков.</w:t>
      </w:r>
    </w:p>
    <w:p w:rsidR="00E93661" w:rsidRPr="006479B4" w:rsidRDefault="00E93661" w:rsidP="003E7907">
      <w:pPr>
        <w:spacing w:after="0"/>
        <w:ind w:firstLine="708"/>
        <w:jc w:val="both"/>
        <w:rPr>
          <w:rFonts w:ascii="Times New Roman" w:hAnsi="Times New Roman" w:cs="Times New Roman"/>
          <w:sz w:val="24"/>
          <w:szCs w:val="24"/>
        </w:rPr>
      </w:pPr>
      <w:r w:rsidRPr="006479B4">
        <w:rPr>
          <w:rFonts w:ascii="Times New Roman" w:hAnsi="Times New Roman" w:cs="Times New Roman"/>
          <w:sz w:val="24"/>
          <w:szCs w:val="24"/>
        </w:rPr>
        <w:t xml:space="preserve">Третий год подряд нам выделяют из республиканского бюджета на капитальный ремонт кровли в детских садах. В этом году был проведен капитальный ремонт кровли МДОУ «Косолаповский детский сад»  в сумме  4439,53 тыс. рублей. Своевременно были подготовлены сметы и положительное заключение госэкспертизы, а также проведен аукцион. </w:t>
      </w:r>
    </w:p>
    <w:p w:rsidR="00E93661" w:rsidRPr="006479B4" w:rsidRDefault="00E93661" w:rsidP="00E93661">
      <w:pPr>
        <w:ind w:firstLine="708"/>
        <w:jc w:val="both"/>
        <w:rPr>
          <w:rFonts w:ascii="Times New Roman" w:hAnsi="Times New Roman" w:cs="Times New Roman"/>
          <w:sz w:val="24"/>
          <w:szCs w:val="24"/>
        </w:rPr>
      </w:pPr>
      <w:r w:rsidRPr="006479B4">
        <w:rPr>
          <w:rFonts w:ascii="Times New Roman" w:hAnsi="Times New Roman" w:cs="Times New Roman"/>
          <w:sz w:val="24"/>
          <w:szCs w:val="24"/>
        </w:rPr>
        <w:t xml:space="preserve">От капитального ремонта кровли, образовавшуюся экономию после аукциона,   использовали на замену оконных блоков в этом же детском саду на сумму 600,0 тыс. рублей. </w:t>
      </w:r>
    </w:p>
    <w:p w:rsidR="00E93661" w:rsidRPr="006479B4" w:rsidRDefault="00E93661" w:rsidP="003E7907">
      <w:pPr>
        <w:spacing w:after="0"/>
        <w:ind w:firstLine="708"/>
        <w:jc w:val="both"/>
        <w:rPr>
          <w:rFonts w:ascii="Times New Roman" w:hAnsi="Times New Roman" w:cs="Times New Roman"/>
          <w:sz w:val="24"/>
          <w:szCs w:val="24"/>
        </w:rPr>
      </w:pPr>
      <w:r w:rsidRPr="006479B4">
        <w:rPr>
          <w:rFonts w:ascii="Times New Roman" w:hAnsi="Times New Roman" w:cs="Times New Roman"/>
          <w:sz w:val="24"/>
          <w:szCs w:val="24"/>
        </w:rPr>
        <w:t xml:space="preserve">Также второй год подряд  было выделено дотаций в сумме 2894,74 тыс.рублей детским садам на замену оконных блоков (306,5 м2).  Два детских сада (Березка и Солнышко) 100% замена на сегодняшний день. </w:t>
      </w:r>
    </w:p>
    <w:p w:rsidR="00E93661" w:rsidRPr="006479B4" w:rsidRDefault="00E93661" w:rsidP="003E7907">
      <w:pPr>
        <w:spacing w:after="0"/>
        <w:ind w:firstLine="708"/>
        <w:jc w:val="both"/>
        <w:rPr>
          <w:rFonts w:ascii="Times New Roman" w:hAnsi="Times New Roman" w:cs="Times New Roman"/>
          <w:sz w:val="24"/>
          <w:szCs w:val="24"/>
        </w:rPr>
      </w:pPr>
      <w:r w:rsidRPr="006479B4">
        <w:rPr>
          <w:rFonts w:ascii="Times New Roman" w:hAnsi="Times New Roman" w:cs="Times New Roman"/>
          <w:sz w:val="24"/>
          <w:szCs w:val="24"/>
        </w:rPr>
        <w:t xml:space="preserve">Ежегодно выделяются денежные средства из муниципального бюджета и на ремонт инженерных сетей и замены сантехоборудования. Отремонтировано в 2023 году  в МБОУ </w:t>
      </w:r>
      <w:r w:rsidRPr="006479B4">
        <w:rPr>
          <w:rFonts w:ascii="Times New Roman" w:hAnsi="Times New Roman" w:cs="Times New Roman"/>
          <w:sz w:val="24"/>
          <w:szCs w:val="24"/>
        </w:rPr>
        <w:lastRenderedPageBreak/>
        <w:t>«Нартасская СОШ» на сумму   222,5 тыс.рублей и МБОУ «Мари-Куптинская ООШ»- 400,16 тыс.рублей, МДОУ «Детский сад «Березка»-26,34 т.руб, «Радуга»- 39,8 тыс.руб. ,Мосаринский детсад-5,1т.руб., Хлебниковская СОШ-10,5т.руб, Косолаповский детский сад-7,4т.р,МУ ДО «ЦДО»-2,9т.руб.</w:t>
      </w:r>
    </w:p>
    <w:p w:rsidR="00E93661" w:rsidRPr="006479B4" w:rsidRDefault="00E93661" w:rsidP="003E7907">
      <w:pPr>
        <w:spacing w:after="0"/>
        <w:ind w:firstLine="708"/>
        <w:jc w:val="both"/>
        <w:rPr>
          <w:rFonts w:ascii="Times New Roman" w:hAnsi="Times New Roman" w:cs="Times New Roman"/>
          <w:sz w:val="24"/>
          <w:szCs w:val="24"/>
        </w:rPr>
      </w:pPr>
      <w:r w:rsidRPr="006479B4">
        <w:rPr>
          <w:rFonts w:ascii="Times New Roman" w:hAnsi="Times New Roman" w:cs="Times New Roman"/>
          <w:sz w:val="24"/>
          <w:szCs w:val="24"/>
        </w:rPr>
        <w:t xml:space="preserve"> Проведена работа по улучшению материально-технической оснащенности пищеблоков, организации питания воспитанников и обучающихся. Приобретено технологическое оборудование на сумму 281,21 тыс.руб</w:t>
      </w:r>
    </w:p>
    <w:p w:rsidR="00E93661" w:rsidRPr="006479B4" w:rsidRDefault="00E93661" w:rsidP="003E7907">
      <w:pPr>
        <w:spacing w:after="0"/>
        <w:ind w:firstLine="708"/>
        <w:jc w:val="both"/>
        <w:rPr>
          <w:rFonts w:ascii="Times New Roman" w:hAnsi="Times New Roman" w:cs="Times New Roman"/>
          <w:sz w:val="24"/>
          <w:szCs w:val="24"/>
        </w:rPr>
      </w:pPr>
      <w:r w:rsidRPr="006479B4">
        <w:rPr>
          <w:rFonts w:ascii="Times New Roman" w:hAnsi="Times New Roman" w:cs="Times New Roman"/>
          <w:sz w:val="24"/>
          <w:szCs w:val="24"/>
        </w:rPr>
        <w:t xml:space="preserve">Кроме выделенных бюджетных ассигнований на ремонтные работы,  образовательные организации прикладывают огромные усилия для приведения в нормативное состояние учебных помещений  за счет внебюджетных средств и спонсорской помощи. </w:t>
      </w:r>
    </w:p>
    <w:p w:rsidR="00E93661" w:rsidRPr="006479B4" w:rsidRDefault="00E93661" w:rsidP="003E7907">
      <w:pPr>
        <w:spacing w:after="0"/>
        <w:ind w:firstLine="708"/>
        <w:jc w:val="both"/>
        <w:rPr>
          <w:rFonts w:ascii="Times New Roman" w:hAnsi="Times New Roman" w:cs="Times New Roman"/>
          <w:sz w:val="24"/>
          <w:szCs w:val="24"/>
        </w:rPr>
      </w:pPr>
      <w:r w:rsidRPr="006479B4">
        <w:rPr>
          <w:rFonts w:ascii="Times New Roman" w:hAnsi="Times New Roman" w:cs="Times New Roman"/>
          <w:sz w:val="24"/>
          <w:szCs w:val="24"/>
        </w:rPr>
        <w:t>Наряду с подготовкой к учебному году велась параллельно и подготовка к отопительному сезону.</w:t>
      </w:r>
    </w:p>
    <w:p w:rsidR="00E93661" w:rsidRPr="006479B4" w:rsidRDefault="00E93661" w:rsidP="003E7907">
      <w:pPr>
        <w:spacing w:after="0"/>
        <w:ind w:firstLine="708"/>
        <w:jc w:val="both"/>
        <w:rPr>
          <w:rFonts w:ascii="Times New Roman" w:hAnsi="Times New Roman" w:cs="Times New Roman"/>
          <w:sz w:val="24"/>
          <w:szCs w:val="24"/>
        </w:rPr>
      </w:pPr>
      <w:r w:rsidRPr="006479B4">
        <w:rPr>
          <w:rFonts w:ascii="Times New Roman" w:hAnsi="Times New Roman" w:cs="Times New Roman"/>
          <w:sz w:val="24"/>
          <w:szCs w:val="24"/>
        </w:rPr>
        <w:t>В образовательных организациях имеются 10 котельных ( в т.ч. 7 котельных на газу – МУ ДО «ЦДО», Ломовской детсад, Детский сад «Ромашка», филиал школы п. Мариец,  школьная столовая Арборской школы,  Мосаринский детский сад, МБОУ «Сардаяльская ООШ» и Арборский детский сад, в котором нынче проведен  газ за счет программы «догазификация» в замен твердого топлива. По-тихоньку  уходим от старых угольных котлов (осталось только Лебедево). В Арборском саду в обоих зданиях заменили отопление, подводка холодного и горячего водоснабжения на общую сумму 3543,55тыс.руб .</w:t>
      </w:r>
    </w:p>
    <w:p w:rsidR="00E93661" w:rsidRPr="006479B4" w:rsidRDefault="00E93661" w:rsidP="00FC58D0">
      <w:pPr>
        <w:spacing w:after="0"/>
        <w:ind w:firstLine="708"/>
        <w:jc w:val="both"/>
        <w:rPr>
          <w:rFonts w:ascii="Times New Roman" w:hAnsi="Times New Roman" w:cs="Times New Roman"/>
          <w:sz w:val="24"/>
          <w:szCs w:val="24"/>
        </w:rPr>
      </w:pPr>
      <w:r w:rsidRPr="006479B4">
        <w:rPr>
          <w:rFonts w:ascii="Times New Roman" w:hAnsi="Times New Roman" w:cs="Times New Roman"/>
          <w:sz w:val="24"/>
          <w:szCs w:val="24"/>
        </w:rPr>
        <w:t>После ураганного ветра 17-18 октября в МБОУ «Карлыганская СОШ» была отремонтирована кровля  на площади 190м2  общая сум</w:t>
      </w:r>
      <w:r w:rsidR="003E7907">
        <w:rPr>
          <w:rFonts w:ascii="Times New Roman" w:hAnsi="Times New Roman" w:cs="Times New Roman"/>
          <w:sz w:val="24"/>
          <w:szCs w:val="24"/>
        </w:rPr>
        <w:t>ма составила 888,97 тыс.рублей.</w:t>
      </w:r>
      <w:r w:rsidRPr="006479B4">
        <w:rPr>
          <w:rFonts w:ascii="Times New Roman" w:hAnsi="Times New Roman" w:cs="Times New Roman"/>
          <w:sz w:val="24"/>
          <w:szCs w:val="24"/>
        </w:rPr>
        <w:t xml:space="preserve">  Были пр</w:t>
      </w:r>
      <w:r w:rsidR="00FC58D0">
        <w:rPr>
          <w:rFonts w:ascii="Times New Roman" w:hAnsi="Times New Roman" w:cs="Times New Roman"/>
          <w:sz w:val="24"/>
          <w:szCs w:val="24"/>
        </w:rPr>
        <w:t>оведены гидроиспытание</w:t>
      </w:r>
      <w:r w:rsidRPr="006479B4">
        <w:rPr>
          <w:rFonts w:ascii="Times New Roman" w:hAnsi="Times New Roman" w:cs="Times New Roman"/>
          <w:sz w:val="24"/>
          <w:szCs w:val="24"/>
        </w:rPr>
        <w:t xml:space="preserve"> теплосетей и теплоузлов в образовательных организациях на сумму 515,575 т.руб. согласно разработанного плана-графика.   Теплосети опрессованы, акты проверки готовности к отопительному сезону   подписаны.   Все котельные и  17 тепловых узлов приняты к началу отопительного сезона.</w:t>
      </w:r>
    </w:p>
    <w:p w:rsidR="00E93661" w:rsidRPr="006479B4" w:rsidRDefault="00E93661" w:rsidP="00FC58D0">
      <w:pPr>
        <w:spacing w:after="0"/>
        <w:ind w:firstLine="708"/>
        <w:jc w:val="both"/>
        <w:rPr>
          <w:rFonts w:ascii="Times New Roman" w:hAnsi="Times New Roman" w:cs="Times New Roman"/>
          <w:sz w:val="24"/>
          <w:szCs w:val="24"/>
        </w:rPr>
      </w:pPr>
      <w:r w:rsidRPr="006479B4">
        <w:rPr>
          <w:rFonts w:ascii="Times New Roman" w:hAnsi="Times New Roman" w:cs="Times New Roman"/>
          <w:sz w:val="24"/>
          <w:szCs w:val="24"/>
        </w:rPr>
        <w:t>Твердое топлив заготовлено-100%  :</w:t>
      </w:r>
    </w:p>
    <w:p w:rsidR="00E93661" w:rsidRPr="006479B4" w:rsidRDefault="00E93661" w:rsidP="00FC58D0">
      <w:pPr>
        <w:spacing w:after="0"/>
        <w:ind w:firstLine="708"/>
        <w:jc w:val="both"/>
        <w:rPr>
          <w:rFonts w:ascii="Times New Roman" w:hAnsi="Times New Roman" w:cs="Times New Roman"/>
          <w:sz w:val="24"/>
          <w:szCs w:val="24"/>
        </w:rPr>
      </w:pPr>
      <w:r w:rsidRPr="006479B4">
        <w:rPr>
          <w:rFonts w:ascii="Times New Roman" w:hAnsi="Times New Roman" w:cs="Times New Roman"/>
          <w:sz w:val="24"/>
          <w:szCs w:val="24"/>
        </w:rPr>
        <w:t xml:space="preserve">Каменный уголь </w:t>
      </w:r>
      <w:r w:rsidRPr="006479B4">
        <w:rPr>
          <w:rFonts w:ascii="Times New Roman" w:hAnsi="Times New Roman" w:cs="Times New Roman"/>
          <w:sz w:val="24"/>
          <w:szCs w:val="24"/>
        </w:rPr>
        <w:tab/>
        <w:t>- при плане 60 тн (554,812 т.руб) , заготовлено –60 (100%) .</w:t>
      </w:r>
    </w:p>
    <w:p w:rsidR="00E93661" w:rsidRPr="006479B4" w:rsidRDefault="00E93661" w:rsidP="00FC58D0">
      <w:pPr>
        <w:spacing w:after="0"/>
        <w:ind w:firstLine="708"/>
        <w:jc w:val="both"/>
        <w:rPr>
          <w:rFonts w:ascii="Times New Roman" w:hAnsi="Times New Roman" w:cs="Times New Roman"/>
          <w:sz w:val="24"/>
          <w:szCs w:val="24"/>
        </w:rPr>
      </w:pPr>
      <w:r w:rsidRPr="006479B4">
        <w:rPr>
          <w:rFonts w:ascii="Times New Roman" w:hAnsi="Times New Roman" w:cs="Times New Roman"/>
          <w:sz w:val="24"/>
          <w:szCs w:val="24"/>
        </w:rPr>
        <w:t>дрова</w:t>
      </w:r>
      <w:r w:rsidRPr="006479B4">
        <w:rPr>
          <w:rFonts w:ascii="Times New Roman" w:hAnsi="Times New Roman" w:cs="Times New Roman"/>
          <w:sz w:val="24"/>
          <w:szCs w:val="24"/>
        </w:rPr>
        <w:tab/>
      </w:r>
      <w:r w:rsidRPr="006479B4">
        <w:rPr>
          <w:rFonts w:ascii="Times New Roman" w:hAnsi="Times New Roman" w:cs="Times New Roman"/>
          <w:sz w:val="24"/>
          <w:szCs w:val="24"/>
        </w:rPr>
        <w:tab/>
        <w:t xml:space="preserve">при плане- 37,5 м3 (60,0 т.руб) ,  заготовлено- 60 м3 (100%) . Оплата-60,0т.руб . </w:t>
      </w:r>
    </w:p>
    <w:p w:rsidR="00E93661" w:rsidRPr="006479B4" w:rsidRDefault="00E93661" w:rsidP="00CD6DA8">
      <w:pPr>
        <w:spacing w:after="0"/>
        <w:jc w:val="both"/>
        <w:rPr>
          <w:rFonts w:ascii="Times New Roman" w:hAnsi="Times New Roman" w:cs="Times New Roman"/>
          <w:color w:val="000000"/>
          <w:sz w:val="24"/>
          <w:szCs w:val="24"/>
          <w:shd w:val="clear" w:color="auto" w:fill="FFFFFF"/>
        </w:rPr>
      </w:pPr>
      <w:r w:rsidRPr="006479B4">
        <w:rPr>
          <w:rFonts w:ascii="Times New Roman" w:hAnsi="Times New Roman" w:cs="Times New Roman"/>
          <w:sz w:val="24"/>
          <w:szCs w:val="24"/>
        </w:rPr>
        <w:t xml:space="preserve"> Ежегодная аттестация ответственных за тепло (24 чел-51,87 т.руб) проучились дистационно с 10 августа и на 1 октября  были назначены экзамены в Ростехнадзоре. Учеба  операторов (машинистов) котельных (8 чел-7,2 т.руб)  состоялась  8 сентября через учебный центр. </w:t>
      </w:r>
    </w:p>
    <w:p w:rsidR="00E93661" w:rsidRPr="006479B4" w:rsidRDefault="00E93661" w:rsidP="00CD6DA8">
      <w:pPr>
        <w:pStyle w:val="ConsPlusNormal"/>
        <w:spacing w:line="276" w:lineRule="auto"/>
        <w:jc w:val="both"/>
      </w:pPr>
      <w:r w:rsidRPr="006479B4">
        <w:t xml:space="preserve">    По безопасности:</w:t>
      </w:r>
    </w:p>
    <w:p w:rsidR="00E93661" w:rsidRPr="006479B4" w:rsidRDefault="00E93661" w:rsidP="00E93661">
      <w:pPr>
        <w:pStyle w:val="ConsPlusNormal"/>
        <w:spacing w:line="276" w:lineRule="auto"/>
        <w:ind w:firstLine="708"/>
        <w:jc w:val="both"/>
      </w:pPr>
      <w:r w:rsidRPr="006479B4">
        <w:t>Во всех  образовательных организациях разработаны антитеррористические паспорта и паспорта комплексной безопасности, организован мониторинг состояния комплексной безопасности. Размещены наглядные пособия, содержащие информацию о порядке действий работников, проводятся инструктажи и  практические занятия по действиям  при обнаружении  посторонних лиц, предметов. Назначены ответственные лица по обеспечению антитеррористической защищенности,  обеспечивается  пропускной режим силами штатных сотрудников.      7  школ    оборудованы системой видеонаблюдения с функцией записи и хранения информации до 30 суток. В 2020 г были переданы с Мингосимущества ручные металлоискатели в кол-ве 8 шт. и переданы в средние школы.</w:t>
      </w:r>
    </w:p>
    <w:p w:rsidR="00E93661" w:rsidRPr="006479B4" w:rsidRDefault="00E93661" w:rsidP="00E93661">
      <w:pPr>
        <w:pStyle w:val="ConsPlusNormal"/>
        <w:spacing w:line="276" w:lineRule="auto"/>
        <w:ind w:firstLine="708"/>
        <w:jc w:val="both"/>
      </w:pPr>
      <w:r w:rsidRPr="006479B4">
        <w:t xml:space="preserve">В связи  с событиями 11 мая  в г.Казань и 20 сентября в г.Пермь  текущего года было очень много запросов с Министерства образования, с Правительства РМЭ  по инженерной укрепленности, оснащенности техническими средствами безопасности, восстановления ограждений территорий. </w:t>
      </w:r>
    </w:p>
    <w:p w:rsidR="00E93661" w:rsidRPr="006479B4" w:rsidRDefault="00E93661" w:rsidP="00E93661">
      <w:pPr>
        <w:pStyle w:val="ConsPlusNormal"/>
        <w:spacing w:line="276" w:lineRule="auto"/>
        <w:ind w:firstLine="708"/>
        <w:jc w:val="both"/>
      </w:pPr>
      <w:r w:rsidRPr="006479B4">
        <w:t xml:space="preserve">В МБОУ «Карлыганская СОШ» по судебному решению выполнены работы по </w:t>
      </w:r>
      <w:r w:rsidRPr="006479B4">
        <w:lastRenderedPageBreak/>
        <w:t>изготовлению и установке ограждения территории 320п/м на 599,0 тыс.</w:t>
      </w:r>
      <w:r w:rsidR="00A725C8">
        <w:t xml:space="preserve"> </w:t>
      </w:r>
      <w:r w:rsidRPr="006479B4">
        <w:t>руб.</w:t>
      </w:r>
    </w:p>
    <w:p w:rsidR="00E93661" w:rsidRPr="006479B4" w:rsidRDefault="00E93661" w:rsidP="00007C08">
      <w:pPr>
        <w:pStyle w:val="ConsPlusNormal"/>
        <w:spacing w:line="276" w:lineRule="auto"/>
        <w:ind w:firstLine="708"/>
        <w:jc w:val="both"/>
      </w:pPr>
      <w:r w:rsidRPr="006479B4">
        <w:t>Отремонтированы системы видеонаблюдения на сумму</w:t>
      </w:r>
      <w:r w:rsidR="00A725C8">
        <w:t xml:space="preserve"> </w:t>
      </w:r>
      <w:r w:rsidRPr="006479B4">
        <w:t>-</w:t>
      </w:r>
      <w:r w:rsidR="00A725C8">
        <w:t xml:space="preserve"> </w:t>
      </w:r>
      <w:r w:rsidRPr="006479B4">
        <w:t>71,8 тыс.</w:t>
      </w:r>
      <w:r w:rsidR="00A725C8">
        <w:t xml:space="preserve"> </w:t>
      </w:r>
      <w:r w:rsidRPr="006479B4">
        <w:t>рублей.  Установлены замки безопасности  на пластиковые окна в зданиях  образовательных организаций более 100 тыс.</w:t>
      </w:r>
      <w:r w:rsidR="00A725C8">
        <w:t xml:space="preserve"> </w:t>
      </w:r>
      <w:r w:rsidRPr="006479B4">
        <w:t>рублей. Установлены железные входные двери с домофонами  на сумму 646,8 тыс.</w:t>
      </w:r>
      <w:r w:rsidR="00A725C8">
        <w:t xml:space="preserve"> </w:t>
      </w:r>
      <w:r w:rsidRPr="006479B4">
        <w:t>рублей</w:t>
      </w:r>
    </w:p>
    <w:p w:rsidR="00007C08" w:rsidRDefault="00E93661" w:rsidP="00007C08">
      <w:pPr>
        <w:spacing w:after="0"/>
        <w:ind w:firstLine="708"/>
        <w:jc w:val="both"/>
        <w:rPr>
          <w:rFonts w:ascii="Times New Roman" w:hAnsi="Times New Roman" w:cs="Times New Roman"/>
          <w:sz w:val="24"/>
          <w:szCs w:val="24"/>
        </w:rPr>
      </w:pPr>
      <w:r w:rsidRPr="006479B4">
        <w:rPr>
          <w:rFonts w:ascii="Times New Roman" w:hAnsi="Times New Roman" w:cs="Times New Roman"/>
          <w:sz w:val="24"/>
          <w:szCs w:val="24"/>
        </w:rPr>
        <w:t>Ведутся  работы   по обеспечению необходимых условий повышения безопасности дорожного движения при осуществлении перевозок обуч</w:t>
      </w:r>
      <w:r w:rsidR="00007C08">
        <w:rPr>
          <w:rFonts w:ascii="Times New Roman" w:hAnsi="Times New Roman" w:cs="Times New Roman"/>
          <w:sz w:val="24"/>
          <w:szCs w:val="24"/>
        </w:rPr>
        <w:t>ающихся школьными автобусами.</w:t>
      </w:r>
    </w:p>
    <w:p w:rsidR="00E93661" w:rsidRPr="006479B4" w:rsidRDefault="00E93661" w:rsidP="00007C08">
      <w:pPr>
        <w:spacing w:after="0"/>
        <w:ind w:firstLine="708"/>
        <w:jc w:val="both"/>
        <w:rPr>
          <w:rFonts w:ascii="Times New Roman" w:hAnsi="Times New Roman" w:cs="Times New Roman"/>
          <w:sz w:val="24"/>
          <w:szCs w:val="24"/>
        </w:rPr>
      </w:pPr>
      <w:r w:rsidRPr="006479B4">
        <w:rPr>
          <w:rFonts w:ascii="Times New Roman" w:hAnsi="Times New Roman" w:cs="Times New Roman"/>
          <w:sz w:val="24"/>
          <w:szCs w:val="24"/>
        </w:rPr>
        <w:t xml:space="preserve">Для осуществления регулярных перевозок школьников в базовых общеобразовательных школах имеется подвижной состав в количестве 13 единиц (10 автобусов ПАЗ, 1 ФОРД-Транзит и 2 ГАЗель). В конце  2022  года поступило 2 автобуса   (Сысоево СОШ, Мари-Билямор СОШ)  на замену 2013 г. выпуска. </w:t>
      </w:r>
    </w:p>
    <w:p w:rsidR="00E93661" w:rsidRPr="006479B4" w:rsidRDefault="00E93661" w:rsidP="00007C08">
      <w:pPr>
        <w:spacing w:after="0"/>
        <w:ind w:firstLine="708"/>
        <w:jc w:val="both"/>
        <w:rPr>
          <w:rFonts w:ascii="Times New Roman" w:hAnsi="Times New Roman" w:cs="Times New Roman"/>
          <w:sz w:val="24"/>
          <w:szCs w:val="24"/>
        </w:rPr>
      </w:pPr>
      <w:r w:rsidRPr="006479B4">
        <w:rPr>
          <w:rFonts w:ascii="Times New Roman" w:hAnsi="Times New Roman" w:cs="Times New Roman"/>
          <w:sz w:val="24"/>
          <w:szCs w:val="24"/>
        </w:rPr>
        <w:t xml:space="preserve">Согласно Постановлению главы администрации Мари-Турекского муниципального района от 24.08.2023 г. №555 была создана комиссия по обследованию школьных автобусных  маршрутов с привлечением специалистов ГКУ «Марийскавтодор» и ОГИБДД. Обследовано и принято 33 ( в т.ч. 2 –зимних) школьных автобусных маршрутов, по которым обеспечиваются регулярные  перевозки  438 обучающихся из 7 школ. </w:t>
      </w:r>
    </w:p>
    <w:p w:rsidR="00E93661" w:rsidRPr="006479B4" w:rsidRDefault="00E93661" w:rsidP="00007C08">
      <w:pPr>
        <w:spacing w:after="0"/>
        <w:ind w:firstLine="708"/>
        <w:jc w:val="both"/>
        <w:rPr>
          <w:rFonts w:ascii="Times New Roman" w:hAnsi="Times New Roman" w:cs="Times New Roman"/>
          <w:sz w:val="24"/>
          <w:szCs w:val="24"/>
        </w:rPr>
      </w:pPr>
      <w:r w:rsidRPr="006479B4">
        <w:rPr>
          <w:rFonts w:ascii="Times New Roman" w:hAnsi="Times New Roman" w:cs="Times New Roman"/>
          <w:sz w:val="24"/>
          <w:szCs w:val="24"/>
        </w:rPr>
        <w:t>Все водители автобусов, осуществляющих перевозку детей, имеют нормативный непрерывный стаж работы водителем автобуса ( не менее 1 года).</w:t>
      </w:r>
    </w:p>
    <w:p w:rsidR="00E93661" w:rsidRPr="006479B4" w:rsidRDefault="00E93661" w:rsidP="00E93661">
      <w:pPr>
        <w:ind w:firstLine="708"/>
        <w:jc w:val="both"/>
        <w:rPr>
          <w:rFonts w:ascii="Times New Roman" w:hAnsi="Times New Roman" w:cs="Times New Roman"/>
          <w:sz w:val="24"/>
          <w:szCs w:val="24"/>
        </w:rPr>
      </w:pPr>
    </w:p>
    <w:p w:rsidR="00D30BCB" w:rsidRPr="006479B4" w:rsidRDefault="00D30BCB" w:rsidP="00D30BCB">
      <w:pPr>
        <w:spacing w:after="0" w:line="240" w:lineRule="auto"/>
        <w:jc w:val="center"/>
        <w:rPr>
          <w:rFonts w:ascii="Times New Roman" w:hAnsi="Times New Roman" w:cs="Times New Roman"/>
          <w:sz w:val="24"/>
          <w:szCs w:val="24"/>
        </w:rPr>
      </w:pPr>
    </w:p>
    <w:p w:rsidR="00D30BCB" w:rsidRPr="006479B4" w:rsidRDefault="00774060" w:rsidP="00D30B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r w:rsidR="00D30BCB" w:rsidRPr="006479B4">
        <w:rPr>
          <w:rFonts w:ascii="Times New Roman" w:hAnsi="Times New Roman" w:cs="Times New Roman"/>
          <w:b/>
          <w:sz w:val="24"/>
          <w:szCs w:val="24"/>
        </w:rPr>
        <w:t>. Кадры</w:t>
      </w:r>
    </w:p>
    <w:p w:rsidR="00D30BCB" w:rsidRPr="006479B4" w:rsidRDefault="00311CC2" w:rsidP="00C155A6">
      <w:pPr>
        <w:jc w:val="both"/>
        <w:rPr>
          <w:rFonts w:ascii="Times New Roman" w:hAnsi="Times New Roman" w:cs="Times New Roman"/>
          <w:sz w:val="24"/>
          <w:szCs w:val="24"/>
        </w:rPr>
      </w:pPr>
      <w:r w:rsidRPr="006479B4">
        <w:rPr>
          <w:rFonts w:ascii="Times New Roman" w:hAnsi="Times New Roman" w:cs="Times New Roman"/>
          <w:sz w:val="24"/>
          <w:szCs w:val="24"/>
        </w:rPr>
        <w:t>В системе образования Мари-Турекского района всего 737</w:t>
      </w:r>
      <w:r w:rsidRPr="006479B4">
        <w:rPr>
          <w:rFonts w:ascii="Times New Roman" w:hAnsi="Times New Roman" w:cs="Times New Roman"/>
          <w:color w:val="FF0000"/>
          <w:sz w:val="24"/>
          <w:szCs w:val="24"/>
        </w:rPr>
        <w:t xml:space="preserve"> </w:t>
      </w:r>
      <w:r w:rsidRPr="006479B4">
        <w:rPr>
          <w:rFonts w:ascii="Times New Roman" w:hAnsi="Times New Roman" w:cs="Times New Roman"/>
          <w:sz w:val="24"/>
          <w:szCs w:val="24"/>
        </w:rPr>
        <w:t xml:space="preserve">работников. Из них в 12 общеобразовательных организациях работают 471 работник, в т.ч. 214 педагогических работников, из них 188 с высшим образованием, 25 со средним профессиональным образованием по программам подготовки специалистов среднего звена, 1 со средним профессиональным образованием по программам подготовки квалифицированных рабочих служащих . Учителей, осуществляющих деятельность по реализации программ начального общего образования – 54, учителей русского языка и литературы – 20, учителей языка народов России и литературы – 10, учителей истории, экономики, права, обществознания – 12, учителей информатики и ИКТ – 2, учителей физики – 6, учителей математики – 19, учителей химии – 4, учителей географии – 4, учителей биологии – 5, учителей иностранных языков – 13, из них: английского языка – 13, учителей физической культуры – 9, учителей трудового обучения (технологии) – 4, учителей музыки и пения – 1, учителей изобразительного искусства, черчения – 2, учителей основ безопасности и жизнедеятельности – 4, учителей-логопедов – 4, учителей-дефектологов – 3, из них: олигофренопедагог – 1, социальных педагогов – 3, педагогов дополнительного образования – 2, педагогов-психологов – 4, воспитателей – 20.  </w:t>
      </w:r>
      <w:r w:rsidR="00C155A6" w:rsidRPr="006479B4">
        <w:rPr>
          <w:rFonts w:ascii="Times New Roman" w:hAnsi="Times New Roman" w:cs="Times New Roman"/>
          <w:sz w:val="24"/>
          <w:szCs w:val="24"/>
        </w:rPr>
        <w:t xml:space="preserve">Имеют стаж педагогической работы – 211.                                                      </w:t>
      </w:r>
      <w:r w:rsidR="00D30BCB" w:rsidRPr="006479B4">
        <w:rPr>
          <w:rFonts w:ascii="Times New Roman" w:hAnsi="Times New Roman" w:cs="Times New Roman"/>
          <w:sz w:val="24"/>
          <w:szCs w:val="24"/>
        </w:rPr>
        <w:t xml:space="preserve"> </w:t>
      </w:r>
    </w:p>
    <w:tbl>
      <w:tblPr>
        <w:tblStyle w:val="a4"/>
        <w:tblW w:w="0" w:type="auto"/>
        <w:tblLook w:val="04A0"/>
      </w:tblPr>
      <w:tblGrid>
        <w:gridCol w:w="4785"/>
        <w:gridCol w:w="4786"/>
      </w:tblGrid>
      <w:tr w:rsidR="00D30BCB" w:rsidRPr="006479B4" w:rsidTr="00E96E2C">
        <w:tc>
          <w:tcPr>
            <w:tcW w:w="4785" w:type="dxa"/>
          </w:tcPr>
          <w:p w:rsidR="00D30BCB" w:rsidRPr="006479B4" w:rsidRDefault="00D30BCB" w:rsidP="00E96E2C">
            <w:pPr>
              <w:rPr>
                <w:sz w:val="24"/>
                <w:szCs w:val="24"/>
              </w:rPr>
            </w:pPr>
            <w:r w:rsidRPr="006479B4">
              <w:rPr>
                <w:sz w:val="24"/>
                <w:szCs w:val="24"/>
              </w:rPr>
              <w:t>По возрасту</w:t>
            </w:r>
          </w:p>
        </w:tc>
        <w:tc>
          <w:tcPr>
            <w:tcW w:w="4786" w:type="dxa"/>
          </w:tcPr>
          <w:p w:rsidR="00D30BCB" w:rsidRPr="006479B4" w:rsidRDefault="00D30BCB" w:rsidP="00E96E2C">
            <w:pPr>
              <w:rPr>
                <w:sz w:val="24"/>
                <w:szCs w:val="24"/>
              </w:rPr>
            </w:pPr>
            <w:r w:rsidRPr="006479B4">
              <w:rPr>
                <w:sz w:val="24"/>
                <w:szCs w:val="24"/>
              </w:rPr>
              <w:t>По стажу</w:t>
            </w:r>
          </w:p>
        </w:tc>
      </w:tr>
      <w:tr w:rsidR="00D30BCB" w:rsidRPr="006479B4" w:rsidTr="00E96E2C">
        <w:tc>
          <w:tcPr>
            <w:tcW w:w="4785" w:type="dxa"/>
          </w:tcPr>
          <w:p w:rsidR="00D30BCB" w:rsidRPr="006479B4" w:rsidRDefault="00FA2D2D" w:rsidP="00E96E2C">
            <w:pPr>
              <w:rPr>
                <w:sz w:val="24"/>
                <w:szCs w:val="24"/>
              </w:rPr>
            </w:pPr>
            <w:r w:rsidRPr="006479B4">
              <w:rPr>
                <w:sz w:val="24"/>
                <w:szCs w:val="24"/>
              </w:rPr>
              <w:t>моложе 25 лет – 7</w:t>
            </w:r>
            <w:r w:rsidR="00D30BCB" w:rsidRPr="006479B4">
              <w:rPr>
                <w:sz w:val="24"/>
                <w:szCs w:val="24"/>
              </w:rPr>
              <w:t xml:space="preserve">,                                                                                              </w:t>
            </w:r>
          </w:p>
          <w:p w:rsidR="00D30BCB" w:rsidRPr="006479B4" w:rsidRDefault="00FA2D2D" w:rsidP="00E96E2C">
            <w:pPr>
              <w:rPr>
                <w:sz w:val="24"/>
                <w:szCs w:val="24"/>
              </w:rPr>
            </w:pPr>
            <w:r w:rsidRPr="006479B4">
              <w:rPr>
                <w:sz w:val="24"/>
                <w:szCs w:val="24"/>
              </w:rPr>
              <w:t xml:space="preserve"> 25 – 29 лет – </w:t>
            </w:r>
            <w:r w:rsidR="00CD159D" w:rsidRPr="006479B4">
              <w:rPr>
                <w:sz w:val="24"/>
                <w:szCs w:val="24"/>
              </w:rPr>
              <w:t>4</w:t>
            </w:r>
            <w:r w:rsidR="00D30BCB" w:rsidRPr="006479B4">
              <w:rPr>
                <w:sz w:val="24"/>
                <w:szCs w:val="24"/>
              </w:rPr>
              <w:t xml:space="preserve">,   </w:t>
            </w:r>
          </w:p>
          <w:p w:rsidR="00D30BCB" w:rsidRPr="006479B4" w:rsidRDefault="00FA2D2D" w:rsidP="00E96E2C">
            <w:pPr>
              <w:rPr>
                <w:sz w:val="24"/>
                <w:szCs w:val="24"/>
              </w:rPr>
            </w:pPr>
            <w:r w:rsidRPr="006479B4">
              <w:rPr>
                <w:sz w:val="24"/>
                <w:szCs w:val="24"/>
              </w:rPr>
              <w:t>30 – 34  лет – 16</w:t>
            </w:r>
            <w:r w:rsidR="00D30BCB" w:rsidRPr="006479B4">
              <w:rPr>
                <w:sz w:val="24"/>
                <w:szCs w:val="24"/>
              </w:rPr>
              <w:t xml:space="preserve">,   </w:t>
            </w:r>
          </w:p>
          <w:p w:rsidR="00D30BCB" w:rsidRPr="006479B4" w:rsidRDefault="00FA2D2D" w:rsidP="00E96E2C">
            <w:pPr>
              <w:rPr>
                <w:sz w:val="24"/>
                <w:szCs w:val="24"/>
              </w:rPr>
            </w:pPr>
            <w:r w:rsidRPr="006479B4">
              <w:rPr>
                <w:sz w:val="24"/>
                <w:szCs w:val="24"/>
              </w:rPr>
              <w:t>35 – 39 лет – 16</w:t>
            </w:r>
            <w:r w:rsidR="00D30BCB" w:rsidRPr="006479B4">
              <w:rPr>
                <w:sz w:val="24"/>
                <w:szCs w:val="24"/>
              </w:rPr>
              <w:t xml:space="preserve">,    </w:t>
            </w:r>
          </w:p>
          <w:p w:rsidR="00D30BCB" w:rsidRPr="006479B4" w:rsidRDefault="00FA2D2D" w:rsidP="00E96E2C">
            <w:pPr>
              <w:rPr>
                <w:sz w:val="24"/>
                <w:szCs w:val="24"/>
              </w:rPr>
            </w:pPr>
            <w:r w:rsidRPr="006479B4">
              <w:rPr>
                <w:sz w:val="24"/>
                <w:szCs w:val="24"/>
              </w:rPr>
              <w:t xml:space="preserve"> 40 – 44 лет – 24</w:t>
            </w:r>
            <w:r w:rsidR="00D30BCB" w:rsidRPr="006479B4">
              <w:rPr>
                <w:sz w:val="24"/>
                <w:szCs w:val="24"/>
              </w:rPr>
              <w:t xml:space="preserve">,  </w:t>
            </w:r>
          </w:p>
          <w:p w:rsidR="00D30BCB" w:rsidRPr="006479B4" w:rsidRDefault="00D30BCB" w:rsidP="00E96E2C">
            <w:pPr>
              <w:rPr>
                <w:sz w:val="24"/>
                <w:szCs w:val="24"/>
              </w:rPr>
            </w:pPr>
            <w:r w:rsidRPr="006479B4">
              <w:rPr>
                <w:sz w:val="24"/>
                <w:szCs w:val="24"/>
              </w:rPr>
              <w:t xml:space="preserve"> </w:t>
            </w:r>
            <w:r w:rsidR="00FA2D2D" w:rsidRPr="006479B4">
              <w:rPr>
                <w:sz w:val="24"/>
                <w:szCs w:val="24"/>
              </w:rPr>
              <w:t>45 – 49 лет – 38</w:t>
            </w:r>
            <w:r w:rsidRPr="006479B4">
              <w:rPr>
                <w:sz w:val="24"/>
                <w:szCs w:val="24"/>
              </w:rPr>
              <w:t xml:space="preserve">, </w:t>
            </w:r>
          </w:p>
          <w:p w:rsidR="00D30BCB" w:rsidRPr="006479B4" w:rsidRDefault="00FA2D2D" w:rsidP="00E96E2C">
            <w:pPr>
              <w:rPr>
                <w:sz w:val="24"/>
                <w:szCs w:val="24"/>
              </w:rPr>
            </w:pPr>
            <w:r w:rsidRPr="006479B4">
              <w:rPr>
                <w:sz w:val="24"/>
                <w:szCs w:val="24"/>
              </w:rPr>
              <w:t xml:space="preserve"> 50 – 54 лет – 40</w:t>
            </w:r>
            <w:r w:rsidR="00D30BCB" w:rsidRPr="006479B4">
              <w:rPr>
                <w:sz w:val="24"/>
                <w:szCs w:val="24"/>
              </w:rPr>
              <w:t xml:space="preserve">, </w:t>
            </w:r>
          </w:p>
          <w:p w:rsidR="00D30BCB" w:rsidRPr="006479B4" w:rsidRDefault="00FA2D2D" w:rsidP="00E96E2C">
            <w:pPr>
              <w:rPr>
                <w:sz w:val="24"/>
                <w:szCs w:val="24"/>
              </w:rPr>
            </w:pPr>
            <w:r w:rsidRPr="006479B4">
              <w:rPr>
                <w:sz w:val="24"/>
                <w:szCs w:val="24"/>
              </w:rPr>
              <w:t xml:space="preserve"> 55 – 59 лет – 3</w:t>
            </w:r>
            <w:r w:rsidR="00393A44" w:rsidRPr="006479B4">
              <w:rPr>
                <w:sz w:val="24"/>
                <w:szCs w:val="24"/>
              </w:rPr>
              <w:t>8</w:t>
            </w:r>
            <w:r w:rsidR="00D30BCB" w:rsidRPr="006479B4">
              <w:rPr>
                <w:sz w:val="24"/>
                <w:szCs w:val="24"/>
              </w:rPr>
              <w:t xml:space="preserve">,   </w:t>
            </w:r>
          </w:p>
          <w:p w:rsidR="00D30BCB" w:rsidRPr="006479B4" w:rsidRDefault="00D30BCB" w:rsidP="00E96E2C">
            <w:pPr>
              <w:rPr>
                <w:sz w:val="24"/>
                <w:szCs w:val="24"/>
              </w:rPr>
            </w:pPr>
            <w:r w:rsidRPr="006479B4">
              <w:rPr>
                <w:sz w:val="24"/>
                <w:szCs w:val="24"/>
              </w:rPr>
              <w:t>60 – 6</w:t>
            </w:r>
            <w:r w:rsidR="00FA2D2D" w:rsidRPr="006479B4">
              <w:rPr>
                <w:sz w:val="24"/>
                <w:szCs w:val="24"/>
              </w:rPr>
              <w:t>4 лет – 25</w:t>
            </w:r>
            <w:r w:rsidRPr="006479B4">
              <w:rPr>
                <w:sz w:val="24"/>
                <w:szCs w:val="24"/>
              </w:rPr>
              <w:t xml:space="preserve">,    </w:t>
            </w:r>
          </w:p>
          <w:p w:rsidR="00D30BCB" w:rsidRPr="006479B4" w:rsidRDefault="00FA2D2D" w:rsidP="00E96E2C">
            <w:pPr>
              <w:rPr>
                <w:sz w:val="24"/>
                <w:szCs w:val="24"/>
              </w:rPr>
            </w:pPr>
            <w:r w:rsidRPr="006479B4">
              <w:rPr>
                <w:sz w:val="24"/>
                <w:szCs w:val="24"/>
              </w:rPr>
              <w:t>65 и более лет – 6</w:t>
            </w:r>
            <w:r w:rsidR="00D30BCB" w:rsidRPr="006479B4">
              <w:rPr>
                <w:sz w:val="24"/>
                <w:szCs w:val="24"/>
              </w:rPr>
              <w:t xml:space="preserve">.   </w:t>
            </w:r>
          </w:p>
          <w:p w:rsidR="00D30BCB" w:rsidRPr="006479B4" w:rsidRDefault="00D30BCB" w:rsidP="00E96E2C">
            <w:pPr>
              <w:rPr>
                <w:sz w:val="24"/>
                <w:szCs w:val="24"/>
              </w:rPr>
            </w:pPr>
          </w:p>
        </w:tc>
        <w:tc>
          <w:tcPr>
            <w:tcW w:w="4786" w:type="dxa"/>
          </w:tcPr>
          <w:p w:rsidR="00D30BCB" w:rsidRPr="006479B4" w:rsidRDefault="00ED5151" w:rsidP="00E96E2C">
            <w:pPr>
              <w:rPr>
                <w:sz w:val="24"/>
                <w:szCs w:val="24"/>
              </w:rPr>
            </w:pPr>
            <w:r w:rsidRPr="006479B4">
              <w:rPr>
                <w:sz w:val="24"/>
                <w:szCs w:val="24"/>
              </w:rPr>
              <w:lastRenderedPageBreak/>
              <w:t>до 3 лет – 6</w:t>
            </w:r>
            <w:r w:rsidR="00D30BCB" w:rsidRPr="006479B4">
              <w:rPr>
                <w:sz w:val="24"/>
                <w:szCs w:val="24"/>
              </w:rPr>
              <w:t xml:space="preserve">,   </w:t>
            </w:r>
          </w:p>
          <w:p w:rsidR="00D30BCB" w:rsidRPr="006479B4" w:rsidRDefault="00ED5151" w:rsidP="00E96E2C">
            <w:pPr>
              <w:rPr>
                <w:sz w:val="24"/>
                <w:szCs w:val="24"/>
              </w:rPr>
            </w:pPr>
            <w:r w:rsidRPr="006479B4">
              <w:rPr>
                <w:sz w:val="24"/>
                <w:szCs w:val="24"/>
              </w:rPr>
              <w:t>от 3 до 5 лет – 7</w:t>
            </w:r>
            <w:r w:rsidR="00D30BCB" w:rsidRPr="006479B4">
              <w:rPr>
                <w:sz w:val="24"/>
                <w:szCs w:val="24"/>
              </w:rPr>
              <w:t xml:space="preserve">,   </w:t>
            </w:r>
          </w:p>
          <w:p w:rsidR="00D30BCB" w:rsidRPr="006479B4" w:rsidRDefault="00BE2464" w:rsidP="00E96E2C">
            <w:pPr>
              <w:rPr>
                <w:sz w:val="24"/>
                <w:szCs w:val="24"/>
              </w:rPr>
            </w:pPr>
            <w:r w:rsidRPr="006479B4">
              <w:rPr>
                <w:sz w:val="24"/>
                <w:szCs w:val="24"/>
              </w:rPr>
              <w:t>от 5 до 10 ле</w:t>
            </w:r>
            <w:r w:rsidR="00ED5151" w:rsidRPr="006479B4">
              <w:rPr>
                <w:sz w:val="24"/>
                <w:szCs w:val="24"/>
              </w:rPr>
              <w:t>т – 17</w:t>
            </w:r>
            <w:r w:rsidR="00D30BCB" w:rsidRPr="006479B4">
              <w:rPr>
                <w:sz w:val="24"/>
                <w:szCs w:val="24"/>
              </w:rPr>
              <w:t xml:space="preserve">,     </w:t>
            </w:r>
          </w:p>
          <w:p w:rsidR="00D30BCB" w:rsidRPr="006479B4" w:rsidRDefault="00ED5151" w:rsidP="00E96E2C">
            <w:pPr>
              <w:rPr>
                <w:sz w:val="24"/>
                <w:szCs w:val="24"/>
              </w:rPr>
            </w:pPr>
            <w:r w:rsidRPr="006479B4">
              <w:rPr>
                <w:sz w:val="24"/>
                <w:szCs w:val="24"/>
              </w:rPr>
              <w:t>от 10 до 15 лет – 16</w:t>
            </w:r>
            <w:r w:rsidR="00D30BCB" w:rsidRPr="006479B4">
              <w:rPr>
                <w:sz w:val="24"/>
                <w:szCs w:val="24"/>
              </w:rPr>
              <w:t xml:space="preserve">,    </w:t>
            </w:r>
          </w:p>
          <w:p w:rsidR="00D30BCB" w:rsidRPr="006479B4" w:rsidRDefault="00ED5151" w:rsidP="00E96E2C">
            <w:pPr>
              <w:rPr>
                <w:sz w:val="24"/>
                <w:szCs w:val="24"/>
              </w:rPr>
            </w:pPr>
            <w:r w:rsidRPr="006479B4">
              <w:rPr>
                <w:sz w:val="24"/>
                <w:szCs w:val="24"/>
              </w:rPr>
              <w:t xml:space="preserve"> от 15 до 20 лет – 15</w:t>
            </w:r>
            <w:r w:rsidR="00D30BCB" w:rsidRPr="006479B4">
              <w:rPr>
                <w:sz w:val="24"/>
                <w:szCs w:val="24"/>
              </w:rPr>
              <w:t xml:space="preserve">,    </w:t>
            </w:r>
          </w:p>
          <w:p w:rsidR="00D30BCB" w:rsidRPr="006479B4" w:rsidRDefault="00ED5151" w:rsidP="00E96E2C">
            <w:pPr>
              <w:rPr>
                <w:sz w:val="24"/>
                <w:szCs w:val="24"/>
              </w:rPr>
            </w:pPr>
            <w:r w:rsidRPr="006479B4">
              <w:rPr>
                <w:sz w:val="24"/>
                <w:szCs w:val="24"/>
              </w:rPr>
              <w:t>от 20 лет и более – 153</w:t>
            </w:r>
            <w:r w:rsidR="00D30BCB" w:rsidRPr="006479B4">
              <w:rPr>
                <w:sz w:val="24"/>
                <w:szCs w:val="24"/>
              </w:rPr>
              <w:t xml:space="preserve">.     </w:t>
            </w:r>
          </w:p>
          <w:p w:rsidR="00D30BCB" w:rsidRPr="006479B4" w:rsidRDefault="00D30BCB" w:rsidP="00E96E2C">
            <w:pPr>
              <w:rPr>
                <w:sz w:val="24"/>
                <w:szCs w:val="24"/>
              </w:rPr>
            </w:pPr>
          </w:p>
        </w:tc>
      </w:tr>
    </w:tbl>
    <w:p w:rsidR="00D30BCB" w:rsidRPr="006479B4" w:rsidRDefault="00D30BCB" w:rsidP="00D30BCB">
      <w:pPr>
        <w:rPr>
          <w:rFonts w:ascii="Times New Roman" w:hAnsi="Times New Roman" w:cs="Times New Roman"/>
          <w:sz w:val="24"/>
          <w:szCs w:val="24"/>
        </w:rPr>
      </w:pPr>
    </w:p>
    <w:p w:rsidR="00C155A6" w:rsidRPr="006479B4" w:rsidRDefault="00D30BCB" w:rsidP="00C155A6">
      <w:pPr>
        <w:jc w:val="both"/>
        <w:rPr>
          <w:rFonts w:ascii="Times New Roman" w:hAnsi="Times New Roman" w:cs="Times New Roman"/>
          <w:sz w:val="24"/>
          <w:szCs w:val="24"/>
        </w:rPr>
      </w:pPr>
      <w:r w:rsidRPr="006479B4">
        <w:rPr>
          <w:rFonts w:ascii="Times New Roman" w:hAnsi="Times New Roman" w:cs="Times New Roman"/>
          <w:sz w:val="24"/>
          <w:szCs w:val="24"/>
        </w:rPr>
        <w:t xml:space="preserve"> </w:t>
      </w:r>
      <w:r w:rsidR="007229CB" w:rsidRPr="006479B4">
        <w:rPr>
          <w:rFonts w:ascii="Times New Roman" w:hAnsi="Times New Roman" w:cs="Times New Roman"/>
          <w:sz w:val="24"/>
          <w:szCs w:val="24"/>
        </w:rPr>
        <w:tab/>
      </w:r>
      <w:r w:rsidR="00C155A6" w:rsidRPr="006479B4">
        <w:rPr>
          <w:rFonts w:ascii="Times New Roman" w:hAnsi="Times New Roman" w:cs="Times New Roman"/>
          <w:sz w:val="24"/>
          <w:szCs w:val="24"/>
        </w:rPr>
        <w:t>В 12 дошкольных образовательных организациях работает 211 работников, в т.ч. 77 педагогических работников, из них  52 с высшим образованием (из них 52 с педагогическим образованием), 25</w:t>
      </w:r>
      <w:r w:rsidR="00C155A6" w:rsidRPr="006479B4">
        <w:rPr>
          <w:rFonts w:ascii="Times New Roman" w:hAnsi="Times New Roman" w:cs="Times New Roman"/>
          <w:color w:val="FF0000"/>
          <w:sz w:val="24"/>
          <w:szCs w:val="24"/>
        </w:rPr>
        <w:t xml:space="preserve"> </w:t>
      </w:r>
      <w:r w:rsidR="00C155A6" w:rsidRPr="006479B4">
        <w:rPr>
          <w:rFonts w:ascii="Times New Roman" w:hAnsi="Times New Roman" w:cs="Times New Roman"/>
          <w:sz w:val="24"/>
          <w:szCs w:val="24"/>
        </w:rPr>
        <w:t>со средним профессиональным образованием по программам подготовки специалистов среднего звена (из них 25 с педагогическим образованием). Воспитателей - 66, с высшим образованием 44 (из них 44 с педагогическим образованием), со средним профессиональным образованием по программам подготовки специалистов среднего звена 22 (из них 22 с педагогическим образованием), старших воспитателей – 5, с высшим образованием 3</w:t>
      </w:r>
      <w:r w:rsidR="00C155A6" w:rsidRPr="006479B4">
        <w:rPr>
          <w:rFonts w:ascii="Times New Roman" w:hAnsi="Times New Roman" w:cs="Times New Roman"/>
          <w:color w:val="FF0000"/>
          <w:sz w:val="24"/>
          <w:szCs w:val="24"/>
        </w:rPr>
        <w:t xml:space="preserve"> </w:t>
      </w:r>
      <w:r w:rsidR="00C155A6" w:rsidRPr="006479B4">
        <w:rPr>
          <w:rFonts w:ascii="Times New Roman" w:hAnsi="Times New Roman" w:cs="Times New Roman"/>
          <w:sz w:val="24"/>
          <w:szCs w:val="24"/>
        </w:rPr>
        <w:t>(из них с педагогическим 3), со средним профессиональным образованием по программам подготовки специалистов среднего звена 2</w:t>
      </w:r>
      <w:r w:rsidR="00C155A6" w:rsidRPr="006479B4">
        <w:rPr>
          <w:rFonts w:ascii="Times New Roman" w:hAnsi="Times New Roman" w:cs="Times New Roman"/>
          <w:color w:val="FF0000"/>
          <w:sz w:val="24"/>
          <w:szCs w:val="24"/>
        </w:rPr>
        <w:t xml:space="preserve"> </w:t>
      </w:r>
      <w:r w:rsidR="00C155A6" w:rsidRPr="006479B4">
        <w:rPr>
          <w:rFonts w:ascii="Times New Roman" w:hAnsi="Times New Roman" w:cs="Times New Roman"/>
          <w:sz w:val="24"/>
          <w:szCs w:val="24"/>
        </w:rPr>
        <w:t xml:space="preserve">(из них с педагогическим 2), музыкальных руководителей – 3, с высшим образованием 2 (из них с педагогическим 2), со средним профессиональным образованием по программам подготовки специалистов среднего звена 1, инструкторов по физической культуре – 1, с высшим образованием 1 (из них с педагогическим 1), учителей-логопедов – 2, с высшим образованием 2 (из них с педагогическим 2).   </w:t>
      </w:r>
      <w:r w:rsidR="00371F23" w:rsidRPr="006479B4">
        <w:rPr>
          <w:rFonts w:ascii="Times New Roman" w:hAnsi="Times New Roman" w:cs="Times New Roman"/>
          <w:sz w:val="24"/>
          <w:szCs w:val="24"/>
        </w:rPr>
        <w:t xml:space="preserve">Имеют стаж педагогической работы – 77                                                                                                                                                                                                                                                                                                                                                                                                           </w:t>
      </w:r>
    </w:p>
    <w:tbl>
      <w:tblPr>
        <w:tblStyle w:val="a4"/>
        <w:tblW w:w="0" w:type="auto"/>
        <w:tblLook w:val="04A0"/>
      </w:tblPr>
      <w:tblGrid>
        <w:gridCol w:w="4785"/>
        <w:gridCol w:w="4786"/>
      </w:tblGrid>
      <w:tr w:rsidR="00ED5151" w:rsidRPr="006479B4" w:rsidTr="003E64EE">
        <w:tc>
          <w:tcPr>
            <w:tcW w:w="4785" w:type="dxa"/>
          </w:tcPr>
          <w:p w:rsidR="00ED5151" w:rsidRPr="006479B4" w:rsidRDefault="00ED5151" w:rsidP="003E64EE">
            <w:pPr>
              <w:rPr>
                <w:sz w:val="24"/>
                <w:szCs w:val="24"/>
              </w:rPr>
            </w:pPr>
            <w:r w:rsidRPr="006479B4">
              <w:rPr>
                <w:sz w:val="24"/>
                <w:szCs w:val="24"/>
              </w:rPr>
              <w:t>По возрасту</w:t>
            </w:r>
          </w:p>
        </w:tc>
        <w:tc>
          <w:tcPr>
            <w:tcW w:w="4786" w:type="dxa"/>
          </w:tcPr>
          <w:p w:rsidR="00ED5151" w:rsidRPr="006479B4" w:rsidRDefault="00ED5151" w:rsidP="003E64EE">
            <w:pPr>
              <w:rPr>
                <w:sz w:val="24"/>
                <w:szCs w:val="24"/>
              </w:rPr>
            </w:pPr>
            <w:r w:rsidRPr="006479B4">
              <w:rPr>
                <w:sz w:val="24"/>
                <w:szCs w:val="24"/>
              </w:rPr>
              <w:t>По стажу</w:t>
            </w:r>
          </w:p>
        </w:tc>
      </w:tr>
      <w:tr w:rsidR="00ED5151" w:rsidRPr="006479B4" w:rsidTr="003E64EE">
        <w:tc>
          <w:tcPr>
            <w:tcW w:w="4785" w:type="dxa"/>
          </w:tcPr>
          <w:p w:rsidR="00ED5151" w:rsidRPr="006479B4" w:rsidRDefault="00ED5151" w:rsidP="003E64EE">
            <w:pPr>
              <w:rPr>
                <w:sz w:val="24"/>
                <w:szCs w:val="24"/>
              </w:rPr>
            </w:pPr>
            <w:r w:rsidRPr="006479B4">
              <w:rPr>
                <w:sz w:val="24"/>
                <w:szCs w:val="24"/>
              </w:rPr>
              <w:t xml:space="preserve">моложе 25 лет – нет,                                                                                              </w:t>
            </w:r>
          </w:p>
          <w:p w:rsidR="00ED5151" w:rsidRPr="006479B4" w:rsidRDefault="00ED5151" w:rsidP="003E64EE">
            <w:pPr>
              <w:rPr>
                <w:sz w:val="24"/>
                <w:szCs w:val="24"/>
              </w:rPr>
            </w:pPr>
            <w:r w:rsidRPr="006479B4">
              <w:rPr>
                <w:sz w:val="24"/>
                <w:szCs w:val="24"/>
              </w:rPr>
              <w:t xml:space="preserve"> 25 – 29 лет – 6,   </w:t>
            </w:r>
          </w:p>
          <w:p w:rsidR="00ED5151" w:rsidRPr="006479B4" w:rsidRDefault="00ED5151" w:rsidP="003E64EE">
            <w:pPr>
              <w:rPr>
                <w:sz w:val="24"/>
                <w:szCs w:val="24"/>
              </w:rPr>
            </w:pPr>
            <w:r w:rsidRPr="006479B4">
              <w:rPr>
                <w:sz w:val="24"/>
                <w:szCs w:val="24"/>
              </w:rPr>
              <w:t xml:space="preserve">30 – 34  лет – 8,   </w:t>
            </w:r>
          </w:p>
          <w:p w:rsidR="00ED5151" w:rsidRPr="006479B4" w:rsidRDefault="00ED5151" w:rsidP="003E64EE">
            <w:pPr>
              <w:rPr>
                <w:sz w:val="24"/>
                <w:szCs w:val="24"/>
              </w:rPr>
            </w:pPr>
            <w:r w:rsidRPr="006479B4">
              <w:rPr>
                <w:sz w:val="24"/>
                <w:szCs w:val="24"/>
              </w:rPr>
              <w:t xml:space="preserve">35 – 39 лет – 15,    </w:t>
            </w:r>
          </w:p>
          <w:p w:rsidR="00ED5151" w:rsidRPr="006479B4" w:rsidRDefault="00ED5151" w:rsidP="003E64EE">
            <w:pPr>
              <w:rPr>
                <w:sz w:val="24"/>
                <w:szCs w:val="24"/>
              </w:rPr>
            </w:pPr>
            <w:r w:rsidRPr="006479B4">
              <w:rPr>
                <w:sz w:val="24"/>
                <w:szCs w:val="24"/>
              </w:rPr>
              <w:t xml:space="preserve"> 40 – 44 лет – 7,  </w:t>
            </w:r>
          </w:p>
          <w:p w:rsidR="00ED5151" w:rsidRPr="006479B4" w:rsidRDefault="00ED5151" w:rsidP="003E64EE">
            <w:pPr>
              <w:rPr>
                <w:sz w:val="24"/>
                <w:szCs w:val="24"/>
              </w:rPr>
            </w:pPr>
            <w:r w:rsidRPr="006479B4">
              <w:rPr>
                <w:sz w:val="24"/>
                <w:szCs w:val="24"/>
              </w:rPr>
              <w:t xml:space="preserve"> 45 – 49 лет – </w:t>
            </w:r>
            <w:r w:rsidR="00043B69" w:rsidRPr="006479B4">
              <w:rPr>
                <w:sz w:val="24"/>
                <w:szCs w:val="24"/>
              </w:rPr>
              <w:t>12</w:t>
            </w:r>
            <w:r w:rsidRPr="006479B4">
              <w:rPr>
                <w:sz w:val="24"/>
                <w:szCs w:val="24"/>
              </w:rPr>
              <w:t xml:space="preserve">, </w:t>
            </w:r>
          </w:p>
          <w:p w:rsidR="00ED5151" w:rsidRPr="006479B4" w:rsidRDefault="00ED5151" w:rsidP="003E64EE">
            <w:pPr>
              <w:rPr>
                <w:sz w:val="24"/>
                <w:szCs w:val="24"/>
              </w:rPr>
            </w:pPr>
            <w:r w:rsidRPr="006479B4">
              <w:rPr>
                <w:sz w:val="24"/>
                <w:szCs w:val="24"/>
              </w:rPr>
              <w:t xml:space="preserve"> 50 – 54 лет – </w:t>
            </w:r>
            <w:r w:rsidR="00043B69" w:rsidRPr="006479B4">
              <w:rPr>
                <w:sz w:val="24"/>
                <w:szCs w:val="24"/>
              </w:rPr>
              <w:t>16</w:t>
            </w:r>
            <w:r w:rsidRPr="006479B4">
              <w:rPr>
                <w:sz w:val="24"/>
                <w:szCs w:val="24"/>
              </w:rPr>
              <w:t xml:space="preserve">, </w:t>
            </w:r>
          </w:p>
          <w:p w:rsidR="00ED5151" w:rsidRPr="006479B4" w:rsidRDefault="00ED5151" w:rsidP="003E64EE">
            <w:pPr>
              <w:rPr>
                <w:sz w:val="24"/>
                <w:szCs w:val="24"/>
              </w:rPr>
            </w:pPr>
            <w:r w:rsidRPr="006479B4">
              <w:rPr>
                <w:sz w:val="24"/>
                <w:szCs w:val="24"/>
              </w:rPr>
              <w:t xml:space="preserve"> 55 – 59 лет – </w:t>
            </w:r>
            <w:r w:rsidR="00043B69" w:rsidRPr="006479B4">
              <w:rPr>
                <w:sz w:val="24"/>
                <w:szCs w:val="24"/>
              </w:rPr>
              <w:t>10</w:t>
            </w:r>
            <w:r w:rsidRPr="006479B4">
              <w:rPr>
                <w:sz w:val="24"/>
                <w:szCs w:val="24"/>
              </w:rPr>
              <w:t xml:space="preserve">,   </w:t>
            </w:r>
          </w:p>
          <w:p w:rsidR="00ED5151" w:rsidRPr="006479B4" w:rsidRDefault="00ED5151" w:rsidP="003E64EE">
            <w:pPr>
              <w:rPr>
                <w:sz w:val="24"/>
                <w:szCs w:val="24"/>
              </w:rPr>
            </w:pPr>
            <w:r w:rsidRPr="006479B4">
              <w:rPr>
                <w:sz w:val="24"/>
                <w:szCs w:val="24"/>
              </w:rPr>
              <w:t xml:space="preserve">60 – 64 лет – </w:t>
            </w:r>
            <w:r w:rsidR="00043B69" w:rsidRPr="006479B4">
              <w:rPr>
                <w:sz w:val="24"/>
                <w:szCs w:val="24"/>
              </w:rPr>
              <w:t>2</w:t>
            </w:r>
            <w:r w:rsidRPr="006479B4">
              <w:rPr>
                <w:sz w:val="24"/>
                <w:szCs w:val="24"/>
              </w:rPr>
              <w:t xml:space="preserve">,    </w:t>
            </w:r>
          </w:p>
          <w:p w:rsidR="00ED5151" w:rsidRPr="006479B4" w:rsidRDefault="00ED5151" w:rsidP="003E64EE">
            <w:pPr>
              <w:rPr>
                <w:sz w:val="24"/>
                <w:szCs w:val="24"/>
              </w:rPr>
            </w:pPr>
            <w:r w:rsidRPr="006479B4">
              <w:rPr>
                <w:sz w:val="24"/>
                <w:szCs w:val="24"/>
              </w:rPr>
              <w:t xml:space="preserve">65 и более лет – </w:t>
            </w:r>
            <w:r w:rsidR="00043B69" w:rsidRPr="006479B4">
              <w:rPr>
                <w:sz w:val="24"/>
                <w:szCs w:val="24"/>
              </w:rPr>
              <w:t>1</w:t>
            </w:r>
            <w:r w:rsidRPr="006479B4">
              <w:rPr>
                <w:sz w:val="24"/>
                <w:szCs w:val="24"/>
              </w:rPr>
              <w:t xml:space="preserve">.   </w:t>
            </w:r>
          </w:p>
          <w:p w:rsidR="00ED5151" w:rsidRPr="006479B4" w:rsidRDefault="00ED5151" w:rsidP="003E64EE">
            <w:pPr>
              <w:rPr>
                <w:sz w:val="24"/>
                <w:szCs w:val="24"/>
              </w:rPr>
            </w:pPr>
          </w:p>
        </w:tc>
        <w:tc>
          <w:tcPr>
            <w:tcW w:w="4786" w:type="dxa"/>
          </w:tcPr>
          <w:p w:rsidR="00ED5151" w:rsidRPr="006479B4" w:rsidRDefault="00ED5151" w:rsidP="003E64EE">
            <w:pPr>
              <w:rPr>
                <w:sz w:val="24"/>
                <w:szCs w:val="24"/>
              </w:rPr>
            </w:pPr>
            <w:r w:rsidRPr="006479B4">
              <w:rPr>
                <w:sz w:val="24"/>
                <w:szCs w:val="24"/>
              </w:rPr>
              <w:t xml:space="preserve">до 3 лет – </w:t>
            </w:r>
            <w:r w:rsidR="005C1312" w:rsidRPr="006479B4">
              <w:rPr>
                <w:sz w:val="24"/>
                <w:szCs w:val="24"/>
              </w:rPr>
              <w:t>3</w:t>
            </w:r>
            <w:r w:rsidRPr="006479B4">
              <w:rPr>
                <w:sz w:val="24"/>
                <w:szCs w:val="24"/>
              </w:rPr>
              <w:t xml:space="preserve">,   </w:t>
            </w:r>
          </w:p>
          <w:p w:rsidR="00ED5151" w:rsidRPr="006479B4" w:rsidRDefault="00ED5151" w:rsidP="003E64EE">
            <w:pPr>
              <w:rPr>
                <w:sz w:val="24"/>
                <w:szCs w:val="24"/>
              </w:rPr>
            </w:pPr>
            <w:r w:rsidRPr="006479B4">
              <w:rPr>
                <w:sz w:val="24"/>
                <w:szCs w:val="24"/>
              </w:rPr>
              <w:t xml:space="preserve">от 3 до 5 лет – </w:t>
            </w:r>
            <w:r w:rsidR="005C1312" w:rsidRPr="006479B4">
              <w:rPr>
                <w:sz w:val="24"/>
                <w:szCs w:val="24"/>
              </w:rPr>
              <w:t>4</w:t>
            </w:r>
            <w:r w:rsidRPr="006479B4">
              <w:rPr>
                <w:sz w:val="24"/>
                <w:szCs w:val="24"/>
              </w:rPr>
              <w:t xml:space="preserve">,   </w:t>
            </w:r>
          </w:p>
          <w:p w:rsidR="00ED5151" w:rsidRPr="006479B4" w:rsidRDefault="00ED5151" w:rsidP="003E64EE">
            <w:pPr>
              <w:rPr>
                <w:sz w:val="24"/>
                <w:szCs w:val="24"/>
              </w:rPr>
            </w:pPr>
            <w:r w:rsidRPr="006479B4">
              <w:rPr>
                <w:sz w:val="24"/>
                <w:szCs w:val="24"/>
              </w:rPr>
              <w:t xml:space="preserve">от 5 до 10 лет – </w:t>
            </w:r>
            <w:r w:rsidR="005C1312" w:rsidRPr="006479B4">
              <w:rPr>
                <w:sz w:val="24"/>
                <w:szCs w:val="24"/>
              </w:rPr>
              <w:t>9</w:t>
            </w:r>
            <w:r w:rsidRPr="006479B4">
              <w:rPr>
                <w:sz w:val="24"/>
                <w:szCs w:val="24"/>
              </w:rPr>
              <w:t xml:space="preserve">,     </w:t>
            </w:r>
          </w:p>
          <w:p w:rsidR="00ED5151" w:rsidRPr="006479B4" w:rsidRDefault="00ED5151" w:rsidP="003E64EE">
            <w:pPr>
              <w:rPr>
                <w:sz w:val="24"/>
                <w:szCs w:val="24"/>
              </w:rPr>
            </w:pPr>
            <w:r w:rsidRPr="006479B4">
              <w:rPr>
                <w:sz w:val="24"/>
                <w:szCs w:val="24"/>
              </w:rPr>
              <w:t xml:space="preserve">от 10 до 15 лет – </w:t>
            </w:r>
            <w:r w:rsidR="005C1312" w:rsidRPr="006479B4">
              <w:rPr>
                <w:sz w:val="24"/>
                <w:szCs w:val="24"/>
              </w:rPr>
              <w:t>11</w:t>
            </w:r>
            <w:r w:rsidRPr="006479B4">
              <w:rPr>
                <w:sz w:val="24"/>
                <w:szCs w:val="24"/>
              </w:rPr>
              <w:t xml:space="preserve">,    </w:t>
            </w:r>
          </w:p>
          <w:p w:rsidR="00ED5151" w:rsidRPr="006479B4" w:rsidRDefault="00ED5151" w:rsidP="003E64EE">
            <w:pPr>
              <w:rPr>
                <w:sz w:val="24"/>
                <w:szCs w:val="24"/>
              </w:rPr>
            </w:pPr>
            <w:r w:rsidRPr="006479B4">
              <w:rPr>
                <w:sz w:val="24"/>
                <w:szCs w:val="24"/>
              </w:rPr>
              <w:t xml:space="preserve"> от 15 до 20 лет – </w:t>
            </w:r>
            <w:r w:rsidR="005C1312" w:rsidRPr="006479B4">
              <w:rPr>
                <w:sz w:val="24"/>
                <w:szCs w:val="24"/>
              </w:rPr>
              <w:t>10</w:t>
            </w:r>
            <w:r w:rsidRPr="006479B4">
              <w:rPr>
                <w:sz w:val="24"/>
                <w:szCs w:val="24"/>
              </w:rPr>
              <w:t xml:space="preserve">,    </w:t>
            </w:r>
          </w:p>
          <w:p w:rsidR="00ED5151" w:rsidRPr="006479B4" w:rsidRDefault="00ED5151" w:rsidP="003E64EE">
            <w:pPr>
              <w:rPr>
                <w:sz w:val="24"/>
                <w:szCs w:val="24"/>
              </w:rPr>
            </w:pPr>
            <w:r w:rsidRPr="006479B4">
              <w:rPr>
                <w:sz w:val="24"/>
                <w:szCs w:val="24"/>
              </w:rPr>
              <w:t xml:space="preserve">от 20 лет и более – </w:t>
            </w:r>
            <w:r w:rsidR="005C1312" w:rsidRPr="006479B4">
              <w:rPr>
                <w:sz w:val="24"/>
                <w:szCs w:val="24"/>
              </w:rPr>
              <w:t>40</w:t>
            </w:r>
            <w:r w:rsidRPr="006479B4">
              <w:rPr>
                <w:sz w:val="24"/>
                <w:szCs w:val="24"/>
              </w:rPr>
              <w:t xml:space="preserve">.     </w:t>
            </w:r>
          </w:p>
          <w:p w:rsidR="00ED5151" w:rsidRPr="006479B4" w:rsidRDefault="00ED5151" w:rsidP="003E64EE">
            <w:pPr>
              <w:rPr>
                <w:sz w:val="24"/>
                <w:szCs w:val="24"/>
              </w:rPr>
            </w:pPr>
          </w:p>
        </w:tc>
      </w:tr>
    </w:tbl>
    <w:p w:rsidR="00371F23" w:rsidRPr="006479B4" w:rsidRDefault="00371F23" w:rsidP="00371F23">
      <w:pPr>
        <w:spacing w:after="0" w:line="240" w:lineRule="auto"/>
        <w:jc w:val="both"/>
        <w:rPr>
          <w:rFonts w:ascii="Times New Roman" w:hAnsi="Times New Roman" w:cs="Times New Roman"/>
          <w:sz w:val="24"/>
          <w:szCs w:val="24"/>
        </w:rPr>
      </w:pPr>
      <w:r w:rsidRPr="006479B4">
        <w:rPr>
          <w:rFonts w:ascii="Times New Roman" w:hAnsi="Times New Roman" w:cs="Times New Roman"/>
          <w:sz w:val="24"/>
          <w:szCs w:val="24"/>
        </w:rPr>
        <w:t xml:space="preserve">В ЦДО работает 24 работника, в т.ч. 20 педагогических работников. </w:t>
      </w:r>
    </w:p>
    <w:p w:rsidR="00371F23" w:rsidRPr="006479B4" w:rsidRDefault="00371F23" w:rsidP="00371F23">
      <w:pPr>
        <w:spacing w:after="0" w:line="240" w:lineRule="auto"/>
        <w:jc w:val="both"/>
        <w:rPr>
          <w:rFonts w:ascii="Times New Roman" w:hAnsi="Times New Roman" w:cs="Times New Roman"/>
          <w:sz w:val="24"/>
          <w:szCs w:val="24"/>
        </w:rPr>
      </w:pPr>
      <w:r w:rsidRPr="006479B4">
        <w:rPr>
          <w:rFonts w:ascii="Times New Roman" w:hAnsi="Times New Roman" w:cs="Times New Roman"/>
          <w:sz w:val="24"/>
          <w:szCs w:val="24"/>
        </w:rPr>
        <w:t>В МУ «Отдел образования и по делам молодежи администрации Мари-Турекского муниципального района» работает 31 работник.</w:t>
      </w:r>
    </w:p>
    <w:p w:rsidR="007229CB" w:rsidRPr="006479B4" w:rsidRDefault="007229CB" w:rsidP="00D30BCB">
      <w:pPr>
        <w:spacing w:after="0" w:line="240" w:lineRule="auto"/>
        <w:ind w:firstLine="708"/>
        <w:jc w:val="center"/>
        <w:rPr>
          <w:rFonts w:ascii="Times New Roman" w:eastAsia="Times New Roman" w:hAnsi="Times New Roman" w:cs="Times New Roman"/>
          <w:b/>
          <w:sz w:val="24"/>
          <w:szCs w:val="24"/>
          <w:lang w:eastAsia="ru-RU"/>
        </w:rPr>
      </w:pPr>
    </w:p>
    <w:p w:rsidR="00D30BCB" w:rsidRPr="006479B4" w:rsidRDefault="005413E7" w:rsidP="00D30BCB">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17</w:t>
      </w:r>
      <w:r w:rsidR="00D30BCB" w:rsidRPr="006479B4">
        <w:rPr>
          <w:rFonts w:ascii="Times New Roman" w:eastAsia="Times New Roman" w:hAnsi="Times New Roman" w:cs="Times New Roman"/>
          <w:b/>
          <w:sz w:val="24"/>
          <w:szCs w:val="24"/>
          <w:lang w:eastAsia="ru-RU"/>
        </w:rPr>
        <w:t>.</w:t>
      </w:r>
      <w:r w:rsidR="008F16F6">
        <w:rPr>
          <w:rFonts w:ascii="Times New Roman" w:eastAsia="Times New Roman" w:hAnsi="Times New Roman" w:cs="Times New Roman"/>
          <w:b/>
          <w:sz w:val="24"/>
          <w:szCs w:val="24"/>
          <w:lang w:eastAsia="ru-RU"/>
        </w:rPr>
        <w:t xml:space="preserve"> </w:t>
      </w:r>
      <w:r w:rsidR="00D30BCB" w:rsidRPr="006479B4">
        <w:rPr>
          <w:rFonts w:ascii="Times New Roman" w:eastAsia="Times New Roman" w:hAnsi="Times New Roman" w:cs="Times New Roman"/>
          <w:b/>
          <w:sz w:val="24"/>
          <w:szCs w:val="24"/>
          <w:lang w:eastAsia="ru-RU"/>
        </w:rPr>
        <w:t>Работа по информированию населения о деятельности отдела образования и по делам молодежи</w:t>
      </w:r>
      <w:r w:rsidR="00D30BCB" w:rsidRPr="006479B4">
        <w:rPr>
          <w:rFonts w:ascii="Times New Roman" w:eastAsia="Times New Roman" w:hAnsi="Times New Roman" w:cs="Times New Roman"/>
          <w:i/>
          <w:sz w:val="24"/>
          <w:szCs w:val="24"/>
          <w:lang w:eastAsia="ru-RU"/>
        </w:rPr>
        <w:t>:</w:t>
      </w:r>
    </w:p>
    <w:p w:rsidR="00D30BCB" w:rsidRPr="006479B4" w:rsidRDefault="00D30BCB" w:rsidP="007229CB">
      <w:pPr>
        <w:spacing w:after="0"/>
        <w:ind w:firstLine="708"/>
        <w:jc w:val="both"/>
        <w:rPr>
          <w:rFonts w:ascii="Times New Roman" w:eastAsia="Times New Roman" w:hAnsi="Times New Roman" w:cs="Times New Roman"/>
          <w:sz w:val="24"/>
          <w:szCs w:val="24"/>
          <w:lang w:eastAsia="ru-RU"/>
        </w:rPr>
      </w:pPr>
      <w:r w:rsidRPr="006479B4">
        <w:rPr>
          <w:rFonts w:ascii="Times New Roman" w:eastAsia="Times New Roman" w:hAnsi="Times New Roman" w:cs="Times New Roman"/>
          <w:sz w:val="24"/>
          <w:szCs w:val="24"/>
          <w:lang w:eastAsia="ru-RU"/>
        </w:rPr>
        <w:t>МУ «Отдел образования и по делам молодежи» проводится систематическая работа по информированию населения о своей деятельности. В общеобразовательные организации для использования в работе направлены 20</w:t>
      </w:r>
      <w:r w:rsidRPr="006479B4">
        <w:rPr>
          <w:rFonts w:ascii="Times New Roman" w:eastAsia="Times New Roman" w:hAnsi="Times New Roman" w:cs="Times New Roman"/>
          <w:b/>
          <w:sz w:val="24"/>
          <w:szCs w:val="24"/>
          <w:lang w:eastAsia="ru-RU"/>
        </w:rPr>
        <w:t xml:space="preserve"> </w:t>
      </w:r>
      <w:r w:rsidRPr="006479B4">
        <w:rPr>
          <w:rFonts w:ascii="Times New Roman" w:eastAsia="Times New Roman" w:hAnsi="Times New Roman" w:cs="Times New Roman"/>
          <w:sz w:val="24"/>
          <w:szCs w:val="24"/>
          <w:lang w:eastAsia="ru-RU"/>
        </w:rPr>
        <w:t xml:space="preserve">памяток и методических рекомендаций по воспитательной работе с обучающимися и информирования родителей, для использования в профилактической работе с несовершеннолетними, по реализации   информационно-пропагандистской кампании по безопасности дорожного движения,  </w:t>
      </w:r>
      <w:r w:rsidR="00E4781B" w:rsidRPr="006479B4">
        <w:rPr>
          <w:rFonts w:ascii="Times New Roman" w:eastAsia="Times New Roman" w:hAnsi="Times New Roman" w:cs="Times New Roman"/>
          <w:sz w:val="24"/>
          <w:szCs w:val="24"/>
          <w:lang w:eastAsia="ru-RU"/>
        </w:rPr>
        <w:t>размещено 65</w:t>
      </w:r>
      <w:r w:rsidRPr="006479B4">
        <w:rPr>
          <w:rFonts w:ascii="Times New Roman" w:eastAsia="Times New Roman" w:hAnsi="Times New Roman" w:cs="Times New Roman"/>
          <w:sz w:val="24"/>
          <w:szCs w:val="24"/>
          <w:lang w:eastAsia="ru-RU"/>
        </w:rPr>
        <w:t xml:space="preserve"> материал на сайте отдела образования, приняли участие в  днях информирования.</w:t>
      </w:r>
      <w:r w:rsidR="00FF3DFF" w:rsidRPr="006479B4">
        <w:rPr>
          <w:rFonts w:ascii="Times New Roman" w:eastAsia="Times New Roman" w:hAnsi="Times New Roman" w:cs="Times New Roman"/>
          <w:sz w:val="24"/>
          <w:szCs w:val="24"/>
          <w:lang w:eastAsia="ru-RU"/>
        </w:rPr>
        <w:t xml:space="preserve"> </w:t>
      </w:r>
      <w:r w:rsidR="00E6233F" w:rsidRPr="006479B4">
        <w:rPr>
          <w:rFonts w:ascii="Times New Roman" w:eastAsia="Times New Roman" w:hAnsi="Times New Roman" w:cs="Times New Roman"/>
          <w:sz w:val="24"/>
          <w:szCs w:val="24"/>
          <w:lang w:eastAsia="ru-RU"/>
        </w:rPr>
        <w:t>Создана группа в социальных сетях «</w:t>
      </w:r>
      <w:r w:rsidR="004F1BB9" w:rsidRPr="006479B4">
        <w:rPr>
          <w:rFonts w:ascii="Times New Roman" w:eastAsia="Times New Roman" w:hAnsi="Times New Roman" w:cs="Times New Roman"/>
          <w:sz w:val="24"/>
          <w:szCs w:val="24"/>
          <w:lang w:eastAsia="ru-RU"/>
        </w:rPr>
        <w:t>В К</w:t>
      </w:r>
      <w:r w:rsidR="00E6233F" w:rsidRPr="006479B4">
        <w:rPr>
          <w:rFonts w:ascii="Times New Roman" w:eastAsia="Times New Roman" w:hAnsi="Times New Roman" w:cs="Times New Roman"/>
          <w:sz w:val="24"/>
          <w:szCs w:val="24"/>
          <w:lang w:eastAsia="ru-RU"/>
        </w:rPr>
        <w:t>онтакте»</w:t>
      </w:r>
      <w:r w:rsidR="004F1BB9" w:rsidRPr="006479B4">
        <w:rPr>
          <w:rFonts w:ascii="Times New Roman" w:eastAsia="Times New Roman" w:hAnsi="Times New Roman" w:cs="Times New Roman"/>
          <w:sz w:val="24"/>
          <w:szCs w:val="24"/>
          <w:lang w:eastAsia="ru-RU"/>
        </w:rPr>
        <w:t>, в которой зарегистрир</w:t>
      </w:r>
      <w:r w:rsidR="0037588F">
        <w:rPr>
          <w:rFonts w:ascii="Times New Roman" w:eastAsia="Times New Roman" w:hAnsi="Times New Roman" w:cs="Times New Roman"/>
          <w:sz w:val="24"/>
          <w:szCs w:val="24"/>
          <w:lang w:eastAsia="ru-RU"/>
        </w:rPr>
        <w:t>ован 198</w:t>
      </w:r>
      <w:r w:rsidR="004F1BB9" w:rsidRPr="006479B4">
        <w:rPr>
          <w:rFonts w:ascii="Times New Roman" w:eastAsia="Times New Roman" w:hAnsi="Times New Roman" w:cs="Times New Roman"/>
          <w:sz w:val="24"/>
          <w:szCs w:val="24"/>
          <w:lang w:eastAsia="ru-RU"/>
        </w:rPr>
        <w:t xml:space="preserve"> подписчик</w:t>
      </w:r>
      <w:r w:rsidR="00CC69E2" w:rsidRPr="006479B4">
        <w:rPr>
          <w:rFonts w:ascii="Times New Roman" w:eastAsia="Times New Roman" w:hAnsi="Times New Roman" w:cs="Times New Roman"/>
          <w:sz w:val="24"/>
          <w:szCs w:val="24"/>
          <w:lang w:eastAsia="ru-RU"/>
        </w:rPr>
        <w:t xml:space="preserve">, </w:t>
      </w:r>
      <w:r w:rsidR="00F4154C" w:rsidRPr="00F4154C">
        <w:rPr>
          <w:rFonts w:ascii="Times New Roman" w:eastAsia="Times New Roman" w:hAnsi="Times New Roman" w:cs="Times New Roman"/>
          <w:sz w:val="24"/>
          <w:szCs w:val="24"/>
          <w:lang w:eastAsia="ru-RU"/>
        </w:rPr>
        <w:t xml:space="preserve">более 2000 </w:t>
      </w:r>
      <w:r w:rsidR="00CC69E2" w:rsidRPr="006479B4">
        <w:rPr>
          <w:rFonts w:ascii="Times New Roman" w:eastAsia="Times New Roman" w:hAnsi="Times New Roman" w:cs="Times New Roman"/>
          <w:sz w:val="24"/>
          <w:szCs w:val="24"/>
          <w:lang w:eastAsia="ru-RU"/>
        </w:rPr>
        <w:t>просмотров. Также создана группа в мессенджере «Телеграм»</w:t>
      </w:r>
      <w:r w:rsidR="00C81795">
        <w:rPr>
          <w:rFonts w:ascii="Times New Roman" w:eastAsia="Times New Roman" w:hAnsi="Times New Roman" w:cs="Times New Roman"/>
          <w:sz w:val="24"/>
          <w:szCs w:val="24"/>
          <w:lang w:eastAsia="ru-RU"/>
        </w:rPr>
        <w:t xml:space="preserve"> 109</w:t>
      </w:r>
      <w:r w:rsidR="00B133B7">
        <w:rPr>
          <w:rFonts w:ascii="Times New Roman" w:eastAsia="Times New Roman" w:hAnsi="Times New Roman" w:cs="Times New Roman"/>
          <w:sz w:val="24"/>
          <w:szCs w:val="24"/>
          <w:lang w:eastAsia="ru-RU"/>
        </w:rPr>
        <w:t xml:space="preserve"> подписчиков, </w:t>
      </w:r>
      <w:r w:rsidR="00F4154C" w:rsidRPr="00F4154C">
        <w:rPr>
          <w:rFonts w:ascii="Times New Roman" w:eastAsia="Times New Roman" w:hAnsi="Times New Roman" w:cs="Times New Roman"/>
          <w:sz w:val="24"/>
          <w:szCs w:val="24"/>
          <w:lang w:eastAsia="ru-RU"/>
        </w:rPr>
        <w:t xml:space="preserve">500 </w:t>
      </w:r>
      <w:r w:rsidR="00B133B7">
        <w:rPr>
          <w:rFonts w:ascii="Times New Roman" w:eastAsia="Times New Roman" w:hAnsi="Times New Roman" w:cs="Times New Roman"/>
          <w:sz w:val="24"/>
          <w:szCs w:val="24"/>
          <w:lang w:eastAsia="ru-RU"/>
        </w:rPr>
        <w:t>просмотров. В рабочих целях создана группа в мессенджере «Сферум»</w:t>
      </w:r>
    </w:p>
    <w:p w:rsidR="00D30BCB" w:rsidRPr="006479B4" w:rsidRDefault="00D30BCB" w:rsidP="007229CB">
      <w:pPr>
        <w:spacing w:after="0"/>
        <w:ind w:firstLine="720"/>
        <w:jc w:val="both"/>
        <w:rPr>
          <w:rFonts w:ascii="Times New Roman" w:eastAsia="Times New Roman" w:hAnsi="Times New Roman" w:cs="Times New Roman"/>
          <w:sz w:val="24"/>
          <w:szCs w:val="24"/>
          <w:lang w:eastAsia="ru-RU"/>
        </w:rPr>
      </w:pPr>
      <w:r w:rsidRPr="006479B4">
        <w:rPr>
          <w:rFonts w:ascii="Times New Roman" w:eastAsia="Times New Roman" w:hAnsi="Times New Roman" w:cs="Times New Roman"/>
          <w:sz w:val="24"/>
          <w:szCs w:val="24"/>
          <w:lang w:eastAsia="ru-RU"/>
        </w:rPr>
        <w:t xml:space="preserve">Совместно с комиссией по делам несовершеннолетних и защите их прав  проведены </w:t>
      </w:r>
      <w:r w:rsidR="007E7D7E" w:rsidRPr="006479B4">
        <w:rPr>
          <w:rFonts w:ascii="Times New Roman" w:eastAsia="Times New Roman" w:hAnsi="Times New Roman" w:cs="Times New Roman"/>
          <w:sz w:val="24"/>
          <w:szCs w:val="24"/>
          <w:lang w:eastAsia="ru-RU"/>
        </w:rPr>
        <w:t>6</w:t>
      </w:r>
      <w:r w:rsidRPr="006479B4">
        <w:rPr>
          <w:rFonts w:ascii="Times New Roman" w:eastAsia="Times New Roman" w:hAnsi="Times New Roman" w:cs="Times New Roman"/>
          <w:color w:val="FF0000"/>
          <w:sz w:val="24"/>
          <w:szCs w:val="24"/>
          <w:lang w:eastAsia="ru-RU"/>
        </w:rPr>
        <w:t xml:space="preserve"> </w:t>
      </w:r>
      <w:r w:rsidRPr="006479B4">
        <w:rPr>
          <w:rFonts w:ascii="Times New Roman" w:eastAsia="Times New Roman" w:hAnsi="Times New Roman" w:cs="Times New Roman"/>
          <w:sz w:val="24"/>
          <w:szCs w:val="24"/>
          <w:lang w:eastAsia="ru-RU"/>
        </w:rPr>
        <w:t xml:space="preserve">Дней профилактики в </w:t>
      </w:r>
      <w:r w:rsidR="00BA5F50" w:rsidRPr="006479B4">
        <w:rPr>
          <w:rFonts w:ascii="Times New Roman" w:eastAsia="Times New Roman" w:hAnsi="Times New Roman" w:cs="Times New Roman"/>
          <w:sz w:val="24"/>
          <w:szCs w:val="24"/>
          <w:lang w:eastAsia="ru-RU"/>
        </w:rPr>
        <w:t>6</w:t>
      </w:r>
      <w:r w:rsidRPr="006479B4">
        <w:rPr>
          <w:rFonts w:ascii="Times New Roman" w:eastAsia="Times New Roman" w:hAnsi="Times New Roman" w:cs="Times New Roman"/>
          <w:sz w:val="24"/>
          <w:szCs w:val="24"/>
          <w:lang w:eastAsia="ru-RU"/>
        </w:rPr>
        <w:t xml:space="preserve"> общеобразовательных организациях.</w:t>
      </w:r>
    </w:p>
    <w:p w:rsidR="00D30BCB" w:rsidRPr="006479B4" w:rsidRDefault="00D30BCB" w:rsidP="007229CB">
      <w:pPr>
        <w:spacing w:after="0"/>
        <w:ind w:firstLine="708"/>
        <w:jc w:val="both"/>
        <w:rPr>
          <w:rFonts w:ascii="Times New Roman" w:eastAsia="Times New Roman" w:hAnsi="Times New Roman" w:cs="Times New Roman"/>
          <w:sz w:val="24"/>
          <w:szCs w:val="24"/>
          <w:lang w:eastAsia="ru-RU"/>
        </w:rPr>
      </w:pPr>
      <w:r w:rsidRPr="006479B4">
        <w:rPr>
          <w:rFonts w:ascii="Times New Roman" w:eastAsia="Times New Roman" w:hAnsi="Times New Roman" w:cs="Times New Roman"/>
          <w:sz w:val="24"/>
          <w:szCs w:val="24"/>
          <w:lang w:eastAsia="ru-RU"/>
        </w:rPr>
        <w:t xml:space="preserve">Работа по повышению квалификации работников отдела и  эффективности труда. Работники отдела образования и по делам молодежи принимают участие в занятиях Школы </w:t>
      </w:r>
      <w:r w:rsidRPr="006479B4">
        <w:rPr>
          <w:rFonts w:ascii="Times New Roman" w:eastAsia="Times New Roman" w:hAnsi="Times New Roman" w:cs="Times New Roman"/>
          <w:sz w:val="24"/>
          <w:szCs w:val="24"/>
          <w:lang w:eastAsia="ru-RU"/>
        </w:rPr>
        <w:lastRenderedPageBreak/>
        <w:t xml:space="preserve">муниципального служащего, на семинарах районного и республиканского уровней, вебинарах. </w:t>
      </w:r>
    </w:p>
    <w:p w:rsidR="00D30BCB" w:rsidRPr="006479B4" w:rsidRDefault="00D30BCB" w:rsidP="00D30BCB">
      <w:pPr>
        <w:spacing w:after="0" w:line="240" w:lineRule="auto"/>
        <w:ind w:firstLine="708"/>
        <w:jc w:val="both"/>
        <w:rPr>
          <w:rFonts w:ascii="Times New Roman" w:eastAsia="Times New Roman" w:hAnsi="Times New Roman" w:cs="Times New Roman"/>
          <w:sz w:val="24"/>
          <w:szCs w:val="24"/>
          <w:lang w:eastAsia="ru-RU"/>
        </w:rPr>
      </w:pPr>
    </w:p>
    <w:p w:rsidR="00D30BCB" w:rsidRPr="006479B4" w:rsidRDefault="00D30BCB" w:rsidP="00D30BCB">
      <w:pPr>
        <w:spacing w:after="0" w:line="240" w:lineRule="auto"/>
        <w:ind w:firstLine="708"/>
        <w:jc w:val="center"/>
        <w:rPr>
          <w:rFonts w:ascii="Times New Roman" w:eastAsia="Times New Roman" w:hAnsi="Times New Roman" w:cs="Times New Roman"/>
          <w:b/>
          <w:sz w:val="24"/>
          <w:szCs w:val="24"/>
          <w:lang w:eastAsia="ru-RU"/>
        </w:rPr>
      </w:pPr>
      <w:r w:rsidRPr="006479B4">
        <w:rPr>
          <w:rFonts w:ascii="Times New Roman" w:eastAsia="Times New Roman" w:hAnsi="Times New Roman" w:cs="Times New Roman"/>
          <w:b/>
          <w:sz w:val="24"/>
          <w:szCs w:val="24"/>
          <w:lang w:eastAsia="ru-RU"/>
        </w:rPr>
        <w:t>Проведенная работа по противодействию коррупции</w:t>
      </w:r>
    </w:p>
    <w:p w:rsidR="007229CB" w:rsidRPr="006479B4" w:rsidRDefault="007229CB" w:rsidP="00D30BCB">
      <w:pPr>
        <w:spacing w:after="0" w:line="240" w:lineRule="auto"/>
        <w:ind w:firstLine="708"/>
        <w:jc w:val="center"/>
        <w:rPr>
          <w:rFonts w:ascii="Times New Roman" w:eastAsia="Times New Roman" w:hAnsi="Times New Roman" w:cs="Times New Roman"/>
          <w:b/>
          <w:sz w:val="24"/>
          <w:szCs w:val="24"/>
          <w:lang w:eastAsia="ru-RU"/>
        </w:rPr>
      </w:pPr>
    </w:p>
    <w:p w:rsidR="00D30BCB" w:rsidRPr="006479B4" w:rsidRDefault="00D30BCB" w:rsidP="005847EF">
      <w:pPr>
        <w:spacing w:after="0"/>
        <w:ind w:firstLine="567"/>
        <w:jc w:val="both"/>
        <w:rPr>
          <w:rFonts w:ascii="Times New Roman" w:eastAsia="Calibri" w:hAnsi="Times New Roman" w:cs="Times New Roman"/>
          <w:sz w:val="24"/>
          <w:szCs w:val="24"/>
        </w:rPr>
      </w:pPr>
      <w:r w:rsidRPr="006479B4">
        <w:rPr>
          <w:rFonts w:ascii="Times New Roman" w:eastAsia="Calibri" w:hAnsi="Times New Roman" w:cs="Times New Roman"/>
          <w:sz w:val="24"/>
          <w:szCs w:val="24"/>
        </w:rPr>
        <w:t>МУ «Отдел образования и по делам молодежи администрации муниципального образования «Мари – Турекский муниципальный район» проводило определенную работу по  реализации мероприятий Подрограммы «Профилактика правонарушений» программы «Развитие муниципального управления и эффективная деятельность органов местного самоуправления в муниципальном образовании «Мари – Турекский муниципальный район» на 2014 – 2020 годы» за 2020 год в части касающейся «Противодействие коррупции».</w:t>
      </w:r>
    </w:p>
    <w:p w:rsidR="00D30BCB" w:rsidRPr="006479B4" w:rsidRDefault="00D30BCB" w:rsidP="005847EF">
      <w:pPr>
        <w:spacing w:after="0"/>
        <w:jc w:val="both"/>
        <w:rPr>
          <w:rFonts w:ascii="Times New Roman" w:eastAsia="Times New Roman" w:hAnsi="Times New Roman" w:cs="Times New Roman"/>
          <w:sz w:val="24"/>
          <w:szCs w:val="24"/>
          <w:lang w:eastAsia="ru-RU"/>
        </w:rPr>
      </w:pPr>
      <w:r w:rsidRPr="006479B4">
        <w:rPr>
          <w:rFonts w:ascii="Times New Roman" w:eastAsia="Calibri" w:hAnsi="Times New Roman" w:cs="Times New Roman"/>
          <w:sz w:val="24"/>
          <w:szCs w:val="24"/>
        </w:rPr>
        <w:t xml:space="preserve">С целью правового просвещения муниципальных служащих, руководителей образовательных организаций и лиц, замещающих эти должности, ежеквартально  проводились  семинары на актуальные темы по антикоррупционной пропаганде для муниципальных служащих и руководителей образовательных организаций, информирование населения о работе дополнительных каналов связи для приема обращений граждан о фактах коррупции, иных противоправных действий. Обновлено содержание документов подраздела «Противодействие коррупции» на официальном сайте отдела образования в сети Интернет в соответствии с </w:t>
      </w:r>
      <w:r w:rsidRPr="006479B4">
        <w:rPr>
          <w:rFonts w:ascii="Times New Roman" w:eastAsia="Times New Roman" w:hAnsi="Times New Roman" w:cs="Times New Roman"/>
          <w:sz w:val="24"/>
          <w:szCs w:val="24"/>
          <w:lang w:eastAsia="ru-RU"/>
        </w:rPr>
        <w:t>Приказом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Два локальных акта были направлены на  антикоррупционную экспертизу в прокуратуру района.</w:t>
      </w:r>
    </w:p>
    <w:p w:rsidR="00D30BCB" w:rsidRPr="006479B4" w:rsidRDefault="00D30BCB" w:rsidP="005847EF">
      <w:pPr>
        <w:spacing w:after="0"/>
        <w:jc w:val="both"/>
        <w:rPr>
          <w:rFonts w:ascii="Times New Roman" w:eastAsia="Calibri" w:hAnsi="Times New Roman" w:cs="Times New Roman"/>
          <w:sz w:val="24"/>
          <w:szCs w:val="24"/>
        </w:rPr>
      </w:pPr>
      <w:r w:rsidRPr="006479B4">
        <w:rPr>
          <w:rFonts w:ascii="Times New Roman" w:eastAsia="Times New Roman" w:hAnsi="Times New Roman" w:cs="Times New Roman"/>
          <w:sz w:val="24"/>
          <w:szCs w:val="24"/>
          <w:lang w:eastAsia="ru-RU"/>
        </w:rPr>
        <w:t xml:space="preserve"> </w:t>
      </w:r>
      <w:r w:rsidRPr="006479B4">
        <w:rPr>
          <w:rFonts w:ascii="Times New Roman" w:eastAsia="Calibri" w:hAnsi="Times New Roman" w:cs="Times New Roman"/>
          <w:sz w:val="24"/>
          <w:szCs w:val="24"/>
        </w:rPr>
        <w:t xml:space="preserve">Принимаются меры кадрового обеспечения деятельности учреждения и подведомственных организаций. </w:t>
      </w:r>
    </w:p>
    <w:p w:rsidR="00D30BCB" w:rsidRPr="006479B4" w:rsidRDefault="00D30BCB" w:rsidP="005847EF">
      <w:pPr>
        <w:spacing w:after="0"/>
        <w:ind w:firstLine="708"/>
        <w:jc w:val="both"/>
        <w:rPr>
          <w:rFonts w:ascii="Times New Roman" w:eastAsia="Calibri" w:hAnsi="Times New Roman" w:cs="Times New Roman"/>
          <w:sz w:val="24"/>
          <w:szCs w:val="24"/>
        </w:rPr>
      </w:pPr>
      <w:r w:rsidRPr="006479B4">
        <w:rPr>
          <w:rFonts w:ascii="Times New Roman" w:eastAsia="Calibri" w:hAnsi="Times New Roman" w:cs="Times New Roman"/>
          <w:sz w:val="24"/>
          <w:szCs w:val="24"/>
        </w:rPr>
        <w:t xml:space="preserve">С целью </w:t>
      </w:r>
      <w:r w:rsidRPr="006479B4">
        <w:rPr>
          <w:rFonts w:ascii="Times New Roman" w:eastAsia="Calibri" w:hAnsi="Times New Roman" w:cs="Times New Roman"/>
          <w:bCs/>
          <w:sz w:val="24"/>
          <w:szCs w:val="24"/>
        </w:rPr>
        <w:t>формирования нравственных ценностей обучающихся, правового просвещения</w:t>
      </w:r>
      <w:r w:rsidRPr="006479B4">
        <w:rPr>
          <w:rFonts w:ascii="Times New Roman" w:eastAsia="Calibri" w:hAnsi="Times New Roman" w:cs="Times New Roman"/>
          <w:sz w:val="24"/>
          <w:szCs w:val="24"/>
        </w:rPr>
        <w:t xml:space="preserve">, проведены мероприятия, направленные на  формирование антикоррупционного общественного мнения и нетерпимости по отношению к коррупции:, «Антикоррупционный ликбез», </w:t>
      </w:r>
      <w:r w:rsidRPr="006479B4">
        <w:rPr>
          <w:rFonts w:ascii="Times New Roman" w:eastAsia="Calibri" w:hAnsi="Times New Roman" w:cs="Times New Roman"/>
          <w:bCs/>
          <w:sz w:val="24"/>
          <w:szCs w:val="24"/>
        </w:rPr>
        <w:t>Познавательный час  «</w:t>
      </w:r>
      <w:r w:rsidRPr="006479B4">
        <w:rPr>
          <w:rFonts w:ascii="Times New Roman" w:eastAsia="Calibri" w:hAnsi="Times New Roman" w:cs="Times New Roman"/>
          <w:bCs/>
          <w:sz w:val="24"/>
          <w:szCs w:val="24"/>
          <w:lang w:val="en-US"/>
        </w:rPr>
        <w:t>STOP</w:t>
      </w:r>
      <w:r w:rsidRPr="006479B4">
        <w:rPr>
          <w:rFonts w:ascii="Times New Roman" w:eastAsia="Calibri" w:hAnsi="Times New Roman" w:cs="Times New Roman"/>
          <w:bCs/>
          <w:sz w:val="24"/>
          <w:szCs w:val="24"/>
        </w:rPr>
        <w:t xml:space="preserve"> – Коррупция!», </w:t>
      </w:r>
      <w:r w:rsidRPr="006479B4">
        <w:rPr>
          <w:rFonts w:ascii="Times New Roman" w:eastAsia="Calibri" w:hAnsi="Times New Roman" w:cs="Times New Roman"/>
          <w:sz w:val="24"/>
          <w:szCs w:val="24"/>
        </w:rPr>
        <w:t>Интеллектуально-познавательная викторина «Коррупции НЕТ!», Классный час «Что я могу сделать для искоренения коррупции?» с просмотром видеофильма, «Роль государства в преодолении коррупции», «СМИ и коррупция»,  с целью  выявления  отношения обучающихся к проблеме коррупции проведено анкетирование обучающихся 10-х классов по теме «Коррупция. Знай свои права», круглый стол в 9-11 классах на уроках обществознания по теме «Коррупция-угроза для демократического государства» и др. По инициативе прокуратуры Мари-Турекского района проведён конкурс рисунков «Коррупция моими глазами» среди обучающихся образовательных организаций, размещение на сайтах образовательных организаций информации антикоррупционного содержания.</w:t>
      </w:r>
    </w:p>
    <w:p w:rsidR="00D30BCB" w:rsidRPr="006479B4" w:rsidRDefault="00D30BCB" w:rsidP="005847EF">
      <w:pPr>
        <w:spacing w:after="0"/>
        <w:jc w:val="both"/>
        <w:rPr>
          <w:rFonts w:ascii="Times New Roman" w:eastAsia="Calibri" w:hAnsi="Times New Roman" w:cs="Times New Roman"/>
          <w:sz w:val="24"/>
          <w:szCs w:val="24"/>
        </w:rPr>
      </w:pPr>
    </w:p>
    <w:p w:rsidR="00D30BCB" w:rsidRPr="006479B4" w:rsidRDefault="00D30BCB" w:rsidP="005847EF">
      <w:pPr>
        <w:spacing w:after="0"/>
        <w:ind w:firstLine="708"/>
        <w:jc w:val="both"/>
        <w:rPr>
          <w:rFonts w:ascii="Times New Roman" w:eastAsia="Times New Roman" w:hAnsi="Times New Roman" w:cs="Times New Roman"/>
          <w:b/>
          <w:sz w:val="24"/>
          <w:szCs w:val="24"/>
          <w:lang w:eastAsia="ru-RU"/>
        </w:rPr>
      </w:pPr>
      <w:r w:rsidRPr="006479B4">
        <w:rPr>
          <w:rFonts w:ascii="Times New Roman" w:eastAsia="Times New Roman" w:hAnsi="Times New Roman" w:cs="Times New Roman"/>
          <w:b/>
          <w:sz w:val="24"/>
          <w:szCs w:val="24"/>
          <w:lang w:eastAsia="ru-RU"/>
        </w:rPr>
        <w:t xml:space="preserve">Участие специалистов отдела в общественно - политической жизни </w:t>
      </w:r>
    </w:p>
    <w:p w:rsidR="00D30BCB" w:rsidRPr="006479B4" w:rsidRDefault="00D30BCB" w:rsidP="005847EF">
      <w:pPr>
        <w:spacing w:after="0"/>
        <w:ind w:firstLine="708"/>
        <w:jc w:val="both"/>
        <w:rPr>
          <w:rFonts w:ascii="Times New Roman" w:eastAsia="Times New Roman" w:hAnsi="Times New Roman" w:cs="Times New Roman"/>
          <w:i/>
          <w:sz w:val="24"/>
          <w:szCs w:val="24"/>
          <w:lang w:eastAsia="ru-RU"/>
        </w:rPr>
      </w:pPr>
      <w:r w:rsidRPr="006479B4">
        <w:rPr>
          <w:rFonts w:ascii="Times New Roman" w:eastAsia="Times New Roman" w:hAnsi="Times New Roman" w:cs="Times New Roman"/>
          <w:sz w:val="24"/>
          <w:szCs w:val="24"/>
          <w:lang w:eastAsia="ru-RU"/>
        </w:rPr>
        <w:t xml:space="preserve">Специалисты отдела образования и по делам молодежи в сотрудничестве с местным отделением партии «Единая Россия» участвуют в экологических акциях, конкурсах и т.д., </w:t>
      </w:r>
      <w:r w:rsidRPr="006479B4">
        <w:rPr>
          <w:rFonts w:ascii="Times New Roman" w:eastAsia="Times New Roman" w:hAnsi="Times New Roman" w:cs="Times New Roman"/>
          <w:sz w:val="24"/>
          <w:szCs w:val="24"/>
          <w:lang w:eastAsia="ru-RU"/>
        </w:rPr>
        <w:lastRenderedPageBreak/>
        <w:t xml:space="preserve">являются волонтерами, принимают активное участие в организации и проведении выборной кампании, в работе  участковых избирательных комиссий во время выборов. </w:t>
      </w:r>
    </w:p>
    <w:p w:rsidR="00D30BCB" w:rsidRPr="006479B4" w:rsidRDefault="00D30BCB" w:rsidP="005847EF">
      <w:pPr>
        <w:spacing w:after="0"/>
        <w:ind w:left="720"/>
        <w:contextualSpacing/>
        <w:jc w:val="center"/>
        <w:rPr>
          <w:rFonts w:ascii="Times New Roman" w:eastAsia="Times New Roman" w:hAnsi="Times New Roman" w:cs="Times New Roman"/>
          <w:b/>
          <w:sz w:val="24"/>
          <w:szCs w:val="24"/>
          <w:lang w:eastAsia="ru-RU"/>
        </w:rPr>
      </w:pPr>
    </w:p>
    <w:p w:rsidR="00D30BCB" w:rsidRPr="006479B4" w:rsidRDefault="00D30BCB" w:rsidP="005847EF">
      <w:pPr>
        <w:spacing w:after="0"/>
        <w:ind w:left="720"/>
        <w:contextualSpacing/>
        <w:jc w:val="center"/>
        <w:rPr>
          <w:rFonts w:ascii="Times New Roman" w:eastAsia="Times New Roman" w:hAnsi="Times New Roman" w:cs="Times New Roman"/>
          <w:b/>
          <w:sz w:val="24"/>
          <w:szCs w:val="24"/>
          <w:lang w:eastAsia="ru-RU"/>
        </w:rPr>
      </w:pPr>
      <w:r w:rsidRPr="006479B4">
        <w:rPr>
          <w:rFonts w:ascii="Times New Roman" w:eastAsia="Times New Roman" w:hAnsi="Times New Roman" w:cs="Times New Roman"/>
          <w:b/>
          <w:sz w:val="24"/>
          <w:szCs w:val="24"/>
          <w:lang w:eastAsia="ru-RU"/>
        </w:rPr>
        <w:t>Эффективность работы отдела</w:t>
      </w:r>
    </w:p>
    <w:p w:rsidR="00D30BCB" w:rsidRPr="006479B4" w:rsidRDefault="00D30BCB" w:rsidP="005847EF">
      <w:pPr>
        <w:spacing w:after="0"/>
        <w:ind w:firstLine="851"/>
        <w:contextualSpacing/>
        <w:jc w:val="both"/>
        <w:rPr>
          <w:rFonts w:ascii="Times New Roman" w:eastAsia="Times New Roman" w:hAnsi="Times New Roman" w:cs="Times New Roman"/>
          <w:sz w:val="24"/>
          <w:szCs w:val="24"/>
          <w:lang w:eastAsia="ru-RU"/>
        </w:rPr>
      </w:pPr>
      <w:r w:rsidRPr="006479B4">
        <w:rPr>
          <w:rFonts w:ascii="Times New Roman" w:eastAsia="Times New Roman" w:hAnsi="Times New Roman" w:cs="Times New Roman"/>
          <w:sz w:val="24"/>
          <w:szCs w:val="24"/>
          <w:lang w:eastAsia="ru-RU"/>
        </w:rPr>
        <w:t>Специалисты о</w:t>
      </w:r>
      <w:r w:rsidR="006270E1">
        <w:rPr>
          <w:rFonts w:ascii="Times New Roman" w:eastAsia="Times New Roman" w:hAnsi="Times New Roman" w:cs="Times New Roman"/>
          <w:sz w:val="24"/>
          <w:szCs w:val="24"/>
          <w:lang w:eastAsia="ru-RU"/>
        </w:rPr>
        <w:t>тдела образования в течение 2023</w:t>
      </w:r>
      <w:r w:rsidRPr="006479B4">
        <w:rPr>
          <w:rFonts w:ascii="Times New Roman" w:eastAsia="Times New Roman" w:hAnsi="Times New Roman" w:cs="Times New Roman"/>
          <w:sz w:val="24"/>
          <w:szCs w:val="24"/>
          <w:lang w:eastAsia="ru-RU"/>
        </w:rPr>
        <w:t xml:space="preserve"> года награждены: Почетной грамотой</w:t>
      </w:r>
      <w:r w:rsidR="00FE0340">
        <w:rPr>
          <w:rFonts w:ascii="Times New Roman" w:eastAsia="Times New Roman" w:hAnsi="Times New Roman" w:cs="Times New Roman"/>
          <w:sz w:val="24"/>
          <w:szCs w:val="24"/>
          <w:lang w:eastAsia="ru-RU"/>
        </w:rPr>
        <w:t xml:space="preserve"> </w:t>
      </w:r>
      <w:r w:rsidR="001321E5">
        <w:rPr>
          <w:rFonts w:ascii="Times New Roman" w:eastAsia="Times New Roman" w:hAnsi="Times New Roman" w:cs="Times New Roman"/>
          <w:sz w:val="24"/>
          <w:szCs w:val="24"/>
          <w:lang w:eastAsia="ru-RU"/>
        </w:rPr>
        <w:t>Министерства образования</w:t>
      </w:r>
      <w:r w:rsidR="00FE0340">
        <w:rPr>
          <w:rFonts w:ascii="Times New Roman" w:eastAsia="Times New Roman" w:hAnsi="Times New Roman" w:cs="Times New Roman"/>
          <w:sz w:val="24"/>
          <w:szCs w:val="24"/>
          <w:lang w:eastAsia="ru-RU"/>
        </w:rPr>
        <w:t xml:space="preserve"> </w:t>
      </w:r>
      <w:r w:rsidR="00F35A7B">
        <w:rPr>
          <w:rFonts w:ascii="Times New Roman" w:eastAsia="Times New Roman" w:hAnsi="Times New Roman" w:cs="Times New Roman"/>
          <w:sz w:val="24"/>
          <w:szCs w:val="24"/>
          <w:lang w:eastAsia="ru-RU"/>
        </w:rPr>
        <w:t xml:space="preserve">и науки Республики Марий Эл – 2 человека, </w:t>
      </w:r>
      <w:r w:rsidR="001F492B">
        <w:rPr>
          <w:rFonts w:ascii="Times New Roman" w:eastAsia="Times New Roman" w:hAnsi="Times New Roman" w:cs="Times New Roman"/>
          <w:sz w:val="24"/>
          <w:szCs w:val="24"/>
          <w:lang w:eastAsia="ru-RU"/>
        </w:rPr>
        <w:t xml:space="preserve">грамотой муниципального образования Мари-Турекского района – 1 человек, грамотой </w:t>
      </w:r>
      <w:r w:rsidRPr="006479B4">
        <w:rPr>
          <w:rFonts w:ascii="Times New Roman" w:eastAsia="Times New Roman" w:hAnsi="Times New Roman" w:cs="Times New Roman"/>
          <w:sz w:val="24"/>
          <w:szCs w:val="24"/>
          <w:lang w:eastAsia="ru-RU"/>
        </w:rPr>
        <w:t xml:space="preserve">администрации Мари-Турекского муниципального района – </w:t>
      </w:r>
      <w:r w:rsidR="001F492B">
        <w:rPr>
          <w:rFonts w:ascii="Times New Roman" w:eastAsia="Times New Roman" w:hAnsi="Times New Roman" w:cs="Times New Roman"/>
          <w:sz w:val="24"/>
          <w:szCs w:val="24"/>
          <w:lang w:eastAsia="ru-RU"/>
        </w:rPr>
        <w:t>5</w:t>
      </w:r>
      <w:r w:rsidR="00A725C8">
        <w:rPr>
          <w:rFonts w:ascii="Times New Roman" w:eastAsia="Times New Roman" w:hAnsi="Times New Roman" w:cs="Times New Roman"/>
          <w:sz w:val="24"/>
          <w:szCs w:val="24"/>
          <w:lang w:eastAsia="ru-RU"/>
        </w:rPr>
        <w:t>.</w:t>
      </w:r>
    </w:p>
    <w:p w:rsidR="00D30BCB" w:rsidRPr="006479B4" w:rsidRDefault="00D30BCB" w:rsidP="005847EF">
      <w:pPr>
        <w:spacing w:after="0"/>
        <w:ind w:firstLine="708"/>
        <w:jc w:val="center"/>
        <w:rPr>
          <w:rFonts w:ascii="Times New Roman" w:eastAsia="Times New Roman" w:hAnsi="Times New Roman" w:cs="Times New Roman"/>
          <w:b/>
          <w:sz w:val="24"/>
          <w:szCs w:val="24"/>
          <w:lang w:eastAsia="ru-RU"/>
        </w:rPr>
      </w:pPr>
    </w:p>
    <w:p w:rsidR="00D30BCB" w:rsidRPr="006479B4" w:rsidRDefault="00A31637" w:rsidP="005847EF">
      <w:pPr>
        <w:spacing w:after="0"/>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r w:rsidR="00D30BCB" w:rsidRPr="006479B4">
        <w:rPr>
          <w:rFonts w:ascii="Times New Roman" w:eastAsia="Times New Roman" w:hAnsi="Times New Roman" w:cs="Times New Roman"/>
          <w:b/>
          <w:sz w:val="24"/>
          <w:szCs w:val="24"/>
          <w:lang w:eastAsia="ru-RU"/>
        </w:rPr>
        <w:t>.Работа с письмами и обращениями граждан.</w:t>
      </w:r>
    </w:p>
    <w:p w:rsidR="00D30BCB" w:rsidRPr="006479B4" w:rsidRDefault="00D30BCB" w:rsidP="005847EF">
      <w:pPr>
        <w:spacing w:after="0"/>
        <w:ind w:firstLine="708"/>
        <w:jc w:val="both"/>
        <w:rPr>
          <w:rFonts w:ascii="Times New Roman" w:eastAsia="Times New Roman" w:hAnsi="Times New Roman" w:cs="Times New Roman"/>
          <w:sz w:val="24"/>
          <w:szCs w:val="24"/>
          <w:lang w:eastAsia="ru-RU"/>
        </w:rPr>
      </w:pPr>
      <w:r w:rsidRPr="006479B4">
        <w:rPr>
          <w:rFonts w:ascii="Times New Roman" w:eastAsia="Times New Roman" w:hAnsi="Times New Roman" w:cs="Times New Roman"/>
          <w:sz w:val="24"/>
          <w:szCs w:val="24"/>
          <w:lang w:eastAsia="ru-RU"/>
        </w:rPr>
        <w:t>В течение 20</w:t>
      </w:r>
      <w:r w:rsidR="00007C08">
        <w:rPr>
          <w:rFonts w:ascii="Times New Roman" w:eastAsia="Times New Roman" w:hAnsi="Times New Roman" w:cs="Times New Roman"/>
          <w:sz w:val="24"/>
          <w:szCs w:val="24"/>
          <w:lang w:eastAsia="ru-RU"/>
        </w:rPr>
        <w:t>23</w:t>
      </w:r>
      <w:r w:rsidRPr="006479B4">
        <w:rPr>
          <w:rFonts w:ascii="Times New Roman" w:eastAsia="Times New Roman" w:hAnsi="Times New Roman" w:cs="Times New Roman"/>
          <w:sz w:val="24"/>
          <w:szCs w:val="24"/>
          <w:lang w:eastAsia="ru-RU"/>
        </w:rPr>
        <w:t xml:space="preserve"> года</w:t>
      </w:r>
      <w:r w:rsidR="00D97AF5" w:rsidRPr="006479B4">
        <w:rPr>
          <w:rFonts w:ascii="Times New Roman" w:eastAsia="Times New Roman" w:hAnsi="Times New Roman" w:cs="Times New Roman"/>
          <w:sz w:val="24"/>
          <w:szCs w:val="24"/>
          <w:lang w:eastAsia="ru-RU"/>
        </w:rPr>
        <w:t xml:space="preserve"> в</w:t>
      </w:r>
      <w:r w:rsidR="00176232">
        <w:rPr>
          <w:rFonts w:ascii="Times New Roman" w:eastAsia="Times New Roman" w:hAnsi="Times New Roman" w:cs="Times New Roman"/>
          <w:sz w:val="24"/>
          <w:szCs w:val="24"/>
          <w:lang w:eastAsia="ru-RU"/>
        </w:rPr>
        <w:t xml:space="preserve"> отдел образования поступило 442 обращения граждан, в т.ч. 326 письменных, 116</w:t>
      </w:r>
      <w:r w:rsidR="006F0B7D">
        <w:rPr>
          <w:rFonts w:ascii="Times New Roman" w:eastAsia="Times New Roman" w:hAnsi="Times New Roman" w:cs="Times New Roman"/>
          <w:sz w:val="24"/>
          <w:szCs w:val="24"/>
          <w:lang w:eastAsia="ru-RU"/>
        </w:rPr>
        <w:t xml:space="preserve"> устных,  удовлетворено- 326</w:t>
      </w:r>
      <w:r w:rsidR="003D675E" w:rsidRPr="006479B4">
        <w:rPr>
          <w:rFonts w:ascii="Times New Roman" w:eastAsia="Times New Roman" w:hAnsi="Times New Roman" w:cs="Times New Roman"/>
          <w:sz w:val="24"/>
          <w:szCs w:val="24"/>
          <w:lang w:eastAsia="ru-RU"/>
        </w:rPr>
        <w:t xml:space="preserve"> обращений</w:t>
      </w:r>
      <w:r w:rsidR="00176232">
        <w:rPr>
          <w:rFonts w:ascii="Times New Roman" w:eastAsia="Times New Roman" w:hAnsi="Times New Roman" w:cs="Times New Roman"/>
          <w:sz w:val="24"/>
          <w:szCs w:val="24"/>
          <w:lang w:eastAsia="ru-RU"/>
        </w:rPr>
        <w:t>, в 116</w:t>
      </w:r>
      <w:r w:rsidR="00DA36AA" w:rsidRPr="006479B4">
        <w:rPr>
          <w:rFonts w:ascii="Times New Roman" w:eastAsia="Times New Roman" w:hAnsi="Times New Roman" w:cs="Times New Roman"/>
          <w:sz w:val="24"/>
          <w:szCs w:val="24"/>
          <w:lang w:eastAsia="ru-RU"/>
        </w:rPr>
        <w:t xml:space="preserve"> случаях</w:t>
      </w:r>
      <w:r w:rsidRPr="006479B4">
        <w:rPr>
          <w:rFonts w:ascii="Times New Roman" w:eastAsia="Times New Roman" w:hAnsi="Times New Roman" w:cs="Times New Roman"/>
          <w:sz w:val="24"/>
          <w:szCs w:val="24"/>
          <w:lang w:eastAsia="ru-RU"/>
        </w:rPr>
        <w:t xml:space="preserve"> -даны ра</w:t>
      </w:r>
      <w:r w:rsidR="006F0B7D">
        <w:rPr>
          <w:rFonts w:ascii="Times New Roman" w:eastAsia="Times New Roman" w:hAnsi="Times New Roman" w:cs="Times New Roman"/>
          <w:sz w:val="24"/>
          <w:szCs w:val="24"/>
          <w:lang w:eastAsia="ru-RU"/>
        </w:rPr>
        <w:t>зъяснения. 133</w:t>
      </w:r>
      <w:r w:rsidRPr="006479B4">
        <w:rPr>
          <w:rFonts w:ascii="Times New Roman" w:eastAsia="Times New Roman" w:hAnsi="Times New Roman" w:cs="Times New Roman"/>
          <w:sz w:val="24"/>
          <w:szCs w:val="24"/>
          <w:lang w:eastAsia="ru-RU"/>
        </w:rPr>
        <w:t xml:space="preserve"> обращени</w:t>
      </w:r>
      <w:r w:rsidR="00765BA9" w:rsidRPr="006479B4">
        <w:rPr>
          <w:rFonts w:ascii="Times New Roman" w:eastAsia="Times New Roman" w:hAnsi="Times New Roman" w:cs="Times New Roman"/>
          <w:sz w:val="24"/>
          <w:szCs w:val="24"/>
          <w:lang w:eastAsia="ru-RU"/>
        </w:rPr>
        <w:t>е было</w:t>
      </w:r>
      <w:r w:rsidRPr="006479B4">
        <w:rPr>
          <w:rFonts w:ascii="Times New Roman" w:eastAsia="Times New Roman" w:hAnsi="Times New Roman" w:cs="Times New Roman"/>
          <w:sz w:val="24"/>
          <w:szCs w:val="24"/>
          <w:lang w:eastAsia="ru-RU"/>
        </w:rPr>
        <w:t xml:space="preserve"> по </w:t>
      </w:r>
      <w:r w:rsidR="006F0B7D">
        <w:rPr>
          <w:rFonts w:ascii="Times New Roman" w:eastAsia="Times New Roman" w:hAnsi="Times New Roman" w:cs="Times New Roman"/>
          <w:sz w:val="24"/>
          <w:szCs w:val="24"/>
          <w:lang w:eastAsia="ru-RU"/>
        </w:rPr>
        <w:t>вопросам образования, 242</w:t>
      </w:r>
      <w:r w:rsidRPr="006479B4">
        <w:rPr>
          <w:rFonts w:ascii="Times New Roman" w:eastAsia="Times New Roman" w:hAnsi="Times New Roman" w:cs="Times New Roman"/>
          <w:sz w:val="24"/>
          <w:szCs w:val="24"/>
          <w:lang w:eastAsia="ru-RU"/>
        </w:rPr>
        <w:t xml:space="preserve"> в сфере соцзащи</w:t>
      </w:r>
      <w:r w:rsidR="006F0B7D">
        <w:rPr>
          <w:rFonts w:ascii="Times New Roman" w:eastAsia="Times New Roman" w:hAnsi="Times New Roman" w:cs="Times New Roman"/>
          <w:sz w:val="24"/>
          <w:szCs w:val="24"/>
          <w:lang w:eastAsia="ru-RU"/>
        </w:rPr>
        <w:t>ты и социального обеспечения, 55</w:t>
      </w:r>
      <w:r w:rsidR="00050AB8" w:rsidRPr="006479B4">
        <w:rPr>
          <w:rFonts w:ascii="Times New Roman" w:eastAsia="Times New Roman" w:hAnsi="Times New Roman" w:cs="Times New Roman"/>
          <w:sz w:val="24"/>
          <w:szCs w:val="24"/>
          <w:lang w:eastAsia="ru-RU"/>
        </w:rPr>
        <w:t xml:space="preserve"> -по вопросам жилья, разное-1</w:t>
      </w:r>
      <w:r w:rsidR="006F0B7D">
        <w:rPr>
          <w:rFonts w:ascii="Times New Roman" w:eastAsia="Times New Roman" w:hAnsi="Times New Roman" w:cs="Times New Roman"/>
          <w:sz w:val="24"/>
          <w:szCs w:val="24"/>
          <w:lang w:eastAsia="ru-RU"/>
        </w:rPr>
        <w:t>2</w:t>
      </w:r>
    </w:p>
    <w:p w:rsidR="00D30BCB" w:rsidRPr="006479B4" w:rsidRDefault="00D30BCB" w:rsidP="005847EF">
      <w:pPr>
        <w:spacing w:after="0"/>
        <w:jc w:val="both"/>
        <w:rPr>
          <w:rFonts w:ascii="Times New Roman" w:eastAsia="Times New Roman" w:hAnsi="Times New Roman" w:cs="Times New Roman"/>
          <w:sz w:val="24"/>
          <w:szCs w:val="24"/>
          <w:lang w:eastAsia="ru-RU"/>
        </w:rPr>
      </w:pPr>
      <w:r w:rsidRPr="006479B4">
        <w:rPr>
          <w:rFonts w:ascii="Times New Roman" w:eastAsia="Times New Roman" w:hAnsi="Times New Roman" w:cs="Times New Roman"/>
          <w:sz w:val="24"/>
          <w:szCs w:val="24"/>
          <w:lang w:eastAsia="ru-RU"/>
        </w:rPr>
        <w:t>За</w:t>
      </w:r>
      <w:r w:rsidRPr="006479B4">
        <w:rPr>
          <w:rFonts w:ascii="Times New Roman" w:eastAsia="Times New Roman" w:hAnsi="Times New Roman" w:cs="Times New Roman"/>
          <w:b/>
          <w:sz w:val="24"/>
          <w:szCs w:val="24"/>
          <w:lang w:eastAsia="ru-RU"/>
        </w:rPr>
        <w:t xml:space="preserve"> </w:t>
      </w:r>
      <w:r w:rsidRPr="006479B4">
        <w:rPr>
          <w:rFonts w:ascii="Times New Roman" w:eastAsia="Times New Roman" w:hAnsi="Times New Roman" w:cs="Times New Roman"/>
          <w:sz w:val="24"/>
          <w:szCs w:val="24"/>
          <w:lang w:eastAsia="ru-RU"/>
        </w:rPr>
        <w:t xml:space="preserve">отчетный период рассмотрено </w:t>
      </w:r>
      <w:r w:rsidR="00357839">
        <w:rPr>
          <w:rFonts w:ascii="Times New Roman" w:eastAsia="Times New Roman" w:hAnsi="Times New Roman" w:cs="Times New Roman"/>
          <w:sz w:val="24"/>
          <w:szCs w:val="24"/>
          <w:lang w:eastAsia="ru-RU"/>
        </w:rPr>
        <w:t>163</w:t>
      </w:r>
      <w:r w:rsidRPr="006479B4">
        <w:rPr>
          <w:rFonts w:ascii="Times New Roman" w:eastAsia="Times New Roman" w:hAnsi="Times New Roman" w:cs="Times New Roman"/>
          <w:color w:val="FF0000"/>
          <w:sz w:val="24"/>
          <w:szCs w:val="24"/>
          <w:lang w:eastAsia="ru-RU"/>
        </w:rPr>
        <w:t xml:space="preserve"> </w:t>
      </w:r>
      <w:r w:rsidR="00357839">
        <w:rPr>
          <w:rFonts w:ascii="Times New Roman" w:eastAsia="Times New Roman" w:hAnsi="Times New Roman" w:cs="Times New Roman"/>
          <w:sz w:val="24"/>
          <w:szCs w:val="24"/>
          <w:lang w:eastAsia="ru-RU"/>
        </w:rPr>
        <w:t>заявления</w:t>
      </w:r>
      <w:r w:rsidRPr="006479B4">
        <w:rPr>
          <w:rFonts w:ascii="Times New Roman" w:eastAsia="Times New Roman" w:hAnsi="Times New Roman" w:cs="Times New Roman"/>
          <w:sz w:val="24"/>
          <w:szCs w:val="24"/>
          <w:lang w:eastAsia="ru-RU"/>
        </w:rPr>
        <w:t xml:space="preserve"> родителей о постановке на учет для предоставления места в ДОО.</w:t>
      </w:r>
    </w:p>
    <w:p w:rsidR="00D30BCB" w:rsidRPr="006479B4" w:rsidRDefault="00D30BCB" w:rsidP="005847EF">
      <w:pPr>
        <w:spacing w:after="0"/>
        <w:jc w:val="both"/>
        <w:rPr>
          <w:rFonts w:ascii="Times New Roman" w:eastAsia="Times New Roman" w:hAnsi="Times New Roman" w:cs="Times New Roman"/>
          <w:sz w:val="24"/>
          <w:szCs w:val="24"/>
          <w:lang w:eastAsia="ru-RU"/>
        </w:rPr>
      </w:pPr>
    </w:p>
    <w:p w:rsidR="00D30BCB" w:rsidRPr="006479B4" w:rsidRDefault="00D30BCB" w:rsidP="00D30BCB">
      <w:pPr>
        <w:spacing w:after="0" w:line="240" w:lineRule="auto"/>
        <w:jc w:val="both"/>
        <w:rPr>
          <w:rFonts w:ascii="Times New Roman" w:eastAsia="Times New Roman" w:hAnsi="Times New Roman" w:cs="Times New Roman"/>
          <w:b/>
          <w:i/>
          <w:sz w:val="24"/>
          <w:szCs w:val="24"/>
          <w:lang w:eastAsia="ru-RU"/>
        </w:rPr>
      </w:pPr>
    </w:p>
    <w:p w:rsidR="00D30BCB" w:rsidRPr="006479B4" w:rsidRDefault="00D30BCB" w:rsidP="00D30BCB">
      <w:pPr>
        <w:spacing w:after="0" w:line="240" w:lineRule="auto"/>
        <w:jc w:val="both"/>
        <w:rPr>
          <w:rFonts w:ascii="Times New Roman" w:eastAsia="Times New Roman" w:hAnsi="Times New Roman" w:cs="Times New Roman"/>
          <w:b/>
          <w:i/>
          <w:sz w:val="24"/>
          <w:szCs w:val="24"/>
          <w:lang w:eastAsia="ru-RU"/>
        </w:rPr>
      </w:pPr>
    </w:p>
    <w:p w:rsidR="00D30BCB" w:rsidRPr="006479B4" w:rsidRDefault="00D30BCB" w:rsidP="00D30BCB">
      <w:pPr>
        <w:spacing w:after="0" w:line="240" w:lineRule="auto"/>
        <w:jc w:val="both"/>
        <w:rPr>
          <w:rFonts w:ascii="Times New Roman" w:eastAsia="Times New Roman" w:hAnsi="Times New Roman" w:cs="Times New Roman"/>
          <w:b/>
          <w:sz w:val="24"/>
          <w:szCs w:val="24"/>
          <w:lang w:eastAsia="ru-RU"/>
        </w:rPr>
      </w:pPr>
      <w:r w:rsidRPr="006479B4">
        <w:rPr>
          <w:rFonts w:ascii="Times New Roman" w:eastAsia="Times New Roman" w:hAnsi="Times New Roman" w:cs="Times New Roman"/>
          <w:b/>
          <w:i/>
          <w:sz w:val="24"/>
          <w:szCs w:val="24"/>
          <w:lang w:eastAsia="ru-RU"/>
        </w:rPr>
        <w:t xml:space="preserve"> Руководитель отдела             ______________ (О.А.Курбатова</w:t>
      </w:r>
      <w:r w:rsidRPr="006479B4">
        <w:rPr>
          <w:rFonts w:ascii="Times New Roman" w:eastAsia="Times New Roman" w:hAnsi="Times New Roman" w:cs="Times New Roman"/>
          <w:b/>
          <w:sz w:val="24"/>
          <w:szCs w:val="24"/>
          <w:lang w:eastAsia="ru-RU"/>
        </w:rPr>
        <w:t xml:space="preserve">)      </w:t>
      </w:r>
    </w:p>
    <w:p w:rsidR="00D30BCB" w:rsidRPr="006479B4" w:rsidRDefault="00D30BCB" w:rsidP="002450C1">
      <w:pPr>
        <w:spacing w:after="0" w:line="240" w:lineRule="auto"/>
        <w:rPr>
          <w:rFonts w:ascii="Times New Roman" w:eastAsia="Times New Roman" w:hAnsi="Times New Roman" w:cs="Times New Roman"/>
          <w:b/>
          <w:sz w:val="24"/>
          <w:szCs w:val="24"/>
          <w:lang w:eastAsia="ru-RU"/>
        </w:rPr>
        <w:sectPr w:rsidR="00D30BCB" w:rsidRPr="006479B4" w:rsidSect="00C44301">
          <w:footerReference w:type="default" r:id="rId17"/>
          <w:pgSz w:w="11906" w:h="16838"/>
          <w:pgMar w:top="709" w:right="567" w:bottom="851" w:left="1701" w:header="709" w:footer="709" w:gutter="0"/>
          <w:cols w:space="708"/>
          <w:docGrid w:linePitch="360"/>
        </w:sectPr>
      </w:pPr>
      <w:r w:rsidRPr="006479B4">
        <w:rPr>
          <w:rFonts w:ascii="Times New Roman" w:eastAsia="Times New Roman" w:hAnsi="Times New Roman" w:cs="Times New Roman"/>
          <w:b/>
          <w:sz w:val="24"/>
          <w:szCs w:val="24"/>
          <w:lang w:eastAsia="ru-RU"/>
        </w:rPr>
        <w:t xml:space="preserve">  Дата: 28 декабря 20</w:t>
      </w:r>
      <w:r w:rsidR="00007C08">
        <w:rPr>
          <w:rFonts w:ascii="Times New Roman" w:eastAsia="Times New Roman" w:hAnsi="Times New Roman" w:cs="Times New Roman"/>
          <w:b/>
          <w:sz w:val="24"/>
          <w:szCs w:val="24"/>
          <w:lang w:eastAsia="ru-RU"/>
        </w:rPr>
        <w:t>23</w:t>
      </w:r>
      <w:r w:rsidR="002450C1" w:rsidRPr="006479B4">
        <w:rPr>
          <w:rFonts w:ascii="Times New Roman" w:eastAsia="Times New Roman" w:hAnsi="Times New Roman" w:cs="Times New Roman"/>
          <w:b/>
          <w:sz w:val="24"/>
          <w:szCs w:val="24"/>
          <w:lang w:eastAsia="ru-RU"/>
        </w:rPr>
        <w:t xml:space="preserve"> года</w:t>
      </w:r>
    </w:p>
    <w:p w:rsidR="000832A9" w:rsidRPr="006479B4" w:rsidRDefault="000832A9" w:rsidP="00722DD7">
      <w:pPr>
        <w:spacing w:after="0" w:line="240" w:lineRule="auto"/>
        <w:jc w:val="both"/>
        <w:rPr>
          <w:rFonts w:ascii="Times New Roman" w:eastAsia="Calibri" w:hAnsi="Times New Roman" w:cs="Times New Roman"/>
          <w:b/>
          <w:sz w:val="24"/>
          <w:szCs w:val="24"/>
        </w:rPr>
      </w:pPr>
      <w:bookmarkStart w:id="6" w:name="_GoBack"/>
      <w:bookmarkEnd w:id="6"/>
    </w:p>
    <w:sectPr w:rsidR="000832A9" w:rsidRPr="006479B4" w:rsidSect="002D10BA">
      <w:headerReference w:type="even" r:id="rId18"/>
      <w:headerReference w:type="default" r:id="rId19"/>
      <w:pgSz w:w="11906" w:h="16838"/>
      <w:pgMar w:top="851" w:right="1133"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0B8" w:rsidRDefault="006E60B8">
      <w:pPr>
        <w:spacing w:after="0" w:line="240" w:lineRule="auto"/>
      </w:pPr>
      <w:r>
        <w:separator/>
      </w:r>
    </w:p>
  </w:endnote>
  <w:endnote w:type="continuationSeparator" w:id="0">
    <w:p w:rsidR="006E60B8" w:rsidRDefault="006E6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ExtB">
    <w:altName w:val="Arial Unicode MS"/>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060" w:rsidRDefault="00444137" w:rsidP="00373A95">
    <w:pPr>
      <w:pStyle w:val="af8"/>
      <w:jc w:val="center"/>
    </w:pPr>
    <w:r>
      <w:fldChar w:fldCharType="begin"/>
    </w:r>
    <w:r w:rsidR="00774060">
      <w:instrText xml:space="preserve"> PAGE   \* MERGEFORMAT </w:instrText>
    </w:r>
    <w:r>
      <w:fldChar w:fldCharType="separate"/>
    </w:r>
    <w:r w:rsidR="00433738">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0B8" w:rsidRDefault="006E60B8">
      <w:pPr>
        <w:spacing w:after="0" w:line="240" w:lineRule="auto"/>
      </w:pPr>
      <w:r>
        <w:separator/>
      </w:r>
    </w:p>
  </w:footnote>
  <w:footnote w:type="continuationSeparator" w:id="0">
    <w:p w:rsidR="006E60B8" w:rsidRDefault="006E60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060" w:rsidRDefault="00444137" w:rsidP="00281F71">
    <w:pPr>
      <w:pStyle w:val="af6"/>
      <w:framePr w:wrap="auto" w:vAnchor="text" w:hAnchor="margin" w:xAlign="right" w:y="1"/>
      <w:rPr>
        <w:rStyle w:val="afe"/>
      </w:rPr>
    </w:pPr>
    <w:r>
      <w:rPr>
        <w:rStyle w:val="afe"/>
      </w:rPr>
      <w:fldChar w:fldCharType="begin"/>
    </w:r>
    <w:r w:rsidR="00774060">
      <w:rPr>
        <w:rStyle w:val="afe"/>
      </w:rPr>
      <w:instrText xml:space="preserve">PAGE  </w:instrText>
    </w:r>
    <w:r>
      <w:rPr>
        <w:rStyle w:val="afe"/>
      </w:rPr>
      <w:fldChar w:fldCharType="separate"/>
    </w:r>
    <w:r w:rsidR="00774060">
      <w:rPr>
        <w:rStyle w:val="afe"/>
        <w:noProof/>
      </w:rPr>
      <w:t>28</w:t>
    </w:r>
    <w:r>
      <w:rPr>
        <w:rStyle w:val="afe"/>
      </w:rPr>
      <w:fldChar w:fldCharType="end"/>
    </w:r>
  </w:p>
  <w:p w:rsidR="00774060" w:rsidRDefault="00774060" w:rsidP="00281F71">
    <w:pPr>
      <w:pStyle w:val="af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060" w:rsidRPr="002C39FB" w:rsidRDefault="00444137" w:rsidP="00281F71">
    <w:pPr>
      <w:pStyle w:val="af6"/>
      <w:framePr w:wrap="auto" w:vAnchor="text" w:hAnchor="margin" w:xAlign="right" w:y="1"/>
      <w:rPr>
        <w:rStyle w:val="afe"/>
        <w:sz w:val="24"/>
        <w:szCs w:val="24"/>
      </w:rPr>
    </w:pPr>
    <w:r w:rsidRPr="002C39FB">
      <w:rPr>
        <w:rStyle w:val="afe"/>
        <w:sz w:val="24"/>
        <w:szCs w:val="24"/>
      </w:rPr>
      <w:fldChar w:fldCharType="begin"/>
    </w:r>
    <w:r w:rsidR="00774060" w:rsidRPr="002C39FB">
      <w:rPr>
        <w:rStyle w:val="afe"/>
        <w:sz w:val="24"/>
        <w:szCs w:val="24"/>
      </w:rPr>
      <w:instrText xml:space="preserve">PAGE  </w:instrText>
    </w:r>
    <w:r w:rsidRPr="002C39FB">
      <w:rPr>
        <w:rStyle w:val="afe"/>
        <w:sz w:val="24"/>
        <w:szCs w:val="24"/>
      </w:rPr>
      <w:fldChar w:fldCharType="separate"/>
    </w:r>
    <w:r w:rsidR="00433738">
      <w:rPr>
        <w:rStyle w:val="afe"/>
        <w:noProof/>
        <w:sz w:val="24"/>
        <w:szCs w:val="24"/>
      </w:rPr>
      <w:t>87</w:t>
    </w:r>
    <w:r w:rsidRPr="002C39FB">
      <w:rPr>
        <w:rStyle w:val="afe"/>
        <w:sz w:val="24"/>
        <w:szCs w:val="24"/>
      </w:rPr>
      <w:fldChar w:fldCharType="end"/>
    </w:r>
  </w:p>
  <w:p w:rsidR="00774060" w:rsidRDefault="00774060" w:rsidP="00281F71">
    <w:pPr>
      <w:pStyle w:val="af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82AAE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3B58B6"/>
    <w:multiLevelType w:val="hybridMultilevel"/>
    <w:tmpl w:val="EA706482"/>
    <w:lvl w:ilvl="0" w:tplc="255223D2">
      <w:start w:val="1"/>
      <w:numFmt w:val="bullet"/>
      <w:lvlText w:val=""/>
      <w:lvlJc w:val="left"/>
      <w:pPr>
        <w:tabs>
          <w:tab w:val="num" w:pos="720"/>
        </w:tabs>
        <w:ind w:left="720" w:hanging="360"/>
      </w:pPr>
      <w:rPr>
        <w:rFonts w:ascii="Wingdings" w:hAnsi="Wingdings" w:hint="default"/>
      </w:rPr>
    </w:lvl>
    <w:lvl w:ilvl="1" w:tplc="B35A176E">
      <w:start w:val="1"/>
      <w:numFmt w:val="bullet"/>
      <w:lvlText w:val=""/>
      <w:lvlJc w:val="left"/>
      <w:pPr>
        <w:tabs>
          <w:tab w:val="num" w:pos="1440"/>
        </w:tabs>
        <w:ind w:left="1440" w:hanging="360"/>
      </w:pPr>
      <w:rPr>
        <w:rFonts w:ascii="Wingdings" w:hAnsi="Wingdings" w:hint="default"/>
      </w:rPr>
    </w:lvl>
    <w:lvl w:ilvl="2" w:tplc="5D8E7680">
      <w:start w:val="1"/>
      <w:numFmt w:val="bullet"/>
      <w:lvlText w:val=""/>
      <w:lvlJc w:val="left"/>
      <w:pPr>
        <w:tabs>
          <w:tab w:val="num" w:pos="2160"/>
        </w:tabs>
        <w:ind w:left="2160" w:hanging="360"/>
      </w:pPr>
      <w:rPr>
        <w:rFonts w:ascii="Wingdings" w:hAnsi="Wingdings" w:hint="default"/>
      </w:rPr>
    </w:lvl>
    <w:lvl w:ilvl="3" w:tplc="7134623C">
      <w:start w:val="1"/>
      <w:numFmt w:val="bullet"/>
      <w:lvlText w:val=""/>
      <w:lvlJc w:val="left"/>
      <w:pPr>
        <w:tabs>
          <w:tab w:val="num" w:pos="2880"/>
        </w:tabs>
        <w:ind w:left="2880" w:hanging="360"/>
      </w:pPr>
      <w:rPr>
        <w:rFonts w:ascii="Wingdings" w:hAnsi="Wingdings" w:hint="default"/>
      </w:rPr>
    </w:lvl>
    <w:lvl w:ilvl="4" w:tplc="1360CE06">
      <w:start w:val="1"/>
      <w:numFmt w:val="bullet"/>
      <w:lvlText w:val=""/>
      <w:lvlJc w:val="left"/>
      <w:pPr>
        <w:tabs>
          <w:tab w:val="num" w:pos="3600"/>
        </w:tabs>
        <w:ind w:left="3600" w:hanging="360"/>
      </w:pPr>
      <w:rPr>
        <w:rFonts w:ascii="Wingdings" w:hAnsi="Wingdings" w:hint="default"/>
      </w:rPr>
    </w:lvl>
    <w:lvl w:ilvl="5" w:tplc="4530D306">
      <w:start w:val="1"/>
      <w:numFmt w:val="bullet"/>
      <w:lvlText w:val=""/>
      <w:lvlJc w:val="left"/>
      <w:pPr>
        <w:tabs>
          <w:tab w:val="num" w:pos="4320"/>
        </w:tabs>
        <w:ind w:left="4320" w:hanging="360"/>
      </w:pPr>
      <w:rPr>
        <w:rFonts w:ascii="Wingdings" w:hAnsi="Wingdings" w:hint="default"/>
      </w:rPr>
    </w:lvl>
    <w:lvl w:ilvl="6" w:tplc="3B58ECCA">
      <w:start w:val="1"/>
      <w:numFmt w:val="bullet"/>
      <w:lvlText w:val=""/>
      <w:lvlJc w:val="left"/>
      <w:pPr>
        <w:tabs>
          <w:tab w:val="num" w:pos="5040"/>
        </w:tabs>
        <w:ind w:left="5040" w:hanging="360"/>
      </w:pPr>
      <w:rPr>
        <w:rFonts w:ascii="Wingdings" w:hAnsi="Wingdings" w:hint="default"/>
      </w:rPr>
    </w:lvl>
    <w:lvl w:ilvl="7" w:tplc="82E8A144">
      <w:start w:val="1"/>
      <w:numFmt w:val="bullet"/>
      <w:lvlText w:val=""/>
      <w:lvlJc w:val="left"/>
      <w:pPr>
        <w:tabs>
          <w:tab w:val="num" w:pos="5760"/>
        </w:tabs>
        <w:ind w:left="5760" w:hanging="360"/>
      </w:pPr>
      <w:rPr>
        <w:rFonts w:ascii="Wingdings" w:hAnsi="Wingdings" w:hint="default"/>
      </w:rPr>
    </w:lvl>
    <w:lvl w:ilvl="8" w:tplc="3C68CB82">
      <w:start w:val="1"/>
      <w:numFmt w:val="bullet"/>
      <w:lvlText w:val=""/>
      <w:lvlJc w:val="left"/>
      <w:pPr>
        <w:tabs>
          <w:tab w:val="num" w:pos="6480"/>
        </w:tabs>
        <w:ind w:left="6480" w:hanging="360"/>
      </w:pPr>
      <w:rPr>
        <w:rFonts w:ascii="Wingdings" w:hAnsi="Wingdings" w:hint="default"/>
      </w:rPr>
    </w:lvl>
  </w:abstractNum>
  <w:abstractNum w:abstractNumId="3">
    <w:nsid w:val="03BC76EB"/>
    <w:multiLevelType w:val="hybridMultilevel"/>
    <w:tmpl w:val="4FEA2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5135CC"/>
    <w:multiLevelType w:val="hybridMultilevel"/>
    <w:tmpl w:val="47AACF66"/>
    <w:lvl w:ilvl="0" w:tplc="45B0E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27B0C"/>
    <w:multiLevelType w:val="multilevel"/>
    <w:tmpl w:val="D4E047D8"/>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28663D9"/>
    <w:multiLevelType w:val="hybridMultilevel"/>
    <w:tmpl w:val="90EC2CC6"/>
    <w:lvl w:ilvl="0" w:tplc="73F86300">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0F375D"/>
    <w:multiLevelType w:val="hybridMultilevel"/>
    <w:tmpl w:val="56404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754FA9"/>
    <w:multiLevelType w:val="multilevel"/>
    <w:tmpl w:val="BA8C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003150"/>
    <w:multiLevelType w:val="hybridMultilevel"/>
    <w:tmpl w:val="B7DAAD3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012AB8"/>
    <w:multiLevelType w:val="hybridMultilevel"/>
    <w:tmpl w:val="3D681D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1755045"/>
    <w:multiLevelType w:val="hybridMultilevel"/>
    <w:tmpl w:val="750A7386"/>
    <w:lvl w:ilvl="0" w:tplc="73F86300">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EC162B"/>
    <w:multiLevelType w:val="hybridMultilevel"/>
    <w:tmpl w:val="29AE607E"/>
    <w:lvl w:ilvl="0" w:tplc="AC48DD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2775F09"/>
    <w:multiLevelType w:val="hybridMultilevel"/>
    <w:tmpl w:val="2DB26A46"/>
    <w:lvl w:ilvl="0" w:tplc="440AAFE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87009AF"/>
    <w:multiLevelType w:val="hybridMultilevel"/>
    <w:tmpl w:val="26AE5F04"/>
    <w:lvl w:ilvl="0" w:tplc="A8A41422">
      <w:start w:val="1"/>
      <w:numFmt w:val="decimal"/>
      <w:lvlText w:val="%1."/>
      <w:lvlJc w:val="left"/>
      <w:pPr>
        <w:ind w:left="720" w:hanging="360"/>
      </w:pPr>
      <w:rPr>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2F1382"/>
    <w:multiLevelType w:val="hybridMultilevel"/>
    <w:tmpl w:val="32AC6F30"/>
    <w:lvl w:ilvl="0" w:tplc="73F86300">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BE7A40"/>
    <w:multiLevelType w:val="hybridMultilevel"/>
    <w:tmpl w:val="598AA02C"/>
    <w:lvl w:ilvl="0" w:tplc="F3300DCA">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F9F2787"/>
    <w:multiLevelType w:val="hybridMultilevel"/>
    <w:tmpl w:val="2B54B4B0"/>
    <w:lvl w:ilvl="0" w:tplc="AC48DD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04F13A5"/>
    <w:multiLevelType w:val="hybridMultilevel"/>
    <w:tmpl w:val="584CF29C"/>
    <w:lvl w:ilvl="0" w:tplc="ECD8A6F4">
      <w:start w:val="1"/>
      <w:numFmt w:val="decimal"/>
      <w:lvlText w:val="%1."/>
      <w:lvlJc w:val="left"/>
      <w:pPr>
        <w:ind w:left="720" w:hanging="360"/>
      </w:pPr>
      <w:rPr>
        <w:rFonts w:hint="default"/>
        <w:color w:val="2626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2C0D49"/>
    <w:multiLevelType w:val="multilevel"/>
    <w:tmpl w:val="D5D859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71904A0"/>
    <w:multiLevelType w:val="hybridMultilevel"/>
    <w:tmpl w:val="77207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B24890"/>
    <w:multiLevelType w:val="hybridMultilevel"/>
    <w:tmpl w:val="0874CBE8"/>
    <w:lvl w:ilvl="0" w:tplc="C2BC2274">
      <w:start w:val="1"/>
      <w:numFmt w:val="decimal"/>
      <w:lvlText w:val="%1)"/>
      <w:lvlJc w:val="left"/>
      <w:pPr>
        <w:ind w:left="1789" w:hanging="360"/>
      </w:pPr>
      <w:rPr>
        <w:rFonts w:ascii="Times New Roman" w:hAnsi="Times New Roman" w:cs="Times New Roman" w:hint="default"/>
        <w:b w:val="0"/>
        <w:i w:val="0"/>
        <w:strike w:val="0"/>
        <w:dstrike w:val="0"/>
        <w:color w:val="000000"/>
        <w:sz w:val="28"/>
        <w:szCs w:val="30"/>
        <w:u w:val="none" w:color="000000"/>
        <w:vertAlign w:val="baseline"/>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3">
    <w:nsid w:val="3BA32B55"/>
    <w:multiLevelType w:val="hybridMultilevel"/>
    <w:tmpl w:val="BBCAE3C2"/>
    <w:lvl w:ilvl="0" w:tplc="73F86300">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235C86"/>
    <w:multiLevelType w:val="hybridMultilevel"/>
    <w:tmpl w:val="7E4ED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CF443B"/>
    <w:multiLevelType w:val="hybridMultilevel"/>
    <w:tmpl w:val="9BDE2524"/>
    <w:lvl w:ilvl="0" w:tplc="31060D0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10E3D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1AA67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B0EC3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58A05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5AE13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DE723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98FBC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60732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46DC206C"/>
    <w:multiLevelType w:val="hybridMultilevel"/>
    <w:tmpl w:val="BD9EF2B6"/>
    <w:lvl w:ilvl="0" w:tplc="1C4624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C906603"/>
    <w:multiLevelType w:val="hybridMultilevel"/>
    <w:tmpl w:val="957E9AC2"/>
    <w:lvl w:ilvl="0" w:tplc="73F86300">
      <w:start w:val="1"/>
      <w:numFmt w:val="bullet"/>
      <w:lvlText w:val="-"/>
      <w:lvlJc w:val="left"/>
      <w:pPr>
        <w:ind w:left="36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A46488"/>
    <w:multiLevelType w:val="hybridMultilevel"/>
    <w:tmpl w:val="FBC2D3BA"/>
    <w:lvl w:ilvl="0" w:tplc="73F86300">
      <w:start w:val="1"/>
      <w:numFmt w:val="bullet"/>
      <w:lvlText w:val="-"/>
      <w:lvlJc w:val="left"/>
      <w:pPr>
        <w:ind w:left="856" w:hanging="360"/>
      </w:pPr>
      <w:rPr>
        <w:rFonts w:ascii="SimSun-ExtB" w:eastAsia="SimSun-ExtB" w:hAnsi="SimSun-ExtB" w:hint="eastAsia"/>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29">
    <w:nsid w:val="50480D5E"/>
    <w:multiLevelType w:val="hybridMultilevel"/>
    <w:tmpl w:val="28BE6F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12961D0"/>
    <w:multiLevelType w:val="hybridMultilevel"/>
    <w:tmpl w:val="8B48B0DC"/>
    <w:lvl w:ilvl="0" w:tplc="45B0E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168384A"/>
    <w:multiLevelType w:val="hybridMultilevel"/>
    <w:tmpl w:val="71D46E5C"/>
    <w:lvl w:ilvl="0" w:tplc="73F86300">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70087D"/>
    <w:multiLevelType w:val="hybridMultilevel"/>
    <w:tmpl w:val="9DAEB09A"/>
    <w:lvl w:ilvl="0" w:tplc="9844DE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8D52CB4"/>
    <w:multiLevelType w:val="multilevel"/>
    <w:tmpl w:val="9648C09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5A9F50D8"/>
    <w:multiLevelType w:val="hybridMultilevel"/>
    <w:tmpl w:val="82765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290A58"/>
    <w:multiLevelType w:val="hybridMultilevel"/>
    <w:tmpl w:val="B2027A18"/>
    <w:lvl w:ilvl="0" w:tplc="312A7DB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58265FA"/>
    <w:multiLevelType w:val="hybridMultilevel"/>
    <w:tmpl w:val="D526CD90"/>
    <w:lvl w:ilvl="0" w:tplc="AC48DD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91C239D"/>
    <w:multiLevelType w:val="hybridMultilevel"/>
    <w:tmpl w:val="FDE847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B6A12EA"/>
    <w:multiLevelType w:val="hybridMultilevel"/>
    <w:tmpl w:val="77D482CC"/>
    <w:lvl w:ilvl="0" w:tplc="45B0E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2335AE4"/>
    <w:multiLevelType w:val="hybridMultilevel"/>
    <w:tmpl w:val="158266C6"/>
    <w:lvl w:ilvl="0" w:tplc="4F9EB5C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95698B"/>
    <w:multiLevelType w:val="hybridMultilevel"/>
    <w:tmpl w:val="3C18D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806524"/>
    <w:multiLevelType w:val="hybridMultilevel"/>
    <w:tmpl w:val="D31C9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223518"/>
    <w:multiLevelType w:val="hybridMultilevel"/>
    <w:tmpl w:val="CF92C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84419F"/>
    <w:multiLevelType w:val="hybridMultilevel"/>
    <w:tmpl w:val="B560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D97C5C"/>
    <w:multiLevelType w:val="hybridMultilevel"/>
    <w:tmpl w:val="2BF4B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3250B4"/>
    <w:multiLevelType w:val="hybridMultilevel"/>
    <w:tmpl w:val="90161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32"/>
  </w:num>
  <w:num w:numId="4">
    <w:abstractNumId w:val="29"/>
  </w:num>
  <w:num w:numId="5">
    <w:abstractNumId w:val="8"/>
  </w:num>
  <w:num w:numId="6">
    <w:abstractNumId w:val="2"/>
  </w:num>
  <w:num w:numId="7">
    <w:abstractNumId w:val="17"/>
  </w:num>
  <w:num w:numId="8">
    <w:abstractNumId w:val="26"/>
  </w:num>
  <w:num w:numId="9">
    <w:abstractNumId w:val="39"/>
  </w:num>
  <w:num w:numId="10">
    <w:abstractNumId w:val="43"/>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9"/>
  </w:num>
  <w:num w:numId="14">
    <w:abstractNumId w:val="37"/>
  </w:num>
  <w:num w:numId="15">
    <w:abstractNumId w:val="35"/>
  </w:num>
  <w:num w:numId="16">
    <w:abstractNumId w:val="36"/>
  </w:num>
  <w:num w:numId="17">
    <w:abstractNumId w:val="18"/>
  </w:num>
  <w:num w:numId="18">
    <w:abstractNumId w:val="19"/>
  </w:num>
  <w:num w:numId="19">
    <w:abstractNumId w:val="45"/>
  </w:num>
  <w:num w:numId="20">
    <w:abstractNumId w:val="22"/>
  </w:num>
  <w:num w:numId="21">
    <w:abstractNumId w:val="14"/>
  </w:num>
  <w:num w:numId="22">
    <w:abstractNumId w:val="5"/>
  </w:num>
  <w:num w:numId="23">
    <w:abstractNumId w:val="0"/>
  </w:num>
  <w:num w:numId="24">
    <w:abstractNumId w:val="12"/>
  </w:num>
  <w:num w:numId="25">
    <w:abstractNumId w:val="31"/>
  </w:num>
  <w:num w:numId="26">
    <w:abstractNumId w:val="6"/>
  </w:num>
  <w:num w:numId="27">
    <w:abstractNumId w:val="16"/>
  </w:num>
  <w:num w:numId="28">
    <w:abstractNumId w:val="23"/>
  </w:num>
  <w:num w:numId="29">
    <w:abstractNumId w:val="28"/>
  </w:num>
  <w:num w:numId="30">
    <w:abstractNumId w:val="27"/>
  </w:num>
  <w:num w:numId="31">
    <w:abstractNumId w:val="33"/>
  </w:num>
  <w:num w:numId="32">
    <w:abstractNumId w:val="40"/>
  </w:num>
  <w:num w:numId="33">
    <w:abstractNumId w:val="30"/>
  </w:num>
  <w:num w:numId="34">
    <w:abstractNumId w:val="38"/>
  </w:num>
  <w:num w:numId="35">
    <w:abstractNumId w:val="4"/>
  </w:num>
  <w:num w:numId="36">
    <w:abstractNumId w:val="1"/>
  </w:num>
  <w:num w:numId="37">
    <w:abstractNumId w:val="34"/>
  </w:num>
  <w:num w:numId="38">
    <w:abstractNumId w:val="24"/>
  </w:num>
  <w:num w:numId="39">
    <w:abstractNumId w:val="41"/>
  </w:num>
  <w:num w:numId="40">
    <w:abstractNumId w:val="15"/>
  </w:num>
  <w:num w:numId="41">
    <w:abstractNumId w:val="44"/>
  </w:num>
  <w:num w:numId="42">
    <w:abstractNumId w:val="10"/>
  </w:num>
  <w:num w:numId="43">
    <w:abstractNumId w:val="13"/>
  </w:num>
  <w:num w:numId="44">
    <w:abstractNumId w:val="42"/>
  </w:num>
  <w:num w:numId="45">
    <w:abstractNumId w:val="11"/>
  </w:num>
  <w:num w:numId="46">
    <w:abstractNumId w:val="2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F000A"/>
    <w:rsid w:val="00000051"/>
    <w:rsid w:val="00000938"/>
    <w:rsid w:val="00000DEF"/>
    <w:rsid w:val="000013E9"/>
    <w:rsid w:val="000019D8"/>
    <w:rsid w:val="00002FB5"/>
    <w:rsid w:val="00002FE9"/>
    <w:rsid w:val="000042A1"/>
    <w:rsid w:val="00004626"/>
    <w:rsid w:val="00005249"/>
    <w:rsid w:val="000066AD"/>
    <w:rsid w:val="00006C35"/>
    <w:rsid w:val="00006E05"/>
    <w:rsid w:val="00007C08"/>
    <w:rsid w:val="0001007E"/>
    <w:rsid w:val="00010114"/>
    <w:rsid w:val="000102B5"/>
    <w:rsid w:val="00010D8F"/>
    <w:rsid w:val="000112D9"/>
    <w:rsid w:val="00013BF2"/>
    <w:rsid w:val="000147EE"/>
    <w:rsid w:val="0001676A"/>
    <w:rsid w:val="00016BED"/>
    <w:rsid w:val="00017148"/>
    <w:rsid w:val="00017EA2"/>
    <w:rsid w:val="000200CA"/>
    <w:rsid w:val="0002096D"/>
    <w:rsid w:val="00020F06"/>
    <w:rsid w:val="00021495"/>
    <w:rsid w:val="00021A89"/>
    <w:rsid w:val="000223CD"/>
    <w:rsid w:val="000237EE"/>
    <w:rsid w:val="000240AB"/>
    <w:rsid w:val="000253E4"/>
    <w:rsid w:val="000262BB"/>
    <w:rsid w:val="000265C3"/>
    <w:rsid w:val="000266F5"/>
    <w:rsid w:val="00026F97"/>
    <w:rsid w:val="00027E4E"/>
    <w:rsid w:val="00032E67"/>
    <w:rsid w:val="0003344C"/>
    <w:rsid w:val="00033878"/>
    <w:rsid w:val="000344C3"/>
    <w:rsid w:val="0003553A"/>
    <w:rsid w:val="0003558D"/>
    <w:rsid w:val="00035C6D"/>
    <w:rsid w:val="000360FE"/>
    <w:rsid w:val="0003619A"/>
    <w:rsid w:val="00036DB5"/>
    <w:rsid w:val="000374F1"/>
    <w:rsid w:val="0003785E"/>
    <w:rsid w:val="0004189D"/>
    <w:rsid w:val="00042083"/>
    <w:rsid w:val="000436DE"/>
    <w:rsid w:val="000439FD"/>
    <w:rsid w:val="00043B69"/>
    <w:rsid w:val="00044D68"/>
    <w:rsid w:val="000456DF"/>
    <w:rsid w:val="00046CD1"/>
    <w:rsid w:val="00047098"/>
    <w:rsid w:val="00047303"/>
    <w:rsid w:val="0004762D"/>
    <w:rsid w:val="00047E5A"/>
    <w:rsid w:val="00050AB8"/>
    <w:rsid w:val="00051CAA"/>
    <w:rsid w:val="00052D81"/>
    <w:rsid w:val="00054523"/>
    <w:rsid w:val="00054A19"/>
    <w:rsid w:val="00055EF5"/>
    <w:rsid w:val="00056DB3"/>
    <w:rsid w:val="0005778C"/>
    <w:rsid w:val="00057CE3"/>
    <w:rsid w:val="00060496"/>
    <w:rsid w:val="00060D35"/>
    <w:rsid w:val="00062218"/>
    <w:rsid w:val="000628F3"/>
    <w:rsid w:val="00063436"/>
    <w:rsid w:val="0006433B"/>
    <w:rsid w:val="00064353"/>
    <w:rsid w:val="000659A9"/>
    <w:rsid w:val="00065CBB"/>
    <w:rsid w:val="000665B3"/>
    <w:rsid w:val="00066EA4"/>
    <w:rsid w:val="0006728C"/>
    <w:rsid w:val="00070348"/>
    <w:rsid w:val="00070E81"/>
    <w:rsid w:val="000715E6"/>
    <w:rsid w:val="00072A4E"/>
    <w:rsid w:val="00074C9C"/>
    <w:rsid w:val="000750FB"/>
    <w:rsid w:val="00075217"/>
    <w:rsid w:val="00076741"/>
    <w:rsid w:val="0007729D"/>
    <w:rsid w:val="0008074A"/>
    <w:rsid w:val="000807A8"/>
    <w:rsid w:val="00080845"/>
    <w:rsid w:val="00080A09"/>
    <w:rsid w:val="000810A9"/>
    <w:rsid w:val="00082BA3"/>
    <w:rsid w:val="000832A9"/>
    <w:rsid w:val="00083414"/>
    <w:rsid w:val="000835A6"/>
    <w:rsid w:val="00084776"/>
    <w:rsid w:val="00085140"/>
    <w:rsid w:val="00085954"/>
    <w:rsid w:val="000867C3"/>
    <w:rsid w:val="000878FF"/>
    <w:rsid w:val="00087EC6"/>
    <w:rsid w:val="00090121"/>
    <w:rsid w:val="00090D2A"/>
    <w:rsid w:val="000914EC"/>
    <w:rsid w:val="00092AD9"/>
    <w:rsid w:val="00092C13"/>
    <w:rsid w:val="000938EA"/>
    <w:rsid w:val="00094397"/>
    <w:rsid w:val="000967E7"/>
    <w:rsid w:val="000967EC"/>
    <w:rsid w:val="00096DD6"/>
    <w:rsid w:val="00096E87"/>
    <w:rsid w:val="000975E1"/>
    <w:rsid w:val="000A3765"/>
    <w:rsid w:val="000A3EEF"/>
    <w:rsid w:val="000A5BB2"/>
    <w:rsid w:val="000A6464"/>
    <w:rsid w:val="000A6D57"/>
    <w:rsid w:val="000A7739"/>
    <w:rsid w:val="000A7F30"/>
    <w:rsid w:val="000B0488"/>
    <w:rsid w:val="000B24D7"/>
    <w:rsid w:val="000B254E"/>
    <w:rsid w:val="000B31F6"/>
    <w:rsid w:val="000B36C2"/>
    <w:rsid w:val="000B40DC"/>
    <w:rsid w:val="000C0315"/>
    <w:rsid w:val="000C06D7"/>
    <w:rsid w:val="000C110B"/>
    <w:rsid w:val="000C19DA"/>
    <w:rsid w:val="000C1CE4"/>
    <w:rsid w:val="000C36CF"/>
    <w:rsid w:val="000C3705"/>
    <w:rsid w:val="000C41EB"/>
    <w:rsid w:val="000C43D5"/>
    <w:rsid w:val="000C4928"/>
    <w:rsid w:val="000C5DE1"/>
    <w:rsid w:val="000C6B4B"/>
    <w:rsid w:val="000C6E0B"/>
    <w:rsid w:val="000C7163"/>
    <w:rsid w:val="000C71E3"/>
    <w:rsid w:val="000D039B"/>
    <w:rsid w:val="000D0E62"/>
    <w:rsid w:val="000D1B76"/>
    <w:rsid w:val="000D22B1"/>
    <w:rsid w:val="000D3833"/>
    <w:rsid w:val="000D3B39"/>
    <w:rsid w:val="000D3C85"/>
    <w:rsid w:val="000D4540"/>
    <w:rsid w:val="000D4859"/>
    <w:rsid w:val="000D4AF5"/>
    <w:rsid w:val="000D53BD"/>
    <w:rsid w:val="000D57AF"/>
    <w:rsid w:val="000D610E"/>
    <w:rsid w:val="000D6387"/>
    <w:rsid w:val="000E03AA"/>
    <w:rsid w:val="000E19BC"/>
    <w:rsid w:val="000E230E"/>
    <w:rsid w:val="000E2368"/>
    <w:rsid w:val="000E2D85"/>
    <w:rsid w:val="000E3846"/>
    <w:rsid w:val="000E49A2"/>
    <w:rsid w:val="000E4C69"/>
    <w:rsid w:val="000E4D05"/>
    <w:rsid w:val="000E4DB0"/>
    <w:rsid w:val="000E562A"/>
    <w:rsid w:val="000E5F17"/>
    <w:rsid w:val="000E6CCA"/>
    <w:rsid w:val="000E6EA5"/>
    <w:rsid w:val="000E7558"/>
    <w:rsid w:val="000E78C6"/>
    <w:rsid w:val="000E7D31"/>
    <w:rsid w:val="000F1B05"/>
    <w:rsid w:val="000F1CB4"/>
    <w:rsid w:val="000F2519"/>
    <w:rsid w:val="000F2837"/>
    <w:rsid w:val="000F3CBE"/>
    <w:rsid w:val="000F4645"/>
    <w:rsid w:val="000F4C42"/>
    <w:rsid w:val="000F4C84"/>
    <w:rsid w:val="000F5FE4"/>
    <w:rsid w:val="000F68DD"/>
    <w:rsid w:val="000F7A99"/>
    <w:rsid w:val="001000C5"/>
    <w:rsid w:val="001003E8"/>
    <w:rsid w:val="00100682"/>
    <w:rsid w:val="00101E23"/>
    <w:rsid w:val="001026CF"/>
    <w:rsid w:val="001029E7"/>
    <w:rsid w:val="00104B70"/>
    <w:rsid w:val="0010582C"/>
    <w:rsid w:val="0010594C"/>
    <w:rsid w:val="00106B83"/>
    <w:rsid w:val="00107A09"/>
    <w:rsid w:val="00110D6C"/>
    <w:rsid w:val="00111960"/>
    <w:rsid w:val="0011360F"/>
    <w:rsid w:val="00113F77"/>
    <w:rsid w:val="001166E5"/>
    <w:rsid w:val="001172BE"/>
    <w:rsid w:val="00117A92"/>
    <w:rsid w:val="00120583"/>
    <w:rsid w:val="001219E8"/>
    <w:rsid w:val="0012283B"/>
    <w:rsid w:val="00122991"/>
    <w:rsid w:val="001229B5"/>
    <w:rsid w:val="00122A61"/>
    <w:rsid w:val="00124D13"/>
    <w:rsid w:val="001258E3"/>
    <w:rsid w:val="00126129"/>
    <w:rsid w:val="0012614E"/>
    <w:rsid w:val="00126D15"/>
    <w:rsid w:val="00127902"/>
    <w:rsid w:val="00130DA5"/>
    <w:rsid w:val="00131DDE"/>
    <w:rsid w:val="001320B5"/>
    <w:rsid w:val="0013213E"/>
    <w:rsid w:val="001321E5"/>
    <w:rsid w:val="0013243A"/>
    <w:rsid w:val="00132519"/>
    <w:rsid w:val="0013350A"/>
    <w:rsid w:val="00133792"/>
    <w:rsid w:val="00133D17"/>
    <w:rsid w:val="001349CD"/>
    <w:rsid w:val="001359D1"/>
    <w:rsid w:val="00135C55"/>
    <w:rsid w:val="001360A3"/>
    <w:rsid w:val="001364D0"/>
    <w:rsid w:val="001371B5"/>
    <w:rsid w:val="00137289"/>
    <w:rsid w:val="00137D17"/>
    <w:rsid w:val="00140222"/>
    <w:rsid w:val="001403E9"/>
    <w:rsid w:val="00140691"/>
    <w:rsid w:val="0014095C"/>
    <w:rsid w:val="0014105F"/>
    <w:rsid w:val="0014143F"/>
    <w:rsid w:val="001416B4"/>
    <w:rsid w:val="0014174F"/>
    <w:rsid w:val="00141BA4"/>
    <w:rsid w:val="00141C30"/>
    <w:rsid w:val="00144288"/>
    <w:rsid w:val="00145402"/>
    <w:rsid w:val="001459F1"/>
    <w:rsid w:val="00145BD2"/>
    <w:rsid w:val="00146743"/>
    <w:rsid w:val="00146E18"/>
    <w:rsid w:val="001502A1"/>
    <w:rsid w:val="00151446"/>
    <w:rsid w:val="00151CF8"/>
    <w:rsid w:val="00151D4E"/>
    <w:rsid w:val="00151FEE"/>
    <w:rsid w:val="0016216F"/>
    <w:rsid w:val="00162832"/>
    <w:rsid w:val="0016312F"/>
    <w:rsid w:val="00164CD7"/>
    <w:rsid w:val="00165FD9"/>
    <w:rsid w:val="0016622B"/>
    <w:rsid w:val="00171384"/>
    <w:rsid w:val="00171E86"/>
    <w:rsid w:val="001727C3"/>
    <w:rsid w:val="001729E5"/>
    <w:rsid w:val="00172D78"/>
    <w:rsid w:val="00173BD6"/>
    <w:rsid w:val="00174929"/>
    <w:rsid w:val="00175C97"/>
    <w:rsid w:val="00176232"/>
    <w:rsid w:val="00176684"/>
    <w:rsid w:val="00177257"/>
    <w:rsid w:val="00177294"/>
    <w:rsid w:val="00177325"/>
    <w:rsid w:val="00177DBE"/>
    <w:rsid w:val="00180277"/>
    <w:rsid w:val="00180C09"/>
    <w:rsid w:val="00180CFC"/>
    <w:rsid w:val="001822C6"/>
    <w:rsid w:val="001828D9"/>
    <w:rsid w:val="00182FCD"/>
    <w:rsid w:val="00183546"/>
    <w:rsid w:val="0018364D"/>
    <w:rsid w:val="00186739"/>
    <w:rsid w:val="0019071D"/>
    <w:rsid w:val="0019078D"/>
    <w:rsid w:val="00190B10"/>
    <w:rsid w:val="00191DE8"/>
    <w:rsid w:val="00192967"/>
    <w:rsid w:val="0019340E"/>
    <w:rsid w:val="0019484E"/>
    <w:rsid w:val="0019540F"/>
    <w:rsid w:val="0019617A"/>
    <w:rsid w:val="00197E06"/>
    <w:rsid w:val="001A003A"/>
    <w:rsid w:val="001A05CA"/>
    <w:rsid w:val="001A0814"/>
    <w:rsid w:val="001A0D9F"/>
    <w:rsid w:val="001A117D"/>
    <w:rsid w:val="001A1933"/>
    <w:rsid w:val="001A1BF3"/>
    <w:rsid w:val="001A1E46"/>
    <w:rsid w:val="001A207C"/>
    <w:rsid w:val="001A20E2"/>
    <w:rsid w:val="001A21FE"/>
    <w:rsid w:val="001A22BA"/>
    <w:rsid w:val="001A2EC1"/>
    <w:rsid w:val="001A3D73"/>
    <w:rsid w:val="001A4102"/>
    <w:rsid w:val="001A4A06"/>
    <w:rsid w:val="001A565F"/>
    <w:rsid w:val="001A5D41"/>
    <w:rsid w:val="001A5DC7"/>
    <w:rsid w:val="001A6C75"/>
    <w:rsid w:val="001A6E72"/>
    <w:rsid w:val="001A7A8D"/>
    <w:rsid w:val="001B02CF"/>
    <w:rsid w:val="001B0495"/>
    <w:rsid w:val="001B186E"/>
    <w:rsid w:val="001B21FE"/>
    <w:rsid w:val="001B26B3"/>
    <w:rsid w:val="001B3D57"/>
    <w:rsid w:val="001B3FA8"/>
    <w:rsid w:val="001B4172"/>
    <w:rsid w:val="001B5F87"/>
    <w:rsid w:val="001B61D9"/>
    <w:rsid w:val="001B7B61"/>
    <w:rsid w:val="001C0041"/>
    <w:rsid w:val="001C1B1C"/>
    <w:rsid w:val="001C3881"/>
    <w:rsid w:val="001C4CB1"/>
    <w:rsid w:val="001C530E"/>
    <w:rsid w:val="001C5825"/>
    <w:rsid w:val="001C6FA9"/>
    <w:rsid w:val="001C76D4"/>
    <w:rsid w:val="001D01C4"/>
    <w:rsid w:val="001D0A87"/>
    <w:rsid w:val="001D0C2F"/>
    <w:rsid w:val="001D20BA"/>
    <w:rsid w:val="001D2FDE"/>
    <w:rsid w:val="001D3436"/>
    <w:rsid w:val="001D367D"/>
    <w:rsid w:val="001D3D07"/>
    <w:rsid w:val="001D6F25"/>
    <w:rsid w:val="001D796D"/>
    <w:rsid w:val="001D7E8D"/>
    <w:rsid w:val="001E037D"/>
    <w:rsid w:val="001E081F"/>
    <w:rsid w:val="001E1BEB"/>
    <w:rsid w:val="001E2E16"/>
    <w:rsid w:val="001E36E3"/>
    <w:rsid w:val="001E3EF3"/>
    <w:rsid w:val="001E4064"/>
    <w:rsid w:val="001E55C5"/>
    <w:rsid w:val="001E5E50"/>
    <w:rsid w:val="001E73E8"/>
    <w:rsid w:val="001E7761"/>
    <w:rsid w:val="001F1C38"/>
    <w:rsid w:val="001F1F5B"/>
    <w:rsid w:val="001F2BEF"/>
    <w:rsid w:val="001F2DCE"/>
    <w:rsid w:val="001F3D8C"/>
    <w:rsid w:val="001F492B"/>
    <w:rsid w:val="001F4C6B"/>
    <w:rsid w:val="001F4E7B"/>
    <w:rsid w:val="001F6C1F"/>
    <w:rsid w:val="001F7AA7"/>
    <w:rsid w:val="00200A5E"/>
    <w:rsid w:val="00202015"/>
    <w:rsid w:val="00202CB9"/>
    <w:rsid w:val="00202DEE"/>
    <w:rsid w:val="00203284"/>
    <w:rsid w:val="00203643"/>
    <w:rsid w:val="002037D3"/>
    <w:rsid w:val="002042EE"/>
    <w:rsid w:val="00204330"/>
    <w:rsid w:val="00204CB3"/>
    <w:rsid w:val="00205E78"/>
    <w:rsid w:val="00205ED9"/>
    <w:rsid w:val="00206794"/>
    <w:rsid w:val="00206817"/>
    <w:rsid w:val="00206F9D"/>
    <w:rsid w:val="002073E7"/>
    <w:rsid w:val="002102A4"/>
    <w:rsid w:val="002116F8"/>
    <w:rsid w:val="0021316C"/>
    <w:rsid w:val="00214893"/>
    <w:rsid w:val="00214E04"/>
    <w:rsid w:val="00215133"/>
    <w:rsid w:val="00215303"/>
    <w:rsid w:val="002158D3"/>
    <w:rsid w:val="00216135"/>
    <w:rsid w:val="00216654"/>
    <w:rsid w:val="00217A41"/>
    <w:rsid w:val="00217C9A"/>
    <w:rsid w:val="0022160C"/>
    <w:rsid w:val="00221988"/>
    <w:rsid w:val="00221BCF"/>
    <w:rsid w:val="00222FE4"/>
    <w:rsid w:val="00223E80"/>
    <w:rsid w:val="002245A1"/>
    <w:rsid w:val="00225196"/>
    <w:rsid w:val="0022538E"/>
    <w:rsid w:val="00226774"/>
    <w:rsid w:val="0022711C"/>
    <w:rsid w:val="00230D20"/>
    <w:rsid w:val="00230DBE"/>
    <w:rsid w:val="00230E78"/>
    <w:rsid w:val="00231034"/>
    <w:rsid w:val="00232236"/>
    <w:rsid w:val="00232A74"/>
    <w:rsid w:val="00232F1C"/>
    <w:rsid w:val="002330A3"/>
    <w:rsid w:val="00233FCF"/>
    <w:rsid w:val="0023454E"/>
    <w:rsid w:val="0023548D"/>
    <w:rsid w:val="0023562D"/>
    <w:rsid w:val="002367E1"/>
    <w:rsid w:val="00237405"/>
    <w:rsid w:val="00241169"/>
    <w:rsid w:val="00242CD3"/>
    <w:rsid w:val="00243531"/>
    <w:rsid w:val="002448D8"/>
    <w:rsid w:val="00244B83"/>
    <w:rsid w:val="00245017"/>
    <w:rsid w:val="002450C1"/>
    <w:rsid w:val="0024585A"/>
    <w:rsid w:val="00245A89"/>
    <w:rsid w:val="00247324"/>
    <w:rsid w:val="0024732F"/>
    <w:rsid w:val="00247EED"/>
    <w:rsid w:val="002502BB"/>
    <w:rsid w:val="00251162"/>
    <w:rsid w:val="00251458"/>
    <w:rsid w:val="00252D6E"/>
    <w:rsid w:val="00255D8E"/>
    <w:rsid w:val="002573C8"/>
    <w:rsid w:val="00261071"/>
    <w:rsid w:val="002620C3"/>
    <w:rsid w:val="002626FC"/>
    <w:rsid w:val="00263E61"/>
    <w:rsid w:val="00265010"/>
    <w:rsid w:val="002652E5"/>
    <w:rsid w:val="002653DC"/>
    <w:rsid w:val="002658F3"/>
    <w:rsid w:val="00265E6A"/>
    <w:rsid w:val="00266901"/>
    <w:rsid w:val="00266FF6"/>
    <w:rsid w:val="00270039"/>
    <w:rsid w:val="00270E9E"/>
    <w:rsid w:val="0027137E"/>
    <w:rsid w:val="002718D6"/>
    <w:rsid w:val="002718FF"/>
    <w:rsid w:val="00271F88"/>
    <w:rsid w:val="00272279"/>
    <w:rsid w:val="00274522"/>
    <w:rsid w:val="00275D99"/>
    <w:rsid w:val="002762E6"/>
    <w:rsid w:val="00277BEB"/>
    <w:rsid w:val="00277F49"/>
    <w:rsid w:val="00280E9A"/>
    <w:rsid w:val="00281316"/>
    <w:rsid w:val="00281F71"/>
    <w:rsid w:val="0028241C"/>
    <w:rsid w:val="00283BF6"/>
    <w:rsid w:val="00284002"/>
    <w:rsid w:val="0028561F"/>
    <w:rsid w:val="0028607B"/>
    <w:rsid w:val="00286228"/>
    <w:rsid w:val="00286925"/>
    <w:rsid w:val="00290B48"/>
    <w:rsid w:val="0029105F"/>
    <w:rsid w:val="00291B32"/>
    <w:rsid w:val="00291DF1"/>
    <w:rsid w:val="0029276A"/>
    <w:rsid w:val="00292E70"/>
    <w:rsid w:val="0029376A"/>
    <w:rsid w:val="00294479"/>
    <w:rsid w:val="0029598B"/>
    <w:rsid w:val="00295B8D"/>
    <w:rsid w:val="00295BED"/>
    <w:rsid w:val="002960D6"/>
    <w:rsid w:val="002968A7"/>
    <w:rsid w:val="00296AC2"/>
    <w:rsid w:val="002A017D"/>
    <w:rsid w:val="002A0AC8"/>
    <w:rsid w:val="002A0B35"/>
    <w:rsid w:val="002A0D7D"/>
    <w:rsid w:val="002A0EA9"/>
    <w:rsid w:val="002A1469"/>
    <w:rsid w:val="002A20F0"/>
    <w:rsid w:val="002A3AB1"/>
    <w:rsid w:val="002A488F"/>
    <w:rsid w:val="002A543B"/>
    <w:rsid w:val="002A6069"/>
    <w:rsid w:val="002A6177"/>
    <w:rsid w:val="002A7129"/>
    <w:rsid w:val="002A7709"/>
    <w:rsid w:val="002A7DA6"/>
    <w:rsid w:val="002A7EB2"/>
    <w:rsid w:val="002B1050"/>
    <w:rsid w:val="002B2604"/>
    <w:rsid w:val="002B5996"/>
    <w:rsid w:val="002C024F"/>
    <w:rsid w:val="002C1016"/>
    <w:rsid w:val="002C2129"/>
    <w:rsid w:val="002C26E1"/>
    <w:rsid w:val="002C2766"/>
    <w:rsid w:val="002C3989"/>
    <w:rsid w:val="002C4580"/>
    <w:rsid w:val="002C47C2"/>
    <w:rsid w:val="002C4AF0"/>
    <w:rsid w:val="002C5623"/>
    <w:rsid w:val="002C582D"/>
    <w:rsid w:val="002C5A8A"/>
    <w:rsid w:val="002C780D"/>
    <w:rsid w:val="002C79BF"/>
    <w:rsid w:val="002D0229"/>
    <w:rsid w:val="002D02B3"/>
    <w:rsid w:val="002D0525"/>
    <w:rsid w:val="002D07FE"/>
    <w:rsid w:val="002D10BA"/>
    <w:rsid w:val="002D28EC"/>
    <w:rsid w:val="002D3DD9"/>
    <w:rsid w:val="002D41CB"/>
    <w:rsid w:val="002D4A12"/>
    <w:rsid w:val="002D552D"/>
    <w:rsid w:val="002D6207"/>
    <w:rsid w:val="002D66A5"/>
    <w:rsid w:val="002D68C9"/>
    <w:rsid w:val="002D68FB"/>
    <w:rsid w:val="002D69A1"/>
    <w:rsid w:val="002E0379"/>
    <w:rsid w:val="002E0F9A"/>
    <w:rsid w:val="002E1196"/>
    <w:rsid w:val="002E188C"/>
    <w:rsid w:val="002E18B9"/>
    <w:rsid w:val="002E1DE2"/>
    <w:rsid w:val="002E2571"/>
    <w:rsid w:val="002E2614"/>
    <w:rsid w:val="002E2AA5"/>
    <w:rsid w:val="002E684E"/>
    <w:rsid w:val="002F0903"/>
    <w:rsid w:val="002F0EFF"/>
    <w:rsid w:val="002F12F8"/>
    <w:rsid w:val="002F19DC"/>
    <w:rsid w:val="002F3142"/>
    <w:rsid w:val="002F3E78"/>
    <w:rsid w:val="002F4B0F"/>
    <w:rsid w:val="002F4B33"/>
    <w:rsid w:val="002F4BBF"/>
    <w:rsid w:val="002F5613"/>
    <w:rsid w:val="002F573E"/>
    <w:rsid w:val="002F5AD0"/>
    <w:rsid w:val="002F6A60"/>
    <w:rsid w:val="002F6ACB"/>
    <w:rsid w:val="003010A6"/>
    <w:rsid w:val="00301109"/>
    <w:rsid w:val="003025F3"/>
    <w:rsid w:val="00303358"/>
    <w:rsid w:val="00303634"/>
    <w:rsid w:val="00303836"/>
    <w:rsid w:val="00303B45"/>
    <w:rsid w:val="003041E2"/>
    <w:rsid w:val="00304480"/>
    <w:rsid w:val="00304DBC"/>
    <w:rsid w:val="003057E7"/>
    <w:rsid w:val="0031083B"/>
    <w:rsid w:val="0031120C"/>
    <w:rsid w:val="00311266"/>
    <w:rsid w:val="00311383"/>
    <w:rsid w:val="0031160A"/>
    <w:rsid w:val="003119AC"/>
    <w:rsid w:val="00311CC2"/>
    <w:rsid w:val="00311F17"/>
    <w:rsid w:val="00314080"/>
    <w:rsid w:val="00314685"/>
    <w:rsid w:val="00315196"/>
    <w:rsid w:val="00315F1D"/>
    <w:rsid w:val="003164ED"/>
    <w:rsid w:val="0031693C"/>
    <w:rsid w:val="00316A04"/>
    <w:rsid w:val="003172C6"/>
    <w:rsid w:val="00320E94"/>
    <w:rsid w:val="003212B3"/>
    <w:rsid w:val="003219F1"/>
    <w:rsid w:val="00321C39"/>
    <w:rsid w:val="003222D9"/>
    <w:rsid w:val="0032254E"/>
    <w:rsid w:val="00322B43"/>
    <w:rsid w:val="00322C0A"/>
    <w:rsid w:val="00323274"/>
    <w:rsid w:val="00323391"/>
    <w:rsid w:val="00325277"/>
    <w:rsid w:val="00325EF8"/>
    <w:rsid w:val="0032679B"/>
    <w:rsid w:val="00326CE0"/>
    <w:rsid w:val="003279CD"/>
    <w:rsid w:val="003279CF"/>
    <w:rsid w:val="00327DAF"/>
    <w:rsid w:val="00331B11"/>
    <w:rsid w:val="00331F05"/>
    <w:rsid w:val="0033238B"/>
    <w:rsid w:val="00332AC9"/>
    <w:rsid w:val="003342D6"/>
    <w:rsid w:val="00334618"/>
    <w:rsid w:val="00335538"/>
    <w:rsid w:val="0033664A"/>
    <w:rsid w:val="003400CC"/>
    <w:rsid w:val="00340611"/>
    <w:rsid w:val="003407ED"/>
    <w:rsid w:val="00341119"/>
    <w:rsid w:val="00341DB4"/>
    <w:rsid w:val="0034346F"/>
    <w:rsid w:val="003468DD"/>
    <w:rsid w:val="00346975"/>
    <w:rsid w:val="00347171"/>
    <w:rsid w:val="00350FEC"/>
    <w:rsid w:val="00351D84"/>
    <w:rsid w:val="00354DB7"/>
    <w:rsid w:val="0035547D"/>
    <w:rsid w:val="003554C8"/>
    <w:rsid w:val="00355B6D"/>
    <w:rsid w:val="00355CDE"/>
    <w:rsid w:val="003569A4"/>
    <w:rsid w:val="00356A30"/>
    <w:rsid w:val="00356EBD"/>
    <w:rsid w:val="00357839"/>
    <w:rsid w:val="0036015D"/>
    <w:rsid w:val="00360548"/>
    <w:rsid w:val="00361470"/>
    <w:rsid w:val="003622DA"/>
    <w:rsid w:val="003623EF"/>
    <w:rsid w:val="00363E09"/>
    <w:rsid w:val="003642F5"/>
    <w:rsid w:val="0036439B"/>
    <w:rsid w:val="00365026"/>
    <w:rsid w:val="00365BA5"/>
    <w:rsid w:val="00366F66"/>
    <w:rsid w:val="00367861"/>
    <w:rsid w:val="00367A82"/>
    <w:rsid w:val="00367C21"/>
    <w:rsid w:val="00371A16"/>
    <w:rsid w:val="00371F23"/>
    <w:rsid w:val="00371F81"/>
    <w:rsid w:val="00372BB5"/>
    <w:rsid w:val="0037339A"/>
    <w:rsid w:val="0037360A"/>
    <w:rsid w:val="00373807"/>
    <w:rsid w:val="003739C5"/>
    <w:rsid w:val="003739CF"/>
    <w:rsid w:val="00373A95"/>
    <w:rsid w:val="00373E15"/>
    <w:rsid w:val="00373FDE"/>
    <w:rsid w:val="0037588F"/>
    <w:rsid w:val="00375A3D"/>
    <w:rsid w:val="00380063"/>
    <w:rsid w:val="00381424"/>
    <w:rsid w:val="0038311F"/>
    <w:rsid w:val="003831E2"/>
    <w:rsid w:val="00383205"/>
    <w:rsid w:val="0038366B"/>
    <w:rsid w:val="003841D7"/>
    <w:rsid w:val="00384550"/>
    <w:rsid w:val="0038470A"/>
    <w:rsid w:val="003849B1"/>
    <w:rsid w:val="00386E56"/>
    <w:rsid w:val="00387253"/>
    <w:rsid w:val="00387896"/>
    <w:rsid w:val="00390842"/>
    <w:rsid w:val="00390F0B"/>
    <w:rsid w:val="003918F2"/>
    <w:rsid w:val="00391DFA"/>
    <w:rsid w:val="003924C1"/>
    <w:rsid w:val="003930D5"/>
    <w:rsid w:val="00393251"/>
    <w:rsid w:val="00393A44"/>
    <w:rsid w:val="00393F18"/>
    <w:rsid w:val="003945F5"/>
    <w:rsid w:val="00396109"/>
    <w:rsid w:val="0039637E"/>
    <w:rsid w:val="003966A0"/>
    <w:rsid w:val="003A1B74"/>
    <w:rsid w:val="003A1DC6"/>
    <w:rsid w:val="003A2BAC"/>
    <w:rsid w:val="003A31B2"/>
    <w:rsid w:val="003A3BA0"/>
    <w:rsid w:val="003A443B"/>
    <w:rsid w:val="003A5422"/>
    <w:rsid w:val="003A5B24"/>
    <w:rsid w:val="003A604D"/>
    <w:rsid w:val="003A67E8"/>
    <w:rsid w:val="003A6D4C"/>
    <w:rsid w:val="003A7074"/>
    <w:rsid w:val="003A723F"/>
    <w:rsid w:val="003B0679"/>
    <w:rsid w:val="003B0D4C"/>
    <w:rsid w:val="003B1376"/>
    <w:rsid w:val="003B1A46"/>
    <w:rsid w:val="003B2478"/>
    <w:rsid w:val="003B262B"/>
    <w:rsid w:val="003B26B0"/>
    <w:rsid w:val="003B3995"/>
    <w:rsid w:val="003B50D1"/>
    <w:rsid w:val="003B5D97"/>
    <w:rsid w:val="003B5F94"/>
    <w:rsid w:val="003B6266"/>
    <w:rsid w:val="003B77BA"/>
    <w:rsid w:val="003B7911"/>
    <w:rsid w:val="003C1678"/>
    <w:rsid w:val="003C2C89"/>
    <w:rsid w:val="003C2F62"/>
    <w:rsid w:val="003C391C"/>
    <w:rsid w:val="003C437A"/>
    <w:rsid w:val="003C44A1"/>
    <w:rsid w:val="003C5533"/>
    <w:rsid w:val="003C5614"/>
    <w:rsid w:val="003C596A"/>
    <w:rsid w:val="003C5D7F"/>
    <w:rsid w:val="003D01FE"/>
    <w:rsid w:val="003D0388"/>
    <w:rsid w:val="003D1953"/>
    <w:rsid w:val="003D1FC5"/>
    <w:rsid w:val="003D1FE7"/>
    <w:rsid w:val="003D27AE"/>
    <w:rsid w:val="003D2BB8"/>
    <w:rsid w:val="003D33B4"/>
    <w:rsid w:val="003D380B"/>
    <w:rsid w:val="003D5B12"/>
    <w:rsid w:val="003D675E"/>
    <w:rsid w:val="003D69BA"/>
    <w:rsid w:val="003D7C02"/>
    <w:rsid w:val="003E0C56"/>
    <w:rsid w:val="003E1789"/>
    <w:rsid w:val="003E1EA8"/>
    <w:rsid w:val="003E28BA"/>
    <w:rsid w:val="003E2D73"/>
    <w:rsid w:val="003E4090"/>
    <w:rsid w:val="003E47B9"/>
    <w:rsid w:val="003E52A9"/>
    <w:rsid w:val="003E533D"/>
    <w:rsid w:val="003E53B2"/>
    <w:rsid w:val="003E5708"/>
    <w:rsid w:val="003E5D58"/>
    <w:rsid w:val="003E64EE"/>
    <w:rsid w:val="003E661C"/>
    <w:rsid w:val="003E672D"/>
    <w:rsid w:val="003E6D09"/>
    <w:rsid w:val="003E7806"/>
    <w:rsid w:val="003E7907"/>
    <w:rsid w:val="003E7D79"/>
    <w:rsid w:val="003F0D29"/>
    <w:rsid w:val="003F0EBF"/>
    <w:rsid w:val="003F2968"/>
    <w:rsid w:val="003F325D"/>
    <w:rsid w:val="003F3C39"/>
    <w:rsid w:val="003F3DF5"/>
    <w:rsid w:val="003F4300"/>
    <w:rsid w:val="003F4D96"/>
    <w:rsid w:val="003F4E57"/>
    <w:rsid w:val="003F579A"/>
    <w:rsid w:val="003F682B"/>
    <w:rsid w:val="003F7324"/>
    <w:rsid w:val="003F750A"/>
    <w:rsid w:val="003F76E2"/>
    <w:rsid w:val="0040174B"/>
    <w:rsid w:val="0040236F"/>
    <w:rsid w:val="00402423"/>
    <w:rsid w:val="004031A4"/>
    <w:rsid w:val="0040394A"/>
    <w:rsid w:val="00403C31"/>
    <w:rsid w:val="00404974"/>
    <w:rsid w:val="004049B1"/>
    <w:rsid w:val="00404CFB"/>
    <w:rsid w:val="004054F9"/>
    <w:rsid w:val="00405D0C"/>
    <w:rsid w:val="00407667"/>
    <w:rsid w:val="00407929"/>
    <w:rsid w:val="00407A28"/>
    <w:rsid w:val="004102E0"/>
    <w:rsid w:val="00410CF6"/>
    <w:rsid w:val="004113E8"/>
    <w:rsid w:val="00412363"/>
    <w:rsid w:val="0041253A"/>
    <w:rsid w:val="00413A50"/>
    <w:rsid w:val="00413B2A"/>
    <w:rsid w:val="00414865"/>
    <w:rsid w:val="00416608"/>
    <w:rsid w:val="004178D3"/>
    <w:rsid w:val="00420093"/>
    <w:rsid w:val="00420830"/>
    <w:rsid w:val="00421321"/>
    <w:rsid w:val="0042137A"/>
    <w:rsid w:val="00421675"/>
    <w:rsid w:val="0042217C"/>
    <w:rsid w:val="00422EA2"/>
    <w:rsid w:val="00422F13"/>
    <w:rsid w:val="004238FE"/>
    <w:rsid w:val="00423CAC"/>
    <w:rsid w:val="00423E9E"/>
    <w:rsid w:val="0042407B"/>
    <w:rsid w:val="004240CD"/>
    <w:rsid w:val="004251BA"/>
    <w:rsid w:val="00426C84"/>
    <w:rsid w:val="00427353"/>
    <w:rsid w:val="00427E7F"/>
    <w:rsid w:val="0043083D"/>
    <w:rsid w:val="00430C74"/>
    <w:rsid w:val="00430DE1"/>
    <w:rsid w:val="0043199D"/>
    <w:rsid w:val="00431F01"/>
    <w:rsid w:val="00432223"/>
    <w:rsid w:val="004323A9"/>
    <w:rsid w:val="00432552"/>
    <w:rsid w:val="00432A11"/>
    <w:rsid w:val="00433738"/>
    <w:rsid w:val="00433B1C"/>
    <w:rsid w:val="0043461B"/>
    <w:rsid w:val="004347F1"/>
    <w:rsid w:val="00434C9F"/>
    <w:rsid w:val="0043584B"/>
    <w:rsid w:val="004363EF"/>
    <w:rsid w:val="00437566"/>
    <w:rsid w:val="00437AD0"/>
    <w:rsid w:val="00440961"/>
    <w:rsid w:val="00441D78"/>
    <w:rsid w:val="00443582"/>
    <w:rsid w:val="00443BC6"/>
    <w:rsid w:val="00444137"/>
    <w:rsid w:val="00444817"/>
    <w:rsid w:val="004449E0"/>
    <w:rsid w:val="00445421"/>
    <w:rsid w:val="00446851"/>
    <w:rsid w:val="0045266E"/>
    <w:rsid w:val="00453221"/>
    <w:rsid w:val="00453730"/>
    <w:rsid w:val="00454F2F"/>
    <w:rsid w:val="0045503E"/>
    <w:rsid w:val="00455F49"/>
    <w:rsid w:val="0045692F"/>
    <w:rsid w:val="0046026D"/>
    <w:rsid w:val="00460DCB"/>
    <w:rsid w:val="0046142A"/>
    <w:rsid w:val="00461BD4"/>
    <w:rsid w:val="004620B6"/>
    <w:rsid w:val="00464170"/>
    <w:rsid w:val="00465719"/>
    <w:rsid w:val="00466F0C"/>
    <w:rsid w:val="004674AA"/>
    <w:rsid w:val="00471A1E"/>
    <w:rsid w:val="00473AA5"/>
    <w:rsid w:val="00473C17"/>
    <w:rsid w:val="00473C1F"/>
    <w:rsid w:val="00474A7B"/>
    <w:rsid w:val="00474C29"/>
    <w:rsid w:val="00475A0F"/>
    <w:rsid w:val="00475A12"/>
    <w:rsid w:val="00476073"/>
    <w:rsid w:val="004765B8"/>
    <w:rsid w:val="00476718"/>
    <w:rsid w:val="00477828"/>
    <w:rsid w:val="00480560"/>
    <w:rsid w:val="004812D6"/>
    <w:rsid w:val="00481595"/>
    <w:rsid w:val="00481E08"/>
    <w:rsid w:val="004821C2"/>
    <w:rsid w:val="0048291C"/>
    <w:rsid w:val="0048291F"/>
    <w:rsid w:val="004829A6"/>
    <w:rsid w:val="00482D98"/>
    <w:rsid w:val="004853AD"/>
    <w:rsid w:val="004856B5"/>
    <w:rsid w:val="004867E4"/>
    <w:rsid w:val="004868CE"/>
    <w:rsid w:val="00494A50"/>
    <w:rsid w:val="00495C5B"/>
    <w:rsid w:val="00496E7C"/>
    <w:rsid w:val="004970C9"/>
    <w:rsid w:val="004A0381"/>
    <w:rsid w:val="004A0711"/>
    <w:rsid w:val="004A1084"/>
    <w:rsid w:val="004A47C3"/>
    <w:rsid w:val="004A4B2A"/>
    <w:rsid w:val="004A4EA6"/>
    <w:rsid w:val="004A4FEB"/>
    <w:rsid w:val="004A7967"/>
    <w:rsid w:val="004B00E1"/>
    <w:rsid w:val="004B059D"/>
    <w:rsid w:val="004B19E0"/>
    <w:rsid w:val="004B1A20"/>
    <w:rsid w:val="004B20D0"/>
    <w:rsid w:val="004B27C6"/>
    <w:rsid w:val="004B2930"/>
    <w:rsid w:val="004B313C"/>
    <w:rsid w:val="004B31F8"/>
    <w:rsid w:val="004B38A2"/>
    <w:rsid w:val="004B38DA"/>
    <w:rsid w:val="004B429B"/>
    <w:rsid w:val="004B583E"/>
    <w:rsid w:val="004B6085"/>
    <w:rsid w:val="004C0AFE"/>
    <w:rsid w:val="004C0B39"/>
    <w:rsid w:val="004C1712"/>
    <w:rsid w:val="004C18B8"/>
    <w:rsid w:val="004C1C28"/>
    <w:rsid w:val="004C1D71"/>
    <w:rsid w:val="004C27CC"/>
    <w:rsid w:val="004C4408"/>
    <w:rsid w:val="004C4CB4"/>
    <w:rsid w:val="004C5994"/>
    <w:rsid w:val="004C5BF2"/>
    <w:rsid w:val="004C690A"/>
    <w:rsid w:val="004C6B4C"/>
    <w:rsid w:val="004C7410"/>
    <w:rsid w:val="004C7663"/>
    <w:rsid w:val="004C7EA6"/>
    <w:rsid w:val="004D20BC"/>
    <w:rsid w:val="004D2BCC"/>
    <w:rsid w:val="004D3258"/>
    <w:rsid w:val="004D3C99"/>
    <w:rsid w:val="004D6CCA"/>
    <w:rsid w:val="004D6EA3"/>
    <w:rsid w:val="004D708E"/>
    <w:rsid w:val="004E0347"/>
    <w:rsid w:val="004E0F0B"/>
    <w:rsid w:val="004E2E4D"/>
    <w:rsid w:val="004E3002"/>
    <w:rsid w:val="004E3CF7"/>
    <w:rsid w:val="004E5240"/>
    <w:rsid w:val="004E549C"/>
    <w:rsid w:val="004E6932"/>
    <w:rsid w:val="004E748E"/>
    <w:rsid w:val="004F19EF"/>
    <w:rsid w:val="004F1BB9"/>
    <w:rsid w:val="004F2954"/>
    <w:rsid w:val="004F2967"/>
    <w:rsid w:val="004F2F51"/>
    <w:rsid w:val="004F3847"/>
    <w:rsid w:val="004F4E90"/>
    <w:rsid w:val="004F5BAE"/>
    <w:rsid w:val="004F5F2C"/>
    <w:rsid w:val="004F6B8F"/>
    <w:rsid w:val="004F74F9"/>
    <w:rsid w:val="00500892"/>
    <w:rsid w:val="00502158"/>
    <w:rsid w:val="00502FE4"/>
    <w:rsid w:val="00502FEC"/>
    <w:rsid w:val="005030E8"/>
    <w:rsid w:val="00503235"/>
    <w:rsid w:val="005042CD"/>
    <w:rsid w:val="00504815"/>
    <w:rsid w:val="005054B1"/>
    <w:rsid w:val="005066CF"/>
    <w:rsid w:val="0050710F"/>
    <w:rsid w:val="00507442"/>
    <w:rsid w:val="005074E3"/>
    <w:rsid w:val="00507754"/>
    <w:rsid w:val="00507818"/>
    <w:rsid w:val="005109C6"/>
    <w:rsid w:val="00510FB8"/>
    <w:rsid w:val="00511002"/>
    <w:rsid w:val="005133E4"/>
    <w:rsid w:val="00513A35"/>
    <w:rsid w:val="0051406B"/>
    <w:rsid w:val="005142A7"/>
    <w:rsid w:val="005145A4"/>
    <w:rsid w:val="005149E5"/>
    <w:rsid w:val="00515388"/>
    <w:rsid w:val="00515B81"/>
    <w:rsid w:val="00517220"/>
    <w:rsid w:val="00517F8C"/>
    <w:rsid w:val="00520D7D"/>
    <w:rsid w:val="00522AA0"/>
    <w:rsid w:val="0052304F"/>
    <w:rsid w:val="0052316D"/>
    <w:rsid w:val="00523CE2"/>
    <w:rsid w:val="00523FF1"/>
    <w:rsid w:val="005262A5"/>
    <w:rsid w:val="00530ABB"/>
    <w:rsid w:val="0053166E"/>
    <w:rsid w:val="00532731"/>
    <w:rsid w:val="005332CD"/>
    <w:rsid w:val="00534551"/>
    <w:rsid w:val="0053471F"/>
    <w:rsid w:val="00534963"/>
    <w:rsid w:val="00536A6E"/>
    <w:rsid w:val="00540474"/>
    <w:rsid w:val="005413E7"/>
    <w:rsid w:val="00544C31"/>
    <w:rsid w:val="00545824"/>
    <w:rsid w:val="005468E9"/>
    <w:rsid w:val="005469AA"/>
    <w:rsid w:val="005502DC"/>
    <w:rsid w:val="00550614"/>
    <w:rsid w:val="00550751"/>
    <w:rsid w:val="00552D0A"/>
    <w:rsid w:val="00553545"/>
    <w:rsid w:val="005541F2"/>
    <w:rsid w:val="00554721"/>
    <w:rsid w:val="005562C3"/>
    <w:rsid w:val="00556B90"/>
    <w:rsid w:val="005574BE"/>
    <w:rsid w:val="005602DB"/>
    <w:rsid w:val="00560FEE"/>
    <w:rsid w:val="0056130B"/>
    <w:rsid w:val="00562533"/>
    <w:rsid w:val="005629A7"/>
    <w:rsid w:val="005642AF"/>
    <w:rsid w:val="00566FC9"/>
    <w:rsid w:val="00567F44"/>
    <w:rsid w:val="0057052B"/>
    <w:rsid w:val="005706F4"/>
    <w:rsid w:val="0057073A"/>
    <w:rsid w:val="005713BD"/>
    <w:rsid w:val="00572007"/>
    <w:rsid w:val="0057245A"/>
    <w:rsid w:val="0057246E"/>
    <w:rsid w:val="0057445B"/>
    <w:rsid w:val="005758C0"/>
    <w:rsid w:val="00575CC9"/>
    <w:rsid w:val="00575ED8"/>
    <w:rsid w:val="005762A7"/>
    <w:rsid w:val="00576587"/>
    <w:rsid w:val="00576A70"/>
    <w:rsid w:val="00576ACC"/>
    <w:rsid w:val="00577842"/>
    <w:rsid w:val="00582245"/>
    <w:rsid w:val="0058360A"/>
    <w:rsid w:val="00584163"/>
    <w:rsid w:val="00584257"/>
    <w:rsid w:val="005846CD"/>
    <w:rsid w:val="005847EF"/>
    <w:rsid w:val="00584EBA"/>
    <w:rsid w:val="0058551D"/>
    <w:rsid w:val="00586B47"/>
    <w:rsid w:val="00586B88"/>
    <w:rsid w:val="00587140"/>
    <w:rsid w:val="00592370"/>
    <w:rsid w:val="00593DE0"/>
    <w:rsid w:val="00596EC5"/>
    <w:rsid w:val="00597E77"/>
    <w:rsid w:val="005A1A82"/>
    <w:rsid w:val="005A2C9B"/>
    <w:rsid w:val="005A2D74"/>
    <w:rsid w:val="005A3024"/>
    <w:rsid w:val="005A3088"/>
    <w:rsid w:val="005A3561"/>
    <w:rsid w:val="005A3E31"/>
    <w:rsid w:val="005A4287"/>
    <w:rsid w:val="005A4B06"/>
    <w:rsid w:val="005A61A3"/>
    <w:rsid w:val="005A6BAA"/>
    <w:rsid w:val="005A6D56"/>
    <w:rsid w:val="005A6D8E"/>
    <w:rsid w:val="005A71A0"/>
    <w:rsid w:val="005A77EA"/>
    <w:rsid w:val="005B0E97"/>
    <w:rsid w:val="005B27B3"/>
    <w:rsid w:val="005B2EC9"/>
    <w:rsid w:val="005B33BA"/>
    <w:rsid w:val="005B4B56"/>
    <w:rsid w:val="005B4D96"/>
    <w:rsid w:val="005B62D4"/>
    <w:rsid w:val="005B730B"/>
    <w:rsid w:val="005B7980"/>
    <w:rsid w:val="005B7B74"/>
    <w:rsid w:val="005C0068"/>
    <w:rsid w:val="005C089C"/>
    <w:rsid w:val="005C0971"/>
    <w:rsid w:val="005C0CF0"/>
    <w:rsid w:val="005C1167"/>
    <w:rsid w:val="005C1312"/>
    <w:rsid w:val="005C1E4F"/>
    <w:rsid w:val="005C23CB"/>
    <w:rsid w:val="005C37AA"/>
    <w:rsid w:val="005C388F"/>
    <w:rsid w:val="005C42F3"/>
    <w:rsid w:val="005C5703"/>
    <w:rsid w:val="005C63D2"/>
    <w:rsid w:val="005C6EC6"/>
    <w:rsid w:val="005D0B4A"/>
    <w:rsid w:val="005D16C0"/>
    <w:rsid w:val="005D19C5"/>
    <w:rsid w:val="005D1B95"/>
    <w:rsid w:val="005D1DF3"/>
    <w:rsid w:val="005D26AC"/>
    <w:rsid w:val="005D2A84"/>
    <w:rsid w:val="005D4D8B"/>
    <w:rsid w:val="005D5C5E"/>
    <w:rsid w:val="005D662F"/>
    <w:rsid w:val="005D6EB1"/>
    <w:rsid w:val="005D7EDA"/>
    <w:rsid w:val="005E07A5"/>
    <w:rsid w:val="005E1B66"/>
    <w:rsid w:val="005E1EAC"/>
    <w:rsid w:val="005E2077"/>
    <w:rsid w:val="005E303C"/>
    <w:rsid w:val="005E3592"/>
    <w:rsid w:val="005E36EF"/>
    <w:rsid w:val="005E3AAD"/>
    <w:rsid w:val="005E3C08"/>
    <w:rsid w:val="005E4FBA"/>
    <w:rsid w:val="005E5A43"/>
    <w:rsid w:val="005E5ECE"/>
    <w:rsid w:val="005E66E4"/>
    <w:rsid w:val="005E72C8"/>
    <w:rsid w:val="005F03E4"/>
    <w:rsid w:val="005F198F"/>
    <w:rsid w:val="005F2078"/>
    <w:rsid w:val="005F2B13"/>
    <w:rsid w:val="005F2D90"/>
    <w:rsid w:val="005F33E7"/>
    <w:rsid w:val="005F42F6"/>
    <w:rsid w:val="005F4A42"/>
    <w:rsid w:val="005F4AB2"/>
    <w:rsid w:val="005F5B24"/>
    <w:rsid w:val="005F7A0A"/>
    <w:rsid w:val="006004F1"/>
    <w:rsid w:val="00602BA2"/>
    <w:rsid w:val="0060332F"/>
    <w:rsid w:val="0060453E"/>
    <w:rsid w:val="00604AF2"/>
    <w:rsid w:val="006058FC"/>
    <w:rsid w:val="00605F6D"/>
    <w:rsid w:val="00606346"/>
    <w:rsid w:val="00606720"/>
    <w:rsid w:val="006069D5"/>
    <w:rsid w:val="00610A7D"/>
    <w:rsid w:val="0061231E"/>
    <w:rsid w:val="00612D10"/>
    <w:rsid w:val="0061324E"/>
    <w:rsid w:val="00613FF2"/>
    <w:rsid w:val="00615543"/>
    <w:rsid w:val="00615AC7"/>
    <w:rsid w:val="00615E01"/>
    <w:rsid w:val="00616E42"/>
    <w:rsid w:val="00616EB6"/>
    <w:rsid w:val="006171DE"/>
    <w:rsid w:val="00617679"/>
    <w:rsid w:val="006218A0"/>
    <w:rsid w:val="00621C16"/>
    <w:rsid w:val="006224C2"/>
    <w:rsid w:val="00622825"/>
    <w:rsid w:val="0062285C"/>
    <w:rsid w:val="0062515F"/>
    <w:rsid w:val="00625693"/>
    <w:rsid w:val="0062579B"/>
    <w:rsid w:val="00625C95"/>
    <w:rsid w:val="00625D87"/>
    <w:rsid w:val="006270E1"/>
    <w:rsid w:val="00627B7B"/>
    <w:rsid w:val="00627F85"/>
    <w:rsid w:val="0063001E"/>
    <w:rsid w:val="00630587"/>
    <w:rsid w:val="006305AA"/>
    <w:rsid w:val="00630B5A"/>
    <w:rsid w:val="006318AD"/>
    <w:rsid w:val="00635155"/>
    <w:rsid w:val="0063710D"/>
    <w:rsid w:val="00637214"/>
    <w:rsid w:val="006403E2"/>
    <w:rsid w:val="00640D39"/>
    <w:rsid w:val="00640F46"/>
    <w:rsid w:val="00640FB7"/>
    <w:rsid w:val="006414AE"/>
    <w:rsid w:val="00641959"/>
    <w:rsid w:val="00642895"/>
    <w:rsid w:val="006429B9"/>
    <w:rsid w:val="006438FC"/>
    <w:rsid w:val="0064549F"/>
    <w:rsid w:val="00645EF7"/>
    <w:rsid w:val="00645F7B"/>
    <w:rsid w:val="006465AF"/>
    <w:rsid w:val="006467FD"/>
    <w:rsid w:val="0064712C"/>
    <w:rsid w:val="0064717E"/>
    <w:rsid w:val="006479B4"/>
    <w:rsid w:val="00647A94"/>
    <w:rsid w:val="0065077F"/>
    <w:rsid w:val="00650C9B"/>
    <w:rsid w:val="0065377F"/>
    <w:rsid w:val="00653EAA"/>
    <w:rsid w:val="0065450C"/>
    <w:rsid w:val="00663D94"/>
    <w:rsid w:val="006666C7"/>
    <w:rsid w:val="00666FBD"/>
    <w:rsid w:val="00667018"/>
    <w:rsid w:val="00667D5D"/>
    <w:rsid w:val="0067054D"/>
    <w:rsid w:val="0067259A"/>
    <w:rsid w:val="0067313E"/>
    <w:rsid w:val="00673855"/>
    <w:rsid w:val="006739AF"/>
    <w:rsid w:val="00677371"/>
    <w:rsid w:val="00677824"/>
    <w:rsid w:val="00683DF3"/>
    <w:rsid w:val="006857DA"/>
    <w:rsid w:val="00685FEB"/>
    <w:rsid w:val="0068650B"/>
    <w:rsid w:val="00690736"/>
    <w:rsid w:val="00690E14"/>
    <w:rsid w:val="00691239"/>
    <w:rsid w:val="006928EB"/>
    <w:rsid w:val="0069370C"/>
    <w:rsid w:val="00693B28"/>
    <w:rsid w:val="00694040"/>
    <w:rsid w:val="00694B56"/>
    <w:rsid w:val="00695703"/>
    <w:rsid w:val="00696315"/>
    <w:rsid w:val="00696626"/>
    <w:rsid w:val="00696981"/>
    <w:rsid w:val="00697360"/>
    <w:rsid w:val="006A0E5B"/>
    <w:rsid w:val="006A1CB3"/>
    <w:rsid w:val="006A257A"/>
    <w:rsid w:val="006A2CB1"/>
    <w:rsid w:val="006A348B"/>
    <w:rsid w:val="006A3F30"/>
    <w:rsid w:val="006A3FF9"/>
    <w:rsid w:val="006A51BE"/>
    <w:rsid w:val="006A6262"/>
    <w:rsid w:val="006A69BF"/>
    <w:rsid w:val="006A6D27"/>
    <w:rsid w:val="006A6F9F"/>
    <w:rsid w:val="006A7BA0"/>
    <w:rsid w:val="006B0F5B"/>
    <w:rsid w:val="006B2AED"/>
    <w:rsid w:val="006B316B"/>
    <w:rsid w:val="006B4106"/>
    <w:rsid w:val="006B44ED"/>
    <w:rsid w:val="006B4EF9"/>
    <w:rsid w:val="006B7DB9"/>
    <w:rsid w:val="006B7E21"/>
    <w:rsid w:val="006C142B"/>
    <w:rsid w:val="006C2640"/>
    <w:rsid w:val="006C2BED"/>
    <w:rsid w:val="006C3CA1"/>
    <w:rsid w:val="006C508C"/>
    <w:rsid w:val="006C6EEF"/>
    <w:rsid w:val="006C7638"/>
    <w:rsid w:val="006D1CFE"/>
    <w:rsid w:val="006D2DA3"/>
    <w:rsid w:val="006D3B65"/>
    <w:rsid w:val="006D3CB8"/>
    <w:rsid w:val="006D3EEC"/>
    <w:rsid w:val="006D41B5"/>
    <w:rsid w:val="006D5955"/>
    <w:rsid w:val="006D5D15"/>
    <w:rsid w:val="006E0689"/>
    <w:rsid w:val="006E07B9"/>
    <w:rsid w:val="006E090F"/>
    <w:rsid w:val="006E092D"/>
    <w:rsid w:val="006E136D"/>
    <w:rsid w:val="006E2C90"/>
    <w:rsid w:val="006E2FCA"/>
    <w:rsid w:val="006E3E4D"/>
    <w:rsid w:val="006E4AAD"/>
    <w:rsid w:val="006E4AD8"/>
    <w:rsid w:val="006E4E0C"/>
    <w:rsid w:val="006E60B8"/>
    <w:rsid w:val="006E63AF"/>
    <w:rsid w:val="006E7072"/>
    <w:rsid w:val="006E75FC"/>
    <w:rsid w:val="006F07F8"/>
    <w:rsid w:val="006F0B7D"/>
    <w:rsid w:val="006F16C3"/>
    <w:rsid w:val="006F2EB0"/>
    <w:rsid w:val="006F3616"/>
    <w:rsid w:val="006F3C9E"/>
    <w:rsid w:val="006F5225"/>
    <w:rsid w:val="006F603C"/>
    <w:rsid w:val="006F73E8"/>
    <w:rsid w:val="006F77EF"/>
    <w:rsid w:val="007001FF"/>
    <w:rsid w:val="007006D3"/>
    <w:rsid w:val="0070097C"/>
    <w:rsid w:val="007034F8"/>
    <w:rsid w:val="00703AE4"/>
    <w:rsid w:val="00703BAF"/>
    <w:rsid w:val="007046E8"/>
    <w:rsid w:val="007047D3"/>
    <w:rsid w:val="0070485C"/>
    <w:rsid w:val="00704BF7"/>
    <w:rsid w:val="00704E85"/>
    <w:rsid w:val="00705ABC"/>
    <w:rsid w:val="00706858"/>
    <w:rsid w:val="00706A61"/>
    <w:rsid w:val="007070FF"/>
    <w:rsid w:val="00707AAD"/>
    <w:rsid w:val="00710515"/>
    <w:rsid w:val="007109BA"/>
    <w:rsid w:val="00710C2B"/>
    <w:rsid w:val="00711188"/>
    <w:rsid w:val="007118A6"/>
    <w:rsid w:val="00711F31"/>
    <w:rsid w:val="007140FC"/>
    <w:rsid w:val="00716F65"/>
    <w:rsid w:val="007173F9"/>
    <w:rsid w:val="0072208A"/>
    <w:rsid w:val="00722199"/>
    <w:rsid w:val="007229CB"/>
    <w:rsid w:val="00722DD7"/>
    <w:rsid w:val="00722EA5"/>
    <w:rsid w:val="00723573"/>
    <w:rsid w:val="00723DA5"/>
    <w:rsid w:val="0072406F"/>
    <w:rsid w:val="00724BF1"/>
    <w:rsid w:val="00724D23"/>
    <w:rsid w:val="00724D41"/>
    <w:rsid w:val="007251D4"/>
    <w:rsid w:val="00725D70"/>
    <w:rsid w:val="00730467"/>
    <w:rsid w:val="00730F73"/>
    <w:rsid w:val="0073114F"/>
    <w:rsid w:val="007315FF"/>
    <w:rsid w:val="00731E5A"/>
    <w:rsid w:val="007327E6"/>
    <w:rsid w:val="0073307C"/>
    <w:rsid w:val="007337AE"/>
    <w:rsid w:val="00734E02"/>
    <w:rsid w:val="00734ECD"/>
    <w:rsid w:val="007370A9"/>
    <w:rsid w:val="00737444"/>
    <w:rsid w:val="00737460"/>
    <w:rsid w:val="00737B53"/>
    <w:rsid w:val="0074031F"/>
    <w:rsid w:val="0074083B"/>
    <w:rsid w:val="00741A34"/>
    <w:rsid w:val="00742498"/>
    <w:rsid w:val="00743344"/>
    <w:rsid w:val="00743925"/>
    <w:rsid w:val="00744D63"/>
    <w:rsid w:val="007451A2"/>
    <w:rsid w:val="00745332"/>
    <w:rsid w:val="00745B4B"/>
    <w:rsid w:val="00745D80"/>
    <w:rsid w:val="00746E10"/>
    <w:rsid w:val="00751AE8"/>
    <w:rsid w:val="0075207D"/>
    <w:rsid w:val="00752639"/>
    <w:rsid w:val="00753029"/>
    <w:rsid w:val="00753F3A"/>
    <w:rsid w:val="00754061"/>
    <w:rsid w:val="007542FF"/>
    <w:rsid w:val="00754AE6"/>
    <w:rsid w:val="00755176"/>
    <w:rsid w:val="00755892"/>
    <w:rsid w:val="00756023"/>
    <w:rsid w:val="00756040"/>
    <w:rsid w:val="00756C2B"/>
    <w:rsid w:val="0075786E"/>
    <w:rsid w:val="007605B5"/>
    <w:rsid w:val="007605DE"/>
    <w:rsid w:val="007614D6"/>
    <w:rsid w:val="00761E28"/>
    <w:rsid w:val="00762028"/>
    <w:rsid w:val="0076425E"/>
    <w:rsid w:val="00765BA9"/>
    <w:rsid w:val="00767A64"/>
    <w:rsid w:val="00771467"/>
    <w:rsid w:val="00771E21"/>
    <w:rsid w:val="00773087"/>
    <w:rsid w:val="007735AB"/>
    <w:rsid w:val="00774060"/>
    <w:rsid w:val="0077491D"/>
    <w:rsid w:val="00776D9B"/>
    <w:rsid w:val="00776EC2"/>
    <w:rsid w:val="0078060E"/>
    <w:rsid w:val="0078106D"/>
    <w:rsid w:val="00781E78"/>
    <w:rsid w:val="007828F6"/>
    <w:rsid w:val="00785447"/>
    <w:rsid w:val="007857A3"/>
    <w:rsid w:val="00786F25"/>
    <w:rsid w:val="0078738F"/>
    <w:rsid w:val="00787AE6"/>
    <w:rsid w:val="00787AF3"/>
    <w:rsid w:val="00787F70"/>
    <w:rsid w:val="00790219"/>
    <w:rsid w:val="007922D4"/>
    <w:rsid w:val="007927C5"/>
    <w:rsid w:val="00792B95"/>
    <w:rsid w:val="0079412A"/>
    <w:rsid w:val="00795BFA"/>
    <w:rsid w:val="00795D00"/>
    <w:rsid w:val="00796567"/>
    <w:rsid w:val="0079794F"/>
    <w:rsid w:val="00797B64"/>
    <w:rsid w:val="007A00A2"/>
    <w:rsid w:val="007A03EF"/>
    <w:rsid w:val="007A1D28"/>
    <w:rsid w:val="007A2A69"/>
    <w:rsid w:val="007A4FF3"/>
    <w:rsid w:val="007A6484"/>
    <w:rsid w:val="007A6BE6"/>
    <w:rsid w:val="007A7160"/>
    <w:rsid w:val="007A7178"/>
    <w:rsid w:val="007B00C6"/>
    <w:rsid w:val="007B0E7F"/>
    <w:rsid w:val="007B20B7"/>
    <w:rsid w:val="007B21F3"/>
    <w:rsid w:val="007B3888"/>
    <w:rsid w:val="007B41A2"/>
    <w:rsid w:val="007B53B0"/>
    <w:rsid w:val="007B5C09"/>
    <w:rsid w:val="007B5DD7"/>
    <w:rsid w:val="007B6C2E"/>
    <w:rsid w:val="007B7902"/>
    <w:rsid w:val="007B7B59"/>
    <w:rsid w:val="007C06E6"/>
    <w:rsid w:val="007C16DB"/>
    <w:rsid w:val="007C2D58"/>
    <w:rsid w:val="007C3279"/>
    <w:rsid w:val="007C41A0"/>
    <w:rsid w:val="007C46E1"/>
    <w:rsid w:val="007C4F51"/>
    <w:rsid w:val="007C5B25"/>
    <w:rsid w:val="007C5D56"/>
    <w:rsid w:val="007C6624"/>
    <w:rsid w:val="007C7DE4"/>
    <w:rsid w:val="007D1054"/>
    <w:rsid w:val="007D1E4D"/>
    <w:rsid w:val="007D3675"/>
    <w:rsid w:val="007D3A71"/>
    <w:rsid w:val="007D4166"/>
    <w:rsid w:val="007D4BF1"/>
    <w:rsid w:val="007D5073"/>
    <w:rsid w:val="007D546E"/>
    <w:rsid w:val="007D559B"/>
    <w:rsid w:val="007D6492"/>
    <w:rsid w:val="007D6D3A"/>
    <w:rsid w:val="007D6FC9"/>
    <w:rsid w:val="007D7AB4"/>
    <w:rsid w:val="007E013D"/>
    <w:rsid w:val="007E0F27"/>
    <w:rsid w:val="007E1008"/>
    <w:rsid w:val="007E1632"/>
    <w:rsid w:val="007E17C4"/>
    <w:rsid w:val="007E2BCC"/>
    <w:rsid w:val="007E703E"/>
    <w:rsid w:val="007E7D7E"/>
    <w:rsid w:val="007F0850"/>
    <w:rsid w:val="007F1D71"/>
    <w:rsid w:val="007F2321"/>
    <w:rsid w:val="007F242E"/>
    <w:rsid w:val="007F257A"/>
    <w:rsid w:val="007F2872"/>
    <w:rsid w:val="007F2A58"/>
    <w:rsid w:val="007F548F"/>
    <w:rsid w:val="007F5F01"/>
    <w:rsid w:val="007F65AD"/>
    <w:rsid w:val="007F7542"/>
    <w:rsid w:val="007F7A68"/>
    <w:rsid w:val="0080029B"/>
    <w:rsid w:val="008009F8"/>
    <w:rsid w:val="00800DDC"/>
    <w:rsid w:val="00801F81"/>
    <w:rsid w:val="008039A2"/>
    <w:rsid w:val="008044F1"/>
    <w:rsid w:val="00804854"/>
    <w:rsid w:val="008055EF"/>
    <w:rsid w:val="00805823"/>
    <w:rsid w:val="00806BC2"/>
    <w:rsid w:val="00806DBC"/>
    <w:rsid w:val="00806F6D"/>
    <w:rsid w:val="00807583"/>
    <w:rsid w:val="00807BBF"/>
    <w:rsid w:val="008119AC"/>
    <w:rsid w:val="00811A96"/>
    <w:rsid w:val="00811A9F"/>
    <w:rsid w:val="00812353"/>
    <w:rsid w:val="00812465"/>
    <w:rsid w:val="00813C34"/>
    <w:rsid w:val="00814AD2"/>
    <w:rsid w:val="0081537A"/>
    <w:rsid w:val="00816C2D"/>
    <w:rsid w:val="00817203"/>
    <w:rsid w:val="0082088F"/>
    <w:rsid w:val="008210CD"/>
    <w:rsid w:val="008215D1"/>
    <w:rsid w:val="0082264E"/>
    <w:rsid w:val="00822F7A"/>
    <w:rsid w:val="0082303A"/>
    <w:rsid w:val="00823D0D"/>
    <w:rsid w:val="00823FA6"/>
    <w:rsid w:val="008261BB"/>
    <w:rsid w:val="0082728A"/>
    <w:rsid w:val="00830098"/>
    <w:rsid w:val="008300AC"/>
    <w:rsid w:val="008307FA"/>
    <w:rsid w:val="00831C8F"/>
    <w:rsid w:val="00832C5C"/>
    <w:rsid w:val="00834D28"/>
    <w:rsid w:val="008356F0"/>
    <w:rsid w:val="00836891"/>
    <w:rsid w:val="00837DDA"/>
    <w:rsid w:val="008408B2"/>
    <w:rsid w:val="00843D50"/>
    <w:rsid w:val="0084423E"/>
    <w:rsid w:val="008470F9"/>
    <w:rsid w:val="00847B24"/>
    <w:rsid w:val="00847C18"/>
    <w:rsid w:val="00847EED"/>
    <w:rsid w:val="008516B7"/>
    <w:rsid w:val="00851C33"/>
    <w:rsid w:val="008537A0"/>
    <w:rsid w:val="0085388A"/>
    <w:rsid w:val="00853CAC"/>
    <w:rsid w:val="00855156"/>
    <w:rsid w:val="0085545F"/>
    <w:rsid w:val="00855BF5"/>
    <w:rsid w:val="0086095F"/>
    <w:rsid w:val="00863642"/>
    <w:rsid w:val="0086372F"/>
    <w:rsid w:val="00865BD9"/>
    <w:rsid w:val="00867911"/>
    <w:rsid w:val="00870041"/>
    <w:rsid w:val="00871E6E"/>
    <w:rsid w:val="0087232C"/>
    <w:rsid w:val="00872739"/>
    <w:rsid w:val="00872F0A"/>
    <w:rsid w:val="00873026"/>
    <w:rsid w:val="008744FF"/>
    <w:rsid w:val="008747E5"/>
    <w:rsid w:val="00874D0A"/>
    <w:rsid w:val="00875136"/>
    <w:rsid w:val="008768DD"/>
    <w:rsid w:val="0088041F"/>
    <w:rsid w:val="00880617"/>
    <w:rsid w:val="00880BF0"/>
    <w:rsid w:val="00880CF5"/>
    <w:rsid w:val="008822C4"/>
    <w:rsid w:val="00882E99"/>
    <w:rsid w:val="00884EBF"/>
    <w:rsid w:val="00885AE1"/>
    <w:rsid w:val="00886296"/>
    <w:rsid w:val="00887E3E"/>
    <w:rsid w:val="008913B4"/>
    <w:rsid w:val="00891851"/>
    <w:rsid w:val="00893061"/>
    <w:rsid w:val="00893A4F"/>
    <w:rsid w:val="00894909"/>
    <w:rsid w:val="00895B11"/>
    <w:rsid w:val="00896558"/>
    <w:rsid w:val="008A07A4"/>
    <w:rsid w:val="008A0DB3"/>
    <w:rsid w:val="008A3889"/>
    <w:rsid w:val="008A3C9A"/>
    <w:rsid w:val="008A5E6E"/>
    <w:rsid w:val="008A6D48"/>
    <w:rsid w:val="008A7912"/>
    <w:rsid w:val="008B025D"/>
    <w:rsid w:val="008B059D"/>
    <w:rsid w:val="008B082E"/>
    <w:rsid w:val="008B0C97"/>
    <w:rsid w:val="008B115E"/>
    <w:rsid w:val="008B11BA"/>
    <w:rsid w:val="008B1658"/>
    <w:rsid w:val="008B1FEF"/>
    <w:rsid w:val="008B2034"/>
    <w:rsid w:val="008B2855"/>
    <w:rsid w:val="008B2DF9"/>
    <w:rsid w:val="008B3590"/>
    <w:rsid w:val="008B4289"/>
    <w:rsid w:val="008B4F46"/>
    <w:rsid w:val="008B5515"/>
    <w:rsid w:val="008B5707"/>
    <w:rsid w:val="008B59B3"/>
    <w:rsid w:val="008B6E22"/>
    <w:rsid w:val="008B7A2C"/>
    <w:rsid w:val="008C01E4"/>
    <w:rsid w:val="008C0CC6"/>
    <w:rsid w:val="008C13F1"/>
    <w:rsid w:val="008C2818"/>
    <w:rsid w:val="008C30BF"/>
    <w:rsid w:val="008C3DD3"/>
    <w:rsid w:val="008C41D8"/>
    <w:rsid w:val="008C4969"/>
    <w:rsid w:val="008C49DE"/>
    <w:rsid w:val="008C5403"/>
    <w:rsid w:val="008C5BAE"/>
    <w:rsid w:val="008C5E6D"/>
    <w:rsid w:val="008C656F"/>
    <w:rsid w:val="008C668F"/>
    <w:rsid w:val="008C7B18"/>
    <w:rsid w:val="008C7C8B"/>
    <w:rsid w:val="008C7E61"/>
    <w:rsid w:val="008D068C"/>
    <w:rsid w:val="008D131B"/>
    <w:rsid w:val="008D19A7"/>
    <w:rsid w:val="008D1C14"/>
    <w:rsid w:val="008D1C9F"/>
    <w:rsid w:val="008D2304"/>
    <w:rsid w:val="008D2422"/>
    <w:rsid w:val="008D2650"/>
    <w:rsid w:val="008D2B9B"/>
    <w:rsid w:val="008D4CC3"/>
    <w:rsid w:val="008E0A28"/>
    <w:rsid w:val="008E0DC1"/>
    <w:rsid w:val="008E0EF9"/>
    <w:rsid w:val="008E1016"/>
    <w:rsid w:val="008E114C"/>
    <w:rsid w:val="008E15E7"/>
    <w:rsid w:val="008E2D97"/>
    <w:rsid w:val="008E41B8"/>
    <w:rsid w:val="008E59E2"/>
    <w:rsid w:val="008E5E06"/>
    <w:rsid w:val="008F05CE"/>
    <w:rsid w:val="008F0961"/>
    <w:rsid w:val="008F1581"/>
    <w:rsid w:val="008F16F6"/>
    <w:rsid w:val="008F17E6"/>
    <w:rsid w:val="008F1954"/>
    <w:rsid w:val="008F1A87"/>
    <w:rsid w:val="008F1E2C"/>
    <w:rsid w:val="008F365C"/>
    <w:rsid w:val="008F38DF"/>
    <w:rsid w:val="008F4CEC"/>
    <w:rsid w:val="008F718B"/>
    <w:rsid w:val="00900301"/>
    <w:rsid w:val="00900378"/>
    <w:rsid w:val="00901984"/>
    <w:rsid w:val="00902277"/>
    <w:rsid w:val="009031E6"/>
    <w:rsid w:val="0090344A"/>
    <w:rsid w:val="00903E14"/>
    <w:rsid w:val="00904822"/>
    <w:rsid w:val="0090528E"/>
    <w:rsid w:val="00905EF7"/>
    <w:rsid w:val="009060EF"/>
    <w:rsid w:val="009061D0"/>
    <w:rsid w:val="00906669"/>
    <w:rsid w:val="00906692"/>
    <w:rsid w:val="00906B79"/>
    <w:rsid w:val="00907D5B"/>
    <w:rsid w:val="009102C6"/>
    <w:rsid w:val="00910371"/>
    <w:rsid w:val="00910AA1"/>
    <w:rsid w:val="00910B10"/>
    <w:rsid w:val="00911711"/>
    <w:rsid w:val="00912645"/>
    <w:rsid w:val="00913040"/>
    <w:rsid w:val="0091439E"/>
    <w:rsid w:val="009158F5"/>
    <w:rsid w:val="00916F1E"/>
    <w:rsid w:val="009174E7"/>
    <w:rsid w:val="009200A4"/>
    <w:rsid w:val="0092188B"/>
    <w:rsid w:val="00922A2E"/>
    <w:rsid w:val="00922C00"/>
    <w:rsid w:val="00923235"/>
    <w:rsid w:val="009253E1"/>
    <w:rsid w:val="0092586C"/>
    <w:rsid w:val="009275FC"/>
    <w:rsid w:val="00931271"/>
    <w:rsid w:val="0093421C"/>
    <w:rsid w:val="009349D0"/>
    <w:rsid w:val="00937F9E"/>
    <w:rsid w:val="009405C9"/>
    <w:rsid w:val="00941324"/>
    <w:rsid w:val="0094203D"/>
    <w:rsid w:val="009432D8"/>
    <w:rsid w:val="00943302"/>
    <w:rsid w:val="00943531"/>
    <w:rsid w:val="00943825"/>
    <w:rsid w:val="0094387A"/>
    <w:rsid w:val="00943A2C"/>
    <w:rsid w:val="00943AF8"/>
    <w:rsid w:val="00943B64"/>
    <w:rsid w:val="00944127"/>
    <w:rsid w:val="00944D53"/>
    <w:rsid w:val="00944D75"/>
    <w:rsid w:val="00945DFA"/>
    <w:rsid w:val="00945E22"/>
    <w:rsid w:val="00945EF9"/>
    <w:rsid w:val="00945F36"/>
    <w:rsid w:val="00946743"/>
    <w:rsid w:val="00947942"/>
    <w:rsid w:val="00947F8E"/>
    <w:rsid w:val="0095011E"/>
    <w:rsid w:val="009505EA"/>
    <w:rsid w:val="009506B1"/>
    <w:rsid w:val="00950B29"/>
    <w:rsid w:val="009519EB"/>
    <w:rsid w:val="00951FA7"/>
    <w:rsid w:val="0095283D"/>
    <w:rsid w:val="00952C30"/>
    <w:rsid w:val="00953D23"/>
    <w:rsid w:val="00955806"/>
    <w:rsid w:val="00955868"/>
    <w:rsid w:val="00955EF4"/>
    <w:rsid w:val="009566C7"/>
    <w:rsid w:val="00956C79"/>
    <w:rsid w:val="00956D1F"/>
    <w:rsid w:val="00957F71"/>
    <w:rsid w:val="0096286D"/>
    <w:rsid w:val="009646FB"/>
    <w:rsid w:val="009655A9"/>
    <w:rsid w:val="009657B3"/>
    <w:rsid w:val="0096662C"/>
    <w:rsid w:val="009701E8"/>
    <w:rsid w:val="009702B5"/>
    <w:rsid w:val="0097082D"/>
    <w:rsid w:val="00970850"/>
    <w:rsid w:val="00970BC9"/>
    <w:rsid w:val="0097183F"/>
    <w:rsid w:val="00973884"/>
    <w:rsid w:val="009745CA"/>
    <w:rsid w:val="00974B0E"/>
    <w:rsid w:val="009760CC"/>
    <w:rsid w:val="00976290"/>
    <w:rsid w:val="00976439"/>
    <w:rsid w:val="00976479"/>
    <w:rsid w:val="00976A6A"/>
    <w:rsid w:val="0098002C"/>
    <w:rsid w:val="00980B71"/>
    <w:rsid w:val="00980BD3"/>
    <w:rsid w:val="00981106"/>
    <w:rsid w:val="00981A7E"/>
    <w:rsid w:val="00981E08"/>
    <w:rsid w:val="00983358"/>
    <w:rsid w:val="0098422E"/>
    <w:rsid w:val="009843BD"/>
    <w:rsid w:val="00984A46"/>
    <w:rsid w:val="009857F5"/>
    <w:rsid w:val="00987C07"/>
    <w:rsid w:val="00990007"/>
    <w:rsid w:val="00991120"/>
    <w:rsid w:val="00991C0D"/>
    <w:rsid w:val="00992298"/>
    <w:rsid w:val="0099300A"/>
    <w:rsid w:val="00993161"/>
    <w:rsid w:val="00993618"/>
    <w:rsid w:val="00993B50"/>
    <w:rsid w:val="00994B0B"/>
    <w:rsid w:val="00994DD4"/>
    <w:rsid w:val="00995ED3"/>
    <w:rsid w:val="009971A1"/>
    <w:rsid w:val="009978FE"/>
    <w:rsid w:val="009979A0"/>
    <w:rsid w:val="00997F79"/>
    <w:rsid w:val="00997F87"/>
    <w:rsid w:val="009A12DF"/>
    <w:rsid w:val="009A166F"/>
    <w:rsid w:val="009A39E8"/>
    <w:rsid w:val="009A415D"/>
    <w:rsid w:val="009A5313"/>
    <w:rsid w:val="009A7852"/>
    <w:rsid w:val="009A7B4B"/>
    <w:rsid w:val="009A7DF4"/>
    <w:rsid w:val="009A7F0B"/>
    <w:rsid w:val="009B094F"/>
    <w:rsid w:val="009B12CA"/>
    <w:rsid w:val="009B12E6"/>
    <w:rsid w:val="009B1645"/>
    <w:rsid w:val="009B27D3"/>
    <w:rsid w:val="009B372F"/>
    <w:rsid w:val="009B4C46"/>
    <w:rsid w:val="009B5302"/>
    <w:rsid w:val="009B6778"/>
    <w:rsid w:val="009B7687"/>
    <w:rsid w:val="009C00FA"/>
    <w:rsid w:val="009C1AE6"/>
    <w:rsid w:val="009C2101"/>
    <w:rsid w:val="009C250F"/>
    <w:rsid w:val="009C2B73"/>
    <w:rsid w:val="009C3793"/>
    <w:rsid w:val="009C39C7"/>
    <w:rsid w:val="009C4C0C"/>
    <w:rsid w:val="009C524E"/>
    <w:rsid w:val="009C58C8"/>
    <w:rsid w:val="009C5E08"/>
    <w:rsid w:val="009C741D"/>
    <w:rsid w:val="009D086A"/>
    <w:rsid w:val="009D13F9"/>
    <w:rsid w:val="009D1445"/>
    <w:rsid w:val="009D325D"/>
    <w:rsid w:val="009D4461"/>
    <w:rsid w:val="009D4728"/>
    <w:rsid w:val="009D4D19"/>
    <w:rsid w:val="009D56C8"/>
    <w:rsid w:val="009D673F"/>
    <w:rsid w:val="009D6BB3"/>
    <w:rsid w:val="009D7497"/>
    <w:rsid w:val="009E0C26"/>
    <w:rsid w:val="009E0CF8"/>
    <w:rsid w:val="009E19CE"/>
    <w:rsid w:val="009E27EA"/>
    <w:rsid w:val="009E29BB"/>
    <w:rsid w:val="009E335F"/>
    <w:rsid w:val="009E38EF"/>
    <w:rsid w:val="009E39A5"/>
    <w:rsid w:val="009E408D"/>
    <w:rsid w:val="009E5269"/>
    <w:rsid w:val="009E6A09"/>
    <w:rsid w:val="009E6E2E"/>
    <w:rsid w:val="009F21E1"/>
    <w:rsid w:val="009F27A3"/>
    <w:rsid w:val="009F2AF5"/>
    <w:rsid w:val="009F2BC0"/>
    <w:rsid w:val="009F5F95"/>
    <w:rsid w:val="009F6E47"/>
    <w:rsid w:val="009F75D3"/>
    <w:rsid w:val="009F78E1"/>
    <w:rsid w:val="00A0087B"/>
    <w:rsid w:val="00A0206C"/>
    <w:rsid w:val="00A044E2"/>
    <w:rsid w:val="00A05B33"/>
    <w:rsid w:val="00A07317"/>
    <w:rsid w:val="00A10777"/>
    <w:rsid w:val="00A122B4"/>
    <w:rsid w:val="00A124ED"/>
    <w:rsid w:val="00A1327F"/>
    <w:rsid w:val="00A136A2"/>
    <w:rsid w:val="00A14367"/>
    <w:rsid w:val="00A14511"/>
    <w:rsid w:val="00A14978"/>
    <w:rsid w:val="00A15F5E"/>
    <w:rsid w:val="00A16AB7"/>
    <w:rsid w:val="00A16C66"/>
    <w:rsid w:val="00A175DA"/>
    <w:rsid w:val="00A17A89"/>
    <w:rsid w:val="00A21983"/>
    <w:rsid w:val="00A220ED"/>
    <w:rsid w:val="00A22D4E"/>
    <w:rsid w:val="00A23349"/>
    <w:rsid w:val="00A23B1A"/>
    <w:rsid w:val="00A243C8"/>
    <w:rsid w:val="00A2473D"/>
    <w:rsid w:val="00A24EDD"/>
    <w:rsid w:val="00A24EEE"/>
    <w:rsid w:val="00A25486"/>
    <w:rsid w:val="00A270DA"/>
    <w:rsid w:val="00A27245"/>
    <w:rsid w:val="00A31637"/>
    <w:rsid w:val="00A328FC"/>
    <w:rsid w:val="00A33399"/>
    <w:rsid w:val="00A3585D"/>
    <w:rsid w:val="00A35B2B"/>
    <w:rsid w:val="00A3774D"/>
    <w:rsid w:val="00A37BCD"/>
    <w:rsid w:val="00A37BD0"/>
    <w:rsid w:val="00A41029"/>
    <w:rsid w:val="00A41A6B"/>
    <w:rsid w:val="00A42682"/>
    <w:rsid w:val="00A429BB"/>
    <w:rsid w:val="00A42DB2"/>
    <w:rsid w:val="00A4360B"/>
    <w:rsid w:val="00A43D1C"/>
    <w:rsid w:val="00A43E12"/>
    <w:rsid w:val="00A43E7B"/>
    <w:rsid w:val="00A44677"/>
    <w:rsid w:val="00A446DE"/>
    <w:rsid w:val="00A45480"/>
    <w:rsid w:val="00A476C8"/>
    <w:rsid w:val="00A47AE2"/>
    <w:rsid w:val="00A501B6"/>
    <w:rsid w:val="00A50A31"/>
    <w:rsid w:val="00A512DC"/>
    <w:rsid w:val="00A5139D"/>
    <w:rsid w:val="00A51841"/>
    <w:rsid w:val="00A52297"/>
    <w:rsid w:val="00A53402"/>
    <w:rsid w:val="00A53AF9"/>
    <w:rsid w:val="00A53C00"/>
    <w:rsid w:val="00A54691"/>
    <w:rsid w:val="00A54945"/>
    <w:rsid w:val="00A54F66"/>
    <w:rsid w:val="00A55232"/>
    <w:rsid w:val="00A55626"/>
    <w:rsid w:val="00A567D5"/>
    <w:rsid w:val="00A56928"/>
    <w:rsid w:val="00A569EF"/>
    <w:rsid w:val="00A56C44"/>
    <w:rsid w:val="00A57D5D"/>
    <w:rsid w:val="00A6109E"/>
    <w:rsid w:val="00A610D9"/>
    <w:rsid w:val="00A61582"/>
    <w:rsid w:val="00A630A6"/>
    <w:rsid w:val="00A647EB"/>
    <w:rsid w:val="00A64873"/>
    <w:rsid w:val="00A64A2C"/>
    <w:rsid w:val="00A70401"/>
    <w:rsid w:val="00A71724"/>
    <w:rsid w:val="00A71DE1"/>
    <w:rsid w:val="00A7203E"/>
    <w:rsid w:val="00A725C8"/>
    <w:rsid w:val="00A7272E"/>
    <w:rsid w:val="00A73381"/>
    <w:rsid w:val="00A73484"/>
    <w:rsid w:val="00A73C77"/>
    <w:rsid w:val="00A73F31"/>
    <w:rsid w:val="00A74110"/>
    <w:rsid w:val="00A74316"/>
    <w:rsid w:val="00A7644A"/>
    <w:rsid w:val="00A76FC8"/>
    <w:rsid w:val="00A7709B"/>
    <w:rsid w:val="00A77890"/>
    <w:rsid w:val="00A778EC"/>
    <w:rsid w:val="00A8212B"/>
    <w:rsid w:val="00A82311"/>
    <w:rsid w:val="00A84D59"/>
    <w:rsid w:val="00A852B7"/>
    <w:rsid w:val="00A86222"/>
    <w:rsid w:val="00A86322"/>
    <w:rsid w:val="00A87991"/>
    <w:rsid w:val="00A914F5"/>
    <w:rsid w:val="00A91B93"/>
    <w:rsid w:val="00A9278B"/>
    <w:rsid w:val="00A92F47"/>
    <w:rsid w:val="00A948AC"/>
    <w:rsid w:val="00A94BC5"/>
    <w:rsid w:val="00A95E61"/>
    <w:rsid w:val="00A961F3"/>
    <w:rsid w:val="00A9720A"/>
    <w:rsid w:val="00A97B30"/>
    <w:rsid w:val="00A97F1C"/>
    <w:rsid w:val="00AA0210"/>
    <w:rsid w:val="00AA06E0"/>
    <w:rsid w:val="00AA1378"/>
    <w:rsid w:val="00AA13E7"/>
    <w:rsid w:val="00AA175D"/>
    <w:rsid w:val="00AA3FE9"/>
    <w:rsid w:val="00AA5AAD"/>
    <w:rsid w:val="00AA5CB5"/>
    <w:rsid w:val="00AA5E3C"/>
    <w:rsid w:val="00AA6573"/>
    <w:rsid w:val="00AA6EF9"/>
    <w:rsid w:val="00AB0430"/>
    <w:rsid w:val="00AB09BA"/>
    <w:rsid w:val="00AB0BEC"/>
    <w:rsid w:val="00AB2073"/>
    <w:rsid w:val="00AB20F5"/>
    <w:rsid w:val="00AB2273"/>
    <w:rsid w:val="00AB2F1D"/>
    <w:rsid w:val="00AB302A"/>
    <w:rsid w:val="00AB439C"/>
    <w:rsid w:val="00AB4BB0"/>
    <w:rsid w:val="00AB5A9E"/>
    <w:rsid w:val="00AB70FB"/>
    <w:rsid w:val="00AB735C"/>
    <w:rsid w:val="00AB73AF"/>
    <w:rsid w:val="00AB7479"/>
    <w:rsid w:val="00AB7819"/>
    <w:rsid w:val="00AB7A89"/>
    <w:rsid w:val="00AC0831"/>
    <w:rsid w:val="00AC1427"/>
    <w:rsid w:val="00AC1429"/>
    <w:rsid w:val="00AC209C"/>
    <w:rsid w:val="00AC2307"/>
    <w:rsid w:val="00AC2973"/>
    <w:rsid w:val="00AC29A8"/>
    <w:rsid w:val="00AC29C3"/>
    <w:rsid w:val="00AC2F57"/>
    <w:rsid w:val="00AC2F93"/>
    <w:rsid w:val="00AC353A"/>
    <w:rsid w:val="00AC42E6"/>
    <w:rsid w:val="00AC56DC"/>
    <w:rsid w:val="00AC61C7"/>
    <w:rsid w:val="00AD07D9"/>
    <w:rsid w:val="00AD0A2D"/>
    <w:rsid w:val="00AD0B83"/>
    <w:rsid w:val="00AD0D2B"/>
    <w:rsid w:val="00AD2E1E"/>
    <w:rsid w:val="00AD3315"/>
    <w:rsid w:val="00AD3425"/>
    <w:rsid w:val="00AD36B1"/>
    <w:rsid w:val="00AD4165"/>
    <w:rsid w:val="00AD4F4A"/>
    <w:rsid w:val="00AD4F9C"/>
    <w:rsid w:val="00AD51C5"/>
    <w:rsid w:val="00AD545F"/>
    <w:rsid w:val="00AD56E8"/>
    <w:rsid w:val="00AE06AC"/>
    <w:rsid w:val="00AE152D"/>
    <w:rsid w:val="00AE1D06"/>
    <w:rsid w:val="00AE20FA"/>
    <w:rsid w:val="00AE239C"/>
    <w:rsid w:val="00AE2474"/>
    <w:rsid w:val="00AE24F2"/>
    <w:rsid w:val="00AE2676"/>
    <w:rsid w:val="00AE2906"/>
    <w:rsid w:val="00AE30F4"/>
    <w:rsid w:val="00AE4694"/>
    <w:rsid w:val="00AE4D63"/>
    <w:rsid w:val="00AE5AD8"/>
    <w:rsid w:val="00AE6AF9"/>
    <w:rsid w:val="00AF1819"/>
    <w:rsid w:val="00AF1AA3"/>
    <w:rsid w:val="00AF2C01"/>
    <w:rsid w:val="00AF594B"/>
    <w:rsid w:val="00AF59BC"/>
    <w:rsid w:val="00AF5C58"/>
    <w:rsid w:val="00AF5E8B"/>
    <w:rsid w:val="00AF6E2F"/>
    <w:rsid w:val="00B00AE3"/>
    <w:rsid w:val="00B0116A"/>
    <w:rsid w:val="00B01418"/>
    <w:rsid w:val="00B01895"/>
    <w:rsid w:val="00B02536"/>
    <w:rsid w:val="00B058B4"/>
    <w:rsid w:val="00B05E87"/>
    <w:rsid w:val="00B0656B"/>
    <w:rsid w:val="00B0678E"/>
    <w:rsid w:val="00B0756B"/>
    <w:rsid w:val="00B1155C"/>
    <w:rsid w:val="00B11CB7"/>
    <w:rsid w:val="00B11E57"/>
    <w:rsid w:val="00B1204E"/>
    <w:rsid w:val="00B1264F"/>
    <w:rsid w:val="00B12BE9"/>
    <w:rsid w:val="00B133B7"/>
    <w:rsid w:val="00B13F60"/>
    <w:rsid w:val="00B142F9"/>
    <w:rsid w:val="00B14F41"/>
    <w:rsid w:val="00B15441"/>
    <w:rsid w:val="00B15A36"/>
    <w:rsid w:val="00B20F2C"/>
    <w:rsid w:val="00B21018"/>
    <w:rsid w:val="00B2198A"/>
    <w:rsid w:val="00B2312A"/>
    <w:rsid w:val="00B24477"/>
    <w:rsid w:val="00B24A2C"/>
    <w:rsid w:val="00B2544D"/>
    <w:rsid w:val="00B2560F"/>
    <w:rsid w:val="00B25920"/>
    <w:rsid w:val="00B262C6"/>
    <w:rsid w:val="00B267F6"/>
    <w:rsid w:val="00B27675"/>
    <w:rsid w:val="00B30AB9"/>
    <w:rsid w:val="00B32B01"/>
    <w:rsid w:val="00B33203"/>
    <w:rsid w:val="00B337AB"/>
    <w:rsid w:val="00B346FD"/>
    <w:rsid w:val="00B34BA5"/>
    <w:rsid w:val="00B35662"/>
    <w:rsid w:val="00B36596"/>
    <w:rsid w:val="00B3695C"/>
    <w:rsid w:val="00B40049"/>
    <w:rsid w:val="00B40246"/>
    <w:rsid w:val="00B40739"/>
    <w:rsid w:val="00B42237"/>
    <w:rsid w:val="00B4334C"/>
    <w:rsid w:val="00B44D4C"/>
    <w:rsid w:val="00B457DC"/>
    <w:rsid w:val="00B4588A"/>
    <w:rsid w:val="00B45A65"/>
    <w:rsid w:val="00B45BE1"/>
    <w:rsid w:val="00B467B0"/>
    <w:rsid w:val="00B46DFD"/>
    <w:rsid w:val="00B4777B"/>
    <w:rsid w:val="00B50497"/>
    <w:rsid w:val="00B519EA"/>
    <w:rsid w:val="00B5218A"/>
    <w:rsid w:val="00B5336C"/>
    <w:rsid w:val="00B53A09"/>
    <w:rsid w:val="00B5432C"/>
    <w:rsid w:val="00B557F9"/>
    <w:rsid w:val="00B5640E"/>
    <w:rsid w:val="00B56F7C"/>
    <w:rsid w:val="00B61005"/>
    <w:rsid w:val="00B61387"/>
    <w:rsid w:val="00B63636"/>
    <w:rsid w:val="00B63A93"/>
    <w:rsid w:val="00B64246"/>
    <w:rsid w:val="00B651FF"/>
    <w:rsid w:val="00B65E45"/>
    <w:rsid w:val="00B6734D"/>
    <w:rsid w:val="00B67794"/>
    <w:rsid w:val="00B67A5F"/>
    <w:rsid w:val="00B67D72"/>
    <w:rsid w:val="00B70E31"/>
    <w:rsid w:val="00B7137D"/>
    <w:rsid w:val="00B72148"/>
    <w:rsid w:val="00B7264E"/>
    <w:rsid w:val="00B750F8"/>
    <w:rsid w:val="00B75FF0"/>
    <w:rsid w:val="00B76318"/>
    <w:rsid w:val="00B7641C"/>
    <w:rsid w:val="00B76471"/>
    <w:rsid w:val="00B76DF4"/>
    <w:rsid w:val="00B771AC"/>
    <w:rsid w:val="00B77AA3"/>
    <w:rsid w:val="00B80776"/>
    <w:rsid w:val="00B82526"/>
    <w:rsid w:val="00B83791"/>
    <w:rsid w:val="00B8713C"/>
    <w:rsid w:val="00B874EE"/>
    <w:rsid w:val="00B875ED"/>
    <w:rsid w:val="00B9042F"/>
    <w:rsid w:val="00B90D5C"/>
    <w:rsid w:val="00B9322D"/>
    <w:rsid w:val="00B94027"/>
    <w:rsid w:val="00B944E7"/>
    <w:rsid w:val="00B94FB9"/>
    <w:rsid w:val="00B9763F"/>
    <w:rsid w:val="00B97BC3"/>
    <w:rsid w:val="00BA0FAA"/>
    <w:rsid w:val="00BA46D6"/>
    <w:rsid w:val="00BA49FD"/>
    <w:rsid w:val="00BA4E2E"/>
    <w:rsid w:val="00BA56EF"/>
    <w:rsid w:val="00BA5F50"/>
    <w:rsid w:val="00BA6881"/>
    <w:rsid w:val="00BA6A6C"/>
    <w:rsid w:val="00BA6EE8"/>
    <w:rsid w:val="00BA74C0"/>
    <w:rsid w:val="00BA79BE"/>
    <w:rsid w:val="00BA7D87"/>
    <w:rsid w:val="00BB2088"/>
    <w:rsid w:val="00BB3D5C"/>
    <w:rsid w:val="00BB3ED2"/>
    <w:rsid w:val="00BB43F3"/>
    <w:rsid w:val="00BB4D0C"/>
    <w:rsid w:val="00BB54B6"/>
    <w:rsid w:val="00BB6C5D"/>
    <w:rsid w:val="00BB7427"/>
    <w:rsid w:val="00BB7CF3"/>
    <w:rsid w:val="00BC0BCA"/>
    <w:rsid w:val="00BC0D4B"/>
    <w:rsid w:val="00BC1DB2"/>
    <w:rsid w:val="00BC290A"/>
    <w:rsid w:val="00BC3BF4"/>
    <w:rsid w:val="00BC4A1A"/>
    <w:rsid w:val="00BC4F5D"/>
    <w:rsid w:val="00BC5F67"/>
    <w:rsid w:val="00BC6669"/>
    <w:rsid w:val="00BC6ED7"/>
    <w:rsid w:val="00BD161F"/>
    <w:rsid w:val="00BD6156"/>
    <w:rsid w:val="00BD69B0"/>
    <w:rsid w:val="00BD70FA"/>
    <w:rsid w:val="00BD72A6"/>
    <w:rsid w:val="00BD730D"/>
    <w:rsid w:val="00BE1981"/>
    <w:rsid w:val="00BE2464"/>
    <w:rsid w:val="00BE2D83"/>
    <w:rsid w:val="00BE414D"/>
    <w:rsid w:val="00BE5485"/>
    <w:rsid w:val="00BE59E3"/>
    <w:rsid w:val="00BE5C16"/>
    <w:rsid w:val="00BE798D"/>
    <w:rsid w:val="00BF0E07"/>
    <w:rsid w:val="00BF15E1"/>
    <w:rsid w:val="00BF1C82"/>
    <w:rsid w:val="00BF1F1E"/>
    <w:rsid w:val="00BF4669"/>
    <w:rsid w:val="00BF496D"/>
    <w:rsid w:val="00BF4B23"/>
    <w:rsid w:val="00BF7031"/>
    <w:rsid w:val="00BF79AA"/>
    <w:rsid w:val="00BF7D79"/>
    <w:rsid w:val="00C023F5"/>
    <w:rsid w:val="00C02C66"/>
    <w:rsid w:val="00C02F07"/>
    <w:rsid w:val="00C033D5"/>
    <w:rsid w:val="00C053E4"/>
    <w:rsid w:val="00C056E2"/>
    <w:rsid w:val="00C06CBF"/>
    <w:rsid w:val="00C07A67"/>
    <w:rsid w:val="00C1083A"/>
    <w:rsid w:val="00C111F0"/>
    <w:rsid w:val="00C11B0C"/>
    <w:rsid w:val="00C12F9E"/>
    <w:rsid w:val="00C1442D"/>
    <w:rsid w:val="00C144D1"/>
    <w:rsid w:val="00C14E66"/>
    <w:rsid w:val="00C1520E"/>
    <w:rsid w:val="00C152E4"/>
    <w:rsid w:val="00C15536"/>
    <w:rsid w:val="00C155A6"/>
    <w:rsid w:val="00C15B5A"/>
    <w:rsid w:val="00C165E0"/>
    <w:rsid w:val="00C17057"/>
    <w:rsid w:val="00C21A0C"/>
    <w:rsid w:val="00C225B6"/>
    <w:rsid w:val="00C26403"/>
    <w:rsid w:val="00C265CD"/>
    <w:rsid w:val="00C31B27"/>
    <w:rsid w:val="00C3410E"/>
    <w:rsid w:val="00C341DD"/>
    <w:rsid w:val="00C35BD6"/>
    <w:rsid w:val="00C35F69"/>
    <w:rsid w:val="00C36466"/>
    <w:rsid w:val="00C368A9"/>
    <w:rsid w:val="00C43D23"/>
    <w:rsid w:val="00C442AD"/>
    <w:rsid w:val="00C44301"/>
    <w:rsid w:val="00C457E6"/>
    <w:rsid w:val="00C47198"/>
    <w:rsid w:val="00C47937"/>
    <w:rsid w:val="00C47FA7"/>
    <w:rsid w:val="00C51421"/>
    <w:rsid w:val="00C51AE1"/>
    <w:rsid w:val="00C51C01"/>
    <w:rsid w:val="00C52262"/>
    <w:rsid w:val="00C52D4E"/>
    <w:rsid w:val="00C532D0"/>
    <w:rsid w:val="00C53C75"/>
    <w:rsid w:val="00C56017"/>
    <w:rsid w:val="00C5627C"/>
    <w:rsid w:val="00C57091"/>
    <w:rsid w:val="00C570B1"/>
    <w:rsid w:val="00C57208"/>
    <w:rsid w:val="00C576E7"/>
    <w:rsid w:val="00C57E54"/>
    <w:rsid w:val="00C61031"/>
    <w:rsid w:val="00C61503"/>
    <w:rsid w:val="00C61FDF"/>
    <w:rsid w:val="00C629EB"/>
    <w:rsid w:val="00C63C24"/>
    <w:rsid w:val="00C63DF2"/>
    <w:rsid w:val="00C64BAD"/>
    <w:rsid w:val="00C64D46"/>
    <w:rsid w:val="00C664DB"/>
    <w:rsid w:val="00C6759C"/>
    <w:rsid w:val="00C703CE"/>
    <w:rsid w:val="00C70D2B"/>
    <w:rsid w:val="00C70D7D"/>
    <w:rsid w:val="00C71081"/>
    <w:rsid w:val="00C73BC1"/>
    <w:rsid w:val="00C74C5F"/>
    <w:rsid w:val="00C75104"/>
    <w:rsid w:val="00C753C0"/>
    <w:rsid w:val="00C75679"/>
    <w:rsid w:val="00C75ED3"/>
    <w:rsid w:val="00C75EF6"/>
    <w:rsid w:val="00C77135"/>
    <w:rsid w:val="00C772D8"/>
    <w:rsid w:val="00C7750D"/>
    <w:rsid w:val="00C77757"/>
    <w:rsid w:val="00C77F73"/>
    <w:rsid w:val="00C803E9"/>
    <w:rsid w:val="00C81656"/>
    <w:rsid w:val="00C81795"/>
    <w:rsid w:val="00C82DCB"/>
    <w:rsid w:val="00C8366D"/>
    <w:rsid w:val="00C85203"/>
    <w:rsid w:val="00C854DE"/>
    <w:rsid w:val="00C902B6"/>
    <w:rsid w:val="00C9037B"/>
    <w:rsid w:val="00C90EC8"/>
    <w:rsid w:val="00C91886"/>
    <w:rsid w:val="00C9306A"/>
    <w:rsid w:val="00C931E0"/>
    <w:rsid w:val="00C937A4"/>
    <w:rsid w:val="00C938CA"/>
    <w:rsid w:val="00C93FC9"/>
    <w:rsid w:val="00C948DC"/>
    <w:rsid w:val="00C96A33"/>
    <w:rsid w:val="00C97040"/>
    <w:rsid w:val="00C9796C"/>
    <w:rsid w:val="00CA0253"/>
    <w:rsid w:val="00CA040F"/>
    <w:rsid w:val="00CA1257"/>
    <w:rsid w:val="00CA1E2C"/>
    <w:rsid w:val="00CA2FE9"/>
    <w:rsid w:val="00CA36AD"/>
    <w:rsid w:val="00CA4A65"/>
    <w:rsid w:val="00CA73CB"/>
    <w:rsid w:val="00CA76B9"/>
    <w:rsid w:val="00CA7A63"/>
    <w:rsid w:val="00CB0F34"/>
    <w:rsid w:val="00CB2FE2"/>
    <w:rsid w:val="00CB52CA"/>
    <w:rsid w:val="00CB5BD0"/>
    <w:rsid w:val="00CB5C9F"/>
    <w:rsid w:val="00CB67E5"/>
    <w:rsid w:val="00CB6EAF"/>
    <w:rsid w:val="00CB7392"/>
    <w:rsid w:val="00CC1DAE"/>
    <w:rsid w:val="00CC1FFA"/>
    <w:rsid w:val="00CC2395"/>
    <w:rsid w:val="00CC35BC"/>
    <w:rsid w:val="00CC3941"/>
    <w:rsid w:val="00CC3EF7"/>
    <w:rsid w:val="00CC4216"/>
    <w:rsid w:val="00CC47FA"/>
    <w:rsid w:val="00CC4B4B"/>
    <w:rsid w:val="00CC614C"/>
    <w:rsid w:val="00CC69E2"/>
    <w:rsid w:val="00CD110D"/>
    <w:rsid w:val="00CD159D"/>
    <w:rsid w:val="00CD291B"/>
    <w:rsid w:val="00CD337A"/>
    <w:rsid w:val="00CD4086"/>
    <w:rsid w:val="00CD4BD6"/>
    <w:rsid w:val="00CD500A"/>
    <w:rsid w:val="00CD569C"/>
    <w:rsid w:val="00CD6DA8"/>
    <w:rsid w:val="00CD6E1D"/>
    <w:rsid w:val="00CD7D22"/>
    <w:rsid w:val="00CE000C"/>
    <w:rsid w:val="00CE06D2"/>
    <w:rsid w:val="00CE2557"/>
    <w:rsid w:val="00CE30F5"/>
    <w:rsid w:val="00CE378C"/>
    <w:rsid w:val="00CE3AA2"/>
    <w:rsid w:val="00CE3B40"/>
    <w:rsid w:val="00CE538E"/>
    <w:rsid w:val="00CE5EDF"/>
    <w:rsid w:val="00CF03EA"/>
    <w:rsid w:val="00CF0437"/>
    <w:rsid w:val="00CF0510"/>
    <w:rsid w:val="00CF0CAF"/>
    <w:rsid w:val="00CF0E83"/>
    <w:rsid w:val="00CF17E5"/>
    <w:rsid w:val="00CF2569"/>
    <w:rsid w:val="00CF2F16"/>
    <w:rsid w:val="00CF3C53"/>
    <w:rsid w:val="00CF41C8"/>
    <w:rsid w:val="00CF49DE"/>
    <w:rsid w:val="00CF4C61"/>
    <w:rsid w:val="00CF55E6"/>
    <w:rsid w:val="00CF5968"/>
    <w:rsid w:val="00CF5D73"/>
    <w:rsid w:val="00CF60A8"/>
    <w:rsid w:val="00CF6E03"/>
    <w:rsid w:val="00D00104"/>
    <w:rsid w:val="00D006F6"/>
    <w:rsid w:val="00D01D12"/>
    <w:rsid w:val="00D02CDE"/>
    <w:rsid w:val="00D02E7D"/>
    <w:rsid w:val="00D03BF8"/>
    <w:rsid w:val="00D03CB4"/>
    <w:rsid w:val="00D06089"/>
    <w:rsid w:val="00D06186"/>
    <w:rsid w:val="00D07217"/>
    <w:rsid w:val="00D077B1"/>
    <w:rsid w:val="00D0786D"/>
    <w:rsid w:val="00D106E8"/>
    <w:rsid w:val="00D1116D"/>
    <w:rsid w:val="00D11EE5"/>
    <w:rsid w:val="00D1257B"/>
    <w:rsid w:val="00D12703"/>
    <w:rsid w:val="00D13794"/>
    <w:rsid w:val="00D13D3E"/>
    <w:rsid w:val="00D157EE"/>
    <w:rsid w:val="00D21080"/>
    <w:rsid w:val="00D21881"/>
    <w:rsid w:val="00D21AC4"/>
    <w:rsid w:val="00D23E43"/>
    <w:rsid w:val="00D243D9"/>
    <w:rsid w:val="00D24F64"/>
    <w:rsid w:val="00D252E6"/>
    <w:rsid w:val="00D25817"/>
    <w:rsid w:val="00D26CE1"/>
    <w:rsid w:val="00D2712D"/>
    <w:rsid w:val="00D2753B"/>
    <w:rsid w:val="00D275C4"/>
    <w:rsid w:val="00D30BCB"/>
    <w:rsid w:val="00D313F4"/>
    <w:rsid w:val="00D32714"/>
    <w:rsid w:val="00D33036"/>
    <w:rsid w:val="00D335AE"/>
    <w:rsid w:val="00D33794"/>
    <w:rsid w:val="00D33F73"/>
    <w:rsid w:val="00D3548E"/>
    <w:rsid w:val="00D35A72"/>
    <w:rsid w:val="00D373A9"/>
    <w:rsid w:val="00D379F5"/>
    <w:rsid w:val="00D40293"/>
    <w:rsid w:val="00D41C54"/>
    <w:rsid w:val="00D42585"/>
    <w:rsid w:val="00D44CC3"/>
    <w:rsid w:val="00D44D14"/>
    <w:rsid w:val="00D455C9"/>
    <w:rsid w:val="00D4773C"/>
    <w:rsid w:val="00D47AA1"/>
    <w:rsid w:val="00D47E49"/>
    <w:rsid w:val="00D47FA5"/>
    <w:rsid w:val="00D50378"/>
    <w:rsid w:val="00D50C81"/>
    <w:rsid w:val="00D50E8D"/>
    <w:rsid w:val="00D51675"/>
    <w:rsid w:val="00D51710"/>
    <w:rsid w:val="00D52444"/>
    <w:rsid w:val="00D52D0D"/>
    <w:rsid w:val="00D54000"/>
    <w:rsid w:val="00D54B9C"/>
    <w:rsid w:val="00D5564E"/>
    <w:rsid w:val="00D556F3"/>
    <w:rsid w:val="00D56F56"/>
    <w:rsid w:val="00D5740A"/>
    <w:rsid w:val="00D57738"/>
    <w:rsid w:val="00D62791"/>
    <w:rsid w:val="00D64017"/>
    <w:rsid w:val="00D644EA"/>
    <w:rsid w:val="00D645A8"/>
    <w:rsid w:val="00D64785"/>
    <w:rsid w:val="00D6578F"/>
    <w:rsid w:val="00D65FBA"/>
    <w:rsid w:val="00D6647C"/>
    <w:rsid w:val="00D675FC"/>
    <w:rsid w:val="00D71ABE"/>
    <w:rsid w:val="00D72F03"/>
    <w:rsid w:val="00D74FBE"/>
    <w:rsid w:val="00D7504F"/>
    <w:rsid w:val="00D75F47"/>
    <w:rsid w:val="00D761FB"/>
    <w:rsid w:val="00D765D5"/>
    <w:rsid w:val="00D768B0"/>
    <w:rsid w:val="00D76F2A"/>
    <w:rsid w:val="00D7722A"/>
    <w:rsid w:val="00D7751D"/>
    <w:rsid w:val="00D77BE8"/>
    <w:rsid w:val="00D802F9"/>
    <w:rsid w:val="00D8234E"/>
    <w:rsid w:val="00D83172"/>
    <w:rsid w:val="00D845DA"/>
    <w:rsid w:val="00D84B3A"/>
    <w:rsid w:val="00D84B9F"/>
    <w:rsid w:val="00D861A6"/>
    <w:rsid w:val="00D868BD"/>
    <w:rsid w:val="00D90802"/>
    <w:rsid w:val="00D92B81"/>
    <w:rsid w:val="00D93241"/>
    <w:rsid w:val="00D937D4"/>
    <w:rsid w:val="00D938C6"/>
    <w:rsid w:val="00D94911"/>
    <w:rsid w:val="00D96897"/>
    <w:rsid w:val="00D97AD9"/>
    <w:rsid w:val="00D97AF5"/>
    <w:rsid w:val="00DA0336"/>
    <w:rsid w:val="00DA0D79"/>
    <w:rsid w:val="00DA2B73"/>
    <w:rsid w:val="00DA36AA"/>
    <w:rsid w:val="00DA463D"/>
    <w:rsid w:val="00DA4644"/>
    <w:rsid w:val="00DA57BD"/>
    <w:rsid w:val="00DA6DA8"/>
    <w:rsid w:val="00DA6DF4"/>
    <w:rsid w:val="00DB191C"/>
    <w:rsid w:val="00DB2080"/>
    <w:rsid w:val="00DB32EE"/>
    <w:rsid w:val="00DB36EF"/>
    <w:rsid w:val="00DB3A46"/>
    <w:rsid w:val="00DB43FF"/>
    <w:rsid w:val="00DB566D"/>
    <w:rsid w:val="00DB594D"/>
    <w:rsid w:val="00DB672C"/>
    <w:rsid w:val="00DB6774"/>
    <w:rsid w:val="00DB6924"/>
    <w:rsid w:val="00DB696C"/>
    <w:rsid w:val="00DB7966"/>
    <w:rsid w:val="00DC1881"/>
    <w:rsid w:val="00DC1E35"/>
    <w:rsid w:val="00DC2211"/>
    <w:rsid w:val="00DC23F6"/>
    <w:rsid w:val="00DC29FF"/>
    <w:rsid w:val="00DC3580"/>
    <w:rsid w:val="00DC44DC"/>
    <w:rsid w:val="00DC6039"/>
    <w:rsid w:val="00DC65C2"/>
    <w:rsid w:val="00DC67C2"/>
    <w:rsid w:val="00DC6C69"/>
    <w:rsid w:val="00DC700D"/>
    <w:rsid w:val="00DC703F"/>
    <w:rsid w:val="00DC712B"/>
    <w:rsid w:val="00DC7285"/>
    <w:rsid w:val="00DC79BF"/>
    <w:rsid w:val="00DD1102"/>
    <w:rsid w:val="00DD18F5"/>
    <w:rsid w:val="00DD201E"/>
    <w:rsid w:val="00DD272F"/>
    <w:rsid w:val="00DD2D71"/>
    <w:rsid w:val="00DD34B9"/>
    <w:rsid w:val="00DD40B5"/>
    <w:rsid w:val="00DD479B"/>
    <w:rsid w:val="00DD483D"/>
    <w:rsid w:val="00DD56B0"/>
    <w:rsid w:val="00DD6881"/>
    <w:rsid w:val="00DD6A21"/>
    <w:rsid w:val="00DD6B86"/>
    <w:rsid w:val="00DE00E8"/>
    <w:rsid w:val="00DE1161"/>
    <w:rsid w:val="00DE128B"/>
    <w:rsid w:val="00DE2DC8"/>
    <w:rsid w:val="00DE3683"/>
    <w:rsid w:val="00DE4AA4"/>
    <w:rsid w:val="00DE4F16"/>
    <w:rsid w:val="00DE514D"/>
    <w:rsid w:val="00DE5DF1"/>
    <w:rsid w:val="00DE6DA7"/>
    <w:rsid w:val="00DE7651"/>
    <w:rsid w:val="00DF000A"/>
    <w:rsid w:val="00DF1D61"/>
    <w:rsid w:val="00DF266E"/>
    <w:rsid w:val="00DF2D22"/>
    <w:rsid w:val="00DF34B4"/>
    <w:rsid w:val="00DF4B2C"/>
    <w:rsid w:val="00DF4D1C"/>
    <w:rsid w:val="00DF6548"/>
    <w:rsid w:val="00DF655A"/>
    <w:rsid w:val="00DF6943"/>
    <w:rsid w:val="00DF6A9E"/>
    <w:rsid w:val="00DF75E3"/>
    <w:rsid w:val="00DF7C67"/>
    <w:rsid w:val="00E00834"/>
    <w:rsid w:val="00E00FDA"/>
    <w:rsid w:val="00E012E9"/>
    <w:rsid w:val="00E03765"/>
    <w:rsid w:val="00E04285"/>
    <w:rsid w:val="00E043F9"/>
    <w:rsid w:val="00E062A0"/>
    <w:rsid w:val="00E07C40"/>
    <w:rsid w:val="00E106B1"/>
    <w:rsid w:val="00E153E3"/>
    <w:rsid w:val="00E15815"/>
    <w:rsid w:val="00E15AB2"/>
    <w:rsid w:val="00E16167"/>
    <w:rsid w:val="00E16435"/>
    <w:rsid w:val="00E16D9B"/>
    <w:rsid w:val="00E17815"/>
    <w:rsid w:val="00E20924"/>
    <w:rsid w:val="00E213B1"/>
    <w:rsid w:val="00E2492F"/>
    <w:rsid w:val="00E24E01"/>
    <w:rsid w:val="00E254CC"/>
    <w:rsid w:val="00E256BB"/>
    <w:rsid w:val="00E25735"/>
    <w:rsid w:val="00E261FD"/>
    <w:rsid w:val="00E27F1D"/>
    <w:rsid w:val="00E30F24"/>
    <w:rsid w:val="00E3122F"/>
    <w:rsid w:val="00E328C1"/>
    <w:rsid w:val="00E32930"/>
    <w:rsid w:val="00E32CF9"/>
    <w:rsid w:val="00E3392B"/>
    <w:rsid w:val="00E348C5"/>
    <w:rsid w:val="00E3491E"/>
    <w:rsid w:val="00E35556"/>
    <w:rsid w:val="00E35D11"/>
    <w:rsid w:val="00E36253"/>
    <w:rsid w:val="00E373F5"/>
    <w:rsid w:val="00E37BCE"/>
    <w:rsid w:val="00E406CB"/>
    <w:rsid w:val="00E412E3"/>
    <w:rsid w:val="00E413EF"/>
    <w:rsid w:val="00E436E0"/>
    <w:rsid w:val="00E43749"/>
    <w:rsid w:val="00E450C4"/>
    <w:rsid w:val="00E451E5"/>
    <w:rsid w:val="00E45C59"/>
    <w:rsid w:val="00E4615C"/>
    <w:rsid w:val="00E46453"/>
    <w:rsid w:val="00E4781B"/>
    <w:rsid w:val="00E479F2"/>
    <w:rsid w:val="00E52E11"/>
    <w:rsid w:val="00E539B1"/>
    <w:rsid w:val="00E54BF1"/>
    <w:rsid w:val="00E556BB"/>
    <w:rsid w:val="00E558E1"/>
    <w:rsid w:val="00E55922"/>
    <w:rsid w:val="00E560FD"/>
    <w:rsid w:val="00E562F7"/>
    <w:rsid w:val="00E60107"/>
    <w:rsid w:val="00E60292"/>
    <w:rsid w:val="00E6084F"/>
    <w:rsid w:val="00E60C89"/>
    <w:rsid w:val="00E612B0"/>
    <w:rsid w:val="00E61493"/>
    <w:rsid w:val="00E6233F"/>
    <w:rsid w:val="00E625BC"/>
    <w:rsid w:val="00E631CE"/>
    <w:rsid w:val="00E63DC4"/>
    <w:rsid w:val="00E655E9"/>
    <w:rsid w:val="00E6792E"/>
    <w:rsid w:val="00E7001D"/>
    <w:rsid w:val="00E7072A"/>
    <w:rsid w:val="00E709A6"/>
    <w:rsid w:val="00E709D7"/>
    <w:rsid w:val="00E7123F"/>
    <w:rsid w:val="00E71710"/>
    <w:rsid w:val="00E71BE7"/>
    <w:rsid w:val="00E72A65"/>
    <w:rsid w:val="00E72B6E"/>
    <w:rsid w:val="00E72F07"/>
    <w:rsid w:val="00E72FD5"/>
    <w:rsid w:val="00E73183"/>
    <w:rsid w:val="00E73ECD"/>
    <w:rsid w:val="00E8045D"/>
    <w:rsid w:val="00E80EC7"/>
    <w:rsid w:val="00E810E5"/>
    <w:rsid w:val="00E81639"/>
    <w:rsid w:val="00E82136"/>
    <w:rsid w:val="00E82C7B"/>
    <w:rsid w:val="00E8328D"/>
    <w:rsid w:val="00E83BA9"/>
    <w:rsid w:val="00E83E97"/>
    <w:rsid w:val="00E848C3"/>
    <w:rsid w:val="00E84E3C"/>
    <w:rsid w:val="00E855F3"/>
    <w:rsid w:val="00E870C8"/>
    <w:rsid w:val="00E91474"/>
    <w:rsid w:val="00E916B5"/>
    <w:rsid w:val="00E925C0"/>
    <w:rsid w:val="00E927C3"/>
    <w:rsid w:val="00E93661"/>
    <w:rsid w:val="00E94D6B"/>
    <w:rsid w:val="00E96A30"/>
    <w:rsid w:val="00E96E2C"/>
    <w:rsid w:val="00E973B6"/>
    <w:rsid w:val="00EA0AEB"/>
    <w:rsid w:val="00EA1327"/>
    <w:rsid w:val="00EA132F"/>
    <w:rsid w:val="00EA1D3A"/>
    <w:rsid w:val="00EA36D3"/>
    <w:rsid w:val="00EA3E60"/>
    <w:rsid w:val="00EA404D"/>
    <w:rsid w:val="00EA434F"/>
    <w:rsid w:val="00EA4476"/>
    <w:rsid w:val="00EA5512"/>
    <w:rsid w:val="00EA5B27"/>
    <w:rsid w:val="00EA6304"/>
    <w:rsid w:val="00EA64AA"/>
    <w:rsid w:val="00EA6D94"/>
    <w:rsid w:val="00EA79EB"/>
    <w:rsid w:val="00EB2095"/>
    <w:rsid w:val="00EB2AEE"/>
    <w:rsid w:val="00EB3163"/>
    <w:rsid w:val="00EB32B2"/>
    <w:rsid w:val="00EB3B5A"/>
    <w:rsid w:val="00EB4E8B"/>
    <w:rsid w:val="00EB6728"/>
    <w:rsid w:val="00EB72E1"/>
    <w:rsid w:val="00EB74FB"/>
    <w:rsid w:val="00EC0F8C"/>
    <w:rsid w:val="00EC14C8"/>
    <w:rsid w:val="00EC2182"/>
    <w:rsid w:val="00EC293C"/>
    <w:rsid w:val="00EC320A"/>
    <w:rsid w:val="00EC4EF2"/>
    <w:rsid w:val="00EC5C63"/>
    <w:rsid w:val="00EC601C"/>
    <w:rsid w:val="00EC7E81"/>
    <w:rsid w:val="00ED057B"/>
    <w:rsid w:val="00ED2CAF"/>
    <w:rsid w:val="00ED338E"/>
    <w:rsid w:val="00ED3652"/>
    <w:rsid w:val="00ED3946"/>
    <w:rsid w:val="00ED4287"/>
    <w:rsid w:val="00ED444C"/>
    <w:rsid w:val="00ED5151"/>
    <w:rsid w:val="00ED5CF5"/>
    <w:rsid w:val="00ED634B"/>
    <w:rsid w:val="00EE08E9"/>
    <w:rsid w:val="00EE0A68"/>
    <w:rsid w:val="00EE1A65"/>
    <w:rsid w:val="00EE24BF"/>
    <w:rsid w:val="00EE279D"/>
    <w:rsid w:val="00EE2B01"/>
    <w:rsid w:val="00EE2F1D"/>
    <w:rsid w:val="00EE4DDE"/>
    <w:rsid w:val="00EF1552"/>
    <w:rsid w:val="00EF1945"/>
    <w:rsid w:val="00EF1F01"/>
    <w:rsid w:val="00EF2147"/>
    <w:rsid w:val="00EF22C2"/>
    <w:rsid w:val="00EF2C18"/>
    <w:rsid w:val="00EF3305"/>
    <w:rsid w:val="00EF3476"/>
    <w:rsid w:val="00EF5274"/>
    <w:rsid w:val="00EF7630"/>
    <w:rsid w:val="00EF7EC8"/>
    <w:rsid w:val="00F008F9"/>
    <w:rsid w:val="00F012DD"/>
    <w:rsid w:val="00F018D4"/>
    <w:rsid w:val="00F02A45"/>
    <w:rsid w:val="00F02C3F"/>
    <w:rsid w:val="00F02F5A"/>
    <w:rsid w:val="00F0390F"/>
    <w:rsid w:val="00F03980"/>
    <w:rsid w:val="00F041E9"/>
    <w:rsid w:val="00F04310"/>
    <w:rsid w:val="00F0440E"/>
    <w:rsid w:val="00F057A7"/>
    <w:rsid w:val="00F0685C"/>
    <w:rsid w:val="00F06E12"/>
    <w:rsid w:val="00F07883"/>
    <w:rsid w:val="00F078D9"/>
    <w:rsid w:val="00F07CFC"/>
    <w:rsid w:val="00F101C5"/>
    <w:rsid w:val="00F11A36"/>
    <w:rsid w:val="00F12647"/>
    <w:rsid w:val="00F131B5"/>
    <w:rsid w:val="00F13CA7"/>
    <w:rsid w:val="00F146AA"/>
    <w:rsid w:val="00F14D6C"/>
    <w:rsid w:val="00F1699B"/>
    <w:rsid w:val="00F16CE9"/>
    <w:rsid w:val="00F16DD5"/>
    <w:rsid w:val="00F16E4D"/>
    <w:rsid w:val="00F1730B"/>
    <w:rsid w:val="00F20324"/>
    <w:rsid w:val="00F20539"/>
    <w:rsid w:val="00F20DD6"/>
    <w:rsid w:val="00F21E20"/>
    <w:rsid w:val="00F223BB"/>
    <w:rsid w:val="00F22DA8"/>
    <w:rsid w:val="00F23259"/>
    <w:rsid w:val="00F235C8"/>
    <w:rsid w:val="00F23793"/>
    <w:rsid w:val="00F23A46"/>
    <w:rsid w:val="00F23C2A"/>
    <w:rsid w:val="00F249C0"/>
    <w:rsid w:val="00F24DA6"/>
    <w:rsid w:val="00F26B53"/>
    <w:rsid w:val="00F30493"/>
    <w:rsid w:val="00F3091A"/>
    <w:rsid w:val="00F31165"/>
    <w:rsid w:val="00F3156F"/>
    <w:rsid w:val="00F32268"/>
    <w:rsid w:val="00F328E3"/>
    <w:rsid w:val="00F341F1"/>
    <w:rsid w:val="00F34844"/>
    <w:rsid w:val="00F35A7B"/>
    <w:rsid w:val="00F369DF"/>
    <w:rsid w:val="00F37306"/>
    <w:rsid w:val="00F37647"/>
    <w:rsid w:val="00F37BB8"/>
    <w:rsid w:val="00F41097"/>
    <w:rsid w:val="00F4154C"/>
    <w:rsid w:val="00F41735"/>
    <w:rsid w:val="00F43522"/>
    <w:rsid w:val="00F43976"/>
    <w:rsid w:val="00F4439E"/>
    <w:rsid w:val="00F44950"/>
    <w:rsid w:val="00F456AD"/>
    <w:rsid w:val="00F45C3F"/>
    <w:rsid w:val="00F45C4D"/>
    <w:rsid w:val="00F45D27"/>
    <w:rsid w:val="00F45E24"/>
    <w:rsid w:val="00F46311"/>
    <w:rsid w:val="00F46588"/>
    <w:rsid w:val="00F47BFC"/>
    <w:rsid w:val="00F51795"/>
    <w:rsid w:val="00F51E15"/>
    <w:rsid w:val="00F524FF"/>
    <w:rsid w:val="00F53549"/>
    <w:rsid w:val="00F543B2"/>
    <w:rsid w:val="00F55E4D"/>
    <w:rsid w:val="00F56EBC"/>
    <w:rsid w:val="00F60A43"/>
    <w:rsid w:val="00F6175D"/>
    <w:rsid w:val="00F63CF0"/>
    <w:rsid w:val="00F648AF"/>
    <w:rsid w:val="00F651B9"/>
    <w:rsid w:val="00F652F1"/>
    <w:rsid w:val="00F65D80"/>
    <w:rsid w:val="00F66769"/>
    <w:rsid w:val="00F6689C"/>
    <w:rsid w:val="00F670D4"/>
    <w:rsid w:val="00F672BF"/>
    <w:rsid w:val="00F67F97"/>
    <w:rsid w:val="00F70352"/>
    <w:rsid w:val="00F7108D"/>
    <w:rsid w:val="00F712FC"/>
    <w:rsid w:val="00F719EE"/>
    <w:rsid w:val="00F71D4D"/>
    <w:rsid w:val="00F71E82"/>
    <w:rsid w:val="00F726FB"/>
    <w:rsid w:val="00F763D6"/>
    <w:rsid w:val="00F76EE7"/>
    <w:rsid w:val="00F77081"/>
    <w:rsid w:val="00F77099"/>
    <w:rsid w:val="00F7759B"/>
    <w:rsid w:val="00F7769C"/>
    <w:rsid w:val="00F803BF"/>
    <w:rsid w:val="00F80497"/>
    <w:rsid w:val="00F80B5E"/>
    <w:rsid w:val="00F81C05"/>
    <w:rsid w:val="00F82DD6"/>
    <w:rsid w:val="00F83A81"/>
    <w:rsid w:val="00F83A9C"/>
    <w:rsid w:val="00F83FDA"/>
    <w:rsid w:val="00F8426F"/>
    <w:rsid w:val="00F84A93"/>
    <w:rsid w:val="00F84F70"/>
    <w:rsid w:val="00F85799"/>
    <w:rsid w:val="00F85EFC"/>
    <w:rsid w:val="00F8736B"/>
    <w:rsid w:val="00F87A53"/>
    <w:rsid w:val="00F87E31"/>
    <w:rsid w:val="00F87E45"/>
    <w:rsid w:val="00F90073"/>
    <w:rsid w:val="00F90869"/>
    <w:rsid w:val="00F918F5"/>
    <w:rsid w:val="00F91945"/>
    <w:rsid w:val="00F91E4C"/>
    <w:rsid w:val="00F9429E"/>
    <w:rsid w:val="00F949AF"/>
    <w:rsid w:val="00F94A74"/>
    <w:rsid w:val="00F94C8B"/>
    <w:rsid w:val="00F95B96"/>
    <w:rsid w:val="00F95D54"/>
    <w:rsid w:val="00F96703"/>
    <w:rsid w:val="00F96F19"/>
    <w:rsid w:val="00F97AFA"/>
    <w:rsid w:val="00FA0200"/>
    <w:rsid w:val="00FA19A6"/>
    <w:rsid w:val="00FA2257"/>
    <w:rsid w:val="00FA2D2D"/>
    <w:rsid w:val="00FA318D"/>
    <w:rsid w:val="00FA429A"/>
    <w:rsid w:val="00FA48BE"/>
    <w:rsid w:val="00FA5E51"/>
    <w:rsid w:val="00FA63C6"/>
    <w:rsid w:val="00FA6407"/>
    <w:rsid w:val="00FA77AA"/>
    <w:rsid w:val="00FB00EC"/>
    <w:rsid w:val="00FB0660"/>
    <w:rsid w:val="00FB0B57"/>
    <w:rsid w:val="00FB32B1"/>
    <w:rsid w:val="00FB38B6"/>
    <w:rsid w:val="00FB41C9"/>
    <w:rsid w:val="00FB486E"/>
    <w:rsid w:val="00FB4D5C"/>
    <w:rsid w:val="00FB6FF5"/>
    <w:rsid w:val="00FB7537"/>
    <w:rsid w:val="00FB7D11"/>
    <w:rsid w:val="00FC0A62"/>
    <w:rsid w:val="00FC2ACD"/>
    <w:rsid w:val="00FC2C9F"/>
    <w:rsid w:val="00FC2D73"/>
    <w:rsid w:val="00FC3457"/>
    <w:rsid w:val="00FC354F"/>
    <w:rsid w:val="00FC4761"/>
    <w:rsid w:val="00FC489C"/>
    <w:rsid w:val="00FC4ACF"/>
    <w:rsid w:val="00FC522B"/>
    <w:rsid w:val="00FC58D0"/>
    <w:rsid w:val="00FC5E87"/>
    <w:rsid w:val="00FC6022"/>
    <w:rsid w:val="00FC74B0"/>
    <w:rsid w:val="00FD07D1"/>
    <w:rsid w:val="00FD16C3"/>
    <w:rsid w:val="00FD1748"/>
    <w:rsid w:val="00FD179C"/>
    <w:rsid w:val="00FD2588"/>
    <w:rsid w:val="00FD271B"/>
    <w:rsid w:val="00FD2722"/>
    <w:rsid w:val="00FD2A33"/>
    <w:rsid w:val="00FD3A57"/>
    <w:rsid w:val="00FD3B8E"/>
    <w:rsid w:val="00FD4C0A"/>
    <w:rsid w:val="00FD6595"/>
    <w:rsid w:val="00FD699B"/>
    <w:rsid w:val="00FE0340"/>
    <w:rsid w:val="00FE07DF"/>
    <w:rsid w:val="00FE0B7A"/>
    <w:rsid w:val="00FE10A8"/>
    <w:rsid w:val="00FE12B2"/>
    <w:rsid w:val="00FE16A4"/>
    <w:rsid w:val="00FE1DD9"/>
    <w:rsid w:val="00FE287D"/>
    <w:rsid w:val="00FE476C"/>
    <w:rsid w:val="00FE4977"/>
    <w:rsid w:val="00FE4989"/>
    <w:rsid w:val="00FE4E55"/>
    <w:rsid w:val="00FE6008"/>
    <w:rsid w:val="00FE64B6"/>
    <w:rsid w:val="00FE6653"/>
    <w:rsid w:val="00FE6F11"/>
    <w:rsid w:val="00FE74EA"/>
    <w:rsid w:val="00FF0505"/>
    <w:rsid w:val="00FF180C"/>
    <w:rsid w:val="00FF1C7C"/>
    <w:rsid w:val="00FF3DFF"/>
    <w:rsid w:val="00FF4859"/>
    <w:rsid w:val="00FF5BC3"/>
    <w:rsid w:val="00FF5E9E"/>
    <w:rsid w:val="00FF60C9"/>
    <w:rsid w:val="00FF6420"/>
    <w:rsid w:val="00FF7A9D"/>
    <w:rsid w:val="00FF7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4137"/>
  </w:style>
  <w:style w:type="paragraph" w:styleId="1">
    <w:name w:val="heading 1"/>
    <w:basedOn w:val="a0"/>
    <w:link w:val="10"/>
    <w:uiPriority w:val="9"/>
    <w:qFormat/>
    <w:rsid w:val="002354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semiHidden/>
    <w:unhideWhenUsed/>
    <w:qFormat/>
    <w:rsid w:val="0013350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nhideWhenUsed/>
    <w:qFormat/>
    <w:rsid w:val="0023548D"/>
    <w:pPr>
      <w:keepNext/>
      <w:keepLines/>
      <w:spacing w:before="200" w:after="0"/>
      <w:outlineLvl w:val="2"/>
    </w:pPr>
    <w:rPr>
      <w:rFonts w:ascii="Cambria" w:eastAsia="Times New Roman" w:hAnsi="Cambria" w:cs="Times New Roman"/>
      <w:b/>
      <w:bCs/>
      <w:color w:val="4F81BD"/>
      <w:sz w:val="24"/>
      <w:szCs w:val="24"/>
      <w:lang w:eastAsia="ru-RU"/>
    </w:rPr>
  </w:style>
  <w:style w:type="paragraph" w:styleId="4">
    <w:name w:val="heading 4"/>
    <w:basedOn w:val="a0"/>
    <w:next w:val="a0"/>
    <w:link w:val="40"/>
    <w:uiPriority w:val="9"/>
    <w:semiHidden/>
    <w:unhideWhenUsed/>
    <w:qFormat/>
    <w:rsid w:val="0023548D"/>
    <w:pPr>
      <w:keepNext/>
      <w:keepLines/>
      <w:spacing w:before="200" w:after="0"/>
      <w:outlineLvl w:val="3"/>
    </w:pPr>
    <w:rPr>
      <w:rFonts w:ascii="Cambria" w:eastAsia="Times New Roman" w:hAnsi="Cambria" w:cs="Times New Roman"/>
      <w:b/>
      <w:bCs/>
      <w:i/>
      <w:iCs/>
      <w:color w:val="4F81BD"/>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rsid w:val="00EB3163"/>
  </w:style>
  <w:style w:type="table" w:styleId="a4">
    <w:name w:val="Table Grid"/>
    <w:basedOn w:val="a2"/>
    <w:rsid w:val="00EB31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rsid w:val="00EB3163"/>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1"/>
    <w:link w:val="a5"/>
    <w:uiPriority w:val="99"/>
    <w:semiHidden/>
    <w:rsid w:val="00EB3163"/>
    <w:rPr>
      <w:rFonts w:ascii="Tahoma" w:eastAsia="Times New Roman" w:hAnsi="Tahoma" w:cs="Tahoma"/>
      <w:sz w:val="16"/>
      <w:szCs w:val="16"/>
      <w:lang w:eastAsia="ru-RU"/>
    </w:rPr>
  </w:style>
  <w:style w:type="paragraph" w:customStyle="1" w:styleId="ConsNonformat">
    <w:name w:val="ConsNonformat"/>
    <w:rsid w:val="00EB31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List Paragraph"/>
    <w:basedOn w:val="a0"/>
    <w:link w:val="a8"/>
    <w:uiPriority w:val="34"/>
    <w:qFormat/>
    <w:rsid w:val="00EB3163"/>
    <w:pPr>
      <w:ind w:left="720"/>
      <w:contextualSpacing/>
    </w:pPr>
    <w:rPr>
      <w:rFonts w:ascii="Calibri" w:eastAsia="Calibri" w:hAnsi="Calibri" w:cs="Times New Roman"/>
    </w:rPr>
  </w:style>
  <w:style w:type="paragraph" w:styleId="a9">
    <w:name w:val="No Spacing"/>
    <w:link w:val="aa"/>
    <w:uiPriority w:val="1"/>
    <w:qFormat/>
    <w:rsid w:val="00BF4669"/>
    <w:pPr>
      <w:spacing w:after="0" w:line="240" w:lineRule="auto"/>
    </w:pPr>
  </w:style>
  <w:style w:type="table" w:customStyle="1" w:styleId="12">
    <w:name w:val="Сетка таблицы1"/>
    <w:basedOn w:val="a2"/>
    <w:next w:val="a4"/>
    <w:uiPriority w:val="59"/>
    <w:rsid w:val="00BF46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2"/>
    <w:next w:val="a4"/>
    <w:uiPriority w:val="59"/>
    <w:rsid w:val="007C2D5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2"/>
    <w:next w:val="a4"/>
    <w:uiPriority w:val="59"/>
    <w:rsid w:val="00177DB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1"/>
    <w:link w:val="1"/>
    <w:uiPriority w:val="9"/>
    <w:rsid w:val="0023548D"/>
    <w:rPr>
      <w:rFonts w:ascii="Times New Roman" w:eastAsia="Times New Roman" w:hAnsi="Times New Roman" w:cs="Times New Roman"/>
      <w:b/>
      <w:bCs/>
      <w:kern w:val="36"/>
      <w:sz w:val="48"/>
      <w:szCs w:val="48"/>
      <w:lang w:eastAsia="ru-RU"/>
    </w:rPr>
  </w:style>
  <w:style w:type="paragraph" w:customStyle="1" w:styleId="310">
    <w:name w:val="Заголовок 31"/>
    <w:basedOn w:val="a0"/>
    <w:next w:val="a0"/>
    <w:uiPriority w:val="9"/>
    <w:semiHidden/>
    <w:unhideWhenUsed/>
    <w:qFormat/>
    <w:rsid w:val="0023548D"/>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customStyle="1" w:styleId="41">
    <w:name w:val="Заголовок 41"/>
    <w:basedOn w:val="a0"/>
    <w:next w:val="a0"/>
    <w:uiPriority w:val="9"/>
    <w:semiHidden/>
    <w:unhideWhenUsed/>
    <w:qFormat/>
    <w:rsid w:val="0023548D"/>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numbering" w:customStyle="1" w:styleId="22">
    <w:name w:val="Нет списка2"/>
    <w:next w:val="a3"/>
    <w:uiPriority w:val="99"/>
    <w:semiHidden/>
    <w:unhideWhenUsed/>
    <w:rsid w:val="0023548D"/>
  </w:style>
  <w:style w:type="paragraph" w:styleId="ab">
    <w:name w:val="Title"/>
    <w:basedOn w:val="a0"/>
    <w:link w:val="ac"/>
    <w:qFormat/>
    <w:rsid w:val="0023548D"/>
    <w:pPr>
      <w:spacing w:after="0" w:line="240" w:lineRule="auto"/>
      <w:jc w:val="center"/>
    </w:pPr>
    <w:rPr>
      <w:rFonts w:ascii="Times New Roman" w:eastAsia="Times New Roman" w:hAnsi="Times New Roman" w:cs="Times New Roman"/>
      <w:sz w:val="28"/>
      <w:szCs w:val="24"/>
      <w:lang w:eastAsia="ru-RU"/>
    </w:rPr>
  </w:style>
  <w:style w:type="character" w:customStyle="1" w:styleId="ac">
    <w:name w:val="Название Знак"/>
    <w:basedOn w:val="a1"/>
    <w:link w:val="ab"/>
    <w:rsid w:val="0023548D"/>
    <w:rPr>
      <w:rFonts w:ascii="Times New Roman" w:eastAsia="Times New Roman" w:hAnsi="Times New Roman" w:cs="Times New Roman"/>
      <w:sz w:val="28"/>
      <w:szCs w:val="24"/>
      <w:lang w:eastAsia="ru-RU"/>
    </w:rPr>
  </w:style>
  <w:style w:type="character" w:styleId="ad">
    <w:name w:val="Strong"/>
    <w:basedOn w:val="a1"/>
    <w:qFormat/>
    <w:rsid w:val="0023548D"/>
    <w:rPr>
      <w:b/>
      <w:bCs/>
    </w:rPr>
  </w:style>
  <w:style w:type="paragraph" w:styleId="ae">
    <w:name w:val="Normal (Web)"/>
    <w:aliases w:val="Обычный (Web)"/>
    <w:basedOn w:val="a0"/>
    <w:link w:val="af"/>
    <w:uiPriority w:val="99"/>
    <w:rsid w:val="0023548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2">
    <w:name w:val="Сетка таблицы4"/>
    <w:basedOn w:val="a2"/>
    <w:next w:val="a4"/>
    <w:rsid w:val="002354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2">
    <w:name w:val="Body Text 3"/>
    <w:basedOn w:val="a0"/>
    <w:link w:val="33"/>
    <w:unhideWhenUsed/>
    <w:rsid w:val="0023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 3 Знак"/>
    <w:basedOn w:val="a1"/>
    <w:link w:val="32"/>
    <w:rsid w:val="0023548D"/>
    <w:rPr>
      <w:rFonts w:ascii="Times New Roman" w:eastAsia="Times New Roman" w:hAnsi="Times New Roman" w:cs="Times New Roman"/>
      <w:sz w:val="24"/>
      <w:szCs w:val="24"/>
      <w:lang w:eastAsia="ru-RU"/>
    </w:rPr>
  </w:style>
  <w:style w:type="paragraph" w:customStyle="1" w:styleId="13">
    <w:name w:val="Абзац списка1"/>
    <w:basedOn w:val="a0"/>
    <w:rsid w:val="0023548D"/>
    <w:pPr>
      <w:ind w:left="720"/>
    </w:pPr>
    <w:rPr>
      <w:rFonts w:ascii="Calibri" w:eastAsia="Calibri" w:hAnsi="Calibri" w:cs="Times New Roman"/>
      <w:lang w:eastAsia="ru-RU"/>
    </w:rPr>
  </w:style>
  <w:style w:type="character" w:customStyle="1" w:styleId="14">
    <w:name w:val="Обычный1"/>
    <w:basedOn w:val="a1"/>
    <w:rsid w:val="0023548D"/>
  </w:style>
  <w:style w:type="character" w:styleId="af0">
    <w:name w:val="Hyperlink"/>
    <w:basedOn w:val="a1"/>
    <w:uiPriority w:val="99"/>
    <w:unhideWhenUsed/>
    <w:rsid w:val="0023548D"/>
    <w:rPr>
      <w:color w:val="0000FF"/>
      <w:u w:val="single"/>
    </w:rPr>
  </w:style>
  <w:style w:type="character" w:customStyle="1" w:styleId="FontStyle11">
    <w:name w:val="Font Style11"/>
    <w:rsid w:val="0023548D"/>
    <w:rPr>
      <w:rFonts w:ascii="Times New Roman" w:hAnsi="Times New Roman" w:cs="Times New Roman"/>
      <w:sz w:val="26"/>
      <w:szCs w:val="26"/>
    </w:rPr>
  </w:style>
  <w:style w:type="paragraph" w:customStyle="1" w:styleId="Standard">
    <w:name w:val="Standard"/>
    <w:rsid w:val="0023548D"/>
    <w:pPr>
      <w:widowControl w:val="0"/>
      <w:suppressAutoHyphens/>
      <w:autoSpaceDN w:val="0"/>
      <w:spacing w:after="0" w:line="240" w:lineRule="auto"/>
      <w:textAlignment w:val="baseline"/>
    </w:pPr>
    <w:rPr>
      <w:rFonts w:ascii="DejaVu Sans" w:eastAsia="DejaVu Sans" w:hAnsi="DejaVu Sans" w:cs="DejaVu Sans"/>
      <w:kern w:val="3"/>
      <w:sz w:val="24"/>
      <w:szCs w:val="24"/>
      <w:lang w:eastAsia="ru-RU"/>
    </w:rPr>
  </w:style>
  <w:style w:type="paragraph" w:styleId="af1">
    <w:name w:val="Body Text"/>
    <w:basedOn w:val="a0"/>
    <w:link w:val="af2"/>
    <w:uiPriority w:val="99"/>
    <w:unhideWhenUsed/>
    <w:rsid w:val="0023548D"/>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1"/>
    <w:link w:val="af1"/>
    <w:uiPriority w:val="99"/>
    <w:rsid w:val="0023548D"/>
    <w:rPr>
      <w:rFonts w:ascii="Times New Roman" w:eastAsia="Times New Roman" w:hAnsi="Times New Roman" w:cs="Times New Roman"/>
      <w:sz w:val="24"/>
      <w:szCs w:val="24"/>
      <w:lang w:eastAsia="ru-RU"/>
    </w:rPr>
  </w:style>
  <w:style w:type="paragraph" w:customStyle="1" w:styleId="23">
    <w:name w:val="Абзац списка2"/>
    <w:basedOn w:val="a0"/>
    <w:rsid w:val="0023548D"/>
    <w:pPr>
      <w:ind w:left="720"/>
      <w:contextualSpacing/>
    </w:pPr>
    <w:rPr>
      <w:rFonts w:ascii="Calibri" w:eastAsia="Times New Roman" w:hAnsi="Calibri" w:cs="Times New Roman"/>
      <w:lang w:eastAsia="ru-RU"/>
    </w:rPr>
  </w:style>
  <w:style w:type="paragraph" w:customStyle="1" w:styleId="nospacing">
    <w:name w:val="nospacing"/>
    <w:basedOn w:val="a0"/>
    <w:rsid w:val="0023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23548D"/>
    <w:rPr>
      <w:rFonts w:ascii="Cambria" w:eastAsia="Times New Roman" w:hAnsi="Cambria" w:cs="Times New Roman"/>
      <w:b/>
      <w:bCs/>
      <w:color w:val="4F81BD"/>
      <w:sz w:val="24"/>
      <w:szCs w:val="24"/>
      <w:lang w:eastAsia="ru-RU"/>
    </w:rPr>
  </w:style>
  <w:style w:type="character" w:customStyle="1" w:styleId="40">
    <w:name w:val="Заголовок 4 Знак"/>
    <w:basedOn w:val="a1"/>
    <w:link w:val="4"/>
    <w:uiPriority w:val="9"/>
    <w:semiHidden/>
    <w:rsid w:val="0023548D"/>
    <w:rPr>
      <w:rFonts w:ascii="Cambria" w:eastAsia="Times New Roman" w:hAnsi="Cambria" w:cs="Times New Roman"/>
      <w:b/>
      <w:bCs/>
      <w:i/>
      <w:iCs/>
      <w:color w:val="4F81BD"/>
      <w:sz w:val="24"/>
      <w:szCs w:val="24"/>
      <w:lang w:eastAsia="ru-RU"/>
    </w:rPr>
  </w:style>
  <w:style w:type="paragraph" w:customStyle="1" w:styleId="western">
    <w:name w:val="western"/>
    <w:basedOn w:val="a0"/>
    <w:uiPriority w:val="99"/>
    <w:rsid w:val="0023548D"/>
    <w:pPr>
      <w:spacing w:before="100" w:beforeAutospacing="1" w:after="142" w:line="288" w:lineRule="auto"/>
      <w:jc w:val="both"/>
    </w:pPr>
    <w:rPr>
      <w:rFonts w:ascii="Times New Roman" w:eastAsia="Times New Roman" w:hAnsi="Times New Roman" w:cs="Times New Roman"/>
      <w:sz w:val="28"/>
      <w:szCs w:val="28"/>
      <w:lang w:eastAsia="ru-RU"/>
    </w:rPr>
  </w:style>
  <w:style w:type="paragraph" w:customStyle="1" w:styleId="15">
    <w:name w:val="Без интервала1"/>
    <w:link w:val="NoSpacingChar"/>
    <w:qFormat/>
    <w:rsid w:val="0023548D"/>
    <w:pPr>
      <w:spacing w:after="0" w:line="240" w:lineRule="auto"/>
    </w:pPr>
    <w:rPr>
      <w:rFonts w:ascii="Corbel" w:eastAsia="Corbel" w:hAnsi="Corbel" w:cs="Times New Roman"/>
      <w:lang w:eastAsia="ru-RU"/>
    </w:rPr>
  </w:style>
  <w:style w:type="character" w:customStyle="1" w:styleId="311">
    <w:name w:val="Заголовок 3 Знак1"/>
    <w:basedOn w:val="a1"/>
    <w:uiPriority w:val="9"/>
    <w:semiHidden/>
    <w:rsid w:val="0023548D"/>
    <w:rPr>
      <w:rFonts w:asciiTheme="majorHAnsi" w:eastAsiaTheme="majorEastAsia" w:hAnsiTheme="majorHAnsi" w:cstheme="majorBidi"/>
      <w:b/>
      <w:bCs/>
      <w:color w:val="4F81BD" w:themeColor="accent1"/>
    </w:rPr>
  </w:style>
  <w:style w:type="character" w:customStyle="1" w:styleId="410">
    <w:name w:val="Заголовок 4 Знак1"/>
    <w:basedOn w:val="a1"/>
    <w:uiPriority w:val="9"/>
    <w:semiHidden/>
    <w:rsid w:val="0023548D"/>
    <w:rPr>
      <w:rFonts w:asciiTheme="majorHAnsi" w:eastAsiaTheme="majorEastAsia" w:hAnsiTheme="majorHAnsi" w:cstheme="majorBidi"/>
      <w:b/>
      <w:bCs/>
      <w:i/>
      <w:iCs/>
      <w:color w:val="4F81BD" w:themeColor="accent1"/>
    </w:rPr>
  </w:style>
  <w:style w:type="table" w:customStyle="1" w:styleId="5">
    <w:name w:val="Сетка таблицы5"/>
    <w:basedOn w:val="a2"/>
    <w:next w:val="a4"/>
    <w:uiPriority w:val="59"/>
    <w:rsid w:val="006414A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ody Text Indent"/>
    <w:basedOn w:val="a0"/>
    <w:link w:val="af4"/>
    <w:unhideWhenUsed/>
    <w:rsid w:val="00295BED"/>
    <w:pPr>
      <w:spacing w:after="120"/>
      <w:ind w:left="283"/>
    </w:pPr>
  </w:style>
  <w:style w:type="character" w:customStyle="1" w:styleId="af4">
    <w:name w:val="Основной текст с отступом Знак"/>
    <w:basedOn w:val="a1"/>
    <w:link w:val="af3"/>
    <w:rsid w:val="00295BED"/>
  </w:style>
  <w:style w:type="table" w:customStyle="1" w:styleId="6">
    <w:name w:val="Сетка таблицы6"/>
    <w:basedOn w:val="a2"/>
    <w:next w:val="a4"/>
    <w:rsid w:val="00295BE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2"/>
    <w:next w:val="a4"/>
    <w:uiPriority w:val="59"/>
    <w:rsid w:val="000867C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4">
    <w:name w:val="Body Text 2"/>
    <w:basedOn w:val="a0"/>
    <w:link w:val="25"/>
    <w:semiHidden/>
    <w:unhideWhenUsed/>
    <w:rsid w:val="0013350A"/>
    <w:pPr>
      <w:spacing w:after="120" w:line="480" w:lineRule="auto"/>
    </w:pPr>
  </w:style>
  <w:style w:type="character" w:customStyle="1" w:styleId="25">
    <w:name w:val="Основной текст 2 Знак"/>
    <w:basedOn w:val="a1"/>
    <w:link w:val="24"/>
    <w:semiHidden/>
    <w:rsid w:val="0013350A"/>
  </w:style>
  <w:style w:type="character" w:customStyle="1" w:styleId="20">
    <w:name w:val="Заголовок 2 Знак"/>
    <w:basedOn w:val="a1"/>
    <w:link w:val="2"/>
    <w:semiHidden/>
    <w:rsid w:val="0013350A"/>
    <w:rPr>
      <w:rFonts w:ascii="Arial" w:eastAsia="Times New Roman" w:hAnsi="Arial" w:cs="Arial"/>
      <w:b/>
      <w:bCs/>
      <w:i/>
      <w:iCs/>
      <w:sz w:val="28"/>
      <w:szCs w:val="28"/>
      <w:lang w:eastAsia="ru-RU"/>
    </w:rPr>
  </w:style>
  <w:style w:type="numbering" w:customStyle="1" w:styleId="34">
    <w:name w:val="Нет списка3"/>
    <w:next w:val="a3"/>
    <w:uiPriority w:val="99"/>
    <w:semiHidden/>
    <w:unhideWhenUsed/>
    <w:rsid w:val="0013350A"/>
  </w:style>
  <w:style w:type="character" w:customStyle="1" w:styleId="aa">
    <w:name w:val="Без интервала Знак"/>
    <w:link w:val="a9"/>
    <w:uiPriority w:val="1"/>
    <w:rsid w:val="0013350A"/>
  </w:style>
  <w:style w:type="character" w:customStyle="1" w:styleId="NoSpacingChar">
    <w:name w:val="No Spacing Char"/>
    <w:basedOn w:val="a1"/>
    <w:link w:val="15"/>
    <w:uiPriority w:val="99"/>
    <w:locked/>
    <w:rsid w:val="0013350A"/>
    <w:rPr>
      <w:rFonts w:ascii="Corbel" w:eastAsia="Corbel" w:hAnsi="Corbel" w:cs="Times New Roman"/>
      <w:lang w:eastAsia="ru-RU"/>
    </w:rPr>
  </w:style>
  <w:style w:type="paragraph" w:styleId="35">
    <w:name w:val="Body Text Indent 3"/>
    <w:basedOn w:val="a0"/>
    <w:link w:val="36"/>
    <w:uiPriority w:val="99"/>
    <w:semiHidden/>
    <w:unhideWhenUsed/>
    <w:rsid w:val="0013350A"/>
    <w:pPr>
      <w:spacing w:after="120"/>
      <w:ind w:left="283"/>
    </w:pPr>
    <w:rPr>
      <w:rFonts w:ascii="Calibri" w:eastAsia="Times New Roman" w:hAnsi="Calibri" w:cs="Times New Roman"/>
      <w:sz w:val="16"/>
      <w:szCs w:val="16"/>
      <w:lang w:eastAsia="ru-RU"/>
    </w:rPr>
  </w:style>
  <w:style w:type="character" w:customStyle="1" w:styleId="36">
    <w:name w:val="Основной текст с отступом 3 Знак"/>
    <w:basedOn w:val="a1"/>
    <w:link w:val="35"/>
    <w:uiPriority w:val="99"/>
    <w:semiHidden/>
    <w:rsid w:val="0013350A"/>
    <w:rPr>
      <w:rFonts w:ascii="Calibri" w:eastAsia="Times New Roman" w:hAnsi="Calibri" w:cs="Times New Roman"/>
      <w:sz w:val="16"/>
      <w:szCs w:val="16"/>
      <w:lang w:eastAsia="ru-RU"/>
    </w:rPr>
  </w:style>
  <w:style w:type="character" w:customStyle="1" w:styleId="af5">
    <w:name w:val="Основной текст_"/>
    <w:basedOn w:val="a1"/>
    <w:link w:val="43"/>
    <w:locked/>
    <w:rsid w:val="0013350A"/>
    <w:rPr>
      <w:rFonts w:ascii="Times New Roman" w:hAnsi="Times New Roman" w:cs="Times New Roman"/>
      <w:sz w:val="27"/>
      <w:szCs w:val="27"/>
      <w:shd w:val="clear" w:color="auto" w:fill="FFFFFF"/>
    </w:rPr>
  </w:style>
  <w:style w:type="paragraph" w:customStyle="1" w:styleId="43">
    <w:name w:val="Основной текст4"/>
    <w:basedOn w:val="a0"/>
    <w:link w:val="af5"/>
    <w:rsid w:val="0013350A"/>
    <w:pPr>
      <w:widowControl w:val="0"/>
      <w:shd w:val="clear" w:color="auto" w:fill="FFFFFF"/>
      <w:spacing w:before="300" w:after="0" w:line="322" w:lineRule="exact"/>
      <w:jc w:val="center"/>
    </w:pPr>
    <w:rPr>
      <w:rFonts w:ascii="Times New Roman" w:hAnsi="Times New Roman" w:cs="Times New Roman"/>
      <w:sz w:val="27"/>
      <w:szCs w:val="27"/>
    </w:rPr>
  </w:style>
  <w:style w:type="paragraph" w:customStyle="1" w:styleId="FR2">
    <w:name w:val="FR2"/>
    <w:rsid w:val="0013350A"/>
    <w:pPr>
      <w:widowControl w:val="0"/>
      <w:autoSpaceDE w:val="0"/>
      <w:autoSpaceDN w:val="0"/>
      <w:adjustRightInd w:val="0"/>
      <w:spacing w:before="20" w:after="0" w:line="240" w:lineRule="auto"/>
    </w:pPr>
    <w:rPr>
      <w:rFonts w:ascii="Arial" w:eastAsia="Times New Roman" w:hAnsi="Arial" w:cs="Arial"/>
      <w:sz w:val="24"/>
      <w:szCs w:val="24"/>
      <w:lang w:eastAsia="ru-RU"/>
    </w:rPr>
  </w:style>
  <w:style w:type="paragraph" w:customStyle="1" w:styleId="16">
    <w:name w:val="Знак1"/>
    <w:basedOn w:val="a0"/>
    <w:rsid w:val="0013350A"/>
    <w:pPr>
      <w:spacing w:after="160" w:line="240" w:lineRule="exact"/>
    </w:pPr>
    <w:rPr>
      <w:rFonts w:ascii="Verdana" w:eastAsia="Times New Roman" w:hAnsi="Verdana" w:cs="Times New Roman"/>
      <w:sz w:val="20"/>
      <w:szCs w:val="20"/>
      <w:lang w:val="en-US"/>
    </w:rPr>
  </w:style>
  <w:style w:type="paragraph" w:styleId="af6">
    <w:name w:val="header"/>
    <w:basedOn w:val="a0"/>
    <w:link w:val="af7"/>
    <w:uiPriority w:val="99"/>
    <w:unhideWhenUsed/>
    <w:rsid w:val="0013350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1"/>
    <w:link w:val="af6"/>
    <w:uiPriority w:val="99"/>
    <w:rsid w:val="0013350A"/>
    <w:rPr>
      <w:rFonts w:ascii="Times New Roman" w:eastAsia="Times New Roman" w:hAnsi="Times New Roman" w:cs="Times New Roman"/>
      <w:sz w:val="20"/>
      <w:szCs w:val="20"/>
      <w:lang w:eastAsia="ru-RU"/>
    </w:rPr>
  </w:style>
  <w:style w:type="paragraph" w:styleId="af8">
    <w:name w:val="footer"/>
    <w:basedOn w:val="a0"/>
    <w:link w:val="af9"/>
    <w:uiPriority w:val="99"/>
    <w:unhideWhenUsed/>
    <w:rsid w:val="0013350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1"/>
    <w:link w:val="af8"/>
    <w:uiPriority w:val="99"/>
    <w:rsid w:val="0013350A"/>
    <w:rPr>
      <w:rFonts w:ascii="Times New Roman" w:eastAsia="Times New Roman" w:hAnsi="Times New Roman" w:cs="Times New Roman"/>
      <w:sz w:val="20"/>
      <w:szCs w:val="20"/>
      <w:lang w:eastAsia="ru-RU"/>
    </w:rPr>
  </w:style>
  <w:style w:type="character" w:customStyle="1" w:styleId="QuoteChar">
    <w:name w:val="Quote Char"/>
    <w:link w:val="210"/>
    <w:semiHidden/>
    <w:locked/>
    <w:rsid w:val="0013350A"/>
    <w:rPr>
      <w:i/>
      <w:iCs/>
      <w:color w:val="000000"/>
    </w:rPr>
  </w:style>
  <w:style w:type="paragraph" w:customStyle="1" w:styleId="210">
    <w:name w:val="Цитата 21"/>
    <w:basedOn w:val="a0"/>
    <w:next w:val="a0"/>
    <w:link w:val="QuoteChar"/>
    <w:semiHidden/>
    <w:rsid w:val="0013350A"/>
    <w:rPr>
      <w:i/>
      <w:iCs/>
      <w:color w:val="000000"/>
    </w:rPr>
  </w:style>
  <w:style w:type="paragraph" w:customStyle="1" w:styleId="afa">
    <w:name w:val="Знак Знак Знак"/>
    <w:basedOn w:val="a0"/>
    <w:rsid w:val="0013350A"/>
    <w:pPr>
      <w:spacing w:before="100" w:beforeAutospacing="1" w:after="100" w:afterAutospacing="1" w:line="240" w:lineRule="auto"/>
    </w:pPr>
    <w:rPr>
      <w:rFonts w:ascii="Tahoma" w:eastAsia="Times New Roman" w:hAnsi="Tahoma" w:cs="Times New Roman"/>
      <w:sz w:val="20"/>
      <w:szCs w:val="20"/>
      <w:lang w:val="en-US"/>
    </w:rPr>
  </w:style>
  <w:style w:type="character" w:styleId="afb">
    <w:name w:val="Emphasis"/>
    <w:basedOn w:val="a1"/>
    <w:qFormat/>
    <w:rsid w:val="0013350A"/>
    <w:rPr>
      <w:i/>
      <w:iCs/>
    </w:rPr>
  </w:style>
  <w:style w:type="table" w:customStyle="1" w:styleId="8">
    <w:name w:val="Сетка таблицы8"/>
    <w:basedOn w:val="a2"/>
    <w:next w:val="a4"/>
    <w:uiPriority w:val="59"/>
    <w:rsid w:val="00507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4"/>
    <w:uiPriority w:val="59"/>
    <w:rsid w:val="00E56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4"/>
    <w:uiPriority w:val="59"/>
    <w:rsid w:val="00CC4B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c">
    <w:name w:val="Знак Знак Знак Знак"/>
    <w:basedOn w:val="a0"/>
    <w:rsid w:val="00956D1F"/>
    <w:pPr>
      <w:spacing w:after="160" w:line="240" w:lineRule="exact"/>
    </w:pPr>
    <w:rPr>
      <w:rFonts w:ascii="Verdana" w:eastAsia="Times New Roman" w:hAnsi="Verdana" w:cs="Times New Roman"/>
      <w:sz w:val="20"/>
      <w:szCs w:val="20"/>
      <w:lang w:val="en-US"/>
    </w:rPr>
  </w:style>
  <w:style w:type="table" w:customStyle="1" w:styleId="110">
    <w:name w:val="Сетка таблицы11"/>
    <w:basedOn w:val="a2"/>
    <w:next w:val="a4"/>
    <w:uiPriority w:val="59"/>
    <w:rsid w:val="002650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6">
    <w:name w:val="Body Text Indent 2"/>
    <w:basedOn w:val="a0"/>
    <w:link w:val="27"/>
    <w:uiPriority w:val="99"/>
    <w:semiHidden/>
    <w:unhideWhenUsed/>
    <w:rsid w:val="003966A0"/>
    <w:pPr>
      <w:spacing w:after="120" w:line="480" w:lineRule="auto"/>
      <w:ind w:left="283"/>
    </w:pPr>
  </w:style>
  <w:style w:type="character" w:customStyle="1" w:styleId="27">
    <w:name w:val="Основной текст с отступом 2 Знак"/>
    <w:basedOn w:val="a1"/>
    <w:link w:val="26"/>
    <w:uiPriority w:val="99"/>
    <w:semiHidden/>
    <w:rsid w:val="003966A0"/>
  </w:style>
  <w:style w:type="table" w:customStyle="1" w:styleId="120">
    <w:name w:val="Сетка таблицы12"/>
    <w:basedOn w:val="a2"/>
    <w:next w:val="a4"/>
    <w:rsid w:val="00151D4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2"/>
    <w:next w:val="a4"/>
    <w:uiPriority w:val="59"/>
    <w:rsid w:val="00375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4"/>
    <w:uiPriority w:val="59"/>
    <w:rsid w:val="00DD4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3"/>
    <w:semiHidden/>
    <w:rsid w:val="00A243C8"/>
  </w:style>
  <w:style w:type="paragraph" w:customStyle="1" w:styleId="default">
    <w:name w:val="default"/>
    <w:basedOn w:val="a0"/>
    <w:rsid w:val="00A24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a"/>
    <w:basedOn w:val="a0"/>
    <w:rsid w:val="00A24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middle">
    <w:name w:val="acxspmiddle"/>
    <w:basedOn w:val="a0"/>
    <w:rsid w:val="00A24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last">
    <w:name w:val="acxsplast"/>
    <w:basedOn w:val="a0"/>
    <w:rsid w:val="00A24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A243C8"/>
  </w:style>
  <w:style w:type="character" w:customStyle="1" w:styleId="c12c21">
    <w:name w:val="c12c21"/>
    <w:basedOn w:val="a1"/>
    <w:rsid w:val="00A243C8"/>
  </w:style>
  <w:style w:type="paragraph" w:customStyle="1" w:styleId="c17">
    <w:name w:val="c17"/>
    <w:basedOn w:val="a0"/>
    <w:rsid w:val="00A24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1"/>
    <w:rsid w:val="00A243C8"/>
  </w:style>
  <w:style w:type="character" w:customStyle="1" w:styleId="c10c18">
    <w:name w:val="c10c18"/>
    <w:basedOn w:val="a1"/>
    <w:rsid w:val="00A243C8"/>
  </w:style>
  <w:style w:type="character" w:customStyle="1" w:styleId="c12c18c21">
    <w:name w:val="c12c18c21"/>
    <w:basedOn w:val="a1"/>
    <w:rsid w:val="00A243C8"/>
  </w:style>
  <w:style w:type="character" w:customStyle="1" w:styleId="c10">
    <w:name w:val="c10"/>
    <w:basedOn w:val="a1"/>
    <w:rsid w:val="00A243C8"/>
  </w:style>
  <w:style w:type="character" w:customStyle="1" w:styleId="c12c36">
    <w:name w:val="c12c36"/>
    <w:basedOn w:val="a1"/>
    <w:rsid w:val="00A243C8"/>
  </w:style>
  <w:style w:type="paragraph" w:customStyle="1" w:styleId="c17c41">
    <w:name w:val="c17c41"/>
    <w:basedOn w:val="a0"/>
    <w:rsid w:val="00A24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c31c21">
    <w:name w:val="c12c31c21"/>
    <w:basedOn w:val="a1"/>
    <w:rsid w:val="00A243C8"/>
  </w:style>
  <w:style w:type="character" w:customStyle="1" w:styleId="c3c6">
    <w:name w:val="c3 c6"/>
    <w:basedOn w:val="a1"/>
    <w:rsid w:val="00A243C8"/>
  </w:style>
  <w:style w:type="table" w:customStyle="1" w:styleId="150">
    <w:name w:val="Сетка таблицы15"/>
    <w:basedOn w:val="a2"/>
    <w:next w:val="a4"/>
    <w:rsid w:val="00A243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4"/>
    <w:rsid w:val="00423CA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
    <w:name w:val="Сетка таблицы17"/>
    <w:basedOn w:val="a2"/>
    <w:next w:val="a4"/>
    <w:uiPriority w:val="59"/>
    <w:rsid w:val="00DD4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4"/>
    <w:uiPriority w:val="59"/>
    <w:rsid w:val="001B1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4"/>
    <w:uiPriority w:val="59"/>
    <w:rsid w:val="00C35BD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2"/>
    <w:next w:val="a4"/>
    <w:uiPriority w:val="59"/>
    <w:rsid w:val="00412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4"/>
    <w:rsid w:val="0072219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4"/>
    <w:uiPriority w:val="59"/>
    <w:rsid w:val="00A7789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2"/>
    <w:next w:val="a4"/>
    <w:uiPriority w:val="59"/>
    <w:rsid w:val="008F7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1"/>
    <w:rsid w:val="00943531"/>
  </w:style>
  <w:style w:type="paragraph" w:customStyle="1" w:styleId="c2">
    <w:name w:val="c2"/>
    <w:basedOn w:val="a0"/>
    <w:rsid w:val="00943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1"/>
    <w:rsid w:val="00943531"/>
  </w:style>
  <w:style w:type="character" w:customStyle="1" w:styleId="c9">
    <w:name w:val="c9"/>
    <w:basedOn w:val="a1"/>
    <w:rsid w:val="00943531"/>
  </w:style>
  <w:style w:type="paragraph" w:customStyle="1" w:styleId="Default0">
    <w:name w:val="Default"/>
    <w:rsid w:val="00A513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apt">
    <w:name w:val="capt"/>
    <w:basedOn w:val="a0"/>
    <w:rsid w:val="003D2BB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0">
    <w:name w:val="Сетка таблицы24"/>
    <w:basedOn w:val="a2"/>
    <w:next w:val="a4"/>
    <w:uiPriority w:val="59"/>
    <w:rsid w:val="00391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age number"/>
    <w:rsid w:val="00F94C8B"/>
    <w:rPr>
      <w:rFonts w:cs="Times New Roman"/>
    </w:rPr>
  </w:style>
  <w:style w:type="table" w:customStyle="1" w:styleId="250">
    <w:name w:val="Сетка таблицы25"/>
    <w:basedOn w:val="a2"/>
    <w:next w:val="a4"/>
    <w:rsid w:val="00281F7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2"/>
    <w:next w:val="a4"/>
    <w:uiPriority w:val="59"/>
    <w:rsid w:val="009657B3"/>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footnote text"/>
    <w:basedOn w:val="a0"/>
    <w:link w:val="aff0"/>
    <w:rsid w:val="003642F5"/>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1"/>
    <w:link w:val="aff"/>
    <w:rsid w:val="003642F5"/>
    <w:rPr>
      <w:rFonts w:ascii="Times New Roman" w:eastAsia="Times New Roman" w:hAnsi="Times New Roman" w:cs="Times New Roman"/>
      <w:sz w:val="20"/>
      <w:szCs w:val="20"/>
      <w:lang w:eastAsia="ru-RU"/>
    </w:rPr>
  </w:style>
  <w:style w:type="character" w:styleId="aff1">
    <w:name w:val="footnote reference"/>
    <w:rsid w:val="003642F5"/>
    <w:rPr>
      <w:vertAlign w:val="superscript"/>
    </w:rPr>
  </w:style>
  <w:style w:type="table" w:customStyle="1" w:styleId="270">
    <w:name w:val="Сетка таблицы27"/>
    <w:basedOn w:val="a2"/>
    <w:next w:val="a4"/>
    <w:uiPriority w:val="59"/>
    <w:rsid w:val="0099229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8"/>
    <w:basedOn w:val="a2"/>
    <w:next w:val="a4"/>
    <w:rsid w:val="00560FE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Сетка таблицы29"/>
    <w:basedOn w:val="a2"/>
    <w:next w:val="a4"/>
    <w:uiPriority w:val="59"/>
    <w:rsid w:val="00BB6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4"/>
    <w:rsid w:val="000832A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
    <w:name w:val="Обычный2"/>
    <w:rsid w:val="001026CF"/>
    <w:pPr>
      <w:spacing w:after="0" w:line="240" w:lineRule="auto"/>
    </w:pPr>
    <w:rPr>
      <w:rFonts w:ascii="Times New Roman" w:eastAsia="Times New Roman" w:hAnsi="Times New Roman" w:cs="Times New Roman"/>
      <w:sz w:val="20"/>
      <w:szCs w:val="20"/>
      <w:lang w:eastAsia="ru-RU"/>
    </w:rPr>
  </w:style>
  <w:style w:type="paragraph" w:customStyle="1" w:styleId="TimesNewRoman">
    <w:name w:val="Обычный + Times New Roman"/>
    <w:aliases w:val="12 пт,По центру,После:  0 пт,Междустр.интервал:..."/>
    <w:basedOn w:val="a0"/>
    <w:rsid w:val="00373A95"/>
    <w:pPr>
      <w:spacing w:after="0" w:line="240" w:lineRule="auto"/>
      <w:jc w:val="center"/>
    </w:pPr>
    <w:rPr>
      <w:rFonts w:ascii="Times New Roman" w:eastAsia="Calibri" w:hAnsi="Times New Roman" w:cs="Times New Roman"/>
      <w:sz w:val="24"/>
      <w:szCs w:val="24"/>
    </w:rPr>
  </w:style>
  <w:style w:type="character" w:customStyle="1" w:styleId="CharAttribute3">
    <w:name w:val="CharAttribute3"/>
    <w:qFormat/>
    <w:rsid w:val="00373A95"/>
    <w:rPr>
      <w:rFonts w:ascii="Times New Roman" w:eastAsia="Batang" w:hAnsi="Times New Roman"/>
      <w:sz w:val="28"/>
    </w:rPr>
  </w:style>
  <w:style w:type="character" w:customStyle="1" w:styleId="aff2">
    <w:name w:val="Цветовое выделение"/>
    <w:rsid w:val="0033664A"/>
    <w:rPr>
      <w:b/>
      <w:bCs/>
      <w:color w:val="000080"/>
    </w:rPr>
  </w:style>
  <w:style w:type="paragraph" w:customStyle="1" w:styleId="ConsPlusNormal">
    <w:name w:val="ConsPlusNormal"/>
    <w:rsid w:val="007605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3">
    <w:name w:val="Базовый"/>
    <w:rsid w:val="00FA77AA"/>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ConsPlusCell">
    <w:name w:val="ConsPlusCell"/>
    <w:rsid w:val="00DA2B73"/>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4">
    <w:name w:val="Нормальный (таблица)"/>
    <w:basedOn w:val="a0"/>
    <w:next w:val="a0"/>
    <w:qFormat/>
    <w:rsid w:val="00223E80"/>
    <w:pPr>
      <w:widowControl w:val="0"/>
      <w:suppressAutoHyphens/>
      <w:spacing w:after="0" w:line="240" w:lineRule="auto"/>
      <w:jc w:val="both"/>
    </w:pPr>
    <w:rPr>
      <w:rFonts w:ascii="Arial" w:eastAsia="Times New Roman" w:hAnsi="Arial" w:cs="Times New Roman"/>
      <w:sz w:val="24"/>
      <w:szCs w:val="24"/>
      <w:lang w:eastAsia="ru-RU"/>
    </w:rPr>
  </w:style>
  <w:style w:type="paragraph" w:customStyle="1" w:styleId="aff5">
    <w:name w:val="Прижатый влево"/>
    <w:basedOn w:val="a0"/>
    <w:next w:val="a0"/>
    <w:qFormat/>
    <w:rsid w:val="00223E80"/>
    <w:pPr>
      <w:widowControl w:val="0"/>
      <w:suppressAutoHyphens/>
      <w:spacing w:after="0" w:line="240" w:lineRule="auto"/>
    </w:pPr>
    <w:rPr>
      <w:rFonts w:ascii="Arial" w:eastAsia="Times New Roman" w:hAnsi="Arial" w:cs="Times New Roman"/>
      <w:sz w:val="24"/>
      <w:szCs w:val="24"/>
      <w:lang w:eastAsia="ru-RU"/>
    </w:rPr>
  </w:style>
  <w:style w:type="paragraph" w:customStyle="1" w:styleId="mt-20">
    <w:name w:val="mt-20"/>
    <w:basedOn w:val="a0"/>
    <w:rsid w:val="00285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Обычный (Web) Знак"/>
    <w:link w:val="ae"/>
    <w:uiPriority w:val="99"/>
    <w:rsid w:val="0028561F"/>
    <w:rPr>
      <w:rFonts w:ascii="Times New Roman" w:eastAsia="Times New Roman" w:hAnsi="Times New Roman" w:cs="Times New Roman"/>
      <w:sz w:val="24"/>
      <w:szCs w:val="24"/>
      <w:lang w:eastAsia="ru-RU"/>
    </w:rPr>
  </w:style>
  <w:style w:type="character" w:customStyle="1" w:styleId="50">
    <w:name w:val="Основной текст (5)_"/>
    <w:basedOn w:val="a1"/>
    <w:link w:val="51"/>
    <w:locked/>
    <w:rsid w:val="00916F1E"/>
    <w:rPr>
      <w:rFonts w:ascii="Times New Roman" w:eastAsia="Times New Roman" w:hAnsi="Times New Roman" w:cs="Times New Roman"/>
      <w:sz w:val="28"/>
      <w:szCs w:val="28"/>
      <w:shd w:val="clear" w:color="auto" w:fill="FFFFFF"/>
    </w:rPr>
  </w:style>
  <w:style w:type="paragraph" w:customStyle="1" w:styleId="51">
    <w:name w:val="Основной текст (5)"/>
    <w:basedOn w:val="a0"/>
    <w:link w:val="50"/>
    <w:rsid w:val="00916F1E"/>
    <w:pPr>
      <w:widowControl w:val="0"/>
      <w:shd w:val="clear" w:color="auto" w:fill="FFFFFF"/>
      <w:spacing w:after="120" w:line="0" w:lineRule="atLeast"/>
      <w:jc w:val="both"/>
    </w:pPr>
    <w:rPr>
      <w:rFonts w:ascii="Times New Roman" w:eastAsia="Times New Roman" w:hAnsi="Times New Roman" w:cs="Times New Roman"/>
      <w:sz w:val="28"/>
      <w:szCs w:val="28"/>
    </w:rPr>
  </w:style>
  <w:style w:type="paragraph" w:customStyle="1" w:styleId="abzac">
    <w:name w:val="abzac"/>
    <w:basedOn w:val="a0"/>
    <w:rsid w:val="00731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105pt">
    <w:name w:val="Body text (2) + 10.5 pt"/>
    <w:rsid w:val="00E27F1D"/>
    <w:rPr>
      <w:rFonts w:ascii="Times New Roman" w:eastAsia="Times New Roman" w:hAnsi="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
    <w:name w:val="List Bullet"/>
    <w:basedOn w:val="a0"/>
    <w:uiPriority w:val="99"/>
    <w:unhideWhenUsed/>
    <w:rsid w:val="006A3F30"/>
    <w:pPr>
      <w:numPr>
        <w:numId w:val="23"/>
      </w:numPr>
      <w:contextualSpacing/>
    </w:pPr>
  </w:style>
  <w:style w:type="paragraph" w:customStyle="1" w:styleId="rtejustify">
    <w:name w:val="rtejustify"/>
    <w:basedOn w:val="a0"/>
    <w:rsid w:val="006A3F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6A3F30"/>
    <w:pPr>
      <w:widowControl w:val="0"/>
      <w:autoSpaceDE w:val="0"/>
      <w:autoSpaceDN w:val="0"/>
      <w:spacing w:after="0" w:line="240" w:lineRule="auto"/>
    </w:pPr>
    <w:rPr>
      <w:rFonts w:ascii="Times New Roman" w:eastAsia="Times New Roman" w:hAnsi="Times New Roman" w:cs="Times New Roman"/>
    </w:rPr>
  </w:style>
  <w:style w:type="paragraph" w:customStyle="1" w:styleId="ConsPlusNonformat">
    <w:name w:val="ConsPlusNonformat"/>
    <w:rsid w:val="00203284"/>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c4">
    <w:name w:val="c4"/>
    <w:basedOn w:val="a0"/>
    <w:rsid w:val="005F0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5F03E4"/>
  </w:style>
  <w:style w:type="character" w:customStyle="1" w:styleId="c3">
    <w:name w:val="c3"/>
    <w:basedOn w:val="a1"/>
    <w:rsid w:val="00FF7BDD"/>
  </w:style>
  <w:style w:type="character" w:customStyle="1" w:styleId="a8">
    <w:name w:val="Абзац списка Знак"/>
    <w:link w:val="a7"/>
    <w:uiPriority w:val="34"/>
    <w:rsid w:val="00EC320A"/>
    <w:rPr>
      <w:rFonts w:ascii="Calibri" w:eastAsia="Calibri" w:hAnsi="Calibri" w:cs="Times New Roman"/>
    </w:rPr>
  </w:style>
  <w:style w:type="character" w:customStyle="1" w:styleId="2b">
    <w:name w:val="Основной текст (2) + Полужирный"/>
    <w:rsid w:val="00EC320A"/>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c">
    <w:name w:val="2"/>
    <w:basedOn w:val="a0"/>
    <w:next w:val="ab"/>
    <w:qFormat/>
    <w:rsid w:val="009D673F"/>
    <w:pPr>
      <w:autoSpaceDE w:val="0"/>
      <w:autoSpaceDN w:val="0"/>
      <w:spacing w:after="0" w:line="240" w:lineRule="auto"/>
      <w:jc w:val="center"/>
    </w:pPr>
    <w:rPr>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2354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semiHidden/>
    <w:unhideWhenUsed/>
    <w:qFormat/>
    <w:rsid w:val="0013350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nhideWhenUsed/>
    <w:qFormat/>
    <w:rsid w:val="0023548D"/>
    <w:pPr>
      <w:keepNext/>
      <w:keepLines/>
      <w:spacing w:before="200" w:after="0"/>
      <w:outlineLvl w:val="2"/>
    </w:pPr>
    <w:rPr>
      <w:rFonts w:ascii="Cambria" w:eastAsia="Times New Roman" w:hAnsi="Cambria" w:cs="Times New Roman"/>
      <w:b/>
      <w:bCs/>
      <w:color w:val="4F81BD"/>
      <w:sz w:val="24"/>
      <w:szCs w:val="24"/>
      <w:lang w:eastAsia="ru-RU"/>
    </w:rPr>
  </w:style>
  <w:style w:type="paragraph" w:styleId="4">
    <w:name w:val="heading 4"/>
    <w:basedOn w:val="a0"/>
    <w:next w:val="a0"/>
    <w:link w:val="40"/>
    <w:uiPriority w:val="9"/>
    <w:semiHidden/>
    <w:unhideWhenUsed/>
    <w:qFormat/>
    <w:rsid w:val="0023548D"/>
    <w:pPr>
      <w:keepNext/>
      <w:keepLines/>
      <w:spacing w:before="200" w:after="0"/>
      <w:outlineLvl w:val="3"/>
    </w:pPr>
    <w:rPr>
      <w:rFonts w:ascii="Cambria" w:eastAsia="Times New Roman" w:hAnsi="Cambria" w:cs="Times New Roman"/>
      <w:b/>
      <w:bCs/>
      <w:i/>
      <w:iCs/>
      <w:color w:val="4F81BD"/>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rsid w:val="00EB3163"/>
  </w:style>
  <w:style w:type="table" w:styleId="a4">
    <w:name w:val="Table Grid"/>
    <w:basedOn w:val="a2"/>
    <w:rsid w:val="00EB31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rsid w:val="00EB3163"/>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1"/>
    <w:link w:val="a5"/>
    <w:uiPriority w:val="99"/>
    <w:semiHidden/>
    <w:rsid w:val="00EB3163"/>
    <w:rPr>
      <w:rFonts w:ascii="Tahoma" w:eastAsia="Times New Roman" w:hAnsi="Tahoma" w:cs="Tahoma"/>
      <w:sz w:val="16"/>
      <w:szCs w:val="16"/>
      <w:lang w:eastAsia="ru-RU"/>
    </w:rPr>
  </w:style>
  <w:style w:type="paragraph" w:customStyle="1" w:styleId="ConsNonformat">
    <w:name w:val="ConsNonformat"/>
    <w:rsid w:val="00EB31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List Paragraph"/>
    <w:basedOn w:val="a0"/>
    <w:link w:val="a8"/>
    <w:uiPriority w:val="34"/>
    <w:qFormat/>
    <w:rsid w:val="00EB3163"/>
    <w:pPr>
      <w:ind w:left="720"/>
      <w:contextualSpacing/>
    </w:pPr>
    <w:rPr>
      <w:rFonts w:ascii="Calibri" w:eastAsia="Calibri" w:hAnsi="Calibri" w:cs="Times New Roman"/>
    </w:rPr>
  </w:style>
  <w:style w:type="paragraph" w:styleId="a9">
    <w:name w:val="No Spacing"/>
    <w:link w:val="aa"/>
    <w:uiPriority w:val="1"/>
    <w:qFormat/>
    <w:rsid w:val="00BF4669"/>
    <w:pPr>
      <w:spacing w:after="0" w:line="240" w:lineRule="auto"/>
    </w:pPr>
  </w:style>
  <w:style w:type="table" w:customStyle="1" w:styleId="12">
    <w:name w:val="Сетка таблицы1"/>
    <w:basedOn w:val="a2"/>
    <w:next w:val="a4"/>
    <w:uiPriority w:val="59"/>
    <w:rsid w:val="00BF46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2"/>
    <w:next w:val="a4"/>
    <w:uiPriority w:val="59"/>
    <w:rsid w:val="007C2D5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2"/>
    <w:next w:val="a4"/>
    <w:uiPriority w:val="59"/>
    <w:rsid w:val="00177DB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1"/>
    <w:link w:val="1"/>
    <w:uiPriority w:val="9"/>
    <w:rsid w:val="0023548D"/>
    <w:rPr>
      <w:rFonts w:ascii="Times New Roman" w:eastAsia="Times New Roman" w:hAnsi="Times New Roman" w:cs="Times New Roman"/>
      <w:b/>
      <w:bCs/>
      <w:kern w:val="36"/>
      <w:sz w:val="48"/>
      <w:szCs w:val="48"/>
      <w:lang w:eastAsia="ru-RU"/>
    </w:rPr>
  </w:style>
  <w:style w:type="paragraph" w:customStyle="1" w:styleId="310">
    <w:name w:val="Заголовок 31"/>
    <w:basedOn w:val="a0"/>
    <w:next w:val="a0"/>
    <w:uiPriority w:val="9"/>
    <w:semiHidden/>
    <w:unhideWhenUsed/>
    <w:qFormat/>
    <w:rsid w:val="0023548D"/>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customStyle="1" w:styleId="41">
    <w:name w:val="Заголовок 41"/>
    <w:basedOn w:val="a0"/>
    <w:next w:val="a0"/>
    <w:uiPriority w:val="9"/>
    <w:semiHidden/>
    <w:unhideWhenUsed/>
    <w:qFormat/>
    <w:rsid w:val="0023548D"/>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numbering" w:customStyle="1" w:styleId="22">
    <w:name w:val="Нет списка2"/>
    <w:next w:val="a3"/>
    <w:uiPriority w:val="99"/>
    <w:semiHidden/>
    <w:unhideWhenUsed/>
    <w:rsid w:val="0023548D"/>
  </w:style>
  <w:style w:type="paragraph" w:styleId="ab">
    <w:name w:val="Title"/>
    <w:basedOn w:val="a0"/>
    <w:link w:val="ac"/>
    <w:qFormat/>
    <w:rsid w:val="0023548D"/>
    <w:pPr>
      <w:spacing w:after="0" w:line="240" w:lineRule="auto"/>
      <w:jc w:val="center"/>
    </w:pPr>
    <w:rPr>
      <w:rFonts w:ascii="Times New Roman" w:eastAsia="Times New Roman" w:hAnsi="Times New Roman" w:cs="Times New Roman"/>
      <w:sz w:val="28"/>
      <w:szCs w:val="24"/>
      <w:lang w:eastAsia="ru-RU"/>
    </w:rPr>
  </w:style>
  <w:style w:type="character" w:customStyle="1" w:styleId="ac">
    <w:name w:val="Название Знак"/>
    <w:basedOn w:val="a1"/>
    <w:link w:val="ab"/>
    <w:rsid w:val="0023548D"/>
    <w:rPr>
      <w:rFonts w:ascii="Times New Roman" w:eastAsia="Times New Roman" w:hAnsi="Times New Roman" w:cs="Times New Roman"/>
      <w:sz w:val="28"/>
      <w:szCs w:val="24"/>
      <w:lang w:eastAsia="ru-RU"/>
    </w:rPr>
  </w:style>
  <w:style w:type="character" w:styleId="ad">
    <w:name w:val="Strong"/>
    <w:basedOn w:val="a1"/>
    <w:qFormat/>
    <w:rsid w:val="0023548D"/>
    <w:rPr>
      <w:b/>
      <w:bCs/>
    </w:rPr>
  </w:style>
  <w:style w:type="paragraph" w:styleId="ae">
    <w:name w:val="Normal (Web)"/>
    <w:aliases w:val="Обычный (Web)"/>
    <w:basedOn w:val="a0"/>
    <w:link w:val="af"/>
    <w:uiPriority w:val="99"/>
    <w:rsid w:val="0023548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2">
    <w:name w:val="Сетка таблицы4"/>
    <w:basedOn w:val="a2"/>
    <w:next w:val="a4"/>
    <w:rsid w:val="002354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2">
    <w:name w:val="Body Text 3"/>
    <w:basedOn w:val="a0"/>
    <w:link w:val="33"/>
    <w:unhideWhenUsed/>
    <w:rsid w:val="0023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 3 Знак"/>
    <w:basedOn w:val="a1"/>
    <w:link w:val="32"/>
    <w:rsid w:val="0023548D"/>
    <w:rPr>
      <w:rFonts w:ascii="Times New Roman" w:eastAsia="Times New Roman" w:hAnsi="Times New Roman" w:cs="Times New Roman"/>
      <w:sz w:val="24"/>
      <w:szCs w:val="24"/>
      <w:lang w:eastAsia="ru-RU"/>
    </w:rPr>
  </w:style>
  <w:style w:type="paragraph" w:customStyle="1" w:styleId="13">
    <w:name w:val="Абзац списка1"/>
    <w:basedOn w:val="a0"/>
    <w:rsid w:val="0023548D"/>
    <w:pPr>
      <w:ind w:left="720"/>
    </w:pPr>
    <w:rPr>
      <w:rFonts w:ascii="Calibri" w:eastAsia="Calibri" w:hAnsi="Calibri" w:cs="Times New Roman"/>
      <w:lang w:eastAsia="ru-RU"/>
    </w:rPr>
  </w:style>
  <w:style w:type="character" w:customStyle="1" w:styleId="14">
    <w:name w:val="Обычный1"/>
    <w:basedOn w:val="a1"/>
    <w:rsid w:val="0023548D"/>
  </w:style>
  <w:style w:type="character" w:styleId="af0">
    <w:name w:val="Hyperlink"/>
    <w:basedOn w:val="a1"/>
    <w:uiPriority w:val="99"/>
    <w:unhideWhenUsed/>
    <w:rsid w:val="0023548D"/>
    <w:rPr>
      <w:color w:val="0000FF"/>
      <w:u w:val="single"/>
    </w:rPr>
  </w:style>
  <w:style w:type="character" w:customStyle="1" w:styleId="FontStyle11">
    <w:name w:val="Font Style11"/>
    <w:rsid w:val="0023548D"/>
    <w:rPr>
      <w:rFonts w:ascii="Times New Roman" w:hAnsi="Times New Roman" w:cs="Times New Roman"/>
      <w:sz w:val="26"/>
      <w:szCs w:val="26"/>
    </w:rPr>
  </w:style>
  <w:style w:type="paragraph" w:customStyle="1" w:styleId="Standard">
    <w:name w:val="Standard"/>
    <w:rsid w:val="0023548D"/>
    <w:pPr>
      <w:widowControl w:val="0"/>
      <w:suppressAutoHyphens/>
      <w:autoSpaceDN w:val="0"/>
      <w:spacing w:after="0" w:line="240" w:lineRule="auto"/>
      <w:textAlignment w:val="baseline"/>
    </w:pPr>
    <w:rPr>
      <w:rFonts w:ascii="DejaVu Sans" w:eastAsia="DejaVu Sans" w:hAnsi="DejaVu Sans" w:cs="DejaVu Sans"/>
      <w:kern w:val="3"/>
      <w:sz w:val="24"/>
      <w:szCs w:val="24"/>
      <w:lang w:eastAsia="ru-RU"/>
    </w:rPr>
  </w:style>
  <w:style w:type="paragraph" w:styleId="af1">
    <w:name w:val="Body Text"/>
    <w:basedOn w:val="a0"/>
    <w:link w:val="af2"/>
    <w:uiPriority w:val="99"/>
    <w:unhideWhenUsed/>
    <w:rsid w:val="0023548D"/>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1"/>
    <w:link w:val="af1"/>
    <w:uiPriority w:val="99"/>
    <w:rsid w:val="0023548D"/>
    <w:rPr>
      <w:rFonts w:ascii="Times New Roman" w:eastAsia="Times New Roman" w:hAnsi="Times New Roman" w:cs="Times New Roman"/>
      <w:sz w:val="24"/>
      <w:szCs w:val="24"/>
      <w:lang w:eastAsia="ru-RU"/>
    </w:rPr>
  </w:style>
  <w:style w:type="paragraph" w:customStyle="1" w:styleId="23">
    <w:name w:val="Абзац списка2"/>
    <w:basedOn w:val="a0"/>
    <w:rsid w:val="0023548D"/>
    <w:pPr>
      <w:ind w:left="720"/>
      <w:contextualSpacing/>
    </w:pPr>
    <w:rPr>
      <w:rFonts w:ascii="Calibri" w:eastAsia="Times New Roman" w:hAnsi="Calibri" w:cs="Times New Roman"/>
      <w:lang w:eastAsia="ru-RU"/>
    </w:rPr>
  </w:style>
  <w:style w:type="paragraph" w:customStyle="1" w:styleId="nospacing">
    <w:name w:val="nospacing"/>
    <w:basedOn w:val="a0"/>
    <w:rsid w:val="0023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23548D"/>
    <w:rPr>
      <w:rFonts w:ascii="Cambria" w:eastAsia="Times New Roman" w:hAnsi="Cambria" w:cs="Times New Roman"/>
      <w:b/>
      <w:bCs/>
      <w:color w:val="4F81BD"/>
      <w:sz w:val="24"/>
      <w:szCs w:val="24"/>
      <w:lang w:eastAsia="ru-RU"/>
    </w:rPr>
  </w:style>
  <w:style w:type="character" w:customStyle="1" w:styleId="40">
    <w:name w:val="Заголовок 4 Знак"/>
    <w:basedOn w:val="a1"/>
    <w:link w:val="4"/>
    <w:uiPriority w:val="9"/>
    <w:semiHidden/>
    <w:rsid w:val="0023548D"/>
    <w:rPr>
      <w:rFonts w:ascii="Cambria" w:eastAsia="Times New Roman" w:hAnsi="Cambria" w:cs="Times New Roman"/>
      <w:b/>
      <w:bCs/>
      <w:i/>
      <w:iCs/>
      <w:color w:val="4F81BD"/>
      <w:sz w:val="24"/>
      <w:szCs w:val="24"/>
      <w:lang w:eastAsia="ru-RU"/>
    </w:rPr>
  </w:style>
  <w:style w:type="paragraph" w:customStyle="1" w:styleId="western">
    <w:name w:val="western"/>
    <w:basedOn w:val="a0"/>
    <w:uiPriority w:val="99"/>
    <w:rsid w:val="0023548D"/>
    <w:pPr>
      <w:spacing w:before="100" w:beforeAutospacing="1" w:after="142" w:line="288" w:lineRule="auto"/>
      <w:jc w:val="both"/>
    </w:pPr>
    <w:rPr>
      <w:rFonts w:ascii="Times New Roman" w:eastAsia="Times New Roman" w:hAnsi="Times New Roman" w:cs="Times New Roman"/>
      <w:sz w:val="28"/>
      <w:szCs w:val="28"/>
      <w:lang w:eastAsia="ru-RU"/>
    </w:rPr>
  </w:style>
  <w:style w:type="paragraph" w:customStyle="1" w:styleId="15">
    <w:name w:val="Без интервала1"/>
    <w:link w:val="NoSpacingChar"/>
    <w:qFormat/>
    <w:rsid w:val="0023548D"/>
    <w:pPr>
      <w:spacing w:after="0" w:line="240" w:lineRule="auto"/>
    </w:pPr>
    <w:rPr>
      <w:rFonts w:ascii="Corbel" w:eastAsia="Corbel" w:hAnsi="Corbel" w:cs="Times New Roman"/>
      <w:lang w:eastAsia="ru-RU"/>
    </w:rPr>
  </w:style>
  <w:style w:type="character" w:customStyle="1" w:styleId="311">
    <w:name w:val="Заголовок 3 Знак1"/>
    <w:basedOn w:val="a1"/>
    <w:uiPriority w:val="9"/>
    <w:semiHidden/>
    <w:rsid w:val="0023548D"/>
    <w:rPr>
      <w:rFonts w:asciiTheme="majorHAnsi" w:eastAsiaTheme="majorEastAsia" w:hAnsiTheme="majorHAnsi" w:cstheme="majorBidi"/>
      <w:b/>
      <w:bCs/>
      <w:color w:val="4F81BD" w:themeColor="accent1"/>
    </w:rPr>
  </w:style>
  <w:style w:type="character" w:customStyle="1" w:styleId="410">
    <w:name w:val="Заголовок 4 Знак1"/>
    <w:basedOn w:val="a1"/>
    <w:uiPriority w:val="9"/>
    <w:semiHidden/>
    <w:rsid w:val="0023548D"/>
    <w:rPr>
      <w:rFonts w:asciiTheme="majorHAnsi" w:eastAsiaTheme="majorEastAsia" w:hAnsiTheme="majorHAnsi" w:cstheme="majorBidi"/>
      <w:b/>
      <w:bCs/>
      <w:i/>
      <w:iCs/>
      <w:color w:val="4F81BD" w:themeColor="accent1"/>
    </w:rPr>
  </w:style>
  <w:style w:type="table" w:customStyle="1" w:styleId="5">
    <w:name w:val="Сетка таблицы5"/>
    <w:basedOn w:val="a2"/>
    <w:next w:val="a4"/>
    <w:uiPriority w:val="59"/>
    <w:rsid w:val="006414A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ody Text Indent"/>
    <w:basedOn w:val="a0"/>
    <w:link w:val="af4"/>
    <w:unhideWhenUsed/>
    <w:rsid w:val="00295BED"/>
    <w:pPr>
      <w:spacing w:after="120"/>
      <w:ind w:left="283"/>
    </w:pPr>
  </w:style>
  <w:style w:type="character" w:customStyle="1" w:styleId="af4">
    <w:name w:val="Основной текст с отступом Знак"/>
    <w:basedOn w:val="a1"/>
    <w:link w:val="af3"/>
    <w:rsid w:val="00295BED"/>
  </w:style>
  <w:style w:type="table" w:customStyle="1" w:styleId="6">
    <w:name w:val="Сетка таблицы6"/>
    <w:basedOn w:val="a2"/>
    <w:next w:val="a4"/>
    <w:rsid w:val="00295BE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2"/>
    <w:next w:val="a4"/>
    <w:uiPriority w:val="59"/>
    <w:rsid w:val="000867C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4">
    <w:name w:val="Body Text 2"/>
    <w:basedOn w:val="a0"/>
    <w:link w:val="25"/>
    <w:semiHidden/>
    <w:unhideWhenUsed/>
    <w:rsid w:val="0013350A"/>
    <w:pPr>
      <w:spacing w:after="120" w:line="480" w:lineRule="auto"/>
    </w:pPr>
  </w:style>
  <w:style w:type="character" w:customStyle="1" w:styleId="25">
    <w:name w:val="Основной текст 2 Знак"/>
    <w:basedOn w:val="a1"/>
    <w:link w:val="24"/>
    <w:semiHidden/>
    <w:rsid w:val="0013350A"/>
  </w:style>
  <w:style w:type="character" w:customStyle="1" w:styleId="20">
    <w:name w:val="Заголовок 2 Знак"/>
    <w:basedOn w:val="a1"/>
    <w:link w:val="2"/>
    <w:semiHidden/>
    <w:rsid w:val="0013350A"/>
    <w:rPr>
      <w:rFonts w:ascii="Arial" w:eastAsia="Times New Roman" w:hAnsi="Arial" w:cs="Arial"/>
      <w:b/>
      <w:bCs/>
      <w:i/>
      <w:iCs/>
      <w:sz w:val="28"/>
      <w:szCs w:val="28"/>
      <w:lang w:eastAsia="ru-RU"/>
    </w:rPr>
  </w:style>
  <w:style w:type="numbering" w:customStyle="1" w:styleId="34">
    <w:name w:val="Нет списка3"/>
    <w:next w:val="a3"/>
    <w:uiPriority w:val="99"/>
    <w:semiHidden/>
    <w:unhideWhenUsed/>
    <w:rsid w:val="0013350A"/>
  </w:style>
  <w:style w:type="character" w:customStyle="1" w:styleId="aa">
    <w:name w:val="Без интервала Знак"/>
    <w:link w:val="a9"/>
    <w:uiPriority w:val="1"/>
    <w:rsid w:val="0013350A"/>
  </w:style>
  <w:style w:type="character" w:customStyle="1" w:styleId="NoSpacingChar">
    <w:name w:val="No Spacing Char"/>
    <w:basedOn w:val="a1"/>
    <w:link w:val="15"/>
    <w:uiPriority w:val="99"/>
    <w:locked/>
    <w:rsid w:val="0013350A"/>
    <w:rPr>
      <w:rFonts w:ascii="Corbel" w:eastAsia="Corbel" w:hAnsi="Corbel" w:cs="Times New Roman"/>
      <w:lang w:eastAsia="ru-RU"/>
    </w:rPr>
  </w:style>
  <w:style w:type="paragraph" w:styleId="35">
    <w:name w:val="Body Text Indent 3"/>
    <w:basedOn w:val="a0"/>
    <w:link w:val="36"/>
    <w:uiPriority w:val="99"/>
    <w:semiHidden/>
    <w:unhideWhenUsed/>
    <w:rsid w:val="0013350A"/>
    <w:pPr>
      <w:spacing w:after="120"/>
      <w:ind w:left="283"/>
    </w:pPr>
    <w:rPr>
      <w:rFonts w:ascii="Calibri" w:eastAsia="Times New Roman" w:hAnsi="Calibri" w:cs="Times New Roman"/>
      <w:sz w:val="16"/>
      <w:szCs w:val="16"/>
      <w:lang w:eastAsia="ru-RU"/>
    </w:rPr>
  </w:style>
  <w:style w:type="character" w:customStyle="1" w:styleId="36">
    <w:name w:val="Основной текст с отступом 3 Знак"/>
    <w:basedOn w:val="a1"/>
    <w:link w:val="35"/>
    <w:uiPriority w:val="99"/>
    <w:semiHidden/>
    <w:rsid w:val="0013350A"/>
    <w:rPr>
      <w:rFonts w:ascii="Calibri" w:eastAsia="Times New Roman" w:hAnsi="Calibri" w:cs="Times New Roman"/>
      <w:sz w:val="16"/>
      <w:szCs w:val="16"/>
      <w:lang w:eastAsia="ru-RU"/>
    </w:rPr>
  </w:style>
  <w:style w:type="character" w:customStyle="1" w:styleId="af5">
    <w:name w:val="Основной текст_"/>
    <w:basedOn w:val="a1"/>
    <w:link w:val="43"/>
    <w:locked/>
    <w:rsid w:val="0013350A"/>
    <w:rPr>
      <w:rFonts w:ascii="Times New Roman" w:hAnsi="Times New Roman" w:cs="Times New Roman"/>
      <w:sz w:val="27"/>
      <w:szCs w:val="27"/>
      <w:shd w:val="clear" w:color="auto" w:fill="FFFFFF"/>
    </w:rPr>
  </w:style>
  <w:style w:type="paragraph" w:customStyle="1" w:styleId="43">
    <w:name w:val="Основной текст4"/>
    <w:basedOn w:val="a0"/>
    <w:link w:val="af5"/>
    <w:rsid w:val="0013350A"/>
    <w:pPr>
      <w:widowControl w:val="0"/>
      <w:shd w:val="clear" w:color="auto" w:fill="FFFFFF"/>
      <w:spacing w:before="300" w:after="0" w:line="322" w:lineRule="exact"/>
      <w:jc w:val="center"/>
    </w:pPr>
    <w:rPr>
      <w:rFonts w:ascii="Times New Roman" w:hAnsi="Times New Roman" w:cs="Times New Roman"/>
      <w:sz w:val="27"/>
      <w:szCs w:val="27"/>
    </w:rPr>
  </w:style>
  <w:style w:type="paragraph" w:customStyle="1" w:styleId="FR2">
    <w:name w:val="FR2"/>
    <w:rsid w:val="0013350A"/>
    <w:pPr>
      <w:widowControl w:val="0"/>
      <w:autoSpaceDE w:val="0"/>
      <w:autoSpaceDN w:val="0"/>
      <w:adjustRightInd w:val="0"/>
      <w:spacing w:before="20" w:after="0" w:line="240" w:lineRule="auto"/>
    </w:pPr>
    <w:rPr>
      <w:rFonts w:ascii="Arial" w:eastAsia="Times New Roman" w:hAnsi="Arial" w:cs="Arial"/>
      <w:sz w:val="24"/>
      <w:szCs w:val="24"/>
      <w:lang w:eastAsia="ru-RU"/>
    </w:rPr>
  </w:style>
  <w:style w:type="paragraph" w:customStyle="1" w:styleId="16">
    <w:name w:val="Знак1"/>
    <w:basedOn w:val="a0"/>
    <w:rsid w:val="0013350A"/>
    <w:pPr>
      <w:spacing w:after="160" w:line="240" w:lineRule="exact"/>
    </w:pPr>
    <w:rPr>
      <w:rFonts w:ascii="Verdana" w:eastAsia="Times New Roman" w:hAnsi="Verdana" w:cs="Times New Roman"/>
      <w:sz w:val="20"/>
      <w:szCs w:val="20"/>
      <w:lang w:val="en-US"/>
    </w:rPr>
  </w:style>
  <w:style w:type="paragraph" w:styleId="af6">
    <w:name w:val="header"/>
    <w:basedOn w:val="a0"/>
    <w:link w:val="af7"/>
    <w:uiPriority w:val="99"/>
    <w:unhideWhenUsed/>
    <w:rsid w:val="0013350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1"/>
    <w:link w:val="af6"/>
    <w:uiPriority w:val="99"/>
    <w:rsid w:val="0013350A"/>
    <w:rPr>
      <w:rFonts w:ascii="Times New Roman" w:eastAsia="Times New Roman" w:hAnsi="Times New Roman" w:cs="Times New Roman"/>
      <w:sz w:val="20"/>
      <w:szCs w:val="20"/>
      <w:lang w:eastAsia="ru-RU"/>
    </w:rPr>
  </w:style>
  <w:style w:type="paragraph" w:styleId="af8">
    <w:name w:val="footer"/>
    <w:basedOn w:val="a0"/>
    <w:link w:val="af9"/>
    <w:uiPriority w:val="99"/>
    <w:unhideWhenUsed/>
    <w:rsid w:val="0013350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1"/>
    <w:link w:val="af8"/>
    <w:uiPriority w:val="99"/>
    <w:rsid w:val="0013350A"/>
    <w:rPr>
      <w:rFonts w:ascii="Times New Roman" w:eastAsia="Times New Roman" w:hAnsi="Times New Roman" w:cs="Times New Roman"/>
      <w:sz w:val="20"/>
      <w:szCs w:val="20"/>
      <w:lang w:eastAsia="ru-RU"/>
    </w:rPr>
  </w:style>
  <w:style w:type="character" w:customStyle="1" w:styleId="QuoteChar">
    <w:name w:val="Quote Char"/>
    <w:link w:val="210"/>
    <w:semiHidden/>
    <w:locked/>
    <w:rsid w:val="0013350A"/>
    <w:rPr>
      <w:i/>
      <w:iCs/>
      <w:color w:val="000000"/>
    </w:rPr>
  </w:style>
  <w:style w:type="paragraph" w:customStyle="1" w:styleId="210">
    <w:name w:val="Цитата 21"/>
    <w:basedOn w:val="a0"/>
    <w:next w:val="a0"/>
    <w:link w:val="QuoteChar"/>
    <w:semiHidden/>
    <w:rsid w:val="0013350A"/>
    <w:rPr>
      <w:i/>
      <w:iCs/>
      <w:color w:val="000000"/>
    </w:rPr>
  </w:style>
  <w:style w:type="paragraph" w:customStyle="1" w:styleId="afa">
    <w:name w:val="Знак Знак Знак"/>
    <w:basedOn w:val="a0"/>
    <w:rsid w:val="0013350A"/>
    <w:pPr>
      <w:spacing w:before="100" w:beforeAutospacing="1" w:after="100" w:afterAutospacing="1" w:line="240" w:lineRule="auto"/>
    </w:pPr>
    <w:rPr>
      <w:rFonts w:ascii="Tahoma" w:eastAsia="Times New Roman" w:hAnsi="Tahoma" w:cs="Times New Roman"/>
      <w:sz w:val="20"/>
      <w:szCs w:val="20"/>
      <w:lang w:val="en-US"/>
    </w:rPr>
  </w:style>
  <w:style w:type="character" w:styleId="afb">
    <w:name w:val="Emphasis"/>
    <w:basedOn w:val="a1"/>
    <w:qFormat/>
    <w:rsid w:val="0013350A"/>
    <w:rPr>
      <w:i/>
      <w:iCs/>
    </w:rPr>
  </w:style>
  <w:style w:type="table" w:customStyle="1" w:styleId="8">
    <w:name w:val="Сетка таблицы8"/>
    <w:basedOn w:val="a2"/>
    <w:next w:val="a4"/>
    <w:uiPriority w:val="59"/>
    <w:rsid w:val="00507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4"/>
    <w:uiPriority w:val="59"/>
    <w:rsid w:val="00E56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4"/>
    <w:uiPriority w:val="59"/>
    <w:rsid w:val="00CC4B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c">
    <w:name w:val="Знак Знак Знак Знак"/>
    <w:basedOn w:val="a0"/>
    <w:rsid w:val="00956D1F"/>
    <w:pPr>
      <w:spacing w:after="160" w:line="240" w:lineRule="exact"/>
    </w:pPr>
    <w:rPr>
      <w:rFonts w:ascii="Verdana" w:eastAsia="Times New Roman" w:hAnsi="Verdana" w:cs="Times New Roman"/>
      <w:sz w:val="20"/>
      <w:szCs w:val="20"/>
      <w:lang w:val="en-US"/>
    </w:rPr>
  </w:style>
  <w:style w:type="table" w:customStyle="1" w:styleId="110">
    <w:name w:val="Сетка таблицы11"/>
    <w:basedOn w:val="a2"/>
    <w:next w:val="a4"/>
    <w:uiPriority w:val="59"/>
    <w:rsid w:val="002650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6">
    <w:name w:val="Body Text Indent 2"/>
    <w:basedOn w:val="a0"/>
    <w:link w:val="27"/>
    <w:uiPriority w:val="99"/>
    <w:semiHidden/>
    <w:unhideWhenUsed/>
    <w:rsid w:val="003966A0"/>
    <w:pPr>
      <w:spacing w:after="120" w:line="480" w:lineRule="auto"/>
      <w:ind w:left="283"/>
    </w:pPr>
  </w:style>
  <w:style w:type="character" w:customStyle="1" w:styleId="27">
    <w:name w:val="Основной текст с отступом 2 Знак"/>
    <w:basedOn w:val="a1"/>
    <w:link w:val="26"/>
    <w:uiPriority w:val="99"/>
    <w:semiHidden/>
    <w:rsid w:val="003966A0"/>
  </w:style>
  <w:style w:type="table" w:customStyle="1" w:styleId="120">
    <w:name w:val="Сетка таблицы12"/>
    <w:basedOn w:val="a2"/>
    <w:next w:val="a4"/>
    <w:rsid w:val="00151D4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2"/>
    <w:next w:val="a4"/>
    <w:uiPriority w:val="59"/>
    <w:rsid w:val="00375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4"/>
    <w:uiPriority w:val="59"/>
    <w:rsid w:val="00DD4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3"/>
    <w:semiHidden/>
    <w:rsid w:val="00A243C8"/>
  </w:style>
  <w:style w:type="paragraph" w:customStyle="1" w:styleId="default">
    <w:name w:val="default"/>
    <w:basedOn w:val="a0"/>
    <w:rsid w:val="00A24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a"/>
    <w:basedOn w:val="a0"/>
    <w:rsid w:val="00A24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middle">
    <w:name w:val="acxspmiddle"/>
    <w:basedOn w:val="a0"/>
    <w:rsid w:val="00A24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last">
    <w:name w:val="acxsplast"/>
    <w:basedOn w:val="a0"/>
    <w:rsid w:val="00A24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A243C8"/>
  </w:style>
  <w:style w:type="character" w:customStyle="1" w:styleId="c12c21">
    <w:name w:val="c12c21"/>
    <w:basedOn w:val="a1"/>
    <w:rsid w:val="00A243C8"/>
  </w:style>
  <w:style w:type="paragraph" w:customStyle="1" w:styleId="c17">
    <w:name w:val="c17"/>
    <w:basedOn w:val="a0"/>
    <w:rsid w:val="00A24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1"/>
    <w:rsid w:val="00A243C8"/>
  </w:style>
  <w:style w:type="character" w:customStyle="1" w:styleId="c10c18">
    <w:name w:val="c10c18"/>
    <w:basedOn w:val="a1"/>
    <w:rsid w:val="00A243C8"/>
  </w:style>
  <w:style w:type="character" w:customStyle="1" w:styleId="c12c18c21">
    <w:name w:val="c12c18c21"/>
    <w:basedOn w:val="a1"/>
    <w:rsid w:val="00A243C8"/>
  </w:style>
  <w:style w:type="character" w:customStyle="1" w:styleId="c10">
    <w:name w:val="c10"/>
    <w:basedOn w:val="a1"/>
    <w:rsid w:val="00A243C8"/>
  </w:style>
  <w:style w:type="character" w:customStyle="1" w:styleId="c12c36">
    <w:name w:val="c12c36"/>
    <w:basedOn w:val="a1"/>
    <w:rsid w:val="00A243C8"/>
  </w:style>
  <w:style w:type="paragraph" w:customStyle="1" w:styleId="c17c41">
    <w:name w:val="c17c41"/>
    <w:basedOn w:val="a0"/>
    <w:rsid w:val="00A24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c31c21">
    <w:name w:val="c12c31c21"/>
    <w:basedOn w:val="a1"/>
    <w:rsid w:val="00A243C8"/>
  </w:style>
  <w:style w:type="character" w:customStyle="1" w:styleId="c3c6">
    <w:name w:val="c3 c6"/>
    <w:basedOn w:val="a1"/>
    <w:rsid w:val="00A243C8"/>
  </w:style>
  <w:style w:type="table" w:customStyle="1" w:styleId="150">
    <w:name w:val="Сетка таблицы15"/>
    <w:basedOn w:val="a2"/>
    <w:next w:val="a4"/>
    <w:rsid w:val="00A243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4"/>
    <w:rsid w:val="00423CA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
    <w:name w:val="Сетка таблицы17"/>
    <w:basedOn w:val="a2"/>
    <w:next w:val="a4"/>
    <w:uiPriority w:val="59"/>
    <w:rsid w:val="00DD4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4"/>
    <w:uiPriority w:val="59"/>
    <w:rsid w:val="001B1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4"/>
    <w:uiPriority w:val="59"/>
    <w:rsid w:val="00C35BD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2"/>
    <w:next w:val="a4"/>
    <w:uiPriority w:val="59"/>
    <w:rsid w:val="00412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4"/>
    <w:rsid w:val="0072219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4"/>
    <w:uiPriority w:val="59"/>
    <w:rsid w:val="00A7789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2"/>
    <w:next w:val="a4"/>
    <w:uiPriority w:val="59"/>
    <w:rsid w:val="008F7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1"/>
    <w:rsid w:val="00943531"/>
  </w:style>
  <w:style w:type="paragraph" w:customStyle="1" w:styleId="c2">
    <w:name w:val="c2"/>
    <w:basedOn w:val="a0"/>
    <w:rsid w:val="00943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1"/>
    <w:rsid w:val="00943531"/>
  </w:style>
  <w:style w:type="character" w:customStyle="1" w:styleId="c9">
    <w:name w:val="c9"/>
    <w:basedOn w:val="a1"/>
    <w:rsid w:val="00943531"/>
  </w:style>
  <w:style w:type="paragraph" w:customStyle="1" w:styleId="Default0">
    <w:name w:val="Default"/>
    <w:rsid w:val="00A513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apt">
    <w:name w:val="capt"/>
    <w:basedOn w:val="a0"/>
    <w:rsid w:val="003D2BB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0">
    <w:name w:val="Сетка таблицы24"/>
    <w:basedOn w:val="a2"/>
    <w:next w:val="a4"/>
    <w:uiPriority w:val="59"/>
    <w:rsid w:val="00391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age number"/>
    <w:rsid w:val="00F94C8B"/>
    <w:rPr>
      <w:rFonts w:cs="Times New Roman"/>
    </w:rPr>
  </w:style>
  <w:style w:type="table" w:customStyle="1" w:styleId="250">
    <w:name w:val="Сетка таблицы25"/>
    <w:basedOn w:val="a2"/>
    <w:next w:val="a4"/>
    <w:rsid w:val="00281F7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2"/>
    <w:next w:val="a4"/>
    <w:uiPriority w:val="59"/>
    <w:rsid w:val="009657B3"/>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footnote text"/>
    <w:basedOn w:val="a0"/>
    <w:link w:val="aff0"/>
    <w:rsid w:val="003642F5"/>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1"/>
    <w:link w:val="aff"/>
    <w:rsid w:val="003642F5"/>
    <w:rPr>
      <w:rFonts w:ascii="Times New Roman" w:eastAsia="Times New Roman" w:hAnsi="Times New Roman" w:cs="Times New Roman"/>
      <w:sz w:val="20"/>
      <w:szCs w:val="20"/>
      <w:lang w:eastAsia="ru-RU"/>
    </w:rPr>
  </w:style>
  <w:style w:type="character" w:styleId="aff1">
    <w:name w:val="footnote reference"/>
    <w:rsid w:val="003642F5"/>
    <w:rPr>
      <w:vertAlign w:val="superscript"/>
    </w:rPr>
  </w:style>
  <w:style w:type="table" w:customStyle="1" w:styleId="270">
    <w:name w:val="Сетка таблицы27"/>
    <w:basedOn w:val="a2"/>
    <w:next w:val="a4"/>
    <w:uiPriority w:val="59"/>
    <w:rsid w:val="0099229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8"/>
    <w:basedOn w:val="a2"/>
    <w:next w:val="a4"/>
    <w:rsid w:val="00560FE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Сетка таблицы29"/>
    <w:basedOn w:val="a2"/>
    <w:next w:val="a4"/>
    <w:uiPriority w:val="59"/>
    <w:rsid w:val="00BB6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4"/>
    <w:rsid w:val="000832A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
    <w:name w:val="Обычный2"/>
    <w:rsid w:val="001026CF"/>
    <w:pPr>
      <w:spacing w:after="0" w:line="240" w:lineRule="auto"/>
    </w:pPr>
    <w:rPr>
      <w:rFonts w:ascii="Times New Roman" w:eastAsia="Times New Roman" w:hAnsi="Times New Roman" w:cs="Times New Roman"/>
      <w:sz w:val="20"/>
      <w:szCs w:val="20"/>
      <w:lang w:eastAsia="ru-RU"/>
    </w:rPr>
  </w:style>
  <w:style w:type="paragraph" w:customStyle="1" w:styleId="TimesNewRoman">
    <w:name w:val="Обычный + Times New Roman"/>
    <w:aliases w:val="12 пт,По центру,После:  0 пт,Междустр.интервал:..."/>
    <w:basedOn w:val="a0"/>
    <w:rsid w:val="00373A95"/>
    <w:pPr>
      <w:spacing w:after="0" w:line="240" w:lineRule="auto"/>
      <w:jc w:val="center"/>
    </w:pPr>
    <w:rPr>
      <w:rFonts w:ascii="Times New Roman" w:eastAsia="Calibri" w:hAnsi="Times New Roman" w:cs="Times New Roman"/>
      <w:sz w:val="24"/>
      <w:szCs w:val="24"/>
    </w:rPr>
  </w:style>
  <w:style w:type="character" w:customStyle="1" w:styleId="CharAttribute3">
    <w:name w:val="CharAttribute3"/>
    <w:qFormat/>
    <w:rsid w:val="00373A95"/>
    <w:rPr>
      <w:rFonts w:ascii="Times New Roman" w:eastAsia="Batang" w:hAnsi="Times New Roman"/>
      <w:sz w:val="28"/>
    </w:rPr>
  </w:style>
  <w:style w:type="character" w:customStyle="1" w:styleId="aff2">
    <w:name w:val="Цветовое выделение"/>
    <w:rsid w:val="0033664A"/>
    <w:rPr>
      <w:b/>
      <w:bCs/>
      <w:color w:val="000080"/>
    </w:rPr>
  </w:style>
  <w:style w:type="paragraph" w:customStyle="1" w:styleId="ConsPlusNormal">
    <w:name w:val="ConsPlusNormal"/>
    <w:rsid w:val="007605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3">
    <w:name w:val="Базовый"/>
    <w:rsid w:val="00FA77AA"/>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ConsPlusCell">
    <w:name w:val="ConsPlusCell"/>
    <w:rsid w:val="00DA2B73"/>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4">
    <w:name w:val="Нормальный (таблица)"/>
    <w:basedOn w:val="a0"/>
    <w:next w:val="a0"/>
    <w:qFormat/>
    <w:rsid w:val="00223E80"/>
    <w:pPr>
      <w:widowControl w:val="0"/>
      <w:suppressAutoHyphens/>
      <w:spacing w:after="0" w:line="240" w:lineRule="auto"/>
      <w:jc w:val="both"/>
    </w:pPr>
    <w:rPr>
      <w:rFonts w:ascii="Arial" w:eastAsia="Times New Roman" w:hAnsi="Arial" w:cs="Times New Roman"/>
      <w:sz w:val="24"/>
      <w:szCs w:val="24"/>
      <w:lang w:eastAsia="ru-RU"/>
    </w:rPr>
  </w:style>
  <w:style w:type="paragraph" w:customStyle="1" w:styleId="aff5">
    <w:name w:val="Прижатый влево"/>
    <w:basedOn w:val="a0"/>
    <w:next w:val="a0"/>
    <w:qFormat/>
    <w:rsid w:val="00223E80"/>
    <w:pPr>
      <w:widowControl w:val="0"/>
      <w:suppressAutoHyphens/>
      <w:spacing w:after="0" w:line="240" w:lineRule="auto"/>
    </w:pPr>
    <w:rPr>
      <w:rFonts w:ascii="Arial" w:eastAsia="Times New Roman" w:hAnsi="Arial" w:cs="Times New Roman"/>
      <w:sz w:val="24"/>
      <w:szCs w:val="24"/>
      <w:lang w:eastAsia="ru-RU"/>
    </w:rPr>
  </w:style>
  <w:style w:type="paragraph" w:customStyle="1" w:styleId="mt-20">
    <w:name w:val="mt-20"/>
    <w:basedOn w:val="a0"/>
    <w:rsid w:val="00285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Обычный (Web) Знак"/>
    <w:link w:val="ae"/>
    <w:uiPriority w:val="99"/>
    <w:rsid w:val="0028561F"/>
    <w:rPr>
      <w:rFonts w:ascii="Times New Roman" w:eastAsia="Times New Roman" w:hAnsi="Times New Roman" w:cs="Times New Roman"/>
      <w:sz w:val="24"/>
      <w:szCs w:val="24"/>
      <w:lang w:eastAsia="ru-RU"/>
    </w:rPr>
  </w:style>
  <w:style w:type="character" w:customStyle="1" w:styleId="50">
    <w:name w:val="Основной текст (5)_"/>
    <w:basedOn w:val="a1"/>
    <w:link w:val="51"/>
    <w:locked/>
    <w:rsid w:val="00916F1E"/>
    <w:rPr>
      <w:rFonts w:ascii="Times New Roman" w:eastAsia="Times New Roman" w:hAnsi="Times New Roman" w:cs="Times New Roman"/>
      <w:sz w:val="28"/>
      <w:szCs w:val="28"/>
      <w:shd w:val="clear" w:color="auto" w:fill="FFFFFF"/>
    </w:rPr>
  </w:style>
  <w:style w:type="paragraph" w:customStyle="1" w:styleId="51">
    <w:name w:val="Основной текст (5)"/>
    <w:basedOn w:val="a0"/>
    <w:link w:val="50"/>
    <w:rsid w:val="00916F1E"/>
    <w:pPr>
      <w:widowControl w:val="0"/>
      <w:shd w:val="clear" w:color="auto" w:fill="FFFFFF"/>
      <w:spacing w:after="120" w:line="0" w:lineRule="atLeast"/>
      <w:jc w:val="both"/>
    </w:pPr>
    <w:rPr>
      <w:rFonts w:ascii="Times New Roman" w:eastAsia="Times New Roman" w:hAnsi="Times New Roman" w:cs="Times New Roman"/>
      <w:sz w:val="28"/>
      <w:szCs w:val="28"/>
    </w:rPr>
  </w:style>
  <w:style w:type="paragraph" w:customStyle="1" w:styleId="abzac">
    <w:name w:val="abzac"/>
    <w:basedOn w:val="a0"/>
    <w:rsid w:val="00731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105pt">
    <w:name w:val="Body text (2) + 10.5 pt"/>
    <w:rsid w:val="00E27F1D"/>
    <w:rPr>
      <w:rFonts w:ascii="Times New Roman" w:eastAsia="Times New Roman" w:hAnsi="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
    <w:name w:val="List Bullet"/>
    <w:basedOn w:val="a0"/>
    <w:uiPriority w:val="99"/>
    <w:unhideWhenUsed/>
    <w:rsid w:val="006A3F30"/>
    <w:pPr>
      <w:numPr>
        <w:numId w:val="23"/>
      </w:numPr>
      <w:contextualSpacing/>
    </w:pPr>
  </w:style>
  <w:style w:type="paragraph" w:customStyle="1" w:styleId="rtejustify">
    <w:name w:val="rtejustify"/>
    <w:basedOn w:val="a0"/>
    <w:rsid w:val="006A3F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6A3F30"/>
    <w:pPr>
      <w:widowControl w:val="0"/>
      <w:autoSpaceDE w:val="0"/>
      <w:autoSpaceDN w:val="0"/>
      <w:spacing w:after="0" w:line="240" w:lineRule="auto"/>
    </w:pPr>
    <w:rPr>
      <w:rFonts w:ascii="Times New Roman" w:eastAsia="Times New Roman" w:hAnsi="Times New Roman" w:cs="Times New Roman"/>
    </w:rPr>
  </w:style>
  <w:style w:type="paragraph" w:customStyle="1" w:styleId="ConsPlusNonformat">
    <w:name w:val="ConsPlusNonformat"/>
    <w:rsid w:val="00203284"/>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c4">
    <w:name w:val="c4"/>
    <w:basedOn w:val="a0"/>
    <w:rsid w:val="005F0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5F03E4"/>
  </w:style>
  <w:style w:type="character" w:customStyle="1" w:styleId="c3">
    <w:name w:val="c3"/>
    <w:basedOn w:val="a1"/>
    <w:rsid w:val="00FF7BDD"/>
  </w:style>
  <w:style w:type="character" w:customStyle="1" w:styleId="a8">
    <w:name w:val="Абзац списка Знак"/>
    <w:link w:val="a7"/>
    <w:uiPriority w:val="34"/>
    <w:rsid w:val="00EC320A"/>
    <w:rPr>
      <w:rFonts w:ascii="Calibri" w:eastAsia="Calibri" w:hAnsi="Calibri" w:cs="Times New Roman"/>
    </w:rPr>
  </w:style>
  <w:style w:type="character" w:customStyle="1" w:styleId="2b">
    <w:name w:val="Основной текст (2) + Полужирный"/>
    <w:rsid w:val="00EC320A"/>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c">
    <w:name w:val="2"/>
    <w:basedOn w:val="a0"/>
    <w:next w:val="ab"/>
    <w:qFormat/>
    <w:rsid w:val="009D673F"/>
    <w:pPr>
      <w:autoSpaceDE w:val="0"/>
      <w:autoSpaceDN w:val="0"/>
      <w:spacing w:after="0" w:line="240" w:lineRule="auto"/>
      <w:jc w:val="center"/>
    </w:pPr>
    <w:rPr>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215512416">
      <w:bodyDiv w:val="1"/>
      <w:marLeft w:val="0"/>
      <w:marRight w:val="0"/>
      <w:marTop w:val="0"/>
      <w:marBottom w:val="0"/>
      <w:divBdr>
        <w:top w:val="none" w:sz="0" w:space="0" w:color="auto"/>
        <w:left w:val="none" w:sz="0" w:space="0" w:color="auto"/>
        <w:bottom w:val="none" w:sz="0" w:space="0" w:color="auto"/>
        <w:right w:val="none" w:sz="0" w:space="0" w:color="auto"/>
      </w:divBdr>
    </w:div>
    <w:div w:id="448670586">
      <w:bodyDiv w:val="1"/>
      <w:marLeft w:val="0"/>
      <w:marRight w:val="0"/>
      <w:marTop w:val="0"/>
      <w:marBottom w:val="0"/>
      <w:divBdr>
        <w:top w:val="none" w:sz="0" w:space="0" w:color="auto"/>
        <w:left w:val="none" w:sz="0" w:space="0" w:color="auto"/>
        <w:bottom w:val="none" w:sz="0" w:space="0" w:color="auto"/>
        <w:right w:val="none" w:sz="0" w:space="0" w:color="auto"/>
      </w:divBdr>
      <w:divsChild>
        <w:div w:id="36707781">
          <w:marLeft w:val="0"/>
          <w:marRight w:val="0"/>
          <w:marTop w:val="0"/>
          <w:marBottom w:val="0"/>
          <w:divBdr>
            <w:top w:val="none" w:sz="0" w:space="0" w:color="auto"/>
            <w:left w:val="none" w:sz="0" w:space="0" w:color="auto"/>
            <w:bottom w:val="none" w:sz="0" w:space="0" w:color="auto"/>
            <w:right w:val="none" w:sz="0" w:space="0" w:color="auto"/>
          </w:divBdr>
        </w:div>
      </w:divsChild>
    </w:div>
    <w:div w:id="473327548">
      <w:bodyDiv w:val="1"/>
      <w:marLeft w:val="0"/>
      <w:marRight w:val="0"/>
      <w:marTop w:val="0"/>
      <w:marBottom w:val="0"/>
      <w:divBdr>
        <w:top w:val="none" w:sz="0" w:space="0" w:color="auto"/>
        <w:left w:val="none" w:sz="0" w:space="0" w:color="auto"/>
        <w:bottom w:val="none" w:sz="0" w:space="0" w:color="auto"/>
        <w:right w:val="none" w:sz="0" w:space="0" w:color="auto"/>
      </w:divBdr>
    </w:div>
    <w:div w:id="491680864">
      <w:bodyDiv w:val="1"/>
      <w:marLeft w:val="0"/>
      <w:marRight w:val="0"/>
      <w:marTop w:val="0"/>
      <w:marBottom w:val="0"/>
      <w:divBdr>
        <w:top w:val="none" w:sz="0" w:space="0" w:color="auto"/>
        <w:left w:val="none" w:sz="0" w:space="0" w:color="auto"/>
        <w:bottom w:val="none" w:sz="0" w:space="0" w:color="auto"/>
        <w:right w:val="none" w:sz="0" w:space="0" w:color="auto"/>
      </w:divBdr>
    </w:div>
    <w:div w:id="870654815">
      <w:bodyDiv w:val="1"/>
      <w:marLeft w:val="0"/>
      <w:marRight w:val="0"/>
      <w:marTop w:val="0"/>
      <w:marBottom w:val="0"/>
      <w:divBdr>
        <w:top w:val="none" w:sz="0" w:space="0" w:color="auto"/>
        <w:left w:val="none" w:sz="0" w:space="0" w:color="auto"/>
        <w:bottom w:val="none" w:sz="0" w:space="0" w:color="auto"/>
        <w:right w:val="none" w:sz="0" w:space="0" w:color="auto"/>
      </w:divBdr>
    </w:div>
    <w:div w:id="896087060">
      <w:bodyDiv w:val="1"/>
      <w:marLeft w:val="0"/>
      <w:marRight w:val="0"/>
      <w:marTop w:val="0"/>
      <w:marBottom w:val="0"/>
      <w:divBdr>
        <w:top w:val="none" w:sz="0" w:space="0" w:color="auto"/>
        <w:left w:val="none" w:sz="0" w:space="0" w:color="auto"/>
        <w:bottom w:val="none" w:sz="0" w:space="0" w:color="auto"/>
        <w:right w:val="none" w:sz="0" w:space="0" w:color="auto"/>
      </w:divBdr>
      <w:divsChild>
        <w:div w:id="126705058">
          <w:marLeft w:val="0"/>
          <w:marRight w:val="0"/>
          <w:marTop w:val="0"/>
          <w:marBottom w:val="0"/>
          <w:divBdr>
            <w:top w:val="none" w:sz="0" w:space="0" w:color="auto"/>
            <w:left w:val="none" w:sz="0" w:space="0" w:color="auto"/>
            <w:bottom w:val="none" w:sz="0" w:space="0" w:color="auto"/>
            <w:right w:val="none" w:sz="0" w:space="0" w:color="auto"/>
          </w:divBdr>
        </w:div>
        <w:div w:id="259685803">
          <w:marLeft w:val="0"/>
          <w:marRight w:val="0"/>
          <w:marTop w:val="0"/>
          <w:marBottom w:val="0"/>
          <w:divBdr>
            <w:top w:val="none" w:sz="0" w:space="0" w:color="auto"/>
            <w:left w:val="none" w:sz="0" w:space="0" w:color="auto"/>
            <w:bottom w:val="none" w:sz="0" w:space="0" w:color="auto"/>
            <w:right w:val="none" w:sz="0" w:space="0" w:color="auto"/>
          </w:divBdr>
        </w:div>
        <w:div w:id="467892827">
          <w:marLeft w:val="0"/>
          <w:marRight w:val="0"/>
          <w:marTop w:val="0"/>
          <w:marBottom w:val="0"/>
          <w:divBdr>
            <w:top w:val="none" w:sz="0" w:space="0" w:color="auto"/>
            <w:left w:val="none" w:sz="0" w:space="0" w:color="auto"/>
            <w:bottom w:val="none" w:sz="0" w:space="0" w:color="auto"/>
            <w:right w:val="none" w:sz="0" w:space="0" w:color="auto"/>
          </w:divBdr>
        </w:div>
        <w:div w:id="707949079">
          <w:marLeft w:val="0"/>
          <w:marRight w:val="0"/>
          <w:marTop w:val="0"/>
          <w:marBottom w:val="0"/>
          <w:divBdr>
            <w:top w:val="none" w:sz="0" w:space="0" w:color="auto"/>
            <w:left w:val="none" w:sz="0" w:space="0" w:color="auto"/>
            <w:bottom w:val="none" w:sz="0" w:space="0" w:color="auto"/>
            <w:right w:val="none" w:sz="0" w:space="0" w:color="auto"/>
          </w:divBdr>
        </w:div>
        <w:div w:id="727849706">
          <w:marLeft w:val="0"/>
          <w:marRight w:val="0"/>
          <w:marTop w:val="0"/>
          <w:marBottom w:val="0"/>
          <w:divBdr>
            <w:top w:val="none" w:sz="0" w:space="0" w:color="auto"/>
            <w:left w:val="none" w:sz="0" w:space="0" w:color="auto"/>
            <w:bottom w:val="none" w:sz="0" w:space="0" w:color="auto"/>
            <w:right w:val="none" w:sz="0" w:space="0" w:color="auto"/>
          </w:divBdr>
        </w:div>
        <w:div w:id="808592969">
          <w:marLeft w:val="0"/>
          <w:marRight w:val="0"/>
          <w:marTop w:val="0"/>
          <w:marBottom w:val="0"/>
          <w:divBdr>
            <w:top w:val="none" w:sz="0" w:space="0" w:color="auto"/>
            <w:left w:val="none" w:sz="0" w:space="0" w:color="auto"/>
            <w:bottom w:val="none" w:sz="0" w:space="0" w:color="auto"/>
            <w:right w:val="none" w:sz="0" w:space="0" w:color="auto"/>
          </w:divBdr>
        </w:div>
        <w:div w:id="900556816">
          <w:marLeft w:val="0"/>
          <w:marRight w:val="0"/>
          <w:marTop w:val="0"/>
          <w:marBottom w:val="0"/>
          <w:divBdr>
            <w:top w:val="none" w:sz="0" w:space="0" w:color="auto"/>
            <w:left w:val="none" w:sz="0" w:space="0" w:color="auto"/>
            <w:bottom w:val="none" w:sz="0" w:space="0" w:color="auto"/>
            <w:right w:val="none" w:sz="0" w:space="0" w:color="auto"/>
          </w:divBdr>
        </w:div>
        <w:div w:id="924730265">
          <w:marLeft w:val="0"/>
          <w:marRight w:val="0"/>
          <w:marTop w:val="0"/>
          <w:marBottom w:val="0"/>
          <w:divBdr>
            <w:top w:val="none" w:sz="0" w:space="0" w:color="auto"/>
            <w:left w:val="none" w:sz="0" w:space="0" w:color="auto"/>
            <w:bottom w:val="none" w:sz="0" w:space="0" w:color="auto"/>
            <w:right w:val="none" w:sz="0" w:space="0" w:color="auto"/>
          </w:divBdr>
        </w:div>
        <w:div w:id="1319387769">
          <w:marLeft w:val="0"/>
          <w:marRight w:val="0"/>
          <w:marTop w:val="0"/>
          <w:marBottom w:val="0"/>
          <w:divBdr>
            <w:top w:val="none" w:sz="0" w:space="0" w:color="auto"/>
            <w:left w:val="none" w:sz="0" w:space="0" w:color="auto"/>
            <w:bottom w:val="none" w:sz="0" w:space="0" w:color="auto"/>
            <w:right w:val="none" w:sz="0" w:space="0" w:color="auto"/>
          </w:divBdr>
        </w:div>
        <w:div w:id="1336496138">
          <w:marLeft w:val="0"/>
          <w:marRight w:val="0"/>
          <w:marTop w:val="0"/>
          <w:marBottom w:val="0"/>
          <w:divBdr>
            <w:top w:val="none" w:sz="0" w:space="0" w:color="auto"/>
            <w:left w:val="none" w:sz="0" w:space="0" w:color="auto"/>
            <w:bottom w:val="none" w:sz="0" w:space="0" w:color="auto"/>
            <w:right w:val="none" w:sz="0" w:space="0" w:color="auto"/>
          </w:divBdr>
        </w:div>
        <w:div w:id="1412502839">
          <w:marLeft w:val="0"/>
          <w:marRight w:val="0"/>
          <w:marTop w:val="0"/>
          <w:marBottom w:val="0"/>
          <w:divBdr>
            <w:top w:val="none" w:sz="0" w:space="0" w:color="auto"/>
            <w:left w:val="none" w:sz="0" w:space="0" w:color="auto"/>
            <w:bottom w:val="none" w:sz="0" w:space="0" w:color="auto"/>
            <w:right w:val="none" w:sz="0" w:space="0" w:color="auto"/>
          </w:divBdr>
        </w:div>
        <w:div w:id="1490563411">
          <w:marLeft w:val="0"/>
          <w:marRight w:val="0"/>
          <w:marTop w:val="0"/>
          <w:marBottom w:val="0"/>
          <w:divBdr>
            <w:top w:val="none" w:sz="0" w:space="0" w:color="auto"/>
            <w:left w:val="none" w:sz="0" w:space="0" w:color="auto"/>
            <w:bottom w:val="none" w:sz="0" w:space="0" w:color="auto"/>
            <w:right w:val="none" w:sz="0" w:space="0" w:color="auto"/>
          </w:divBdr>
        </w:div>
        <w:div w:id="1694189511">
          <w:marLeft w:val="0"/>
          <w:marRight w:val="0"/>
          <w:marTop w:val="0"/>
          <w:marBottom w:val="0"/>
          <w:divBdr>
            <w:top w:val="none" w:sz="0" w:space="0" w:color="auto"/>
            <w:left w:val="none" w:sz="0" w:space="0" w:color="auto"/>
            <w:bottom w:val="none" w:sz="0" w:space="0" w:color="auto"/>
            <w:right w:val="none" w:sz="0" w:space="0" w:color="auto"/>
          </w:divBdr>
        </w:div>
        <w:div w:id="1926374575">
          <w:marLeft w:val="0"/>
          <w:marRight w:val="0"/>
          <w:marTop w:val="0"/>
          <w:marBottom w:val="0"/>
          <w:divBdr>
            <w:top w:val="none" w:sz="0" w:space="0" w:color="auto"/>
            <w:left w:val="none" w:sz="0" w:space="0" w:color="auto"/>
            <w:bottom w:val="none" w:sz="0" w:space="0" w:color="auto"/>
            <w:right w:val="none" w:sz="0" w:space="0" w:color="auto"/>
          </w:divBdr>
        </w:div>
      </w:divsChild>
    </w:div>
    <w:div w:id="1191989052">
      <w:bodyDiv w:val="1"/>
      <w:marLeft w:val="0"/>
      <w:marRight w:val="0"/>
      <w:marTop w:val="0"/>
      <w:marBottom w:val="0"/>
      <w:divBdr>
        <w:top w:val="none" w:sz="0" w:space="0" w:color="auto"/>
        <w:left w:val="none" w:sz="0" w:space="0" w:color="auto"/>
        <w:bottom w:val="none" w:sz="0" w:space="0" w:color="auto"/>
        <w:right w:val="none" w:sz="0" w:space="0" w:color="auto"/>
      </w:divBdr>
      <w:divsChild>
        <w:div w:id="32507098">
          <w:marLeft w:val="0"/>
          <w:marRight w:val="0"/>
          <w:marTop w:val="0"/>
          <w:marBottom w:val="0"/>
          <w:divBdr>
            <w:top w:val="none" w:sz="0" w:space="0" w:color="auto"/>
            <w:left w:val="none" w:sz="0" w:space="0" w:color="auto"/>
            <w:bottom w:val="none" w:sz="0" w:space="0" w:color="auto"/>
            <w:right w:val="none" w:sz="0" w:space="0" w:color="auto"/>
          </w:divBdr>
        </w:div>
        <w:div w:id="47844962">
          <w:marLeft w:val="0"/>
          <w:marRight w:val="0"/>
          <w:marTop w:val="0"/>
          <w:marBottom w:val="0"/>
          <w:divBdr>
            <w:top w:val="none" w:sz="0" w:space="0" w:color="auto"/>
            <w:left w:val="none" w:sz="0" w:space="0" w:color="auto"/>
            <w:bottom w:val="none" w:sz="0" w:space="0" w:color="auto"/>
            <w:right w:val="none" w:sz="0" w:space="0" w:color="auto"/>
          </w:divBdr>
        </w:div>
        <w:div w:id="70588191">
          <w:marLeft w:val="0"/>
          <w:marRight w:val="0"/>
          <w:marTop w:val="0"/>
          <w:marBottom w:val="0"/>
          <w:divBdr>
            <w:top w:val="none" w:sz="0" w:space="0" w:color="auto"/>
            <w:left w:val="none" w:sz="0" w:space="0" w:color="auto"/>
            <w:bottom w:val="none" w:sz="0" w:space="0" w:color="auto"/>
            <w:right w:val="none" w:sz="0" w:space="0" w:color="auto"/>
          </w:divBdr>
        </w:div>
        <w:div w:id="111899750">
          <w:marLeft w:val="0"/>
          <w:marRight w:val="0"/>
          <w:marTop w:val="0"/>
          <w:marBottom w:val="0"/>
          <w:divBdr>
            <w:top w:val="none" w:sz="0" w:space="0" w:color="auto"/>
            <w:left w:val="none" w:sz="0" w:space="0" w:color="auto"/>
            <w:bottom w:val="none" w:sz="0" w:space="0" w:color="auto"/>
            <w:right w:val="none" w:sz="0" w:space="0" w:color="auto"/>
          </w:divBdr>
        </w:div>
        <w:div w:id="160780812">
          <w:marLeft w:val="0"/>
          <w:marRight w:val="0"/>
          <w:marTop w:val="0"/>
          <w:marBottom w:val="0"/>
          <w:divBdr>
            <w:top w:val="none" w:sz="0" w:space="0" w:color="auto"/>
            <w:left w:val="none" w:sz="0" w:space="0" w:color="auto"/>
            <w:bottom w:val="none" w:sz="0" w:space="0" w:color="auto"/>
            <w:right w:val="none" w:sz="0" w:space="0" w:color="auto"/>
          </w:divBdr>
        </w:div>
        <w:div w:id="164244922">
          <w:marLeft w:val="0"/>
          <w:marRight w:val="0"/>
          <w:marTop w:val="0"/>
          <w:marBottom w:val="0"/>
          <w:divBdr>
            <w:top w:val="none" w:sz="0" w:space="0" w:color="auto"/>
            <w:left w:val="none" w:sz="0" w:space="0" w:color="auto"/>
            <w:bottom w:val="none" w:sz="0" w:space="0" w:color="auto"/>
            <w:right w:val="none" w:sz="0" w:space="0" w:color="auto"/>
          </w:divBdr>
        </w:div>
        <w:div w:id="176778115">
          <w:marLeft w:val="0"/>
          <w:marRight w:val="0"/>
          <w:marTop w:val="0"/>
          <w:marBottom w:val="0"/>
          <w:divBdr>
            <w:top w:val="none" w:sz="0" w:space="0" w:color="auto"/>
            <w:left w:val="none" w:sz="0" w:space="0" w:color="auto"/>
            <w:bottom w:val="none" w:sz="0" w:space="0" w:color="auto"/>
            <w:right w:val="none" w:sz="0" w:space="0" w:color="auto"/>
          </w:divBdr>
        </w:div>
        <w:div w:id="177737273">
          <w:marLeft w:val="0"/>
          <w:marRight w:val="0"/>
          <w:marTop w:val="0"/>
          <w:marBottom w:val="0"/>
          <w:divBdr>
            <w:top w:val="none" w:sz="0" w:space="0" w:color="auto"/>
            <w:left w:val="none" w:sz="0" w:space="0" w:color="auto"/>
            <w:bottom w:val="none" w:sz="0" w:space="0" w:color="auto"/>
            <w:right w:val="none" w:sz="0" w:space="0" w:color="auto"/>
          </w:divBdr>
        </w:div>
        <w:div w:id="178324593">
          <w:marLeft w:val="0"/>
          <w:marRight w:val="0"/>
          <w:marTop w:val="0"/>
          <w:marBottom w:val="0"/>
          <w:divBdr>
            <w:top w:val="none" w:sz="0" w:space="0" w:color="auto"/>
            <w:left w:val="none" w:sz="0" w:space="0" w:color="auto"/>
            <w:bottom w:val="none" w:sz="0" w:space="0" w:color="auto"/>
            <w:right w:val="none" w:sz="0" w:space="0" w:color="auto"/>
          </w:divBdr>
        </w:div>
        <w:div w:id="196548074">
          <w:marLeft w:val="0"/>
          <w:marRight w:val="0"/>
          <w:marTop w:val="0"/>
          <w:marBottom w:val="0"/>
          <w:divBdr>
            <w:top w:val="none" w:sz="0" w:space="0" w:color="auto"/>
            <w:left w:val="none" w:sz="0" w:space="0" w:color="auto"/>
            <w:bottom w:val="none" w:sz="0" w:space="0" w:color="auto"/>
            <w:right w:val="none" w:sz="0" w:space="0" w:color="auto"/>
          </w:divBdr>
        </w:div>
        <w:div w:id="219171565">
          <w:marLeft w:val="0"/>
          <w:marRight w:val="0"/>
          <w:marTop w:val="0"/>
          <w:marBottom w:val="0"/>
          <w:divBdr>
            <w:top w:val="none" w:sz="0" w:space="0" w:color="auto"/>
            <w:left w:val="none" w:sz="0" w:space="0" w:color="auto"/>
            <w:bottom w:val="none" w:sz="0" w:space="0" w:color="auto"/>
            <w:right w:val="none" w:sz="0" w:space="0" w:color="auto"/>
          </w:divBdr>
        </w:div>
        <w:div w:id="237402847">
          <w:marLeft w:val="0"/>
          <w:marRight w:val="0"/>
          <w:marTop w:val="0"/>
          <w:marBottom w:val="0"/>
          <w:divBdr>
            <w:top w:val="none" w:sz="0" w:space="0" w:color="auto"/>
            <w:left w:val="none" w:sz="0" w:space="0" w:color="auto"/>
            <w:bottom w:val="none" w:sz="0" w:space="0" w:color="auto"/>
            <w:right w:val="none" w:sz="0" w:space="0" w:color="auto"/>
          </w:divBdr>
        </w:div>
        <w:div w:id="250698409">
          <w:marLeft w:val="0"/>
          <w:marRight w:val="0"/>
          <w:marTop w:val="0"/>
          <w:marBottom w:val="0"/>
          <w:divBdr>
            <w:top w:val="none" w:sz="0" w:space="0" w:color="auto"/>
            <w:left w:val="none" w:sz="0" w:space="0" w:color="auto"/>
            <w:bottom w:val="none" w:sz="0" w:space="0" w:color="auto"/>
            <w:right w:val="none" w:sz="0" w:space="0" w:color="auto"/>
          </w:divBdr>
        </w:div>
        <w:div w:id="257098929">
          <w:marLeft w:val="0"/>
          <w:marRight w:val="0"/>
          <w:marTop w:val="0"/>
          <w:marBottom w:val="0"/>
          <w:divBdr>
            <w:top w:val="none" w:sz="0" w:space="0" w:color="auto"/>
            <w:left w:val="none" w:sz="0" w:space="0" w:color="auto"/>
            <w:bottom w:val="none" w:sz="0" w:space="0" w:color="auto"/>
            <w:right w:val="none" w:sz="0" w:space="0" w:color="auto"/>
          </w:divBdr>
        </w:div>
        <w:div w:id="262307070">
          <w:marLeft w:val="0"/>
          <w:marRight w:val="0"/>
          <w:marTop w:val="0"/>
          <w:marBottom w:val="0"/>
          <w:divBdr>
            <w:top w:val="none" w:sz="0" w:space="0" w:color="auto"/>
            <w:left w:val="none" w:sz="0" w:space="0" w:color="auto"/>
            <w:bottom w:val="none" w:sz="0" w:space="0" w:color="auto"/>
            <w:right w:val="none" w:sz="0" w:space="0" w:color="auto"/>
          </w:divBdr>
        </w:div>
        <w:div w:id="331376214">
          <w:marLeft w:val="0"/>
          <w:marRight w:val="0"/>
          <w:marTop w:val="0"/>
          <w:marBottom w:val="0"/>
          <w:divBdr>
            <w:top w:val="none" w:sz="0" w:space="0" w:color="auto"/>
            <w:left w:val="none" w:sz="0" w:space="0" w:color="auto"/>
            <w:bottom w:val="none" w:sz="0" w:space="0" w:color="auto"/>
            <w:right w:val="none" w:sz="0" w:space="0" w:color="auto"/>
          </w:divBdr>
        </w:div>
        <w:div w:id="331833789">
          <w:marLeft w:val="0"/>
          <w:marRight w:val="0"/>
          <w:marTop w:val="0"/>
          <w:marBottom w:val="0"/>
          <w:divBdr>
            <w:top w:val="none" w:sz="0" w:space="0" w:color="auto"/>
            <w:left w:val="none" w:sz="0" w:space="0" w:color="auto"/>
            <w:bottom w:val="none" w:sz="0" w:space="0" w:color="auto"/>
            <w:right w:val="none" w:sz="0" w:space="0" w:color="auto"/>
          </w:divBdr>
        </w:div>
        <w:div w:id="353700534">
          <w:marLeft w:val="0"/>
          <w:marRight w:val="0"/>
          <w:marTop w:val="0"/>
          <w:marBottom w:val="0"/>
          <w:divBdr>
            <w:top w:val="none" w:sz="0" w:space="0" w:color="auto"/>
            <w:left w:val="none" w:sz="0" w:space="0" w:color="auto"/>
            <w:bottom w:val="none" w:sz="0" w:space="0" w:color="auto"/>
            <w:right w:val="none" w:sz="0" w:space="0" w:color="auto"/>
          </w:divBdr>
        </w:div>
        <w:div w:id="378475985">
          <w:marLeft w:val="0"/>
          <w:marRight w:val="0"/>
          <w:marTop w:val="0"/>
          <w:marBottom w:val="0"/>
          <w:divBdr>
            <w:top w:val="none" w:sz="0" w:space="0" w:color="auto"/>
            <w:left w:val="none" w:sz="0" w:space="0" w:color="auto"/>
            <w:bottom w:val="none" w:sz="0" w:space="0" w:color="auto"/>
            <w:right w:val="none" w:sz="0" w:space="0" w:color="auto"/>
          </w:divBdr>
        </w:div>
        <w:div w:id="381559418">
          <w:marLeft w:val="0"/>
          <w:marRight w:val="0"/>
          <w:marTop w:val="0"/>
          <w:marBottom w:val="0"/>
          <w:divBdr>
            <w:top w:val="none" w:sz="0" w:space="0" w:color="auto"/>
            <w:left w:val="none" w:sz="0" w:space="0" w:color="auto"/>
            <w:bottom w:val="none" w:sz="0" w:space="0" w:color="auto"/>
            <w:right w:val="none" w:sz="0" w:space="0" w:color="auto"/>
          </w:divBdr>
        </w:div>
        <w:div w:id="392849385">
          <w:marLeft w:val="0"/>
          <w:marRight w:val="0"/>
          <w:marTop w:val="0"/>
          <w:marBottom w:val="0"/>
          <w:divBdr>
            <w:top w:val="none" w:sz="0" w:space="0" w:color="auto"/>
            <w:left w:val="none" w:sz="0" w:space="0" w:color="auto"/>
            <w:bottom w:val="none" w:sz="0" w:space="0" w:color="auto"/>
            <w:right w:val="none" w:sz="0" w:space="0" w:color="auto"/>
          </w:divBdr>
        </w:div>
        <w:div w:id="410196557">
          <w:marLeft w:val="0"/>
          <w:marRight w:val="0"/>
          <w:marTop w:val="0"/>
          <w:marBottom w:val="0"/>
          <w:divBdr>
            <w:top w:val="none" w:sz="0" w:space="0" w:color="auto"/>
            <w:left w:val="none" w:sz="0" w:space="0" w:color="auto"/>
            <w:bottom w:val="none" w:sz="0" w:space="0" w:color="auto"/>
            <w:right w:val="none" w:sz="0" w:space="0" w:color="auto"/>
          </w:divBdr>
        </w:div>
        <w:div w:id="412550794">
          <w:marLeft w:val="0"/>
          <w:marRight w:val="0"/>
          <w:marTop w:val="0"/>
          <w:marBottom w:val="0"/>
          <w:divBdr>
            <w:top w:val="none" w:sz="0" w:space="0" w:color="auto"/>
            <w:left w:val="none" w:sz="0" w:space="0" w:color="auto"/>
            <w:bottom w:val="none" w:sz="0" w:space="0" w:color="auto"/>
            <w:right w:val="none" w:sz="0" w:space="0" w:color="auto"/>
          </w:divBdr>
        </w:div>
        <w:div w:id="416052861">
          <w:marLeft w:val="0"/>
          <w:marRight w:val="0"/>
          <w:marTop w:val="0"/>
          <w:marBottom w:val="0"/>
          <w:divBdr>
            <w:top w:val="none" w:sz="0" w:space="0" w:color="auto"/>
            <w:left w:val="none" w:sz="0" w:space="0" w:color="auto"/>
            <w:bottom w:val="none" w:sz="0" w:space="0" w:color="auto"/>
            <w:right w:val="none" w:sz="0" w:space="0" w:color="auto"/>
          </w:divBdr>
        </w:div>
        <w:div w:id="425923135">
          <w:marLeft w:val="0"/>
          <w:marRight w:val="0"/>
          <w:marTop w:val="0"/>
          <w:marBottom w:val="0"/>
          <w:divBdr>
            <w:top w:val="none" w:sz="0" w:space="0" w:color="auto"/>
            <w:left w:val="none" w:sz="0" w:space="0" w:color="auto"/>
            <w:bottom w:val="none" w:sz="0" w:space="0" w:color="auto"/>
            <w:right w:val="none" w:sz="0" w:space="0" w:color="auto"/>
          </w:divBdr>
        </w:div>
        <w:div w:id="435753495">
          <w:marLeft w:val="0"/>
          <w:marRight w:val="0"/>
          <w:marTop w:val="0"/>
          <w:marBottom w:val="0"/>
          <w:divBdr>
            <w:top w:val="none" w:sz="0" w:space="0" w:color="auto"/>
            <w:left w:val="none" w:sz="0" w:space="0" w:color="auto"/>
            <w:bottom w:val="none" w:sz="0" w:space="0" w:color="auto"/>
            <w:right w:val="none" w:sz="0" w:space="0" w:color="auto"/>
          </w:divBdr>
        </w:div>
        <w:div w:id="437527236">
          <w:marLeft w:val="0"/>
          <w:marRight w:val="0"/>
          <w:marTop w:val="0"/>
          <w:marBottom w:val="0"/>
          <w:divBdr>
            <w:top w:val="none" w:sz="0" w:space="0" w:color="auto"/>
            <w:left w:val="none" w:sz="0" w:space="0" w:color="auto"/>
            <w:bottom w:val="none" w:sz="0" w:space="0" w:color="auto"/>
            <w:right w:val="none" w:sz="0" w:space="0" w:color="auto"/>
          </w:divBdr>
        </w:div>
        <w:div w:id="477914574">
          <w:marLeft w:val="0"/>
          <w:marRight w:val="0"/>
          <w:marTop w:val="0"/>
          <w:marBottom w:val="0"/>
          <w:divBdr>
            <w:top w:val="none" w:sz="0" w:space="0" w:color="auto"/>
            <w:left w:val="none" w:sz="0" w:space="0" w:color="auto"/>
            <w:bottom w:val="none" w:sz="0" w:space="0" w:color="auto"/>
            <w:right w:val="none" w:sz="0" w:space="0" w:color="auto"/>
          </w:divBdr>
          <w:divsChild>
            <w:div w:id="433671494">
              <w:marLeft w:val="0"/>
              <w:marRight w:val="0"/>
              <w:marTop w:val="0"/>
              <w:marBottom w:val="0"/>
              <w:divBdr>
                <w:top w:val="none" w:sz="0" w:space="0" w:color="auto"/>
                <w:left w:val="none" w:sz="0" w:space="0" w:color="auto"/>
                <w:bottom w:val="none" w:sz="0" w:space="0" w:color="auto"/>
                <w:right w:val="none" w:sz="0" w:space="0" w:color="auto"/>
              </w:divBdr>
              <w:divsChild>
                <w:div w:id="4089570">
                  <w:marLeft w:val="0"/>
                  <w:marRight w:val="0"/>
                  <w:marTop w:val="0"/>
                  <w:marBottom w:val="0"/>
                  <w:divBdr>
                    <w:top w:val="none" w:sz="0" w:space="0" w:color="auto"/>
                    <w:left w:val="none" w:sz="0" w:space="0" w:color="auto"/>
                    <w:bottom w:val="none" w:sz="0" w:space="0" w:color="auto"/>
                    <w:right w:val="none" w:sz="0" w:space="0" w:color="auto"/>
                  </w:divBdr>
                </w:div>
                <w:div w:id="11038165">
                  <w:marLeft w:val="0"/>
                  <w:marRight w:val="0"/>
                  <w:marTop w:val="0"/>
                  <w:marBottom w:val="0"/>
                  <w:divBdr>
                    <w:top w:val="none" w:sz="0" w:space="0" w:color="auto"/>
                    <w:left w:val="none" w:sz="0" w:space="0" w:color="auto"/>
                    <w:bottom w:val="none" w:sz="0" w:space="0" w:color="auto"/>
                    <w:right w:val="none" w:sz="0" w:space="0" w:color="auto"/>
                  </w:divBdr>
                </w:div>
                <w:div w:id="26420339">
                  <w:marLeft w:val="0"/>
                  <w:marRight w:val="0"/>
                  <w:marTop w:val="0"/>
                  <w:marBottom w:val="0"/>
                  <w:divBdr>
                    <w:top w:val="none" w:sz="0" w:space="0" w:color="auto"/>
                    <w:left w:val="none" w:sz="0" w:space="0" w:color="auto"/>
                    <w:bottom w:val="none" w:sz="0" w:space="0" w:color="auto"/>
                    <w:right w:val="none" w:sz="0" w:space="0" w:color="auto"/>
                  </w:divBdr>
                </w:div>
                <w:div w:id="34083220">
                  <w:marLeft w:val="0"/>
                  <w:marRight w:val="0"/>
                  <w:marTop w:val="0"/>
                  <w:marBottom w:val="0"/>
                  <w:divBdr>
                    <w:top w:val="none" w:sz="0" w:space="0" w:color="auto"/>
                    <w:left w:val="none" w:sz="0" w:space="0" w:color="auto"/>
                    <w:bottom w:val="none" w:sz="0" w:space="0" w:color="auto"/>
                    <w:right w:val="none" w:sz="0" w:space="0" w:color="auto"/>
                  </w:divBdr>
                </w:div>
                <w:div w:id="55708699">
                  <w:marLeft w:val="0"/>
                  <w:marRight w:val="0"/>
                  <w:marTop w:val="0"/>
                  <w:marBottom w:val="0"/>
                  <w:divBdr>
                    <w:top w:val="none" w:sz="0" w:space="0" w:color="auto"/>
                    <w:left w:val="none" w:sz="0" w:space="0" w:color="auto"/>
                    <w:bottom w:val="none" w:sz="0" w:space="0" w:color="auto"/>
                    <w:right w:val="none" w:sz="0" w:space="0" w:color="auto"/>
                  </w:divBdr>
                </w:div>
                <w:div w:id="66416690">
                  <w:marLeft w:val="0"/>
                  <w:marRight w:val="0"/>
                  <w:marTop w:val="0"/>
                  <w:marBottom w:val="0"/>
                  <w:divBdr>
                    <w:top w:val="none" w:sz="0" w:space="0" w:color="auto"/>
                    <w:left w:val="none" w:sz="0" w:space="0" w:color="auto"/>
                    <w:bottom w:val="none" w:sz="0" w:space="0" w:color="auto"/>
                    <w:right w:val="none" w:sz="0" w:space="0" w:color="auto"/>
                  </w:divBdr>
                </w:div>
                <w:div w:id="76558431">
                  <w:marLeft w:val="0"/>
                  <w:marRight w:val="0"/>
                  <w:marTop w:val="0"/>
                  <w:marBottom w:val="0"/>
                  <w:divBdr>
                    <w:top w:val="none" w:sz="0" w:space="0" w:color="auto"/>
                    <w:left w:val="none" w:sz="0" w:space="0" w:color="auto"/>
                    <w:bottom w:val="none" w:sz="0" w:space="0" w:color="auto"/>
                    <w:right w:val="none" w:sz="0" w:space="0" w:color="auto"/>
                  </w:divBdr>
                </w:div>
                <w:div w:id="145435017">
                  <w:marLeft w:val="0"/>
                  <w:marRight w:val="0"/>
                  <w:marTop w:val="0"/>
                  <w:marBottom w:val="0"/>
                  <w:divBdr>
                    <w:top w:val="none" w:sz="0" w:space="0" w:color="auto"/>
                    <w:left w:val="none" w:sz="0" w:space="0" w:color="auto"/>
                    <w:bottom w:val="none" w:sz="0" w:space="0" w:color="auto"/>
                    <w:right w:val="none" w:sz="0" w:space="0" w:color="auto"/>
                  </w:divBdr>
                </w:div>
                <w:div w:id="171459748">
                  <w:marLeft w:val="0"/>
                  <w:marRight w:val="0"/>
                  <w:marTop w:val="0"/>
                  <w:marBottom w:val="0"/>
                  <w:divBdr>
                    <w:top w:val="none" w:sz="0" w:space="0" w:color="auto"/>
                    <w:left w:val="none" w:sz="0" w:space="0" w:color="auto"/>
                    <w:bottom w:val="none" w:sz="0" w:space="0" w:color="auto"/>
                    <w:right w:val="none" w:sz="0" w:space="0" w:color="auto"/>
                  </w:divBdr>
                </w:div>
                <w:div w:id="186410493">
                  <w:marLeft w:val="0"/>
                  <w:marRight w:val="0"/>
                  <w:marTop w:val="0"/>
                  <w:marBottom w:val="0"/>
                  <w:divBdr>
                    <w:top w:val="none" w:sz="0" w:space="0" w:color="auto"/>
                    <w:left w:val="none" w:sz="0" w:space="0" w:color="auto"/>
                    <w:bottom w:val="none" w:sz="0" w:space="0" w:color="auto"/>
                    <w:right w:val="none" w:sz="0" w:space="0" w:color="auto"/>
                  </w:divBdr>
                </w:div>
                <w:div w:id="191458754">
                  <w:marLeft w:val="0"/>
                  <w:marRight w:val="0"/>
                  <w:marTop w:val="0"/>
                  <w:marBottom w:val="0"/>
                  <w:divBdr>
                    <w:top w:val="none" w:sz="0" w:space="0" w:color="auto"/>
                    <w:left w:val="none" w:sz="0" w:space="0" w:color="auto"/>
                    <w:bottom w:val="none" w:sz="0" w:space="0" w:color="auto"/>
                    <w:right w:val="none" w:sz="0" w:space="0" w:color="auto"/>
                  </w:divBdr>
                </w:div>
                <w:div w:id="228462484">
                  <w:marLeft w:val="0"/>
                  <w:marRight w:val="0"/>
                  <w:marTop w:val="0"/>
                  <w:marBottom w:val="0"/>
                  <w:divBdr>
                    <w:top w:val="none" w:sz="0" w:space="0" w:color="auto"/>
                    <w:left w:val="none" w:sz="0" w:space="0" w:color="auto"/>
                    <w:bottom w:val="none" w:sz="0" w:space="0" w:color="auto"/>
                    <w:right w:val="none" w:sz="0" w:space="0" w:color="auto"/>
                  </w:divBdr>
                </w:div>
                <w:div w:id="256985155">
                  <w:marLeft w:val="0"/>
                  <w:marRight w:val="0"/>
                  <w:marTop w:val="0"/>
                  <w:marBottom w:val="0"/>
                  <w:divBdr>
                    <w:top w:val="none" w:sz="0" w:space="0" w:color="auto"/>
                    <w:left w:val="none" w:sz="0" w:space="0" w:color="auto"/>
                    <w:bottom w:val="none" w:sz="0" w:space="0" w:color="auto"/>
                    <w:right w:val="none" w:sz="0" w:space="0" w:color="auto"/>
                  </w:divBdr>
                </w:div>
                <w:div w:id="259027293">
                  <w:marLeft w:val="0"/>
                  <w:marRight w:val="0"/>
                  <w:marTop w:val="0"/>
                  <w:marBottom w:val="0"/>
                  <w:divBdr>
                    <w:top w:val="none" w:sz="0" w:space="0" w:color="auto"/>
                    <w:left w:val="none" w:sz="0" w:space="0" w:color="auto"/>
                    <w:bottom w:val="none" w:sz="0" w:space="0" w:color="auto"/>
                    <w:right w:val="none" w:sz="0" w:space="0" w:color="auto"/>
                  </w:divBdr>
                </w:div>
                <w:div w:id="313727013">
                  <w:marLeft w:val="0"/>
                  <w:marRight w:val="0"/>
                  <w:marTop w:val="0"/>
                  <w:marBottom w:val="0"/>
                  <w:divBdr>
                    <w:top w:val="none" w:sz="0" w:space="0" w:color="auto"/>
                    <w:left w:val="none" w:sz="0" w:space="0" w:color="auto"/>
                    <w:bottom w:val="none" w:sz="0" w:space="0" w:color="auto"/>
                    <w:right w:val="none" w:sz="0" w:space="0" w:color="auto"/>
                  </w:divBdr>
                </w:div>
                <w:div w:id="327099277">
                  <w:marLeft w:val="0"/>
                  <w:marRight w:val="0"/>
                  <w:marTop w:val="0"/>
                  <w:marBottom w:val="0"/>
                  <w:divBdr>
                    <w:top w:val="none" w:sz="0" w:space="0" w:color="auto"/>
                    <w:left w:val="none" w:sz="0" w:space="0" w:color="auto"/>
                    <w:bottom w:val="none" w:sz="0" w:space="0" w:color="auto"/>
                    <w:right w:val="none" w:sz="0" w:space="0" w:color="auto"/>
                  </w:divBdr>
                </w:div>
                <w:div w:id="344865103">
                  <w:marLeft w:val="0"/>
                  <w:marRight w:val="0"/>
                  <w:marTop w:val="0"/>
                  <w:marBottom w:val="0"/>
                  <w:divBdr>
                    <w:top w:val="none" w:sz="0" w:space="0" w:color="auto"/>
                    <w:left w:val="none" w:sz="0" w:space="0" w:color="auto"/>
                    <w:bottom w:val="none" w:sz="0" w:space="0" w:color="auto"/>
                    <w:right w:val="none" w:sz="0" w:space="0" w:color="auto"/>
                  </w:divBdr>
                </w:div>
                <w:div w:id="360477309">
                  <w:marLeft w:val="0"/>
                  <w:marRight w:val="0"/>
                  <w:marTop w:val="0"/>
                  <w:marBottom w:val="0"/>
                  <w:divBdr>
                    <w:top w:val="none" w:sz="0" w:space="0" w:color="auto"/>
                    <w:left w:val="none" w:sz="0" w:space="0" w:color="auto"/>
                    <w:bottom w:val="none" w:sz="0" w:space="0" w:color="auto"/>
                    <w:right w:val="none" w:sz="0" w:space="0" w:color="auto"/>
                  </w:divBdr>
                </w:div>
                <w:div w:id="372314353">
                  <w:marLeft w:val="0"/>
                  <w:marRight w:val="0"/>
                  <w:marTop w:val="0"/>
                  <w:marBottom w:val="0"/>
                  <w:divBdr>
                    <w:top w:val="none" w:sz="0" w:space="0" w:color="auto"/>
                    <w:left w:val="none" w:sz="0" w:space="0" w:color="auto"/>
                    <w:bottom w:val="none" w:sz="0" w:space="0" w:color="auto"/>
                    <w:right w:val="none" w:sz="0" w:space="0" w:color="auto"/>
                  </w:divBdr>
                </w:div>
                <w:div w:id="375667313">
                  <w:marLeft w:val="0"/>
                  <w:marRight w:val="0"/>
                  <w:marTop w:val="0"/>
                  <w:marBottom w:val="0"/>
                  <w:divBdr>
                    <w:top w:val="none" w:sz="0" w:space="0" w:color="auto"/>
                    <w:left w:val="none" w:sz="0" w:space="0" w:color="auto"/>
                    <w:bottom w:val="none" w:sz="0" w:space="0" w:color="auto"/>
                    <w:right w:val="none" w:sz="0" w:space="0" w:color="auto"/>
                  </w:divBdr>
                </w:div>
                <w:div w:id="377052982">
                  <w:marLeft w:val="0"/>
                  <w:marRight w:val="0"/>
                  <w:marTop w:val="0"/>
                  <w:marBottom w:val="0"/>
                  <w:divBdr>
                    <w:top w:val="none" w:sz="0" w:space="0" w:color="auto"/>
                    <w:left w:val="none" w:sz="0" w:space="0" w:color="auto"/>
                    <w:bottom w:val="none" w:sz="0" w:space="0" w:color="auto"/>
                    <w:right w:val="none" w:sz="0" w:space="0" w:color="auto"/>
                  </w:divBdr>
                </w:div>
                <w:div w:id="390470316">
                  <w:marLeft w:val="0"/>
                  <w:marRight w:val="0"/>
                  <w:marTop w:val="0"/>
                  <w:marBottom w:val="0"/>
                  <w:divBdr>
                    <w:top w:val="none" w:sz="0" w:space="0" w:color="auto"/>
                    <w:left w:val="none" w:sz="0" w:space="0" w:color="auto"/>
                    <w:bottom w:val="none" w:sz="0" w:space="0" w:color="auto"/>
                    <w:right w:val="none" w:sz="0" w:space="0" w:color="auto"/>
                  </w:divBdr>
                </w:div>
                <w:div w:id="396629323">
                  <w:marLeft w:val="0"/>
                  <w:marRight w:val="0"/>
                  <w:marTop w:val="0"/>
                  <w:marBottom w:val="0"/>
                  <w:divBdr>
                    <w:top w:val="none" w:sz="0" w:space="0" w:color="auto"/>
                    <w:left w:val="none" w:sz="0" w:space="0" w:color="auto"/>
                    <w:bottom w:val="none" w:sz="0" w:space="0" w:color="auto"/>
                    <w:right w:val="none" w:sz="0" w:space="0" w:color="auto"/>
                  </w:divBdr>
                </w:div>
                <w:div w:id="410780873">
                  <w:marLeft w:val="0"/>
                  <w:marRight w:val="0"/>
                  <w:marTop w:val="0"/>
                  <w:marBottom w:val="0"/>
                  <w:divBdr>
                    <w:top w:val="none" w:sz="0" w:space="0" w:color="auto"/>
                    <w:left w:val="none" w:sz="0" w:space="0" w:color="auto"/>
                    <w:bottom w:val="none" w:sz="0" w:space="0" w:color="auto"/>
                    <w:right w:val="none" w:sz="0" w:space="0" w:color="auto"/>
                  </w:divBdr>
                </w:div>
                <w:div w:id="416024106">
                  <w:marLeft w:val="0"/>
                  <w:marRight w:val="0"/>
                  <w:marTop w:val="0"/>
                  <w:marBottom w:val="0"/>
                  <w:divBdr>
                    <w:top w:val="none" w:sz="0" w:space="0" w:color="auto"/>
                    <w:left w:val="none" w:sz="0" w:space="0" w:color="auto"/>
                    <w:bottom w:val="none" w:sz="0" w:space="0" w:color="auto"/>
                    <w:right w:val="none" w:sz="0" w:space="0" w:color="auto"/>
                  </w:divBdr>
                </w:div>
                <w:div w:id="416051523">
                  <w:marLeft w:val="0"/>
                  <w:marRight w:val="0"/>
                  <w:marTop w:val="0"/>
                  <w:marBottom w:val="0"/>
                  <w:divBdr>
                    <w:top w:val="none" w:sz="0" w:space="0" w:color="auto"/>
                    <w:left w:val="none" w:sz="0" w:space="0" w:color="auto"/>
                    <w:bottom w:val="none" w:sz="0" w:space="0" w:color="auto"/>
                    <w:right w:val="none" w:sz="0" w:space="0" w:color="auto"/>
                  </w:divBdr>
                </w:div>
                <w:div w:id="430005736">
                  <w:marLeft w:val="0"/>
                  <w:marRight w:val="0"/>
                  <w:marTop w:val="0"/>
                  <w:marBottom w:val="0"/>
                  <w:divBdr>
                    <w:top w:val="none" w:sz="0" w:space="0" w:color="auto"/>
                    <w:left w:val="none" w:sz="0" w:space="0" w:color="auto"/>
                    <w:bottom w:val="none" w:sz="0" w:space="0" w:color="auto"/>
                    <w:right w:val="none" w:sz="0" w:space="0" w:color="auto"/>
                  </w:divBdr>
                </w:div>
                <w:div w:id="446896154">
                  <w:marLeft w:val="0"/>
                  <w:marRight w:val="0"/>
                  <w:marTop w:val="0"/>
                  <w:marBottom w:val="0"/>
                  <w:divBdr>
                    <w:top w:val="none" w:sz="0" w:space="0" w:color="auto"/>
                    <w:left w:val="none" w:sz="0" w:space="0" w:color="auto"/>
                    <w:bottom w:val="none" w:sz="0" w:space="0" w:color="auto"/>
                    <w:right w:val="none" w:sz="0" w:space="0" w:color="auto"/>
                  </w:divBdr>
                </w:div>
                <w:div w:id="459998372">
                  <w:marLeft w:val="0"/>
                  <w:marRight w:val="0"/>
                  <w:marTop w:val="0"/>
                  <w:marBottom w:val="0"/>
                  <w:divBdr>
                    <w:top w:val="none" w:sz="0" w:space="0" w:color="auto"/>
                    <w:left w:val="none" w:sz="0" w:space="0" w:color="auto"/>
                    <w:bottom w:val="none" w:sz="0" w:space="0" w:color="auto"/>
                    <w:right w:val="none" w:sz="0" w:space="0" w:color="auto"/>
                  </w:divBdr>
                </w:div>
                <w:div w:id="462117236">
                  <w:marLeft w:val="0"/>
                  <w:marRight w:val="0"/>
                  <w:marTop w:val="0"/>
                  <w:marBottom w:val="0"/>
                  <w:divBdr>
                    <w:top w:val="none" w:sz="0" w:space="0" w:color="auto"/>
                    <w:left w:val="none" w:sz="0" w:space="0" w:color="auto"/>
                    <w:bottom w:val="none" w:sz="0" w:space="0" w:color="auto"/>
                    <w:right w:val="none" w:sz="0" w:space="0" w:color="auto"/>
                  </w:divBdr>
                </w:div>
                <w:div w:id="471558811">
                  <w:marLeft w:val="0"/>
                  <w:marRight w:val="0"/>
                  <w:marTop w:val="0"/>
                  <w:marBottom w:val="0"/>
                  <w:divBdr>
                    <w:top w:val="none" w:sz="0" w:space="0" w:color="auto"/>
                    <w:left w:val="none" w:sz="0" w:space="0" w:color="auto"/>
                    <w:bottom w:val="none" w:sz="0" w:space="0" w:color="auto"/>
                    <w:right w:val="none" w:sz="0" w:space="0" w:color="auto"/>
                  </w:divBdr>
                </w:div>
                <w:div w:id="478544459">
                  <w:marLeft w:val="0"/>
                  <w:marRight w:val="0"/>
                  <w:marTop w:val="0"/>
                  <w:marBottom w:val="0"/>
                  <w:divBdr>
                    <w:top w:val="none" w:sz="0" w:space="0" w:color="auto"/>
                    <w:left w:val="none" w:sz="0" w:space="0" w:color="auto"/>
                    <w:bottom w:val="none" w:sz="0" w:space="0" w:color="auto"/>
                    <w:right w:val="none" w:sz="0" w:space="0" w:color="auto"/>
                  </w:divBdr>
                </w:div>
                <w:div w:id="480122343">
                  <w:marLeft w:val="0"/>
                  <w:marRight w:val="0"/>
                  <w:marTop w:val="0"/>
                  <w:marBottom w:val="0"/>
                  <w:divBdr>
                    <w:top w:val="none" w:sz="0" w:space="0" w:color="auto"/>
                    <w:left w:val="none" w:sz="0" w:space="0" w:color="auto"/>
                    <w:bottom w:val="none" w:sz="0" w:space="0" w:color="auto"/>
                    <w:right w:val="none" w:sz="0" w:space="0" w:color="auto"/>
                  </w:divBdr>
                </w:div>
                <w:div w:id="486211973">
                  <w:marLeft w:val="0"/>
                  <w:marRight w:val="0"/>
                  <w:marTop w:val="0"/>
                  <w:marBottom w:val="0"/>
                  <w:divBdr>
                    <w:top w:val="none" w:sz="0" w:space="0" w:color="auto"/>
                    <w:left w:val="none" w:sz="0" w:space="0" w:color="auto"/>
                    <w:bottom w:val="none" w:sz="0" w:space="0" w:color="auto"/>
                    <w:right w:val="none" w:sz="0" w:space="0" w:color="auto"/>
                  </w:divBdr>
                </w:div>
                <w:div w:id="497500411">
                  <w:marLeft w:val="0"/>
                  <w:marRight w:val="0"/>
                  <w:marTop w:val="0"/>
                  <w:marBottom w:val="0"/>
                  <w:divBdr>
                    <w:top w:val="none" w:sz="0" w:space="0" w:color="auto"/>
                    <w:left w:val="none" w:sz="0" w:space="0" w:color="auto"/>
                    <w:bottom w:val="none" w:sz="0" w:space="0" w:color="auto"/>
                    <w:right w:val="none" w:sz="0" w:space="0" w:color="auto"/>
                  </w:divBdr>
                </w:div>
                <w:div w:id="500203013">
                  <w:marLeft w:val="0"/>
                  <w:marRight w:val="0"/>
                  <w:marTop w:val="0"/>
                  <w:marBottom w:val="0"/>
                  <w:divBdr>
                    <w:top w:val="none" w:sz="0" w:space="0" w:color="auto"/>
                    <w:left w:val="none" w:sz="0" w:space="0" w:color="auto"/>
                    <w:bottom w:val="none" w:sz="0" w:space="0" w:color="auto"/>
                    <w:right w:val="none" w:sz="0" w:space="0" w:color="auto"/>
                  </w:divBdr>
                </w:div>
                <w:div w:id="503057012">
                  <w:marLeft w:val="0"/>
                  <w:marRight w:val="0"/>
                  <w:marTop w:val="0"/>
                  <w:marBottom w:val="0"/>
                  <w:divBdr>
                    <w:top w:val="none" w:sz="0" w:space="0" w:color="auto"/>
                    <w:left w:val="none" w:sz="0" w:space="0" w:color="auto"/>
                    <w:bottom w:val="none" w:sz="0" w:space="0" w:color="auto"/>
                    <w:right w:val="none" w:sz="0" w:space="0" w:color="auto"/>
                  </w:divBdr>
                </w:div>
                <w:div w:id="518081960">
                  <w:marLeft w:val="0"/>
                  <w:marRight w:val="0"/>
                  <w:marTop w:val="0"/>
                  <w:marBottom w:val="0"/>
                  <w:divBdr>
                    <w:top w:val="none" w:sz="0" w:space="0" w:color="auto"/>
                    <w:left w:val="none" w:sz="0" w:space="0" w:color="auto"/>
                    <w:bottom w:val="none" w:sz="0" w:space="0" w:color="auto"/>
                    <w:right w:val="none" w:sz="0" w:space="0" w:color="auto"/>
                  </w:divBdr>
                </w:div>
                <w:div w:id="545683236">
                  <w:marLeft w:val="0"/>
                  <w:marRight w:val="0"/>
                  <w:marTop w:val="0"/>
                  <w:marBottom w:val="0"/>
                  <w:divBdr>
                    <w:top w:val="none" w:sz="0" w:space="0" w:color="auto"/>
                    <w:left w:val="none" w:sz="0" w:space="0" w:color="auto"/>
                    <w:bottom w:val="none" w:sz="0" w:space="0" w:color="auto"/>
                    <w:right w:val="none" w:sz="0" w:space="0" w:color="auto"/>
                  </w:divBdr>
                </w:div>
                <w:div w:id="555090774">
                  <w:marLeft w:val="0"/>
                  <w:marRight w:val="0"/>
                  <w:marTop w:val="0"/>
                  <w:marBottom w:val="0"/>
                  <w:divBdr>
                    <w:top w:val="none" w:sz="0" w:space="0" w:color="auto"/>
                    <w:left w:val="none" w:sz="0" w:space="0" w:color="auto"/>
                    <w:bottom w:val="none" w:sz="0" w:space="0" w:color="auto"/>
                    <w:right w:val="none" w:sz="0" w:space="0" w:color="auto"/>
                  </w:divBdr>
                </w:div>
                <w:div w:id="576401441">
                  <w:marLeft w:val="0"/>
                  <w:marRight w:val="0"/>
                  <w:marTop w:val="0"/>
                  <w:marBottom w:val="0"/>
                  <w:divBdr>
                    <w:top w:val="none" w:sz="0" w:space="0" w:color="auto"/>
                    <w:left w:val="none" w:sz="0" w:space="0" w:color="auto"/>
                    <w:bottom w:val="none" w:sz="0" w:space="0" w:color="auto"/>
                    <w:right w:val="none" w:sz="0" w:space="0" w:color="auto"/>
                  </w:divBdr>
                </w:div>
                <w:div w:id="602418940">
                  <w:marLeft w:val="0"/>
                  <w:marRight w:val="0"/>
                  <w:marTop w:val="0"/>
                  <w:marBottom w:val="0"/>
                  <w:divBdr>
                    <w:top w:val="none" w:sz="0" w:space="0" w:color="auto"/>
                    <w:left w:val="none" w:sz="0" w:space="0" w:color="auto"/>
                    <w:bottom w:val="none" w:sz="0" w:space="0" w:color="auto"/>
                    <w:right w:val="none" w:sz="0" w:space="0" w:color="auto"/>
                  </w:divBdr>
                </w:div>
                <w:div w:id="613631579">
                  <w:marLeft w:val="0"/>
                  <w:marRight w:val="0"/>
                  <w:marTop w:val="0"/>
                  <w:marBottom w:val="0"/>
                  <w:divBdr>
                    <w:top w:val="none" w:sz="0" w:space="0" w:color="auto"/>
                    <w:left w:val="none" w:sz="0" w:space="0" w:color="auto"/>
                    <w:bottom w:val="none" w:sz="0" w:space="0" w:color="auto"/>
                    <w:right w:val="none" w:sz="0" w:space="0" w:color="auto"/>
                  </w:divBdr>
                </w:div>
                <w:div w:id="618996327">
                  <w:marLeft w:val="0"/>
                  <w:marRight w:val="0"/>
                  <w:marTop w:val="0"/>
                  <w:marBottom w:val="0"/>
                  <w:divBdr>
                    <w:top w:val="none" w:sz="0" w:space="0" w:color="auto"/>
                    <w:left w:val="none" w:sz="0" w:space="0" w:color="auto"/>
                    <w:bottom w:val="none" w:sz="0" w:space="0" w:color="auto"/>
                    <w:right w:val="none" w:sz="0" w:space="0" w:color="auto"/>
                  </w:divBdr>
                </w:div>
                <w:div w:id="620915849">
                  <w:marLeft w:val="0"/>
                  <w:marRight w:val="0"/>
                  <w:marTop w:val="0"/>
                  <w:marBottom w:val="0"/>
                  <w:divBdr>
                    <w:top w:val="none" w:sz="0" w:space="0" w:color="auto"/>
                    <w:left w:val="none" w:sz="0" w:space="0" w:color="auto"/>
                    <w:bottom w:val="none" w:sz="0" w:space="0" w:color="auto"/>
                    <w:right w:val="none" w:sz="0" w:space="0" w:color="auto"/>
                  </w:divBdr>
                </w:div>
                <w:div w:id="627206446">
                  <w:marLeft w:val="0"/>
                  <w:marRight w:val="0"/>
                  <w:marTop w:val="0"/>
                  <w:marBottom w:val="0"/>
                  <w:divBdr>
                    <w:top w:val="none" w:sz="0" w:space="0" w:color="auto"/>
                    <w:left w:val="none" w:sz="0" w:space="0" w:color="auto"/>
                    <w:bottom w:val="none" w:sz="0" w:space="0" w:color="auto"/>
                    <w:right w:val="none" w:sz="0" w:space="0" w:color="auto"/>
                  </w:divBdr>
                </w:div>
                <w:div w:id="638072660">
                  <w:marLeft w:val="0"/>
                  <w:marRight w:val="0"/>
                  <w:marTop w:val="0"/>
                  <w:marBottom w:val="0"/>
                  <w:divBdr>
                    <w:top w:val="none" w:sz="0" w:space="0" w:color="auto"/>
                    <w:left w:val="none" w:sz="0" w:space="0" w:color="auto"/>
                    <w:bottom w:val="none" w:sz="0" w:space="0" w:color="auto"/>
                    <w:right w:val="none" w:sz="0" w:space="0" w:color="auto"/>
                  </w:divBdr>
                </w:div>
                <w:div w:id="681778851">
                  <w:marLeft w:val="0"/>
                  <w:marRight w:val="0"/>
                  <w:marTop w:val="0"/>
                  <w:marBottom w:val="0"/>
                  <w:divBdr>
                    <w:top w:val="none" w:sz="0" w:space="0" w:color="auto"/>
                    <w:left w:val="none" w:sz="0" w:space="0" w:color="auto"/>
                    <w:bottom w:val="none" w:sz="0" w:space="0" w:color="auto"/>
                    <w:right w:val="none" w:sz="0" w:space="0" w:color="auto"/>
                  </w:divBdr>
                </w:div>
                <w:div w:id="725253039">
                  <w:marLeft w:val="0"/>
                  <w:marRight w:val="0"/>
                  <w:marTop w:val="0"/>
                  <w:marBottom w:val="0"/>
                  <w:divBdr>
                    <w:top w:val="none" w:sz="0" w:space="0" w:color="auto"/>
                    <w:left w:val="none" w:sz="0" w:space="0" w:color="auto"/>
                    <w:bottom w:val="none" w:sz="0" w:space="0" w:color="auto"/>
                    <w:right w:val="none" w:sz="0" w:space="0" w:color="auto"/>
                  </w:divBdr>
                </w:div>
                <w:div w:id="745415993">
                  <w:marLeft w:val="0"/>
                  <w:marRight w:val="0"/>
                  <w:marTop w:val="0"/>
                  <w:marBottom w:val="0"/>
                  <w:divBdr>
                    <w:top w:val="none" w:sz="0" w:space="0" w:color="auto"/>
                    <w:left w:val="none" w:sz="0" w:space="0" w:color="auto"/>
                    <w:bottom w:val="none" w:sz="0" w:space="0" w:color="auto"/>
                    <w:right w:val="none" w:sz="0" w:space="0" w:color="auto"/>
                  </w:divBdr>
                </w:div>
                <w:div w:id="774250353">
                  <w:marLeft w:val="0"/>
                  <w:marRight w:val="0"/>
                  <w:marTop w:val="0"/>
                  <w:marBottom w:val="0"/>
                  <w:divBdr>
                    <w:top w:val="none" w:sz="0" w:space="0" w:color="auto"/>
                    <w:left w:val="none" w:sz="0" w:space="0" w:color="auto"/>
                    <w:bottom w:val="none" w:sz="0" w:space="0" w:color="auto"/>
                    <w:right w:val="none" w:sz="0" w:space="0" w:color="auto"/>
                  </w:divBdr>
                </w:div>
                <w:div w:id="780148083">
                  <w:marLeft w:val="0"/>
                  <w:marRight w:val="0"/>
                  <w:marTop w:val="0"/>
                  <w:marBottom w:val="0"/>
                  <w:divBdr>
                    <w:top w:val="none" w:sz="0" w:space="0" w:color="auto"/>
                    <w:left w:val="none" w:sz="0" w:space="0" w:color="auto"/>
                    <w:bottom w:val="none" w:sz="0" w:space="0" w:color="auto"/>
                    <w:right w:val="none" w:sz="0" w:space="0" w:color="auto"/>
                  </w:divBdr>
                </w:div>
                <w:div w:id="804157834">
                  <w:marLeft w:val="0"/>
                  <w:marRight w:val="0"/>
                  <w:marTop w:val="0"/>
                  <w:marBottom w:val="0"/>
                  <w:divBdr>
                    <w:top w:val="none" w:sz="0" w:space="0" w:color="auto"/>
                    <w:left w:val="none" w:sz="0" w:space="0" w:color="auto"/>
                    <w:bottom w:val="none" w:sz="0" w:space="0" w:color="auto"/>
                    <w:right w:val="none" w:sz="0" w:space="0" w:color="auto"/>
                  </w:divBdr>
                </w:div>
                <w:div w:id="815489042">
                  <w:marLeft w:val="0"/>
                  <w:marRight w:val="0"/>
                  <w:marTop w:val="0"/>
                  <w:marBottom w:val="0"/>
                  <w:divBdr>
                    <w:top w:val="none" w:sz="0" w:space="0" w:color="auto"/>
                    <w:left w:val="none" w:sz="0" w:space="0" w:color="auto"/>
                    <w:bottom w:val="none" w:sz="0" w:space="0" w:color="auto"/>
                    <w:right w:val="none" w:sz="0" w:space="0" w:color="auto"/>
                  </w:divBdr>
                </w:div>
                <w:div w:id="828210202">
                  <w:marLeft w:val="0"/>
                  <w:marRight w:val="0"/>
                  <w:marTop w:val="0"/>
                  <w:marBottom w:val="0"/>
                  <w:divBdr>
                    <w:top w:val="none" w:sz="0" w:space="0" w:color="auto"/>
                    <w:left w:val="none" w:sz="0" w:space="0" w:color="auto"/>
                    <w:bottom w:val="none" w:sz="0" w:space="0" w:color="auto"/>
                    <w:right w:val="none" w:sz="0" w:space="0" w:color="auto"/>
                  </w:divBdr>
                </w:div>
                <w:div w:id="839544341">
                  <w:marLeft w:val="0"/>
                  <w:marRight w:val="0"/>
                  <w:marTop w:val="0"/>
                  <w:marBottom w:val="0"/>
                  <w:divBdr>
                    <w:top w:val="none" w:sz="0" w:space="0" w:color="auto"/>
                    <w:left w:val="none" w:sz="0" w:space="0" w:color="auto"/>
                    <w:bottom w:val="none" w:sz="0" w:space="0" w:color="auto"/>
                    <w:right w:val="none" w:sz="0" w:space="0" w:color="auto"/>
                  </w:divBdr>
                </w:div>
                <w:div w:id="876697025">
                  <w:marLeft w:val="0"/>
                  <w:marRight w:val="0"/>
                  <w:marTop w:val="0"/>
                  <w:marBottom w:val="0"/>
                  <w:divBdr>
                    <w:top w:val="none" w:sz="0" w:space="0" w:color="auto"/>
                    <w:left w:val="none" w:sz="0" w:space="0" w:color="auto"/>
                    <w:bottom w:val="none" w:sz="0" w:space="0" w:color="auto"/>
                    <w:right w:val="none" w:sz="0" w:space="0" w:color="auto"/>
                  </w:divBdr>
                </w:div>
                <w:div w:id="885340245">
                  <w:marLeft w:val="0"/>
                  <w:marRight w:val="0"/>
                  <w:marTop w:val="0"/>
                  <w:marBottom w:val="0"/>
                  <w:divBdr>
                    <w:top w:val="none" w:sz="0" w:space="0" w:color="auto"/>
                    <w:left w:val="none" w:sz="0" w:space="0" w:color="auto"/>
                    <w:bottom w:val="none" w:sz="0" w:space="0" w:color="auto"/>
                    <w:right w:val="none" w:sz="0" w:space="0" w:color="auto"/>
                  </w:divBdr>
                </w:div>
                <w:div w:id="890263317">
                  <w:marLeft w:val="0"/>
                  <w:marRight w:val="0"/>
                  <w:marTop w:val="0"/>
                  <w:marBottom w:val="0"/>
                  <w:divBdr>
                    <w:top w:val="none" w:sz="0" w:space="0" w:color="auto"/>
                    <w:left w:val="none" w:sz="0" w:space="0" w:color="auto"/>
                    <w:bottom w:val="none" w:sz="0" w:space="0" w:color="auto"/>
                    <w:right w:val="none" w:sz="0" w:space="0" w:color="auto"/>
                  </w:divBdr>
                </w:div>
                <w:div w:id="894437456">
                  <w:marLeft w:val="0"/>
                  <w:marRight w:val="0"/>
                  <w:marTop w:val="0"/>
                  <w:marBottom w:val="0"/>
                  <w:divBdr>
                    <w:top w:val="none" w:sz="0" w:space="0" w:color="auto"/>
                    <w:left w:val="none" w:sz="0" w:space="0" w:color="auto"/>
                    <w:bottom w:val="none" w:sz="0" w:space="0" w:color="auto"/>
                    <w:right w:val="none" w:sz="0" w:space="0" w:color="auto"/>
                  </w:divBdr>
                </w:div>
                <w:div w:id="896818477">
                  <w:marLeft w:val="0"/>
                  <w:marRight w:val="0"/>
                  <w:marTop w:val="0"/>
                  <w:marBottom w:val="0"/>
                  <w:divBdr>
                    <w:top w:val="none" w:sz="0" w:space="0" w:color="auto"/>
                    <w:left w:val="none" w:sz="0" w:space="0" w:color="auto"/>
                    <w:bottom w:val="none" w:sz="0" w:space="0" w:color="auto"/>
                    <w:right w:val="none" w:sz="0" w:space="0" w:color="auto"/>
                  </w:divBdr>
                </w:div>
                <w:div w:id="896890179">
                  <w:marLeft w:val="0"/>
                  <w:marRight w:val="0"/>
                  <w:marTop w:val="0"/>
                  <w:marBottom w:val="0"/>
                  <w:divBdr>
                    <w:top w:val="none" w:sz="0" w:space="0" w:color="auto"/>
                    <w:left w:val="none" w:sz="0" w:space="0" w:color="auto"/>
                    <w:bottom w:val="none" w:sz="0" w:space="0" w:color="auto"/>
                    <w:right w:val="none" w:sz="0" w:space="0" w:color="auto"/>
                  </w:divBdr>
                </w:div>
                <w:div w:id="899025563">
                  <w:marLeft w:val="0"/>
                  <w:marRight w:val="0"/>
                  <w:marTop w:val="0"/>
                  <w:marBottom w:val="0"/>
                  <w:divBdr>
                    <w:top w:val="none" w:sz="0" w:space="0" w:color="auto"/>
                    <w:left w:val="none" w:sz="0" w:space="0" w:color="auto"/>
                    <w:bottom w:val="none" w:sz="0" w:space="0" w:color="auto"/>
                    <w:right w:val="none" w:sz="0" w:space="0" w:color="auto"/>
                  </w:divBdr>
                </w:div>
                <w:div w:id="905916235">
                  <w:marLeft w:val="0"/>
                  <w:marRight w:val="0"/>
                  <w:marTop w:val="0"/>
                  <w:marBottom w:val="0"/>
                  <w:divBdr>
                    <w:top w:val="none" w:sz="0" w:space="0" w:color="auto"/>
                    <w:left w:val="none" w:sz="0" w:space="0" w:color="auto"/>
                    <w:bottom w:val="none" w:sz="0" w:space="0" w:color="auto"/>
                    <w:right w:val="none" w:sz="0" w:space="0" w:color="auto"/>
                  </w:divBdr>
                </w:div>
                <w:div w:id="907375748">
                  <w:marLeft w:val="0"/>
                  <w:marRight w:val="0"/>
                  <w:marTop w:val="0"/>
                  <w:marBottom w:val="0"/>
                  <w:divBdr>
                    <w:top w:val="none" w:sz="0" w:space="0" w:color="auto"/>
                    <w:left w:val="none" w:sz="0" w:space="0" w:color="auto"/>
                    <w:bottom w:val="none" w:sz="0" w:space="0" w:color="auto"/>
                    <w:right w:val="none" w:sz="0" w:space="0" w:color="auto"/>
                  </w:divBdr>
                </w:div>
                <w:div w:id="911041046">
                  <w:marLeft w:val="0"/>
                  <w:marRight w:val="0"/>
                  <w:marTop w:val="0"/>
                  <w:marBottom w:val="0"/>
                  <w:divBdr>
                    <w:top w:val="none" w:sz="0" w:space="0" w:color="auto"/>
                    <w:left w:val="none" w:sz="0" w:space="0" w:color="auto"/>
                    <w:bottom w:val="none" w:sz="0" w:space="0" w:color="auto"/>
                    <w:right w:val="none" w:sz="0" w:space="0" w:color="auto"/>
                  </w:divBdr>
                </w:div>
                <w:div w:id="929004411">
                  <w:marLeft w:val="0"/>
                  <w:marRight w:val="0"/>
                  <w:marTop w:val="0"/>
                  <w:marBottom w:val="0"/>
                  <w:divBdr>
                    <w:top w:val="none" w:sz="0" w:space="0" w:color="auto"/>
                    <w:left w:val="none" w:sz="0" w:space="0" w:color="auto"/>
                    <w:bottom w:val="none" w:sz="0" w:space="0" w:color="auto"/>
                    <w:right w:val="none" w:sz="0" w:space="0" w:color="auto"/>
                  </w:divBdr>
                </w:div>
                <w:div w:id="939214495">
                  <w:marLeft w:val="0"/>
                  <w:marRight w:val="0"/>
                  <w:marTop w:val="0"/>
                  <w:marBottom w:val="0"/>
                  <w:divBdr>
                    <w:top w:val="none" w:sz="0" w:space="0" w:color="auto"/>
                    <w:left w:val="none" w:sz="0" w:space="0" w:color="auto"/>
                    <w:bottom w:val="none" w:sz="0" w:space="0" w:color="auto"/>
                    <w:right w:val="none" w:sz="0" w:space="0" w:color="auto"/>
                  </w:divBdr>
                </w:div>
                <w:div w:id="955018208">
                  <w:marLeft w:val="0"/>
                  <w:marRight w:val="0"/>
                  <w:marTop w:val="0"/>
                  <w:marBottom w:val="0"/>
                  <w:divBdr>
                    <w:top w:val="none" w:sz="0" w:space="0" w:color="auto"/>
                    <w:left w:val="none" w:sz="0" w:space="0" w:color="auto"/>
                    <w:bottom w:val="none" w:sz="0" w:space="0" w:color="auto"/>
                    <w:right w:val="none" w:sz="0" w:space="0" w:color="auto"/>
                  </w:divBdr>
                </w:div>
                <w:div w:id="978732171">
                  <w:marLeft w:val="0"/>
                  <w:marRight w:val="0"/>
                  <w:marTop w:val="0"/>
                  <w:marBottom w:val="0"/>
                  <w:divBdr>
                    <w:top w:val="none" w:sz="0" w:space="0" w:color="auto"/>
                    <w:left w:val="none" w:sz="0" w:space="0" w:color="auto"/>
                    <w:bottom w:val="none" w:sz="0" w:space="0" w:color="auto"/>
                    <w:right w:val="none" w:sz="0" w:space="0" w:color="auto"/>
                  </w:divBdr>
                </w:div>
                <w:div w:id="999310819">
                  <w:marLeft w:val="0"/>
                  <w:marRight w:val="0"/>
                  <w:marTop w:val="0"/>
                  <w:marBottom w:val="0"/>
                  <w:divBdr>
                    <w:top w:val="none" w:sz="0" w:space="0" w:color="auto"/>
                    <w:left w:val="none" w:sz="0" w:space="0" w:color="auto"/>
                    <w:bottom w:val="none" w:sz="0" w:space="0" w:color="auto"/>
                    <w:right w:val="none" w:sz="0" w:space="0" w:color="auto"/>
                  </w:divBdr>
                </w:div>
                <w:div w:id="1033463429">
                  <w:marLeft w:val="0"/>
                  <w:marRight w:val="0"/>
                  <w:marTop w:val="0"/>
                  <w:marBottom w:val="0"/>
                  <w:divBdr>
                    <w:top w:val="none" w:sz="0" w:space="0" w:color="auto"/>
                    <w:left w:val="none" w:sz="0" w:space="0" w:color="auto"/>
                    <w:bottom w:val="none" w:sz="0" w:space="0" w:color="auto"/>
                    <w:right w:val="none" w:sz="0" w:space="0" w:color="auto"/>
                  </w:divBdr>
                </w:div>
                <w:div w:id="1047796159">
                  <w:marLeft w:val="0"/>
                  <w:marRight w:val="0"/>
                  <w:marTop w:val="0"/>
                  <w:marBottom w:val="0"/>
                  <w:divBdr>
                    <w:top w:val="none" w:sz="0" w:space="0" w:color="auto"/>
                    <w:left w:val="none" w:sz="0" w:space="0" w:color="auto"/>
                    <w:bottom w:val="none" w:sz="0" w:space="0" w:color="auto"/>
                    <w:right w:val="none" w:sz="0" w:space="0" w:color="auto"/>
                  </w:divBdr>
                </w:div>
                <w:div w:id="1062558338">
                  <w:marLeft w:val="0"/>
                  <w:marRight w:val="0"/>
                  <w:marTop w:val="0"/>
                  <w:marBottom w:val="0"/>
                  <w:divBdr>
                    <w:top w:val="none" w:sz="0" w:space="0" w:color="auto"/>
                    <w:left w:val="none" w:sz="0" w:space="0" w:color="auto"/>
                    <w:bottom w:val="none" w:sz="0" w:space="0" w:color="auto"/>
                    <w:right w:val="none" w:sz="0" w:space="0" w:color="auto"/>
                  </w:divBdr>
                </w:div>
                <w:div w:id="1067535957">
                  <w:marLeft w:val="0"/>
                  <w:marRight w:val="0"/>
                  <w:marTop w:val="0"/>
                  <w:marBottom w:val="0"/>
                  <w:divBdr>
                    <w:top w:val="none" w:sz="0" w:space="0" w:color="auto"/>
                    <w:left w:val="none" w:sz="0" w:space="0" w:color="auto"/>
                    <w:bottom w:val="none" w:sz="0" w:space="0" w:color="auto"/>
                    <w:right w:val="none" w:sz="0" w:space="0" w:color="auto"/>
                  </w:divBdr>
                </w:div>
                <w:div w:id="1076514088">
                  <w:marLeft w:val="0"/>
                  <w:marRight w:val="0"/>
                  <w:marTop w:val="0"/>
                  <w:marBottom w:val="0"/>
                  <w:divBdr>
                    <w:top w:val="none" w:sz="0" w:space="0" w:color="auto"/>
                    <w:left w:val="none" w:sz="0" w:space="0" w:color="auto"/>
                    <w:bottom w:val="none" w:sz="0" w:space="0" w:color="auto"/>
                    <w:right w:val="none" w:sz="0" w:space="0" w:color="auto"/>
                  </w:divBdr>
                </w:div>
                <w:div w:id="1097093964">
                  <w:marLeft w:val="0"/>
                  <w:marRight w:val="0"/>
                  <w:marTop w:val="0"/>
                  <w:marBottom w:val="0"/>
                  <w:divBdr>
                    <w:top w:val="none" w:sz="0" w:space="0" w:color="auto"/>
                    <w:left w:val="none" w:sz="0" w:space="0" w:color="auto"/>
                    <w:bottom w:val="none" w:sz="0" w:space="0" w:color="auto"/>
                    <w:right w:val="none" w:sz="0" w:space="0" w:color="auto"/>
                  </w:divBdr>
                </w:div>
                <w:div w:id="1104230671">
                  <w:marLeft w:val="0"/>
                  <w:marRight w:val="0"/>
                  <w:marTop w:val="0"/>
                  <w:marBottom w:val="0"/>
                  <w:divBdr>
                    <w:top w:val="none" w:sz="0" w:space="0" w:color="auto"/>
                    <w:left w:val="none" w:sz="0" w:space="0" w:color="auto"/>
                    <w:bottom w:val="none" w:sz="0" w:space="0" w:color="auto"/>
                    <w:right w:val="none" w:sz="0" w:space="0" w:color="auto"/>
                  </w:divBdr>
                </w:div>
                <w:div w:id="1126044898">
                  <w:marLeft w:val="0"/>
                  <w:marRight w:val="0"/>
                  <w:marTop w:val="0"/>
                  <w:marBottom w:val="0"/>
                  <w:divBdr>
                    <w:top w:val="none" w:sz="0" w:space="0" w:color="auto"/>
                    <w:left w:val="none" w:sz="0" w:space="0" w:color="auto"/>
                    <w:bottom w:val="none" w:sz="0" w:space="0" w:color="auto"/>
                    <w:right w:val="none" w:sz="0" w:space="0" w:color="auto"/>
                  </w:divBdr>
                </w:div>
                <w:div w:id="1190872316">
                  <w:marLeft w:val="0"/>
                  <w:marRight w:val="0"/>
                  <w:marTop w:val="0"/>
                  <w:marBottom w:val="0"/>
                  <w:divBdr>
                    <w:top w:val="none" w:sz="0" w:space="0" w:color="auto"/>
                    <w:left w:val="none" w:sz="0" w:space="0" w:color="auto"/>
                    <w:bottom w:val="none" w:sz="0" w:space="0" w:color="auto"/>
                    <w:right w:val="none" w:sz="0" w:space="0" w:color="auto"/>
                  </w:divBdr>
                </w:div>
                <w:div w:id="1191605790">
                  <w:marLeft w:val="0"/>
                  <w:marRight w:val="0"/>
                  <w:marTop w:val="0"/>
                  <w:marBottom w:val="0"/>
                  <w:divBdr>
                    <w:top w:val="none" w:sz="0" w:space="0" w:color="auto"/>
                    <w:left w:val="none" w:sz="0" w:space="0" w:color="auto"/>
                    <w:bottom w:val="none" w:sz="0" w:space="0" w:color="auto"/>
                    <w:right w:val="none" w:sz="0" w:space="0" w:color="auto"/>
                  </w:divBdr>
                </w:div>
                <w:div w:id="1202326074">
                  <w:marLeft w:val="0"/>
                  <w:marRight w:val="0"/>
                  <w:marTop w:val="0"/>
                  <w:marBottom w:val="0"/>
                  <w:divBdr>
                    <w:top w:val="none" w:sz="0" w:space="0" w:color="auto"/>
                    <w:left w:val="none" w:sz="0" w:space="0" w:color="auto"/>
                    <w:bottom w:val="none" w:sz="0" w:space="0" w:color="auto"/>
                    <w:right w:val="none" w:sz="0" w:space="0" w:color="auto"/>
                  </w:divBdr>
                </w:div>
                <w:div w:id="1213691560">
                  <w:marLeft w:val="0"/>
                  <w:marRight w:val="0"/>
                  <w:marTop w:val="0"/>
                  <w:marBottom w:val="0"/>
                  <w:divBdr>
                    <w:top w:val="none" w:sz="0" w:space="0" w:color="auto"/>
                    <w:left w:val="none" w:sz="0" w:space="0" w:color="auto"/>
                    <w:bottom w:val="none" w:sz="0" w:space="0" w:color="auto"/>
                    <w:right w:val="none" w:sz="0" w:space="0" w:color="auto"/>
                  </w:divBdr>
                </w:div>
                <w:div w:id="1224751571">
                  <w:marLeft w:val="0"/>
                  <w:marRight w:val="0"/>
                  <w:marTop w:val="0"/>
                  <w:marBottom w:val="0"/>
                  <w:divBdr>
                    <w:top w:val="none" w:sz="0" w:space="0" w:color="auto"/>
                    <w:left w:val="none" w:sz="0" w:space="0" w:color="auto"/>
                    <w:bottom w:val="none" w:sz="0" w:space="0" w:color="auto"/>
                    <w:right w:val="none" w:sz="0" w:space="0" w:color="auto"/>
                  </w:divBdr>
                </w:div>
                <w:div w:id="1256284554">
                  <w:marLeft w:val="0"/>
                  <w:marRight w:val="0"/>
                  <w:marTop w:val="0"/>
                  <w:marBottom w:val="0"/>
                  <w:divBdr>
                    <w:top w:val="none" w:sz="0" w:space="0" w:color="auto"/>
                    <w:left w:val="none" w:sz="0" w:space="0" w:color="auto"/>
                    <w:bottom w:val="none" w:sz="0" w:space="0" w:color="auto"/>
                    <w:right w:val="none" w:sz="0" w:space="0" w:color="auto"/>
                  </w:divBdr>
                </w:div>
                <w:div w:id="1305350056">
                  <w:marLeft w:val="0"/>
                  <w:marRight w:val="0"/>
                  <w:marTop w:val="0"/>
                  <w:marBottom w:val="0"/>
                  <w:divBdr>
                    <w:top w:val="none" w:sz="0" w:space="0" w:color="auto"/>
                    <w:left w:val="none" w:sz="0" w:space="0" w:color="auto"/>
                    <w:bottom w:val="none" w:sz="0" w:space="0" w:color="auto"/>
                    <w:right w:val="none" w:sz="0" w:space="0" w:color="auto"/>
                  </w:divBdr>
                </w:div>
                <w:div w:id="1354191537">
                  <w:marLeft w:val="0"/>
                  <w:marRight w:val="0"/>
                  <w:marTop w:val="0"/>
                  <w:marBottom w:val="0"/>
                  <w:divBdr>
                    <w:top w:val="none" w:sz="0" w:space="0" w:color="auto"/>
                    <w:left w:val="none" w:sz="0" w:space="0" w:color="auto"/>
                    <w:bottom w:val="none" w:sz="0" w:space="0" w:color="auto"/>
                    <w:right w:val="none" w:sz="0" w:space="0" w:color="auto"/>
                  </w:divBdr>
                </w:div>
                <w:div w:id="1356272598">
                  <w:marLeft w:val="0"/>
                  <w:marRight w:val="0"/>
                  <w:marTop w:val="0"/>
                  <w:marBottom w:val="0"/>
                  <w:divBdr>
                    <w:top w:val="none" w:sz="0" w:space="0" w:color="auto"/>
                    <w:left w:val="none" w:sz="0" w:space="0" w:color="auto"/>
                    <w:bottom w:val="none" w:sz="0" w:space="0" w:color="auto"/>
                    <w:right w:val="none" w:sz="0" w:space="0" w:color="auto"/>
                  </w:divBdr>
                </w:div>
                <w:div w:id="1376269245">
                  <w:marLeft w:val="0"/>
                  <w:marRight w:val="0"/>
                  <w:marTop w:val="0"/>
                  <w:marBottom w:val="0"/>
                  <w:divBdr>
                    <w:top w:val="none" w:sz="0" w:space="0" w:color="auto"/>
                    <w:left w:val="none" w:sz="0" w:space="0" w:color="auto"/>
                    <w:bottom w:val="none" w:sz="0" w:space="0" w:color="auto"/>
                    <w:right w:val="none" w:sz="0" w:space="0" w:color="auto"/>
                  </w:divBdr>
                </w:div>
                <w:div w:id="1378626660">
                  <w:marLeft w:val="0"/>
                  <w:marRight w:val="0"/>
                  <w:marTop w:val="0"/>
                  <w:marBottom w:val="0"/>
                  <w:divBdr>
                    <w:top w:val="none" w:sz="0" w:space="0" w:color="auto"/>
                    <w:left w:val="none" w:sz="0" w:space="0" w:color="auto"/>
                    <w:bottom w:val="none" w:sz="0" w:space="0" w:color="auto"/>
                    <w:right w:val="none" w:sz="0" w:space="0" w:color="auto"/>
                  </w:divBdr>
                </w:div>
                <w:div w:id="1394426497">
                  <w:marLeft w:val="0"/>
                  <w:marRight w:val="0"/>
                  <w:marTop w:val="0"/>
                  <w:marBottom w:val="0"/>
                  <w:divBdr>
                    <w:top w:val="none" w:sz="0" w:space="0" w:color="auto"/>
                    <w:left w:val="none" w:sz="0" w:space="0" w:color="auto"/>
                    <w:bottom w:val="none" w:sz="0" w:space="0" w:color="auto"/>
                    <w:right w:val="none" w:sz="0" w:space="0" w:color="auto"/>
                  </w:divBdr>
                </w:div>
                <w:div w:id="1400785161">
                  <w:marLeft w:val="0"/>
                  <w:marRight w:val="0"/>
                  <w:marTop w:val="0"/>
                  <w:marBottom w:val="0"/>
                  <w:divBdr>
                    <w:top w:val="none" w:sz="0" w:space="0" w:color="auto"/>
                    <w:left w:val="none" w:sz="0" w:space="0" w:color="auto"/>
                    <w:bottom w:val="none" w:sz="0" w:space="0" w:color="auto"/>
                    <w:right w:val="none" w:sz="0" w:space="0" w:color="auto"/>
                  </w:divBdr>
                </w:div>
                <w:div w:id="1416122739">
                  <w:marLeft w:val="0"/>
                  <w:marRight w:val="0"/>
                  <w:marTop w:val="0"/>
                  <w:marBottom w:val="0"/>
                  <w:divBdr>
                    <w:top w:val="none" w:sz="0" w:space="0" w:color="auto"/>
                    <w:left w:val="none" w:sz="0" w:space="0" w:color="auto"/>
                    <w:bottom w:val="none" w:sz="0" w:space="0" w:color="auto"/>
                    <w:right w:val="none" w:sz="0" w:space="0" w:color="auto"/>
                  </w:divBdr>
                </w:div>
                <w:div w:id="1437410000">
                  <w:marLeft w:val="0"/>
                  <w:marRight w:val="0"/>
                  <w:marTop w:val="0"/>
                  <w:marBottom w:val="0"/>
                  <w:divBdr>
                    <w:top w:val="none" w:sz="0" w:space="0" w:color="auto"/>
                    <w:left w:val="none" w:sz="0" w:space="0" w:color="auto"/>
                    <w:bottom w:val="none" w:sz="0" w:space="0" w:color="auto"/>
                    <w:right w:val="none" w:sz="0" w:space="0" w:color="auto"/>
                  </w:divBdr>
                </w:div>
                <w:div w:id="1464687193">
                  <w:marLeft w:val="0"/>
                  <w:marRight w:val="0"/>
                  <w:marTop w:val="0"/>
                  <w:marBottom w:val="0"/>
                  <w:divBdr>
                    <w:top w:val="none" w:sz="0" w:space="0" w:color="auto"/>
                    <w:left w:val="none" w:sz="0" w:space="0" w:color="auto"/>
                    <w:bottom w:val="none" w:sz="0" w:space="0" w:color="auto"/>
                    <w:right w:val="none" w:sz="0" w:space="0" w:color="auto"/>
                  </w:divBdr>
                </w:div>
                <w:div w:id="1527862883">
                  <w:marLeft w:val="0"/>
                  <w:marRight w:val="0"/>
                  <w:marTop w:val="0"/>
                  <w:marBottom w:val="0"/>
                  <w:divBdr>
                    <w:top w:val="none" w:sz="0" w:space="0" w:color="auto"/>
                    <w:left w:val="none" w:sz="0" w:space="0" w:color="auto"/>
                    <w:bottom w:val="none" w:sz="0" w:space="0" w:color="auto"/>
                    <w:right w:val="none" w:sz="0" w:space="0" w:color="auto"/>
                  </w:divBdr>
                </w:div>
                <w:div w:id="1528980907">
                  <w:marLeft w:val="0"/>
                  <w:marRight w:val="0"/>
                  <w:marTop w:val="0"/>
                  <w:marBottom w:val="0"/>
                  <w:divBdr>
                    <w:top w:val="none" w:sz="0" w:space="0" w:color="auto"/>
                    <w:left w:val="none" w:sz="0" w:space="0" w:color="auto"/>
                    <w:bottom w:val="none" w:sz="0" w:space="0" w:color="auto"/>
                    <w:right w:val="none" w:sz="0" w:space="0" w:color="auto"/>
                  </w:divBdr>
                </w:div>
                <w:div w:id="1536387693">
                  <w:marLeft w:val="0"/>
                  <w:marRight w:val="0"/>
                  <w:marTop w:val="0"/>
                  <w:marBottom w:val="0"/>
                  <w:divBdr>
                    <w:top w:val="none" w:sz="0" w:space="0" w:color="auto"/>
                    <w:left w:val="none" w:sz="0" w:space="0" w:color="auto"/>
                    <w:bottom w:val="none" w:sz="0" w:space="0" w:color="auto"/>
                    <w:right w:val="none" w:sz="0" w:space="0" w:color="auto"/>
                  </w:divBdr>
                </w:div>
                <w:div w:id="1569337912">
                  <w:marLeft w:val="0"/>
                  <w:marRight w:val="0"/>
                  <w:marTop w:val="0"/>
                  <w:marBottom w:val="0"/>
                  <w:divBdr>
                    <w:top w:val="none" w:sz="0" w:space="0" w:color="auto"/>
                    <w:left w:val="none" w:sz="0" w:space="0" w:color="auto"/>
                    <w:bottom w:val="none" w:sz="0" w:space="0" w:color="auto"/>
                    <w:right w:val="none" w:sz="0" w:space="0" w:color="auto"/>
                  </w:divBdr>
                </w:div>
                <w:div w:id="1574775586">
                  <w:marLeft w:val="0"/>
                  <w:marRight w:val="0"/>
                  <w:marTop w:val="0"/>
                  <w:marBottom w:val="0"/>
                  <w:divBdr>
                    <w:top w:val="none" w:sz="0" w:space="0" w:color="auto"/>
                    <w:left w:val="none" w:sz="0" w:space="0" w:color="auto"/>
                    <w:bottom w:val="none" w:sz="0" w:space="0" w:color="auto"/>
                    <w:right w:val="none" w:sz="0" w:space="0" w:color="auto"/>
                  </w:divBdr>
                </w:div>
                <w:div w:id="1589079947">
                  <w:marLeft w:val="0"/>
                  <w:marRight w:val="0"/>
                  <w:marTop w:val="0"/>
                  <w:marBottom w:val="0"/>
                  <w:divBdr>
                    <w:top w:val="none" w:sz="0" w:space="0" w:color="auto"/>
                    <w:left w:val="none" w:sz="0" w:space="0" w:color="auto"/>
                    <w:bottom w:val="none" w:sz="0" w:space="0" w:color="auto"/>
                    <w:right w:val="none" w:sz="0" w:space="0" w:color="auto"/>
                  </w:divBdr>
                </w:div>
                <w:div w:id="1595431249">
                  <w:marLeft w:val="0"/>
                  <w:marRight w:val="0"/>
                  <w:marTop w:val="0"/>
                  <w:marBottom w:val="0"/>
                  <w:divBdr>
                    <w:top w:val="none" w:sz="0" w:space="0" w:color="auto"/>
                    <w:left w:val="none" w:sz="0" w:space="0" w:color="auto"/>
                    <w:bottom w:val="none" w:sz="0" w:space="0" w:color="auto"/>
                    <w:right w:val="none" w:sz="0" w:space="0" w:color="auto"/>
                  </w:divBdr>
                </w:div>
                <w:div w:id="1600135898">
                  <w:marLeft w:val="0"/>
                  <w:marRight w:val="0"/>
                  <w:marTop w:val="0"/>
                  <w:marBottom w:val="0"/>
                  <w:divBdr>
                    <w:top w:val="none" w:sz="0" w:space="0" w:color="auto"/>
                    <w:left w:val="none" w:sz="0" w:space="0" w:color="auto"/>
                    <w:bottom w:val="none" w:sz="0" w:space="0" w:color="auto"/>
                    <w:right w:val="none" w:sz="0" w:space="0" w:color="auto"/>
                  </w:divBdr>
                </w:div>
                <w:div w:id="1604455277">
                  <w:marLeft w:val="0"/>
                  <w:marRight w:val="0"/>
                  <w:marTop w:val="0"/>
                  <w:marBottom w:val="0"/>
                  <w:divBdr>
                    <w:top w:val="none" w:sz="0" w:space="0" w:color="auto"/>
                    <w:left w:val="none" w:sz="0" w:space="0" w:color="auto"/>
                    <w:bottom w:val="none" w:sz="0" w:space="0" w:color="auto"/>
                    <w:right w:val="none" w:sz="0" w:space="0" w:color="auto"/>
                  </w:divBdr>
                </w:div>
                <w:div w:id="1633124321">
                  <w:marLeft w:val="0"/>
                  <w:marRight w:val="0"/>
                  <w:marTop w:val="0"/>
                  <w:marBottom w:val="0"/>
                  <w:divBdr>
                    <w:top w:val="none" w:sz="0" w:space="0" w:color="auto"/>
                    <w:left w:val="none" w:sz="0" w:space="0" w:color="auto"/>
                    <w:bottom w:val="none" w:sz="0" w:space="0" w:color="auto"/>
                    <w:right w:val="none" w:sz="0" w:space="0" w:color="auto"/>
                  </w:divBdr>
                </w:div>
                <w:div w:id="1645544606">
                  <w:marLeft w:val="0"/>
                  <w:marRight w:val="0"/>
                  <w:marTop w:val="0"/>
                  <w:marBottom w:val="0"/>
                  <w:divBdr>
                    <w:top w:val="none" w:sz="0" w:space="0" w:color="auto"/>
                    <w:left w:val="none" w:sz="0" w:space="0" w:color="auto"/>
                    <w:bottom w:val="none" w:sz="0" w:space="0" w:color="auto"/>
                    <w:right w:val="none" w:sz="0" w:space="0" w:color="auto"/>
                  </w:divBdr>
                </w:div>
                <w:div w:id="1646541712">
                  <w:marLeft w:val="0"/>
                  <w:marRight w:val="0"/>
                  <w:marTop w:val="0"/>
                  <w:marBottom w:val="0"/>
                  <w:divBdr>
                    <w:top w:val="none" w:sz="0" w:space="0" w:color="auto"/>
                    <w:left w:val="none" w:sz="0" w:space="0" w:color="auto"/>
                    <w:bottom w:val="none" w:sz="0" w:space="0" w:color="auto"/>
                    <w:right w:val="none" w:sz="0" w:space="0" w:color="auto"/>
                  </w:divBdr>
                </w:div>
                <w:div w:id="1649020343">
                  <w:marLeft w:val="0"/>
                  <w:marRight w:val="0"/>
                  <w:marTop w:val="0"/>
                  <w:marBottom w:val="0"/>
                  <w:divBdr>
                    <w:top w:val="none" w:sz="0" w:space="0" w:color="auto"/>
                    <w:left w:val="none" w:sz="0" w:space="0" w:color="auto"/>
                    <w:bottom w:val="none" w:sz="0" w:space="0" w:color="auto"/>
                    <w:right w:val="none" w:sz="0" w:space="0" w:color="auto"/>
                  </w:divBdr>
                </w:div>
                <w:div w:id="1665624620">
                  <w:marLeft w:val="0"/>
                  <w:marRight w:val="0"/>
                  <w:marTop w:val="0"/>
                  <w:marBottom w:val="0"/>
                  <w:divBdr>
                    <w:top w:val="none" w:sz="0" w:space="0" w:color="auto"/>
                    <w:left w:val="none" w:sz="0" w:space="0" w:color="auto"/>
                    <w:bottom w:val="none" w:sz="0" w:space="0" w:color="auto"/>
                    <w:right w:val="none" w:sz="0" w:space="0" w:color="auto"/>
                  </w:divBdr>
                </w:div>
                <w:div w:id="1666471876">
                  <w:marLeft w:val="0"/>
                  <w:marRight w:val="0"/>
                  <w:marTop w:val="0"/>
                  <w:marBottom w:val="0"/>
                  <w:divBdr>
                    <w:top w:val="none" w:sz="0" w:space="0" w:color="auto"/>
                    <w:left w:val="none" w:sz="0" w:space="0" w:color="auto"/>
                    <w:bottom w:val="none" w:sz="0" w:space="0" w:color="auto"/>
                    <w:right w:val="none" w:sz="0" w:space="0" w:color="auto"/>
                  </w:divBdr>
                </w:div>
                <w:div w:id="1666863723">
                  <w:marLeft w:val="0"/>
                  <w:marRight w:val="0"/>
                  <w:marTop w:val="0"/>
                  <w:marBottom w:val="0"/>
                  <w:divBdr>
                    <w:top w:val="none" w:sz="0" w:space="0" w:color="auto"/>
                    <w:left w:val="none" w:sz="0" w:space="0" w:color="auto"/>
                    <w:bottom w:val="none" w:sz="0" w:space="0" w:color="auto"/>
                    <w:right w:val="none" w:sz="0" w:space="0" w:color="auto"/>
                  </w:divBdr>
                </w:div>
                <w:div w:id="1669821125">
                  <w:marLeft w:val="0"/>
                  <w:marRight w:val="0"/>
                  <w:marTop w:val="0"/>
                  <w:marBottom w:val="0"/>
                  <w:divBdr>
                    <w:top w:val="none" w:sz="0" w:space="0" w:color="auto"/>
                    <w:left w:val="none" w:sz="0" w:space="0" w:color="auto"/>
                    <w:bottom w:val="none" w:sz="0" w:space="0" w:color="auto"/>
                    <w:right w:val="none" w:sz="0" w:space="0" w:color="auto"/>
                  </w:divBdr>
                </w:div>
                <w:div w:id="1679650201">
                  <w:marLeft w:val="0"/>
                  <w:marRight w:val="0"/>
                  <w:marTop w:val="0"/>
                  <w:marBottom w:val="0"/>
                  <w:divBdr>
                    <w:top w:val="none" w:sz="0" w:space="0" w:color="auto"/>
                    <w:left w:val="none" w:sz="0" w:space="0" w:color="auto"/>
                    <w:bottom w:val="none" w:sz="0" w:space="0" w:color="auto"/>
                    <w:right w:val="none" w:sz="0" w:space="0" w:color="auto"/>
                  </w:divBdr>
                </w:div>
                <w:div w:id="1694307323">
                  <w:marLeft w:val="0"/>
                  <w:marRight w:val="0"/>
                  <w:marTop w:val="0"/>
                  <w:marBottom w:val="0"/>
                  <w:divBdr>
                    <w:top w:val="none" w:sz="0" w:space="0" w:color="auto"/>
                    <w:left w:val="none" w:sz="0" w:space="0" w:color="auto"/>
                    <w:bottom w:val="none" w:sz="0" w:space="0" w:color="auto"/>
                    <w:right w:val="none" w:sz="0" w:space="0" w:color="auto"/>
                  </w:divBdr>
                </w:div>
                <w:div w:id="1706826456">
                  <w:marLeft w:val="0"/>
                  <w:marRight w:val="0"/>
                  <w:marTop w:val="0"/>
                  <w:marBottom w:val="0"/>
                  <w:divBdr>
                    <w:top w:val="none" w:sz="0" w:space="0" w:color="auto"/>
                    <w:left w:val="none" w:sz="0" w:space="0" w:color="auto"/>
                    <w:bottom w:val="none" w:sz="0" w:space="0" w:color="auto"/>
                    <w:right w:val="none" w:sz="0" w:space="0" w:color="auto"/>
                  </w:divBdr>
                </w:div>
                <w:div w:id="1731537440">
                  <w:marLeft w:val="0"/>
                  <w:marRight w:val="0"/>
                  <w:marTop w:val="0"/>
                  <w:marBottom w:val="0"/>
                  <w:divBdr>
                    <w:top w:val="none" w:sz="0" w:space="0" w:color="auto"/>
                    <w:left w:val="none" w:sz="0" w:space="0" w:color="auto"/>
                    <w:bottom w:val="none" w:sz="0" w:space="0" w:color="auto"/>
                    <w:right w:val="none" w:sz="0" w:space="0" w:color="auto"/>
                  </w:divBdr>
                </w:div>
                <w:div w:id="1789817888">
                  <w:marLeft w:val="0"/>
                  <w:marRight w:val="0"/>
                  <w:marTop w:val="0"/>
                  <w:marBottom w:val="0"/>
                  <w:divBdr>
                    <w:top w:val="none" w:sz="0" w:space="0" w:color="auto"/>
                    <w:left w:val="none" w:sz="0" w:space="0" w:color="auto"/>
                    <w:bottom w:val="none" w:sz="0" w:space="0" w:color="auto"/>
                    <w:right w:val="none" w:sz="0" w:space="0" w:color="auto"/>
                  </w:divBdr>
                </w:div>
                <w:div w:id="1851987850">
                  <w:marLeft w:val="0"/>
                  <w:marRight w:val="0"/>
                  <w:marTop w:val="0"/>
                  <w:marBottom w:val="0"/>
                  <w:divBdr>
                    <w:top w:val="none" w:sz="0" w:space="0" w:color="auto"/>
                    <w:left w:val="none" w:sz="0" w:space="0" w:color="auto"/>
                    <w:bottom w:val="none" w:sz="0" w:space="0" w:color="auto"/>
                    <w:right w:val="none" w:sz="0" w:space="0" w:color="auto"/>
                  </w:divBdr>
                </w:div>
                <w:div w:id="1852065013">
                  <w:marLeft w:val="0"/>
                  <w:marRight w:val="0"/>
                  <w:marTop w:val="0"/>
                  <w:marBottom w:val="0"/>
                  <w:divBdr>
                    <w:top w:val="none" w:sz="0" w:space="0" w:color="auto"/>
                    <w:left w:val="none" w:sz="0" w:space="0" w:color="auto"/>
                    <w:bottom w:val="none" w:sz="0" w:space="0" w:color="auto"/>
                    <w:right w:val="none" w:sz="0" w:space="0" w:color="auto"/>
                  </w:divBdr>
                </w:div>
                <w:div w:id="1873760061">
                  <w:marLeft w:val="0"/>
                  <w:marRight w:val="0"/>
                  <w:marTop w:val="0"/>
                  <w:marBottom w:val="0"/>
                  <w:divBdr>
                    <w:top w:val="none" w:sz="0" w:space="0" w:color="auto"/>
                    <w:left w:val="none" w:sz="0" w:space="0" w:color="auto"/>
                    <w:bottom w:val="none" w:sz="0" w:space="0" w:color="auto"/>
                    <w:right w:val="none" w:sz="0" w:space="0" w:color="auto"/>
                  </w:divBdr>
                </w:div>
                <w:div w:id="1911884004">
                  <w:marLeft w:val="0"/>
                  <w:marRight w:val="0"/>
                  <w:marTop w:val="0"/>
                  <w:marBottom w:val="0"/>
                  <w:divBdr>
                    <w:top w:val="none" w:sz="0" w:space="0" w:color="auto"/>
                    <w:left w:val="none" w:sz="0" w:space="0" w:color="auto"/>
                    <w:bottom w:val="none" w:sz="0" w:space="0" w:color="auto"/>
                    <w:right w:val="none" w:sz="0" w:space="0" w:color="auto"/>
                  </w:divBdr>
                </w:div>
                <w:div w:id="1989246302">
                  <w:marLeft w:val="0"/>
                  <w:marRight w:val="0"/>
                  <w:marTop w:val="0"/>
                  <w:marBottom w:val="0"/>
                  <w:divBdr>
                    <w:top w:val="none" w:sz="0" w:space="0" w:color="auto"/>
                    <w:left w:val="none" w:sz="0" w:space="0" w:color="auto"/>
                    <w:bottom w:val="none" w:sz="0" w:space="0" w:color="auto"/>
                    <w:right w:val="none" w:sz="0" w:space="0" w:color="auto"/>
                  </w:divBdr>
                </w:div>
                <w:div w:id="2003073308">
                  <w:marLeft w:val="0"/>
                  <w:marRight w:val="0"/>
                  <w:marTop w:val="0"/>
                  <w:marBottom w:val="0"/>
                  <w:divBdr>
                    <w:top w:val="none" w:sz="0" w:space="0" w:color="auto"/>
                    <w:left w:val="none" w:sz="0" w:space="0" w:color="auto"/>
                    <w:bottom w:val="none" w:sz="0" w:space="0" w:color="auto"/>
                    <w:right w:val="none" w:sz="0" w:space="0" w:color="auto"/>
                  </w:divBdr>
                </w:div>
                <w:div w:id="2003121314">
                  <w:marLeft w:val="0"/>
                  <w:marRight w:val="0"/>
                  <w:marTop w:val="0"/>
                  <w:marBottom w:val="0"/>
                  <w:divBdr>
                    <w:top w:val="none" w:sz="0" w:space="0" w:color="auto"/>
                    <w:left w:val="none" w:sz="0" w:space="0" w:color="auto"/>
                    <w:bottom w:val="none" w:sz="0" w:space="0" w:color="auto"/>
                    <w:right w:val="none" w:sz="0" w:space="0" w:color="auto"/>
                  </w:divBdr>
                </w:div>
                <w:div w:id="2076118899">
                  <w:marLeft w:val="0"/>
                  <w:marRight w:val="0"/>
                  <w:marTop w:val="0"/>
                  <w:marBottom w:val="0"/>
                  <w:divBdr>
                    <w:top w:val="none" w:sz="0" w:space="0" w:color="auto"/>
                    <w:left w:val="none" w:sz="0" w:space="0" w:color="auto"/>
                    <w:bottom w:val="none" w:sz="0" w:space="0" w:color="auto"/>
                    <w:right w:val="none" w:sz="0" w:space="0" w:color="auto"/>
                  </w:divBdr>
                </w:div>
                <w:div w:id="2080587882">
                  <w:marLeft w:val="0"/>
                  <w:marRight w:val="0"/>
                  <w:marTop w:val="0"/>
                  <w:marBottom w:val="0"/>
                  <w:divBdr>
                    <w:top w:val="none" w:sz="0" w:space="0" w:color="auto"/>
                    <w:left w:val="none" w:sz="0" w:space="0" w:color="auto"/>
                    <w:bottom w:val="none" w:sz="0" w:space="0" w:color="auto"/>
                    <w:right w:val="none" w:sz="0" w:space="0" w:color="auto"/>
                  </w:divBdr>
                </w:div>
                <w:div w:id="2100713035">
                  <w:marLeft w:val="0"/>
                  <w:marRight w:val="0"/>
                  <w:marTop w:val="0"/>
                  <w:marBottom w:val="0"/>
                  <w:divBdr>
                    <w:top w:val="none" w:sz="0" w:space="0" w:color="auto"/>
                    <w:left w:val="none" w:sz="0" w:space="0" w:color="auto"/>
                    <w:bottom w:val="none" w:sz="0" w:space="0" w:color="auto"/>
                    <w:right w:val="none" w:sz="0" w:space="0" w:color="auto"/>
                  </w:divBdr>
                </w:div>
                <w:div w:id="2112242118">
                  <w:marLeft w:val="0"/>
                  <w:marRight w:val="0"/>
                  <w:marTop w:val="0"/>
                  <w:marBottom w:val="0"/>
                  <w:divBdr>
                    <w:top w:val="none" w:sz="0" w:space="0" w:color="auto"/>
                    <w:left w:val="none" w:sz="0" w:space="0" w:color="auto"/>
                    <w:bottom w:val="none" w:sz="0" w:space="0" w:color="auto"/>
                    <w:right w:val="none" w:sz="0" w:space="0" w:color="auto"/>
                  </w:divBdr>
                </w:div>
                <w:div w:id="2117287629">
                  <w:marLeft w:val="0"/>
                  <w:marRight w:val="0"/>
                  <w:marTop w:val="0"/>
                  <w:marBottom w:val="0"/>
                  <w:divBdr>
                    <w:top w:val="none" w:sz="0" w:space="0" w:color="auto"/>
                    <w:left w:val="none" w:sz="0" w:space="0" w:color="auto"/>
                    <w:bottom w:val="none" w:sz="0" w:space="0" w:color="auto"/>
                    <w:right w:val="none" w:sz="0" w:space="0" w:color="auto"/>
                  </w:divBdr>
                </w:div>
                <w:div w:id="2118596442">
                  <w:marLeft w:val="0"/>
                  <w:marRight w:val="0"/>
                  <w:marTop w:val="0"/>
                  <w:marBottom w:val="0"/>
                  <w:divBdr>
                    <w:top w:val="none" w:sz="0" w:space="0" w:color="auto"/>
                    <w:left w:val="none" w:sz="0" w:space="0" w:color="auto"/>
                    <w:bottom w:val="none" w:sz="0" w:space="0" w:color="auto"/>
                    <w:right w:val="none" w:sz="0" w:space="0" w:color="auto"/>
                  </w:divBdr>
                </w:div>
                <w:div w:id="2120222211">
                  <w:marLeft w:val="0"/>
                  <w:marRight w:val="0"/>
                  <w:marTop w:val="0"/>
                  <w:marBottom w:val="0"/>
                  <w:divBdr>
                    <w:top w:val="none" w:sz="0" w:space="0" w:color="auto"/>
                    <w:left w:val="none" w:sz="0" w:space="0" w:color="auto"/>
                    <w:bottom w:val="none" w:sz="0" w:space="0" w:color="auto"/>
                    <w:right w:val="none" w:sz="0" w:space="0" w:color="auto"/>
                  </w:divBdr>
                </w:div>
                <w:div w:id="21262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93599">
          <w:marLeft w:val="0"/>
          <w:marRight w:val="0"/>
          <w:marTop w:val="0"/>
          <w:marBottom w:val="0"/>
          <w:divBdr>
            <w:top w:val="none" w:sz="0" w:space="0" w:color="auto"/>
            <w:left w:val="none" w:sz="0" w:space="0" w:color="auto"/>
            <w:bottom w:val="none" w:sz="0" w:space="0" w:color="auto"/>
            <w:right w:val="none" w:sz="0" w:space="0" w:color="auto"/>
          </w:divBdr>
        </w:div>
        <w:div w:id="521866447">
          <w:marLeft w:val="0"/>
          <w:marRight w:val="0"/>
          <w:marTop w:val="0"/>
          <w:marBottom w:val="0"/>
          <w:divBdr>
            <w:top w:val="none" w:sz="0" w:space="0" w:color="auto"/>
            <w:left w:val="none" w:sz="0" w:space="0" w:color="auto"/>
            <w:bottom w:val="none" w:sz="0" w:space="0" w:color="auto"/>
            <w:right w:val="none" w:sz="0" w:space="0" w:color="auto"/>
          </w:divBdr>
        </w:div>
        <w:div w:id="527447828">
          <w:marLeft w:val="0"/>
          <w:marRight w:val="0"/>
          <w:marTop w:val="0"/>
          <w:marBottom w:val="0"/>
          <w:divBdr>
            <w:top w:val="none" w:sz="0" w:space="0" w:color="auto"/>
            <w:left w:val="none" w:sz="0" w:space="0" w:color="auto"/>
            <w:bottom w:val="none" w:sz="0" w:space="0" w:color="auto"/>
            <w:right w:val="none" w:sz="0" w:space="0" w:color="auto"/>
          </w:divBdr>
        </w:div>
        <w:div w:id="532885005">
          <w:marLeft w:val="0"/>
          <w:marRight w:val="0"/>
          <w:marTop w:val="0"/>
          <w:marBottom w:val="0"/>
          <w:divBdr>
            <w:top w:val="none" w:sz="0" w:space="0" w:color="auto"/>
            <w:left w:val="none" w:sz="0" w:space="0" w:color="auto"/>
            <w:bottom w:val="none" w:sz="0" w:space="0" w:color="auto"/>
            <w:right w:val="none" w:sz="0" w:space="0" w:color="auto"/>
          </w:divBdr>
        </w:div>
        <w:div w:id="548735657">
          <w:marLeft w:val="0"/>
          <w:marRight w:val="0"/>
          <w:marTop w:val="0"/>
          <w:marBottom w:val="0"/>
          <w:divBdr>
            <w:top w:val="none" w:sz="0" w:space="0" w:color="auto"/>
            <w:left w:val="none" w:sz="0" w:space="0" w:color="auto"/>
            <w:bottom w:val="none" w:sz="0" w:space="0" w:color="auto"/>
            <w:right w:val="none" w:sz="0" w:space="0" w:color="auto"/>
          </w:divBdr>
        </w:div>
        <w:div w:id="554777531">
          <w:marLeft w:val="0"/>
          <w:marRight w:val="0"/>
          <w:marTop w:val="0"/>
          <w:marBottom w:val="0"/>
          <w:divBdr>
            <w:top w:val="none" w:sz="0" w:space="0" w:color="auto"/>
            <w:left w:val="none" w:sz="0" w:space="0" w:color="auto"/>
            <w:bottom w:val="none" w:sz="0" w:space="0" w:color="auto"/>
            <w:right w:val="none" w:sz="0" w:space="0" w:color="auto"/>
          </w:divBdr>
        </w:div>
        <w:div w:id="687413022">
          <w:marLeft w:val="0"/>
          <w:marRight w:val="0"/>
          <w:marTop w:val="0"/>
          <w:marBottom w:val="0"/>
          <w:divBdr>
            <w:top w:val="none" w:sz="0" w:space="0" w:color="auto"/>
            <w:left w:val="none" w:sz="0" w:space="0" w:color="auto"/>
            <w:bottom w:val="none" w:sz="0" w:space="0" w:color="auto"/>
            <w:right w:val="none" w:sz="0" w:space="0" w:color="auto"/>
          </w:divBdr>
        </w:div>
        <w:div w:id="703940260">
          <w:marLeft w:val="0"/>
          <w:marRight w:val="0"/>
          <w:marTop w:val="0"/>
          <w:marBottom w:val="0"/>
          <w:divBdr>
            <w:top w:val="none" w:sz="0" w:space="0" w:color="auto"/>
            <w:left w:val="none" w:sz="0" w:space="0" w:color="auto"/>
            <w:bottom w:val="none" w:sz="0" w:space="0" w:color="auto"/>
            <w:right w:val="none" w:sz="0" w:space="0" w:color="auto"/>
          </w:divBdr>
        </w:div>
        <w:div w:id="734856777">
          <w:marLeft w:val="0"/>
          <w:marRight w:val="0"/>
          <w:marTop w:val="0"/>
          <w:marBottom w:val="0"/>
          <w:divBdr>
            <w:top w:val="none" w:sz="0" w:space="0" w:color="auto"/>
            <w:left w:val="none" w:sz="0" w:space="0" w:color="auto"/>
            <w:bottom w:val="none" w:sz="0" w:space="0" w:color="auto"/>
            <w:right w:val="none" w:sz="0" w:space="0" w:color="auto"/>
          </w:divBdr>
        </w:div>
        <w:div w:id="735472465">
          <w:marLeft w:val="0"/>
          <w:marRight w:val="0"/>
          <w:marTop w:val="0"/>
          <w:marBottom w:val="0"/>
          <w:divBdr>
            <w:top w:val="none" w:sz="0" w:space="0" w:color="auto"/>
            <w:left w:val="none" w:sz="0" w:space="0" w:color="auto"/>
            <w:bottom w:val="none" w:sz="0" w:space="0" w:color="auto"/>
            <w:right w:val="none" w:sz="0" w:space="0" w:color="auto"/>
          </w:divBdr>
          <w:divsChild>
            <w:div w:id="297809755">
              <w:marLeft w:val="0"/>
              <w:marRight w:val="0"/>
              <w:marTop w:val="0"/>
              <w:marBottom w:val="0"/>
              <w:divBdr>
                <w:top w:val="none" w:sz="0" w:space="0" w:color="auto"/>
                <w:left w:val="none" w:sz="0" w:space="0" w:color="auto"/>
                <w:bottom w:val="none" w:sz="0" w:space="0" w:color="auto"/>
                <w:right w:val="none" w:sz="0" w:space="0" w:color="auto"/>
              </w:divBdr>
              <w:divsChild>
                <w:div w:id="22100938">
                  <w:marLeft w:val="0"/>
                  <w:marRight w:val="0"/>
                  <w:marTop w:val="0"/>
                  <w:marBottom w:val="0"/>
                  <w:divBdr>
                    <w:top w:val="none" w:sz="0" w:space="0" w:color="auto"/>
                    <w:left w:val="none" w:sz="0" w:space="0" w:color="auto"/>
                    <w:bottom w:val="none" w:sz="0" w:space="0" w:color="auto"/>
                    <w:right w:val="none" w:sz="0" w:space="0" w:color="auto"/>
                  </w:divBdr>
                </w:div>
                <w:div w:id="44834966">
                  <w:marLeft w:val="0"/>
                  <w:marRight w:val="0"/>
                  <w:marTop w:val="0"/>
                  <w:marBottom w:val="0"/>
                  <w:divBdr>
                    <w:top w:val="none" w:sz="0" w:space="0" w:color="auto"/>
                    <w:left w:val="none" w:sz="0" w:space="0" w:color="auto"/>
                    <w:bottom w:val="none" w:sz="0" w:space="0" w:color="auto"/>
                    <w:right w:val="none" w:sz="0" w:space="0" w:color="auto"/>
                  </w:divBdr>
                </w:div>
                <w:div w:id="57826294">
                  <w:marLeft w:val="0"/>
                  <w:marRight w:val="0"/>
                  <w:marTop w:val="0"/>
                  <w:marBottom w:val="0"/>
                  <w:divBdr>
                    <w:top w:val="none" w:sz="0" w:space="0" w:color="auto"/>
                    <w:left w:val="none" w:sz="0" w:space="0" w:color="auto"/>
                    <w:bottom w:val="none" w:sz="0" w:space="0" w:color="auto"/>
                    <w:right w:val="none" w:sz="0" w:space="0" w:color="auto"/>
                  </w:divBdr>
                </w:div>
                <w:div w:id="69425541">
                  <w:marLeft w:val="0"/>
                  <w:marRight w:val="0"/>
                  <w:marTop w:val="0"/>
                  <w:marBottom w:val="0"/>
                  <w:divBdr>
                    <w:top w:val="none" w:sz="0" w:space="0" w:color="auto"/>
                    <w:left w:val="none" w:sz="0" w:space="0" w:color="auto"/>
                    <w:bottom w:val="none" w:sz="0" w:space="0" w:color="auto"/>
                    <w:right w:val="none" w:sz="0" w:space="0" w:color="auto"/>
                  </w:divBdr>
                </w:div>
                <w:div w:id="87389401">
                  <w:marLeft w:val="0"/>
                  <w:marRight w:val="0"/>
                  <w:marTop w:val="0"/>
                  <w:marBottom w:val="0"/>
                  <w:divBdr>
                    <w:top w:val="none" w:sz="0" w:space="0" w:color="auto"/>
                    <w:left w:val="none" w:sz="0" w:space="0" w:color="auto"/>
                    <w:bottom w:val="none" w:sz="0" w:space="0" w:color="auto"/>
                    <w:right w:val="none" w:sz="0" w:space="0" w:color="auto"/>
                  </w:divBdr>
                </w:div>
                <w:div w:id="106891585">
                  <w:marLeft w:val="0"/>
                  <w:marRight w:val="0"/>
                  <w:marTop w:val="0"/>
                  <w:marBottom w:val="0"/>
                  <w:divBdr>
                    <w:top w:val="none" w:sz="0" w:space="0" w:color="auto"/>
                    <w:left w:val="none" w:sz="0" w:space="0" w:color="auto"/>
                    <w:bottom w:val="none" w:sz="0" w:space="0" w:color="auto"/>
                    <w:right w:val="none" w:sz="0" w:space="0" w:color="auto"/>
                  </w:divBdr>
                </w:div>
                <w:div w:id="108933617">
                  <w:marLeft w:val="0"/>
                  <w:marRight w:val="0"/>
                  <w:marTop w:val="0"/>
                  <w:marBottom w:val="0"/>
                  <w:divBdr>
                    <w:top w:val="none" w:sz="0" w:space="0" w:color="auto"/>
                    <w:left w:val="none" w:sz="0" w:space="0" w:color="auto"/>
                    <w:bottom w:val="none" w:sz="0" w:space="0" w:color="auto"/>
                    <w:right w:val="none" w:sz="0" w:space="0" w:color="auto"/>
                  </w:divBdr>
                </w:div>
                <w:div w:id="141847024">
                  <w:marLeft w:val="0"/>
                  <w:marRight w:val="0"/>
                  <w:marTop w:val="0"/>
                  <w:marBottom w:val="0"/>
                  <w:divBdr>
                    <w:top w:val="none" w:sz="0" w:space="0" w:color="auto"/>
                    <w:left w:val="none" w:sz="0" w:space="0" w:color="auto"/>
                    <w:bottom w:val="none" w:sz="0" w:space="0" w:color="auto"/>
                    <w:right w:val="none" w:sz="0" w:space="0" w:color="auto"/>
                  </w:divBdr>
                </w:div>
                <w:div w:id="146286037">
                  <w:marLeft w:val="0"/>
                  <w:marRight w:val="0"/>
                  <w:marTop w:val="0"/>
                  <w:marBottom w:val="0"/>
                  <w:divBdr>
                    <w:top w:val="none" w:sz="0" w:space="0" w:color="auto"/>
                    <w:left w:val="none" w:sz="0" w:space="0" w:color="auto"/>
                    <w:bottom w:val="none" w:sz="0" w:space="0" w:color="auto"/>
                    <w:right w:val="none" w:sz="0" w:space="0" w:color="auto"/>
                  </w:divBdr>
                </w:div>
                <w:div w:id="183716124">
                  <w:marLeft w:val="0"/>
                  <w:marRight w:val="0"/>
                  <w:marTop w:val="0"/>
                  <w:marBottom w:val="0"/>
                  <w:divBdr>
                    <w:top w:val="none" w:sz="0" w:space="0" w:color="auto"/>
                    <w:left w:val="none" w:sz="0" w:space="0" w:color="auto"/>
                    <w:bottom w:val="none" w:sz="0" w:space="0" w:color="auto"/>
                    <w:right w:val="none" w:sz="0" w:space="0" w:color="auto"/>
                  </w:divBdr>
                </w:div>
                <w:div w:id="191892166">
                  <w:marLeft w:val="0"/>
                  <w:marRight w:val="0"/>
                  <w:marTop w:val="0"/>
                  <w:marBottom w:val="0"/>
                  <w:divBdr>
                    <w:top w:val="none" w:sz="0" w:space="0" w:color="auto"/>
                    <w:left w:val="none" w:sz="0" w:space="0" w:color="auto"/>
                    <w:bottom w:val="none" w:sz="0" w:space="0" w:color="auto"/>
                    <w:right w:val="none" w:sz="0" w:space="0" w:color="auto"/>
                  </w:divBdr>
                </w:div>
                <w:div w:id="209877731">
                  <w:marLeft w:val="0"/>
                  <w:marRight w:val="0"/>
                  <w:marTop w:val="0"/>
                  <w:marBottom w:val="0"/>
                  <w:divBdr>
                    <w:top w:val="none" w:sz="0" w:space="0" w:color="auto"/>
                    <w:left w:val="none" w:sz="0" w:space="0" w:color="auto"/>
                    <w:bottom w:val="none" w:sz="0" w:space="0" w:color="auto"/>
                    <w:right w:val="none" w:sz="0" w:space="0" w:color="auto"/>
                  </w:divBdr>
                </w:div>
                <w:div w:id="214850433">
                  <w:marLeft w:val="0"/>
                  <w:marRight w:val="0"/>
                  <w:marTop w:val="0"/>
                  <w:marBottom w:val="0"/>
                  <w:divBdr>
                    <w:top w:val="none" w:sz="0" w:space="0" w:color="auto"/>
                    <w:left w:val="none" w:sz="0" w:space="0" w:color="auto"/>
                    <w:bottom w:val="none" w:sz="0" w:space="0" w:color="auto"/>
                    <w:right w:val="none" w:sz="0" w:space="0" w:color="auto"/>
                  </w:divBdr>
                </w:div>
                <w:div w:id="247420870">
                  <w:marLeft w:val="0"/>
                  <w:marRight w:val="0"/>
                  <w:marTop w:val="0"/>
                  <w:marBottom w:val="0"/>
                  <w:divBdr>
                    <w:top w:val="none" w:sz="0" w:space="0" w:color="auto"/>
                    <w:left w:val="none" w:sz="0" w:space="0" w:color="auto"/>
                    <w:bottom w:val="none" w:sz="0" w:space="0" w:color="auto"/>
                    <w:right w:val="none" w:sz="0" w:space="0" w:color="auto"/>
                  </w:divBdr>
                </w:div>
                <w:div w:id="257905629">
                  <w:marLeft w:val="0"/>
                  <w:marRight w:val="0"/>
                  <w:marTop w:val="0"/>
                  <w:marBottom w:val="0"/>
                  <w:divBdr>
                    <w:top w:val="none" w:sz="0" w:space="0" w:color="auto"/>
                    <w:left w:val="none" w:sz="0" w:space="0" w:color="auto"/>
                    <w:bottom w:val="none" w:sz="0" w:space="0" w:color="auto"/>
                    <w:right w:val="none" w:sz="0" w:space="0" w:color="auto"/>
                  </w:divBdr>
                </w:div>
                <w:div w:id="267079358">
                  <w:marLeft w:val="0"/>
                  <w:marRight w:val="0"/>
                  <w:marTop w:val="0"/>
                  <w:marBottom w:val="0"/>
                  <w:divBdr>
                    <w:top w:val="none" w:sz="0" w:space="0" w:color="auto"/>
                    <w:left w:val="none" w:sz="0" w:space="0" w:color="auto"/>
                    <w:bottom w:val="none" w:sz="0" w:space="0" w:color="auto"/>
                    <w:right w:val="none" w:sz="0" w:space="0" w:color="auto"/>
                  </w:divBdr>
                </w:div>
                <w:div w:id="271473836">
                  <w:marLeft w:val="0"/>
                  <w:marRight w:val="0"/>
                  <w:marTop w:val="0"/>
                  <w:marBottom w:val="0"/>
                  <w:divBdr>
                    <w:top w:val="none" w:sz="0" w:space="0" w:color="auto"/>
                    <w:left w:val="none" w:sz="0" w:space="0" w:color="auto"/>
                    <w:bottom w:val="none" w:sz="0" w:space="0" w:color="auto"/>
                    <w:right w:val="none" w:sz="0" w:space="0" w:color="auto"/>
                  </w:divBdr>
                </w:div>
                <w:div w:id="280037870">
                  <w:marLeft w:val="0"/>
                  <w:marRight w:val="0"/>
                  <w:marTop w:val="0"/>
                  <w:marBottom w:val="0"/>
                  <w:divBdr>
                    <w:top w:val="none" w:sz="0" w:space="0" w:color="auto"/>
                    <w:left w:val="none" w:sz="0" w:space="0" w:color="auto"/>
                    <w:bottom w:val="none" w:sz="0" w:space="0" w:color="auto"/>
                    <w:right w:val="none" w:sz="0" w:space="0" w:color="auto"/>
                  </w:divBdr>
                </w:div>
                <w:div w:id="298876174">
                  <w:marLeft w:val="0"/>
                  <w:marRight w:val="0"/>
                  <w:marTop w:val="0"/>
                  <w:marBottom w:val="0"/>
                  <w:divBdr>
                    <w:top w:val="none" w:sz="0" w:space="0" w:color="auto"/>
                    <w:left w:val="none" w:sz="0" w:space="0" w:color="auto"/>
                    <w:bottom w:val="none" w:sz="0" w:space="0" w:color="auto"/>
                    <w:right w:val="none" w:sz="0" w:space="0" w:color="auto"/>
                  </w:divBdr>
                </w:div>
                <w:div w:id="300618880">
                  <w:marLeft w:val="0"/>
                  <w:marRight w:val="0"/>
                  <w:marTop w:val="0"/>
                  <w:marBottom w:val="0"/>
                  <w:divBdr>
                    <w:top w:val="none" w:sz="0" w:space="0" w:color="auto"/>
                    <w:left w:val="none" w:sz="0" w:space="0" w:color="auto"/>
                    <w:bottom w:val="none" w:sz="0" w:space="0" w:color="auto"/>
                    <w:right w:val="none" w:sz="0" w:space="0" w:color="auto"/>
                  </w:divBdr>
                </w:div>
                <w:div w:id="321126985">
                  <w:marLeft w:val="0"/>
                  <w:marRight w:val="0"/>
                  <w:marTop w:val="0"/>
                  <w:marBottom w:val="0"/>
                  <w:divBdr>
                    <w:top w:val="none" w:sz="0" w:space="0" w:color="auto"/>
                    <w:left w:val="none" w:sz="0" w:space="0" w:color="auto"/>
                    <w:bottom w:val="none" w:sz="0" w:space="0" w:color="auto"/>
                    <w:right w:val="none" w:sz="0" w:space="0" w:color="auto"/>
                  </w:divBdr>
                </w:div>
                <w:div w:id="324474872">
                  <w:marLeft w:val="0"/>
                  <w:marRight w:val="0"/>
                  <w:marTop w:val="0"/>
                  <w:marBottom w:val="0"/>
                  <w:divBdr>
                    <w:top w:val="none" w:sz="0" w:space="0" w:color="auto"/>
                    <w:left w:val="none" w:sz="0" w:space="0" w:color="auto"/>
                    <w:bottom w:val="none" w:sz="0" w:space="0" w:color="auto"/>
                    <w:right w:val="none" w:sz="0" w:space="0" w:color="auto"/>
                  </w:divBdr>
                </w:div>
                <w:div w:id="391001694">
                  <w:marLeft w:val="0"/>
                  <w:marRight w:val="0"/>
                  <w:marTop w:val="0"/>
                  <w:marBottom w:val="0"/>
                  <w:divBdr>
                    <w:top w:val="none" w:sz="0" w:space="0" w:color="auto"/>
                    <w:left w:val="none" w:sz="0" w:space="0" w:color="auto"/>
                    <w:bottom w:val="none" w:sz="0" w:space="0" w:color="auto"/>
                    <w:right w:val="none" w:sz="0" w:space="0" w:color="auto"/>
                  </w:divBdr>
                </w:div>
                <w:div w:id="397287475">
                  <w:marLeft w:val="0"/>
                  <w:marRight w:val="0"/>
                  <w:marTop w:val="0"/>
                  <w:marBottom w:val="0"/>
                  <w:divBdr>
                    <w:top w:val="none" w:sz="0" w:space="0" w:color="auto"/>
                    <w:left w:val="none" w:sz="0" w:space="0" w:color="auto"/>
                    <w:bottom w:val="none" w:sz="0" w:space="0" w:color="auto"/>
                    <w:right w:val="none" w:sz="0" w:space="0" w:color="auto"/>
                  </w:divBdr>
                </w:div>
                <w:div w:id="406458819">
                  <w:marLeft w:val="0"/>
                  <w:marRight w:val="0"/>
                  <w:marTop w:val="0"/>
                  <w:marBottom w:val="0"/>
                  <w:divBdr>
                    <w:top w:val="none" w:sz="0" w:space="0" w:color="auto"/>
                    <w:left w:val="none" w:sz="0" w:space="0" w:color="auto"/>
                    <w:bottom w:val="none" w:sz="0" w:space="0" w:color="auto"/>
                    <w:right w:val="none" w:sz="0" w:space="0" w:color="auto"/>
                  </w:divBdr>
                </w:div>
                <w:div w:id="412630967">
                  <w:marLeft w:val="0"/>
                  <w:marRight w:val="0"/>
                  <w:marTop w:val="0"/>
                  <w:marBottom w:val="0"/>
                  <w:divBdr>
                    <w:top w:val="none" w:sz="0" w:space="0" w:color="auto"/>
                    <w:left w:val="none" w:sz="0" w:space="0" w:color="auto"/>
                    <w:bottom w:val="none" w:sz="0" w:space="0" w:color="auto"/>
                    <w:right w:val="none" w:sz="0" w:space="0" w:color="auto"/>
                  </w:divBdr>
                </w:div>
                <w:div w:id="448551727">
                  <w:marLeft w:val="0"/>
                  <w:marRight w:val="0"/>
                  <w:marTop w:val="0"/>
                  <w:marBottom w:val="0"/>
                  <w:divBdr>
                    <w:top w:val="none" w:sz="0" w:space="0" w:color="auto"/>
                    <w:left w:val="none" w:sz="0" w:space="0" w:color="auto"/>
                    <w:bottom w:val="none" w:sz="0" w:space="0" w:color="auto"/>
                    <w:right w:val="none" w:sz="0" w:space="0" w:color="auto"/>
                  </w:divBdr>
                </w:div>
                <w:div w:id="507135180">
                  <w:marLeft w:val="0"/>
                  <w:marRight w:val="0"/>
                  <w:marTop w:val="0"/>
                  <w:marBottom w:val="0"/>
                  <w:divBdr>
                    <w:top w:val="none" w:sz="0" w:space="0" w:color="auto"/>
                    <w:left w:val="none" w:sz="0" w:space="0" w:color="auto"/>
                    <w:bottom w:val="none" w:sz="0" w:space="0" w:color="auto"/>
                    <w:right w:val="none" w:sz="0" w:space="0" w:color="auto"/>
                  </w:divBdr>
                </w:div>
                <w:div w:id="517046268">
                  <w:marLeft w:val="0"/>
                  <w:marRight w:val="0"/>
                  <w:marTop w:val="0"/>
                  <w:marBottom w:val="0"/>
                  <w:divBdr>
                    <w:top w:val="none" w:sz="0" w:space="0" w:color="auto"/>
                    <w:left w:val="none" w:sz="0" w:space="0" w:color="auto"/>
                    <w:bottom w:val="none" w:sz="0" w:space="0" w:color="auto"/>
                    <w:right w:val="none" w:sz="0" w:space="0" w:color="auto"/>
                  </w:divBdr>
                </w:div>
                <w:div w:id="522866201">
                  <w:marLeft w:val="0"/>
                  <w:marRight w:val="0"/>
                  <w:marTop w:val="0"/>
                  <w:marBottom w:val="0"/>
                  <w:divBdr>
                    <w:top w:val="none" w:sz="0" w:space="0" w:color="auto"/>
                    <w:left w:val="none" w:sz="0" w:space="0" w:color="auto"/>
                    <w:bottom w:val="none" w:sz="0" w:space="0" w:color="auto"/>
                    <w:right w:val="none" w:sz="0" w:space="0" w:color="auto"/>
                  </w:divBdr>
                </w:div>
                <w:div w:id="609048170">
                  <w:marLeft w:val="0"/>
                  <w:marRight w:val="0"/>
                  <w:marTop w:val="0"/>
                  <w:marBottom w:val="0"/>
                  <w:divBdr>
                    <w:top w:val="none" w:sz="0" w:space="0" w:color="auto"/>
                    <w:left w:val="none" w:sz="0" w:space="0" w:color="auto"/>
                    <w:bottom w:val="none" w:sz="0" w:space="0" w:color="auto"/>
                    <w:right w:val="none" w:sz="0" w:space="0" w:color="auto"/>
                  </w:divBdr>
                </w:div>
                <w:div w:id="621302062">
                  <w:marLeft w:val="0"/>
                  <w:marRight w:val="0"/>
                  <w:marTop w:val="0"/>
                  <w:marBottom w:val="0"/>
                  <w:divBdr>
                    <w:top w:val="none" w:sz="0" w:space="0" w:color="auto"/>
                    <w:left w:val="none" w:sz="0" w:space="0" w:color="auto"/>
                    <w:bottom w:val="none" w:sz="0" w:space="0" w:color="auto"/>
                    <w:right w:val="none" w:sz="0" w:space="0" w:color="auto"/>
                  </w:divBdr>
                </w:div>
                <w:div w:id="631206754">
                  <w:marLeft w:val="0"/>
                  <w:marRight w:val="0"/>
                  <w:marTop w:val="0"/>
                  <w:marBottom w:val="0"/>
                  <w:divBdr>
                    <w:top w:val="none" w:sz="0" w:space="0" w:color="auto"/>
                    <w:left w:val="none" w:sz="0" w:space="0" w:color="auto"/>
                    <w:bottom w:val="none" w:sz="0" w:space="0" w:color="auto"/>
                    <w:right w:val="none" w:sz="0" w:space="0" w:color="auto"/>
                  </w:divBdr>
                </w:div>
                <w:div w:id="640690685">
                  <w:marLeft w:val="0"/>
                  <w:marRight w:val="0"/>
                  <w:marTop w:val="0"/>
                  <w:marBottom w:val="0"/>
                  <w:divBdr>
                    <w:top w:val="none" w:sz="0" w:space="0" w:color="auto"/>
                    <w:left w:val="none" w:sz="0" w:space="0" w:color="auto"/>
                    <w:bottom w:val="none" w:sz="0" w:space="0" w:color="auto"/>
                    <w:right w:val="none" w:sz="0" w:space="0" w:color="auto"/>
                  </w:divBdr>
                </w:div>
                <w:div w:id="664939398">
                  <w:marLeft w:val="0"/>
                  <w:marRight w:val="0"/>
                  <w:marTop w:val="0"/>
                  <w:marBottom w:val="0"/>
                  <w:divBdr>
                    <w:top w:val="none" w:sz="0" w:space="0" w:color="auto"/>
                    <w:left w:val="none" w:sz="0" w:space="0" w:color="auto"/>
                    <w:bottom w:val="none" w:sz="0" w:space="0" w:color="auto"/>
                    <w:right w:val="none" w:sz="0" w:space="0" w:color="auto"/>
                  </w:divBdr>
                </w:div>
                <w:div w:id="697003646">
                  <w:marLeft w:val="0"/>
                  <w:marRight w:val="0"/>
                  <w:marTop w:val="0"/>
                  <w:marBottom w:val="0"/>
                  <w:divBdr>
                    <w:top w:val="none" w:sz="0" w:space="0" w:color="auto"/>
                    <w:left w:val="none" w:sz="0" w:space="0" w:color="auto"/>
                    <w:bottom w:val="none" w:sz="0" w:space="0" w:color="auto"/>
                    <w:right w:val="none" w:sz="0" w:space="0" w:color="auto"/>
                  </w:divBdr>
                </w:div>
                <w:div w:id="701246447">
                  <w:marLeft w:val="0"/>
                  <w:marRight w:val="0"/>
                  <w:marTop w:val="0"/>
                  <w:marBottom w:val="0"/>
                  <w:divBdr>
                    <w:top w:val="none" w:sz="0" w:space="0" w:color="auto"/>
                    <w:left w:val="none" w:sz="0" w:space="0" w:color="auto"/>
                    <w:bottom w:val="none" w:sz="0" w:space="0" w:color="auto"/>
                    <w:right w:val="none" w:sz="0" w:space="0" w:color="auto"/>
                  </w:divBdr>
                </w:div>
                <w:div w:id="718939764">
                  <w:marLeft w:val="0"/>
                  <w:marRight w:val="0"/>
                  <w:marTop w:val="0"/>
                  <w:marBottom w:val="0"/>
                  <w:divBdr>
                    <w:top w:val="none" w:sz="0" w:space="0" w:color="auto"/>
                    <w:left w:val="none" w:sz="0" w:space="0" w:color="auto"/>
                    <w:bottom w:val="none" w:sz="0" w:space="0" w:color="auto"/>
                    <w:right w:val="none" w:sz="0" w:space="0" w:color="auto"/>
                  </w:divBdr>
                </w:div>
                <w:div w:id="724832741">
                  <w:marLeft w:val="0"/>
                  <w:marRight w:val="0"/>
                  <w:marTop w:val="0"/>
                  <w:marBottom w:val="0"/>
                  <w:divBdr>
                    <w:top w:val="none" w:sz="0" w:space="0" w:color="auto"/>
                    <w:left w:val="none" w:sz="0" w:space="0" w:color="auto"/>
                    <w:bottom w:val="none" w:sz="0" w:space="0" w:color="auto"/>
                    <w:right w:val="none" w:sz="0" w:space="0" w:color="auto"/>
                  </w:divBdr>
                </w:div>
                <w:div w:id="741374671">
                  <w:marLeft w:val="0"/>
                  <w:marRight w:val="0"/>
                  <w:marTop w:val="0"/>
                  <w:marBottom w:val="0"/>
                  <w:divBdr>
                    <w:top w:val="none" w:sz="0" w:space="0" w:color="auto"/>
                    <w:left w:val="none" w:sz="0" w:space="0" w:color="auto"/>
                    <w:bottom w:val="none" w:sz="0" w:space="0" w:color="auto"/>
                    <w:right w:val="none" w:sz="0" w:space="0" w:color="auto"/>
                  </w:divBdr>
                </w:div>
                <w:div w:id="806705198">
                  <w:marLeft w:val="0"/>
                  <w:marRight w:val="0"/>
                  <w:marTop w:val="0"/>
                  <w:marBottom w:val="0"/>
                  <w:divBdr>
                    <w:top w:val="none" w:sz="0" w:space="0" w:color="auto"/>
                    <w:left w:val="none" w:sz="0" w:space="0" w:color="auto"/>
                    <w:bottom w:val="none" w:sz="0" w:space="0" w:color="auto"/>
                    <w:right w:val="none" w:sz="0" w:space="0" w:color="auto"/>
                  </w:divBdr>
                </w:div>
                <w:div w:id="811557599">
                  <w:marLeft w:val="0"/>
                  <w:marRight w:val="0"/>
                  <w:marTop w:val="0"/>
                  <w:marBottom w:val="0"/>
                  <w:divBdr>
                    <w:top w:val="none" w:sz="0" w:space="0" w:color="auto"/>
                    <w:left w:val="none" w:sz="0" w:space="0" w:color="auto"/>
                    <w:bottom w:val="none" w:sz="0" w:space="0" w:color="auto"/>
                    <w:right w:val="none" w:sz="0" w:space="0" w:color="auto"/>
                  </w:divBdr>
                </w:div>
                <w:div w:id="849224245">
                  <w:marLeft w:val="0"/>
                  <w:marRight w:val="0"/>
                  <w:marTop w:val="0"/>
                  <w:marBottom w:val="0"/>
                  <w:divBdr>
                    <w:top w:val="none" w:sz="0" w:space="0" w:color="auto"/>
                    <w:left w:val="none" w:sz="0" w:space="0" w:color="auto"/>
                    <w:bottom w:val="none" w:sz="0" w:space="0" w:color="auto"/>
                    <w:right w:val="none" w:sz="0" w:space="0" w:color="auto"/>
                  </w:divBdr>
                </w:div>
                <w:div w:id="872498193">
                  <w:marLeft w:val="0"/>
                  <w:marRight w:val="0"/>
                  <w:marTop w:val="0"/>
                  <w:marBottom w:val="0"/>
                  <w:divBdr>
                    <w:top w:val="none" w:sz="0" w:space="0" w:color="auto"/>
                    <w:left w:val="none" w:sz="0" w:space="0" w:color="auto"/>
                    <w:bottom w:val="none" w:sz="0" w:space="0" w:color="auto"/>
                    <w:right w:val="none" w:sz="0" w:space="0" w:color="auto"/>
                  </w:divBdr>
                </w:div>
                <w:div w:id="900597453">
                  <w:marLeft w:val="0"/>
                  <w:marRight w:val="0"/>
                  <w:marTop w:val="0"/>
                  <w:marBottom w:val="0"/>
                  <w:divBdr>
                    <w:top w:val="none" w:sz="0" w:space="0" w:color="auto"/>
                    <w:left w:val="none" w:sz="0" w:space="0" w:color="auto"/>
                    <w:bottom w:val="none" w:sz="0" w:space="0" w:color="auto"/>
                    <w:right w:val="none" w:sz="0" w:space="0" w:color="auto"/>
                  </w:divBdr>
                </w:div>
                <w:div w:id="927156023">
                  <w:marLeft w:val="0"/>
                  <w:marRight w:val="0"/>
                  <w:marTop w:val="0"/>
                  <w:marBottom w:val="0"/>
                  <w:divBdr>
                    <w:top w:val="none" w:sz="0" w:space="0" w:color="auto"/>
                    <w:left w:val="none" w:sz="0" w:space="0" w:color="auto"/>
                    <w:bottom w:val="none" w:sz="0" w:space="0" w:color="auto"/>
                    <w:right w:val="none" w:sz="0" w:space="0" w:color="auto"/>
                  </w:divBdr>
                </w:div>
                <w:div w:id="947548813">
                  <w:marLeft w:val="0"/>
                  <w:marRight w:val="0"/>
                  <w:marTop w:val="0"/>
                  <w:marBottom w:val="0"/>
                  <w:divBdr>
                    <w:top w:val="none" w:sz="0" w:space="0" w:color="auto"/>
                    <w:left w:val="none" w:sz="0" w:space="0" w:color="auto"/>
                    <w:bottom w:val="none" w:sz="0" w:space="0" w:color="auto"/>
                    <w:right w:val="none" w:sz="0" w:space="0" w:color="auto"/>
                  </w:divBdr>
                </w:div>
                <w:div w:id="955019822">
                  <w:marLeft w:val="0"/>
                  <w:marRight w:val="0"/>
                  <w:marTop w:val="0"/>
                  <w:marBottom w:val="0"/>
                  <w:divBdr>
                    <w:top w:val="none" w:sz="0" w:space="0" w:color="auto"/>
                    <w:left w:val="none" w:sz="0" w:space="0" w:color="auto"/>
                    <w:bottom w:val="none" w:sz="0" w:space="0" w:color="auto"/>
                    <w:right w:val="none" w:sz="0" w:space="0" w:color="auto"/>
                  </w:divBdr>
                </w:div>
                <w:div w:id="981690762">
                  <w:marLeft w:val="0"/>
                  <w:marRight w:val="0"/>
                  <w:marTop w:val="0"/>
                  <w:marBottom w:val="0"/>
                  <w:divBdr>
                    <w:top w:val="none" w:sz="0" w:space="0" w:color="auto"/>
                    <w:left w:val="none" w:sz="0" w:space="0" w:color="auto"/>
                    <w:bottom w:val="none" w:sz="0" w:space="0" w:color="auto"/>
                    <w:right w:val="none" w:sz="0" w:space="0" w:color="auto"/>
                  </w:divBdr>
                </w:div>
                <w:div w:id="998461760">
                  <w:marLeft w:val="0"/>
                  <w:marRight w:val="0"/>
                  <w:marTop w:val="0"/>
                  <w:marBottom w:val="0"/>
                  <w:divBdr>
                    <w:top w:val="none" w:sz="0" w:space="0" w:color="auto"/>
                    <w:left w:val="none" w:sz="0" w:space="0" w:color="auto"/>
                    <w:bottom w:val="none" w:sz="0" w:space="0" w:color="auto"/>
                    <w:right w:val="none" w:sz="0" w:space="0" w:color="auto"/>
                  </w:divBdr>
                </w:div>
                <w:div w:id="1036002675">
                  <w:marLeft w:val="0"/>
                  <w:marRight w:val="0"/>
                  <w:marTop w:val="0"/>
                  <w:marBottom w:val="0"/>
                  <w:divBdr>
                    <w:top w:val="none" w:sz="0" w:space="0" w:color="auto"/>
                    <w:left w:val="none" w:sz="0" w:space="0" w:color="auto"/>
                    <w:bottom w:val="none" w:sz="0" w:space="0" w:color="auto"/>
                    <w:right w:val="none" w:sz="0" w:space="0" w:color="auto"/>
                  </w:divBdr>
                </w:div>
                <w:div w:id="1036201618">
                  <w:marLeft w:val="0"/>
                  <w:marRight w:val="0"/>
                  <w:marTop w:val="0"/>
                  <w:marBottom w:val="0"/>
                  <w:divBdr>
                    <w:top w:val="none" w:sz="0" w:space="0" w:color="auto"/>
                    <w:left w:val="none" w:sz="0" w:space="0" w:color="auto"/>
                    <w:bottom w:val="none" w:sz="0" w:space="0" w:color="auto"/>
                    <w:right w:val="none" w:sz="0" w:space="0" w:color="auto"/>
                  </w:divBdr>
                </w:div>
                <w:div w:id="1047098984">
                  <w:marLeft w:val="0"/>
                  <w:marRight w:val="0"/>
                  <w:marTop w:val="0"/>
                  <w:marBottom w:val="0"/>
                  <w:divBdr>
                    <w:top w:val="none" w:sz="0" w:space="0" w:color="auto"/>
                    <w:left w:val="none" w:sz="0" w:space="0" w:color="auto"/>
                    <w:bottom w:val="none" w:sz="0" w:space="0" w:color="auto"/>
                    <w:right w:val="none" w:sz="0" w:space="0" w:color="auto"/>
                  </w:divBdr>
                </w:div>
                <w:div w:id="1082916885">
                  <w:marLeft w:val="0"/>
                  <w:marRight w:val="0"/>
                  <w:marTop w:val="0"/>
                  <w:marBottom w:val="0"/>
                  <w:divBdr>
                    <w:top w:val="none" w:sz="0" w:space="0" w:color="auto"/>
                    <w:left w:val="none" w:sz="0" w:space="0" w:color="auto"/>
                    <w:bottom w:val="none" w:sz="0" w:space="0" w:color="auto"/>
                    <w:right w:val="none" w:sz="0" w:space="0" w:color="auto"/>
                  </w:divBdr>
                </w:div>
                <w:div w:id="1158420231">
                  <w:marLeft w:val="0"/>
                  <w:marRight w:val="0"/>
                  <w:marTop w:val="0"/>
                  <w:marBottom w:val="0"/>
                  <w:divBdr>
                    <w:top w:val="none" w:sz="0" w:space="0" w:color="auto"/>
                    <w:left w:val="none" w:sz="0" w:space="0" w:color="auto"/>
                    <w:bottom w:val="none" w:sz="0" w:space="0" w:color="auto"/>
                    <w:right w:val="none" w:sz="0" w:space="0" w:color="auto"/>
                  </w:divBdr>
                </w:div>
                <w:div w:id="1168710639">
                  <w:marLeft w:val="0"/>
                  <w:marRight w:val="0"/>
                  <w:marTop w:val="0"/>
                  <w:marBottom w:val="0"/>
                  <w:divBdr>
                    <w:top w:val="none" w:sz="0" w:space="0" w:color="auto"/>
                    <w:left w:val="none" w:sz="0" w:space="0" w:color="auto"/>
                    <w:bottom w:val="none" w:sz="0" w:space="0" w:color="auto"/>
                    <w:right w:val="none" w:sz="0" w:space="0" w:color="auto"/>
                  </w:divBdr>
                </w:div>
                <w:div w:id="1169949263">
                  <w:marLeft w:val="0"/>
                  <w:marRight w:val="0"/>
                  <w:marTop w:val="0"/>
                  <w:marBottom w:val="0"/>
                  <w:divBdr>
                    <w:top w:val="none" w:sz="0" w:space="0" w:color="auto"/>
                    <w:left w:val="none" w:sz="0" w:space="0" w:color="auto"/>
                    <w:bottom w:val="none" w:sz="0" w:space="0" w:color="auto"/>
                    <w:right w:val="none" w:sz="0" w:space="0" w:color="auto"/>
                  </w:divBdr>
                </w:div>
                <w:div w:id="1175414667">
                  <w:marLeft w:val="0"/>
                  <w:marRight w:val="0"/>
                  <w:marTop w:val="0"/>
                  <w:marBottom w:val="0"/>
                  <w:divBdr>
                    <w:top w:val="none" w:sz="0" w:space="0" w:color="auto"/>
                    <w:left w:val="none" w:sz="0" w:space="0" w:color="auto"/>
                    <w:bottom w:val="none" w:sz="0" w:space="0" w:color="auto"/>
                    <w:right w:val="none" w:sz="0" w:space="0" w:color="auto"/>
                  </w:divBdr>
                </w:div>
                <w:div w:id="1198816882">
                  <w:marLeft w:val="0"/>
                  <w:marRight w:val="0"/>
                  <w:marTop w:val="0"/>
                  <w:marBottom w:val="0"/>
                  <w:divBdr>
                    <w:top w:val="none" w:sz="0" w:space="0" w:color="auto"/>
                    <w:left w:val="none" w:sz="0" w:space="0" w:color="auto"/>
                    <w:bottom w:val="none" w:sz="0" w:space="0" w:color="auto"/>
                    <w:right w:val="none" w:sz="0" w:space="0" w:color="auto"/>
                  </w:divBdr>
                </w:div>
                <w:div w:id="1250849680">
                  <w:marLeft w:val="0"/>
                  <w:marRight w:val="0"/>
                  <w:marTop w:val="0"/>
                  <w:marBottom w:val="0"/>
                  <w:divBdr>
                    <w:top w:val="none" w:sz="0" w:space="0" w:color="auto"/>
                    <w:left w:val="none" w:sz="0" w:space="0" w:color="auto"/>
                    <w:bottom w:val="none" w:sz="0" w:space="0" w:color="auto"/>
                    <w:right w:val="none" w:sz="0" w:space="0" w:color="auto"/>
                  </w:divBdr>
                </w:div>
                <w:div w:id="1266691794">
                  <w:marLeft w:val="0"/>
                  <w:marRight w:val="0"/>
                  <w:marTop w:val="0"/>
                  <w:marBottom w:val="0"/>
                  <w:divBdr>
                    <w:top w:val="none" w:sz="0" w:space="0" w:color="auto"/>
                    <w:left w:val="none" w:sz="0" w:space="0" w:color="auto"/>
                    <w:bottom w:val="none" w:sz="0" w:space="0" w:color="auto"/>
                    <w:right w:val="none" w:sz="0" w:space="0" w:color="auto"/>
                  </w:divBdr>
                </w:div>
                <w:div w:id="1278178099">
                  <w:marLeft w:val="0"/>
                  <w:marRight w:val="0"/>
                  <w:marTop w:val="0"/>
                  <w:marBottom w:val="0"/>
                  <w:divBdr>
                    <w:top w:val="none" w:sz="0" w:space="0" w:color="auto"/>
                    <w:left w:val="none" w:sz="0" w:space="0" w:color="auto"/>
                    <w:bottom w:val="none" w:sz="0" w:space="0" w:color="auto"/>
                    <w:right w:val="none" w:sz="0" w:space="0" w:color="auto"/>
                  </w:divBdr>
                </w:div>
                <w:div w:id="1337490922">
                  <w:marLeft w:val="0"/>
                  <w:marRight w:val="0"/>
                  <w:marTop w:val="0"/>
                  <w:marBottom w:val="0"/>
                  <w:divBdr>
                    <w:top w:val="none" w:sz="0" w:space="0" w:color="auto"/>
                    <w:left w:val="none" w:sz="0" w:space="0" w:color="auto"/>
                    <w:bottom w:val="none" w:sz="0" w:space="0" w:color="auto"/>
                    <w:right w:val="none" w:sz="0" w:space="0" w:color="auto"/>
                  </w:divBdr>
                </w:div>
                <w:div w:id="1378043753">
                  <w:marLeft w:val="0"/>
                  <w:marRight w:val="0"/>
                  <w:marTop w:val="0"/>
                  <w:marBottom w:val="0"/>
                  <w:divBdr>
                    <w:top w:val="none" w:sz="0" w:space="0" w:color="auto"/>
                    <w:left w:val="none" w:sz="0" w:space="0" w:color="auto"/>
                    <w:bottom w:val="none" w:sz="0" w:space="0" w:color="auto"/>
                    <w:right w:val="none" w:sz="0" w:space="0" w:color="auto"/>
                  </w:divBdr>
                </w:div>
                <w:div w:id="1454329792">
                  <w:marLeft w:val="0"/>
                  <w:marRight w:val="0"/>
                  <w:marTop w:val="0"/>
                  <w:marBottom w:val="0"/>
                  <w:divBdr>
                    <w:top w:val="none" w:sz="0" w:space="0" w:color="auto"/>
                    <w:left w:val="none" w:sz="0" w:space="0" w:color="auto"/>
                    <w:bottom w:val="none" w:sz="0" w:space="0" w:color="auto"/>
                    <w:right w:val="none" w:sz="0" w:space="0" w:color="auto"/>
                  </w:divBdr>
                </w:div>
                <w:div w:id="1494638488">
                  <w:marLeft w:val="0"/>
                  <w:marRight w:val="0"/>
                  <w:marTop w:val="0"/>
                  <w:marBottom w:val="0"/>
                  <w:divBdr>
                    <w:top w:val="none" w:sz="0" w:space="0" w:color="auto"/>
                    <w:left w:val="none" w:sz="0" w:space="0" w:color="auto"/>
                    <w:bottom w:val="none" w:sz="0" w:space="0" w:color="auto"/>
                    <w:right w:val="none" w:sz="0" w:space="0" w:color="auto"/>
                  </w:divBdr>
                </w:div>
                <w:div w:id="1530490908">
                  <w:marLeft w:val="0"/>
                  <w:marRight w:val="0"/>
                  <w:marTop w:val="0"/>
                  <w:marBottom w:val="0"/>
                  <w:divBdr>
                    <w:top w:val="none" w:sz="0" w:space="0" w:color="auto"/>
                    <w:left w:val="none" w:sz="0" w:space="0" w:color="auto"/>
                    <w:bottom w:val="none" w:sz="0" w:space="0" w:color="auto"/>
                    <w:right w:val="none" w:sz="0" w:space="0" w:color="auto"/>
                  </w:divBdr>
                </w:div>
                <w:div w:id="1571623119">
                  <w:marLeft w:val="0"/>
                  <w:marRight w:val="0"/>
                  <w:marTop w:val="0"/>
                  <w:marBottom w:val="0"/>
                  <w:divBdr>
                    <w:top w:val="none" w:sz="0" w:space="0" w:color="auto"/>
                    <w:left w:val="none" w:sz="0" w:space="0" w:color="auto"/>
                    <w:bottom w:val="none" w:sz="0" w:space="0" w:color="auto"/>
                    <w:right w:val="none" w:sz="0" w:space="0" w:color="auto"/>
                  </w:divBdr>
                </w:div>
                <w:div w:id="1584995317">
                  <w:marLeft w:val="0"/>
                  <w:marRight w:val="0"/>
                  <w:marTop w:val="0"/>
                  <w:marBottom w:val="0"/>
                  <w:divBdr>
                    <w:top w:val="none" w:sz="0" w:space="0" w:color="auto"/>
                    <w:left w:val="none" w:sz="0" w:space="0" w:color="auto"/>
                    <w:bottom w:val="none" w:sz="0" w:space="0" w:color="auto"/>
                    <w:right w:val="none" w:sz="0" w:space="0" w:color="auto"/>
                  </w:divBdr>
                </w:div>
                <w:div w:id="1592620978">
                  <w:marLeft w:val="0"/>
                  <w:marRight w:val="0"/>
                  <w:marTop w:val="0"/>
                  <w:marBottom w:val="0"/>
                  <w:divBdr>
                    <w:top w:val="none" w:sz="0" w:space="0" w:color="auto"/>
                    <w:left w:val="none" w:sz="0" w:space="0" w:color="auto"/>
                    <w:bottom w:val="none" w:sz="0" w:space="0" w:color="auto"/>
                    <w:right w:val="none" w:sz="0" w:space="0" w:color="auto"/>
                  </w:divBdr>
                </w:div>
                <w:div w:id="1628898130">
                  <w:marLeft w:val="0"/>
                  <w:marRight w:val="0"/>
                  <w:marTop w:val="0"/>
                  <w:marBottom w:val="0"/>
                  <w:divBdr>
                    <w:top w:val="none" w:sz="0" w:space="0" w:color="auto"/>
                    <w:left w:val="none" w:sz="0" w:space="0" w:color="auto"/>
                    <w:bottom w:val="none" w:sz="0" w:space="0" w:color="auto"/>
                    <w:right w:val="none" w:sz="0" w:space="0" w:color="auto"/>
                  </w:divBdr>
                </w:div>
                <w:div w:id="1639413111">
                  <w:marLeft w:val="0"/>
                  <w:marRight w:val="0"/>
                  <w:marTop w:val="0"/>
                  <w:marBottom w:val="0"/>
                  <w:divBdr>
                    <w:top w:val="none" w:sz="0" w:space="0" w:color="auto"/>
                    <w:left w:val="none" w:sz="0" w:space="0" w:color="auto"/>
                    <w:bottom w:val="none" w:sz="0" w:space="0" w:color="auto"/>
                    <w:right w:val="none" w:sz="0" w:space="0" w:color="auto"/>
                  </w:divBdr>
                </w:div>
                <w:div w:id="1701391176">
                  <w:marLeft w:val="0"/>
                  <w:marRight w:val="0"/>
                  <w:marTop w:val="0"/>
                  <w:marBottom w:val="0"/>
                  <w:divBdr>
                    <w:top w:val="none" w:sz="0" w:space="0" w:color="auto"/>
                    <w:left w:val="none" w:sz="0" w:space="0" w:color="auto"/>
                    <w:bottom w:val="none" w:sz="0" w:space="0" w:color="auto"/>
                    <w:right w:val="none" w:sz="0" w:space="0" w:color="auto"/>
                  </w:divBdr>
                </w:div>
                <w:div w:id="1711227377">
                  <w:marLeft w:val="0"/>
                  <w:marRight w:val="0"/>
                  <w:marTop w:val="0"/>
                  <w:marBottom w:val="0"/>
                  <w:divBdr>
                    <w:top w:val="none" w:sz="0" w:space="0" w:color="auto"/>
                    <w:left w:val="none" w:sz="0" w:space="0" w:color="auto"/>
                    <w:bottom w:val="none" w:sz="0" w:space="0" w:color="auto"/>
                    <w:right w:val="none" w:sz="0" w:space="0" w:color="auto"/>
                  </w:divBdr>
                </w:div>
                <w:div w:id="1726375366">
                  <w:marLeft w:val="0"/>
                  <w:marRight w:val="0"/>
                  <w:marTop w:val="0"/>
                  <w:marBottom w:val="0"/>
                  <w:divBdr>
                    <w:top w:val="none" w:sz="0" w:space="0" w:color="auto"/>
                    <w:left w:val="none" w:sz="0" w:space="0" w:color="auto"/>
                    <w:bottom w:val="none" w:sz="0" w:space="0" w:color="auto"/>
                    <w:right w:val="none" w:sz="0" w:space="0" w:color="auto"/>
                  </w:divBdr>
                </w:div>
                <w:div w:id="1740706818">
                  <w:marLeft w:val="0"/>
                  <w:marRight w:val="0"/>
                  <w:marTop w:val="0"/>
                  <w:marBottom w:val="0"/>
                  <w:divBdr>
                    <w:top w:val="none" w:sz="0" w:space="0" w:color="auto"/>
                    <w:left w:val="none" w:sz="0" w:space="0" w:color="auto"/>
                    <w:bottom w:val="none" w:sz="0" w:space="0" w:color="auto"/>
                    <w:right w:val="none" w:sz="0" w:space="0" w:color="auto"/>
                  </w:divBdr>
                </w:div>
                <w:div w:id="1768691041">
                  <w:marLeft w:val="0"/>
                  <w:marRight w:val="0"/>
                  <w:marTop w:val="0"/>
                  <w:marBottom w:val="0"/>
                  <w:divBdr>
                    <w:top w:val="none" w:sz="0" w:space="0" w:color="auto"/>
                    <w:left w:val="none" w:sz="0" w:space="0" w:color="auto"/>
                    <w:bottom w:val="none" w:sz="0" w:space="0" w:color="auto"/>
                    <w:right w:val="none" w:sz="0" w:space="0" w:color="auto"/>
                  </w:divBdr>
                </w:div>
                <w:div w:id="1792817823">
                  <w:marLeft w:val="0"/>
                  <w:marRight w:val="0"/>
                  <w:marTop w:val="0"/>
                  <w:marBottom w:val="0"/>
                  <w:divBdr>
                    <w:top w:val="none" w:sz="0" w:space="0" w:color="auto"/>
                    <w:left w:val="none" w:sz="0" w:space="0" w:color="auto"/>
                    <w:bottom w:val="none" w:sz="0" w:space="0" w:color="auto"/>
                    <w:right w:val="none" w:sz="0" w:space="0" w:color="auto"/>
                  </w:divBdr>
                </w:div>
                <w:div w:id="1798068302">
                  <w:marLeft w:val="0"/>
                  <w:marRight w:val="0"/>
                  <w:marTop w:val="0"/>
                  <w:marBottom w:val="0"/>
                  <w:divBdr>
                    <w:top w:val="none" w:sz="0" w:space="0" w:color="auto"/>
                    <w:left w:val="none" w:sz="0" w:space="0" w:color="auto"/>
                    <w:bottom w:val="none" w:sz="0" w:space="0" w:color="auto"/>
                    <w:right w:val="none" w:sz="0" w:space="0" w:color="auto"/>
                  </w:divBdr>
                </w:div>
                <w:div w:id="1804081654">
                  <w:marLeft w:val="0"/>
                  <w:marRight w:val="0"/>
                  <w:marTop w:val="0"/>
                  <w:marBottom w:val="0"/>
                  <w:divBdr>
                    <w:top w:val="none" w:sz="0" w:space="0" w:color="auto"/>
                    <w:left w:val="none" w:sz="0" w:space="0" w:color="auto"/>
                    <w:bottom w:val="none" w:sz="0" w:space="0" w:color="auto"/>
                    <w:right w:val="none" w:sz="0" w:space="0" w:color="auto"/>
                  </w:divBdr>
                </w:div>
                <w:div w:id="1815370164">
                  <w:marLeft w:val="0"/>
                  <w:marRight w:val="0"/>
                  <w:marTop w:val="0"/>
                  <w:marBottom w:val="0"/>
                  <w:divBdr>
                    <w:top w:val="none" w:sz="0" w:space="0" w:color="auto"/>
                    <w:left w:val="none" w:sz="0" w:space="0" w:color="auto"/>
                    <w:bottom w:val="none" w:sz="0" w:space="0" w:color="auto"/>
                    <w:right w:val="none" w:sz="0" w:space="0" w:color="auto"/>
                  </w:divBdr>
                </w:div>
                <w:div w:id="1818036352">
                  <w:marLeft w:val="0"/>
                  <w:marRight w:val="0"/>
                  <w:marTop w:val="0"/>
                  <w:marBottom w:val="0"/>
                  <w:divBdr>
                    <w:top w:val="none" w:sz="0" w:space="0" w:color="auto"/>
                    <w:left w:val="none" w:sz="0" w:space="0" w:color="auto"/>
                    <w:bottom w:val="none" w:sz="0" w:space="0" w:color="auto"/>
                    <w:right w:val="none" w:sz="0" w:space="0" w:color="auto"/>
                  </w:divBdr>
                </w:div>
                <w:div w:id="1822042258">
                  <w:marLeft w:val="0"/>
                  <w:marRight w:val="0"/>
                  <w:marTop w:val="0"/>
                  <w:marBottom w:val="0"/>
                  <w:divBdr>
                    <w:top w:val="none" w:sz="0" w:space="0" w:color="auto"/>
                    <w:left w:val="none" w:sz="0" w:space="0" w:color="auto"/>
                    <w:bottom w:val="none" w:sz="0" w:space="0" w:color="auto"/>
                    <w:right w:val="none" w:sz="0" w:space="0" w:color="auto"/>
                  </w:divBdr>
                </w:div>
                <w:div w:id="1834031578">
                  <w:marLeft w:val="0"/>
                  <w:marRight w:val="0"/>
                  <w:marTop w:val="0"/>
                  <w:marBottom w:val="0"/>
                  <w:divBdr>
                    <w:top w:val="none" w:sz="0" w:space="0" w:color="auto"/>
                    <w:left w:val="none" w:sz="0" w:space="0" w:color="auto"/>
                    <w:bottom w:val="none" w:sz="0" w:space="0" w:color="auto"/>
                    <w:right w:val="none" w:sz="0" w:space="0" w:color="auto"/>
                  </w:divBdr>
                </w:div>
                <w:div w:id="1884320463">
                  <w:marLeft w:val="0"/>
                  <w:marRight w:val="0"/>
                  <w:marTop w:val="0"/>
                  <w:marBottom w:val="0"/>
                  <w:divBdr>
                    <w:top w:val="none" w:sz="0" w:space="0" w:color="auto"/>
                    <w:left w:val="none" w:sz="0" w:space="0" w:color="auto"/>
                    <w:bottom w:val="none" w:sz="0" w:space="0" w:color="auto"/>
                    <w:right w:val="none" w:sz="0" w:space="0" w:color="auto"/>
                  </w:divBdr>
                </w:div>
                <w:div w:id="1932349075">
                  <w:marLeft w:val="0"/>
                  <w:marRight w:val="0"/>
                  <w:marTop w:val="0"/>
                  <w:marBottom w:val="0"/>
                  <w:divBdr>
                    <w:top w:val="none" w:sz="0" w:space="0" w:color="auto"/>
                    <w:left w:val="none" w:sz="0" w:space="0" w:color="auto"/>
                    <w:bottom w:val="none" w:sz="0" w:space="0" w:color="auto"/>
                    <w:right w:val="none" w:sz="0" w:space="0" w:color="auto"/>
                  </w:divBdr>
                </w:div>
                <w:div w:id="1942955808">
                  <w:marLeft w:val="0"/>
                  <w:marRight w:val="0"/>
                  <w:marTop w:val="0"/>
                  <w:marBottom w:val="0"/>
                  <w:divBdr>
                    <w:top w:val="none" w:sz="0" w:space="0" w:color="auto"/>
                    <w:left w:val="none" w:sz="0" w:space="0" w:color="auto"/>
                    <w:bottom w:val="none" w:sz="0" w:space="0" w:color="auto"/>
                    <w:right w:val="none" w:sz="0" w:space="0" w:color="auto"/>
                  </w:divBdr>
                </w:div>
                <w:div w:id="1960916290">
                  <w:marLeft w:val="0"/>
                  <w:marRight w:val="0"/>
                  <w:marTop w:val="0"/>
                  <w:marBottom w:val="0"/>
                  <w:divBdr>
                    <w:top w:val="none" w:sz="0" w:space="0" w:color="auto"/>
                    <w:left w:val="none" w:sz="0" w:space="0" w:color="auto"/>
                    <w:bottom w:val="none" w:sz="0" w:space="0" w:color="auto"/>
                    <w:right w:val="none" w:sz="0" w:space="0" w:color="auto"/>
                  </w:divBdr>
                </w:div>
                <w:div w:id="1963924634">
                  <w:marLeft w:val="0"/>
                  <w:marRight w:val="0"/>
                  <w:marTop w:val="0"/>
                  <w:marBottom w:val="0"/>
                  <w:divBdr>
                    <w:top w:val="none" w:sz="0" w:space="0" w:color="auto"/>
                    <w:left w:val="none" w:sz="0" w:space="0" w:color="auto"/>
                    <w:bottom w:val="none" w:sz="0" w:space="0" w:color="auto"/>
                    <w:right w:val="none" w:sz="0" w:space="0" w:color="auto"/>
                  </w:divBdr>
                </w:div>
                <w:div w:id="2018850540">
                  <w:marLeft w:val="0"/>
                  <w:marRight w:val="0"/>
                  <w:marTop w:val="0"/>
                  <w:marBottom w:val="0"/>
                  <w:divBdr>
                    <w:top w:val="none" w:sz="0" w:space="0" w:color="auto"/>
                    <w:left w:val="none" w:sz="0" w:space="0" w:color="auto"/>
                    <w:bottom w:val="none" w:sz="0" w:space="0" w:color="auto"/>
                    <w:right w:val="none" w:sz="0" w:space="0" w:color="auto"/>
                  </w:divBdr>
                </w:div>
                <w:div w:id="2035375715">
                  <w:marLeft w:val="0"/>
                  <w:marRight w:val="0"/>
                  <w:marTop w:val="0"/>
                  <w:marBottom w:val="0"/>
                  <w:divBdr>
                    <w:top w:val="none" w:sz="0" w:space="0" w:color="auto"/>
                    <w:left w:val="none" w:sz="0" w:space="0" w:color="auto"/>
                    <w:bottom w:val="none" w:sz="0" w:space="0" w:color="auto"/>
                    <w:right w:val="none" w:sz="0" w:space="0" w:color="auto"/>
                  </w:divBdr>
                </w:div>
                <w:div w:id="2041471489">
                  <w:marLeft w:val="0"/>
                  <w:marRight w:val="0"/>
                  <w:marTop w:val="0"/>
                  <w:marBottom w:val="0"/>
                  <w:divBdr>
                    <w:top w:val="none" w:sz="0" w:space="0" w:color="auto"/>
                    <w:left w:val="none" w:sz="0" w:space="0" w:color="auto"/>
                    <w:bottom w:val="none" w:sz="0" w:space="0" w:color="auto"/>
                    <w:right w:val="none" w:sz="0" w:space="0" w:color="auto"/>
                  </w:divBdr>
                </w:div>
                <w:div w:id="2053923972">
                  <w:marLeft w:val="0"/>
                  <w:marRight w:val="0"/>
                  <w:marTop w:val="0"/>
                  <w:marBottom w:val="0"/>
                  <w:divBdr>
                    <w:top w:val="none" w:sz="0" w:space="0" w:color="auto"/>
                    <w:left w:val="none" w:sz="0" w:space="0" w:color="auto"/>
                    <w:bottom w:val="none" w:sz="0" w:space="0" w:color="auto"/>
                    <w:right w:val="none" w:sz="0" w:space="0" w:color="auto"/>
                  </w:divBdr>
                </w:div>
                <w:div w:id="2096127571">
                  <w:marLeft w:val="0"/>
                  <w:marRight w:val="0"/>
                  <w:marTop w:val="0"/>
                  <w:marBottom w:val="0"/>
                  <w:divBdr>
                    <w:top w:val="none" w:sz="0" w:space="0" w:color="auto"/>
                    <w:left w:val="none" w:sz="0" w:space="0" w:color="auto"/>
                    <w:bottom w:val="none" w:sz="0" w:space="0" w:color="auto"/>
                    <w:right w:val="none" w:sz="0" w:space="0" w:color="auto"/>
                  </w:divBdr>
                </w:div>
                <w:div w:id="2101484963">
                  <w:marLeft w:val="0"/>
                  <w:marRight w:val="0"/>
                  <w:marTop w:val="0"/>
                  <w:marBottom w:val="0"/>
                  <w:divBdr>
                    <w:top w:val="none" w:sz="0" w:space="0" w:color="auto"/>
                    <w:left w:val="none" w:sz="0" w:space="0" w:color="auto"/>
                    <w:bottom w:val="none" w:sz="0" w:space="0" w:color="auto"/>
                    <w:right w:val="none" w:sz="0" w:space="0" w:color="auto"/>
                  </w:divBdr>
                </w:div>
                <w:div w:id="21330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5200">
          <w:marLeft w:val="0"/>
          <w:marRight w:val="0"/>
          <w:marTop w:val="0"/>
          <w:marBottom w:val="0"/>
          <w:divBdr>
            <w:top w:val="none" w:sz="0" w:space="0" w:color="auto"/>
            <w:left w:val="none" w:sz="0" w:space="0" w:color="auto"/>
            <w:bottom w:val="none" w:sz="0" w:space="0" w:color="auto"/>
            <w:right w:val="none" w:sz="0" w:space="0" w:color="auto"/>
          </w:divBdr>
        </w:div>
        <w:div w:id="757871829">
          <w:marLeft w:val="0"/>
          <w:marRight w:val="0"/>
          <w:marTop w:val="0"/>
          <w:marBottom w:val="0"/>
          <w:divBdr>
            <w:top w:val="none" w:sz="0" w:space="0" w:color="auto"/>
            <w:left w:val="none" w:sz="0" w:space="0" w:color="auto"/>
            <w:bottom w:val="none" w:sz="0" w:space="0" w:color="auto"/>
            <w:right w:val="none" w:sz="0" w:space="0" w:color="auto"/>
          </w:divBdr>
        </w:div>
        <w:div w:id="781261248">
          <w:marLeft w:val="0"/>
          <w:marRight w:val="0"/>
          <w:marTop w:val="0"/>
          <w:marBottom w:val="0"/>
          <w:divBdr>
            <w:top w:val="none" w:sz="0" w:space="0" w:color="auto"/>
            <w:left w:val="none" w:sz="0" w:space="0" w:color="auto"/>
            <w:bottom w:val="none" w:sz="0" w:space="0" w:color="auto"/>
            <w:right w:val="none" w:sz="0" w:space="0" w:color="auto"/>
          </w:divBdr>
        </w:div>
        <w:div w:id="786243678">
          <w:marLeft w:val="0"/>
          <w:marRight w:val="0"/>
          <w:marTop w:val="0"/>
          <w:marBottom w:val="0"/>
          <w:divBdr>
            <w:top w:val="none" w:sz="0" w:space="0" w:color="auto"/>
            <w:left w:val="none" w:sz="0" w:space="0" w:color="auto"/>
            <w:bottom w:val="none" w:sz="0" w:space="0" w:color="auto"/>
            <w:right w:val="none" w:sz="0" w:space="0" w:color="auto"/>
          </w:divBdr>
        </w:div>
        <w:div w:id="786699881">
          <w:marLeft w:val="0"/>
          <w:marRight w:val="0"/>
          <w:marTop w:val="0"/>
          <w:marBottom w:val="0"/>
          <w:divBdr>
            <w:top w:val="none" w:sz="0" w:space="0" w:color="auto"/>
            <w:left w:val="none" w:sz="0" w:space="0" w:color="auto"/>
            <w:bottom w:val="none" w:sz="0" w:space="0" w:color="auto"/>
            <w:right w:val="none" w:sz="0" w:space="0" w:color="auto"/>
          </w:divBdr>
        </w:div>
        <w:div w:id="807893991">
          <w:marLeft w:val="0"/>
          <w:marRight w:val="0"/>
          <w:marTop w:val="0"/>
          <w:marBottom w:val="0"/>
          <w:divBdr>
            <w:top w:val="none" w:sz="0" w:space="0" w:color="auto"/>
            <w:left w:val="none" w:sz="0" w:space="0" w:color="auto"/>
            <w:bottom w:val="none" w:sz="0" w:space="0" w:color="auto"/>
            <w:right w:val="none" w:sz="0" w:space="0" w:color="auto"/>
          </w:divBdr>
        </w:div>
        <w:div w:id="828136562">
          <w:marLeft w:val="0"/>
          <w:marRight w:val="0"/>
          <w:marTop w:val="0"/>
          <w:marBottom w:val="0"/>
          <w:divBdr>
            <w:top w:val="none" w:sz="0" w:space="0" w:color="auto"/>
            <w:left w:val="none" w:sz="0" w:space="0" w:color="auto"/>
            <w:bottom w:val="none" w:sz="0" w:space="0" w:color="auto"/>
            <w:right w:val="none" w:sz="0" w:space="0" w:color="auto"/>
          </w:divBdr>
        </w:div>
        <w:div w:id="844242911">
          <w:marLeft w:val="0"/>
          <w:marRight w:val="0"/>
          <w:marTop w:val="0"/>
          <w:marBottom w:val="0"/>
          <w:divBdr>
            <w:top w:val="none" w:sz="0" w:space="0" w:color="auto"/>
            <w:left w:val="none" w:sz="0" w:space="0" w:color="auto"/>
            <w:bottom w:val="none" w:sz="0" w:space="0" w:color="auto"/>
            <w:right w:val="none" w:sz="0" w:space="0" w:color="auto"/>
          </w:divBdr>
        </w:div>
        <w:div w:id="848059145">
          <w:marLeft w:val="0"/>
          <w:marRight w:val="0"/>
          <w:marTop w:val="0"/>
          <w:marBottom w:val="0"/>
          <w:divBdr>
            <w:top w:val="none" w:sz="0" w:space="0" w:color="auto"/>
            <w:left w:val="none" w:sz="0" w:space="0" w:color="auto"/>
            <w:bottom w:val="none" w:sz="0" w:space="0" w:color="auto"/>
            <w:right w:val="none" w:sz="0" w:space="0" w:color="auto"/>
          </w:divBdr>
        </w:div>
        <w:div w:id="857698061">
          <w:marLeft w:val="0"/>
          <w:marRight w:val="0"/>
          <w:marTop w:val="0"/>
          <w:marBottom w:val="0"/>
          <w:divBdr>
            <w:top w:val="none" w:sz="0" w:space="0" w:color="auto"/>
            <w:left w:val="none" w:sz="0" w:space="0" w:color="auto"/>
            <w:bottom w:val="none" w:sz="0" w:space="0" w:color="auto"/>
            <w:right w:val="none" w:sz="0" w:space="0" w:color="auto"/>
          </w:divBdr>
        </w:div>
        <w:div w:id="860359239">
          <w:marLeft w:val="0"/>
          <w:marRight w:val="0"/>
          <w:marTop w:val="0"/>
          <w:marBottom w:val="0"/>
          <w:divBdr>
            <w:top w:val="none" w:sz="0" w:space="0" w:color="auto"/>
            <w:left w:val="none" w:sz="0" w:space="0" w:color="auto"/>
            <w:bottom w:val="none" w:sz="0" w:space="0" w:color="auto"/>
            <w:right w:val="none" w:sz="0" w:space="0" w:color="auto"/>
          </w:divBdr>
        </w:div>
        <w:div w:id="902838199">
          <w:marLeft w:val="0"/>
          <w:marRight w:val="0"/>
          <w:marTop w:val="0"/>
          <w:marBottom w:val="0"/>
          <w:divBdr>
            <w:top w:val="none" w:sz="0" w:space="0" w:color="auto"/>
            <w:left w:val="none" w:sz="0" w:space="0" w:color="auto"/>
            <w:bottom w:val="none" w:sz="0" w:space="0" w:color="auto"/>
            <w:right w:val="none" w:sz="0" w:space="0" w:color="auto"/>
          </w:divBdr>
        </w:div>
        <w:div w:id="923538220">
          <w:marLeft w:val="0"/>
          <w:marRight w:val="0"/>
          <w:marTop w:val="0"/>
          <w:marBottom w:val="0"/>
          <w:divBdr>
            <w:top w:val="none" w:sz="0" w:space="0" w:color="auto"/>
            <w:left w:val="none" w:sz="0" w:space="0" w:color="auto"/>
            <w:bottom w:val="none" w:sz="0" w:space="0" w:color="auto"/>
            <w:right w:val="none" w:sz="0" w:space="0" w:color="auto"/>
          </w:divBdr>
        </w:div>
        <w:div w:id="933128189">
          <w:marLeft w:val="0"/>
          <w:marRight w:val="0"/>
          <w:marTop w:val="0"/>
          <w:marBottom w:val="0"/>
          <w:divBdr>
            <w:top w:val="none" w:sz="0" w:space="0" w:color="auto"/>
            <w:left w:val="none" w:sz="0" w:space="0" w:color="auto"/>
            <w:bottom w:val="none" w:sz="0" w:space="0" w:color="auto"/>
            <w:right w:val="none" w:sz="0" w:space="0" w:color="auto"/>
          </w:divBdr>
        </w:div>
        <w:div w:id="933828135">
          <w:marLeft w:val="0"/>
          <w:marRight w:val="0"/>
          <w:marTop w:val="0"/>
          <w:marBottom w:val="0"/>
          <w:divBdr>
            <w:top w:val="none" w:sz="0" w:space="0" w:color="auto"/>
            <w:left w:val="none" w:sz="0" w:space="0" w:color="auto"/>
            <w:bottom w:val="none" w:sz="0" w:space="0" w:color="auto"/>
            <w:right w:val="none" w:sz="0" w:space="0" w:color="auto"/>
          </w:divBdr>
        </w:div>
        <w:div w:id="933904285">
          <w:marLeft w:val="0"/>
          <w:marRight w:val="0"/>
          <w:marTop w:val="0"/>
          <w:marBottom w:val="0"/>
          <w:divBdr>
            <w:top w:val="none" w:sz="0" w:space="0" w:color="auto"/>
            <w:left w:val="none" w:sz="0" w:space="0" w:color="auto"/>
            <w:bottom w:val="none" w:sz="0" w:space="0" w:color="auto"/>
            <w:right w:val="none" w:sz="0" w:space="0" w:color="auto"/>
          </w:divBdr>
        </w:div>
        <w:div w:id="947158102">
          <w:marLeft w:val="0"/>
          <w:marRight w:val="0"/>
          <w:marTop w:val="0"/>
          <w:marBottom w:val="0"/>
          <w:divBdr>
            <w:top w:val="none" w:sz="0" w:space="0" w:color="auto"/>
            <w:left w:val="none" w:sz="0" w:space="0" w:color="auto"/>
            <w:bottom w:val="none" w:sz="0" w:space="0" w:color="auto"/>
            <w:right w:val="none" w:sz="0" w:space="0" w:color="auto"/>
          </w:divBdr>
        </w:div>
        <w:div w:id="986056417">
          <w:marLeft w:val="0"/>
          <w:marRight w:val="0"/>
          <w:marTop w:val="0"/>
          <w:marBottom w:val="0"/>
          <w:divBdr>
            <w:top w:val="none" w:sz="0" w:space="0" w:color="auto"/>
            <w:left w:val="none" w:sz="0" w:space="0" w:color="auto"/>
            <w:bottom w:val="none" w:sz="0" w:space="0" w:color="auto"/>
            <w:right w:val="none" w:sz="0" w:space="0" w:color="auto"/>
          </w:divBdr>
        </w:div>
        <w:div w:id="986471380">
          <w:marLeft w:val="0"/>
          <w:marRight w:val="0"/>
          <w:marTop w:val="0"/>
          <w:marBottom w:val="0"/>
          <w:divBdr>
            <w:top w:val="none" w:sz="0" w:space="0" w:color="auto"/>
            <w:left w:val="none" w:sz="0" w:space="0" w:color="auto"/>
            <w:bottom w:val="none" w:sz="0" w:space="0" w:color="auto"/>
            <w:right w:val="none" w:sz="0" w:space="0" w:color="auto"/>
          </w:divBdr>
        </w:div>
        <w:div w:id="1010261155">
          <w:marLeft w:val="0"/>
          <w:marRight w:val="0"/>
          <w:marTop w:val="0"/>
          <w:marBottom w:val="0"/>
          <w:divBdr>
            <w:top w:val="none" w:sz="0" w:space="0" w:color="auto"/>
            <w:left w:val="none" w:sz="0" w:space="0" w:color="auto"/>
            <w:bottom w:val="none" w:sz="0" w:space="0" w:color="auto"/>
            <w:right w:val="none" w:sz="0" w:space="0" w:color="auto"/>
          </w:divBdr>
        </w:div>
        <w:div w:id="1016151780">
          <w:marLeft w:val="0"/>
          <w:marRight w:val="0"/>
          <w:marTop w:val="0"/>
          <w:marBottom w:val="0"/>
          <w:divBdr>
            <w:top w:val="none" w:sz="0" w:space="0" w:color="auto"/>
            <w:left w:val="none" w:sz="0" w:space="0" w:color="auto"/>
            <w:bottom w:val="none" w:sz="0" w:space="0" w:color="auto"/>
            <w:right w:val="none" w:sz="0" w:space="0" w:color="auto"/>
          </w:divBdr>
        </w:div>
        <w:div w:id="1016922967">
          <w:marLeft w:val="0"/>
          <w:marRight w:val="0"/>
          <w:marTop w:val="0"/>
          <w:marBottom w:val="0"/>
          <w:divBdr>
            <w:top w:val="none" w:sz="0" w:space="0" w:color="auto"/>
            <w:left w:val="none" w:sz="0" w:space="0" w:color="auto"/>
            <w:bottom w:val="none" w:sz="0" w:space="0" w:color="auto"/>
            <w:right w:val="none" w:sz="0" w:space="0" w:color="auto"/>
          </w:divBdr>
          <w:divsChild>
            <w:div w:id="2034762880">
              <w:marLeft w:val="0"/>
              <w:marRight w:val="0"/>
              <w:marTop w:val="0"/>
              <w:marBottom w:val="0"/>
              <w:divBdr>
                <w:top w:val="none" w:sz="0" w:space="0" w:color="auto"/>
                <w:left w:val="none" w:sz="0" w:space="0" w:color="auto"/>
                <w:bottom w:val="none" w:sz="0" w:space="0" w:color="auto"/>
                <w:right w:val="none" w:sz="0" w:space="0" w:color="auto"/>
              </w:divBdr>
              <w:divsChild>
                <w:div w:id="36197923">
                  <w:marLeft w:val="0"/>
                  <w:marRight w:val="0"/>
                  <w:marTop w:val="0"/>
                  <w:marBottom w:val="0"/>
                  <w:divBdr>
                    <w:top w:val="none" w:sz="0" w:space="0" w:color="auto"/>
                    <w:left w:val="none" w:sz="0" w:space="0" w:color="auto"/>
                    <w:bottom w:val="none" w:sz="0" w:space="0" w:color="auto"/>
                    <w:right w:val="none" w:sz="0" w:space="0" w:color="auto"/>
                  </w:divBdr>
                </w:div>
                <w:div w:id="49811509">
                  <w:marLeft w:val="0"/>
                  <w:marRight w:val="0"/>
                  <w:marTop w:val="0"/>
                  <w:marBottom w:val="0"/>
                  <w:divBdr>
                    <w:top w:val="none" w:sz="0" w:space="0" w:color="auto"/>
                    <w:left w:val="none" w:sz="0" w:space="0" w:color="auto"/>
                    <w:bottom w:val="none" w:sz="0" w:space="0" w:color="auto"/>
                    <w:right w:val="none" w:sz="0" w:space="0" w:color="auto"/>
                  </w:divBdr>
                </w:div>
                <w:div w:id="69735590">
                  <w:marLeft w:val="0"/>
                  <w:marRight w:val="0"/>
                  <w:marTop w:val="0"/>
                  <w:marBottom w:val="0"/>
                  <w:divBdr>
                    <w:top w:val="none" w:sz="0" w:space="0" w:color="auto"/>
                    <w:left w:val="none" w:sz="0" w:space="0" w:color="auto"/>
                    <w:bottom w:val="none" w:sz="0" w:space="0" w:color="auto"/>
                    <w:right w:val="none" w:sz="0" w:space="0" w:color="auto"/>
                  </w:divBdr>
                </w:div>
                <w:div w:id="113794264">
                  <w:marLeft w:val="0"/>
                  <w:marRight w:val="0"/>
                  <w:marTop w:val="0"/>
                  <w:marBottom w:val="0"/>
                  <w:divBdr>
                    <w:top w:val="none" w:sz="0" w:space="0" w:color="auto"/>
                    <w:left w:val="none" w:sz="0" w:space="0" w:color="auto"/>
                    <w:bottom w:val="none" w:sz="0" w:space="0" w:color="auto"/>
                    <w:right w:val="none" w:sz="0" w:space="0" w:color="auto"/>
                  </w:divBdr>
                </w:div>
                <w:div w:id="115486267">
                  <w:marLeft w:val="0"/>
                  <w:marRight w:val="0"/>
                  <w:marTop w:val="0"/>
                  <w:marBottom w:val="0"/>
                  <w:divBdr>
                    <w:top w:val="none" w:sz="0" w:space="0" w:color="auto"/>
                    <w:left w:val="none" w:sz="0" w:space="0" w:color="auto"/>
                    <w:bottom w:val="none" w:sz="0" w:space="0" w:color="auto"/>
                    <w:right w:val="none" w:sz="0" w:space="0" w:color="auto"/>
                  </w:divBdr>
                </w:div>
                <w:div w:id="141315256">
                  <w:marLeft w:val="0"/>
                  <w:marRight w:val="0"/>
                  <w:marTop w:val="0"/>
                  <w:marBottom w:val="0"/>
                  <w:divBdr>
                    <w:top w:val="none" w:sz="0" w:space="0" w:color="auto"/>
                    <w:left w:val="none" w:sz="0" w:space="0" w:color="auto"/>
                    <w:bottom w:val="none" w:sz="0" w:space="0" w:color="auto"/>
                    <w:right w:val="none" w:sz="0" w:space="0" w:color="auto"/>
                  </w:divBdr>
                </w:div>
                <w:div w:id="148373874">
                  <w:marLeft w:val="0"/>
                  <w:marRight w:val="0"/>
                  <w:marTop w:val="0"/>
                  <w:marBottom w:val="0"/>
                  <w:divBdr>
                    <w:top w:val="none" w:sz="0" w:space="0" w:color="auto"/>
                    <w:left w:val="none" w:sz="0" w:space="0" w:color="auto"/>
                    <w:bottom w:val="none" w:sz="0" w:space="0" w:color="auto"/>
                    <w:right w:val="none" w:sz="0" w:space="0" w:color="auto"/>
                  </w:divBdr>
                </w:div>
                <w:div w:id="170294620">
                  <w:marLeft w:val="0"/>
                  <w:marRight w:val="0"/>
                  <w:marTop w:val="0"/>
                  <w:marBottom w:val="0"/>
                  <w:divBdr>
                    <w:top w:val="none" w:sz="0" w:space="0" w:color="auto"/>
                    <w:left w:val="none" w:sz="0" w:space="0" w:color="auto"/>
                    <w:bottom w:val="none" w:sz="0" w:space="0" w:color="auto"/>
                    <w:right w:val="none" w:sz="0" w:space="0" w:color="auto"/>
                  </w:divBdr>
                </w:div>
                <w:div w:id="190534321">
                  <w:marLeft w:val="0"/>
                  <w:marRight w:val="0"/>
                  <w:marTop w:val="0"/>
                  <w:marBottom w:val="0"/>
                  <w:divBdr>
                    <w:top w:val="none" w:sz="0" w:space="0" w:color="auto"/>
                    <w:left w:val="none" w:sz="0" w:space="0" w:color="auto"/>
                    <w:bottom w:val="none" w:sz="0" w:space="0" w:color="auto"/>
                    <w:right w:val="none" w:sz="0" w:space="0" w:color="auto"/>
                  </w:divBdr>
                </w:div>
                <w:div w:id="196045166">
                  <w:marLeft w:val="0"/>
                  <w:marRight w:val="0"/>
                  <w:marTop w:val="0"/>
                  <w:marBottom w:val="0"/>
                  <w:divBdr>
                    <w:top w:val="none" w:sz="0" w:space="0" w:color="auto"/>
                    <w:left w:val="none" w:sz="0" w:space="0" w:color="auto"/>
                    <w:bottom w:val="none" w:sz="0" w:space="0" w:color="auto"/>
                    <w:right w:val="none" w:sz="0" w:space="0" w:color="auto"/>
                  </w:divBdr>
                </w:div>
                <w:div w:id="197469154">
                  <w:marLeft w:val="0"/>
                  <w:marRight w:val="0"/>
                  <w:marTop w:val="0"/>
                  <w:marBottom w:val="0"/>
                  <w:divBdr>
                    <w:top w:val="none" w:sz="0" w:space="0" w:color="auto"/>
                    <w:left w:val="none" w:sz="0" w:space="0" w:color="auto"/>
                    <w:bottom w:val="none" w:sz="0" w:space="0" w:color="auto"/>
                    <w:right w:val="none" w:sz="0" w:space="0" w:color="auto"/>
                  </w:divBdr>
                </w:div>
                <w:div w:id="199976375">
                  <w:marLeft w:val="0"/>
                  <w:marRight w:val="0"/>
                  <w:marTop w:val="0"/>
                  <w:marBottom w:val="0"/>
                  <w:divBdr>
                    <w:top w:val="none" w:sz="0" w:space="0" w:color="auto"/>
                    <w:left w:val="none" w:sz="0" w:space="0" w:color="auto"/>
                    <w:bottom w:val="none" w:sz="0" w:space="0" w:color="auto"/>
                    <w:right w:val="none" w:sz="0" w:space="0" w:color="auto"/>
                  </w:divBdr>
                </w:div>
                <w:div w:id="211968131">
                  <w:marLeft w:val="0"/>
                  <w:marRight w:val="0"/>
                  <w:marTop w:val="0"/>
                  <w:marBottom w:val="0"/>
                  <w:divBdr>
                    <w:top w:val="none" w:sz="0" w:space="0" w:color="auto"/>
                    <w:left w:val="none" w:sz="0" w:space="0" w:color="auto"/>
                    <w:bottom w:val="none" w:sz="0" w:space="0" w:color="auto"/>
                    <w:right w:val="none" w:sz="0" w:space="0" w:color="auto"/>
                  </w:divBdr>
                </w:div>
                <w:div w:id="215941333">
                  <w:marLeft w:val="0"/>
                  <w:marRight w:val="0"/>
                  <w:marTop w:val="0"/>
                  <w:marBottom w:val="0"/>
                  <w:divBdr>
                    <w:top w:val="none" w:sz="0" w:space="0" w:color="auto"/>
                    <w:left w:val="none" w:sz="0" w:space="0" w:color="auto"/>
                    <w:bottom w:val="none" w:sz="0" w:space="0" w:color="auto"/>
                    <w:right w:val="none" w:sz="0" w:space="0" w:color="auto"/>
                  </w:divBdr>
                </w:div>
                <w:div w:id="234777786">
                  <w:marLeft w:val="0"/>
                  <w:marRight w:val="0"/>
                  <w:marTop w:val="0"/>
                  <w:marBottom w:val="0"/>
                  <w:divBdr>
                    <w:top w:val="none" w:sz="0" w:space="0" w:color="auto"/>
                    <w:left w:val="none" w:sz="0" w:space="0" w:color="auto"/>
                    <w:bottom w:val="none" w:sz="0" w:space="0" w:color="auto"/>
                    <w:right w:val="none" w:sz="0" w:space="0" w:color="auto"/>
                  </w:divBdr>
                </w:div>
                <w:div w:id="244533554">
                  <w:marLeft w:val="0"/>
                  <w:marRight w:val="0"/>
                  <w:marTop w:val="0"/>
                  <w:marBottom w:val="0"/>
                  <w:divBdr>
                    <w:top w:val="none" w:sz="0" w:space="0" w:color="auto"/>
                    <w:left w:val="none" w:sz="0" w:space="0" w:color="auto"/>
                    <w:bottom w:val="none" w:sz="0" w:space="0" w:color="auto"/>
                    <w:right w:val="none" w:sz="0" w:space="0" w:color="auto"/>
                  </w:divBdr>
                </w:div>
                <w:div w:id="289092385">
                  <w:marLeft w:val="0"/>
                  <w:marRight w:val="0"/>
                  <w:marTop w:val="0"/>
                  <w:marBottom w:val="0"/>
                  <w:divBdr>
                    <w:top w:val="none" w:sz="0" w:space="0" w:color="auto"/>
                    <w:left w:val="none" w:sz="0" w:space="0" w:color="auto"/>
                    <w:bottom w:val="none" w:sz="0" w:space="0" w:color="auto"/>
                    <w:right w:val="none" w:sz="0" w:space="0" w:color="auto"/>
                  </w:divBdr>
                </w:div>
                <w:div w:id="290288256">
                  <w:marLeft w:val="0"/>
                  <w:marRight w:val="0"/>
                  <w:marTop w:val="0"/>
                  <w:marBottom w:val="0"/>
                  <w:divBdr>
                    <w:top w:val="none" w:sz="0" w:space="0" w:color="auto"/>
                    <w:left w:val="none" w:sz="0" w:space="0" w:color="auto"/>
                    <w:bottom w:val="none" w:sz="0" w:space="0" w:color="auto"/>
                    <w:right w:val="none" w:sz="0" w:space="0" w:color="auto"/>
                  </w:divBdr>
                </w:div>
                <w:div w:id="313148471">
                  <w:marLeft w:val="0"/>
                  <w:marRight w:val="0"/>
                  <w:marTop w:val="0"/>
                  <w:marBottom w:val="0"/>
                  <w:divBdr>
                    <w:top w:val="none" w:sz="0" w:space="0" w:color="auto"/>
                    <w:left w:val="none" w:sz="0" w:space="0" w:color="auto"/>
                    <w:bottom w:val="none" w:sz="0" w:space="0" w:color="auto"/>
                    <w:right w:val="none" w:sz="0" w:space="0" w:color="auto"/>
                  </w:divBdr>
                </w:div>
                <w:div w:id="331219901">
                  <w:marLeft w:val="0"/>
                  <w:marRight w:val="0"/>
                  <w:marTop w:val="0"/>
                  <w:marBottom w:val="0"/>
                  <w:divBdr>
                    <w:top w:val="none" w:sz="0" w:space="0" w:color="auto"/>
                    <w:left w:val="none" w:sz="0" w:space="0" w:color="auto"/>
                    <w:bottom w:val="none" w:sz="0" w:space="0" w:color="auto"/>
                    <w:right w:val="none" w:sz="0" w:space="0" w:color="auto"/>
                  </w:divBdr>
                </w:div>
                <w:div w:id="337464900">
                  <w:marLeft w:val="0"/>
                  <w:marRight w:val="0"/>
                  <w:marTop w:val="0"/>
                  <w:marBottom w:val="0"/>
                  <w:divBdr>
                    <w:top w:val="none" w:sz="0" w:space="0" w:color="auto"/>
                    <w:left w:val="none" w:sz="0" w:space="0" w:color="auto"/>
                    <w:bottom w:val="none" w:sz="0" w:space="0" w:color="auto"/>
                    <w:right w:val="none" w:sz="0" w:space="0" w:color="auto"/>
                  </w:divBdr>
                </w:div>
                <w:div w:id="340013015">
                  <w:marLeft w:val="0"/>
                  <w:marRight w:val="0"/>
                  <w:marTop w:val="0"/>
                  <w:marBottom w:val="0"/>
                  <w:divBdr>
                    <w:top w:val="none" w:sz="0" w:space="0" w:color="auto"/>
                    <w:left w:val="none" w:sz="0" w:space="0" w:color="auto"/>
                    <w:bottom w:val="none" w:sz="0" w:space="0" w:color="auto"/>
                    <w:right w:val="none" w:sz="0" w:space="0" w:color="auto"/>
                  </w:divBdr>
                </w:div>
                <w:div w:id="349916905">
                  <w:marLeft w:val="0"/>
                  <w:marRight w:val="0"/>
                  <w:marTop w:val="0"/>
                  <w:marBottom w:val="0"/>
                  <w:divBdr>
                    <w:top w:val="none" w:sz="0" w:space="0" w:color="auto"/>
                    <w:left w:val="none" w:sz="0" w:space="0" w:color="auto"/>
                    <w:bottom w:val="none" w:sz="0" w:space="0" w:color="auto"/>
                    <w:right w:val="none" w:sz="0" w:space="0" w:color="auto"/>
                  </w:divBdr>
                </w:div>
                <w:div w:id="350767524">
                  <w:marLeft w:val="0"/>
                  <w:marRight w:val="0"/>
                  <w:marTop w:val="0"/>
                  <w:marBottom w:val="0"/>
                  <w:divBdr>
                    <w:top w:val="none" w:sz="0" w:space="0" w:color="auto"/>
                    <w:left w:val="none" w:sz="0" w:space="0" w:color="auto"/>
                    <w:bottom w:val="none" w:sz="0" w:space="0" w:color="auto"/>
                    <w:right w:val="none" w:sz="0" w:space="0" w:color="auto"/>
                  </w:divBdr>
                </w:div>
                <w:div w:id="357857403">
                  <w:marLeft w:val="0"/>
                  <w:marRight w:val="0"/>
                  <w:marTop w:val="0"/>
                  <w:marBottom w:val="0"/>
                  <w:divBdr>
                    <w:top w:val="none" w:sz="0" w:space="0" w:color="auto"/>
                    <w:left w:val="none" w:sz="0" w:space="0" w:color="auto"/>
                    <w:bottom w:val="none" w:sz="0" w:space="0" w:color="auto"/>
                    <w:right w:val="none" w:sz="0" w:space="0" w:color="auto"/>
                  </w:divBdr>
                </w:div>
                <w:div w:id="375931235">
                  <w:marLeft w:val="0"/>
                  <w:marRight w:val="0"/>
                  <w:marTop w:val="0"/>
                  <w:marBottom w:val="0"/>
                  <w:divBdr>
                    <w:top w:val="none" w:sz="0" w:space="0" w:color="auto"/>
                    <w:left w:val="none" w:sz="0" w:space="0" w:color="auto"/>
                    <w:bottom w:val="none" w:sz="0" w:space="0" w:color="auto"/>
                    <w:right w:val="none" w:sz="0" w:space="0" w:color="auto"/>
                  </w:divBdr>
                </w:div>
                <w:div w:id="403839854">
                  <w:marLeft w:val="0"/>
                  <w:marRight w:val="0"/>
                  <w:marTop w:val="0"/>
                  <w:marBottom w:val="0"/>
                  <w:divBdr>
                    <w:top w:val="none" w:sz="0" w:space="0" w:color="auto"/>
                    <w:left w:val="none" w:sz="0" w:space="0" w:color="auto"/>
                    <w:bottom w:val="none" w:sz="0" w:space="0" w:color="auto"/>
                    <w:right w:val="none" w:sz="0" w:space="0" w:color="auto"/>
                  </w:divBdr>
                </w:div>
                <w:div w:id="442726954">
                  <w:marLeft w:val="0"/>
                  <w:marRight w:val="0"/>
                  <w:marTop w:val="0"/>
                  <w:marBottom w:val="0"/>
                  <w:divBdr>
                    <w:top w:val="none" w:sz="0" w:space="0" w:color="auto"/>
                    <w:left w:val="none" w:sz="0" w:space="0" w:color="auto"/>
                    <w:bottom w:val="none" w:sz="0" w:space="0" w:color="auto"/>
                    <w:right w:val="none" w:sz="0" w:space="0" w:color="auto"/>
                  </w:divBdr>
                </w:div>
                <w:div w:id="451286785">
                  <w:marLeft w:val="0"/>
                  <w:marRight w:val="0"/>
                  <w:marTop w:val="0"/>
                  <w:marBottom w:val="0"/>
                  <w:divBdr>
                    <w:top w:val="none" w:sz="0" w:space="0" w:color="auto"/>
                    <w:left w:val="none" w:sz="0" w:space="0" w:color="auto"/>
                    <w:bottom w:val="none" w:sz="0" w:space="0" w:color="auto"/>
                    <w:right w:val="none" w:sz="0" w:space="0" w:color="auto"/>
                  </w:divBdr>
                </w:div>
                <w:div w:id="453060895">
                  <w:marLeft w:val="0"/>
                  <w:marRight w:val="0"/>
                  <w:marTop w:val="0"/>
                  <w:marBottom w:val="0"/>
                  <w:divBdr>
                    <w:top w:val="none" w:sz="0" w:space="0" w:color="auto"/>
                    <w:left w:val="none" w:sz="0" w:space="0" w:color="auto"/>
                    <w:bottom w:val="none" w:sz="0" w:space="0" w:color="auto"/>
                    <w:right w:val="none" w:sz="0" w:space="0" w:color="auto"/>
                  </w:divBdr>
                </w:div>
                <w:div w:id="483277222">
                  <w:marLeft w:val="0"/>
                  <w:marRight w:val="0"/>
                  <w:marTop w:val="0"/>
                  <w:marBottom w:val="0"/>
                  <w:divBdr>
                    <w:top w:val="none" w:sz="0" w:space="0" w:color="auto"/>
                    <w:left w:val="none" w:sz="0" w:space="0" w:color="auto"/>
                    <w:bottom w:val="none" w:sz="0" w:space="0" w:color="auto"/>
                    <w:right w:val="none" w:sz="0" w:space="0" w:color="auto"/>
                  </w:divBdr>
                </w:div>
                <w:div w:id="492067253">
                  <w:marLeft w:val="0"/>
                  <w:marRight w:val="0"/>
                  <w:marTop w:val="0"/>
                  <w:marBottom w:val="0"/>
                  <w:divBdr>
                    <w:top w:val="none" w:sz="0" w:space="0" w:color="auto"/>
                    <w:left w:val="none" w:sz="0" w:space="0" w:color="auto"/>
                    <w:bottom w:val="none" w:sz="0" w:space="0" w:color="auto"/>
                    <w:right w:val="none" w:sz="0" w:space="0" w:color="auto"/>
                  </w:divBdr>
                </w:div>
                <w:div w:id="496190208">
                  <w:marLeft w:val="0"/>
                  <w:marRight w:val="0"/>
                  <w:marTop w:val="0"/>
                  <w:marBottom w:val="0"/>
                  <w:divBdr>
                    <w:top w:val="none" w:sz="0" w:space="0" w:color="auto"/>
                    <w:left w:val="none" w:sz="0" w:space="0" w:color="auto"/>
                    <w:bottom w:val="none" w:sz="0" w:space="0" w:color="auto"/>
                    <w:right w:val="none" w:sz="0" w:space="0" w:color="auto"/>
                  </w:divBdr>
                </w:div>
                <w:div w:id="550072123">
                  <w:marLeft w:val="0"/>
                  <w:marRight w:val="0"/>
                  <w:marTop w:val="0"/>
                  <w:marBottom w:val="0"/>
                  <w:divBdr>
                    <w:top w:val="none" w:sz="0" w:space="0" w:color="auto"/>
                    <w:left w:val="none" w:sz="0" w:space="0" w:color="auto"/>
                    <w:bottom w:val="none" w:sz="0" w:space="0" w:color="auto"/>
                    <w:right w:val="none" w:sz="0" w:space="0" w:color="auto"/>
                  </w:divBdr>
                </w:div>
                <w:div w:id="550189236">
                  <w:marLeft w:val="0"/>
                  <w:marRight w:val="0"/>
                  <w:marTop w:val="0"/>
                  <w:marBottom w:val="0"/>
                  <w:divBdr>
                    <w:top w:val="none" w:sz="0" w:space="0" w:color="auto"/>
                    <w:left w:val="none" w:sz="0" w:space="0" w:color="auto"/>
                    <w:bottom w:val="none" w:sz="0" w:space="0" w:color="auto"/>
                    <w:right w:val="none" w:sz="0" w:space="0" w:color="auto"/>
                  </w:divBdr>
                </w:div>
                <w:div w:id="576399007">
                  <w:marLeft w:val="0"/>
                  <w:marRight w:val="0"/>
                  <w:marTop w:val="0"/>
                  <w:marBottom w:val="0"/>
                  <w:divBdr>
                    <w:top w:val="none" w:sz="0" w:space="0" w:color="auto"/>
                    <w:left w:val="none" w:sz="0" w:space="0" w:color="auto"/>
                    <w:bottom w:val="none" w:sz="0" w:space="0" w:color="auto"/>
                    <w:right w:val="none" w:sz="0" w:space="0" w:color="auto"/>
                  </w:divBdr>
                </w:div>
                <w:div w:id="584462900">
                  <w:marLeft w:val="0"/>
                  <w:marRight w:val="0"/>
                  <w:marTop w:val="0"/>
                  <w:marBottom w:val="0"/>
                  <w:divBdr>
                    <w:top w:val="none" w:sz="0" w:space="0" w:color="auto"/>
                    <w:left w:val="none" w:sz="0" w:space="0" w:color="auto"/>
                    <w:bottom w:val="none" w:sz="0" w:space="0" w:color="auto"/>
                    <w:right w:val="none" w:sz="0" w:space="0" w:color="auto"/>
                  </w:divBdr>
                </w:div>
                <w:div w:id="590050443">
                  <w:marLeft w:val="0"/>
                  <w:marRight w:val="0"/>
                  <w:marTop w:val="0"/>
                  <w:marBottom w:val="0"/>
                  <w:divBdr>
                    <w:top w:val="none" w:sz="0" w:space="0" w:color="auto"/>
                    <w:left w:val="none" w:sz="0" w:space="0" w:color="auto"/>
                    <w:bottom w:val="none" w:sz="0" w:space="0" w:color="auto"/>
                    <w:right w:val="none" w:sz="0" w:space="0" w:color="auto"/>
                  </w:divBdr>
                </w:div>
                <w:div w:id="612058790">
                  <w:marLeft w:val="0"/>
                  <w:marRight w:val="0"/>
                  <w:marTop w:val="0"/>
                  <w:marBottom w:val="0"/>
                  <w:divBdr>
                    <w:top w:val="none" w:sz="0" w:space="0" w:color="auto"/>
                    <w:left w:val="none" w:sz="0" w:space="0" w:color="auto"/>
                    <w:bottom w:val="none" w:sz="0" w:space="0" w:color="auto"/>
                    <w:right w:val="none" w:sz="0" w:space="0" w:color="auto"/>
                  </w:divBdr>
                </w:div>
                <w:div w:id="618100766">
                  <w:marLeft w:val="0"/>
                  <w:marRight w:val="0"/>
                  <w:marTop w:val="0"/>
                  <w:marBottom w:val="0"/>
                  <w:divBdr>
                    <w:top w:val="none" w:sz="0" w:space="0" w:color="auto"/>
                    <w:left w:val="none" w:sz="0" w:space="0" w:color="auto"/>
                    <w:bottom w:val="none" w:sz="0" w:space="0" w:color="auto"/>
                    <w:right w:val="none" w:sz="0" w:space="0" w:color="auto"/>
                  </w:divBdr>
                </w:div>
                <w:div w:id="668144957">
                  <w:marLeft w:val="0"/>
                  <w:marRight w:val="0"/>
                  <w:marTop w:val="0"/>
                  <w:marBottom w:val="0"/>
                  <w:divBdr>
                    <w:top w:val="none" w:sz="0" w:space="0" w:color="auto"/>
                    <w:left w:val="none" w:sz="0" w:space="0" w:color="auto"/>
                    <w:bottom w:val="none" w:sz="0" w:space="0" w:color="auto"/>
                    <w:right w:val="none" w:sz="0" w:space="0" w:color="auto"/>
                  </w:divBdr>
                </w:div>
                <w:div w:id="699432801">
                  <w:marLeft w:val="0"/>
                  <w:marRight w:val="0"/>
                  <w:marTop w:val="0"/>
                  <w:marBottom w:val="0"/>
                  <w:divBdr>
                    <w:top w:val="none" w:sz="0" w:space="0" w:color="auto"/>
                    <w:left w:val="none" w:sz="0" w:space="0" w:color="auto"/>
                    <w:bottom w:val="none" w:sz="0" w:space="0" w:color="auto"/>
                    <w:right w:val="none" w:sz="0" w:space="0" w:color="auto"/>
                  </w:divBdr>
                </w:div>
                <w:div w:id="704871657">
                  <w:marLeft w:val="0"/>
                  <w:marRight w:val="0"/>
                  <w:marTop w:val="0"/>
                  <w:marBottom w:val="0"/>
                  <w:divBdr>
                    <w:top w:val="none" w:sz="0" w:space="0" w:color="auto"/>
                    <w:left w:val="none" w:sz="0" w:space="0" w:color="auto"/>
                    <w:bottom w:val="none" w:sz="0" w:space="0" w:color="auto"/>
                    <w:right w:val="none" w:sz="0" w:space="0" w:color="auto"/>
                  </w:divBdr>
                </w:div>
                <w:div w:id="719551461">
                  <w:marLeft w:val="0"/>
                  <w:marRight w:val="0"/>
                  <w:marTop w:val="0"/>
                  <w:marBottom w:val="0"/>
                  <w:divBdr>
                    <w:top w:val="none" w:sz="0" w:space="0" w:color="auto"/>
                    <w:left w:val="none" w:sz="0" w:space="0" w:color="auto"/>
                    <w:bottom w:val="none" w:sz="0" w:space="0" w:color="auto"/>
                    <w:right w:val="none" w:sz="0" w:space="0" w:color="auto"/>
                  </w:divBdr>
                </w:div>
                <w:div w:id="723063592">
                  <w:marLeft w:val="0"/>
                  <w:marRight w:val="0"/>
                  <w:marTop w:val="0"/>
                  <w:marBottom w:val="0"/>
                  <w:divBdr>
                    <w:top w:val="none" w:sz="0" w:space="0" w:color="auto"/>
                    <w:left w:val="none" w:sz="0" w:space="0" w:color="auto"/>
                    <w:bottom w:val="none" w:sz="0" w:space="0" w:color="auto"/>
                    <w:right w:val="none" w:sz="0" w:space="0" w:color="auto"/>
                  </w:divBdr>
                </w:div>
                <w:div w:id="739058908">
                  <w:marLeft w:val="0"/>
                  <w:marRight w:val="0"/>
                  <w:marTop w:val="0"/>
                  <w:marBottom w:val="0"/>
                  <w:divBdr>
                    <w:top w:val="none" w:sz="0" w:space="0" w:color="auto"/>
                    <w:left w:val="none" w:sz="0" w:space="0" w:color="auto"/>
                    <w:bottom w:val="none" w:sz="0" w:space="0" w:color="auto"/>
                    <w:right w:val="none" w:sz="0" w:space="0" w:color="auto"/>
                  </w:divBdr>
                </w:div>
                <w:div w:id="740250263">
                  <w:marLeft w:val="0"/>
                  <w:marRight w:val="0"/>
                  <w:marTop w:val="0"/>
                  <w:marBottom w:val="0"/>
                  <w:divBdr>
                    <w:top w:val="none" w:sz="0" w:space="0" w:color="auto"/>
                    <w:left w:val="none" w:sz="0" w:space="0" w:color="auto"/>
                    <w:bottom w:val="none" w:sz="0" w:space="0" w:color="auto"/>
                    <w:right w:val="none" w:sz="0" w:space="0" w:color="auto"/>
                  </w:divBdr>
                </w:div>
                <w:div w:id="740561405">
                  <w:marLeft w:val="0"/>
                  <w:marRight w:val="0"/>
                  <w:marTop w:val="0"/>
                  <w:marBottom w:val="0"/>
                  <w:divBdr>
                    <w:top w:val="none" w:sz="0" w:space="0" w:color="auto"/>
                    <w:left w:val="none" w:sz="0" w:space="0" w:color="auto"/>
                    <w:bottom w:val="none" w:sz="0" w:space="0" w:color="auto"/>
                    <w:right w:val="none" w:sz="0" w:space="0" w:color="auto"/>
                  </w:divBdr>
                </w:div>
                <w:div w:id="743458443">
                  <w:marLeft w:val="0"/>
                  <w:marRight w:val="0"/>
                  <w:marTop w:val="0"/>
                  <w:marBottom w:val="0"/>
                  <w:divBdr>
                    <w:top w:val="none" w:sz="0" w:space="0" w:color="auto"/>
                    <w:left w:val="none" w:sz="0" w:space="0" w:color="auto"/>
                    <w:bottom w:val="none" w:sz="0" w:space="0" w:color="auto"/>
                    <w:right w:val="none" w:sz="0" w:space="0" w:color="auto"/>
                  </w:divBdr>
                </w:div>
                <w:div w:id="817377211">
                  <w:marLeft w:val="0"/>
                  <w:marRight w:val="0"/>
                  <w:marTop w:val="0"/>
                  <w:marBottom w:val="0"/>
                  <w:divBdr>
                    <w:top w:val="none" w:sz="0" w:space="0" w:color="auto"/>
                    <w:left w:val="none" w:sz="0" w:space="0" w:color="auto"/>
                    <w:bottom w:val="none" w:sz="0" w:space="0" w:color="auto"/>
                    <w:right w:val="none" w:sz="0" w:space="0" w:color="auto"/>
                  </w:divBdr>
                </w:div>
                <w:div w:id="823620626">
                  <w:marLeft w:val="0"/>
                  <w:marRight w:val="0"/>
                  <w:marTop w:val="0"/>
                  <w:marBottom w:val="0"/>
                  <w:divBdr>
                    <w:top w:val="none" w:sz="0" w:space="0" w:color="auto"/>
                    <w:left w:val="none" w:sz="0" w:space="0" w:color="auto"/>
                    <w:bottom w:val="none" w:sz="0" w:space="0" w:color="auto"/>
                    <w:right w:val="none" w:sz="0" w:space="0" w:color="auto"/>
                  </w:divBdr>
                </w:div>
                <w:div w:id="882866655">
                  <w:marLeft w:val="0"/>
                  <w:marRight w:val="0"/>
                  <w:marTop w:val="0"/>
                  <w:marBottom w:val="0"/>
                  <w:divBdr>
                    <w:top w:val="none" w:sz="0" w:space="0" w:color="auto"/>
                    <w:left w:val="none" w:sz="0" w:space="0" w:color="auto"/>
                    <w:bottom w:val="none" w:sz="0" w:space="0" w:color="auto"/>
                    <w:right w:val="none" w:sz="0" w:space="0" w:color="auto"/>
                  </w:divBdr>
                </w:div>
                <w:div w:id="884146589">
                  <w:marLeft w:val="0"/>
                  <w:marRight w:val="0"/>
                  <w:marTop w:val="0"/>
                  <w:marBottom w:val="0"/>
                  <w:divBdr>
                    <w:top w:val="none" w:sz="0" w:space="0" w:color="auto"/>
                    <w:left w:val="none" w:sz="0" w:space="0" w:color="auto"/>
                    <w:bottom w:val="none" w:sz="0" w:space="0" w:color="auto"/>
                    <w:right w:val="none" w:sz="0" w:space="0" w:color="auto"/>
                  </w:divBdr>
                </w:div>
                <w:div w:id="891963401">
                  <w:marLeft w:val="0"/>
                  <w:marRight w:val="0"/>
                  <w:marTop w:val="0"/>
                  <w:marBottom w:val="0"/>
                  <w:divBdr>
                    <w:top w:val="none" w:sz="0" w:space="0" w:color="auto"/>
                    <w:left w:val="none" w:sz="0" w:space="0" w:color="auto"/>
                    <w:bottom w:val="none" w:sz="0" w:space="0" w:color="auto"/>
                    <w:right w:val="none" w:sz="0" w:space="0" w:color="auto"/>
                  </w:divBdr>
                </w:div>
                <w:div w:id="897861556">
                  <w:marLeft w:val="0"/>
                  <w:marRight w:val="0"/>
                  <w:marTop w:val="0"/>
                  <w:marBottom w:val="0"/>
                  <w:divBdr>
                    <w:top w:val="none" w:sz="0" w:space="0" w:color="auto"/>
                    <w:left w:val="none" w:sz="0" w:space="0" w:color="auto"/>
                    <w:bottom w:val="none" w:sz="0" w:space="0" w:color="auto"/>
                    <w:right w:val="none" w:sz="0" w:space="0" w:color="auto"/>
                  </w:divBdr>
                </w:div>
                <w:div w:id="930628105">
                  <w:marLeft w:val="0"/>
                  <w:marRight w:val="0"/>
                  <w:marTop w:val="0"/>
                  <w:marBottom w:val="0"/>
                  <w:divBdr>
                    <w:top w:val="none" w:sz="0" w:space="0" w:color="auto"/>
                    <w:left w:val="none" w:sz="0" w:space="0" w:color="auto"/>
                    <w:bottom w:val="none" w:sz="0" w:space="0" w:color="auto"/>
                    <w:right w:val="none" w:sz="0" w:space="0" w:color="auto"/>
                  </w:divBdr>
                </w:div>
                <w:div w:id="932393273">
                  <w:marLeft w:val="0"/>
                  <w:marRight w:val="0"/>
                  <w:marTop w:val="0"/>
                  <w:marBottom w:val="0"/>
                  <w:divBdr>
                    <w:top w:val="none" w:sz="0" w:space="0" w:color="auto"/>
                    <w:left w:val="none" w:sz="0" w:space="0" w:color="auto"/>
                    <w:bottom w:val="none" w:sz="0" w:space="0" w:color="auto"/>
                    <w:right w:val="none" w:sz="0" w:space="0" w:color="auto"/>
                  </w:divBdr>
                </w:div>
                <w:div w:id="985821641">
                  <w:marLeft w:val="0"/>
                  <w:marRight w:val="0"/>
                  <w:marTop w:val="0"/>
                  <w:marBottom w:val="0"/>
                  <w:divBdr>
                    <w:top w:val="none" w:sz="0" w:space="0" w:color="auto"/>
                    <w:left w:val="none" w:sz="0" w:space="0" w:color="auto"/>
                    <w:bottom w:val="none" w:sz="0" w:space="0" w:color="auto"/>
                    <w:right w:val="none" w:sz="0" w:space="0" w:color="auto"/>
                  </w:divBdr>
                </w:div>
                <w:div w:id="1012338846">
                  <w:marLeft w:val="0"/>
                  <w:marRight w:val="0"/>
                  <w:marTop w:val="0"/>
                  <w:marBottom w:val="0"/>
                  <w:divBdr>
                    <w:top w:val="none" w:sz="0" w:space="0" w:color="auto"/>
                    <w:left w:val="none" w:sz="0" w:space="0" w:color="auto"/>
                    <w:bottom w:val="none" w:sz="0" w:space="0" w:color="auto"/>
                    <w:right w:val="none" w:sz="0" w:space="0" w:color="auto"/>
                  </w:divBdr>
                </w:div>
                <w:div w:id="1052265894">
                  <w:marLeft w:val="0"/>
                  <w:marRight w:val="0"/>
                  <w:marTop w:val="0"/>
                  <w:marBottom w:val="0"/>
                  <w:divBdr>
                    <w:top w:val="none" w:sz="0" w:space="0" w:color="auto"/>
                    <w:left w:val="none" w:sz="0" w:space="0" w:color="auto"/>
                    <w:bottom w:val="none" w:sz="0" w:space="0" w:color="auto"/>
                    <w:right w:val="none" w:sz="0" w:space="0" w:color="auto"/>
                  </w:divBdr>
                </w:div>
                <w:div w:id="1060204086">
                  <w:marLeft w:val="0"/>
                  <w:marRight w:val="0"/>
                  <w:marTop w:val="0"/>
                  <w:marBottom w:val="0"/>
                  <w:divBdr>
                    <w:top w:val="none" w:sz="0" w:space="0" w:color="auto"/>
                    <w:left w:val="none" w:sz="0" w:space="0" w:color="auto"/>
                    <w:bottom w:val="none" w:sz="0" w:space="0" w:color="auto"/>
                    <w:right w:val="none" w:sz="0" w:space="0" w:color="auto"/>
                  </w:divBdr>
                </w:div>
                <w:div w:id="1061518501">
                  <w:marLeft w:val="0"/>
                  <w:marRight w:val="0"/>
                  <w:marTop w:val="0"/>
                  <w:marBottom w:val="0"/>
                  <w:divBdr>
                    <w:top w:val="none" w:sz="0" w:space="0" w:color="auto"/>
                    <w:left w:val="none" w:sz="0" w:space="0" w:color="auto"/>
                    <w:bottom w:val="none" w:sz="0" w:space="0" w:color="auto"/>
                    <w:right w:val="none" w:sz="0" w:space="0" w:color="auto"/>
                  </w:divBdr>
                </w:div>
                <w:div w:id="1069770641">
                  <w:marLeft w:val="0"/>
                  <w:marRight w:val="0"/>
                  <w:marTop w:val="0"/>
                  <w:marBottom w:val="0"/>
                  <w:divBdr>
                    <w:top w:val="none" w:sz="0" w:space="0" w:color="auto"/>
                    <w:left w:val="none" w:sz="0" w:space="0" w:color="auto"/>
                    <w:bottom w:val="none" w:sz="0" w:space="0" w:color="auto"/>
                    <w:right w:val="none" w:sz="0" w:space="0" w:color="auto"/>
                  </w:divBdr>
                </w:div>
                <w:div w:id="1110247868">
                  <w:marLeft w:val="0"/>
                  <w:marRight w:val="0"/>
                  <w:marTop w:val="0"/>
                  <w:marBottom w:val="0"/>
                  <w:divBdr>
                    <w:top w:val="none" w:sz="0" w:space="0" w:color="auto"/>
                    <w:left w:val="none" w:sz="0" w:space="0" w:color="auto"/>
                    <w:bottom w:val="none" w:sz="0" w:space="0" w:color="auto"/>
                    <w:right w:val="none" w:sz="0" w:space="0" w:color="auto"/>
                  </w:divBdr>
                </w:div>
                <w:div w:id="1146316934">
                  <w:marLeft w:val="0"/>
                  <w:marRight w:val="0"/>
                  <w:marTop w:val="0"/>
                  <w:marBottom w:val="0"/>
                  <w:divBdr>
                    <w:top w:val="none" w:sz="0" w:space="0" w:color="auto"/>
                    <w:left w:val="none" w:sz="0" w:space="0" w:color="auto"/>
                    <w:bottom w:val="none" w:sz="0" w:space="0" w:color="auto"/>
                    <w:right w:val="none" w:sz="0" w:space="0" w:color="auto"/>
                  </w:divBdr>
                </w:div>
                <w:div w:id="1175995160">
                  <w:marLeft w:val="0"/>
                  <w:marRight w:val="0"/>
                  <w:marTop w:val="0"/>
                  <w:marBottom w:val="0"/>
                  <w:divBdr>
                    <w:top w:val="none" w:sz="0" w:space="0" w:color="auto"/>
                    <w:left w:val="none" w:sz="0" w:space="0" w:color="auto"/>
                    <w:bottom w:val="none" w:sz="0" w:space="0" w:color="auto"/>
                    <w:right w:val="none" w:sz="0" w:space="0" w:color="auto"/>
                  </w:divBdr>
                </w:div>
                <w:div w:id="1194659150">
                  <w:marLeft w:val="0"/>
                  <w:marRight w:val="0"/>
                  <w:marTop w:val="0"/>
                  <w:marBottom w:val="0"/>
                  <w:divBdr>
                    <w:top w:val="none" w:sz="0" w:space="0" w:color="auto"/>
                    <w:left w:val="none" w:sz="0" w:space="0" w:color="auto"/>
                    <w:bottom w:val="none" w:sz="0" w:space="0" w:color="auto"/>
                    <w:right w:val="none" w:sz="0" w:space="0" w:color="auto"/>
                  </w:divBdr>
                </w:div>
                <w:div w:id="1226720761">
                  <w:marLeft w:val="0"/>
                  <w:marRight w:val="0"/>
                  <w:marTop w:val="0"/>
                  <w:marBottom w:val="0"/>
                  <w:divBdr>
                    <w:top w:val="none" w:sz="0" w:space="0" w:color="auto"/>
                    <w:left w:val="none" w:sz="0" w:space="0" w:color="auto"/>
                    <w:bottom w:val="none" w:sz="0" w:space="0" w:color="auto"/>
                    <w:right w:val="none" w:sz="0" w:space="0" w:color="auto"/>
                  </w:divBdr>
                </w:div>
                <w:div w:id="1233003895">
                  <w:marLeft w:val="0"/>
                  <w:marRight w:val="0"/>
                  <w:marTop w:val="0"/>
                  <w:marBottom w:val="0"/>
                  <w:divBdr>
                    <w:top w:val="none" w:sz="0" w:space="0" w:color="auto"/>
                    <w:left w:val="none" w:sz="0" w:space="0" w:color="auto"/>
                    <w:bottom w:val="none" w:sz="0" w:space="0" w:color="auto"/>
                    <w:right w:val="none" w:sz="0" w:space="0" w:color="auto"/>
                  </w:divBdr>
                </w:div>
                <w:div w:id="1302419125">
                  <w:marLeft w:val="0"/>
                  <w:marRight w:val="0"/>
                  <w:marTop w:val="0"/>
                  <w:marBottom w:val="0"/>
                  <w:divBdr>
                    <w:top w:val="none" w:sz="0" w:space="0" w:color="auto"/>
                    <w:left w:val="none" w:sz="0" w:space="0" w:color="auto"/>
                    <w:bottom w:val="none" w:sz="0" w:space="0" w:color="auto"/>
                    <w:right w:val="none" w:sz="0" w:space="0" w:color="auto"/>
                  </w:divBdr>
                </w:div>
                <w:div w:id="1320694626">
                  <w:marLeft w:val="0"/>
                  <w:marRight w:val="0"/>
                  <w:marTop w:val="0"/>
                  <w:marBottom w:val="0"/>
                  <w:divBdr>
                    <w:top w:val="none" w:sz="0" w:space="0" w:color="auto"/>
                    <w:left w:val="none" w:sz="0" w:space="0" w:color="auto"/>
                    <w:bottom w:val="none" w:sz="0" w:space="0" w:color="auto"/>
                    <w:right w:val="none" w:sz="0" w:space="0" w:color="auto"/>
                  </w:divBdr>
                </w:div>
                <w:div w:id="1376730800">
                  <w:marLeft w:val="0"/>
                  <w:marRight w:val="0"/>
                  <w:marTop w:val="0"/>
                  <w:marBottom w:val="0"/>
                  <w:divBdr>
                    <w:top w:val="none" w:sz="0" w:space="0" w:color="auto"/>
                    <w:left w:val="none" w:sz="0" w:space="0" w:color="auto"/>
                    <w:bottom w:val="none" w:sz="0" w:space="0" w:color="auto"/>
                    <w:right w:val="none" w:sz="0" w:space="0" w:color="auto"/>
                  </w:divBdr>
                </w:div>
                <w:div w:id="1411271379">
                  <w:marLeft w:val="0"/>
                  <w:marRight w:val="0"/>
                  <w:marTop w:val="0"/>
                  <w:marBottom w:val="0"/>
                  <w:divBdr>
                    <w:top w:val="none" w:sz="0" w:space="0" w:color="auto"/>
                    <w:left w:val="none" w:sz="0" w:space="0" w:color="auto"/>
                    <w:bottom w:val="none" w:sz="0" w:space="0" w:color="auto"/>
                    <w:right w:val="none" w:sz="0" w:space="0" w:color="auto"/>
                  </w:divBdr>
                </w:div>
                <w:div w:id="1433891629">
                  <w:marLeft w:val="0"/>
                  <w:marRight w:val="0"/>
                  <w:marTop w:val="0"/>
                  <w:marBottom w:val="0"/>
                  <w:divBdr>
                    <w:top w:val="none" w:sz="0" w:space="0" w:color="auto"/>
                    <w:left w:val="none" w:sz="0" w:space="0" w:color="auto"/>
                    <w:bottom w:val="none" w:sz="0" w:space="0" w:color="auto"/>
                    <w:right w:val="none" w:sz="0" w:space="0" w:color="auto"/>
                  </w:divBdr>
                </w:div>
                <w:div w:id="1436243171">
                  <w:marLeft w:val="0"/>
                  <w:marRight w:val="0"/>
                  <w:marTop w:val="0"/>
                  <w:marBottom w:val="0"/>
                  <w:divBdr>
                    <w:top w:val="none" w:sz="0" w:space="0" w:color="auto"/>
                    <w:left w:val="none" w:sz="0" w:space="0" w:color="auto"/>
                    <w:bottom w:val="none" w:sz="0" w:space="0" w:color="auto"/>
                    <w:right w:val="none" w:sz="0" w:space="0" w:color="auto"/>
                  </w:divBdr>
                </w:div>
                <w:div w:id="1462071115">
                  <w:marLeft w:val="0"/>
                  <w:marRight w:val="0"/>
                  <w:marTop w:val="0"/>
                  <w:marBottom w:val="0"/>
                  <w:divBdr>
                    <w:top w:val="none" w:sz="0" w:space="0" w:color="auto"/>
                    <w:left w:val="none" w:sz="0" w:space="0" w:color="auto"/>
                    <w:bottom w:val="none" w:sz="0" w:space="0" w:color="auto"/>
                    <w:right w:val="none" w:sz="0" w:space="0" w:color="auto"/>
                  </w:divBdr>
                </w:div>
                <w:div w:id="1478304404">
                  <w:marLeft w:val="0"/>
                  <w:marRight w:val="0"/>
                  <w:marTop w:val="0"/>
                  <w:marBottom w:val="0"/>
                  <w:divBdr>
                    <w:top w:val="none" w:sz="0" w:space="0" w:color="auto"/>
                    <w:left w:val="none" w:sz="0" w:space="0" w:color="auto"/>
                    <w:bottom w:val="none" w:sz="0" w:space="0" w:color="auto"/>
                    <w:right w:val="none" w:sz="0" w:space="0" w:color="auto"/>
                  </w:divBdr>
                </w:div>
                <w:div w:id="1482425049">
                  <w:marLeft w:val="0"/>
                  <w:marRight w:val="0"/>
                  <w:marTop w:val="0"/>
                  <w:marBottom w:val="0"/>
                  <w:divBdr>
                    <w:top w:val="none" w:sz="0" w:space="0" w:color="auto"/>
                    <w:left w:val="none" w:sz="0" w:space="0" w:color="auto"/>
                    <w:bottom w:val="none" w:sz="0" w:space="0" w:color="auto"/>
                    <w:right w:val="none" w:sz="0" w:space="0" w:color="auto"/>
                  </w:divBdr>
                </w:div>
                <w:div w:id="1518231497">
                  <w:marLeft w:val="0"/>
                  <w:marRight w:val="0"/>
                  <w:marTop w:val="0"/>
                  <w:marBottom w:val="0"/>
                  <w:divBdr>
                    <w:top w:val="none" w:sz="0" w:space="0" w:color="auto"/>
                    <w:left w:val="none" w:sz="0" w:space="0" w:color="auto"/>
                    <w:bottom w:val="none" w:sz="0" w:space="0" w:color="auto"/>
                    <w:right w:val="none" w:sz="0" w:space="0" w:color="auto"/>
                  </w:divBdr>
                </w:div>
                <w:div w:id="1525167452">
                  <w:marLeft w:val="0"/>
                  <w:marRight w:val="0"/>
                  <w:marTop w:val="0"/>
                  <w:marBottom w:val="0"/>
                  <w:divBdr>
                    <w:top w:val="none" w:sz="0" w:space="0" w:color="auto"/>
                    <w:left w:val="none" w:sz="0" w:space="0" w:color="auto"/>
                    <w:bottom w:val="none" w:sz="0" w:space="0" w:color="auto"/>
                    <w:right w:val="none" w:sz="0" w:space="0" w:color="auto"/>
                  </w:divBdr>
                </w:div>
                <w:div w:id="1528329928">
                  <w:marLeft w:val="0"/>
                  <w:marRight w:val="0"/>
                  <w:marTop w:val="0"/>
                  <w:marBottom w:val="0"/>
                  <w:divBdr>
                    <w:top w:val="none" w:sz="0" w:space="0" w:color="auto"/>
                    <w:left w:val="none" w:sz="0" w:space="0" w:color="auto"/>
                    <w:bottom w:val="none" w:sz="0" w:space="0" w:color="auto"/>
                    <w:right w:val="none" w:sz="0" w:space="0" w:color="auto"/>
                  </w:divBdr>
                </w:div>
                <w:div w:id="1541897084">
                  <w:marLeft w:val="0"/>
                  <w:marRight w:val="0"/>
                  <w:marTop w:val="0"/>
                  <w:marBottom w:val="0"/>
                  <w:divBdr>
                    <w:top w:val="none" w:sz="0" w:space="0" w:color="auto"/>
                    <w:left w:val="none" w:sz="0" w:space="0" w:color="auto"/>
                    <w:bottom w:val="none" w:sz="0" w:space="0" w:color="auto"/>
                    <w:right w:val="none" w:sz="0" w:space="0" w:color="auto"/>
                  </w:divBdr>
                </w:div>
                <w:div w:id="1617519033">
                  <w:marLeft w:val="0"/>
                  <w:marRight w:val="0"/>
                  <w:marTop w:val="0"/>
                  <w:marBottom w:val="0"/>
                  <w:divBdr>
                    <w:top w:val="none" w:sz="0" w:space="0" w:color="auto"/>
                    <w:left w:val="none" w:sz="0" w:space="0" w:color="auto"/>
                    <w:bottom w:val="none" w:sz="0" w:space="0" w:color="auto"/>
                    <w:right w:val="none" w:sz="0" w:space="0" w:color="auto"/>
                  </w:divBdr>
                </w:div>
                <w:div w:id="1627809148">
                  <w:marLeft w:val="0"/>
                  <w:marRight w:val="0"/>
                  <w:marTop w:val="0"/>
                  <w:marBottom w:val="0"/>
                  <w:divBdr>
                    <w:top w:val="none" w:sz="0" w:space="0" w:color="auto"/>
                    <w:left w:val="none" w:sz="0" w:space="0" w:color="auto"/>
                    <w:bottom w:val="none" w:sz="0" w:space="0" w:color="auto"/>
                    <w:right w:val="none" w:sz="0" w:space="0" w:color="auto"/>
                  </w:divBdr>
                </w:div>
                <w:div w:id="1631520981">
                  <w:marLeft w:val="0"/>
                  <w:marRight w:val="0"/>
                  <w:marTop w:val="0"/>
                  <w:marBottom w:val="0"/>
                  <w:divBdr>
                    <w:top w:val="none" w:sz="0" w:space="0" w:color="auto"/>
                    <w:left w:val="none" w:sz="0" w:space="0" w:color="auto"/>
                    <w:bottom w:val="none" w:sz="0" w:space="0" w:color="auto"/>
                    <w:right w:val="none" w:sz="0" w:space="0" w:color="auto"/>
                  </w:divBdr>
                </w:div>
                <w:div w:id="1638338684">
                  <w:marLeft w:val="0"/>
                  <w:marRight w:val="0"/>
                  <w:marTop w:val="0"/>
                  <w:marBottom w:val="0"/>
                  <w:divBdr>
                    <w:top w:val="none" w:sz="0" w:space="0" w:color="auto"/>
                    <w:left w:val="none" w:sz="0" w:space="0" w:color="auto"/>
                    <w:bottom w:val="none" w:sz="0" w:space="0" w:color="auto"/>
                    <w:right w:val="none" w:sz="0" w:space="0" w:color="auto"/>
                  </w:divBdr>
                </w:div>
                <w:div w:id="1655915151">
                  <w:marLeft w:val="0"/>
                  <w:marRight w:val="0"/>
                  <w:marTop w:val="0"/>
                  <w:marBottom w:val="0"/>
                  <w:divBdr>
                    <w:top w:val="none" w:sz="0" w:space="0" w:color="auto"/>
                    <w:left w:val="none" w:sz="0" w:space="0" w:color="auto"/>
                    <w:bottom w:val="none" w:sz="0" w:space="0" w:color="auto"/>
                    <w:right w:val="none" w:sz="0" w:space="0" w:color="auto"/>
                  </w:divBdr>
                </w:div>
                <w:div w:id="1663582449">
                  <w:marLeft w:val="0"/>
                  <w:marRight w:val="0"/>
                  <w:marTop w:val="0"/>
                  <w:marBottom w:val="0"/>
                  <w:divBdr>
                    <w:top w:val="none" w:sz="0" w:space="0" w:color="auto"/>
                    <w:left w:val="none" w:sz="0" w:space="0" w:color="auto"/>
                    <w:bottom w:val="none" w:sz="0" w:space="0" w:color="auto"/>
                    <w:right w:val="none" w:sz="0" w:space="0" w:color="auto"/>
                  </w:divBdr>
                </w:div>
                <w:div w:id="1664049091">
                  <w:marLeft w:val="0"/>
                  <w:marRight w:val="0"/>
                  <w:marTop w:val="0"/>
                  <w:marBottom w:val="0"/>
                  <w:divBdr>
                    <w:top w:val="none" w:sz="0" w:space="0" w:color="auto"/>
                    <w:left w:val="none" w:sz="0" w:space="0" w:color="auto"/>
                    <w:bottom w:val="none" w:sz="0" w:space="0" w:color="auto"/>
                    <w:right w:val="none" w:sz="0" w:space="0" w:color="auto"/>
                  </w:divBdr>
                </w:div>
                <w:div w:id="1670206331">
                  <w:marLeft w:val="0"/>
                  <w:marRight w:val="0"/>
                  <w:marTop w:val="0"/>
                  <w:marBottom w:val="0"/>
                  <w:divBdr>
                    <w:top w:val="none" w:sz="0" w:space="0" w:color="auto"/>
                    <w:left w:val="none" w:sz="0" w:space="0" w:color="auto"/>
                    <w:bottom w:val="none" w:sz="0" w:space="0" w:color="auto"/>
                    <w:right w:val="none" w:sz="0" w:space="0" w:color="auto"/>
                  </w:divBdr>
                </w:div>
                <w:div w:id="1670595662">
                  <w:marLeft w:val="0"/>
                  <w:marRight w:val="0"/>
                  <w:marTop w:val="0"/>
                  <w:marBottom w:val="0"/>
                  <w:divBdr>
                    <w:top w:val="none" w:sz="0" w:space="0" w:color="auto"/>
                    <w:left w:val="none" w:sz="0" w:space="0" w:color="auto"/>
                    <w:bottom w:val="none" w:sz="0" w:space="0" w:color="auto"/>
                    <w:right w:val="none" w:sz="0" w:space="0" w:color="auto"/>
                  </w:divBdr>
                </w:div>
                <w:div w:id="1707635653">
                  <w:marLeft w:val="0"/>
                  <w:marRight w:val="0"/>
                  <w:marTop w:val="0"/>
                  <w:marBottom w:val="0"/>
                  <w:divBdr>
                    <w:top w:val="none" w:sz="0" w:space="0" w:color="auto"/>
                    <w:left w:val="none" w:sz="0" w:space="0" w:color="auto"/>
                    <w:bottom w:val="none" w:sz="0" w:space="0" w:color="auto"/>
                    <w:right w:val="none" w:sz="0" w:space="0" w:color="auto"/>
                  </w:divBdr>
                </w:div>
                <w:div w:id="1712729205">
                  <w:marLeft w:val="0"/>
                  <w:marRight w:val="0"/>
                  <w:marTop w:val="0"/>
                  <w:marBottom w:val="0"/>
                  <w:divBdr>
                    <w:top w:val="none" w:sz="0" w:space="0" w:color="auto"/>
                    <w:left w:val="none" w:sz="0" w:space="0" w:color="auto"/>
                    <w:bottom w:val="none" w:sz="0" w:space="0" w:color="auto"/>
                    <w:right w:val="none" w:sz="0" w:space="0" w:color="auto"/>
                  </w:divBdr>
                </w:div>
                <w:div w:id="1735008795">
                  <w:marLeft w:val="0"/>
                  <w:marRight w:val="0"/>
                  <w:marTop w:val="0"/>
                  <w:marBottom w:val="0"/>
                  <w:divBdr>
                    <w:top w:val="none" w:sz="0" w:space="0" w:color="auto"/>
                    <w:left w:val="none" w:sz="0" w:space="0" w:color="auto"/>
                    <w:bottom w:val="none" w:sz="0" w:space="0" w:color="auto"/>
                    <w:right w:val="none" w:sz="0" w:space="0" w:color="auto"/>
                  </w:divBdr>
                </w:div>
                <w:div w:id="1743868390">
                  <w:marLeft w:val="0"/>
                  <w:marRight w:val="0"/>
                  <w:marTop w:val="0"/>
                  <w:marBottom w:val="0"/>
                  <w:divBdr>
                    <w:top w:val="none" w:sz="0" w:space="0" w:color="auto"/>
                    <w:left w:val="none" w:sz="0" w:space="0" w:color="auto"/>
                    <w:bottom w:val="none" w:sz="0" w:space="0" w:color="auto"/>
                    <w:right w:val="none" w:sz="0" w:space="0" w:color="auto"/>
                  </w:divBdr>
                </w:div>
                <w:div w:id="1752968082">
                  <w:marLeft w:val="0"/>
                  <w:marRight w:val="0"/>
                  <w:marTop w:val="0"/>
                  <w:marBottom w:val="0"/>
                  <w:divBdr>
                    <w:top w:val="none" w:sz="0" w:space="0" w:color="auto"/>
                    <w:left w:val="none" w:sz="0" w:space="0" w:color="auto"/>
                    <w:bottom w:val="none" w:sz="0" w:space="0" w:color="auto"/>
                    <w:right w:val="none" w:sz="0" w:space="0" w:color="auto"/>
                  </w:divBdr>
                </w:div>
                <w:div w:id="1757552630">
                  <w:marLeft w:val="0"/>
                  <w:marRight w:val="0"/>
                  <w:marTop w:val="0"/>
                  <w:marBottom w:val="0"/>
                  <w:divBdr>
                    <w:top w:val="none" w:sz="0" w:space="0" w:color="auto"/>
                    <w:left w:val="none" w:sz="0" w:space="0" w:color="auto"/>
                    <w:bottom w:val="none" w:sz="0" w:space="0" w:color="auto"/>
                    <w:right w:val="none" w:sz="0" w:space="0" w:color="auto"/>
                  </w:divBdr>
                </w:div>
                <w:div w:id="1764103043">
                  <w:marLeft w:val="0"/>
                  <w:marRight w:val="0"/>
                  <w:marTop w:val="0"/>
                  <w:marBottom w:val="0"/>
                  <w:divBdr>
                    <w:top w:val="none" w:sz="0" w:space="0" w:color="auto"/>
                    <w:left w:val="none" w:sz="0" w:space="0" w:color="auto"/>
                    <w:bottom w:val="none" w:sz="0" w:space="0" w:color="auto"/>
                    <w:right w:val="none" w:sz="0" w:space="0" w:color="auto"/>
                  </w:divBdr>
                </w:div>
                <w:div w:id="1769036372">
                  <w:marLeft w:val="0"/>
                  <w:marRight w:val="0"/>
                  <w:marTop w:val="0"/>
                  <w:marBottom w:val="0"/>
                  <w:divBdr>
                    <w:top w:val="none" w:sz="0" w:space="0" w:color="auto"/>
                    <w:left w:val="none" w:sz="0" w:space="0" w:color="auto"/>
                    <w:bottom w:val="none" w:sz="0" w:space="0" w:color="auto"/>
                    <w:right w:val="none" w:sz="0" w:space="0" w:color="auto"/>
                  </w:divBdr>
                </w:div>
                <w:div w:id="1784228936">
                  <w:marLeft w:val="0"/>
                  <w:marRight w:val="0"/>
                  <w:marTop w:val="0"/>
                  <w:marBottom w:val="0"/>
                  <w:divBdr>
                    <w:top w:val="none" w:sz="0" w:space="0" w:color="auto"/>
                    <w:left w:val="none" w:sz="0" w:space="0" w:color="auto"/>
                    <w:bottom w:val="none" w:sz="0" w:space="0" w:color="auto"/>
                    <w:right w:val="none" w:sz="0" w:space="0" w:color="auto"/>
                  </w:divBdr>
                </w:div>
                <w:div w:id="1815488970">
                  <w:marLeft w:val="0"/>
                  <w:marRight w:val="0"/>
                  <w:marTop w:val="0"/>
                  <w:marBottom w:val="0"/>
                  <w:divBdr>
                    <w:top w:val="none" w:sz="0" w:space="0" w:color="auto"/>
                    <w:left w:val="none" w:sz="0" w:space="0" w:color="auto"/>
                    <w:bottom w:val="none" w:sz="0" w:space="0" w:color="auto"/>
                    <w:right w:val="none" w:sz="0" w:space="0" w:color="auto"/>
                  </w:divBdr>
                </w:div>
                <w:div w:id="1849130589">
                  <w:marLeft w:val="0"/>
                  <w:marRight w:val="0"/>
                  <w:marTop w:val="0"/>
                  <w:marBottom w:val="0"/>
                  <w:divBdr>
                    <w:top w:val="none" w:sz="0" w:space="0" w:color="auto"/>
                    <w:left w:val="none" w:sz="0" w:space="0" w:color="auto"/>
                    <w:bottom w:val="none" w:sz="0" w:space="0" w:color="auto"/>
                    <w:right w:val="none" w:sz="0" w:space="0" w:color="auto"/>
                  </w:divBdr>
                </w:div>
                <w:div w:id="1850169541">
                  <w:marLeft w:val="0"/>
                  <w:marRight w:val="0"/>
                  <w:marTop w:val="0"/>
                  <w:marBottom w:val="0"/>
                  <w:divBdr>
                    <w:top w:val="none" w:sz="0" w:space="0" w:color="auto"/>
                    <w:left w:val="none" w:sz="0" w:space="0" w:color="auto"/>
                    <w:bottom w:val="none" w:sz="0" w:space="0" w:color="auto"/>
                    <w:right w:val="none" w:sz="0" w:space="0" w:color="auto"/>
                  </w:divBdr>
                </w:div>
                <w:div w:id="1857839511">
                  <w:marLeft w:val="0"/>
                  <w:marRight w:val="0"/>
                  <w:marTop w:val="0"/>
                  <w:marBottom w:val="0"/>
                  <w:divBdr>
                    <w:top w:val="none" w:sz="0" w:space="0" w:color="auto"/>
                    <w:left w:val="none" w:sz="0" w:space="0" w:color="auto"/>
                    <w:bottom w:val="none" w:sz="0" w:space="0" w:color="auto"/>
                    <w:right w:val="none" w:sz="0" w:space="0" w:color="auto"/>
                  </w:divBdr>
                </w:div>
                <w:div w:id="1868518763">
                  <w:marLeft w:val="0"/>
                  <w:marRight w:val="0"/>
                  <w:marTop w:val="0"/>
                  <w:marBottom w:val="0"/>
                  <w:divBdr>
                    <w:top w:val="none" w:sz="0" w:space="0" w:color="auto"/>
                    <w:left w:val="none" w:sz="0" w:space="0" w:color="auto"/>
                    <w:bottom w:val="none" w:sz="0" w:space="0" w:color="auto"/>
                    <w:right w:val="none" w:sz="0" w:space="0" w:color="auto"/>
                  </w:divBdr>
                </w:div>
                <w:div w:id="1900241964">
                  <w:marLeft w:val="0"/>
                  <w:marRight w:val="0"/>
                  <w:marTop w:val="0"/>
                  <w:marBottom w:val="0"/>
                  <w:divBdr>
                    <w:top w:val="none" w:sz="0" w:space="0" w:color="auto"/>
                    <w:left w:val="none" w:sz="0" w:space="0" w:color="auto"/>
                    <w:bottom w:val="none" w:sz="0" w:space="0" w:color="auto"/>
                    <w:right w:val="none" w:sz="0" w:space="0" w:color="auto"/>
                  </w:divBdr>
                </w:div>
                <w:div w:id="1902404182">
                  <w:marLeft w:val="0"/>
                  <w:marRight w:val="0"/>
                  <w:marTop w:val="0"/>
                  <w:marBottom w:val="0"/>
                  <w:divBdr>
                    <w:top w:val="none" w:sz="0" w:space="0" w:color="auto"/>
                    <w:left w:val="none" w:sz="0" w:space="0" w:color="auto"/>
                    <w:bottom w:val="none" w:sz="0" w:space="0" w:color="auto"/>
                    <w:right w:val="none" w:sz="0" w:space="0" w:color="auto"/>
                  </w:divBdr>
                </w:div>
                <w:div w:id="1910190356">
                  <w:marLeft w:val="0"/>
                  <w:marRight w:val="0"/>
                  <w:marTop w:val="0"/>
                  <w:marBottom w:val="0"/>
                  <w:divBdr>
                    <w:top w:val="none" w:sz="0" w:space="0" w:color="auto"/>
                    <w:left w:val="none" w:sz="0" w:space="0" w:color="auto"/>
                    <w:bottom w:val="none" w:sz="0" w:space="0" w:color="auto"/>
                    <w:right w:val="none" w:sz="0" w:space="0" w:color="auto"/>
                  </w:divBdr>
                </w:div>
                <w:div w:id="1919091489">
                  <w:marLeft w:val="0"/>
                  <w:marRight w:val="0"/>
                  <w:marTop w:val="0"/>
                  <w:marBottom w:val="0"/>
                  <w:divBdr>
                    <w:top w:val="none" w:sz="0" w:space="0" w:color="auto"/>
                    <w:left w:val="none" w:sz="0" w:space="0" w:color="auto"/>
                    <w:bottom w:val="none" w:sz="0" w:space="0" w:color="auto"/>
                    <w:right w:val="none" w:sz="0" w:space="0" w:color="auto"/>
                  </w:divBdr>
                </w:div>
                <w:div w:id="1953855813">
                  <w:marLeft w:val="0"/>
                  <w:marRight w:val="0"/>
                  <w:marTop w:val="0"/>
                  <w:marBottom w:val="0"/>
                  <w:divBdr>
                    <w:top w:val="none" w:sz="0" w:space="0" w:color="auto"/>
                    <w:left w:val="none" w:sz="0" w:space="0" w:color="auto"/>
                    <w:bottom w:val="none" w:sz="0" w:space="0" w:color="auto"/>
                    <w:right w:val="none" w:sz="0" w:space="0" w:color="auto"/>
                  </w:divBdr>
                </w:div>
                <w:div w:id="1978028689">
                  <w:marLeft w:val="0"/>
                  <w:marRight w:val="0"/>
                  <w:marTop w:val="0"/>
                  <w:marBottom w:val="0"/>
                  <w:divBdr>
                    <w:top w:val="none" w:sz="0" w:space="0" w:color="auto"/>
                    <w:left w:val="none" w:sz="0" w:space="0" w:color="auto"/>
                    <w:bottom w:val="none" w:sz="0" w:space="0" w:color="auto"/>
                    <w:right w:val="none" w:sz="0" w:space="0" w:color="auto"/>
                  </w:divBdr>
                </w:div>
                <w:div w:id="2030252198">
                  <w:marLeft w:val="0"/>
                  <w:marRight w:val="0"/>
                  <w:marTop w:val="0"/>
                  <w:marBottom w:val="0"/>
                  <w:divBdr>
                    <w:top w:val="none" w:sz="0" w:space="0" w:color="auto"/>
                    <w:left w:val="none" w:sz="0" w:space="0" w:color="auto"/>
                    <w:bottom w:val="none" w:sz="0" w:space="0" w:color="auto"/>
                    <w:right w:val="none" w:sz="0" w:space="0" w:color="auto"/>
                  </w:divBdr>
                </w:div>
                <w:div w:id="2061124652">
                  <w:marLeft w:val="0"/>
                  <w:marRight w:val="0"/>
                  <w:marTop w:val="0"/>
                  <w:marBottom w:val="0"/>
                  <w:divBdr>
                    <w:top w:val="none" w:sz="0" w:space="0" w:color="auto"/>
                    <w:left w:val="none" w:sz="0" w:space="0" w:color="auto"/>
                    <w:bottom w:val="none" w:sz="0" w:space="0" w:color="auto"/>
                    <w:right w:val="none" w:sz="0" w:space="0" w:color="auto"/>
                  </w:divBdr>
                </w:div>
                <w:div w:id="2064059044">
                  <w:marLeft w:val="0"/>
                  <w:marRight w:val="0"/>
                  <w:marTop w:val="0"/>
                  <w:marBottom w:val="0"/>
                  <w:divBdr>
                    <w:top w:val="none" w:sz="0" w:space="0" w:color="auto"/>
                    <w:left w:val="none" w:sz="0" w:space="0" w:color="auto"/>
                    <w:bottom w:val="none" w:sz="0" w:space="0" w:color="auto"/>
                    <w:right w:val="none" w:sz="0" w:space="0" w:color="auto"/>
                  </w:divBdr>
                </w:div>
                <w:div w:id="2101683933">
                  <w:marLeft w:val="0"/>
                  <w:marRight w:val="0"/>
                  <w:marTop w:val="0"/>
                  <w:marBottom w:val="0"/>
                  <w:divBdr>
                    <w:top w:val="none" w:sz="0" w:space="0" w:color="auto"/>
                    <w:left w:val="none" w:sz="0" w:space="0" w:color="auto"/>
                    <w:bottom w:val="none" w:sz="0" w:space="0" w:color="auto"/>
                    <w:right w:val="none" w:sz="0" w:space="0" w:color="auto"/>
                  </w:divBdr>
                </w:div>
                <w:div w:id="2115202408">
                  <w:marLeft w:val="0"/>
                  <w:marRight w:val="0"/>
                  <w:marTop w:val="0"/>
                  <w:marBottom w:val="0"/>
                  <w:divBdr>
                    <w:top w:val="none" w:sz="0" w:space="0" w:color="auto"/>
                    <w:left w:val="none" w:sz="0" w:space="0" w:color="auto"/>
                    <w:bottom w:val="none" w:sz="0" w:space="0" w:color="auto"/>
                    <w:right w:val="none" w:sz="0" w:space="0" w:color="auto"/>
                  </w:divBdr>
                </w:div>
                <w:div w:id="2120489802">
                  <w:marLeft w:val="0"/>
                  <w:marRight w:val="0"/>
                  <w:marTop w:val="0"/>
                  <w:marBottom w:val="0"/>
                  <w:divBdr>
                    <w:top w:val="none" w:sz="0" w:space="0" w:color="auto"/>
                    <w:left w:val="none" w:sz="0" w:space="0" w:color="auto"/>
                    <w:bottom w:val="none" w:sz="0" w:space="0" w:color="auto"/>
                    <w:right w:val="none" w:sz="0" w:space="0" w:color="auto"/>
                  </w:divBdr>
                </w:div>
                <w:div w:id="21459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8507">
          <w:marLeft w:val="0"/>
          <w:marRight w:val="0"/>
          <w:marTop w:val="0"/>
          <w:marBottom w:val="0"/>
          <w:divBdr>
            <w:top w:val="none" w:sz="0" w:space="0" w:color="auto"/>
            <w:left w:val="none" w:sz="0" w:space="0" w:color="auto"/>
            <w:bottom w:val="none" w:sz="0" w:space="0" w:color="auto"/>
            <w:right w:val="none" w:sz="0" w:space="0" w:color="auto"/>
          </w:divBdr>
        </w:div>
        <w:div w:id="1028411662">
          <w:marLeft w:val="0"/>
          <w:marRight w:val="0"/>
          <w:marTop w:val="0"/>
          <w:marBottom w:val="0"/>
          <w:divBdr>
            <w:top w:val="none" w:sz="0" w:space="0" w:color="auto"/>
            <w:left w:val="none" w:sz="0" w:space="0" w:color="auto"/>
            <w:bottom w:val="none" w:sz="0" w:space="0" w:color="auto"/>
            <w:right w:val="none" w:sz="0" w:space="0" w:color="auto"/>
          </w:divBdr>
        </w:div>
        <w:div w:id="1033076414">
          <w:marLeft w:val="0"/>
          <w:marRight w:val="0"/>
          <w:marTop w:val="0"/>
          <w:marBottom w:val="0"/>
          <w:divBdr>
            <w:top w:val="none" w:sz="0" w:space="0" w:color="auto"/>
            <w:left w:val="none" w:sz="0" w:space="0" w:color="auto"/>
            <w:bottom w:val="none" w:sz="0" w:space="0" w:color="auto"/>
            <w:right w:val="none" w:sz="0" w:space="0" w:color="auto"/>
          </w:divBdr>
        </w:div>
        <w:div w:id="1052464736">
          <w:marLeft w:val="0"/>
          <w:marRight w:val="0"/>
          <w:marTop w:val="0"/>
          <w:marBottom w:val="0"/>
          <w:divBdr>
            <w:top w:val="none" w:sz="0" w:space="0" w:color="auto"/>
            <w:left w:val="none" w:sz="0" w:space="0" w:color="auto"/>
            <w:bottom w:val="none" w:sz="0" w:space="0" w:color="auto"/>
            <w:right w:val="none" w:sz="0" w:space="0" w:color="auto"/>
          </w:divBdr>
        </w:div>
        <w:div w:id="1105467670">
          <w:marLeft w:val="0"/>
          <w:marRight w:val="0"/>
          <w:marTop w:val="0"/>
          <w:marBottom w:val="0"/>
          <w:divBdr>
            <w:top w:val="none" w:sz="0" w:space="0" w:color="auto"/>
            <w:left w:val="none" w:sz="0" w:space="0" w:color="auto"/>
            <w:bottom w:val="none" w:sz="0" w:space="0" w:color="auto"/>
            <w:right w:val="none" w:sz="0" w:space="0" w:color="auto"/>
          </w:divBdr>
          <w:divsChild>
            <w:div w:id="150879168">
              <w:marLeft w:val="0"/>
              <w:marRight w:val="0"/>
              <w:marTop w:val="0"/>
              <w:marBottom w:val="0"/>
              <w:divBdr>
                <w:top w:val="none" w:sz="0" w:space="0" w:color="auto"/>
                <w:left w:val="none" w:sz="0" w:space="0" w:color="auto"/>
                <w:bottom w:val="none" w:sz="0" w:space="0" w:color="auto"/>
                <w:right w:val="none" w:sz="0" w:space="0" w:color="auto"/>
              </w:divBdr>
              <w:divsChild>
                <w:div w:id="9110380">
                  <w:marLeft w:val="0"/>
                  <w:marRight w:val="0"/>
                  <w:marTop w:val="0"/>
                  <w:marBottom w:val="0"/>
                  <w:divBdr>
                    <w:top w:val="none" w:sz="0" w:space="0" w:color="auto"/>
                    <w:left w:val="none" w:sz="0" w:space="0" w:color="auto"/>
                    <w:bottom w:val="none" w:sz="0" w:space="0" w:color="auto"/>
                    <w:right w:val="none" w:sz="0" w:space="0" w:color="auto"/>
                  </w:divBdr>
                </w:div>
                <w:div w:id="14115143">
                  <w:marLeft w:val="0"/>
                  <w:marRight w:val="0"/>
                  <w:marTop w:val="0"/>
                  <w:marBottom w:val="0"/>
                  <w:divBdr>
                    <w:top w:val="none" w:sz="0" w:space="0" w:color="auto"/>
                    <w:left w:val="none" w:sz="0" w:space="0" w:color="auto"/>
                    <w:bottom w:val="none" w:sz="0" w:space="0" w:color="auto"/>
                    <w:right w:val="none" w:sz="0" w:space="0" w:color="auto"/>
                  </w:divBdr>
                </w:div>
                <w:div w:id="15037113">
                  <w:marLeft w:val="0"/>
                  <w:marRight w:val="0"/>
                  <w:marTop w:val="0"/>
                  <w:marBottom w:val="0"/>
                  <w:divBdr>
                    <w:top w:val="none" w:sz="0" w:space="0" w:color="auto"/>
                    <w:left w:val="none" w:sz="0" w:space="0" w:color="auto"/>
                    <w:bottom w:val="none" w:sz="0" w:space="0" w:color="auto"/>
                    <w:right w:val="none" w:sz="0" w:space="0" w:color="auto"/>
                  </w:divBdr>
                </w:div>
                <w:div w:id="16350925">
                  <w:marLeft w:val="0"/>
                  <w:marRight w:val="0"/>
                  <w:marTop w:val="0"/>
                  <w:marBottom w:val="0"/>
                  <w:divBdr>
                    <w:top w:val="none" w:sz="0" w:space="0" w:color="auto"/>
                    <w:left w:val="none" w:sz="0" w:space="0" w:color="auto"/>
                    <w:bottom w:val="none" w:sz="0" w:space="0" w:color="auto"/>
                    <w:right w:val="none" w:sz="0" w:space="0" w:color="auto"/>
                  </w:divBdr>
                </w:div>
                <w:div w:id="25494797">
                  <w:marLeft w:val="0"/>
                  <w:marRight w:val="0"/>
                  <w:marTop w:val="0"/>
                  <w:marBottom w:val="0"/>
                  <w:divBdr>
                    <w:top w:val="none" w:sz="0" w:space="0" w:color="auto"/>
                    <w:left w:val="none" w:sz="0" w:space="0" w:color="auto"/>
                    <w:bottom w:val="none" w:sz="0" w:space="0" w:color="auto"/>
                    <w:right w:val="none" w:sz="0" w:space="0" w:color="auto"/>
                  </w:divBdr>
                </w:div>
                <w:div w:id="29578015">
                  <w:marLeft w:val="0"/>
                  <w:marRight w:val="0"/>
                  <w:marTop w:val="0"/>
                  <w:marBottom w:val="0"/>
                  <w:divBdr>
                    <w:top w:val="none" w:sz="0" w:space="0" w:color="auto"/>
                    <w:left w:val="none" w:sz="0" w:space="0" w:color="auto"/>
                    <w:bottom w:val="none" w:sz="0" w:space="0" w:color="auto"/>
                    <w:right w:val="none" w:sz="0" w:space="0" w:color="auto"/>
                  </w:divBdr>
                </w:div>
                <w:div w:id="48266348">
                  <w:marLeft w:val="0"/>
                  <w:marRight w:val="0"/>
                  <w:marTop w:val="0"/>
                  <w:marBottom w:val="0"/>
                  <w:divBdr>
                    <w:top w:val="none" w:sz="0" w:space="0" w:color="auto"/>
                    <w:left w:val="none" w:sz="0" w:space="0" w:color="auto"/>
                    <w:bottom w:val="none" w:sz="0" w:space="0" w:color="auto"/>
                    <w:right w:val="none" w:sz="0" w:space="0" w:color="auto"/>
                  </w:divBdr>
                </w:div>
                <w:div w:id="48385632">
                  <w:marLeft w:val="0"/>
                  <w:marRight w:val="0"/>
                  <w:marTop w:val="0"/>
                  <w:marBottom w:val="0"/>
                  <w:divBdr>
                    <w:top w:val="none" w:sz="0" w:space="0" w:color="auto"/>
                    <w:left w:val="none" w:sz="0" w:space="0" w:color="auto"/>
                    <w:bottom w:val="none" w:sz="0" w:space="0" w:color="auto"/>
                    <w:right w:val="none" w:sz="0" w:space="0" w:color="auto"/>
                  </w:divBdr>
                </w:div>
                <w:div w:id="91554945">
                  <w:marLeft w:val="0"/>
                  <w:marRight w:val="0"/>
                  <w:marTop w:val="0"/>
                  <w:marBottom w:val="0"/>
                  <w:divBdr>
                    <w:top w:val="none" w:sz="0" w:space="0" w:color="auto"/>
                    <w:left w:val="none" w:sz="0" w:space="0" w:color="auto"/>
                    <w:bottom w:val="none" w:sz="0" w:space="0" w:color="auto"/>
                    <w:right w:val="none" w:sz="0" w:space="0" w:color="auto"/>
                  </w:divBdr>
                </w:div>
                <w:div w:id="167982834">
                  <w:marLeft w:val="0"/>
                  <w:marRight w:val="0"/>
                  <w:marTop w:val="0"/>
                  <w:marBottom w:val="0"/>
                  <w:divBdr>
                    <w:top w:val="none" w:sz="0" w:space="0" w:color="auto"/>
                    <w:left w:val="none" w:sz="0" w:space="0" w:color="auto"/>
                    <w:bottom w:val="none" w:sz="0" w:space="0" w:color="auto"/>
                    <w:right w:val="none" w:sz="0" w:space="0" w:color="auto"/>
                  </w:divBdr>
                </w:div>
                <w:div w:id="237443687">
                  <w:marLeft w:val="0"/>
                  <w:marRight w:val="0"/>
                  <w:marTop w:val="0"/>
                  <w:marBottom w:val="0"/>
                  <w:divBdr>
                    <w:top w:val="none" w:sz="0" w:space="0" w:color="auto"/>
                    <w:left w:val="none" w:sz="0" w:space="0" w:color="auto"/>
                    <w:bottom w:val="none" w:sz="0" w:space="0" w:color="auto"/>
                    <w:right w:val="none" w:sz="0" w:space="0" w:color="auto"/>
                  </w:divBdr>
                </w:div>
                <w:div w:id="263539646">
                  <w:marLeft w:val="0"/>
                  <w:marRight w:val="0"/>
                  <w:marTop w:val="0"/>
                  <w:marBottom w:val="0"/>
                  <w:divBdr>
                    <w:top w:val="none" w:sz="0" w:space="0" w:color="auto"/>
                    <w:left w:val="none" w:sz="0" w:space="0" w:color="auto"/>
                    <w:bottom w:val="none" w:sz="0" w:space="0" w:color="auto"/>
                    <w:right w:val="none" w:sz="0" w:space="0" w:color="auto"/>
                  </w:divBdr>
                </w:div>
                <w:div w:id="267662905">
                  <w:marLeft w:val="0"/>
                  <w:marRight w:val="0"/>
                  <w:marTop w:val="0"/>
                  <w:marBottom w:val="0"/>
                  <w:divBdr>
                    <w:top w:val="none" w:sz="0" w:space="0" w:color="auto"/>
                    <w:left w:val="none" w:sz="0" w:space="0" w:color="auto"/>
                    <w:bottom w:val="none" w:sz="0" w:space="0" w:color="auto"/>
                    <w:right w:val="none" w:sz="0" w:space="0" w:color="auto"/>
                  </w:divBdr>
                </w:div>
                <w:div w:id="284193052">
                  <w:marLeft w:val="0"/>
                  <w:marRight w:val="0"/>
                  <w:marTop w:val="0"/>
                  <w:marBottom w:val="0"/>
                  <w:divBdr>
                    <w:top w:val="none" w:sz="0" w:space="0" w:color="auto"/>
                    <w:left w:val="none" w:sz="0" w:space="0" w:color="auto"/>
                    <w:bottom w:val="none" w:sz="0" w:space="0" w:color="auto"/>
                    <w:right w:val="none" w:sz="0" w:space="0" w:color="auto"/>
                  </w:divBdr>
                </w:div>
                <w:div w:id="309869162">
                  <w:marLeft w:val="0"/>
                  <w:marRight w:val="0"/>
                  <w:marTop w:val="0"/>
                  <w:marBottom w:val="0"/>
                  <w:divBdr>
                    <w:top w:val="none" w:sz="0" w:space="0" w:color="auto"/>
                    <w:left w:val="none" w:sz="0" w:space="0" w:color="auto"/>
                    <w:bottom w:val="none" w:sz="0" w:space="0" w:color="auto"/>
                    <w:right w:val="none" w:sz="0" w:space="0" w:color="auto"/>
                  </w:divBdr>
                </w:div>
                <w:div w:id="310714009">
                  <w:marLeft w:val="0"/>
                  <w:marRight w:val="0"/>
                  <w:marTop w:val="0"/>
                  <w:marBottom w:val="0"/>
                  <w:divBdr>
                    <w:top w:val="none" w:sz="0" w:space="0" w:color="auto"/>
                    <w:left w:val="none" w:sz="0" w:space="0" w:color="auto"/>
                    <w:bottom w:val="none" w:sz="0" w:space="0" w:color="auto"/>
                    <w:right w:val="none" w:sz="0" w:space="0" w:color="auto"/>
                  </w:divBdr>
                </w:div>
                <w:div w:id="346757894">
                  <w:marLeft w:val="0"/>
                  <w:marRight w:val="0"/>
                  <w:marTop w:val="0"/>
                  <w:marBottom w:val="0"/>
                  <w:divBdr>
                    <w:top w:val="none" w:sz="0" w:space="0" w:color="auto"/>
                    <w:left w:val="none" w:sz="0" w:space="0" w:color="auto"/>
                    <w:bottom w:val="none" w:sz="0" w:space="0" w:color="auto"/>
                    <w:right w:val="none" w:sz="0" w:space="0" w:color="auto"/>
                  </w:divBdr>
                </w:div>
                <w:div w:id="357243594">
                  <w:marLeft w:val="0"/>
                  <w:marRight w:val="0"/>
                  <w:marTop w:val="0"/>
                  <w:marBottom w:val="0"/>
                  <w:divBdr>
                    <w:top w:val="none" w:sz="0" w:space="0" w:color="auto"/>
                    <w:left w:val="none" w:sz="0" w:space="0" w:color="auto"/>
                    <w:bottom w:val="none" w:sz="0" w:space="0" w:color="auto"/>
                    <w:right w:val="none" w:sz="0" w:space="0" w:color="auto"/>
                  </w:divBdr>
                </w:div>
                <w:div w:id="364409172">
                  <w:marLeft w:val="0"/>
                  <w:marRight w:val="0"/>
                  <w:marTop w:val="0"/>
                  <w:marBottom w:val="0"/>
                  <w:divBdr>
                    <w:top w:val="none" w:sz="0" w:space="0" w:color="auto"/>
                    <w:left w:val="none" w:sz="0" w:space="0" w:color="auto"/>
                    <w:bottom w:val="none" w:sz="0" w:space="0" w:color="auto"/>
                    <w:right w:val="none" w:sz="0" w:space="0" w:color="auto"/>
                  </w:divBdr>
                </w:div>
                <w:div w:id="372729027">
                  <w:marLeft w:val="0"/>
                  <w:marRight w:val="0"/>
                  <w:marTop w:val="0"/>
                  <w:marBottom w:val="0"/>
                  <w:divBdr>
                    <w:top w:val="none" w:sz="0" w:space="0" w:color="auto"/>
                    <w:left w:val="none" w:sz="0" w:space="0" w:color="auto"/>
                    <w:bottom w:val="none" w:sz="0" w:space="0" w:color="auto"/>
                    <w:right w:val="none" w:sz="0" w:space="0" w:color="auto"/>
                  </w:divBdr>
                </w:div>
                <w:div w:id="419374612">
                  <w:marLeft w:val="0"/>
                  <w:marRight w:val="0"/>
                  <w:marTop w:val="0"/>
                  <w:marBottom w:val="0"/>
                  <w:divBdr>
                    <w:top w:val="none" w:sz="0" w:space="0" w:color="auto"/>
                    <w:left w:val="none" w:sz="0" w:space="0" w:color="auto"/>
                    <w:bottom w:val="none" w:sz="0" w:space="0" w:color="auto"/>
                    <w:right w:val="none" w:sz="0" w:space="0" w:color="auto"/>
                  </w:divBdr>
                </w:div>
                <w:div w:id="429207214">
                  <w:marLeft w:val="0"/>
                  <w:marRight w:val="0"/>
                  <w:marTop w:val="0"/>
                  <w:marBottom w:val="0"/>
                  <w:divBdr>
                    <w:top w:val="none" w:sz="0" w:space="0" w:color="auto"/>
                    <w:left w:val="none" w:sz="0" w:space="0" w:color="auto"/>
                    <w:bottom w:val="none" w:sz="0" w:space="0" w:color="auto"/>
                    <w:right w:val="none" w:sz="0" w:space="0" w:color="auto"/>
                  </w:divBdr>
                </w:div>
                <w:div w:id="469176479">
                  <w:marLeft w:val="0"/>
                  <w:marRight w:val="0"/>
                  <w:marTop w:val="0"/>
                  <w:marBottom w:val="0"/>
                  <w:divBdr>
                    <w:top w:val="none" w:sz="0" w:space="0" w:color="auto"/>
                    <w:left w:val="none" w:sz="0" w:space="0" w:color="auto"/>
                    <w:bottom w:val="none" w:sz="0" w:space="0" w:color="auto"/>
                    <w:right w:val="none" w:sz="0" w:space="0" w:color="auto"/>
                  </w:divBdr>
                </w:div>
                <w:div w:id="496917619">
                  <w:marLeft w:val="0"/>
                  <w:marRight w:val="0"/>
                  <w:marTop w:val="0"/>
                  <w:marBottom w:val="0"/>
                  <w:divBdr>
                    <w:top w:val="none" w:sz="0" w:space="0" w:color="auto"/>
                    <w:left w:val="none" w:sz="0" w:space="0" w:color="auto"/>
                    <w:bottom w:val="none" w:sz="0" w:space="0" w:color="auto"/>
                    <w:right w:val="none" w:sz="0" w:space="0" w:color="auto"/>
                  </w:divBdr>
                </w:div>
                <w:div w:id="525336615">
                  <w:marLeft w:val="0"/>
                  <w:marRight w:val="0"/>
                  <w:marTop w:val="0"/>
                  <w:marBottom w:val="0"/>
                  <w:divBdr>
                    <w:top w:val="none" w:sz="0" w:space="0" w:color="auto"/>
                    <w:left w:val="none" w:sz="0" w:space="0" w:color="auto"/>
                    <w:bottom w:val="none" w:sz="0" w:space="0" w:color="auto"/>
                    <w:right w:val="none" w:sz="0" w:space="0" w:color="auto"/>
                  </w:divBdr>
                </w:div>
                <w:div w:id="537745729">
                  <w:marLeft w:val="0"/>
                  <w:marRight w:val="0"/>
                  <w:marTop w:val="0"/>
                  <w:marBottom w:val="0"/>
                  <w:divBdr>
                    <w:top w:val="none" w:sz="0" w:space="0" w:color="auto"/>
                    <w:left w:val="none" w:sz="0" w:space="0" w:color="auto"/>
                    <w:bottom w:val="none" w:sz="0" w:space="0" w:color="auto"/>
                    <w:right w:val="none" w:sz="0" w:space="0" w:color="auto"/>
                  </w:divBdr>
                </w:div>
                <w:div w:id="548882066">
                  <w:marLeft w:val="0"/>
                  <w:marRight w:val="0"/>
                  <w:marTop w:val="0"/>
                  <w:marBottom w:val="0"/>
                  <w:divBdr>
                    <w:top w:val="none" w:sz="0" w:space="0" w:color="auto"/>
                    <w:left w:val="none" w:sz="0" w:space="0" w:color="auto"/>
                    <w:bottom w:val="none" w:sz="0" w:space="0" w:color="auto"/>
                    <w:right w:val="none" w:sz="0" w:space="0" w:color="auto"/>
                  </w:divBdr>
                </w:div>
                <w:div w:id="554897474">
                  <w:marLeft w:val="0"/>
                  <w:marRight w:val="0"/>
                  <w:marTop w:val="0"/>
                  <w:marBottom w:val="0"/>
                  <w:divBdr>
                    <w:top w:val="none" w:sz="0" w:space="0" w:color="auto"/>
                    <w:left w:val="none" w:sz="0" w:space="0" w:color="auto"/>
                    <w:bottom w:val="none" w:sz="0" w:space="0" w:color="auto"/>
                    <w:right w:val="none" w:sz="0" w:space="0" w:color="auto"/>
                  </w:divBdr>
                </w:div>
                <w:div w:id="574049489">
                  <w:marLeft w:val="0"/>
                  <w:marRight w:val="0"/>
                  <w:marTop w:val="0"/>
                  <w:marBottom w:val="0"/>
                  <w:divBdr>
                    <w:top w:val="none" w:sz="0" w:space="0" w:color="auto"/>
                    <w:left w:val="none" w:sz="0" w:space="0" w:color="auto"/>
                    <w:bottom w:val="none" w:sz="0" w:space="0" w:color="auto"/>
                    <w:right w:val="none" w:sz="0" w:space="0" w:color="auto"/>
                  </w:divBdr>
                </w:div>
                <w:div w:id="605162402">
                  <w:marLeft w:val="0"/>
                  <w:marRight w:val="0"/>
                  <w:marTop w:val="0"/>
                  <w:marBottom w:val="0"/>
                  <w:divBdr>
                    <w:top w:val="none" w:sz="0" w:space="0" w:color="auto"/>
                    <w:left w:val="none" w:sz="0" w:space="0" w:color="auto"/>
                    <w:bottom w:val="none" w:sz="0" w:space="0" w:color="auto"/>
                    <w:right w:val="none" w:sz="0" w:space="0" w:color="auto"/>
                  </w:divBdr>
                </w:div>
                <w:div w:id="613950489">
                  <w:marLeft w:val="0"/>
                  <w:marRight w:val="0"/>
                  <w:marTop w:val="0"/>
                  <w:marBottom w:val="0"/>
                  <w:divBdr>
                    <w:top w:val="none" w:sz="0" w:space="0" w:color="auto"/>
                    <w:left w:val="none" w:sz="0" w:space="0" w:color="auto"/>
                    <w:bottom w:val="none" w:sz="0" w:space="0" w:color="auto"/>
                    <w:right w:val="none" w:sz="0" w:space="0" w:color="auto"/>
                  </w:divBdr>
                </w:div>
                <w:div w:id="615797959">
                  <w:marLeft w:val="0"/>
                  <w:marRight w:val="0"/>
                  <w:marTop w:val="0"/>
                  <w:marBottom w:val="0"/>
                  <w:divBdr>
                    <w:top w:val="none" w:sz="0" w:space="0" w:color="auto"/>
                    <w:left w:val="none" w:sz="0" w:space="0" w:color="auto"/>
                    <w:bottom w:val="none" w:sz="0" w:space="0" w:color="auto"/>
                    <w:right w:val="none" w:sz="0" w:space="0" w:color="auto"/>
                  </w:divBdr>
                </w:div>
                <w:div w:id="644167155">
                  <w:marLeft w:val="0"/>
                  <w:marRight w:val="0"/>
                  <w:marTop w:val="0"/>
                  <w:marBottom w:val="0"/>
                  <w:divBdr>
                    <w:top w:val="none" w:sz="0" w:space="0" w:color="auto"/>
                    <w:left w:val="none" w:sz="0" w:space="0" w:color="auto"/>
                    <w:bottom w:val="none" w:sz="0" w:space="0" w:color="auto"/>
                    <w:right w:val="none" w:sz="0" w:space="0" w:color="auto"/>
                  </w:divBdr>
                </w:div>
                <w:div w:id="644503657">
                  <w:marLeft w:val="0"/>
                  <w:marRight w:val="0"/>
                  <w:marTop w:val="0"/>
                  <w:marBottom w:val="0"/>
                  <w:divBdr>
                    <w:top w:val="none" w:sz="0" w:space="0" w:color="auto"/>
                    <w:left w:val="none" w:sz="0" w:space="0" w:color="auto"/>
                    <w:bottom w:val="none" w:sz="0" w:space="0" w:color="auto"/>
                    <w:right w:val="none" w:sz="0" w:space="0" w:color="auto"/>
                  </w:divBdr>
                </w:div>
                <w:div w:id="652179714">
                  <w:marLeft w:val="0"/>
                  <w:marRight w:val="0"/>
                  <w:marTop w:val="0"/>
                  <w:marBottom w:val="0"/>
                  <w:divBdr>
                    <w:top w:val="none" w:sz="0" w:space="0" w:color="auto"/>
                    <w:left w:val="none" w:sz="0" w:space="0" w:color="auto"/>
                    <w:bottom w:val="none" w:sz="0" w:space="0" w:color="auto"/>
                    <w:right w:val="none" w:sz="0" w:space="0" w:color="auto"/>
                  </w:divBdr>
                </w:div>
                <w:div w:id="660737917">
                  <w:marLeft w:val="0"/>
                  <w:marRight w:val="0"/>
                  <w:marTop w:val="0"/>
                  <w:marBottom w:val="0"/>
                  <w:divBdr>
                    <w:top w:val="none" w:sz="0" w:space="0" w:color="auto"/>
                    <w:left w:val="none" w:sz="0" w:space="0" w:color="auto"/>
                    <w:bottom w:val="none" w:sz="0" w:space="0" w:color="auto"/>
                    <w:right w:val="none" w:sz="0" w:space="0" w:color="auto"/>
                  </w:divBdr>
                </w:div>
                <w:div w:id="685061514">
                  <w:marLeft w:val="0"/>
                  <w:marRight w:val="0"/>
                  <w:marTop w:val="0"/>
                  <w:marBottom w:val="0"/>
                  <w:divBdr>
                    <w:top w:val="none" w:sz="0" w:space="0" w:color="auto"/>
                    <w:left w:val="none" w:sz="0" w:space="0" w:color="auto"/>
                    <w:bottom w:val="none" w:sz="0" w:space="0" w:color="auto"/>
                    <w:right w:val="none" w:sz="0" w:space="0" w:color="auto"/>
                  </w:divBdr>
                </w:div>
                <w:div w:id="694773071">
                  <w:marLeft w:val="0"/>
                  <w:marRight w:val="0"/>
                  <w:marTop w:val="0"/>
                  <w:marBottom w:val="0"/>
                  <w:divBdr>
                    <w:top w:val="none" w:sz="0" w:space="0" w:color="auto"/>
                    <w:left w:val="none" w:sz="0" w:space="0" w:color="auto"/>
                    <w:bottom w:val="none" w:sz="0" w:space="0" w:color="auto"/>
                    <w:right w:val="none" w:sz="0" w:space="0" w:color="auto"/>
                  </w:divBdr>
                </w:div>
                <w:div w:id="741753464">
                  <w:marLeft w:val="0"/>
                  <w:marRight w:val="0"/>
                  <w:marTop w:val="0"/>
                  <w:marBottom w:val="0"/>
                  <w:divBdr>
                    <w:top w:val="none" w:sz="0" w:space="0" w:color="auto"/>
                    <w:left w:val="none" w:sz="0" w:space="0" w:color="auto"/>
                    <w:bottom w:val="none" w:sz="0" w:space="0" w:color="auto"/>
                    <w:right w:val="none" w:sz="0" w:space="0" w:color="auto"/>
                  </w:divBdr>
                </w:div>
                <w:div w:id="765078536">
                  <w:marLeft w:val="0"/>
                  <w:marRight w:val="0"/>
                  <w:marTop w:val="0"/>
                  <w:marBottom w:val="0"/>
                  <w:divBdr>
                    <w:top w:val="none" w:sz="0" w:space="0" w:color="auto"/>
                    <w:left w:val="none" w:sz="0" w:space="0" w:color="auto"/>
                    <w:bottom w:val="none" w:sz="0" w:space="0" w:color="auto"/>
                    <w:right w:val="none" w:sz="0" w:space="0" w:color="auto"/>
                  </w:divBdr>
                </w:div>
                <w:div w:id="772482693">
                  <w:marLeft w:val="0"/>
                  <w:marRight w:val="0"/>
                  <w:marTop w:val="0"/>
                  <w:marBottom w:val="0"/>
                  <w:divBdr>
                    <w:top w:val="none" w:sz="0" w:space="0" w:color="auto"/>
                    <w:left w:val="none" w:sz="0" w:space="0" w:color="auto"/>
                    <w:bottom w:val="none" w:sz="0" w:space="0" w:color="auto"/>
                    <w:right w:val="none" w:sz="0" w:space="0" w:color="auto"/>
                  </w:divBdr>
                </w:div>
                <w:div w:id="775563232">
                  <w:marLeft w:val="0"/>
                  <w:marRight w:val="0"/>
                  <w:marTop w:val="0"/>
                  <w:marBottom w:val="0"/>
                  <w:divBdr>
                    <w:top w:val="none" w:sz="0" w:space="0" w:color="auto"/>
                    <w:left w:val="none" w:sz="0" w:space="0" w:color="auto"/>
                    <w:bottom w:val="none" w:sz="0" w:space="0" w:color="auto"/>
                    <w:right w:val="none" w:sz="0" w:space="0" w:color="auto"/>
                  </w:divBdr>
                </w:div>
                <w:div w:id="778989850">
                  <w:marLeft w:val="0"/>
                  <w:marRight w:val="0"/>
                  <w:marTop w:val="0"/>
                  <w:marBottom w:val="0"/>
                  <w:divBdr>
                    <w:top w:val="none" w:sz="0" w:space="0" w:color="auto"/>
                    <w:left w:val="none" w:sz="0" w:space="0" w:color="auto"/>
                    <w:bottom w:val="none" w:sz="0" w:space="0" w:color="auto"/>
                    <w:right w:val="none" w:sz="0" w:space="0" w:color="auto"/>
                  </w:divBdr>
                </w:div>
                <w:div w:id="849488180">
                  <w:marLeft w:val="0"/>
                  <w:marRight w:val="0"/>
                  <w:marTop w:val="0"/>
                  <w:marBottom w:val="0"/>
                  <w:divBdr>
                    <w:top w:val="none" w:sz="0" w:space="0" w:color="auto"/>
                    <w:left w:val="none" w:sz="0" w:space="0" w:color="auto"/>
                    <w:bottom w:val="none" w:sz="0" w:space="0" w:color="auto"/>
                    <w:right w:val="none" w:sz="0" w:space="0" w:color="auto"/>
                  </w:divBdr>
                </w:div>
                <w:div w:id="889464999">
                  <w:marLeft w:val="0"/>
                  <w:marRight w:val="0"/>
                  <w:marTop w:val="0"/>
                  <w:marBottom w:val="0"/>
                  <w:divBdr>
                    <w:top w:val="none" w:sz="0" w:space="0" w:color="auto"/>
                    <w:left w:val="none" w:sz="0" w:space="0" w:color="auto"/>
                    <w:bottom w:val="none" w:sz="0" w:space="0" w:color="auto"/>
                    <w:right w:val="none" w:sz="0" w:space="0" w:color="auto"/>
                  </w:divBdr>
                </w:div>
                <w:div w:id="923146913">
                  <w:marLeft w:val="0"/>
                  <w:marRight w:val="0"/>
                  <w:marTop w:val="0"/>
                  <w:marBottom w:val="0"/>
                  <w:divBdr>
                    <w:top w:val="none" w:sz="0" w:space="0" w:color="auto"/>
                    <w:left w:val="none" w:sz="0" w:space="0" w:color="auto"/>
                    <w:bottom w:val="none" w:sz="0" w:space="0" w:color="auto"/>
                    <w:right w:val="none" w:sz="0" w:space="0" w:color="auto"/>
                  </w:divBdr>
                </w:div>
                <w:div w:id="926963238">
                  <w:marLeft w:val="0"/>
                  <w:marRight w:val="0"/>
                  <w:marTop w:val="0"/>
                  <w:marBottom w:val="0"/>
                  <w:divBdr>
                    <w:top w:val="none" w:sz="0" w:space="0" w:color="auto"/>
                    <w:left w:val="none" w:sz="0" w:space="0" w:color="auto"/>
                    <w:bottom w:val="none" w:sz="0" w:space="0" w:color="auto"/>
                    <w:right w:val="none" w:sz="0" w:space="0" w:color="auto"/>
                  </w:divBdr>
                </w:div>
                <w:div w:id="962540372">
                  <w:marLeft w:val="0"/>
                  <w:marRight w:val="0"/>
                  <w:marTop w:val="0"/>
                  <w:marBottom w:val="0"/>
                  <w:divBdr>
                    <w:top w:val="none" w:sz="0" w:space="0" w:color="auto"/>
                    <w:left w:val="none" w:sz="0" w:space="0" w:color="auto"/>
                    <w:bottom w:val="none" w:sz="0" w:space="0" w:color="auto"/>
                    <w:right w:val="none" w:sz="0" w:space="0" w:color="auto"/>
                  </w:divBdr>
                </w:div>
                <w:div w:id="982855523">
                  <w:marLeft w:val="0"/>
                  <w:marRight w:val="0"/>
                  <w:marTop w:val="0"/>
                  <w:marBottom w:val="0"/>
                  <w:divBdr>
                    <w:top w:val="none" w:sz="0" w:space="0" w:color="auto"/>
                    <w:left w:val="none" w:sz="0" w:space="0" w:color="auto"/>
                    <w:bottom w:val="none" w:sz="0" w:space="0" w:color="auto"/>
                    <w:right w:val="none" w:sz="0" w:space="0" w:color="auto"/>
                  </w:divBdr>
                </w:div>
                <w:div w:id="1009258724">
                  <w:marLeft w:val="0"/>
                  <w:marRight w:val="0"/>
                  <w:marTop w:val="0"/>
                  <w:marBottom w:val="0"/>
                  <w:divBdr>
                    <w:top w:val="none" w:sz="0" w:space="0" w:color="auto"/>
                    <w:left w:val="none" w:sz="0" w:space="0" w:color="auto"/>
                    <w:bottom w:val="none" w:sz="0" w:space="0" w:color="auto"/>
                    <w:right w:val="none" w:sz="0" w:space="0" w:color="auto"/>
                  </w:divBdr>
                </w:div>
                <w:div w:id="1010647662">
                  <w:marLeft w:val="0"/>
                  <w:marRight w:val="0"/>
                  <w:marTop w:val="0"/>
                  <w:marBottom w:val="0"/>
                  <w:divBdr>
                    <w:top w:val="none" w:sz="0" w:space="0" w:color="auto"/>
                    <w:left w:val="none" w:sz="0" w:space="0" w:color="auto"/>
                    <w:bottom w:val="none" w:sz="0" w:space="0" w:color="auto"/>
                    <w:right w:val="none" w:sz="0" w:space="0" w:color="auto"/>
                  </w:divBdr>
                </w:div>
                <w:div w:id="1039281955">
                  <w:marLeft w:val="0"/>
                  <w:marRight w:val="0"/>
                  <w:marTop w:val="0"/>
                  <w:marBottom w:val="0"/>
                  <w:divBdr>
                    <w:top w:val="none" w:sz="0" w:space="0" w:color="auto"/>
                    <w:left w:val="none" w:sz="0" w:space="0" w:color="auto"/>
                    <w:bottom w:val="none" w:sz="0" w:space="0" w:color="auto"/>
                    <w:right w:val="none" w:sz="0" w:space="0" w:color="auto"/>
                  </w:divBdr>
                </w:div>
                <w:div w:id="1041396619">
                  <w:marLeft w:val="0"/>
                  <w:marRight w:val="0"/>
                  <w:marTop w:val="0"/>
                  <w:marBottom w:val="0"/>
                  <w:divBdr>
                    <w:top w:val="none" w:sz="0" w:space="0" w:color="auto"/>
                    <w:left w:val="none" w:sz="0" w:space="0" w:color="auto"/>
                    <w:bottom w:val="none" w:sz="0" w:space="0" w:color="auto"/>
                    <w:right w:val="none" w:sz="0" w:space="0" w:color="auto"/>
                  </w:divBdr>
                </w:div>
                <w:div w:id="1041632651">
                  <w:marLeft w:val="0"/>
                  <w:marRight w:val="0"/>
                  <w:marTop w:val="0"/>
                  <w:marBottom w:val="0"/>
                  <w:divBdr>
                    <w:top w:val="none" w:sz="0" w:space="0" w:color="auto"/>
                    <w:left w:val="none" w:sz="0" w:space="0" w:color="auto"/>
                    <w:bottom w:val="none" w:sz="0" w:space="0" w:color="auto"/>
                    <w:right w:val="none" w:sz="0" w:space="0" w:color="auto"/>
                  </w:divBdr>
                </w:div>
                <w:div w:id="1051922441">
                  <w:marLeft w:val="0"/>
                  <w:marRight w:val="0"/>
                  <w:marTop w:val="0"/>
                  <w:marBottom w:val="0"/>
                  <w:divBdr>
                    <w:top w:val="none" w:sz="0" w:space="0" w:color="auto"/>
                    <w:left w:val="none" w:sz="0" w:space="0" w:color="auto"/>
                    <w:bottom w:val="none" w:sz="0" w:space="0" w:color="auto"/>
                    <w:right w:val="none" w:sz="0" w:space="0" w:color="auto"/>
                  </w:divBdr>
                </w:div>
                <w:div w:id="1052076232">
                  <w:marLeft w:val="0"/>
                  <w:marRight w:val="0"/>
                  <w:marTop w:val="0"/>
                  <w:marBottom w:val="0"/>
                  <w:divBdr>
                    <w:top w:val="none" w:sz="0" w:space="0" w:color="auto"/>
                    <w:left w:val="none" w:sz="0" w:space="0" w:color="auto"/>
                    <w:bottom w:val="none" w:sz="0" w:space="0" w:color="auto"/>
                    <w:right w:val="none" w:sz="0" w:space="0" w:color="auto"/>
                  </w:divBdr>
                </w:div>
                <w:div w:id="1059133845">
                  <w:marLeft w:val="0"/>
                  <w:marRight w:val="0"/>
                  <w:marTop w:val="0"/>
                  <w:marBottom w:val="0"/>
                  <w:divBdr>
                    <w:top w:val="none" w:sz="0" w:space="0" w:color="auto"/>
                    <w:left w:val="none" w:sz="0" w:space="0" w:color="auto"/>
                    <w:bottom w:val="none" w:sz="0" w:space="0" w:color="auto"/>
                    <w:right w:val="none" w:sz="0" w:space="0" w:color="auto"/>
                  </w:divBdr>
                </w:div>
                <w:div w:id="1072770868">
                  <w:marLeft w:val="0"/>
                  <w:marRight w:val="0"/>
                  <w:marTop w:val="0"/>
                  <w:marBottom w:val="0"/>
                  <w:divBdr>
                    <w:top w:val="none" w:sz="0" w:space="0" w:color="auto"/>
                    <w:left w:val="none" w:sz="0" w:space="0" w:color="auto"/>
                    <w:bottom w:val="none" w:sz="0" w:space="0" w:color="auto"/>
                    <w:right w:val="none" w:sz="0" w:space="0" w:color="auto"/>
                  </w:divBdr>
                </w:div>
                <w:div w:id="1079328402">
                  <w:marLeft w:val="0"/>
                  <w:marRight w:val="0"/>
                  <w:marTop w:val="0"/>
                  <w:marBottom w:val="0"/>
                  <w:divBdr>
                    <w:top w:val="none" w:sz="0" w:space="0" w:color="auto"/>
                    <w:left w:val="none" w:sz="0" w:space="0" w:color="auto"/>
                    <w:bottom w:val="none" w:sz="0" w:space="0" w:color="auto"/>
                    <w:right w:val="none" w:sz="0" w:space="0" w:color="auto"/>
                  </w:divBdr>
                </w:div>
                <w:div w:id="1090128492">
                  <w:marLeft w:val="0"/>
                  <w:marRight w:val="0"/>
                  <w:marTop w:val="0"/>
                  <w:marBottom w:val="0"/>
                  <w:divBdr>
                    <w:top w:val="none" w:sz="0" w:space="0" w:color="auto"/>
                    <w:left w:val="none" w:sz="0" w:space="0" w:color="auto"/>
                    <w:bottom w:val="none" w:sz="0" w:space="0" w:color="auto"/>
                    <w:right w:val="none" w:sz="0" w:space="0" w:color="auto"/>
                  </w:divBdr>
                </w:div>
                <w:div w:id="1108545194">
                  <w:marLeft w:val="0"/>
                  <w:marRight w:val="0"/>
                  <w:marTop w:val="0"/>
                  <w:marBottom w:val="0"/>
                  <w:divBdr>
                    <w:top w:val="none" w:sz="0" w:space="0" w:color="auto"/>
                    <w:left w:val="none" w:sz="0" w:space="0" w:color="auto"/>
                    <w:bottom w:val="none" w:sz="0" w:space="0" w:color="auto"/>
                    <w:right w:val="none" w:sz="0" w:space="0" w:color="auto"/>
                  </w:divBdr>
                </w:div>
                <w:div w:id="1115977361">
                  <w:marLeft w:val="0"/>
                  <w:marRight w:val="0"/>
                  <w:marTop w:val="0"/>
                  <w:marBottom w:val="0"/>
                  <w:divBdr>
                    <w:top w:val="none" w:sz="0" w:space="0" w:color="auto"/>
                    <w:left w:val="none" w:sz="0" w:space="0" w:color="auto"/>
                    <w:bottom w:val="none" w:sz="0" w:space="0" w:color="auto"/>
                    <w:right w:val="none" w:sz="0" w:space="0" w:color="auto"/>
                  </w:divBdr>
                </w:div>
                <w:div w:id="1125195911">
                  <w:marLeft w:val="0"/>
                  <w:marRight w:val="0"/>
                  <w:marTop w:val="0"/>
                  <w:marBottom w:val="0"/>
                  <w:divBdr>
                    <w:top w:val="none" w:sz="0" w:space="0" w:color="auto"/>
                    <w:left w:val="none" w:sz="0" w:space="0" w:color="auto"/>
                    <w:bottom w:val="none" w:sz="0" w:space="0" w:color="auto"/>
                    <w:right w:val="none" w:sz="0" w:space="0" w:color="auto"/>
                  </w:divBdr>
                </w:div>
                <w:div w:id="1149982187">
                  <w:marLeft w:val="0"/>
                  <w:marRight w:val="0"/>
                  <w:marTop w:val="0"/>
                  <w:marBottom w:val="0"/>
                  <w:divBdr>
                    <w:top w:val="none" w:sz="0" w:space="0" w:color="auto"/>
                    <w:left w:val="none" w:sz="0" w:space="0" w:color="auto"/>
                    <w:bottom w:val="none" w:sz="0" w:space="0" w:color="auto"/>
                    <w:right w:val="none" w:sz="0" w:space="0" w:color="auto"/>
                  </w:divBdr>
                </w:div>
                <w:div w:id="1160074754">
                  <w:marLeft w:val="0"/>
                  <w:marRight w:val="0"/>
                  <w:marTop w:val="0"/>
                  <w:marBottom w:val="0"/>
                  <w:divBdr>
                    <w:top w:val="none" w:sz="0" w:space="0" w:color="auto"/>
                    <w:left w:val="none" w:sz="0" w:space="0" w:color="auto"/>
                    <w:bottom w:val="none" w:sz="0" w:space="0" w:color="auto"/>
                    <w:right w:val="none" w:sz="0" w:space="0" w:color="auto"/>
                  </w:divBdr>
                </w:div>
                <w:div w:id="1162938611">
                  <w:marLeft w:val="0"/>
                  <w:marRight w:val="0"/>
                  <w:marTop w:val="0"/>
                  <w:marBottom w:val="0"/>
                  <w:divBdr>
                    <w:top w:val="none" w:sz="0" w:space="0" w:color="auto"/>
                    <w:left w:val="none" w:sz="0" w:space="0" w:color="auto"/>
                    <w:bottom w:val="none" w:sz="0" w:space="0" w:color="auto"/>
                    <w:right w:val="none" w:sz="0" w:space="0" w:color="auto"/>
                  </w:divBdr>
                </w:div>
                <w:div w:id="1169368269">
                  <w:marLeft w:val="0"/>
                  <w:marRight w:val="0"/>
                  <w:marTop w:val="0"/>
                  <w:marBottom w:val="0"/>
                  <w:divBdr>
                    <w:top w:val="none" w:sz="0" w:space="0" w:color="auto"/>
                    <w:left w:val="none" w:sz="0" w:space="0" w:color="auto"/>
                    <w:bottom w:val="none" w:sz="0" w:space="0" w:color="auto"/>
                    <w:right w:val="none" w:sz="0" w:space="0" w:color="auto"/>
                  </w:divBdr>
                </w:div>
                <w:div w:id="1182671650">
                  <w:marLeft w:val="0"/>
                  <w:marRight w:val="0"/>
                  <w:marTop w:val="0"/>
                  <w:marBottom w:val="0"/>
                  <w:divBdr>
                    <w:top w:val="none" w:sz="0" w:space="0" w:color="auto"/>
                    <w:left w:val="none" w:sz="0" w:space="0" w:color="auto"/>
                    <w:bottom w:val="none" w:sz="0" w:space="0" w:color="auto"/>
                    <w:right w:val="none" w:sz="0" w:space="0" w:color="auto"/>
                  </w:divBdr>
                </w:div>
                <w:div w:id="1185745746">
                  <w:marLeft w:val="0"/>
                  <w:marRight w:val="0"/>
                  <w:marTop w:val="0"/>
                  <w:marBottom w:val="0"/>
                  <w:divBdr>
                    <w:top w:val="none" w:sz="0" w:space="0" w:color="auto"/>
                    <w:left w:val="none" w:sz="0" w:space="0" w:color="auto"/>
                    <w:bottom w:val="none" w:sz="0" w:space="0" w:color="auto"/>
                    <w:right w:val="none" w:sz="0" w:space="0" w:color="auto"/>
                  </w:divBdr>
                </w:div>
                <w:div w:id="1193687610">
                  <w:marLeft w:val="0"/>
                  <w:marRight w:val="0"/>
                  <w:marTop w:val="0"/>
                  <w:marBottom w:val="0"/>
                  <w:divBdr>
                    <w:top w:val="none" w:sz="0" w:space="0" w:color="auto"/>
                    <w:left w:val="none" w:sz="0" w:space="0" w:color="auto"/>
                    <w:bottom w:val="none" w:sz="0" w:space="0" w:color="auto"/>
                    <w:right w:val="none" w:sz="0" w:space="0" w:color="auto"/>
                  </w:divBdr>
                </w:div>
                <w:div w:id="1211527810">
                  <w:marLeft w:val="0"/>
                  <w:marRight w:val="0"/>
                  <w:marTop w:val="0"/>
                  <w:marBottom w:val="0"/>
                  <w:divBdr>
                    <w:top w:val="none" w:sz="0" w:space="0" w:color="auto"/>
                    <w:left w:val="none" w:sz="0" w:space="0" w:color="auto"/>
                    <w:bottom w:val="none" w:sz="0" w:space="0" w:color="auto"/>
                    <w:right w:val="none" w:sz="0" w:space="0" w:color="auto"/>
                  </w:divBdr>
                </w:div>
                <w:div w:id="1213539479">
                  <w:marLeft w:val="0"/>
                  <w:marRight w:val="0"/>
                  <w:marTop w:val="0"/>
                  <w:marBottom w:val="0"/>
                  <w:divBdr>
                    <w:top w:val="none" w:sz="0" w:space="0" w:color="auto"/>
                    <w:left w:val="none" w:sz="0" w:space="0" w:color="auto"/>
                    <w:bottom w:val="none" w:sz="0" w:space="0" w:color="auto"/>
                    <w:right w:val="none" w:sz="0" w:space="0" w:color="auto"/>
                  </w:divBdr>
                </w:div>
                <w:div w:id="1234506613">
                  <w:marLeft w:val="0"/>
                  <w:marRight w:val="0"/>
                  <w:marTop w:val="0"/>
                  <w:marBottom w:val="0"/>
                  <w:divBdr>
                    <w:top w:val="none" w:sz="0" w:space="0" w:color="auto"/>
                    <w:left w:val="none" w:sz="0" w:space="0" w:color="auto"/>
                    <w:bottom w:val="none" w:sz="0" w:space="0" w:color="auto"/>
                    <w:right w:val="none" w:sz="0" w:space="0" w:color="auto"/>
                  </w:divBdr>
                </w:div>
                <w:div w:id="1259366499">
                  <w:marLeft w:val="0"/>
                  <w:marRight w:val="0"/>
                  <w:marTop w:val="0"/>
                  <w:marBottom w:val="0"/>
                  <w:divBdr>
                    <w:top w:val="none" w:sz="0" w:space="0" w:color="auto"/>
                    <w:left w:val="none" w:sz="0" w:space="0" w:color="auto"/>
                    <w:bottom w:val="none" w:sz="0" w:space="0" w:color="auto"/>
                    <w:right w:val="none" w:sz="0" w:space="0" w:color="auto"/>
                  </w:divBdr>
                </w:div>
                <w:div w:id="1262103549">
                  <w:marLeft w:val="0"/>
                  <w:marRight w:val="0"/>
                  <w:marTop w:val="0"/>
                  <w:marBottom w:val="0"/>
                  <w:divBdr>
                    <w:top w:val="none" w:sz="0" w:space="0" w:color="auto"/>
                    <w:left w:val="none" w:sz="0" w:space="0" w:color="auto"/>
                    <w:bottom w:val="none" w:sz="0" w:space="0" w:color="auto"/>
                    <w:right w:val="none" w:sz="0" w:space="0" w:color="auto"/>
                  </w:divBdr>
                </w:div>
                <w:div w:id="1268342526">
                  <w:marLeft w:val="0"/>
                  <w:marRight w:val="0"/>
                  <w:marTop w:val="0"/>
                  <w:marBottom w:val="0"/>
                  <w:divBdr>
                    <w:top w:val="none" w:sz="0" w:space="0" w:color="auto"/>
                    <w:left w:val="none" w:sz="0" w:space="0" w:color="auto"/>
                    <w:bottom w:val="none" w:sz="0" w:space="0" w:color="auto"/>
                    <w:right w:val="none" w:sz="0" w:space="0" w:color="auto"/>
                  </w:divBdr>
                </w:div>
                <w:div w:id="1279334544">
                  <w:marLeft w:val="0"/>
                  <w:marRight w:val="0"/>
                  <w:marTop w:val="0"/>
                  <w:marBottom w:val="0"/>
                  <w:divBdr>
                    <w:top w:val="none" w:sz="0" w:space="0" w:color="auto"/>
                    <w:left w:val="none" w:sz="0" w:space="0" w:color="auto"/>
                    <w:bottom w:val="none" w:sz="0" w:space="0" w:color="auto"/>
                    <w:right w:val="none" w:sz="0" w:space="0" w:color="auto"/>
                  </w:divBdr>
                </w:div>
                <w:div w:id="1312295421">
                  <w:marLeft w:val="0"/>
                  <w:marRight w:val="0"/>
                  <w:marTop w:val="0"/>
                  <w:marBottom w:val="0"/>
                  <w:divBdr>
                    <w:top w:val="none" w:sz="0" w:space="0" w:color="auto"/>
                    <w:left w:val="none" w:sz="0" w:space="0" w:color="auto"/>
                    <w:bottom w:val="none" w:sz="0" w:space="0" w:color="auto"/>
                    <w:right w:val="none" w:sz="0" w:space="0" w:color="auto"/>
                  </w:divBdr>
                </w:div>
                <w:div w:id="1319650895">
                  <w:marLeft w:val="0"/>
                  <w:marRight w:val="0"/>
                  <w:marTop w:val="0"/>
                  <w:marBottom w:val="0"/>
                  <w:divBdr>
                    <w:top w:val="none" w:sz="0" w:space="0" w:color="auto"/>
                    <w:left w:val="none" w:sz="0" w:space="0" w:color="auto"/>
                    <w:bottom w:val="none" w:sz="0" w:space="0" w:color="auto"/>
                    <w:right w:val="none" w:sz="0" w:space="0" w:color="auto"/>
                  </w:divBdr>
                </w:div>
                <w:div w:id="1320890602">
                  <w:marLeft w:val="0"/>
                  <w:marRight w:val="0"/>
                  <w:marTop w:val="0"/>
                  <w:marBottom w:val="0"/>
                  <w:divBdr>
                    <w:top w:val="none" w:sz="0" w:space="0" w:color="auto"/>
                    <w:left w:val="none" w:sz="0" w:space="0" w:color="auto"/>
                    <w:bottom w:val="none" w:sz="0" w:space="0" w:color="auto"/>
                    <w:right w:val="none" w:sz="0" w:space="0" w:color="auto"/>
                  </w:divBdr>
                </w:div>
                <w:div w:id="1326283073">
                  <w:marLeft w:val="0"/>
                  <w:marRight w:val="0"/>
                  <w:marTop w:val="0"/>
                  <w:marBottom w:val="0"/>
                  <w:divBdr>
                    <w:top w:val="none" w:sz="0" w:space="0" w:color="auto"/>
                    <w:left w:val="none" w:sz="0" w:space="0" w:color="auto"/>
                    <w:bottom w:val="none" w:sz="0" w:space="0" w:color="auto"/>
                    <w:right w:val="none" w:sz="0" w:space="0" w:color="auto"/>
                  </w:divBdr>
                </w:div>
                <w:div w:id="1327855395">
                  <w:marLeft w:val="0"/>
                  <w:marRight w:val="0"/>
                  <w:marTop w:val="0"/>
                  <w:marBottom w:val="0"/>
                  <w:divBdr>
                    <w:top w:val="none" w:sz="0" w:space="0" w:color="auto"/>
                    <w:left w:val="none" w:sz="0" w:space="0" w:color="auto"/>
                    <w:bottom w:val="none" w:sz="0" w:space="0" w:color="auto"/>
                    <w:right w:val="none" w:sz="0" w:space="0" w:color="auto"/>
                  </w:divBdr>
                </w:div>
                <w:div w:id="1332102475">
                  <w:marLeft w:val="0"/>
                  <w:marRight w:val="0"/>
                  <w:marTop w:val="0"/>
                  <w:marBottom w:val="0"/>
                  <w:divBdr>
                    <w:top w:val="none" w:sz="0" w:space="0" w:color="auto"/>
                    <w:left w:val="none" w:sz="0" w:space="0" w:color="auto"/>
                    <w:bottom w:val="none" w:sz="0" w:space="0" w:color="auto"/>
                    <w:right w:val="none" w:sz="0" w:space="0" w:color="auto"/>
                  </w:divBdr>
                </w:div>
                <w:div w:id="1352563148">
                  <w:marLeft w:val="0"/>
                  <w:marRight w:val="0"/>
                  <w:marTop w:val="0"/>
                  <w:marBottom w:val="0"/>
                  <w:divBdr>
                    <w:top w:val="none" w:sz="0" w:space="0" w:color="auto"/>
                    <w:left w:val="none" w:sz="0" w:space="0" w:color="auto"/>
                    <w:bottom w:val="none" w:sz="0" w:space="0" w:color="auto"/>
                    <w:right w:val="none" w:sz="0" w:space="0" w:color="auto"/>
                  </w:divBdr>
                </w:div>
                <w:div w:id="1358770518">
                  <w:marLeft w:val="0"/>
                  <w:marRight w:val="0"/>
                  <w:marTop w:val="0"/>
                  <w:marBottom w:val="0"/>
                  <w:divBdr>
                    <w:top w:val="none" w:sz="0" w:space="0" w:color="auto"/>
                    <w:left w:val="none" w:sz="0" w:space="0" w:color="auto"/>
                    <w:bottom w:val="none" w:sz="0" w:space="0" w:color="auto"/>
                    <w:right w:val="none" w:sz="0" w:space="0" w:color="auto"/>
                  </w:divBdr>
                </w:div>
                <w:div w:id="1366560109">
                  <w:marLeft w:val="0"/>
                  <w:marRight w:val="0"/>
                  <w:marTop w:val="0"/>
                  <w:marBottom w:val="0"/>
                  <w:divBdr>
                    <w:top w:val="none" w:sz="0" w:space="0" w:color="auto"/>
                    <w:left w:val="none" w:sz="0" w:space="0" w:color="auto"/>
                    <w:bottom w:val="none" w:sz="0" w:space="0" w:color="auto"/>
                    <w:right w:val="none" w:sz="0" w:space="0" w:color="auto"/>
                  </w:divBdr>
                </w:div>
                <w:div w:id="1370227752">
                  <w:marLeft w:val="0"/>
                  <w:marRight w:val="0"/>
                  <w:marTop w:val="0"/>
                  <w:marBottom w:val="0"/>
                  <w:divBdr>
                    <w:top w:val="none" w:sz="0" w:space="0" w:color="auto"/>
                    <w:left w:val="none" w:sz="0" w:space="0" w:color="auto"/>
                    <w:bottom w:val="none" w:sz="0" w:space="0" w:color="auto"/>
                    <w:right w:val="none" w:sz="0" w:space="0" w:color="auto"/>
                  </w:divBdr>
                </w:div>
                <w:div w:id="1370839707">
                  <w:marLeft w:val="0"/>
                  <w:marRight w:val="0"/>
                  <w:marTop w:val="0"/>
                  <w:marBottom w:val="0"/>
                  <w:divBdr>
                    <w:top w:val="none" w:sz="0" w:space="0" w:color="auto"/>
                    <w:left w:val="none" w:sz="0" w:space="0" w:color="auto"/>
                    <w:bottom w:val="none" w:sz="0" w:space="0" w:color="auto"/>
                    <w:right w:val="none" w:sz="0" w:space="0" w:color="auto"/>
                  </w:divBdr>
                </w:div>
                <w:div w:id="1372805877">
                  <w:marLeft w:val="0"/>
                  <w:marRight w:val="0"/>
                  <w:marTop w:val="0"/>
                  <w:marBottom w:val="0"/>
                  <w:divBdr>
                    <w:top w:val="none" w:sz="0" w:space="0" w:color="auto"/>
                    <w:left w:val="none" w:sz="0" w:space="0" w:color="auto"/>
                    <w:bottom w:val="none" w:sz="0" w:space="0" w:color="auto"/>
                    <w:right w:val="none" w:sz="0" w:space="0" w:color="auto"/>
                  </w:divBdr>
                </w:div>
                <w:div w:id="1398015549">
                  <w:marLeft w:val="0"/>
                  <w:marRight w:val="0"/>
                  <w:marTop w:val="0"/>
                  <w:marBottom w:val="0"/>
                  <w:divBdr>
                    <w:top w:val="none" w:sz="0" w:space="0" w:color="auto"/>
                    <w:left w:val="none" w:sz="0" w:space="0" w:color="auto"/>
                    <w:bottom w:val="none" w:sz="0" w:space="0" w:color="auto"/>
                    <w:right w:val="none" w:sz="0" w:space="0" w:color="auto"/>
                  </w:divBdr>
                </w:div>
                <w:div w:id="1421103451">
                  <w:marLeft w:val="0"/>
                  <w:marRight w:val="0"/>
                  <w:marTop w:val="0"/>
                  <w:marBottom w:val="0"/>
                  <w:divBdr>
                    <w:top w:val="none" w:sz="0" w:space="0" w:color="auto"/>
                    <w:left w:val="none" w:sz="0" w:space="0" w:color="auto"/>
                    <w:bottom w:val="none" w:sz="0" w:space="0" w:color="auto"/>
                    <w:right w:val="none" w:sz="0" w:space="0" w:color="auto"/>
                  </w:divBdr>
                </w:div>
                <w:div w:id="1461607455">
                  <w:marLeft w:val="0"/>
                  <w:marRight w:val="0"/>
                  <w:marTop w:val="0"/>
                  <w:marBottom w:val="0"/>
                  <w:divBdr>
                    <w:top w:val="none" w:sz="0" w:space="0" w:color="auto"/>
                    <w:left w:val="none" w:sz="0" w:space="0" w:color="auto"/>
                    <w:bottom w:val="none" w:sz="0" w:space="0" w:color="auto"/>
                    <w:right w:val="none" w:sz="0" w:space="0" w:color="auto"/>
                  </w:divBdr>
                </w:div>
                <w:div w:id="1487091517">
                  <w:marLeft w:val="0"/>
                  <w:marRight w:val="0"/>
                  <w:marTop w:val="0"/>
                  <w:marBottom w:val="0"/>
                  <w:divBdr>
                    <w:top w:val="none" w:sz="0" w:space="0" w:color="auto"/>
                    <w:left w:val="none" w:sz="0" w:space="0" w:color="auto"/>
                    <w:bottom w:val="none" w:sz="0" w:space="0" w:color="auto"/>
                    <w:right w:val="none" w:sz="0" w:space="0" w:color="auto"/>
                  </w:divBdr>
                </w:div>
                <w:div w:id="1490440523">
                  <w:marLeft w:val="0"/>
                  <w:marRight w:val="0"/>
                  <w:marTop w:val="0"/>
                  <w:marBottom w:val="0"/>
                  <w:divBdr>
                    <w:top w:val="none" w:sz="0" w:space="0" w:color="auto"/>
                    <w:left w:val="none" w:sz="0" w:space="0" w:color="auto"/>
                    <w:bottom w:val="none" w:sz="0" w:space="0" w:color="auto"/>
                    <w:right w:val="none" w:sz="0" w:space="0" w:color="auto"/>
                  </w:divBdr>
                </w:div>
                <w:div w:id="1508399230">
                  <w:marLeft w:val="0"/>
                  <w:marRight w:val="0"/>
                  <w:marTop w:val="0"/>
                  <w:marBottom w:val="0"/>
                  <w:divBdr>
                    <w:top w:val="none" w:sz="0" w:space="0" w:color="auto"/>
                    <w:left w:val="none" w:sz="0" w:space="0" w:color="auto"/>
                    <w:bottom w:val="none" w:sz="0" w:space="0" w:color="auto"/>
                    <w:right w:val="none" w:sz="0" w:space="0" w:color="auto"/>
                  </w:divBdr>
                </w:div>
                <w:div w:id="1519001492">
                  <w:marLeft w:val="0"/>
                  <w:marRight w:val="0"/>
                  <w:marTop w:val="0"/>
                  <w:marBottom w:val="0"/>
                  <w:divBdr>
                    <w:top w:val="none" w:sz="0" w:space="0" w:color="auto"/>
                    <w:left w:val="none" w:sz="0" w:space="0" w:color="auto"/>
                    <w:bottom w:val="none" w:sz="0" w:space="0" w:color="auto"/>
                    <w:right w:val="none" w:sz="0" w:space="0" w:color="auto"/>
                  </w:divBdr>
                </w:div>
                <w:div w:id="1523855946">
                  <w:marLeft w:val="0"/>
                  <w:marRight w:val="0"/>
                  <w:marTop w:val="0"/>
                  <w:marBottom w:val="0"/>
                  <w:divBdr>
                    <w:top w:val="none" w:sz="0" w:space="0" w:color="auto"/>
                    <w:left w:val="none" w:sz="0" w:space="0" w:color="auto"/>
                    <w:bottom w:val="none" w:sz="0" w:space="0" w:color="auto"/>
                    <w:right w:val="none" w:sz="0" w:space="0" w:color="auto"/>
                  </w:divBdr>
                </w:div>
                <w:div w:id="1525827981">
                  <w:marLeft w:val="0"/>
                  <w:marRight w:val="0"/>
                  <w:marTop w:val="0"/>
                  <w:marBottom w:val="0"/>
                  <w:divBdr>
                    <w:top w:val="none" w:sz="0" w:space="0" w:color="auto"/>
                    <w:left w:val="none" w:sz="0" w:space="0" w:color="auto"/>
                    <w:bottom w:val="none" w:sz="0" w:space="0" w:color="auto"/>
                    <w:right w:val="none" w:sz="0" w:space="0" w:color="auto"/>
                  </w:divBdr>
                </w:div>
                <w:div w:id="1532722813">
                  <w:marLeft w:val="0"/>
                  <w:marRight w:val="0"/>
                  <w:marTop w:val="0"/>
                  <w:marBottom w:val="0"/>
                  <w:divBdr>
                    <w:top w:val="none" w:sz="0" w:space="0" w:color="auto"/>
                    <w:left w:val="none" w:sz="0" w:space="0" w:color="auto"/>
                    <w:bottom w:val="none" w:sz="0" w:space="0" w:color="auto"/>
                    <w:right w:val="none" w:sz="0" w:space="0" w:color="auto"/>
                  </w:divBdr>
                </w:div>
                <w:div w:id="1533179306">
                  <w:marLeft w:val="0"/>
                  <w:marRight w:val="0"/>
                  <w:marTop w:val="0"/>
                  <w:marBottom w:val="0"/>
                  <w:divBdr>
                    <w:top w:val="none" w:sz="0" w:space="0" w:color="auto"/>
                    <w:left w:val="none" w:sz="0" w:space="0" w:color="auto"/>
                    <w:bottom w:val="none" w:sz="0" w:space="0" w:color="auto"/>
                    <w:right w:val="none" w:sz="0" w:space="0" w:color="auto"/>
                  </w:divBdr>
                </w:div>
                <w:div w:id="1567566598">
                  <w:marLeft w:val="0"/>
                  <w:marRight w:val="0"/>
                  <w:marTop w:val="0"/>
                  <w:marBottom w:val="0"/>
                  <w:divBdr>
                    <w:top w:val="none" w:sz="0" w:space="0" w:color="auto"/>
                    <w:left w:val="none" w:sz="0" w:space="0" w:color="auto"/>
                    <w:bottom w:val="none" w:sz="0" w:space="0" w:color="auto"/>
                    <w:right w:val="none" w:sz="0" w:space="0" w:color="auto"/>
                  </w:divBdr>
                </w:div>
                <w:div w:id="1588155126">
                  <w:marLeft w:val="0"/>
                  <w:marRight w:val="0"/>
                  <w:marTop w:val="0"/>
                  <w:marBottom w:val="0"/>
                  <w:divBdr>
                    <w:top w:val="none" w:sz="0" w:space="0" w:color="auto"/>
                    <w:left w:val="none" w:sz="0" w:space="0" w:color="auto"/>
                    <w:bottom w:val="none" w:sz="0" w:space="0" w:color="auto"/>
                    <w:right w:val="none" w:sz="0" w:space="0" w:color="auto"/>
                  </w:divBdr>
                </w:div>
                <w:div w:id="1588613881">
                  <w:marLeft w:val="0"/>
                  <w:marRight w:val="0"/>
                  <w:marTop w:val="0"/>
                  <w:marBottom w:val="0"/>
                  <w:divBdr>
                    <w:top w:val="none" w:sz="0" w:space="0" w:color="auto"/>
                    <w:left w:val="none" w:sz="0" w:space="0" w:color="auto"/>
                    <w:bottom w:val="none" w:sz="0" w:space="0" w:color="auto"/>
                    <w:right w:val="none" w:sz="0" w:space="0" w:color="auto"/>
                  </w:divBdr>
                </w:div>
                <w:div w:id="1588687180">
                  <w:marLeft w:val="0"/>
                  <w:marRight w:val="0"/>
                  <w:marTop w:val="0"/>
                  <w:marBottom w:val="0"/>
                  <w:divBdr>
                    <w:top w:val="none" w:sz="0" w:space="0" w:color="auto"/>
                    <w:left w:val="none" w:sz="0" w:space="0" w:color="auto"/>
                    <w:bottom w:val="none" w:sz="0" w:space="0" w:color="auto"/>
                    <w:right w:val="none" w:sz="0" w:space="0" w:color="auto"/>
                  </w:divBdr>
                </w:div>
                <w:div w:id="1607619841">
                  <w:marLeft w:val="0"/>
                  <w:marRight w:val="0"/>
                  <w:marTop w:val="0"/>
                  <w:marBottom w:val="0"/>
                  <w:divBdr>
                    <w:top w:val="none" w:sz="0" w:space="0" w:color="auto"/>
                    <w:left w:val="none" w:sz="0" w:space="0" w:color="auto"/>
                    <w:bottom w:val="none" w:sz="0" w:space="0" w:color="auto"/>
                    <w:right w:val="none" w:sz="0" w:space="0" w:color="auto"/>
                  </w:divBdr>
                </w:div>
                <w:div w:id="1609390773">
                  <w:marLeft w:val="0"/>
                  <w:marRight w:val="0"/>
                  <w:marTop w:val="0"/>
                  <w:marBottom w:val="0"/>
                  <w:divBdr>
                    <w:top w:val="none" w:sz="0" w:space="0" w:color="auto"/>
                    <w:left w:val="none" w:sz="0" w:space="0" w:color="auto"/>
                    <w:bottom w:val="none" w:sz="0" w:space="0" w:color="auto"/>
                    <w:right w:val="none" w:sz="0" w:space="0" w:color="auto"/>
                  </w:divBdr>
                </w:div>
                <w:div w:id="1643921473">
                  <w:marLeft w:val="0"/>
                  <w:marRight w:val="0"/>
                  <w:marTop w:val="0"/>
                  <w:marBottom w:val="0"/>
                  <w:divBdr>
                    <w:top w:val="none" w:sz="0" w:space="0" w:color="auto"/>
                    <w:left w:val="none" w:sz="0" w:space="0" w:color="auto"/>
                    <w:bottom w:val="none" w:sz="0" w:space="0" w:color="auto"/>
                    <w:right w:val="none" w:sz="0" w:space="0" w:color="auto"/>
                  </w:divBdr>
                </w:div>
                <w:div w:id="1649018043">
                  <w:marLeft w:val="0"/>
                  <w:marRight w:val="0"/>
                  <w:marTop w:val="0"/>
                  <w:marBottom w:val="0"/>
                  <w:divBdr>
                    <w:top w:val="none" w:sz="0" w:space="0" w:color="auto"/>
                    <w:left w:val="none" w:sz="0" w:space="0" w:color="auto"/>
                    <w:bottom w:val="none" w:sz="0" w:space="0" w:color="auto"/>
                    <w:right w:val="none" w:sz="0" w:space="0" w:color="auto"/>
                  </w:divBdr>
                </w:div>
                <w:div w:id="1650286867">
                  <w:marLeft w:val="0"/>
                  <w:marRight w:val="0"/>
                  <w:marTop w:val="0"/>
                  <w:marBottom w:val="0"/>
                  <w:divBdr>
                    <w:top w:val="none" w:sz="0" w:space="0" w:color="auto"/>
                    <w:left w:val="none" w:sz="0" w:space="0" w:color="auto"/>
                    <w:bottom w:val="none" w:sz="0" w:space="0" w:color="auto"/>
                    <w:right w:val="none" w:sz="0" w:space="0" w:color="auto"/>
                  </w:divBdr>
                </w:div>
                <w:div w:id="1660427509">
                  <w:marLeft w:val="0"/>
                  <w:marRight w:val="0"/>
                  <w:marTop w:val="0"/>
                  <w:marBottom w:val="0"/>
                  <w:divBdr>
                    <w:top w:val="none" w:sz="0" w:space="0" w:color="auto"/>
                    <w:left w:val="none" w:sz="0" w:space="0" w:color="auto"/>
                    <w:bottom w:val="none" w:sz="0" w:space="0" w:color="auto"/>
                    <w:right w:val="none" w:sz="0" w:space="0" w:color="auto"/>
                  </w:divBdr>
                </w:div>
                <w:div w:id="1687439689">
                  <w:marLeft w:val="0"/>
                  <w:marRight w:val="0"/>
                  <w:marTop w:val="0"/>
                  <w:marBottom w:val="0"/>
                  <w:divBdr>
                    <w:top w:val="none" w:sz="0" w:space="0" w:color="auto"/>
                    <w:left w:val="none" w:sz="0" w:space="0" w:color="auto"/>
                    <w:bottom w:val="none" w:sz="0" w:space="0" w:color="auto"/>
                    <w:right w:val="none" w:sz="0" w:space="0" w:color="auto"/>
                  </w:divBdr>
                </w:div>
                <w:div w:id="1713260520">
                  <w:marLeft w:val="0"/>
                  <w:marRight w:val="0"/>
                  <w:marTop w:val="0"/>
                  <w:marBottom w:val="0"/>
                  <w:divBdr>
                    <w:top w:val="none" w:sz="0" w:space="0" w:color="auto"/>
                    <w:left w:val="none" w:sz="0" w:space="0" w:color="auto"/>
                    <w:bottom w:val="none" w:sz="0" w:space="0" w:color="auto"/>
                    <w:right w:val="none" w:sz="0" w:space="0" w:color="auto"/>
                  </w:divBdr>
                </w:div>
                <w:div w:id="1718355037">
                  <w:marLeft w:val="0"/>
                  <w:marRight w:val="0"/>
                  <w:marTop w:val="0"/>
                  <w:marBottom w:val="0"/>
                  <w:divBdr>
                    <w:top w:val="none" w:sz="0" w:space="0" w:color="auto"/>
                    <w:left w:val="none" w:sz="0" w:space="0" w:color="auto"/>
                    <w:bottom w:val="none" w:sz="0" w:space="0" w:color="auto"/>
                    <w:right w:val="none" w:sz="0" w:space="0" w:color="auto"/>
                  </w:divBdr>
                </w:div>
                <w:div w:id="1723285807">
                  <w:marLeft w:val="0"/>
                  <w:marRight w:val="0"/>
                  <w:marTop w:val="0"/>
                  <w:marBottom w:val="0"/>
                  <w:divBdr>
                    <w:top w:val="none" w:sz="0" w:space="0" w:color="auto"/>
                    <w:left w:val="none" w:sz="0" w:space="0" w:color="auto"/>
                    <w:bottom w:val="none" w:sz="0" w:space="0" w:color="auto"/>
                    <w:right w:val="none" w:sz="0" w:space="0" w:color="auto"/>
                  </w:divBdr>
                </w:div>
                <w:div w:id="1762136941">
                  <w:marLeft w:val="0"/>
                  <w:marRight w:val="0"/>
                  <w:marTop w:val="0"/>
                  <w:marBottom w:val="0"/>
                  <w:divBdr>
                    <w:top w:val="none" w:sz="0" w:space="0" w:color="auto"/>
                    <w:left w:val="none" w:sz="0" w:space="0" w:color="auto"/>
                    <w:bottom w:val="none" w:sz="0" w:space="0" w:color="auto"/>
                    <w:right w:val="none" w:sz="0" w:space="0" w:color="auto"/>
                  </w:divBdr>
                </w:div>
                <w:div w:id="1786731568">
                  <w:marLeft w:val="0"/>
                  <w:marRight w:val="0"/>
                  <w:marTop w:val="0"/>
                  <w:marBottom w:val="0"/>
                  <w:divBdr>
                    <w:top w:val="none" w:sz="0" w:space="0" w:color="auto"/>
                    <w:left w:val="none" w:sz="0" w:space="0" w:color="auto"/>
                    <w:bottom w:val="none" w:sz="0" w:space="0" w:color="auto"/>
                    <w:right w:val="none" w:sz="0" w:space="0" w:color="auto"/>
                  </w:divBdr>
                </w:div>
                <w:div w:id="1787847112">
                  <w:marLeft w:val="0"/>
                  <w:marRight w:val="0"/>
                  <w:marTop w:val="0"/>
                  <w:marBottom w:val="0"/>
                  <w:divBdr>
                    <w:top w:val="none" w:sz="0" w:space="0" w:color="auto"/>
                    <w:left w:val="none" w:sz="0" w:space="0" w:color="auto"/>
                    <w:bottom w:val="none" w:sz="0" w:space="0" w:color="auto"/>
                    <w:right w:val="none" w:sz="0" w:space="0" w:color="auto"/>
                  </w:divBdr>
                </w:div>
                <w:div w:id="1834834191">
                  <w:marLeft w:val="0"/>
                  <w:marRight w:val="0"/>
                  <w:marTop w:val="0"/>
                  <w:marBottom w:val="0"/>
                  <w:divBdr>
                    <w:top w:val="none" w:sz="0" w:space="0" w:color="auto"/>
                    <w:left w:val="none" w:sz="0" w:space="0" w:color="auto"/>
                    <w:bottom w:val="none" w:sz="0" w:space="0" w:color="auto"/>
                    <w:right w:val="none" w:sz="0" w:space="0" w:color="auto"/>
                  </w:divBdr>
                </w:div>
                <w:div w:id="1835802588">
                  <w:marLeft w:val="0"/>
                  <w:marRight w:val="0"/>
                  <w:marTop w:val="0"/>
                  <w:marBottom w:val="0"/>
                  <w:divBdr>
                    <w:top w:val="none" w:sz="0" w:space="0" w:color="auto"/>
                    <w:left w:val="none" w:sz="0" w:space="0" w:color="auto"/>
                    <w:bottom w:val="none" w:sz="0" w:space="0" w:color="auto"/>
                    <w:right w:val="none" w:sz="0" w:space="0" w:color="auto"/>
                  </w:divBdr>
                </w:div>
                <w:div w:id="1850824960">
                  <w:marLeft w:val="0"/>
                  <w:marRight w:val="0"/>
                  <w:marTop w:val="0"/>
                  <w:marBottom w:val="0"/>
                  <w:divBdr>
                    <w:top w:val="none" w:sz="0" w:space="0" w:color="auto"/>
                    <w:left w:val="none" w:sz="0" w:space="0" w:color="auto"/>
                    <w:bottom w:val="none" w:sz="0" w:space="0" w:color="auto"/>
                    <w:right w:val="none" w:sz="0" w:space="0" w:color="auto"/>
                  </w:divBdr>
                </w:div>
                <w:div w:id="1865441876">
                  <w:marLeft w:val="0"/>
                  <w:marRight w:val="0"/>
                  <w:marTop w:val="0"/>
                  <w:marBottom w:val="0"/>
                  <w:divBdr>
                    <w:top w:val="none" w:sz="0" w:space="0" w:color="auto"/>
                    <w:left w:val="none" w:sz="0" w:space="0" w:color="auto"/>
                    <w:bottom w:val="none" w:sz="0" w:space="0" w:color="auto"/>
                    <w:right w:val="none" w:sz="0" w:space="0" w:color="auto"/>
                  </w:divBdr>
                </w:div>
                <w:div w:id="1899322208">
                  <w:marLeft w:val="0"/>
                  <w:marRight w:val="0"/>
                  <w:marTop w:val="0"/>
                  <w:marBottom w:val="0"/>
                  <w:divBdr>
                    <w:top w:val="none" w:sz="0" w:space="0" w:color="auto"/>
                    <w:left w:val="none" w:sz="0" w:space="0" w:color="auto"/>
                    <w:bottom w:val="none" w:sz="0" w:space="0" w:color="auto"/>
                    <w:right w:val="none" w:sz="0" w:space="0" w:color="auto"/>
                  </w:divBdr>
                </w:div>
                <w:div w:id="1918594196">
                  <w:marLeft w:val="0"/>
                  <w:marRight w:val="0"/>
                  <w:marTop w:val="0"/>
                  <w:marBottom w:val="0"/>
                  <w:divBdr>
                    <w:top w:val="none" w:sz="0" w:space="0" w:color="auto"/>
                    <w:left w:val="none" w:sz="0" w:space="0" w:color="auto"/>
                    <w:bottom w:val="none" w:sz="0" w:space="0" w:color="auto"/>
                    <w:right w:val="none" w:sz="0" w:space="0" w:color="auto"/>
                  </w:divBdr>
                </w:div>
                <w:div w:id="1946033889">
                  <w:marLeft w:val="0"/>
                  <w:marRight w:val="0"/>
                  <w:marTop w:val="0"/>
                  <w:marBottom w:val="0"/>
                  <w:divBdr>
                    <w:top w:val="none" w:sz="0" w:space="0" w:color="auto"/>
                    <w:left w:val="none" w:sz="0" w:space="0" w:color="auto"/>
                    <w:bottom w:val="none" w:sz="0" w:space="0" w:color="auto"/>
                    <w:right w:val="none" w:sz="0" w:space="0" w:color="auto"/>
                  </w:divBdr>
                </w:div>
                <w:div w:id="1965498037">
                  <w:marLeft w:val="0"/>
                  <w:marRight w:val="0"/>
                  <w:marTop w:val="0"/>
                  <w:marBottom w:val="0"/>
                  <w:divBdr>
                    <w:top w:val="none" w:sz="0" w:space="0" w:color="auto"/>
                    <w:left w:val="none" w:sz="0" w:space="0" w:color="auto"/>
                    <w:bottom w:val="none" w:sz="0" w:space="0" w:color="auto"/>
                    <w:right w:val="none" w:sz="0" w:space="0" w:color="auto"/>
                  </w:divBdr>
                </w:div>
                <w:div w:id="1982689402">
                  <w:marLeft w:val="0"/>
                  <w:marRight w:val="0"/>
                  <w:marTop w:val="0"/>
                  <w:marBottom w:val="0"/>
                  <w:divBdr>
                    <w:top w:val="none" w:sz="0" w:space="0" w:color="auto"/>
                    <w:left w:val="none" w:sz="0" w:space="0" w:color="auto"/>
                    <w:bottom w:val="none" w:sz="0" w:space="0" w:color="auto"/>
                    <w:right w:val="none" w:sz="0" w:space="0" w:color="auto"/>
                  </w:divBdr>
                </w:div>
                <w:div w:id="1988899289">
                  <w:marLeft w:val="0"/>
                  <w:marRight w:val="0"/>
                  <w:marTop w:val="0"/>
                  <w:marBottom w:val="0"/>
                  <w:divBdr>
                    <w:top w:val="none" w:sz="0" w:space="0" w:color="auto"/>
                    <w:left w:val="none" w:sz="0" w:space="0" w:color="auto"/>
                    <w:bottom w:val="none" w:sz="0" w:space="0" w:color="auto"/>
                    <w:right w:val="none" w:sz="0" w:space="0" w:color="auto"/>
                  </w:divBdr>
                </w:div>
                <w:div w:id="1999306755">
                  <w:marLeft w:val="0"/>
                  <w:marRight w:val="0"/>
                  <w:marTop w:val="0"/>
                  <w:marBottom w:val="0"/>
                  <w:divBdr>
                    <w:top w:val="none" w:sz="0" w:space="0" w:color="auto"/>
                    <w:left w:val="none" w:sz="0" w:space="0" w:color="auto"/>
                    <w:bottom w:val="none" w:sz="0" w:space="0" w:color="auto"/>
                    <w:right w:val="none" w:sz="0" w:space="0" w:color="auto"/>
                  </w:divBdr>
                </w:div>
                <w:div w:id="2007901881">
                  <w:marLeft w:val="0"/>
                  <w:marRight w:val="0"/>
                  <w:marTop w:val="0"/>
                  <w:marBottom w:val="0"/>
                  <w:divBdr>
                    <w:top w:val="none" w:sz="0" w:space="0" w:color="auto"/>
                    <w:left w:val="none" w:sz="0" w:space="0" w:color="auto"/>
                    <w:bottom w:val="none" w:sz="0" w:space="0" w:color="auto"/>
                    <w:right w:val="none" w:sz="0" w:space="0" w:color="auto"/>
                  </w:divBdr>
                </w:div>
                <w:div w:id="2008316558">
                  <w:marLeft w:val="0"/>
                  <w:marRight w:val="0"/>
                  <w:marTop w:val="0"/>
                  <w:marBottom w:val="0"/>
                  <w:divBdr>
                    <w:top w:val="none" w:sz="0" w:space="0" w:color="auto"/>
                    <w:left w:val="none" w:sz="0" w:space="0" w:color="auto"/>
                    <w:bottom w:val="none" w:sz="0" w:space="0" w:color="auto"/>
                    <w:right w:val="none" w:sz="0" w:space="0" w:color="auto"/>
                  </w:divBdr>
                </w:div>
                <w:div w:id="2087454571">
                  <w:marLeft w:val="0"/>
                  <w:marRight w:val="0"/>
                  <w:marTop w:val="0"/>
                  <w:marBottom w:val="0"/>
                  <w:divBdr>
                    <w:top w:val="none" w:sz="0" w:space="0" w:color="auto"/>
                    <w:left w:val="none" w:sz="0" w:space="0" w:color="auto"/>
                    <w:bottom w:val="none" w:sz="0" w:space="0" w:color="auto"/>
                    <w:right w:val="none" w:sz="0" w:space="0" w:color="auto"/>
                  </w:divBdr>
                </w:div>
                <w:div w:id="2100787724">
                  <w:marLeft w:val="0"/>
                  <w:marRight w:val="0"/>
                  <w:marTop w:val="0"/>
                  <w:marBottom w:val="0"/>
                  <w:divBdr>
                    <w:top w:val="none" w:sz="0" w:space="0" w:color="auto"/>
                    <w:left w:val="none" w:sz="0" w:space="0" w:color="auto"/>
                    <w:bottom w:val="none" w:sz="0" w:space="0" w:color="auto"/>
                    <w:right w:val="none" w:sz="0" w:space="0" w:color="auto"/>
                  </w:divBdr>
                </w:div>
                <w:div w:id="2116827313">
                  <w:marLeft w:val="0"/>
                  <w:marRight w:val="0"/>
                  <w:marTop w:val="0"/>
                  <w:marBottom w:val="0"/>
                  <w:divBdr>
                    <w:top w:val="none" w:sz="0" w:space="0" w:color="auto"/>
                    <w:left w:val="none" w:sz="0" w:space="0" w:color="auto"/>
                    <w:bottom w:val="none" w:sz="0" w:space="0" w:color="auto"/>
                    <w:right w:val="none" w:sz="0" w:space="0" w:color="auto"/>
                  </w:divBdr>
                </w:div>
                <w:div w:id="2131048423">
                  <w:marLeft w:val="0"/>
                  <w:marRight w:val="0"/>
                  <w:marTop w:val="0"/>
                  <w:marBottom w:val="0"/>
                  <w:divBdr>
                    <w:top w:val="none" w:sz="0" w:space="0" w:color="auto"/>
                    <w:left w:val="none" w:sz="0" w:space="0" w:color="auto"/>
                    <w:bottom w:val="none" w:sz="0" w:space="0" w:color="auto"/>
                    <w:right w:val="none" w:sz="0" w:space="0" w:color="auto"/>
                  </w:divBdr>
                </w:div>
                <w:div w:id="2144807388">
                  <w:marLeft w:val="0"/>
                  <w:marRight w:val="0"/>
                  <w:marTop w:val="0"/>
                  <w:marBottom w:val="0"/>
                  <w:divBdr>
                    <w:top w:val="none" w:sz="0" w:space="0" w:color="auto"/>
                    <w:left w:val="none" w:sz="0" w:space="0" w:color="auto"/>
                    <w:bottom w:val="none" w:sz="0" w:space="0" w:color="auto"/>
                    <w:right w:val="none" w:sz="0" w:space="0" w:color="auto"/>
                  </w:divBdr>
                </w:div>
                <w:div w:id="21473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1674">
          <w:marLeft w:val="0"/>
          <w:marRight w:val="0"/>
          <w:marTop w:val="0"/>
          <w:marBottom w:val="0"/>
          <w:divBdr>
            <w:top w:val="none" w:sz="0" w:space="0" w:color="auto"/>
            <w:left w:val="none" w:sz="0" w:space="0" w:color="auto"/>
            <w:bottom w:val="none" w:sz="0" w:space="0" w:color="auto"/>
            <w:right w:val="none" w:sz="0" w:space="0" w:color="auto"/>
          </w:divBdr>
        </w:div>
        <w:div w:id="1142428127">
          <w:marLeft w:val="0"/>
          <w:marRight w:val="0"/>
          <w:marTop w:val="0"/>
          <w:marBottom w:val="0"/>
          <w:divBdr>
            <w:top w:val="none" w:sz="0" w:space="0" w:color="auto"/>
            <w:left w:val="none" w:sz="0" w:space="0" w:color="auto"/>
            <w:bottom w:val="none" w:sz="0" w:space="0" w:color="auto"/>
            <w:right w:val="none" w:sz="0" w:space="0" w:color="auto"/>
          </w:divBdr>
          <w:divsChild>
            <w:div w:id="889729453">
              <w:marLeft w:val="0"/>
              <w:marRight w:val="0"/>
              <w:marTop w:val="0"/>
              <w:marBottom w:val="0"/>
              <w:divBdr>
                <w:top w:val="none" w:sz="0" w:space="0" w:color="auto"/>
                <w:left w:val="none" w:sz="0" w:space="0" w:color="auto"/>
                <w:bottom w:val="none" w:sz="0" w:space="0" w:color="auto"/>
                <w:right w:val="none" w:sz="0" w:space="0" w:color="auto"/>
              </w:divBdr>
              <w:divsChild>
                <w:div w:id="27335071">
                  <w:marLeft w:val="0"/>
                  <w:marRight w:val="0"/>
                  <w:marTop w:val="0"/>
                  <w:marBottom w:val="0"/>
                  <w:divBdr>
                    <w:top w:val="none" w:sz="0" w:space="0" w:color="auto"/>
                    <w:left w:val="none" w:sz="0" w:space="0" w:color="auto"/>
                    <w:bottom w:val="none" w:sz="0" w:space="0" w:color="auto"/>
                    <w:right w:val="none" w:sz="0" w:space="0" w:color="auto"/>
                  </w:divBdr>
                </w:div>
                <w:div w:id="42798339">
                  <w:marLeft w:val="0"/>
                  <w:marRight w:val="0"/>
                  <w:marTop w:val="0"/>
                  <w:marBottom w:val="0"/>
                  <w:divBdr>
                    <w:top w:val="none" w:sz="0" w:space="0" w:color="auto"/>
                    <w:left w:val="none" w:sz="0" w:space="0" w:color="auto"/>
                    <w:bottom w:val="none" w:sz="0" w:space="0" w:color="auto"/>
                    <w:right w:val="none" w:sz="0" w:space="0" w:color="auto"/>
                  </w:divBdr>
                </w:div>
                <w:div w:id="69162771">
                  <w:marLeft w:val="0"/>
                  <w:marRight w:val="0"/>
                  <w:marTop w:val="0"/>
                  <w:marBottom w:val="0"/>
                  <w:divBdr>
                    <w:top w:val="none" w:sz="0" w:space="0" w:color="auto"/>
                    <w:left w:val="none" w:sz="0" w:space="0" w:color="auto"/>
                    <w:bottom w:val="none" w:sz="0" w:space="0" w:color="auto"/>
                    <w:right w:val="none" w:sz="0" w:space="0" w:color="auto"/>
                  </w:divBdr>
                </w:div>
                <w:div w:id="86846541">
                  <w:marLeft w:val="0"/>
                  <w:marRight w:val="0"/>
                  <w:marTop w:val="0"/>
                  <w:marBottom w:val="0"/>
                  <w:divBdr>
                    <w:top w:val="none" w:sz="0" w:space="0" w:color="auto"/>
                    <w:left w:val="none" w:sz="0" w:space="0" w:color="auto"/>
                    <w:bottom w:val="none" w:sz="0" w:space="0" w:color="auto"/>
                    <w:right w:val="none" w:sz="0" w:space="0" w:color="auto"/>
                  </w:divBdr>
                </w:div>
                <w:div w:id="103309702">
                  <w:marLeft w:val="0"/>
                  <w:marRight w:val="0"/>
                  <w:marTop w:val="0"/>
                  <w:marBottom w:val="0"/>
                  <w:divBdr>
                    <w:top w:val="none" w:sz="0" w:space="0" w:color="auto"/>
                    <w:left w:val="none" w:sz="0" w:space="0" w:color="auto"/>
                    <w:bottom w:val="none" w:sz="0" w:space="0" w:color="auto"/>
                    <w:right w:val="none" w:sz="0" w:space="0" w:color="auto"/>
                  </w:divBdr>
                </w:div>
                <w:div w:id="104079321">
                  <w:marLeft w:val="0"/>
                  <w:marRight w:val="0"/>
                  <w:marTop w:val="0"/>
                  <w:marBottom w:val="0"/>
                  <w:divBdr>
                    <w:top w:val="none" w:sz="0" w:space="0" w:color="auto"/>
                    <w:left w:val="none" w:sz="0" w:space="0" w:color="auto"/>
                    <w:bottom w:val="none" w:sz="0" w:space="0" w:color="auto"/>
                    <w:right w:val="none" w:sz="0" w:space="0" w:color="auto"/>
                  </w:divBdr>
                </w:div>
                <w:div w:id="107743412">
                  <w:marLeft w:val="0"/>
                  <w:marRight w:val="0"/>
                  <w:marTop w:val="0"/>
                  <w:marBottom w:val="0"/>
                  <w:divBdr>
                    <w:top w:val="none" w:sz="0" w:space="0" w:color="auto"/>
                    <w:left w:val="none" w:sz="0" w:space="0" w:color="auto"/>
                    <w:bottom w:val="none" w:sz="0" w:space="0" w:color="auto"/>
                    <w:right w:val="none" w:sz="0" w:space="0" w:color="auto"/>
                  </w:divBdr>
                </w:div>
                <w:div w:id="121118642">
                  <w:marLeft w:val="0"/>
                  <w:marRight w:val="0"/>
                  <w:marTop w:val="0"/>
                  <w:marBottom w:val="0"/>
                  <w:divBdr>
                    <w:top w:val="none" w:sz="0" w:space="0" w:color="auto"/>
                    <w:left w:val="none" w:sz="0" w:space="0" w:color="auto"/>
                    <w:bottom w:val="none" w:sz="0" w:space="0" w:color="auto"/>
                    <w:right w:val="none" w:sz="0" w:space="0" w:color="auto"/>
                  </w:divBdr>
                </w:div>
                <w:div w:id="132144141">
                  <w:marLeft w:val="0"/>
                  <w:marRight w:val="0"/>
                  <w:marTop w:val="0"/>
                  <w:marBottom w:val="0"/>
                  <w:divBdr>
                    <w:top w:val="none" w:sz="0" w:space="0" w:color="auto"/>
                    <w:left w:val="none" w:sz="0" w:space="0" w:color="auto"/>
                    <w:bottom w:val="none" w:sz="0" w:space="0" w:color="auto"/>
                    <w:right w:val="none" w:sz="0" w:space="0" w:color="auto"/>
                  </w:divBdr>
                </w:div>
                <w:div w:id="160044483">
                  <w:marLeft w:val="0"/>
                  <w:marRight w:val="0"/>
                  <w:marTop w:val="0"/>
                  <w:marBottom w:val="0"/>
                  <w:divBdr>
                    <w:top w:val="none" w:sz="0" w:space="0" w:color="auto"/>
                    <w:left w:val="none" w:sz="0" w:space="0" w:color="auto"/>
                    <w:bottom w:val="none" w:sz="0" w:space="0" w:color="auto"/>
                    <w:right w:val="none" w:sz="0" w:space="0" w:color="auto"/>
                  </w:divBdr>
                </w:div>
                <w:div w:id="192113493">
                  <w:marLeft w:val="0"/>
                  <w:marRight w:val="0"/>
                  <w:marTop w:val="0"/>
                  <w:marBottom w:val="0"/>
                  <w:divBdr>
                    <w:top w:val="none" w:sz="0" w:space="0" w:color="auto"/>
                    <w:left w:val="none" w:sz="0" w:space="0" w:color="auto"/>
                    <w:bottom w:val="none" w:sz="0" w:space="0" w:color="auto"/>
                    <w:right w:val="none" w:sz="0" w:space="0" w:color="auto"/>
                  </w:divBdr>
                </w:div>
                <w:div w:id="239290609">
                  <w:marLeft w:val="0"/>
                  <w:marRight w:val="0"/>
                  <w:marTop w:val="0"/>
                  <w:marBottom w:val="0"/>
                  <w:divBdr>
                    <w:top w:val="none" w:sz="0" w:space="0" w:color="auto"/>
                    <w:left w:val="none" w:sz="0" w:space="0" w:color="auto"/>
                    <w:bottom w:val="none" w:sz="0" w:space="0" w:color="auto"/>
                    <w:right w:val="none" w:sz="0" w:space="0" w:color="auto"/>
                  </w:divBdr>
                </w:div>
                <w:div w:id="249900224">
                  <w:marLeft w:val="0"/>
                  <w:marRight w:val="0"/>
                  <w:marTop w:val="0"/>
                  <w:marBottom w:val="0"/>
                  <w:divBdr>
                    <w:top w:val="none" w:sz="0" w:space="0" w:color="auto"/>
                    <w:left w:val="none" w:sz="0" w:space="0" w:color="auto"/>
                    <w:bottom w:val="none" w:sz="0" w:space="0" w:color="auto"/>
                    <w:right w:val="none" w:sz="0" w:space="0" w:color="auto"/>
                  </w:divBdr>
                </w:div>
                <w:div w:id="259266072">
                  <w:marLeft w:val="0"/>
                  <w:marRight w:val="0"/>
                  <w:marTop w:val="0"/>
                  <w:marBottom w:val="0"/>
                  <w:divBdr>
                    <w:top w:val="none" w:sz="0" w:space="0" w:color="auto"/>
                    <w:left w:val="none" w:sz="0" w:space="0" w:color="auto"/>
                    <w:bottom w:val="none" w:sz="0" w:space="0" w:color="auto"/>
                    <w:right w:val="none" w:sz="0" w:space="0" w:color="auto"/>
                  </w:divBdr>
                </w:div>
                <w:div w:id="262760307">
                  <w:marLeft w:val="0"/>
                  <w:marRight w:val="0"/>
                  <w:marTop w:val="0"/>
                  <w:marBottom w:val="0"/>
                  <w:divBdr>
                    <w:top w:val="none" w:sz="0" w:space="0" w:color="auto"/>
                    <w:left w:val="none" w:sz="0" w:space="0" w:color="auto"/>
                    <w:bottom w:val="none" w:sz="0" w:space="0" w:color="auto"/>
                    <w:right w:val="none" w:sz="0" w:space="0" w:color="auto"/>
                  </w:divBdr>
                </w:div>
                <w:div w:id="280768147">
                  <w:marLeft w:val="0"/>
                  <w:marRight w:val="0"/>
                  <w:marTop w:val="0"/>
                  <w:marBottom w:val="0"/>
                  <w:divBdr>
                    <w:top w:val="none" w:sz="0" w:space="0" w:color="auto"/>
                    <w:left w:val="none" w:sz="0" w:space="0" w:color="auto"/>
                    <w:bottom w:val="none" w:sz="0" w:space="0" w:color="auto"/>
                    <w:right w:val="none" w:sz="0" w:space="0" w:color="auto"/>
                  </w:divBdr>
                </w:div>
                <w:div w:id="304697608">
                  <w:marLeft w:val="0"/>
                  <w:marRight w:val="0"/>
                  <w:marTop w:val="0"/>
                  <w:marBottom w:val="0"/>
                  <w:divBdr>
                    <w:top w:val="none" w:sz="0" w:space="0" w:color="auto"/>
                    <w:left w:val="none" w:sz="0" w:space="0" w:color="auto"/>
                    <w:bottom w:val="none" w:sz="0" w:space="0" w:color="auto"/>
                    <w:right w:val="none" w:sz="0" w:space="0" w:color="auto"/>
                  </w:divBdr>
                </w:div>
                <w:div w:id="330641254">
                  <w:marLeft w:val="0"/>
                  <w:marRight w:val="0"/>
                  <w:marTop w:val="0"/>
                  <w:marBottom w:val="0"/>
                  <w:divBdr>
                    <w:top w:val="none" w:sz="0" w:space="0" w:color="auto"/>
                    <w:left w:val="none" w:sz="0" w:space="0" w:color="auto"/>
                    <w:bottom w:val="none" w:sz="0" w:space="0" w:color="auto"/>
                    <w:right w:val="none" w:sz="0" w:space="0" w:color="auto"/>
                  </w:divBdr>
                </w:div>
                <w:div w:id="391732377">
                  <w:marLeft w:val="0"/>
                  <w:marRight w:val="0"/>
                  <w:marTop w:val="0"/>
                  <w:marBottom w:val="0"/>
                  <w:divBdr>
                    <w:top w:val="none" w:sz="0" w:space="0" w:color="auto"/>
                    <w:left w:val="none" w:sz="0" w:space="0" w:color="auto"/>
                    <w:bottom w:val="none" w:sz="0" w:space="0" w:color="auto"/>
                    <w:right w:val="none" w:sz="0" w:space="0" w:color="auto"/>
                  </w:divBdr>
                </w:div>
                <w:div w:id="413403503">
                  <w:marLeft w:val="0"/>
                  <w:marRight w:val="0"/>
                  <w:marTop w:val="0"/>
                  <w:marBottom w:val="0"/>
                  <w:divBdr>
                    <w:top w:val="none" w:sz="0" w:space="0" w:color="auto"/>
                    <w:left w:val="none" w:sz="0" w:space="0" w:color="auto"/>
                    <w:bottom w:val="none" w:sz="0" w:space="0" w:color="auto"/>
                    <w:right w:val="none" w:sz="0" w:space="0" w:color="auto"/>
                  </w:divBdr>
                </w:div>
                <w:div w:id="430399896">
                  <w:marLeft w:val="0"/>
                  <w:marRight w:val="0"/>
                  <w:marTop w:val="0"/>
                  <w:marBottom w:val="0"/>
                  <w:divBdr>
                    <w:top w:val="none" w:sz="0" w:space="0" w:color="auto"/>
                    <w:left w:val="none" w:sz="0" w:space="0" w:color="auto"/>
                    <w:bottom w:val="none" w:sz="0" w:space="0" w:color="auto"/>
                    <w:right w:val="none" w:sz="0" w:space="0" w:color="auto"/>
                  </w:divBdr>
                </w:div>
                <w:div w:id="444619937">
                  <w:marLeft w:val="0"/>
                  <w:marRight w:val="0"/>
                  <w:marTop w:val="0"/>
                  <w:marBottom w:val="0"/>
                  <w:divBdr>
                    <w:top w:val="none" w:sz="0" w:space="0" w:color="auto"/>
                    <w:left w:val="none" w:sz="0" w:space="0" w:color="auto"/>
                    <w:bottom w:val="none" w:sz="0" w:space="0" w:color="auto"/>
                    <w:right w:val="none" w:sz="0" w:space="0" w:color="auto"/>
                  </w:divBdr>
                </w:div>
                <w:div w:id="466244631">
                  <w:marLeft w:val="0"/>
                  <w:marRight w:val="0"/>
                  <w:marTop w:val="0"/>
                  <w:marBottom w:val="0"/>
                  <w:divBdr>
                    <w:top w:val="none" w:sz="0" w:space="0" w:color="auto"/>
                    <w:left w:val="none" w:sz="0" w:space="0" w:color="auto"/>
                    <w:bottom w:val="none" w:sz="0" w:space="0" w:color="auto"/>
                    <w:right w:val="none" w:sz="0" w:space="0" w:color="auto"/>
                  </w:divBdr>
                </w:div>
                <w:div w:id="470094398">
                  <w:marLeft w:val="0"/>
                  <w:marRight w:val="0"/>
                  <w:marTop w:val="0"/>
                  <w:marBottom w:val="0"/>
                  <w:divBdr>
                    <w:top w:val="none" w:sz="0" w:space="0" w:color="auto"/>
                    <w:left w:val="none" w:sz="0" w:space="0" w:color="auto"/>
                    <w:bottom w:val="none" w:sz="0" w:space="0" w:color="auto"/>
                    <w:right w:val="none" w:sz="0" w:space="0" w:color="auto"/>
                  </w:divBdr>
                </w:div>
                <w:div w:id="478965049">
                  <w:marLeft w:val="0"/>
                  <w:marRight w:val="0"/>
                  <w:marTop w:val="0"/>
                  <w:marBottom w:val="0"/>
                  <w:divBdr>
                    <w:top w:val="none" w:sz="0" w:space="0" w:color="auto"/>
                    <w:left w:val="none" w:sz="0" w:space="0" w:color="auto"/>
                    <w:bottom w:val="none" w:sz="0" w:space="0" w:color="auto"/>
                    <w:right w:val="none" w:sz="0" w:space="0" w:color="auto"/>
                  </w:divBdr>
                </w:div>
                <w:div w:id="503475820">
                  <w:marLeft w:val="0"/>
                  <w:marRight w:val="0"/>
                  <w:marTop w:val="0"/>
                  <w:marBottom w:val="0"/>
                  <w:divBdr>
                    <w:top w:val="none" w:sz="0" w:space="0" w:color="auto"/>
                    <w:left w:val="none" w:sz="0" w:space="0" w:color="auto"/>
                    <w:bottom w:val="none" w:sz="0" w:space="0" w:color="auto"/>
                    <w:right w:val="none" w:sz="0" w:space="0" w:color="auto"/>
                  </w:divBdr>
                </w:div>
                <w:div w:id="541091119">
                  <w:marLeft w:val="0"/>
                  <w:marRight w:val="0"/>
                  <w:marTop w:val="0"/>
                  <w:marBottom w:val="0"/>
                  <w:divBdr>
                    <w:top w:val="none" w:sz="0" w:space="0" w:color="auto"/>
                    <w:left w:val="none" w:sz="0" w:space="0" w:color="auto"/>
                    <w:bottom w:val="none" w:sz="0" w:space="0" w:color="auto"/>
                    <w:right w:val="none" w:sz="0" w:space="0" w:color="auto"/>
                  </w:divBdr>
                </w:div>
                <w:div w:id="555358539">
                  <w:marLeft w:val="0"/>
                  <w:marRight w:val="0"/>
                  <w:marTop w:val="0"/>
                  <w:marBottom w:val="0"/>
                  <w:divBdr>
                    <w:top w:val="none" w:sz="0" w:space="0" w:color="auto"/>
                    <w:left w:val="none" w:sz="0" w:space="0" w:color="auto"/>
                    <w:bottom w:val="none" w:sz="0" w:space="0" w:color="auto"/>
                    <w:right w:val="none" w:sz="0" w:space="0" w:color="auto"/>
                  </w:divBdr>
                </w:div>
                <w:div w:id="565384011">
                  <w:marLeft w:val="0"/>
                  <w:marRight w:val="0"/>
                  <w:marTop w:val="0"/>
                  <w:marBottom w:val="0"/>
                  <w:divBdr>
                    <w:top w:val="none" w:sz="0" w:space="0" w:color="auto"/>
                    <w:left w:val="none" w:sz="0" w:space="0" w:color="auto"/>
                    <w:bottom w:val="none" w:sz="0" w:space="0" w:color="auto"/>
                    <w:right w:val="none" w:sz="0" w:space="0" w:color="auto"/>
                  </w:divBdr>
                </w:div>
                <w:div w:id="593435855">
                  <w:marLeft w:val="0"/>
                  <w:marRight w:val="0"/>
                  <w:marTop w:val="0"/>
                  <w:marBottom w:val="0"/>
                  <w:divBdr>
                    <w:top w:val="none" w:sz="0" w:space="0" w:color="auto"/>
                    <w:left w:val="none" w:sz="0" w:space="0" w:color="auto"/>
                    <w:bottom w:val="none" w:sz="0" w:space="0" w:color="auto"/>
                    <w:right w:val="none" w:sz="0" w:space="0" w:color="auto"/>
                  </w:divBdr>
                </w:div>
                <w:div w:id="593831056">
                  <w:marLeft w:val="0"/>
                  <w:marRight w:val="0"/>
                  <w:marTop w:val="0"/>
                  <w:marBottom w:val="0"/>
                  <w:divBdr>
                    <w:top w:val="none" w:sz="0" w:space="0" w:color="auto"/>
                    <w:left w:val="none" w:sz="0" w:space="0" w:color="auto"/>
                    <w:bottom w:val="none" w:sz="0" w:space="0" w:color="auto"/>
                    <w:right w:val="none" w:sz="0" w:space="0" w:color="auto"/>
                  </w:divBdr>
                </w:div>
                <w:div w:id="603196557">
                  <w:marLeft w:val="0"/>
                  <w:marRight w:val="0"/>
                  <w:marTop w:val="0"/>
                  <w:marBottom w:val="0"/>
                  <w:divBdr>
                    <w:top w:val="none" w:sz="0" w:space="0" w:color="auto"/>
                    <w:left w:val="none" w:sz="0" w:space="0" w:color="auto"/>
                    <w:bottom w:val="none" w:sz="0" w:space="0" w:color="auto"/>
                    <w:right w:val="none" w:sz="0" w:space="0" w:color="auto"/>
                  </w:divBdr>
                </w:div>
                <w:div w:id="606734138">
                  <w:marLeft w:val="0"/>
                  <w:marRight w:val="0"/>
                  <w:marTop w:val="0"/>
                  <w:marBottom w:val="0"/>
                  <w:divBdr>
                    <w:top w:val="none" w:sz="0" w:space="0" w:color="auto"/>
                    <w:left w:val="none" w:sz="0" w:space="0" w:color="auto"/>
                    <w:bottom w:val="none" w:sz="0" w:space="0" w:color="auto"/>
                    <w:right w:val="none" w:sz="0" w:space="0" w:color="auto"/>
                  </w:divBdr>
                </w:div>
                <w:div w:id="612247895">
                  <w:marLeft w:val="0"/>
                  <w:marRight w:val="0"/>
                  <w:marTop w:val="0"/>
                  <w:marBottom w:val="0"/>
                  <w:divBdr>
                    <w:top w:val="none" w:sz="0" w:space="0" w:color="auto"/>
                    <w:left w:val="none" w:sz="0" w:space="0" w:color="auto"/>
                    <w:bottom w:val="none" w:sz="0" w:space="0" w:color="auto"/>
                    <w:right w:val="none" w:sz="0" w:space="0" w:color="auto"/>
                  </w:divBdr>
                </w:div>
                <w:div w:id="650670832">
                  <w:marLeft w:val="0"/>
                  <w:marRight w:val="0"/>
                  <w:marTop w:val="0"/>
                  <w:marBottom w:val="0"/>
                  <w:divBdr>
                    <w:top w:val="none" w:sz="0" w:space="0" w:color="auto"/>
                    <w:left w:val="none" w:sz="0" w:space="0" w:color="auto"/>
                    <w:bottom w:val="none" w:sz="0" w:space="0" w:color="auto"/>
                    <w:right w:val="none" w:sz="0" w:space="0" w:color="auto"/>
                  </w:divBdr>
                </w:div>
                <w:div w:id="667638159">
                  <w:marLeft w:val="0"/>
                  <w:marRight w:val="0"/>
                  <w:marTop w:val="0"/>
                  <w:marBottom w:val="0"/>
                  <w:divBdr>
                    <w:top w:val="none" w:sz="0" w:space="0" w:color="auto"/>
                    <w:left w:val="none" w:sz="0" w:space="0" w:color="auto"/>
                    <w:bottom w:val="none" w:sz="0" w:space="0" w:color="auto"/>
                    <w:right w:val="none" w:sz="0" w:space="0" w:color="auto"/>
                  </w:divBdr>
                </w:div>
                <w:div w:id="692609208">
                  <w:marLeft w:val="0"/>
                  <w:marRight w:val="0"/>
                  <w:marTop w:val="0"/>
                  <w:marBottom w:val="0"/>
                  <w:divBdr>
                    <w:top w:val="none" w:sz="0" w:space="0" w:color="auto"/>
                    <w:left w:val="none" w:sz="0" w:space="0" w:color="auto"/>
                    <w:bottom w:val="none" w:sz="0" w:space="0" w:color="auto"/>
                    <w:right w:val="none" w:sz="0" w:space="0" w:color="auto"/>
                  </w:divBdr>
                </w:div>
                <w:div w:id="698513716">
                  <w:marLeft w:val="0"/>
                  <w:marRight w:val="0"/>
                  <w:marTop w:val="0"/>
                  <w:marBottom w:val="0"/>
                  <w:divBdr>
                    <w:top w:val="none" w:sz="0" w:space="0" w:color="auto"/>
                    <w:left w:val="none" w:sz="0" w:space="0" w:color="auto"/>
                    <w:bottom w:val="none" w:sz="0" w:space="0" w:color="auto"/>
                    <w:right w:val="none" w:sz="0" w:space="0" w:color="auto"/>
                  </w:divBdr>
                </w:div>
                <w:div w:id="709575840">
                  <w:marLeft w:val="0"/>
                  <w:marRight w:val="0"/>
                  <w:marTop w:val="0"/>
                  <w:marBottom w:val="0"/>
                  <w:divBdr>
                    <w:top w:val="none" w:sz="0" w:space="0" w:color="auto"/>
                    <w:left w:val="none" w:sz="0" w:space="0" w:color="auto"/>
                    <w:bottom w:val="none" w:sz="0" w:space="0" w:color="auto"/>
                    <w:right w:val="none" w:sz="0" w:space="0" w:color="auto"/>
                  </w:divBdr>
                </w:div>
                <w:div w:id="720635208">
                  <w:marLeft w:val="0"/>
                  <w:marRight w:val="0"/>
                  <w:marTop w:val="0"/>
                  <w:marBottom w:val="0"/>
                  <w:divBdr>
                    <w:top w:val="none" w:sz="0" w:space="0" w:color="auto"/>
                    <w:left w:val="none" w:sz="0" w:space="0" w:color="auto"/>
                    <w:bottom w:val="none" w:sz="0" w:space="0" w:color="auto"/>
                    <w:right w:val="none" w:sz="0" w:space="0" w:color="auto"/>
                  </w:divBdr>
                </w:div>
                <w:div w:id="721903417">
                  <w:marLeft w:val="0"/>
                  <w:marRight w:val="0"/>
                  <w:marTop w:val="0"/>
                  <w:marBottom w:val="0"/>
                  <w:divBdr>
                    <w:top w:val="none" w:sz="0" w:space="0" w:color="auto"/>
                    <w:left w:val="none" w:sz="0" w:space="0" w:color="auto"/>
                    <w:bottom w:val="none" w:sz="0" w:space="0" w:color="auto"/>
                    <w:right w:val="none" w:sz="0" w:space="0" w:color="auto"/>
                  </w:divBdr>
                </w:div>
                <w:div w:id="726294562">
                  <w:marLeft w:val="0"/>
                  <w:marRight w:val="0"/>
                  <w:marTop w:val="0"/>
                  <w:marBottom w:val="0"/>
                  <w:divBdr>
                    <w:top w:val="none" w:sz="0" w:space="0" w:color="auto"/>
                    <w:left w:val="none" w:sz="0" w:space="0" w:color="auto"/>
                    <w:bottom w:val="none" w:sz="0" w:space="0" w:color="auto"/>
                    <w:right w:val="none" w:sz="0" w:space="0" w:color="auto"/>
                  </w:divBdr>
                </w:div>
                <w:div w:id="747655514">
                  <w:marLeft w:val="0"/>
                  <w:marRight w:val="0"/>
                  <w:marTop w:val="0"/>
                  <w:marBottom w:val="0"/>
                  <w:divBdr>
                    <w:top w:val="none" w:sz="0" w:space="0" w:color="auto"/>
                    <w:left w:val="none" w:sz="0" w:space="0" w:color="auto"/>
                    <w:bottom w:val="none" w:sz="0" w:space="0" w:color="auto"/>
                    <w:right w:val="none" w:sz="0" w:space="0" w:color="auto"/>
                  </w:divBdr>
                </w:div>
                <w:div w:id="771169351">
                  <w:marLeft w:val="0"/>
                  <w:marRight w:val="0"/>
                  <w:marTop w:val="0"/>
                  <w:marBottom w:val="0"/>
                  <w:divBdr>
                    <w:top w:val="none" w:sz="0" w:space="0" w:color="auto"/>
                    <w:left w:val="none" w:sz="0" w:space="0" w:color="auto"/>
                    <w:bottom w:val="none" w:sz="0" w:space="0" w:color="auto"/>
                    <w:right w:val="none" w:sz="0" w:space="0" w:color="auto"/>
                  </w:divBdr>
                </w:div>
                <w:div w:id="797576467">
                  <w:marLeft w:val="0"/>
                  <w:marRight w:val="0"/>
                  <w:marTop w:val="0"/>
                  <w:marBottom w:val="0"/>
                  <w:divBdr>
                    <w:top w:val="none" w:sz="0" w:space="0" w:color="auto"/>
                    <w:left w:val="none" w:sz="0" w:space="0" w:color="auto"/>
                    <w:bottom w:val="none" w:sz="0" w:space="0" w:color="auto"/>
                    <w:right w:val="none" w:sz="0" w:space="0" w:color="auto"/>
                  </w:divBdr>
                </w:div>
                <w:div w:id="798031970">
                  <w:marLeft w:val="0"/>
                  <w:marRight w:val="0"/>
                  <w:marTop w:val="0"/>
                  <w:marBottom w:val="0"/>
                  <w:divBdr>
                    <w:top w:val="none" w:sz="0" w:space="0" w:color="auto"/>
                    <w:left w:val="none" w:sz="0" w:space="0" w:color="auto"/>
                    <w:bottom w:val="none" w:sz="0" w:space="0" w:color="auto"/>
                    <w:right w:val="none" w:sz="0" w:space="0" w:color="auto"/>
                  </w:divBdr>
                </w:div>
                <w:div w:id="798303881">
                  <w:marLeft w:val="0"/>
                  <w:marRight w:val="0"/>
                  <w:marTop w:val="0"/>
                  <w:marBottom w:val="0"/>
                  <w:divBdr>
                    <w:top w:val="none" w:sz="0" w:space="0" w:color="auto"/>
                    <w:left w:val="none" w:sz="0" w:space="0" w:color="auto"/>
                    <w:bottom w:val="none" w:sz="0" w:space="0" w:color="auto"/>
                    <w:right w:val="none" w:sz="0" w:space="0" w:color="auto"/>
                  </w:divBdr>
                </w:div>
                <w:div w:id="827400002">
                  <w:marLeft w:val="0"/>
                  <w:marRight w:val="0"/>
                  <w:marTop w:val="0"/>
                  <w:marBottom w:val="0"/>
                  <w:divBdr>
                    <w:top w:val="none" w:sz="0" w:space="0" w:color="auto"/>
                    <w:left w:val="none" w:sz="0" w:space="0" w:color="auto"/>
                    <w:bottom w:val="none" w:sz="0" w:space="0" w:color="auto"/>
                    <w:right w:val="none" w:sz="0" w:space="0" w:color="auto"/>
                  </w:divBdr>
                </w:div>
                <w:div w:id="842471464">
                  <w:marLeft w:val="0"/>
                  <w:marRight w:val="0"/>
                  <w:marTop w:val="0"/>
                  <w:marBottom w:val="0"/>
                  <w:divBdr>
                    <w:top w:val="none" w:sz="0" w:space="0" w:color="auto"/>
                    <w:left w:val="none" w:sz="0" w:space="0" w:color="auto"/>
                    <w:bottom w:val="none" w:sz="0" w:space="0" w:color="auto"/>
                    <w:right w:val="none" w:sz="0" w:space="0" w:color="auto"/>
                  </w:divBdr>
                </w:div>
                <w:div w:id="854616829">
                  <w:marLeft w:val="0"/>
                  <w:marRight w:val="0"/>
                  <w:marTop w:val="0"/>
                  <w:marBottom w:val="0"/>
                  <w:divBdr>
                    <w:top w:val="none" w:sz="0" w:space="0" w:color="auto"/>
                    <w:left w:val="none" w:sz="0" w:space="0" w:color="auto"/>
                    <w:bottom w:val="none" w:sz="0" w:space="0" w:color="auto"/>
                    <w:right w:val="none" w:sz="0" w:space="0" w:color="auto"/>
                  </w:divBdr>
                </w:div>
                <w:div w:id="865874928">
                  <w:marLeft w:val="0"/>
                  <w:marRight w:val="0"/>
                  <w:marTop w:val="0"/>
                  <w:marBottom w:val="0"/>
                  <w:divBdr>
                    <w:top w:val="none" w:sz="0" w:space="0" w:color="auto"/>
                    <w:left w:val="none" w:sz="0" w:space="0" w:color="auto"/>
                    <w:bottom w:val="none" w:sz="0" w:space="0" w:color="auto"/>
                    <w:right w:val="none" w:sz="0" w:space="0" w:color="auto"/>
                  </w:divBdr>
                </w:div>
                <w:div w:id="866910784">
                  <w:marLeft w:val="0"/>
                  <w:marRight w:val="0"/>
                  <w:marTop w:val="0"/>
                  <w:marBottom w:val="0"/>
                  <w:divBdr>
                    <w:top w:val="none" w:sz="0" w:space="0" w:color="auto"/>
                    <w:left w:val="none" w:sz="0" w:space="0" w:color="auto"/>
                    <w:bottom w:val="none" w:sz="0" w:space="0" w:color="auto"/>
                    <w:right w:val="none" w:sz="0" w:space="0" w:color="auto"/>
                  </w:divBdr>
                </w:div>
                <w:div w:id="877203182">
                  <w:marLeft w:val="0"/>
                  <w:marRight w:val="0"/>
                  <w:marTop w:val="0"/>
                  <w:marBottom w:val="0"/>
                  <w:divBdr>
                    <w:top w:val="none" w:sz="0" w:space="0" w:color="auto"/>
                    <w:left w:val="none" w:sz="0" w:space="0" w:color="auto"/>
                    <w:bottom w:val="none" w:sz="0" w:space="0" w:color="auto"/>
                    <w:right w:val="none" w:sz="0" w:space="0" w:color="auto"/>
                  </w:divBdr>
                </w:div>
                <w:div w:id="905796436">
                  <w:marLeft w:val="0"/>
                  <w:marRight w:val="0"/>
                  <w:marTop w:val="0"/>
                  <w:marBottom w:val="0"/>
                  <w:divBdr>
                    <w:top w:val="none" w:sz="0" w:space="0" w:color="auto"/>
                    <w:left w:val="none" w:sz="0" w:space="0" w:color="auto"/>
                    <w:bottom w:val="none" w:sz="0" w:space="0" w:color="auto"/>
                    <w:right w:val="none" w:sz="0" w:space="0" w:color="auto"/>
                  </w:divBdr>
                </w:div>
                <w:div w:id="931815768">
                  <w:marLeft w:val="0"/>
                  <w:marRight w:val="0"/>
                  <w:marTop w:val="0"/>
                  <w:marBottom w:val="0"/>
                  <w:divBdr>
                    <w:top w:val="none" w:sz="0" w:space="0" w:color="auto"/>
                    <w:left w:val="none" w:sz="0" w:space="0" w:color="auto"/>
                    <w:bottom w:val="none" w:sz="0" w:space="0" w:color="auto"/>
                    <w:right w:val="none" w:sz="0" w:space="0" w:color="auto"/>
                  </w:divBdr>
                </w:div>
                <w:div w:id="942151416">
                  <w:marLeft w:val="0"/>
                  <w:marRight w:val="0"/>
                  <w:marTop w:val="0"/>
                  <w:marBottom w:val="0"/>
                  <w:divBdr>
                    <w:top w:val="none" w:sz="0" w:space="0" w:color="auto"/>
                    <w:left w:val="none" w:sz="0" w:space="0" w:color="auto"/>
                    <w:bottom w:val="none" w:sz="0" w:space="0" w:color="auto"/>
                    <w:right w:val="none" w:sz="0" w:space="0" w:color="auto"/>
                  </w:divBdr>
                </w:div>
                <w:div w:id="946041087">
                  <w:marLeft w:val="0"/>
                  <w:marRight w:val="0"/>
                  <w:marTop w:val="0"/>
                  <w:marBottom w:val="0"/>
                  <w:divBdr>
                    <w:top w:val="none" w:sz="0" w:space="0" w:color="auto"/>
                    <w:left w:val="none" w:sz="0" w:space="0" w:color="auto"/>
                    <w:bottom w:val="none" w:sz="0" w:space="0" w:color="auto"/>
                    <w:right w:val="none" w:sz="0" w:space="0" w:color="auto"/>
                  </w:divBdr>
                </w:div>
                <w:div w:id="960041176">
                  <w:marLeft w:val="0"/>
                  <w:marRight w:val="0"/>
                  <w:marTop w:val="0"/>
                  <w:marBottom w:val="0"/>
                  <w:divBdr>
                    <w:top w:val="none" w:sz="0" w:space="0" w:color="auto"/>
                    <w:left w:val="none" w:sz="0" w:space="0" w:color="auto"/>
                    <w:bottom w:val="none" w:sz="0" w:space="0" w:color="auto"/>
                    <w:right w:val="none" w:sz="0" w:space="0" w:color="auto"/>
                  </w:divBdr>
                </w:div>
                <w:div w:id="988048548">
                  <w:marLeft w:val="0"/>
                  <w:marRight w:val="0"/>
                  <w:marTop w:val="0"/>
                  <w:marBottom w:val="0"/>
                  <w:divBdr>
                    <w:top w:val="none" w:sz="0" w:space="0" w:color="auto"/>
                    <w:left w:val="none" w:sz="0" w:space="0" w:color="auto"/>
                    <w:bottom w:val="none" w:sz="0" w:space="0" w:color="auto"/>
                    <w:right w:val="none" w:sz="0" w:space="0" w:color="auto"/>
                  </w:divBdr>
                </w:div>
                <w:div w:id="988174000">
                  <w:marLeft w:val="0"/>
                  <w:marRight w:val="0"/>
                  <w:marTop w:val="0"/>
                  <w:marBottom w:val="0"/>
                  <w:divBdr>
                    <w:top w:val="none" w:sz="0" w:space="0" w:color="auto"/>
                    <w:left w:val="none" w:sz="0" w:space="0" w:color="auto"/>
                    <w:bottom w:val="none" w:sz="0" w:space="0" w:color="auto"/>
                    <w:right w:val="none" w:sz="0" w:space="0" w:color="auto"/>
                  </w:divBdr>
                </w:div>
                <w:div w:id="1001932994">
                  <w:marLeft w:val="0"/>
                  <w:marRight w:val="0"/>
                  <w:marTop w:val="0"/>
                  <w:marBottom w:val="0"/>
                  <w:divBdr>
                    <w:top w:val="none" w:sz="0" w:space="0" w:color="auto"/>
                    <w:left w:val="none" w:sz="0" w:space="0" w:color="auto"/>
                    <w:bottom w:val="none" w:sz="0" w:space="0" w:color="auto"/>
                    <w:right w:val="none" w:sz="0" w:space="0" w:color="auto"/>
                  </w:divBdr>
                </w:div>
                <w:div w:id="1028986126">
                  <w:marLeft w:val="0"/>
                  <w:marRight w:val="0"/>
                  <w:marTop w:val="0"/>
                  <w:marBottom w:val="0"/>
                  <w:divBdr>
                    <w:top w:val="none" w:sz="0" w:space="0" w:color="auto"/>
                    <w:left w:val="none" w:sz="0" w:space="0" w:color="auto"/>
                    <w:bottom w:val="none" w:sz="0" w:space="0" w:color="auto"/>
                    <w:right w:val="none" w:sz="0" w:space="0" w:color="auto"/>
                  </w:divBdr>
                </w:div>
                <w:div w:id="1034840896">
                  <w:marLeft w:val="0"/>
                  <w:marRight w:val="0"/>
                  <w:marTop w:val="0"/>
                  <w:marBottom w:val="0"/>
                  <w:divBdr>
                    <w:top w:val="none" w:sz="0" w:space="0" w:color="auto"/>
                    <w:left w:val="none" w:sz="0" w:space="0" w:color="auto"/>
                    <w:bottom w:val="none" w:sz="0" w:space="0" w:color="auto"/>
                    <w:right w:val="none" w:sz="0" w:space="0" w:color="auto"/>
                  </w:divBdr>
                </w:div>
                <w:div w:id="1073352511">
                  <w:marLeft w:val="0"/>
                  <w:marRight w:val="0"/>
                  <w:marTop w:val="0"/>
                  <w:marBottom w:val="0"/>
                  <w:divBdr>
                    <w:top w:val="none" w:sz="0" w:space="0" w:color="auto"/>
                    <w:left w:val="none" w:sz="0" w:space="0" w:color="auto"/>
                    <w:bottom w:val="none" w:sz="0" w:space="0" w:color="auto"/>
                    <w:right w:val="none" w:sz="0" w:space="0" w:color="auto"/>
                  </w:divBdr>
                </w:div>
                <w:div w:id="1083452720">
                  <w:marLeft w:val="0"/>
                  <w:marRight w:val="0"/>
                  <w:marTop w:val="0"/>
                  <w:marBottom w:val="0"/>
                  <w:divBdr>
                    <w:top w:val="none" w:sz="0" w:space="0" w:color="auto"/>
                    <w:left w:val="none" w:sz="0" w:space="0" w:color="auto"/>
                    <w:bottom w:val="none" w:sz="0" w:space="0" w:color="auto"/>
                    <w:right w:val="none" w:sz="0" w:space="0" w:color="auto"/>
                  </w:divBdr>
                </w:div>
                <w:div w:id="1088699590">
                  <w:marLeft w:val="0"/>
                  <w:marRight w:val="0"/>
                  <w:marTop w:val="0"/>
                  <w:marBottom w:val="0"/>
                  <w:divBdr>
                    <w:top w:val="none" w:sz="0" w:space="0" w:color="auto"/>
                    <w:left w:val="none" w:sz="0" w:space="0" w:color="auto"/>
                    <w:bottom w:val="none" w:sz="0" w:space="0" w:color="auto"/>
                    <w:right w:val="none" w:sz="0" w:space="0" w:color="auto"/>
                  </w:divBdr>
                </w:div>
                <w:div w:id="1098865399">
                  <w:marLeft w:val="0"/>
                  <w:marRight w:val="0"/>
                  <w:marTop w:val="0"/>
                  <w:marBottom w:val="0"/>
                  <w:divBdr>
                    <w:top w:val="none" w:sz="0" w:space="0" w:color="auto"/>
                    <w:left w:val="none" w:sz="0" w:space="0" w:color="auto"/>
                    <w:bottom w:val="none" w:sz="0" w:space="0" w:color="auto"/>
                    <w:right w:val="none" w:sz="0" w:space="0" w:color="auto"/>
                  </w:divBdr>
                </w:div>
                <w:div w:id="1121152432">
                  <w:marLeft w:val="0"/>
                  <w:marRight w:val="0"/>
                  <w:marTop w:val="0"/>
                  <w:marBottom w:val="0"/>
                  <w:divBdr>
                    <w:top w:val="none" w:sz="0" w:space="0" w:color="auto"/>
                    <w:left w:val="none" w:sz="0" w:space="0" w:color="auto"/>
                    <w:bottom w:val="none" w:sz="0" w:space="0" w:color="auto"/>
                    <w:right w:val="none" w:sz="0" w:space="0" w:color="auto"/>
                  </w:divBdr>
                </w:div>
                <w:div w:id="1145320860">
                  <w:marLeft w:val="0"/>
                  <w:marRight w:val="0"/>
                  <w:marTop w:val="0"/>
                  <w:marBottom w:val="0"/>
                  <w:divBdr>
                    <w:top w:val="none" w:sz="0" w:space="0" w:color="auto"/>
                    <w:left w:val="none" w:sz="0" w:space="0" w:color="auto"/>
                    <w:bottom w:val="none" w:sz="0" w:space="0" w:color="auto"/>
                    <w:right w:val="none" w:sz="0" w:space="0" w:color="auto"/>
                  </w:divBdr>
                </w:div>
                <w:div w:id="1183593183">
                  <w:marLeft w:val="0"/>
                  <w:marRight w:val="0"/>
                  <w:marTop w:val="0"/>
                  <w:marBottom w:val="0"/>
                  <w:divBdr>
                    <w:top w:val="none" w:sz="0" w:space="0" w:color="auto"/>
                    <w:left w:val="none" w:sz="0" w:space="0" w:color="auto"/>
                    <w:bottom w:val="none" w:sz="0" w:space="0" w:color="auto"/>
                    <w:right w:val="none" w:sz="0" w:space="0" w:color="auto"/>
                  </w:divBdr>
                </w:div>
                <w:div w:id="1185821122">
                  <w:marLeft w:val="0"/>
                  <w:marRight w:val="0"/>
                  <w:marTop w:val="0"/>
                  <w:marBottom w:val="0"/>
                  <w:divBdr>
                    <w:top w:val="none" w:sz="0" w:space="0" w:color="auto"/>
                    <w:left w:val="none" w:sz="0" w:space="0" w:color="auto"/>
                    <w:bottom w:val="none" w:sz="0" w:space="0" w:color="auto"/>
                    <w:right w:val="none" w:sz="0" w:space="0" w:color="auto"/>
                  </w:divBdr>
                </w:div>
                <w:div w:id="1194997624">
                  <w:marLeft w:val="0"/>
                  <w:marRight w:val="0"/>
                  <w:marTop w:val="0"/>
                  <w:marBottom w:val="0"/>
                  <w:divBdr>
                    <w:top w:val="none" w:sz="0" w:space="0" w:color="auto"/>
                    <w:left w:val="none" w:sz="0" w:space="0" w:color="auto"/>
                    <w:bottom w:val="none" w:sz="0" w:space="0" w:color="auto"/>
                    <w:right w:val="none" w:sz="0" w:space="0" w:color="auto"/>
                  </w:divBdr>
                </w:div>
                <w:div w:id="1200632039">
                  <w:marLeft w:val="0"/>
                  <w:marRight w:val="0"/>
                  <w:marTop w:val="0"/>
                  <w:marBottom w:val="0"/>
                  <w:divBdr>
                    <w:top w:val="none" w:sz="0" w:space="0" w:color="auto"/>
                    <w:left w:val="none" w:sz="0" w:space="0" w:color="auto"/>
                    <w:bottom w:val="none" w:sz="0" w:space="0" w:color="auto"/>
                    <w:right w:val="none" w:sz="0" w:space="0" w:color="auto"/>
                  </w:divBdr>
                </w:div>
                <w:div w:id="1205872142">
                  <w:marLeft w:val="0"/>
                  <w:marRight w:val="0"/>
                  <w:marTop w:val="0"/>
                  <w:marBottom w:val="0"/>
                  <w:divBdr>
                    <w:top w:val="none" w:sz="0" w:space="0" w:color="auto"/>
                    <w:left w:val="none" w:sz="0" w:space="0" w:color="auto"/>
                    <w:bottom w:val="none" w:sz="0" w:space="0" w:color="auto"/>
                    <w:right w:val="none" w:sz="0" w:space="0" w:color="auto"/>
                  </w:divBdr>
                </w:div>
                <w:div w:id="1210416867">
                  <w:marLeft w:val="0"/>
                  <w:marRight w:val="0"/>
                  <w:marTop w:val="0"/>
                  <w:marBottom w:val="0"/>
                  <w:divBdr>
                    <w:top w:val="none" w:sz="0" w:space="0" w:color="auto"/>
                    <w:left w:val="none" w:sz="0" w:space="0" w:color="auto"/>
                    <w:bottom w:val="none" w:sz="0" w:space="0" w:color="auto"/>
                    <w:right w:val="none" w:sz="0" w:space="0" w:color="auto"/>
                  </w:divBdr>
                </w:div>
                <w:div w:id="1214392488">
                  <w:marLeft w:val="0"/>
                  <w:marRight w:val="0"/>
                  <w:marTop w:val="0"/>
                  <w:marBottom w:val="0"/>
                  <w:divBdr>
                    <w:top w:val="none" w:sz="0" w:space="0" w:color="auto"/>
                    <w:left w:val="none" w:sz="0" w:space="0" w:color="auto"/>
                    <w:bottom w:val="none" w:sz="0" w:space="0" w:color="auto"/>
                    <w:right w:val="none" w:sz="0" w:space="0" w:color="auto"/>
                  </w:divBdr>
                </w:div>
                <w:div w:id="1218738558">
                  <w:marLeft w:val="0"/>
                  <w:marRight w:val="0"/>
                  <w:marTop w:val="0"/>
                  <w:marBottom w:val="0"/>
                  <w:divBdr>
                    <w:top w:val="none" w:sz="0" w:space="0" w:color="auto"/>
                    <w:left w:val="none" w:sz="0" w:space="0" w:color="auto"/>
                    <w:bottom w:val="none" w:sz="0" w:space="0" w:color="auto"/>
                    <w:right w:val="none" w:sz="0" w:space="0" w:color="auto"/>
                  </w:divBdr>
                </w:div>
                <w:div w:id="1271665339">
                  <w:marLeft w:val="0"/>
                  <w:marRight w:val="0"/>
                  <w:marTop w:val="0"/>
                  <w:marBottom w:val="0"/>
                  <w:divBdr>
                    <w:top w:val="none" w:sz="0" w:space="0" w:color="auto"/>
                    <w:left w:val="none" w:sz="0" w:space="0" w:color="auto"/>
                    <w:bottom w:val="none" w:sz="0" w:space="0" w:color="auto"/>
                    <w:right w:val="none" w:sz="0" w:space="0" w:color="auto"/>
                  </w:divBdr>
                </w:div>
                <w:div w:id="1296595628">
                  <w:marLeft w:val="0"/>
                  <w:marRight w:val="0"/>
                  <w:marTop w:val="0"/>
                  <w:marBottom w:val="0"/>
                  <w:divBdr>
                    <w:top w:val="none" w:sz="0" w:space="0" w:color="auto"/>
                    <w:left w:val="none" w:sz="0" w:space="0" w:color="auto"/>
                    <w:bottom w:val="none" w:sz="0" w:space="0" w:color="auto"/>
                    <w:right w:val="none" w:sz="0" w:space="0" w:color="auto"/>
                  </w:divBdr>
                </w:div>
                <w:div w:id="1312557662">
                  <w:marLeft w:val="0"/>
                  <w:marRight w:val="0"/>
                  <w:marTop w:val="0"/>
                  <w:marBottom w:val="0"/>
                  <w:divBdr>
                    <w:top w:val="none" w:sz="0" w:space="0" w:color="auto"/>
                    <w:left w:val="none" w:sz="0" w:space="0" w:color="auto"/>
                    <w:bottom w:val="none" w:sz="0" w:space="0" w:color="auto"/>
                    <w:right w:val="none" w:sz="0" w:space="0" w:color="auto"/>
                  </w:divBdr>
                </w:div>
                <w:div w:id="1313753534">
                  <w:marLeft w:val="0"/>
                  <w:marRight w:val="0"/>
                  <w:marTop w:val="0"/>
                  <w:marBottom w:val="0"/>
                  <w:divBdr>
                    <w:top w:val="none" w:sz="0" w:space="0" w:color="auto"/>
                    <w:left w:val="none" w:sz="0" w:space="0" w:color="auto"/>
                    <w:bottom w:val="none" w:sz="0" w:space="0" w:color="auto"/>
                    <w:right w:val="none" w:sz="0" w:space="0" w:color="auto"/>
                  </w:divBdr>
                </w:div>
                <w:div w:id="1324047865">
                  <w:marLeft w:val="0"/>
                  <w:marRight w:val="0"/>
                  <w:marTop w:val="0"/>
                  <w:marBottom w:val="0"/>
                  <w:divBdr>
                    <w:top w:val="none" w:sz="0" w:space="0" w:color="auto"/>
                    <w:left w:val="none" w:sz="0" w:space="0" w:color="auto"/>
                    <w:bottom w:val="none" w:sz="0" w:space="0" w:color="auto"/>
                    <w:right w:val="none" w:sz="0" w:space="0" w:color="auto"/>
                  </w:divBdr>
                </w:div>
                <w:div w:id="1339501340">
                  <w:marLeft w:val="0"/>
                  <w:marRight w:val="0"/>
                  <w:marTop w:val="0"/>
                  <w:marBottom w:val="0"/>
                  <w:divBdr>
                    <w:top w:val="none" w:sz="0" w:space="0" w:color="auto"/>
                    <w:left w:val="none" w:sz="0" w:space="0" w:color="auto"/>
                    <w:bottom w:val="none" w:sz="0" w:space="0" w:color="auto"/>
                    <w:right w:val="none" w:sz="0" w:space="0" w:color="auto"/>
                  </w:divBdr>
                </w:div>
                <w:div w:id="1350257831">
                  <w:marLeft w:val="0"/>
                  <w:marRight w:val="0"/>
                  <w:marTop w:val="0"/>
                  <w:marBottom w:val="0"/>
                  <w:divBdr>
                    <w:top w:val="none" w:sz="0" w:space="0" w:color="auto"/>
                    <w:left w:val="none" w:sz="0" w:space="0" w:color="auto"/>
                    <w:bottom w:val="none" w:sz="0" w:space="0" w:color="auto"/>
                    <w:right w:val="none" w:sz="0" w:space="0" w:color="auto"/>
                  </w:divBdr>
                </w:div>
                <w:div w:id="1367873175">
                  <w:marLeft w:val="0"/>
                  <w:marRight w:val="0"/>
                  <w:marTop w:val="0"/>
                  <w:marBottom w:val="0"/>
                  <w:divBdr>
                    <w:top w:val="none" w:sz="0" w:space="0" w:color="auto"/>
                    <w:left w:val="none" w:sz="0" w:space="0" w:color="auto"/>
                    <w:bottom w:val="none" w:sz="0" w:space="0" w:color="auto"/>
                    <w:right w:val="none" w:sz="0" w:space="0" w:color="auto"/>
                  </w:divBdr>
                </w:div>
                <w:div w:id="1386837791">
                  <w:marLeft w:val="0"/>
                  <w:marRight w:val="0"/>
                  <w:marTop w:val="0"/>
                  <w:marBottom w:val="0"/>
                  <w:divBdr>
                    <w:top w:val="none" w:sz="0" w:space="0" w:color="auto"/>
                    <w:left w:val="none" w:sz="0" w:space="0" w:color="auto"/>
                    <w:bottom w:val="none" w:sz="0" w:space="0" w:color="auto"/>
                    <w:right w:val="none" w:sz="0" w:space="0" w:color="auto"/>
                  </w:divBdr>
                </w:div>
                <w:div w:id="1387069941">
                  <w:marLeft w:val="0"/>
                  <w:marRight w:val="0"/>
                  <w:marTop w:val="0"/>
                  <w:marBottom w:val="0"/>
                  <w:divBdr>
                    <w:top w:val="none" w:sz="0" w:space="0" w:color="auto"/>
                    <w:left w:val="none" w:sz="0" w:space="0" w:color="auto"/>
                    <w:bottom w:val="none" w:sz="0" w:space="0" w:color="auto"/>
                    <w:right w:val="none" w:sz="0" w:space="0" w:color="auto"/>
                  </w:divBdr>
                </w:div>
                <w:div w:id="1416391467">
                  <w:marLeft w:val="0"/>
                  <w:marRight w:val="0"/>
                  <w:marTop w:val="0"/>
                  <w:marBottom w:val="0"/>
                  <w:divBdr>
                    <w:top w:val="none" w:sz="0" w:space="0" w:color="auto"/>
                    <w:left w:val="none" w:sz="0" w:space="0" w:color="auto"/>
                    <w:bottom w:val="none" w:sz="0" w:space="0" w:color="auto"/>
                    <w:right w:val="none" w:sz="0" w:space="0" w:color="auto"/>
                  </w:divBdr>
                </w:div>
                <w:div w:id="1454135399">
                  <w:marLeft w:val="0"/>
                  <w:marRight w:val="0"/>
                  <w:marTop w:val="0"/>
                  <w:marBottom w:val="0"/>
                  <w:divBdr>
                    <w:top w:val="none" w:sz="0" w:space="0" w:color="auto"/>
                    <w:left w:val="none" w:sz="0" w:space="0" w:color="auto"/>
                    <w:bottom w:val="none" w:sz="0" w:space="0" w:color="auto"/>
                    <w:right w:val="none" w:sz="0" w:space="0" w:color="auto"/>
                  </w:divBdr>
                </w:div>
                <w:div w:id="1466509891">
                  <w:marLeft w:val="0"/>
                  <w:marRight w:val="0"/>
                  <w:marTop w:val="0"/>
                  <w:marBottom w:val="0"/>
                  <w:divBdr>
                    <w:top w:val="none" w:sz="0" w:space="0" w:color="auto"/>
                    <w:left w:val="none" w:sz="0" w:space="0" w:color="auto"/>
                    <w:bottom w:val="none" w:sz="0" w:space="0" w:color="auto"/>
                    <w:right w:val="none" w:sz="0" w:space="0" w:color="auto"/>
                  </w:divBdr>
                </w:div>
                <w:div w:id="1503354375">
                  <w:marLeft w:val="0"/>
                  <w:marRight w:val="0"/>
                  <w:marTop w:val="0"/>
                  <w:marBottom w:val="0"/>
                  <w:divBdr>
                    <w:top w:val="none" w:sz="0" w:space="0" w:color="auto"/>
                    <w:left w:val="none" w:sz="0" w:space="0" w:color="auto"/>
                    <w:bottom w:val="none" w:sz="0" w:space="0" w:color="auto"/>
                    <w:right w:val="none" w:sz="0" w:space="0" w:color="auto"/>
                  </w:divBdr>
                </w:div>
                <w:div w:id="1526333790">
                  <w:marLeft w:val="0"/>
                  <w:marRight w:val="0"/>
                  <w:marTop w:val="0"/>
                  <w:marBottom w:val="0"/>
                  <w:divBdr>
                    <w:top w:val="none" w:sz="0" w:space="0" w:color="auto"/>
                    <w:left w:val="none" w:sz="0" w:space="0" w:color="auto"/>
                    <w:bottom w:val="none" w:sz="0" w:space="0" w:color="auto"/>
                    <w:right w:val="none" w:sz="0" w:space="0" w:color="auto"/>
                  </w:divBdr>
                </w:div>
                <w:div w:id="1527136352">
                  <w:marLeft w:val="0"/>
                  <w:marRight w:val="0"/>
                  <w:marTop w:val="0"/>
                  <w:marBottom w:val="0"/>
                  <w:divBdr>
                    <w:top w:val="none" w:sz="0" w:space="0" w:color="auto"/>
                    <w:left w:val="none" w:sz="0" w:space="0" w:color="auto"/>
                    <w:bottom w:val="none" w:sz="0" w:space="0" w:color="auto"/>
                    <w:right w:val="none" w:sz="0" w:space="0" w:color="auto"/>
                  </w:divBdr>
                </w:div>
                <w:div w:id="1530292444">
                  <w:marLeft w:val="0"/>
                  <w:marRight w:val="0"/>
                  <w:marTop w:val="0"/>
                  <w:marBottom w:val="0"/>
                  <w:divBdr>
                    <w:top w:val="none" w:sz="0" w:space="0" w:color="auto"/>
                    <w:left w:val="none" w:sz="0" w:space="0" w:color="auto"/>
                    <w:bottom w:val="none" w:sz="0" w:space="0" w:color="auto"/>
                    <w:right w:val="none" w:sz="0" w:space="0" w:color="auto"/>
                  </w:divBdr>
                </w:div>
                <w:div w:id="1538859215">
                  <w:marLeft w:val="0"/>
                  <w:marRight w:val="0"/>
                  <w:marTop w:val="0"/>
                  <w:marBottom w:val="0"/>
                  <w:divBdr>
                    <w:top w:val="none" w:sz="0" w:space="0" w:color="auto"/>
                    <w:left w:val="none" w:sz="0" w:space="0" w:color="auto"/>
                    <w:bottom w:val="none" w:sz="0" w:space="0" w:color="auto"/>
                    <w:right w:val="none" w:sz="0" w:space="0" w:color="auto"/>
                  </w:divBdr>
                </w:div>
                <w:div w:id="1550339864">
                  <w:marLeft w:val="0"/>
                  <w:marRight w:val="0"/>
                  <w:marTop w:val="0"/>
                  <w:marBottom w:val="0"/>
                  <w:divBdr>
                    <w:top w:val="none" w:sz="0" w:space="0" w:color="auto"/>
                    <w:left w:val="none" w:sz="0" w:space="0" w:color="auto"/>
                    <w:bottom w:val="none" w:sz="0" w:space="0" w:color="auto"/>
                    <w:right w:val="none" w:sz="0" w:space="0" w:color="auto"/>
                  </w:divBdr>
                </w:div>
                <w:div w:id="1563714088">
                  <w:marLeft w:val="0"/>
                  <w:marRight w:val="0"/>
                  <w:marTop w:val="0"/>
                  <w:marBottom w:val="0"/>
                  <w:divBdr>
                    <w:top w:val="none" w:sz="0" w:space="0" w:color="auto"/>
                    <w:left w:val="none" w:sz="0" w:space="0" w:color="auto"/>
                    <w:bottom w:val="none" w:sz="0" w:space="0" w:color="auto"/>
                    <w:right w:val="none" w:sz="0" w:space="0" w:color="auto"/>
                  </w:divBdr>
                </w:div>
                <w:div w:id="1566263658">
                  <w:marLeft w:val="0"/>
                  <w:marRight w:val="0"/>
                  <w:marTop w:val="0"/>
                  <w:marBottom w:val="0"/>
                  <w:divBdr>
                    <w:top w:val="none" w:sz="0" w:space="0" w:color="auto"/>
                    <w:left w:val="none" w:sz="0" w:space="0" w:color="auto"/>
                    <w:bottom w:val="none" w:sz="0" w:space="0" w:color="auto"/>
                    <w:right w:val="none" w:sz="0" w:space="0" w:color="auto"/>
                  </w:divBdr>
                </w:div>
                <w:div w:id="1575044217">
                  <w:marLeft w:val="0"/>
                  <w:marRight w:val="0"/>
                  <w:marTop w:val="0"/>
                  <w:marBottom w:val="0"/>
                  <w:divBdr>
                    <w:top w:val="none" w:sz="0" w:space="0" w:color="auto"/>
                    <w:left w:val="none" w:sz="0" w:space="0" w:color="auto"/>
                    <w:bottom w:val="none" w:sz="0" w:space="0" w:color="auto"/>
                    <w:right w:val="none" w:sz="0" w:space="0" w:color="auto"/>
                  </w:divBdr>
                </w:div>
                <w:div w:id="1622875775">
                  <w:marLeft w:val="0"/>
                  <w:marRight w:val="0"/>
                  <w:marTop w:val="0"/>
                  <w:marBottom w:val="0"/>
                  <w:divBdr>
                    <w:top w:val="none" w:sz="0" w:space="0" w:color="auto"/>
                    <w:left w:val="none" w:sz="0" w:space="0" w:color="auto"/>
                    <w:bottom w:val="none" w:sz="0" w:space="0" w:color="auto"/>
                    <w:right w:val="none" w:sz="0" w:space="0" w:color="auto"/>
                  </w:divBdr>
                </w:div>
                <w:div w:id="1624728669">
                  <w:marLeft w:val="0"/>
                  <w:marRight w:val="0"/>
                  <w:marTop w:val="0"/>
                  <w:marBottom w:val="0"/>
                  <w:divBdr>
                    <w:top w:val="none" w:sz="0" w:space="0" w:color="auto"/>
                    <w:left w:val="none" w:sz="0" w:space="0" w:color="auto"/>
                    <w:bottom w:val="none" w:sz="0" w:space="0" w:color="auto"/>
                    <w:right w:val="none" w:sz="0" w:space="0" w:color="auto"/>
                  </w:divBdr>
                </w:div>
                <w:div w:id="1628658870">
                  <w:marLeft w:val="0"/>
                  <w:marRight w:val="0"/>
                  <w:marTop w:val="0"/>
                  <w:marBottom w:val="0"/>
                  <w:divBdr>
                    <w:top w:val="none" w:sz="0" w:space="0" w:color="auto"/>
                    <w:left w:val="none" w:sz="0" w:space="0" w:color="auto"/>
                    <w:bottom w:val="none" w:sz="0" w:space="0" w:color="auto"/>
                    <w:right w:val="none" w:sz="0" w:space="0" w:color="auto"/>
                  </w:divBdr>
                </w:div>
                <w:div w:id="1653289291">
                  <w:marLeft w:val="0"/>
                  <w:marRight w:val="0"/>
                  <w:marTop w:val="0"/>
                  <w:marBottom w:val="0"/>
                  <w:divBdr>
                    <w:top w:val="none" w:sz="0" w:space="0" w:color="auto"/>
                    <w:left w:val="none" w:sz="0" w:space="0" w:color="auto"/>
                    <w:bottom w:val="none" w:sz="0" w:space="0" w:color="auto"/>
                    <w:right w:val="none" w:sz="0" w:space="0" w:color="auto"/>
                  </w:divBdr>
                </w:div>
                <w:div w:id="1654410955">
                  <w:marLeft w:val="0"/>
                  <w:marRight w:val="0"/>
                  <w:marTop w:val="0"/>
                  <w:marBottom w:val="0"/>
                  <w:divBdr>
                    <w:top w:val="none" w:sz="0" w:space="0" w:color="auto"/>
                    <w:left w:val="none" w:sz="0" w:space="0" w:color="auto"/>
                    <w:bottom w:val="none" w:sz="0" w:space="0" w:color="auto"/>
                    <w:right w:val="none" w:sz="0" w:space="0" w:color="auto"/>
                  </w:divBdr>
                </w:div>
                <w:div w:id="1668629493">
                  <w:marLeft w:val="0"/>
                  <w:marRight w:val="0"/>
                  <w:marTop w:val="0"/>
                  <w:marBottom w:val="0"/>
                  <w:divBdr>
                    <w:top w:val="none" w:sz="0" w:space="0" w:color="auto"/>
                    <w:left w:val="none" w:sz="0" w:space="0" w:color="auto"/>
                    <w:bottom w:val="none" w:sz="0" w:space="0" w:color="auto"/>
                    <w:right w:val="none" w:sz="0" w:space="0" w:color="auto"/>
                  </w:divBdr>
                </w:div>
                <w:div w:id="1684017138">
                  <w:marLeft w:val="0"/>
                  <w:marRight w:val="0"/>
                  <w:marTop w:val="0"/>
                  <w:marBottom w:val="0"/>
                  <w:divBdr>
                    <w:top w:val="none" w:sz="0" w:space="0" w:color="auto"/>
                    <w:left w:val="none" w:sz="0" w:space="0" w:color="auto"/>
                    <w:bottom w:val="none" w:sz="0" w:space="0" w:color="auto"/>
                    <w:right w:val="none" w:sz="0" w:space="0" w:color="auto"/>
                  </w:divBdr>
                </w:div>
                <w:div w:id="1700888040">
                  <w:marLeft w:val="0"/>
                  <w:marRight w:val="0"/>
                  <w:marTop w:val="0"/>
                  <w:marBottom w:val="0"/>
                  <w:divBdr>
                    <w:top w:val="none" w:sz="0" w:space="0" w:color="auto"/>
                    <w:left w:val="none" w:sz="0" w:space="0" w:color="auto"/>
                    <w:bottom w:val="none" w:sz="0" w:space="0" w:color="auto"/>
                    <w:right w:val="none" w:sz="0" w:space="0" w:color="auto"/>
                  </w:divBdr>
                </w:div>
                <w:div w:id="1734428594">
                  <w:marLeft w:val="0"/>
                  <w:marRight w:val="0"/>
                  <w:marTop w:val="0"/>
                  <w:marBottom w:val="0"/>
                  <w:divBdr>
                    <w:top w:val="none" w:sz="0" w:space="0" w:color="auto"/>
                    <w:left w:val="none" w:sz="0" w:space="0" w:color="auto"/>
                    <w:bottom w:val="none" w:sz="0" w:space="0" w:color="auto"/>
                    <w:right w:val="none" w:sz="0" w:space="0" w:color="auto"/>
                  </w:divBdr>
                </w:div>
                <w:div w:id="1741099772">
                  <w:marLeft w:val="0"/>
                  <w:marRight w:val="0"/>
                  <w:marTop w:val="0"/>
                  <w:marBottom w:val="0"/>
                  <w:divBdr>
                    <w:top w:val="none" w:sz="0" w:space="0" w:color="auto"/>
                    <w:left w:val="none" w:sz="0" w:space="0" w:color="auto"/>
                    <w:bottom w:val="none" w:sz="0" w:space="0" w:color="auto"/>
                    <w:right w:val="none" w:sz="0" w:space="0" w:color="auto"/>
                  </w:divBdr>
                </w:div>
                <w:div w:id="1783381445">
                  <w:marLeft w:val="0"/>
                  <w:marRight w:val="0"/>
                  <w:marTop w:val="0"/>
                  <w:marBottom w:val="0"/>
                  <w:divBdr>
                    <w:top w:val="none" w:sz="0" w:space="0" w:color="auto"/>
                    <w:left w:val="none" w:sz="0" w:space="0" w:color="auto"/>
                    <w:bottom w:val="none" w:sz="0" w:space="0" w:color="auto"/>
                    <w:right w:val="none" w:sz="0" w:space="0" w:color="auto"/>
                  </w:divBdr>
                </w:div>
                <w:div w:id="1790195331">
                  <w:marLeft w:val="0"/>
                  <w:marRight w:val="0"/>
                  <w:marTop w:val="0"/>
                  <w:marBottom w:val="0"/>
                  <w:divBdr>
                    <w:top w:val="none" w:sz="0" w:space="0" w:color="auto"/>
                    <w:left w:val="none" w:sz="0" w:space="0" w:color="auto"/>
                    <w:bottom w:val="none" w:sz="0" w:space="0" w:color="auto"/>
                    <w:right w:val="none" w:sz="0" w:space="0" w:color="auto"/>
                  </w:divBdr>
                </w:div>
                <w:div w:id="1798526682">
                  <w:marLeft w:val="0"/>
                  <w:marRight w:val="0"/>
                  <w:marTop w:val="0"/>
                  <w:marBottom w:val="0"/>
                  <w:divBdr>
                    <w:top w:val="none" w:sz="0" w:space="0" w:color="auto"/>
                    <w:left w:val="none" w:sz="0" w:space="0" w:color="auto"/>
                    <w:bottom w:val="none" w:sz="0" w:space="0" w:color="auto"/>
                    <w:right w:val="none" w:sz="0" w:space="0" w:color="auto"/>
                  </w:divBdr>
                </w:div>
                <w:div w:id="1807701438">
                  <w:marLeft w:val="0"/>
                  <w:marRight w:val="0"/>
                  <w:marTop w:val="0"/>
                  <w:marBottom w:val="0"/>
                  <w:divBdr>
                    <w:top w:val="none" w:sz="0" w:space="0" w:color="auto"/>
                    <w:left w:val="none" w:sz="0" w:space="0" w:color="auto"/>
                    <w:bottom w:val="none" w:sz="0" w:space="0" w:color="auto"/>
                    <w:right w:val="none" w:sz="0" w:space="0" w:color="auto"/>
                  </w:divBdr>
                </w:div>
                <w:div w:id="1814828257">
                  <w:marLeft w:val="0"/>
                  <w:marRight w:val="0"/>
                  <w:marTop w:val="0"/>
                  <w:marBottom w:val="0"/>
                  <w:divBdr>
                    <w:top w:val="none" w:sz="0" w:space="0" w:color="auto"/>
                    <w:left w:val="none" w:sz="0" w:space="0" w:color="auto"/>
                    <w:bottom w:val="none" w:sz="0" w:space="0" w:color="auto"/>
                    <w:right w:val="none" w:sz="0" w:space="0" w:color="auto"/>
                  </w:divBdr>
                </w:div>
                <w:div w:id="1838810808">
                  <w:marLeft w:val="0"/>
                  <w:marRight w:val="0"/>
                  <w:marTop w:val="0"/>
                  <w:marBottom w:val="0"/>
                  <w:divBdr>
                    <w:top w:val="none" w:sz="0" w:space="0" w:color="auto"/>
                    <w:left w:val="none" w:sz="0" w:space="0" w:color="auto"/>
                    <w:bottom w:val="none" w:sz="0" w:space="0" w:color="auto"/>
                    <w:right w:val="none" w:sz="0" w:space="0" w:color="auto"/>
                  </w:divBdr>
                </w:div>
                <w:div w:id="1840193708">
                  <w:marLeft w:val="0"/>
                  <w:marRight w:val="0"/>
                  <w:marTop w:val="0"/>
                  <w:marBottom w:val="0"/>
                  <w:divBdr>
                    <w:top w:val="none" w:sz="0" w:space="0" w:color="auto"/>
                    <w:left w:val="none" w:sz="0" w:space="0" w:color="auto"/>
                    <w:bottom w:val="none" w:sz="0" w:space="0" w:color="auto"/>
                    <w:right w:val="none" w:sz="0" w:space="0" w:color="auto"/>
                  </w:divBdr>
                </w:div>
                <w:div w:id="1842038471">
                  <w:marLeft w:val="0"/>
                  <w:marRight w:val="0"/>
                  <w:marTop w:val="0"/>
                  <w:marBottom w:val="0"/>
                  <w:divBdr>
                    <w:top w:val="none" w:sz="0" w:space="0" w:color="auto"/>
                    <w:left w:val="none" w:sz="0" w:space="0" w:color="auto"/>
                    <w:bottom w:val="none" w:sz="0" w:space="0" w:color="auto"/>
                    <w:right w:val="none" w:sz="0" w:space="0" w:color="auto"/>
                  </w:divBdr>
                </w:div>
                <w:div w:id="1856651658">
                  <w:marLeft w:val="0"/>
                  <w:marRight w:val="0"/>
                  <w:marTop w:val="0"/>
                  <w:marBottom w:val="0"/>
                  <w:divBdr>
                    <w:top w:val="none" w:sz="0" w:space="0" w:color="auto"/>
                    <w:left w:val="none" w:sz="0" w:space="0" w:color="auto"/>
                    <w:bottom w:val="none" w:sz="0" w:space="0" w:color="auto"/>
                    <w:right w:val="none" w:sz="0" w:space="0" w:color="auto"/>
                  </w:divBdr>
                </w:div>
                <w:div w:id="1863129804">
                  <w:marLeft w:val="0"/>
                  <w:marRight w:val="0"/>
                  <w:marTop w:val="0"/>
                  <w:marBottom w:val="0"/>
                  <w:divBdr>
                    <w:top w:val="none" w:sz="0" w:space="0" w:color="auto"/>
                    <w:left w:val="none" w:sz="0" w:space="0" w:color="auto"/>
                    <w:bottom w:val="none" w:sz="0" w:space="0" w:color="auto"/>
                    <w:right w:val="none" w:sz="0" w:space="0" w:color="auto"/>
                  </w:divBdr>
                </w:div>
                <w:div w:id="1867596330">
                  <w:marLeft w:val="0"/>
                  <w:marRight w:val="0"/>
                  <w:marTop w:val="0"/>
                  <w:marBottom w:val="0"/>
                  <w:divBdr>
                    <w:top w:val="none" w:sz="0" w:space="0" w:color="auto"/>
                    <w:left w:val="none" w:sz="0" w:space="0" w:color="auto"/>
                    <w:bottom w:val="none" w:sz="0" w:space="0" w:color="auto"/>
                    <w:right w:val="none" w:sz="0" w:space="0" w:color="auto"/>
                  </w:divBdr>
                </w:div>
                <w:div w:id="1916743838">
                  <w:marLeft w:val="0"/>
                  <w:marRight w:val="0"/>
                  <w:marTop w:val="0"/>
                  <w:marBottom w:val="0"/>
                  <w:divBdr>
                    <w:top w:val="none" w:sz="0" w:space="0" w:color="auto"/>
                    <w:left w:val="none" w:sz="0" w:space="0" w:color="auto"/>
                    <w:bottom w:val="none" w:sz="0" w:space="0" w:color="auto"/>
                    <w:right w:val="none" w:sz="0" w:space="0" w:color="auto"/>
                  </w:divBdr>
                </w:div>
                <w:div w:id="1931041621">
                  <w:marLeft w:val="0"/>
                  <w:marRight w:val="0"/>
                  <w:marTop w:val="0"/>
                  <w:marBottom w:val="0"/>
                  <w:divBdr>
                    <w:top w:val="none" w:sz="0" w:space="0" w:color="auto"/>
                    <w:left w:val="none" w:sz="0" w:space="0" w:color="auto"/>
                    <w:bottom w:val="none" w:sz="0" w:space="0" w:color="auto"/>
                    <w:right w:val="none" w:sz="0" w:space="0" w:color="auto"/>
                  </w:divBdr>
                </w:div>
                <w:div w:id="1941251497">
                  <w:marLeft w:val="0"/>
                  <w:marRight w:val="0"/>
                  <w:marTop w:val="0"/>
                  <w:marBottom w:val="0"/>
                  <w:divBdr>
                    <w:top w:val="none" w:sz="0" w:space="0" w:color="auto"/>
                    <w:left w:val="none" w:sz="0" w:space="0" w:color="auto"/>
                    <w:bottom w:val="none" w:sz="0" w:space="0" w:color="auto"/>
                    <w:right w:val="none" w:sz="0" w:space="0" w:color="auto"/>
                  </w:divBdr>
                </w:div>
                <w:div w:id="1952665515">
                  <w:marLeft w:val="0"/>
                  <w:marRight w:val="0"/>
                  <w:marTop w:val="0"/>
                  <w:marBottom w:val="0"/>
                  <w:divBdr>
                    <w:top w:val="none" w:sz="0" w:space="0" w:color="auto"/>
                    <w:left w:val="none" w:sz="0" w:space="0" w:color="auto"/>
                    <w:bottom w:val="none" w:sz="0" w:space="0" w:color="auto"/>
                    <w:right w:val="none" w:sz="0" w:space="0" w:color="auto"/>
                  </w:divBdr>
                </w:div>
                <w:div w:id="1963143802">
                  <w:marLeft w:val="0"/>
                  <w:marRight w:val="0"/>
                  <w:marTop w:val="0"/>
                  <w:marBottom w:val="0"/>
                  <w:divBdr>
                    <w:top w:val="none" w:sz="0" w:space="0" w:color="auto"/>
                    <w:left w:val="none" w:sz="0" w:space="0" w:color="auto"/>
                    <w:bottom w:val="none" w:sz="0" w:space="0" w:color="auto"/>
                    <w:right w:val="none" w:sz="0" w:space="0" w:color="auto"/>
                  </w:divBdr>
                </w:div>
                <w:div w:id="2002806160">
                  <w:marLeft w:val="0"/>
                  <w:marRight w:val="0"/>
                  <w:marTop w:val="0"/>
                  <w:marBottom w:val="0"/>
                  <w:divBdr>
                    <w:top w:val="none" w:sz="0" w:space="0" w:color="auto"/>
                    <w:left w:val="none" w:sz="0" w:space="0" w:color="auto"/>
                    <w:bottom w:val="none" w:sz="0" w:space="0" w:color="auto"/>
                    <w:right w:val="none" w:sz="0" w:space="0" w:color="auto"/>
                  </w:divBdr>
                </w:div>
                <w:div w:id="2004819726">
                  <w:marLeft w:val="0"/>
                  <w:marRight w:val="0"/>
                  <w:marTop w:val="0"/>
                  <w:marBottom w:val="0"/>
                  <w:divBdr>
                    <w:top w:val="none" w:sz="0" w:space="0" w:color="auto"/>
                    <w:left w:val="none" w:sz="0" w:space="0" w:color="auto"/>
                    <w:bottom w:val="none" w:sz="0" w:space="0" w:color="auto"/>
                    <w:right w:val="none" w:sz="0" w:space="0" w:color="auto"/>
                  </w:divBdr>
                </w:div>
                <w:div w:id="2027561364">
                  <w:marLeft w:val="0"/>
                  <w:marRight w:val="0"/>
                  <w:marTop w:val="0"/>
                  <w:marBottom w:val="0"/>
                  <w:divBdr>
                    <w:top w:val="none" w:sz="0" w:space="0" w:color="auto"/>
                    <w:left w:val="none" w:sz="0" w:space="0" w:color="auto"/>
                    <w:bottom w:val="none" w:sz="0" w:space="0" w:color="auto"/>
                    <w:right w:val="none" w:sz="0" w:space="0" w:color="auto"/>
                  </w:divBdr>
                </w:div>
                <w:div w:id="2058041404">
                  <w:marLeft w:val="0"/>
                  <w:marRight w:val="0"/>
                  <w:marTop w:val="0"/>
                  <w:marBottom w:val="0"/>
                  <w:divBdr>
                    <w:top w:val="none" w:sz="0" w:space="0" w:color="auto"/>
                    <w:left w:val="none" w:sz="0" w:space="0" w:color="auto"/>
                    <w:bottom w:val="none" w:sz="0" w:space="0" w:color="auto"/>
                    <w:right w:val="none" w:sz="0" w:space="0" w:color="auto"/>
                  </w:divBdr>
                </w:div>
                <w:div w:id="2083016831">
                  <w:marLeft w:val="0"/>
                  <w:marRight w:val="0"/>
                  <w:marTop w:val="0"/>
                  <w:marBottom w:val="0"/>
                  <w:divBdr>
                    <w:top w:val="none" w:sz="0" w:space="0" w:color="auto"/>
                    <w:left w:val="none" w:sz="0" w:space="0" w:color="auto"/>
                    <w:bottom w:val="none" w:sz="0" w:space="0" w:color="auto"/>
                    <w:right w:val="none" w:sz="0" w:space="0" w:color="auto"/>
                  </w:divBdr>
                </w:div>
                <w:div w:id="2102020519">
                  <w:marLeft w:val="0"/>
                  <w:marRight w:val="0"/>
                  <w:marTop w:val="0"/>
                  <w:marBottom w:val="0"/>
                  <w:divBdr>
                    <w:top w:val="none" w:sz="0" w:space="0" w:color="auto"/>
                    <w:left w:val="none" w:sz="0" w:space="0" w:color="auto"/>
                    <w:bottom w:val="none" w:sz="0" w:space="0" w:color="auto"/>
                    <w:right w:val="none" w:sz="0" w:space="0" w:color="auto"/>
                  </w:divBdr>
                </w:div>
                <w:div w:id="2109426311">
                  <w:marLeft w:val="0"/>
                  <w:marRight w:val="0"/>
                  <w:marTop w:val="0"/>
                  <w:marBottom w:val="0"/>
                  <w:divBdr>
                    <w:top w:val="none" w:sz="0" w:space="0" w:color="auto"/>
                    <w:left w:val="none" w:sz="0" w:space="0" w:color="auto"/>
                    <w:bottom w:val="none" w:sz="0" w:space="0" w:color="auto"/>
                    <w:right w:val="none" w:sz="0" w:space="0" w:color="auto"/>
                  </w:divBdr>
                </w:div>
                <w:div w:id="2117631862">
                  <w:marLeft w:val="0"/>
                  <w:marRight w:val="0"/>
                  <w:marTop w:val="0"/>
                  <w:marBottom w:val="0"/>
                  <w:divBdr>
                    <w:top w:val="none" w:sz="0" w:space="0" w:color="auto"/>
                    <w:left w:val="none" w:sz="0" w:space="0" w:color="auto"/>
                    <w:bottom w:val="none" w:sz="0" w:space="0" w:color="auto"/>
                    <w:right w:val="none" w:sz="0" w:space="0" w:color="auto"/>
                  </w:divBdr>
                </w:div>
                <w:div w:id="2125609685">
                  <w:marLeft w:val="0"/>
                  <w:marRight w:val="0"/>
                  <w:marTop w:val="0"/>
                  <w:marBottom w:val="0"/>
                  <w:divBdr>
                    <w:top w:val="none" w:sz="0" w:space="0" w:color="auto"/>
                    <w:left w:val="none" w:sz="0" w:space="0" w:color="auto"/>
                    <w:bottom w:val="none" w:sz="0" w:space="0" w:color="auto"/>
                    <w:right w:val="none" w:sz="0" w:space="0" w:color="auto"/>
                  </w:divBdr>
                </w:div>
                <w:div w:id="2128811289">
                  <w:marLeft w:val="0"/>
                  <w:marRight w:val="0"/>
                  <w:marTop w:val="0"/>
                  <w:marBottom w:val="0"/>
                  <w:divBdr>
                    <w:top w:val="none" w:sz="0" w:space="0" w:color="auto"/>
                    <w:left w:val="none" w:sz="0" w:space="0" w:color="auto"/>
                    <w:bottom w:val="none" w:sz="0" w:space="0" w:color="auto"/>
                    <w:right w:val="none" w:sz="0" w:space="0" w:color="auto"/>
                  </w:divBdr>
                </w:div>
                <w:div w:id="2129930730">
                  <w:marLeft w:val="0"/>
                  <w:marRight w:val="0"/>
                  <w:marTop w:val="0"/>
                  <w:marBottom w:val="0"/>
                  <w:divBdr>
                    <w:top w:val="none" w:sz="0" w:space="0" w:color="auto"/>
                    <w:left w:val="none" w:sz="0" w:space="0" w:color="auto"/>
                    <w:bottom w:val="none" w:sz="0" w:space="0" w:color="auto"/>
                    <w:right w:val="none" w:sz="0" w:space="0" w:color="auto"/>
                  </w:divBdr>
                </w:div>
                <w:div w:id="21341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80757">
          <w:marLeft w:val="0"/>
          <w:marRight w:val="0"/>
          <w:marTop w:val="0"/>
          <w:marBottom w:val="0"/>
          <w:divBdr>
            <w:top w:val="none" w:sz="0" w:space="0" w:color="auto"/>
            <w:left w:val="none" w:sz="0" w:space="0" w:color="auto"/>
            <w:bottom w:val="none" w:sz="0" w:space="0" w:color="auto"/>
            <w:right w:val="none" w:sz="0" w:space="0" w:color="auto"/>
          </w:divBdr>
        </w:div>
        <w:div w:id="1208106084">
          <w:marLeft w:val="0"/>
          <w:marRight w:val="0"/>
          <w:marTop w:val="0"/>
          <w:marBottom w:val="0"/>
          <w:divBdr>
            <w:top w:val="none" w:sz="0" w:space="0" w:color="auto"/>
            <w:left w:val="none" w:sz="0" w:space="0" w:color="auto"/>
            <w:bottom w:val="none" w:sz="0" w:space="0" w:color="auto"/>
            <w:right w:val="none" w:sz="0" w:space="0" w:color="auto"/>
          </w:divBdr>
        </w:div>
        <w:div w:id="1236359971">
          <w:marLeft w:val="0"/>
          <w:marRight w:val="0"/>
          <w:marTop w:val="0"/>
          <w:marBottom w:val="0"/>
          <w:divBdr>
            <w:top w:val="none" w:sz="0" w:space="0" w:color="auto"/>
            <w:left w:val="none" w:sz="0" w:space="0" w:color="auto"/>
            <w:bottom w:val="none" w:sz="0" w:space="0" w:color="auto"/>
            <w:right w:val="none" w:sz="0" w:space="0" w:color="auto"/>
          </w:divBdr>
        </w:div>
        <w:div w:id="1242720919">
          <w:marLeft w:val="0"/>
          <w:marRight w:val="0"/>
          <w:marTop w:val="0"/>
          <w:marBottom w:val="0"/>
          <w:divBdr>
            <w:top w:val="none" w:sz="0" w:space="0" w:color="auto"/>
            <w:left w:val="none" w:sz="0" w:space="0" w:color="auto"/>
            <w:bottom w:val="none" w:sz="0" w:space="0" w:color="auto"/>
            <w:right w:val="none" w:sz="0" w:space="0" w:color="auto"/>
          </w:divBdr>
        </w:div>
        <w:div w:id="1260068324">
          <w:marLeft w:val="0"/>
          <w:marRight w:val="0"/>
          <w:marTop w:val="0"/>
          <w:marBottom w:val="0"/>
          <w:divBdr>
            <w:top w:val="none" w:sz="0" w:space="0" w:color="auto"/>
            <w:left w:val="none" w:sz="0" w:space="0" w:color="auto"/>
            <w:bottom w:val="none" w:sz="0" w:space="0" w:color="auto"/>
            <w:right w:val="none" w:sz="0" w:space="0" w:color="auto"/>
          </w:divBdr>
        </w:div>
        <w:div w:id="1267158730">
          <w:marLeft w:val="0"/>
          <w:marRight w:val="0"/>
          <w:marTop w:val="0"/>
          <w:marBottom w:val="0"/>
          <w:divBdr>
            <w:top w:val="none" w:sz="0" w:space="0" w:color="auto"/>
            <w:left w:val="none" w:sz="0" w:space="0" w:color="auto"/>
            <w:bottom w:val="none" w:sz="0" w:space="0" w:color="auto"/>
            <w:right w:val="none" w:sz="0" w:space="0" w:color="auto"/>
          </w:divBdr>
          <w:divsChild>
            <w:div w:id="989989133">
              <w:marLeft w:val="0"/>
              <w:marRight w:val="0"/>
              <w:marTop w:val="0"/>
              <w:marBottom w:val="0"/>
              <w:divBdr>
                <w:top w:val="none" w:sz="0" w:space="0" w:color="auto"/>
                <w:left w:val="none" w:sz="0" w:space="0" w:color="auto"/>
                <w:bottom w:val="none" w:sz="0" w:space="0" w:color="auto"/>
                <w:right w:val="none" w:sz="0" w:space="0" w:color="auto"/>
              </w:divBdr>
              <w:divsChild>
                <w:div w:id="17896840">
                  <w:marLeft w:val="0"/>
                  <w:marRight w:val="0"/>
                  <w:marTop w:val="0"/>
                  <w:marBottom w:val="0"/>
                  <w:divBdr>
                    <w:top w:val="none" w:sz="0" w:space="0" w:color="auto"/>
                    <w:left w:val="none" w:sz="0" w:space="0" w:color="auto"/>
                    <w:bottom w:val="none" w:sz="0" w:space="0" w:color="auto"/>
                    <w:right w:val="none" w:sz="0" w:space="0" w:color="auto"/>
                  </w:divBdr>
                </w:div>
                <w:div w:id="39476595">
                  <w:marLeft w:val="0"/>
                  <w:marRight w:val="0"/>
                  <w:marTop w:val="0"/>
                  <w:marBottom w:val="0"/>
                  <w:divBdr>
                    <w:top w:val="none" w:sz="0" w:space="0" w:color="auto"/>
                    <w:left w:val="none" w:sz="0" w:space="0" w:color="auto"/>
                    <w:bottom w:val="none" w:sz="0" w:space="0" w:color="auto"/>
                    <w:right w:val="none" w:sz="0" w:space="0" w:color="auto"/>
                  </w:divBdr>
                </w:div>
                <w:div w:id="40256256">
                  <w:marLeft w:val="0"/>
                  <w:marRight w:val="0"/>
                  <w:marTop w:val="0"/>
                  <w:marBottom w:val="0"/>
                  <w:divBdr>
                    <w:top w:val="none" w:sz="0" w:space="0" w:color="auto"/>
                    <w:left w:val="none" w:sz="0" w:space="0" w:color="auto"/>
                    <w:bottom w:val="none" w:sz="0" w:space="0" w:color="auto"/>
                    <w:right w:val="none" w:sz="0" w:space="0" w:color="auto"/>
                  </w:divBdr>
                </w:div>
                <w:div w:id="47653115">
                  <w:marLeft w:val="0"/>
                  <w:marRight w:val="0"/>
                  <w:marTop w:val="0"/>
                  <w:marBottom w:val="0"/>
                  <w:divBdr>
                    <w:top w:val="none" w:sz="0" w:space="0" w:color="auto"/>
                    <w:left w:val="none" w:sz="0" w:space="0" w:color="auto"/>
                    <w:bottom w:val="none" w:sz="0" w:space="0" w:color="auto"/>
                    <w:right w:val="none" w:sz="0" w:space="0" w:color="auto"/>
                  </w:divBdr>
                </w:div>
                <w:div w:id="49500185">
                  <w:marLeft w:val="0"/>
                  <w:marRight w:val="0"/>
                  <w:marTop w:val="0"/>
                  <w:marBottom w:val="0"/>
                  <w:divBdr>
                    <w:top w:val="none" w:sz="0" w:space="0" w:color="auto"/>
                    <w:left w:val="none" w:sz="0" w:space="0" w:color="auto"/>
                    <w:bottom w:val="none" w:sz="0" w:space="0" w:color="auto"/>
                    <w:right w:val="none" w:sz="0" w:space="0" w:color="auto"/>
                  </w:divBdr>
                </w:div>
                <w:div w:id="63332225">
                  <w:marLeft w:val="0"/>
                  <w:marRight w:val="0"/>
                  <w:marTop w:val="0"/>
                  <w:marBottom w:val="0"/>
                  <w:divBdr>
                    <w:top w:val="none" w:sz="0" w:space="0" w:color="auto"/>
                    <w:left w:val="none" w:sz="0" w:space="0" w:color="auto"/>
                    <w:bottom w:val="none" w:sz="0" w:space="0" w:color="auto"/>
                    <w:right w:val="none" w:sz="0" w:space="0" w:color="auto"/>
                  </w:divBdr>
                </w:div>
                <w:div w:id="92358485">
                  <w:marLeft w:val="0"/>
                  <w:marRight w:val="0"/>
                  <w:marTop w:val="0"/>
                  <w:marBottom w:val="0"/>
                  <w:divBdr>
                    <w:top w:val="none" w:sz="0" w:space="0" w:color="auto"/>
                    <w:left w:val="none" w:sz="0" w:space="0" w:color="auto"/>
                    <w:bottom w:val="none" w:sz="0" w:space="0" w:color="auto"/>
                    <w:right w:val="none" w:sz="0" w:space="0" w:color="auto"/>
                  </w:divBdr>
                </w:div>
                <w:div w:id="117725784">
                  <w:marLeft w:val="0"/>
                  <w:marRight w:val="0"/>
                  <w:marTop w:val="0"/>
                  <w:marBottom w:val="0"/>
                  <w:divBdr>
                    <w:top w:val="none" w:sz="0" w:space="0" w:color="auto"/>
                    <w:left w:val="none" w:sz="0" w:space="0" w:color="auto"/>
                    <w:bottom w:val="none" w:sz="0" w:space="0" w:color="auto"/>
                    <w:right w:val="none" w:sz="0" w:space="0" w:color="auto"/>
                  </w:divBdr>
                </w:div>
                <w:div w:id="122121987">
                  <w:marLeft w:val="0"/>
                  <w:marRight w:val="0"/>
                  <w:marTop w:val="0"/>
                  <w:marBottom w:val="0"/>
                  <w:divBdr>
                    <w:top w:val="none" w:sz="0" w:space="0" w:color="auto"/>
                    <w:left w:val="none" w:sz="0" w:space="0" w:color="auto"/>
                    <w:bottom w:val="none" w:sz="0" w:space="0" w:color="auto"/>
                    <w:right w:val="none" w:sz="0" w:space="0" w:color="auto"/>
                  </w:divBdr>
                </w:div>
                <w:div w:id="129251096">
                  <w:marLeft w:val="0"/>
                  <w:marRight w:val="0"/>
                  <w:marTop w:val="0"/>
                  <w:marBottom w:val="0"/>
                  <w:divBdr>
                    <w:top w:val="none" w:sz="0" w:space="0" w:color="auto"/>
                    <w:left w:val="none" w:sz="0" w:space="0" w:color="auto"/>
                    <w:bottom w:val="none" w:sz="0" w:space="0" w:color="auto"/>
                    <w:right w:val="none" w:sz="0" w:space="0" w:color="auto"/>
                  </w:divBdr>
                </w:div>
                <w:div w:id="147289287">
                  <w:marLeft w:val="0"/>
                  <w:marRight w:val="0"/>
                  <w:marTop w:val="0"/>
                  <w:marBottom w:val="0"/>
                  <w:divBdr>
                    <w:top w:val="none" w:sz="0" w:space="0" w:color="auto"/>
                    <w:left w:val="none" w:sz="0" w:space="0" w:color="auto"/>
                    <w:bottom w:val="none" w:sz="0" w:space="0" w:color="auto"/>
                    <w:right w:val="none" w:sz="0" w:space="0" w:color="auto"/>
                  </w:divBdr>
                </w:div>
                <w:div w:id="159010164">
                  <w:marLeft w:val="0"/>
                  <w:marRight w:val="0"/>
                  <w:marTop w:val="0"/>
                  <w:marBottom w:val="0"/>
                  <w:divBdr>
                    <w:top w:val="none" w:sz="0" w:space="0" w:color="auto"/>
                    <w:left w:val="none" w:sz="0" w:space="0" w:color="auto"/>
                    <w:bottom w:val="none" w:sz="0" w:space="0" w:color="auto"/>
                    <w:right w:val="none" w:sz="0" w:space="0" w:color="auto"/>
                  </w:divBdr>
                </w:div>
                <w:div w:id="175964244">
                  <w:marLeft w:val="0"/>
                  <w:marRight w:val="0"/>
                  <w:marTop w:val="0"/>
                  <w:marBottom w:val="0"/>
                  <w:divBdr>
                    <w:top w:val="none" w:sz="0" w:space="0" w:color="auto"/>
                    <w:left w:val="none" w:sz="0" w:space="0" w:color="auto"/>
                    <w:bottom w:val="none" w:sz="0" w:space="0" w:color="auto"/>
                    <w:right w:val="none" w:sz="0" w:space="0" w:color="auto"/>
                  </w:divBdr>
                </w:div>
                <w:div w:id="192807188">
                  <w:marLeft w:val="0"/>
                  <w:marRight w:val="0"/>
                  <w:marTop w:val="0"/>
                  <w:marBottom w:val="0"/>
                  <w:divBdr>
                    <w:top w:val="none" w:sz="0" w:space="0" w:color="auto"/>
                    <w:left w:val="none" w:sz="0" w:space="0" w:color="auto"/>
                    <w:bottom w:val="none" w:sz="0" w:space="0" w:color="auto"/>
                    <w:right w:val="none" w:sz="0" w:space="0" w:color="auto"/>
                  </w:divBdr>
                </w:div>
                <w:div w:id="210582674">
                  <w:marLeft w:val="0"/>
                  <w:marRight w:val="0"/>
                  <w:marTop w:val="0"/>
                  <w:marBottom w:val="0"/>
                  <w:divBdr>
                    <w:top w:val="none" w:sz="0" w:space="0" w:color="auto"/>
                    <w:left w:val="none" w:sz="0" w:space="0" w:color="auto"/>
                    <w:bottom w:val="none" w:sz="0" w:space="0" w:color="auto"/>
                    <w:right w:val="none" w:sz="0" w:space="0" w:color="auto"/>
                  </w:divBdr>
                </w:div>
                <w:div w:id="250314369">
                  <w:marLeft w:val="0"/>
                  <w:marRight w:val="0"/>
                  <w:marTop w:val="0"/>
                  <w:marBottom w:val="0"/>
                  <w:divBdr>
                    <w:top w:val="none" w:sz="0" w:space="0" w:color="auto"/>
                    <w:left w:val="none" w:sz="0" w:space="0" w:color="auto"/>
                    <w:bottom w:val="none" w:sz="0" w:space="0" w:color="auto"/>
                    <w:right w:val="none" w:sz="0" w:space="0" w:color="auto"/>
                  </w:divBdr>
                </w:div>
                <w:div w:id="313265660">
                  <w:marLeft w:val="0"/>
                  <w:marRight w:val="0"/>
                  <w:marTop w:val="0"/>
                  <w:marBottom w:val="0"/>
                  <w:divBdr>
                    <w:top w:val="none" w:sz="0" w:space="0" w:color="auto"/>
                    <w:left w:val="none" w:sz="0" w:space="0" w:color="auto"/>
                    <w:bottom w:val="none" w:sz="0" w:space="0" w:color="auto"/>
                    <w:right w:val="none" w:sz="0" w:space="0" w:color="auto"/>
                  </w:divBdr>
                </w:div>
                <w:div w:id="357896914">
                  <w:marLeft w:val="0"/>
                  <w:marRight w:val="0"/>
                  <w:marTop w:val="0"/>
                  <w:marBottom w:val="0"/>
                  <w:divBdr>
                    <w:top w:val="none" w:sz="0" w:space="0" w:color="auto"/>
                    <w:left w:val="none" w:sz="0" w:space="0" w:color="auto"/>
                    <w:bottom w:val="none" w:sz="0" w:space="0" w:color="auto"/>
                    <w:right w:val="none" w:sz="0" w:space="0" w:color="auto"/>
                  </w:divBdr>
                </w:div>
                <w:div w:id="388116355">
                  <w:marLeft w:val="0"/>
                  <w:marRight w:val="0"/>
                  <w:marTop w:val="0"/>
                  <w:marBottom w:val="0"/>
                  <w:divBdr>
                    <w:top w:val="none" w:sz="0" w:space="0" w:color="auto"/>
                    <w:left w:val="none" w:sz="0" w:space="0" w:color="auto"/>
                    <w:bottom w:val="none" w:sz="0" w:space="0" w:color="auto"/>
                    <w:right w:val="none" w:sz="0" w:space="0" w:color="auto"/>
                  </w:divBdr>
                </w:div>
                <w:div w:id="427581725">
                  <w:marLeft w:val="0"/>
                  <w:marRight w:val="0"/>
                  <w:marTop w:val="0"/>
                  <w:marBottom w:val="0"/>
                  <w:divBdr>
                    <w:top w:val="none" w:sz="0" w:space="0" w:color="auto"/>
                    <w:left w:val="none" w:sz="0" w:space="0" w:color="auto"/>
                    <w:bottom w:val="none" w:sz="0" w:space="0" w:color="auto"/>
                    <w:right w:val="none" w:sz="0" w:space="0" w:color="auto"/>
                  </w:divBdr>
                </w:div>
                <w:div w:id="447747070">
                  <w:marLeft w:val="0"/>
                  <w:marRight w:val="0"/>
                  <w:marTop w:val="0"/>
                  <w:marBottom w:val="0"/>
                  <w:divBdr>
                    <w:top w:val="none" w:sz="0" w:space="0" w:color="auto"/>
                    <w:left w:val="none" w:sz="0" w:space="0" w:color="auto"/>
                    <w:bottom w:val="none" w:sz="0" w:space="0" w:color="auto"/>
                    <w:right w:val="none" w:sz="0" w:space="0" w:color="auto"/>
                  </w:divBdr>
                </w:div>
                <w:div w:id="449905868">
                  <w:marLeft w:val="0"/>
                  <w:marRight w:val="0"/>
                  <w:marTop w:val="0"/>
                  <w:marBottom w:val="0"/>
                  <w:divBdr>
                    <w:top w:val="none" w:sz="0" w:space="0" w:color="auto"/>
                    <w:left w:val="none" w:sz="0" w:space="0" w:color="auto"/>
                    <w:bottom w:val="none" w:sz="0" w:space="0" w:color="auto"/>
                    <w:right w:val="none" w:sz="0" w:space="0" w:color="auto"/>
                  </w:divBdr>
                </w:div>
                <w:div w:id="452942188">
                  <w:marLeft w:val="0"/>
                  <w:marRight w:val="0"/>
                  <w:marTop w:val="0"/>
                  <w:marBottom w:val="0"/>
                  <w:divBdr>
                    <w:top w:val="none" w:sz="0" w:space="0" w:color="auto"/>
                    <w:left w:val="none" w:sz="0" w:space="0" w:color="auto"/>
                    <w:bottom w:val="none" w:sz="0" w:space="0" w:color="auto"/>
                    <w:right w:val="none" w:sz="0" w:space="0" w:color="auto"/>
                  </w:divBdr>
                </w:div>
                <w:div w:id="474874498">
                  <w:marLeft w:val="0"/>
                  <w:marRight w:val="0"/>
                  <w:marTop w:val="0"/>
                  <w:marBottom w:val="0"/>
                  <w:divBdr>
                    <w:top w:val="none" w:sz="0" w:space="0" w:color="auto"/>
                    <w:left w:val="none" w:sz="0" w:space="0" w:color="auto"/>
                    <w:bottom w:val="none" w:sz="0" w:space="0" w:color="auto"/>
                    <w:right w:val="none" w:sz="0" w:space="0" w:color="auto"/>
                  </w:divBdr>
                </w:div>
                <w:div w:id="488909248">
                  <w:marLeft w:val="0"/>
                  <w:marRight w:val="0"/>
                  <w:marTop w:val="0"/>
                  <w:marBottom w:val="0"/>
                  <w:divBdr>
                    <w:top w:val="none" w:sz="0" w:space="0" w:color="auto"/>
                    <w:left w:val="none" w:sz="0" w:space="0" w:color="auto"/>
                    <w:bottom w:val="none" w:sz="0" w:space="0" w:color="auto"/>
                    <w:right w:val="none" w:sz="0" w:space="0" w:color="auto"/>
                  </w:divBdr>
                </w:div>
                <w:div w:id="492111056">
                  <w:marLeft w:val="0"/>
                  <w:marRight w:val="0"/>
                  <w:marTop w:val="0"/>
                  <w:marBottom w:val="0"/>
                  <w:divBdr>
                    <w:top w:val="none" w:sz="0" w:space="0" w:color="auto"/>
                    <w:left w:val="none" w:sz="0" w:space="0" w:color="auto"/>
                    <w:bottom w:val="none" w:sz="0" w:space="0" w:color="auto"/>
                    <w:right w:val="none" w:sz="0" w:space="0" w:color="auto"/>
                  </w:divBdr>
                </w:div>
                <w:div w:id="507793071">
                  <w:marLeft w:val="0"/>
                  <w:marRight w:val="0"/>
                  <w:marTop w:val="0"/>
                  <w:marBottom w:val="0"/>
                  <w:divBdr>
                    <w:top w:val="none" w:sz="0" w:space="0" w:color="auto"/>
                    <w:left w:val="none" w:sz="0" w:space="0" w:color="auto"/>
                    <w:bottom w:val="none" w:sz="0" w:space="0" w:color="auto"/>
                    <w:right w:val="none" w:sz="0" w:space="0" w:color="auto"/>
                  </w:divBdr>
                </w:div>
                <w:div w:id="527987215">
                  <w:marLeft w:val="0"/>
                  <w:marRight w:val="0"/>
                  <w:marTop w:val="0"/>
                  <w:marBottom w:val="0"/>
                  <w:divBdr>
                    <w:top w:val="none" w:sz="0" w:space="0" w:color="auto"/>
                    <w:left w:val="none" w:sz="0" w:space="0" w:color="auto"/>
                    <w:bottom w:val="none" w:sz="0" w:space="0" w:color="auto"/>
                    <w:right w:val="none" w:sz="0" w:space="0" w:color="auto"/>
                  </w:divBdr>
                </w:div>
                <w:div w:id="558129429">
                  <w:marLeft w:val="0"/>
                  <w:marRight w:val="0"/>
                  <w:marTop w:val="0"/>
                  <w:marBottom w:val="0"/>
                  <w:divBdr>
                    <w:top w:val="none" w:sz="0" w:space="0" w:color="auto"/>
                    <w:left w:val="none" w:sz="0" w:space="0" w:color="auto"/>
                    <w:bottom w:val="none" w:sz="0" w:space="0" w:color="auto"/>
                    <w:right w:val="none" w:sz="0" w:space="0" w:color="auto"/>
                  </w:divBdr>
                </w:div>
                <w:div w:id="574554696">
                  <w:marLeft w:val="0"/>
                  <w:marRight w:val="0"/>
                  <w:marTop w:val="0"/>
                  <w:marBottom w:val="0"/>
                  <w:divBdr>
                    <w:top w:val="none" w:sz="0" w:space="0" w:color="auto"/>
                    <w:left w:val="none" w:sz="0" w:space="0" w:color="auto"/>
                    <w:bottom w:val="none" w:sz="0" w:space="0" w:color="auto"/>
                    <w:right w:val="none" w:sz="0" w:space="0" w:color="auto"/>
                  </w:divBdr>
                </w:div>
                <w:div w:id="634212935">
                  <w:marLeft w:val="0"/>
                  <w:marRight w:val="0"/>
                  <w:marTop w:val="0"/>
                  <w:marBottom w:val="0"/>
                  <w:divBdr>
                    <w:top w:val="none" w:sz="0" w:space="0" w:color="auto"/>
                    <w:left w:val="none" w:sz="0" w:space="0" w:color="auto"/>
                    <w:bottom w:val="none" w:sz="0" w:space="0" w:color="auto"/>
                    <w:right w:val="none" w:sz="0" w:space="0" w:color="auto"/>
                  </w:divBdr>
                </w:div>
                <w:div w:id="646057722">
                  <w:marLeft w:val="0"/>
                  <w:marRight w:val="0"/>
                  <w:marTop w:val="0"/>
                  <w:marBottom w:val="0"/>
                  <w:divBdr>
                    <w:top w:val="none" w:sz="0" w:space="0" w:color="auto"/>
                    <w:left w:val="none" w:sz="0" w:space="0" w:color="auto"/>
                    <w:bottom w:val="none" w:sz="0" w:space="0" w:color="auto"/>
                    <w:right w:val="none" w:sz="0" w:space="0" w:color="auto"/>
                  </w:divBdr>
                </w:div>
                <w:div w:id="651715797">
                  <w:marLeft w:val="0"/>
                  <w:marRight w:val="0"/>
                  <w:marTop w:val="0"/>
                  <w:marBottom w:val="0"/>
                  <w:divBdr>
                    <w:top w:val="none" w:sz="0" w:space="0" w:color="auto"/>
                    <w:left w:val="none" w:sz="0" w:space="0" w:color="auto"/>
                    <w:bottom w:val="none" w:sz="0" w:space="0" w:color="auto"/>
                    <w:right w:val="none" w:sz="0" w:space="0" w:color="auto"/>
                  </w:divBdr>
                </w:div>
                <w:div w:id="662515649">
                  <w:marLeft w:val="0"/>
                  <w:marRight w:val="0"/>
                  <w:marTop w:val="0"/>
                  <w:marBottom w:val="0"/>
                  <w:divBdr>
                    <w:top w:val="none" w:sz="0" w:space="0" w:color="auto"/>
                    <w:left w:val="none" w:sz="0" w:space="0" w:color="auto"/>
                    <w:bottom w:val="none" w:sz="0" w:space="0" w:color="auto"/>
                    <w:right w:val="none" w:sz="0" w:space="0" w:color="auto"/>
                  </w:divBdr>
                </w:div>
                <w:div w:id="667951463">
                  <w:marLeft w:val="0"/>
                  <w:marRight w:val="0"/>
                  <w:marTop w:val="0"/>
                  <w:marBottom w:val="0"/>
                  <w:divBdr>
                    <w:top w:val="none" w:sz="0" w:space="0" w:color="auto"/>
                    <w:left w:val="none" w:sz="0" w:space="0" w:color="auto"/>
                    <w:bottom w:val="none" w:sz="0" w:space="0" w:color="auto"/>
                    <w:right w:val="none" w:sz="0" w:space="0" w:color="auto"/>
                  </w:divBdr>
                </w:div>
                <w:div w:id="674306760">
                  <w:marLeft w:val="0"/>
                  <w:marRight w:val="0"/>
                  <w:marTop w:val="0"/>
                  <w:marBottom w:val="0"/>
                  <w:divBdr>
                    <w:top w:val="none" w:sz="0" w:space="0" w:color="auto"/>
                    <w:left w:val="none" w:sz="0" w:space="0" w:color="auto"/>
                    <w:bottom w:val="none" w:sz="0" w:space="0" w:color="auto"/>
                    <w:right w:val="none" w:sz="0" w:space="0" w:color="auto"/>
                  </w:divBdr>
                </w:div>
                <w:div w:id="679428452">
                  <w:marLeft w:val="0"/>
                  <w:marRight w:val="0"/>
                  <w:marTop w:val="0"/>
                  <w:marBottom w:val="0"/>
                  <w:divBdr>
                    <w:top w:val="none" w:sz="0" w:space="0" w:color="auto"/>
                    <w:left w:val="none" w:sz="0" w:space="0" w:color="auto"/>
                    <w:bottom w:val="none" w:sz="0" w:space="0" w:color="auto"/>
                    <w:right w:val="none" w:sz="0" w:space="0" w:color="auto"/>
                  </w:divBdr>
                </w:div>
                <w:div w:id="736826622">
                  <w:marLeft w:val="0"/>
                  <w:marRight w:val="0"/>
                  <w:marTop w:val="0"/>
                  <w:marBottom w:val="0"/>
                  <w:divBdr>
                    <w:top w:val="none" w:sz="0" w:space="0" w:color="auto"/>
                    <w:left w:val="none" w:sz="0" w:space="0" w:color="auto"/>
                    <w:bottom w:val="none" w:sz="0" w:space="0" w:color="auto"/>
                    <w:right w:val="none" w:sz="0" w:space="0" w:color="auto"/>
                  </w:divBdr>
                </w:div>
                <w:div w:id="757750451">
                  <w:marLeft w:val="0"/>
                  <w:marRight w:val="0"/>
                  <w:marTop w:val="0"/>
                  <w:marBottom w:val="0"/>
                  <w:divBdr>
                    <w:top w:val="none" w:sz="0" w:space="0" w:color="auto"/>
                    <w:left w:val="none" w:sz="0" w:space="0" w:color="auto"/>
                    <w:bottom w:val="none" w:sz="0" w:space="0" w:color="auto"/>
                    <w:right w:val="none" w:sz="0" w:space="0" w:color="auto"/>
                  </w:divBdr>
                </w:div>
                <w:div w:id="757870238">
                  <w:marLeft w:val="0"/>
                  <w:marRight w:val="0"/>
                  <w:marTop w:val="0"/>
                  <w:marBottom w:val="0"/>
                  <w:divBdr>
                    <w:top w:val="none" w:sz="0" w:space="0" w:color="auto"/>
                    <w:left w:val="none" w:sz="0" w:space="0" w:color="auto"/>
                    <w:bottom w:val="none" w:sz="0" w:space="0" w:color="auto"/>
                    <w:right w:val="none" w:sz="0" w:space="0" w:color="auto"/>
                  </w:divBdr>
                </w:div>
                <w:div w:id="772743709">
                  <w:marLeft w:val="0"/>
                  <w:marRight w:val="0"/>
                  <w:marTop w:val="0"/>
                  <w:marBottom w:val="0"/>
                  <w:divBdr>
                    <w:top w:val="none" w:sz="0" w:space="0" w:color="auto"/>
                    <w:left w:val="none" w:sz="0" w:space="0" w:color="auto"/>
                    <w:bottom w:val="none" w:sz="0" w:space="0" w:color="auto"/>
                    <w:right w:val="none" w:sz="0" w:space="0" w:color="auto"/>
                  </w:divBdr>
                </w:div>
                <w:div w:id="772818628">
                  <w:marLeft w:val="0"/>
                  <w:marRight w:val="0"/>
                  <w:marTop w:val="0"/>
                  <w:marBottom w:val="0"/>
                  <w:divBdr>
                    <w:top w:val="none" w:sz="0" w:space="0" w:color="auto"/>
                    <w:left w:val="none" w:sz="0" w:space="0" w:color="auto"/>
                    <w:bottom w:val="none" w:sz="0" w:space="0" w:color="auto"/>
                    <w:right w:val="none" w:sz="0" w:space="0" w:color="auto"/>
                  </w:divBdr>
                </w:div>
                <w:div w:id="784731802">
                  <w:marLeft w:val="0"/>
                  <w:marRight w:val="0"/>
                  <w:marTop w:val="0"/>
                  <w:marBottom w:val="0"/>
                  <w:divBdr>
                    <w:top w:val="none" w:sz="0" w:space="0" w:color="auto"/>
                    <w:left w:val="none" w:sz="0" w:space="0" w:color="auto"/>
                    <w:bottom w:val="none" w:sz="0" w:space="0" w:color="auto"/>
                    <w:right w:val="none" w:sz="0" w:space="0" w:color="auto"/>
                  </w:divBdr>
                </w:div>
                <w:div w:id="787745742">
                  <w:marLeft w:val="0"/>
                  <w:marRight w:val="0"/>
                  <w:marTop w:val="0"/>
                  <w:marBottom w:val="0"/>
                  <w:divBdr>
                    <w:top w:val="none" w:sz="0" w:space="0" w:color="auto"/>
                    <w:left w:val="none" w:sz="0" w:space="0" w:color="auto"/>
                    <w:bottom w:val="none" w:sz="0" w:space="0" w:color="auto"/>
                    <w:right w:val="none" w:sz="0" w:space="0" w:color="auto"/>
                  </w:divBdr>
                </w:div>
                <w:div w:id="794446885">
                  <w:marLeft w:val="0"/>
                  <w:marRight w:val="0"/>
                  <w:marTop w:val="0"/>
                  <w:marBottom w:val="0"/>
                  <w:divBdr>
                    <w:top w:val="none" w:sz="0" w:space="0" w:color="auto"/>
                    <w:left w:val="none" w:sz="0" w:space="0" w:color="auto"/>
                    <w:bottom w:val="none" w:sz="0" w:space="0" w:color="auto"/>
                    <w:right w:val="none" w:sz="0" w:space="0" w:color="auto"/>
                  </w:divBdr>
                </w:div>
                <w:div w:id="803044136">
                  <w:marLeft w:val="0"/>
                  <w:marRight w:val="0"/>
                  <w:marTop w:val="0"/>
                  <w:marBottom w:val="0"/>
                  <w:divBdr>
                    <w:top w:val="none" w:sz="0" w:space="0" w:color="auto"/>
                    <w:left w:val="none" w:sz="0" w:space="0" w:color="auto"/>
                    <w:bottom w:val="none" w:sz="0" w:space="0" w:color="auto"/>
                    <w:right w:val="none" w:sz="0" w:space="0" w:color="auto"/>
                  </w:divBdr>
                </w:div>
                <w:div w:id="828207186">
                  <w:marLeft w:val="0"/>
                  <w:marRight w:val="0"/>
                  <w:marTop w:val="0"/>
                  <w:marBottom w:val="0"/>
                  <w:divBdr>
                    <w:top w:val="none" w:sz="0" w:space="0" w:color="auto"/>
                    <w:left w:val="none" w:sz="0" w:space="0" w:color="auto"/>
                    <w:bottom w:val="none" w:sz="0" w:space="0" w:color="auto"/>
                    <w:right w:val="none" w:sz="0" w:space="0" w:color="auto"/>
                  </w:divBdr>
                </w:div>
                <w:div w:id="834880132">
                  <w:marLeft w:val="0"/>
                  <w:marRight w:val="0"/>
                  <w:marTop w:val="0"/>
                  <w:marBottom w:val="0"/>
                  <w:divBdr>
                    <w:top w:val="none" w:sz="0" w:space="0" w:color="auto"/>
                    <w:left w:val="none" w:sz="0" w:space="0" w:color="auto"/>
                    <w:bottom w:val="none" w:sz="0" w:space="0" w:color="auto"/>
                    <w:right w:val="none" w:sz="0" w:space="0" w:color="auto"/>
                  </w:divBdr>
                </w:div>
                <w:div w:id="847984836">
                  <w:marLeft w:val="0"/>
                  <w:marRight w:val="0"/>
                  <w:marTop w:val="0"/>
                  <w:marBottom w:val="0"/>
                  <w:divBdr>
                    <w:top w:val="none" w:sz="0" w:space="0" w:color="auto"/>
                    <w:left w:val="none" w:sz="0" w:space="0" w:color="auto"/>
                    <w:bottom w:val="none" w:sz="0" w:space="0" w:color="auto"/>
                    <w:right w:val="none" w:sz="0" w:space="0" w:color="auto"/>
                  </w:divBdr>
                </w:div>
                <w:div w:id="850492224">
                  <w:marLeft w:val="0"/>
                  <w:marRight w:val="0"/>
                  <w:marTop w:val="0"/>
                  <w:marBottom w:val="0"/>
                  <w:divBdr>
                    <w:top w:val="none" w:sz="0" w:space="0" w:color="auto"/>
                    <w:left w:val="none" w:sz="0" w:space="0" w:color="auto"/>
                    <w:bottom w:val="none" w:sz="0" w:space="0" w:color="auto"/>
                    <w:right w:val="none" w:sz="0" w:space="0" w:color="auto"/>
                  </w:divBdr>
                </w:div>
                <w:div w:id="866069065">
                  <w:marLeft w:val="0"/>
                  <w:marRight w:val="0"/>
                  <w:marTop w:val="0"/>
                  <w:marBottom w:val="0"/>
                  <w:divBdr>
                    <w:top w:val="none" w:sz="0" w:space="0" w:color="auto"/>
                    <w:left w:val="none" w:sz="0" w:space="0" w:color="auto"/>
                    <w:bottom w:val="none" w:sz="0" w:space="0" w:color="auto"/>
                    <w:right w:val="none" w:sz="0" w:space="0" w:color="auto"/>
                  </w:divBdr>
                </w:div>
                <w:div w:id="875778550">
                  <w:marLeft w:val="0"/>
                  <w:marRight w:val="0"/>
                  <w:marTop w:val="0"/>
                  <w:marBottom w:val="0"/>
                  <w:divBdr>
                    <w:top w:val="none" w:sz="0" w:space="0" w:color="auto"/>
                    <w:left w:val="none" w:sz="0" w:space="0" w:color="auto"/>
                    <w:bottom w:val="none" w:sz="0" w:space="0" w:color="auto"/>
                    <w:right w:val="none" w:sz="0" w:space="0" w:color="auto"/>
                  </w:divBdr>
                </w:div>
                <w:div w:id="885067764">
                  <w:marLeft w:val="0"/>
                  <w:marRight w:val="0"/>
                  <w:marTop w:val="0"/>
                  <w:marBottom w:val="0"/>
                  <w:divBdr>
                    <w:top w:val="none" w:sz="0" w:space="0" w:color="auto"/>
                    <w:left w:val="none" w:sz="0" w:space="0" w:color="auto"/>
                    <w:bottom w:val="none" w:sz="0" w:space="0" w:color="auto"/>
                    <w:right w:val="none" w:sz="0" w:space="0" w:color="auto"/>
                  </w:divBdr>
                </w:div>
                <w:div w:id="902327100">
                  <w:marLeft w:val="0"/>
                  <w:marRight w:val="0"/>
                  <w:marTop w:val="0"/>
                  <w:marBottom w:val="0"/>
                  <w:divBdr>
                    <w:top w:val="none" w:sz="0" w:space="0" w:color="auto"/>
                    <w:left w:val="none" w:sz="0" w:space="0" w:color="auto"/>
                    <w:bottom w:val="none" w:sz="0" w:space="0" w:color="auto"/>
                    <w:right w:val="none" w:sz="0" w:space="0" w:color="auto"/>
                  </w:divBdr>
                </w:div>
                <w:div w:id="914894441">
                  <w:marLeft w:val="0"/>
                  <w:marRight w:val="0"/>
                  <w:marTop w:val="0"/>
                  <w:marBottom w:val="0"/>
                  <w:divBdr>
                    <w:top w:val="none" w:sz="0" w:space="0" w:color="auto"/>
                    <w:left w:val="none" w:sz="0" w:space="0" w:color="auto"/>
                    <w:bottom w:val="none" w:sz="0" w:space="0" w:color="auto"/>
                    <w:right w:val="none" w:sz="0" w:space="0" w:color="auto"/>
                  </w:divBdr>
                </w:div>
                <w:div w:id="921524594">
                  <w:marLeft w:val="0"/>
                  <w:marRight w:val="0"/>
                  <w:marTop w:val="0"/>
                  <w:marBottom w:val="0"/>
                  <w:divBdr>
                    <w:top w:val="none" w:sz="0" w:space="0" w:color="auto"/>
                    <w:left w:val="none" w:sz="0" w:space="0" w:color="auto"/>
                    <w:bottom w:val="none" w:sz="0" w:space="0" w:color="auto"/>
                    <w:right w:val="none" w:sz="0" w:space="0" w:color="auto"/>
                  </w:divBdr>
                </w:div>
                <w:div w:id="924387888">
                  <w:marLeft w:val="0"/>
                  <w:marRight w:val="0"/>
                  <w:marTop w:val="0"/>
                  <w:marBottom w:val="0"/>
                  <w:divBdr>
                    <w:top w:val="none" w:sz="0" w:space="0" w:color="auto"/>
                    <w:left w:val="none" w:sz="0" w:space="0" w:color="auto"/>
                    <w:bottom w:val="none" w:sz="0" w:space="0" w:color="auto"/>
                    <w:right w:val="none" w:sz="0" w:space="0" w:color="auto"/>
                  </w:divBdr>
                </w:div>
                <w:div w:id="951280417">
                  <w:marLeft w:val="0"/>
                  <w:marRight w:val="0"/>
                  <w:marTop w:val="0"/>
                  <w:marBottom w:val="0"/>
                  <w:divBdr>
                    <w:top w:val="none" w:sz="0" w:space="0" w:color="auto"/>
                    <w:left w:val="none" w:sz="0" w:space="0" w:color="auto"/>
                    <w:bottom w:val="none" w:sz="0" w:space="0" w:color="auto"/>
                    <w:right w:val="none" w:sz="0" w:space="0" w:color="auto"/>
                  </w:divBdr>
                </w:div>
                <w:div w:id="986399196">
                  <w:marLeft w:val="0"/>
                  <w:marRight w:val="0"/>
                  <w:marTop w:val="0"/>
                  <w:marBottom w:val="0"/>
                  <w:divBdr>
                    <w:top w:val="none" w:sz="0" w:space="0" w:color="auto"/>
                    <w:left w:val="none" w:sz="0" w:space="0" w:color="auto"/>
                    <w:bottom w:val="none" w:sz="0" w:space="0" w:color="auto"/>
                    <w:right w:val="none" w:sz="0" w:space="0" w:color="auto"/>
                  </w:divBdr>
                </w:div>
                <w:div w:id="990477166">
                  <w:marLeft w:val="0"/>
                  <w:marRight w:val="0"/>
                  <w:marTop w:val="0"/>
                  <w:marBottom w:val="0"/>
                  <w:divBdr>
                    <w:top w:val="none" w:sz="0" w:space="0" w:color="auto"/>
                    <w:left w:val="none" w:sz="0" w:space="0" w:color="auto"/>
                    <w:bottom w:val="none" w:sz="0" w:space="0" w:color="auto"/>
                    <w:right w:val="none" w:sz="0" w:space="0" w:color="auto"/>
                  </w:divBdr>
                </w:div>
                <w:div w:id="1022048503">
                  <w:marLeft w:val="0"/>
                  <w:marRight w:val="0"/>
                  <w:marTop w:val="0"/>
                  <w:marBottom w:val="0"/>
                  <w:divBdr>
                    <w:top w:val="none" w:sz="0" w:space="0" w:color="auto"/>
                    <w:left w:val="none" w:sz="0" w:space="0" w:color="auto"/>
                    <w:bottom w:val="none" w:sz="0" w:space="0" w:color="auto"/>
                    <w:right w:val="none" w:sz="0" w:space="0" w:color="auto"/>
                  </w:divBdr>
                </w:div>
                <w:div w:id="1041130491">
                  <w:marLeft w:val="0"/>
                  <w:marRight w:val="0"/>
                  <w:marTop w:val="0"/>
                  <w:marBottom w:val="0"/>
                  <w:divBdr>
                    <w:top w:val="none" w:sz="0" w:space="0" w:color="auto"/>
                    <w:left w:val="none" w:sz="0" w:space="0" w:color="auto"/>
                    <w:bottom w:val="none" w:sz="0" w:space="0" w:color="auto"/>
                    <w:right w:val="none" w:sz="0" w:space="0" w:color="auto"/>
                  </w:divBdr>
                </w:div>
                <w:div w:id="1059666347">
                  <w:marLeft w:val="0"/>
                  <w:marRight w:val="0"/>
                  <w:marTop w:val="0"/>
                  <w:marBottom w:val="0"/>
                  <w:divBdr>
                    <w:top w:val="none" w:sz="0" w:space="0" w:color="auto"/>
                    <w:left w:val="none" w:sz="0" w:space="0" w:color="auto"/>
                    <w:bottom w:val="none" w:sz="0" w:space="0" w:color="auto"/>
                    <w:right w:val="none" w:sz="0" w:space="0" w:color="auto"/>
                  </w:divBdr>
                </w:div>
                <w:div w:id="1070157159">
                  <w:marLeft w:val="0"/>
                  <w:marRight w:val="0"/>
                  <w:marTop w:val="0"/>
                  <w:marBottom w:val="0"/>
                  <w:divBdr>
                    <w:top w:val="none" w:sz="0" w:space="0" w:color="auto"/>
                    <w:left w:val="none" w:sz="0" w:space="0" w:color="auto"/>
                    <w:bottom w:val="none" w:sz="0" w:space="0" w:color="auto"/>
                    <w:right w:val="none" w:sz="0" w:space="0" w:color="auto"/>
                  </w:divBdr>
                </w:div>
                <w:div w:id="1083575427">
                  <w:marLeft w:val="0"/>
                  <w:marRight w:val="0"/>
                  <w:marTop w:val="0"/>
                  <w:marBottom w:val="0"/>
                  <w:divBdr>
                    <w:top w:val="none" w:sz="0" w:space="0" w:color="auto"/>
                    <w:left w:val="none" w:sz="0" w:space="0" w:color="auto"/>
                    <w:bottom w:val="none" w:sz="0" w:space="0" w:color="auto"/>
                    <w:right w:val="none" w:sz="0" w:space="0" w:color="auto"/>
                  </w:divBdr>
                </w:div>
                <w:div w:id="1087112396">
                  <w:marLeft w:val="0"/>
                  <w:marRight w:val="0"/>
                  <w:marTop w:val="0"/>
                  <w:marBottom w:val="0"/>
                  <w:divBdr>
                    <w:top w:val="none" w:sz="0" w:space="0" w:color="auto"/>
                    <w:left w:val="none" w:sz="0" w:space="0" w:color="auto"/>
                    <w:bottom w:val="none" w:sz="0" w:space="0" w:color="auto"/>
                    <w:right w:val="none" w:sz="0" w:space="0" w:color="auto"/>
                  </w:divBdr>
                </w:div>
                <w:div w:id="1148011336">
                  <w:marLeft w:val="0"/>
                  <w:marRight w:val="0"/>
                  <w:marTop w:val="0"/>
                  <w:marBottom w:val="0"/>
                  <w:divBdr>
                    <w:top w:val="none" w:sz="0" w:space="0" w:color="auto"/>
                    <w:left w:val="none" w:sz="0" w:space="0" w:color="auto"/>
                    <w:bottom w:val="none" w:sz="0" w:space="0" w:color="auto"/>
                    <w:right w:val="none" w:sz="0" w:space="0" w:color="auto"/>
                  </w:divBdr>
                </w:div>
                <w:div w:id="1156992699">
                  <w:marLeft w:val="0"/>
                  <w:marRight w:val="0"/>
                  <w:marTop w:val="0"/>
                  <w:marBottom w:val="0"/>
                  <w:divBdr>
                    <w:top w:val="none" w:sz="0" w:space="0" w:color="auto"/>
                    <w:left w:val="none" w:sz="0" w:space="0" w:color="auto"/>
                    <w:bottom w:val="none" w:sz="0" w:space="0" w:color="auto"/>
                    <w:right w:val="none" w:sz="0" w:space="0" w:color="auto"/>
                  </w:divBdr>
                </w:div>
                <w:div w:id="1165510582">
                  <w:marLeft w:val="0"/>
                  <w:marRight w:val="0"/>
                  <w:marTop w:val="0"/>
                  <w:marBottom w:val="0"/>
                  <w:divBdr>
                    <w:top w:val="none" w:sz="0" w:space="0" w:color="auto"/>
                    <w:left w:val="none" w:sz="0" w:space="0" w:color="auto"/>
                    <w:bottom w:val="none" w:sz="0" w:space="0" w:color="auto"/>
                    <w:right w:val="none" w:sz="0" w:space="0" w:color="auto"/>
                  </w:divBdr>
                </w:div>
                <w:div w:id="1191802394">
                  <w:marLeft w:val="0"/>
                  <w:marRight w:val="0"/>
                  <w:marTop w:val="0"/>
                  <w:marBottom w:val="0"/>
                  <w:divBdr>
                    <w:top w:val="none" w:sz="0" w:space="0" w:color="auto"/>
                    <w:left w:val="none" w:sz="0" w:space="0" w:color="auto"/>
                    <w:bottom w:val="none" w:sz="0" w:space="0" w:color="auto"/>
                    <w:right w:val="none" w:sz="0" w:space="0" w:color="auto"/>
                  </w:divBdr>
                </w:div>
                <w:div w:id="1213924794">
                  <w:marLeft w:val="0"/>
                  <w:marRight w:val="0"/>
                  <w:marTop w:val="0"/>
                  <w:marBottom w:val="0"/>
                  <w:divBdr>
                    <w:top w:val="none" w:sz="0" w:space="0" w:color="auto"/>
                    <w:left w:val="none" w:sz="0" w:space="0" w:color="auto"/>
                    <w:bottom w:val="none" w:sz="0" w:space="0" w:color="auto"/>
                    <w:right w:val="none" w:sz="0" w:space="0" w:color="auto"/>
                  </w:divBdr>
                </w:div>
                <w:div w:id="1223981585">
                  <w:marLeft w:val="0"/>
                  <w:marRight w:val="0"/>
                  <w:marTop w:val="0"/>
                  <w:marBottom w:val="0"/>
                  <w:divBdr>
                    <w:top w:val="none" w:sz="0" w:space="0" w:color="auto"/>
                    <w:left w:val="none" w:sz="0" w:space="0" w:color="auto"/>
                    <w:bottom w:val="none" w:sz="0" w:space="0" w:color="auto"/>
                    <w:right w:val="none" w:sz="0" w:space="0" w:color="auto"/>
                  </w:divBdr>
                </w:div>
                <w:div w:id="1272973269">
                  <w:marLeft w:val="0"/>
                  <w:marRight w:val="0"/>
                  <w:marTop w:val="0"/>
                  <w:marBottom w:val="0"/>
                  <w:divBdr>
                    <w:top w:val="none" w:sz="0" w:space="0" w:color="auto"/>
                    <w:left w:val="none" w:sz="0" w:space="0" w:color="auto"/>
                    <w:bottom w:val="none" w:sz="0" w:space="0" w:color="auto"/>
                    <w:right w:val="none" w:sz="0" w:space="0" w:color="auto"/>
                  </w:divBdr>
                </w:div>
                <w:div w:id="1288850710">
                  <w:marLeft w:val="0"/>
                  <w:marRight w:val="0"/>
                  <w:marTop w:val="0"/>
                  <w:marBottom w:val="0"/>
                  <w:divBdr>
                    <w:top w:val="none" w:sz="0" w:space="0" w:color="auto"/>
                    <w:left w:val="none" w:sz="0" w:space="0" w:color="auto"/>
                    <w:bottom w:val="none" w:sz="0" w:space="0" w:color="auto"/>
                    <w:right w:val="none" w:sz="0" w:space="0" w:color="auto"/>
                  </w:divBdr>
                </w:div>
                <w:div w:id="1318923765">
                  <w:marLeft w:val="0"/>
                  <w:marRight w:val="0"/>
                  <w:marTop w:val="0"/>
                  <w:marBottom w:val="0"/>
                  <w:divBdr>
                    <w:top w:val="none" w:sz="0" w:space="0" w:color="auto"/>
                    <w:left w:val="none" w:sz="0" w:space="0" w:color="auto"/>
                    <w:bottom w:val="none" w:sz="0" w:space="0" w:color="auto"/>
                    <w:right w:val="none" w:sz="0" w:space="0" w:color="auto"/>
                  </w:divBdr>
                </w:div>
                <w:div w:id="1321537869">
                  <w:marLeft w:val="0"/>
                  <w:marRight w:val="0"/>
                  <w:marTop w:val="0"/>
                  <w:marBottom w:val="0"/>
                  <w:divBdr>
                    <w:top w:val="none" w:sz="0" w:space="0" w:color="auto"/>
                    <w:left w:val="none" w:sz="0" w:space="0" w:color="auto"/>
                    <w:bottom w:val="none" w:sz="0" w:space="0" w:color="auto"/>
                    <w:right w:val="none" w:sz="0" w:space="0" w:color="auto"/>
                  </w:divBdr>
                </w:div>
                <w:div w:id="1327782571">
                  <w:marLeft w:val="0"/>
                  <w:marRight w:val="0"/>
                  <w:marTop w:val="0"/>
                  <w:marBottom w:val="0"/>
                  <w:divBdr>
                    <w:top w:val="none" w:sz="0" w:space="0" w:color="auto"/>
                    <w:left w:val="none" w:sz="0" w:space="0" w:color="auto"/>
                    <w:bottom w:val="none" w:sz="0" w:space="0" w:color="auto"/>
                    <w:right w:val="none" w:sz="0" w:space="0" w:color="auto"/>
                  </w:divBdr>
                </w:div>
                <w:div w:id="1340893601">
                  <w:marLeft w:val="0"/>
                  <w:marRight w:val="0"/>
                  <w:marTop w:val="0"/>
                  <w:marBottom w:val="0"/>
                  <w:divBdr>
                    <w:top w:val="none" w:sz="0" w:space="0" w:color="auto"/>
                    <w:left w:val="none" w:sz="0" w:space="0" w:color="auto"/>
                    <w:bottom w:val="none" w:sz="0" w:space="0" w:color="auto"/>
                    <w:right w:val="none" w:sz="0" w:space="0" w:color="auto"/>
                  </w:divBdr>
                </w:div>
                <w:div w:id="1362125378">
                  <w:marLeft w:val="0"/>
                  <w:marRight w:val="0"/>
                  <w:marTop w:val="0"/>
                  <w:marBottom w:val="0"/>
                  <w:divBdr>
                    <w:top w:val="none" w:sz="0" w:space="0" w:color="auto"/>
                    <w:left w:val="none" w:sz="0" w:space="0" w:color="auto"/>
                    <w:bottom w:val="none" w:sz="0" w:space="0" w:color="auto"/>
                    <w:right w:val="none" w:sz="0" w:space="0" w:color="auto"/>
                  </w:divBdr>
                </w:div>
                <w:div w:id="1370760571">
                  <w:marLeft w:val="0"/>
                  <w:marRight w:val="0"/>
                  <w:marTop w:val="0"/>
                  <w:marBottom w:val="0"/>
                  <w:divBdr>
                    <w:top w:val="none" w:sz="0" w:space="0" w:color="auto"/>
                    <w:left w:val="none" w:sz="0" w:space="0" w:color="auto"/>
                    <w:bottom w:val="none" w:sz="0" w:space="0" w:color="auto"/>
                    <w:right w:val="none" w:sz="0" w:space="0" w:color="auto"/>
                  </w:divBdr>
                </w:div>
                <w:div w:id="1429275881">
                  <w:marLeft w:val="0"/>
                  <w:marRight w:val="0"/>
                  <w:marTop w:val="0"/>
                  <w:marBottom w:val="0"/>
                  <w:divBdr>
                    <w:top w:val="none" w:sz="0" w:space="0" w:color="auto"/>
                    <w:left w:val="none" w:sz="0" w:space="0" w:color="auto"/>
                    <w:bottom w:val="none" w:sz="0" w:space="0" w:color="auto"/>
                    <w:right w:val="none" w:sz="0" w:space="0" w:color="auto"/>
                  </w:divBdr>
                </w:div>
                <w:div w:id="1449930015">
                  <w:marLeft w:val="0"/>
                  <w:marRight w:val="0"/>
                  <w:marTop w:val="0"/>
                  <w:marBottom w:val="0"/>
                  <w:divBdr>
                    <w:top w:val="none" w:sz="0" w:space="0" w:color="auto"/>
                    <w:left w:val="none" w:sz="0" w:space="0" w:color="auto"/>
                    <w:bottom w:val="none" w:sz="0" w:space="0" w:color="auto"/>
                    <w:right w:val="none" w:sz="0" w:space="0" w:color="auto"/>
                  </w:divBdr>
                </w:div>
                <w:div w:id="1488979929">
                  <w:marLeft w:val="0"/>
                  <w:marRight w:val="0"/>
                  <w:marTop w:val="0"/>
                  <w:marBottom w:val="0"/>
                  <w:divBdr>
                    <w:top w:val="none" w:sz="0" w:space="0" w:color="auto"/>
                    <w:left w:val="none" w:sz="0" w:space="0" w:color="auto"/>
                    <w:bottom w:val="none" w:sz="0" w:space="0" w:color="auto"/>
                    <w:right w:val="none" w:sz="0" w:space="0" w:color="auto"/>
                  </w:divBdr>
                </w:div>
                <w:div w:id="1513883362">
                  <w:marLeft w:val="0"/>
                  <w:marRight w:val="0"/>
                  <w:marTop w:val="0"/>
                  <w:marBottom w:val="0"/>
                  <w:divBdr>
                    <w:top w:val="none" w:sz="0" w:space="0" w:color="auto"/>
                    <w:left w:val="none" w:sz="0" w:space="0" w:color="auto"/>
                    <w:bottom w:val="none" w:sz="0" w:space="0" w:color="auto"/>
                    <w:right w:val="none" w:sz="0" w:space="0" w:color="auto"/>
                  </w:divBdr>
                </w:div>
                <w:div w:id="1521972213">
                  <w:marLeft w:val="0"/>
                  <w:marRight w:val="0"/>
                  <w:marTop w:val="0"/>
                  <w:marBottom w:val="0"/>
                  <w:divBdr>
                    <w:top w:val="none" w:sz="0" w:space="0" w:color="auto"/>
                    <w:left w:val="none" w:sz="0" w:space="0" w:color="auto"/>
                    <w:bottom w:val="none" w:sz="0" w:space="0" w:color="auto"/>
                    <w:right w:val="none" w:sz="0" w:space="0" w:color="auto"/>
                  </w:divBdr>
                </w:div>
                <w:div w:id="1525707830">
                  <w:marLeft w:val="0"/>
                  <w:marRight w:val="0"/>
                  <w:marTop w:val="0"/>
                  <w:marBottom w:val="0"/>
                  <w:divBdr>
                    <w:top w:val="none" w:sz="0" w:space="0" w:color="auto"/>
                    <w:left w:val="none" w:sz="0" w:space="0" w:color="auto"/>
                    <w:bottom w:val="none" w:sz="0" w:space="0" w:color="auto"/>
                    <w:right w:val="none" w:sz="0" w:space="0" w:color="auto"/>
                  </w:divBdr>
                </w:div>
                <w:div w:id="1534463057">
                  <w:marLeft w:val="0"/>
                  <w:marRight w:val="0"/>
                  <w:marTop w:val="0"/>
                  <w:marBottom w:val="0"/>
                  <w:divBdr>
                    <w:top w:val="none" w:sz="0" w:space="0" w:color="auto"/>
                    <w:left w:val="none" w:sz="0" w:space="0" w:color="auto"/>
                    <w:bottom w:val="none" w:sz="0" w:space="0" w:color="auto"/>
                    <w:right w:val="none" w:sz="0" w:space="0" w:color="auto"/>
                  </w:divBdr>
                </w:div>
                <w:div w:id="1567179249">
                  <w:marLeft w:val="0"/>
                  <w:marRight w:val="0"/>
                  <w:marTop w:val="0"/>
                  <w:marBottom w:val="0"/>
                  <w:divBdr>
                    <w:top w:val="none" w:sz="0" w:space="0" w:color="auto"/>
                    <w:left w:val="none" w:sz="0" w:space="0" w:color="auto"/>
                    <w:bottom w:val="none" w:sz="0" w:space="0" w:color="auto"/>
                    <w:right w:val="none" w:sz="0" w:space="0" w:color="auto"/>
                  </w:divBdr>
                </w:div>
                <w:div w:id="1575971797">
                  <w:marLeft w:val="0"/>
                  <w:marRight w:val="0"/>
                  <w:marTop w:val="0"/>
                  <w:marBottom w:val="0"/>
                  <w:divBdr>
                    <w:top w:val="none" w:sz="0" w:space="0" w:color="auto"/>
                    <w:left w:val="none" w:sz="0" w:space="0" w:color="auto"/>
                    <w:bottom w:val="none" w:sz="0" w:space="0" w:color="auto"/>
                    <w:right w:val="none" w:sz="0" w:space="0" w:color="auto"/>
                  </w:divBdr>
                </w:div>
                <w:div w:id="1581791865">
                  <w:marLeft w:val="0"/>
                  <w:marRight w:val="0"/>
                  <w:marTop w:val="0"/>
                  <w:marBottom w:val="0"/>
                  <w:divBdr>
                    <w:top w:val="none" w:sz="0" w:space="0" w:color="auto"/>
                    <w:left w:val="none" w:sz="0" w:space="0" w:color="auto"/>
                    <w:bottom w:val="none" w:sz="0" w:space="0" w:color="auto"/>
                    <w:right w:val="none" w:sz="0" w:space="0" w:color="auto"/>
                  </w:divBdr>
                </w:div>
                <w:div w:id="1601449688">
                  <w:marLeft w:val="0"/>
                  <w:marRight w:val="0"/>
                  <w:marTop w:val="0"/>
                  <w:marBottom w:val="0"/>
                  <w:divBdr>
                    <w:top w:val="none" w:sz="0" w:space="0" w:color="auto"/>
                    <w:left w:val="none" w:sz="0" w:space="0" w:color="auto"/>
                    <w:bottom w:val="none" w:sz="0" w:space="0" w:color="auto"/>
                    <w:right w:val="none" w:sz="0" w:space="0" w:color="auto"/>
                  </w:divBdr>
                </w:div>
                <w:div w:id="1617639356">
                  <w:marLeft w:val="0"/>
                  <w:marRight w:val="0"/>
                  <w:marTop w:val="0"/>
                  <w:marBottom w:val="0"/>
                  <w:divBdr>
                    <w:top w:val="none" w:sz="0" w:space="0" w:color="auto"/>
                    <w:left w:val="none" w:sz="0" w:space="0" w:color="auto"/>
                    <w:bottom w:val="none" w:sz="0" w:space="0" w:color="auto"/>
                    <w:right w:val="none" w:sz="0" w:space="0" w:color="auto"/>
                  </w:divBdr>
                </w:div>
                <w:div w:id="1657295209">
                  <w:marLeft w:val="0"/>
                  <w:marRight w:val="0"/>
                  <w:marTop w:val="0"/>
                  <w:marBottom w:val="0"/>
                  <w:divBdr>
                    <w:top w:val="none" w:sz="0" w:space="0" w:color="auto"/>
                    <w:left w:val="none" w:sz="0" w:space="0" w:color="auto"/>
                    <w:bottom w:val="none" w:sz="0" w:space="0" w:color="auto"/>
                    <w:right w:val="none" w:sz="0" w:space="0" w:color="auto"/>
                  </w:divBdr>
                </w:div>
                <w:div w:id="1662198717">
                  <w:marLeft w:val="0"/>
                  <w:marRight w:val="0"/>
                  <w:marTop w:val="0"/>
                  <w:marBottom w:val="0"/>
                  <w:divBdr>
                    <w:top w:val="none" w:sz="0" w:space="0" w:color="auto"/>
                    <w:left w:val="none" w:sz="0" w:space="0" w:color="auto"/>
                    <w:bottom w:val="none" w:sz="0" w:space="0" w:color="auto"/>
                    <w:right w:val="none" w:sz="0" w:space="0" w:color="auto"/>
                  </w:divBdr>
                </w:div>
                <w:div w:id="1711296973">
                  <w:marLeft w:val="0"/>
                  <w:marRight w:val="0"/>
                  <w:marTop w:val="0"/>
                  <w:marBottom w:val="0"/>
                  <w:divBdr>
                    <w:top w:val="none" w:sz="0" w:space="0" w:color="auto"/>
                    <w:left w:val="none" w:sz="0" w:space="0" w:color="auto"/>
                    <w:bottom w:val="none" w:sz="0" w:space="0" w:color="auto"/>
                    <w:right w:val="none" w:sz="0" w:space="0" w:color="auto"/>
                  </w:divBdr>
                </w:div>
                <w:div w:id="1714843451">
                  <w:marLeft w:val="0"/>
                  <w:marRight w:val="0"/>
                  <w:marTop w:val="0"/>
                  <w:marBottom w:val="0"/>
                  <w:divBdr>
                    <w:top w:val="none" w:sz="0" w:space="0" w:color="auto"/>
                    <w:left w:val="none" w:sz="0" w:space="0" w:color="auto"/>
                    <w:bottom w:val="none" w:sz="0" w:space="0" w:color="auto"/>
                    <w:right w:val="none" w:sz="0" w:space="0" w:color="auto"/>
                  </w:divBdr>
                </w:div>
                <w:div w:id="1755935558">
                  <w:marLeft w:val="0"/>
                  <w:marRight w:val="0"/>
                  <w:marTop w:val="0"/>
                  <w:marBottom w:val="0"/>
                  <w:divBdr>
                    <w:top w:val="none" w:sz="0" w:space="0" w:color="auto"/>
                    <w:left w:val="none" w:sz="0" w:space="0" w:color="auto"/>
                    <w:bottom w:val="none" w:sz="0" w:space="0" w:color="auto"/>
                    <w:right w:val="none" w:sz="0" w:space="0" w:color="auto"/>
                  </w:divBdr>
                </w:div>
                <w:div w:id="1768771426">
                  <w:marLeft w:val="0"/>
                  <w:marRight w:val="0"/>
                  <w:marTop w:val="0"/>
                  <w:marBottom w:val="0"/>
                  <w:divBdr>
                    <w:top w:val="none" w:sz="0" w:space="0" w:color="auto"/>
                    <w:left w:val="none" w:sz="0" w:space="0" w:color="auto"/>
                    <w:bottom w:val="none" w:sz="0" w:space="0" w:color="auto"/>
                    <w:right w:val="none" w:sz="0" w:space="0" w:color="auto"/>
                  </w:divBdr>
                </w:div>
                <w:div w:id="1848208161">
                  <w:marLeft w:val="0"/>
                  <w:marRight w:val="0"/>
                  <w:marTop w:val="0"/>
                  <w:marBottom w:val="0"/>
                  <w:divBdr>
                    <w:top w:val="none" w:sz="0" w:space="0" w:color="auto"/>
                    <w:left w:val="none" w:sz="0" w:space="0" w:color="auto"/>
                    <w:bottom w:val="none" w:sz="0" w:space="0" w:color="auto"/>
                    <w:right w:val="none" w:sz="0" w:space="0" w:color="auto"/>
                  </w:divBdr>
                </w:div>
                <w:div w:id="1877427667">
                  <w:marLeft w:val="0"/>
                  <w:marRight w:val="0"/>
                  <w:marTop w:val="0"/>
                  <w:marBottom w:val="0"/>
                  <w:divBdr>
                    <w:top w:val="none" w:sz="0" w:space="0" w:color="auto"/>
                    <w:left w:val="none" w:sz="0" w:space="0" w:color="auto"/>
                    <w:bottom w:val="none" w:sz="0" w:space="0" w:color="auto"/>
                    <w:right w:val="none" w:sz="0" w:space="0" w:color="auto"/>
                  </w:divBdr>
                </w:div>
                <w:div w:id="1884635517">
                  <w:marLeft w:val="0"/>
                  <w:marRight w:val="0"/>
                  <w:marTop w:val="0"/>
                  <w:marBottom w:val="0"/>
                  <w:divBdr>
                    <w:top w:val="none" w:sz="0" w:space="0" w:color="auto"/>
                    <w:left w:val="none" w:sz="0" w:space="0" w:color="auto"/>
                    <w:bottom w:val="none" w:sz="0" w:space="0" w:color="auto"/>
                    <w:right w:val="none" w:sz="0" w:space="0" w:color="auto"/>
                  </w:divBdr>
                </w:div>
                <w:div w:id="1905723808">
                  <w:marLeft w:val="0"/>
                  <w:marRight w:val="0"/>
                  <w:marTop w:val="0"/>
                  <w:marBottom w:val="0"/>
                  <w:divBdr>
                    <w:top w:val="none" w:sz="0" w:space="0" w:color="auto"/>
                    <w:left w:val="none" w:sz="0" w:space="0" w:color="auto"/>
                    <w:bottom w:val="none" w:sz="0" w:space="0" w:color="auto"/>
                    <w:right w:val="none" w:sz="0" w:space="0" w:color="auto"/>
                  </w:divBdr>
                </w:div>
                <w:div w:id="1907493270">
                  <w:marLeft w:val="0"/>
                  <w:marRight w:val="0"/>
                  <w:marTop w:val="0"/>
                  <w:marBottom w:val="0"/>
                  <w:divBdr>
                    <w:top w:val="none" w:sz="0" w:space="0" w:color="auto"/>
                    <w:left w:val="none" w:sz="0" w:space="0" w:color="auto"/>
                    <w:bottom w:val="none" w:sz="0" w:space="0" w:color="auto"/>
                    <w:right w:val="none" w:sz="0" w:space="0" w:color="auto"/>
                  </w:divBdr>
                </w:div>
                <w:div w:id="1914705044">
                  <w:marLeft w:val="0"/>
                  <w:marRight w:val="0"/>
                  <w:marTop w:val="0"/>
                  <w:marBottom w:val="0"/>
                  <w:divBdr>
                    <w:top w:val="none" w:sz="0" w:space="0" w:color="auto"/>
                    <w:left w:val="none" w:sz="0" w:space="0" w:color="auto"/>
                    <w:bottom w:val="none" w:sz="0" w:space="0" w:color="auto"/>
                    <w:right w:val="none" w:sz="0" w:space="0" w:color="auto"/>
                  </w:divBdr>
                </w:div>
                <w:div w:id="1926181910">
                  <w:marLeft w:val="0"/>
                  <w:marRight w:val="0"/>
                  <w:marTop w:val="0"/>
                  <w:marBottom w:val="0"/>
                  <w:divBdr>
                    <w:top w:val="none" w:sz="0" w:space="0" w:color="auto"/>
                    <w:left w:val="none" w:sz="0" w:space="0" w:color="auto"/>
                    <w:bottom w:val="none" w:sz="0" w:space="0" w:color="auto"/>
                    <w:right w:val="none" w:sz="0" w:space="0" w:color="auto"/>
                  </w:divBdr>
                </w:div>
                <w:div w:id="1968201880">
                  <w:marLeft w:val="0"/>
                  <w:marRight w:val="0"/>
                  <w:marTop w:val="0"/>
                  <w:marBottom w:val="0"/>
                  <w:divBdr>
                    <w:top w:val="none" w:sz="0" w:space="0" w:color="auto"/>
                    <w:left w:val="none" w:sz="0" w:space="0" w:color="auto"/>
                    <w:bottom w:val="none" w:sz="0" w:space="0" w:color="auto"/>
                    <w:right w:val="none" w:sz="0" w:space="0" w:color="auto"/>
                  </w:divBdr>
                </w:div>
                <w:div w:id="1990357007">
                  <w:marLeft w:val="0"/>
                  <w:marRight w:val="0"/>
                  <w:marTop w:val="0"/>
                  <w:marBottom w:val="0"/>
                  <w:divBdr>
                    <w:top w:val="none" w:sz="0" w:space="0" w:color="auto"/>
                    <w:left w:val="none" w:sz="0" w:space="0" w:color="auto"/>
                    <w:bottom w:val="none" w:sz="0" w:space="0" w:color="auto"/>
                    <w:right w:val="none" w:sz="0" w:space="0" w:color="auto"/>
                  </w:divBdr>
                </w:div>
                <w:div w:id="2003459257">
                  <w:marLeft w:val="0"/>
                  <w:marRight w:val="0"/>
                  <w:marTop w:val="0"/>
                  <w:marBottom w:val="0"/>
                  <w:divBdr>
                    <w:top w:val="none" w:sz="0" w:space="0" w:color="auto"/>
                    <w:left w:val="none" w:sz="0" w:space="0" w:color="auto"/>
                    <w:bottom w:val="none" w:sz="0" w:space="0" w:color="auto"/>
                    <w:right w:val="none" w:sz="0" w:space="0" w:color="auto"/>
                  </w:divBdr>
                </w:div>
                <w:div w:id="2013877433">
                  <w:marLeft w:val="0"/>
                  <w:marRight w:val="0"/>
                  <w:marTop w:val="0"/>
                  <w:marBottom w:val="0"/>
                  <w:divBdr>
                    <w:top w:val="none" w:sz="0" w:space="0" w:color="auto"/>
                    <w:left w:val="none" w:sz="0" w:space="0" w:color="auto"/>
                    <w:bottom w:val="none" w:sz="0" w:space="0" w:color="auto"/>
                    <w:right w:val="none" w:sz="0" w:space="0" w:color="auto"/>
                  </w:divBdr>
                </w:div>
                <w:div w:id="2030328133">
                  <w:marLeft w:val="0"/>
                  <w:marRight w:val="0"/>
                  <w:marTop w:val="0"/>
                  <w:marBottom w:val="0"/>
                  <w:divBdr>
                    <w:top w:val="none" w:sz="0" w:space="0" w:color="auto"/>
                    <w:left w:val="none" w:sz="0" w:space="0" w:color="auto"/>
                    <w:bottom w:val="none" w:sz="0" w:space="0" w:color="auto"/>
                    <w:right w:val="none" w:sz="0" w:space="0" w:color="auto"/>
                  </w:divBdr>
                </w:div>
                <w:div w:id="2041201325">
                  <w:marLeft w:val="0"/>
                  <w:marRight w:val="0"/>
                  <w:marTop w:val="0"/>
                  <w:marBottom w:val="0"/>
                  <w:divBdr>
                    <w:top w:val="none" w:sz="0" w:space="0" w:color="auto"/>
                    <w:left w:val="none" w:sz="0" w:space="0" w:color="auto"/>
                    <w:bottom w:val="none" w:sz="0" w:space="0" w:color="auto"/>
                    <w:right w:val="none" w:sz="0" w:space="0" w:color="auto"/>
                  </w:divBdr>
                </w:div>
                <w:div w:id="2043557552">
                  <w:marLeft w:val="0"/>
                  <w:marRight w:val="0"/>
                  <w:marTop w:val="0"/>
                  <w:marBottom w:val="0"/>
                  <w:divBdr>
                    <w:top w:val="none" w:sz="0" w:space="0" w:color="auto"/>
                    <w:left w:val="none" w:sz="0" w:space="0" w:color="auto"/>
                    <w:bottom w:val="none" w:sz="0" w:space="0" w:color="auto"/>
                    <w:right w:val="none" w:sz="0" w:space="0" w:color="auto"/>
                  </w:divBdr>
                </w:div>
                <w:div w:id="2048529335">
                  <w:marLeft w:val="0"/>
                  <w:marRight w:val="0"/>
                  <w:marTop w:val="0"/>
                  <w:marBottom w:val="0"/>
                  <w:divBdr>
                    <w:top w:val="none" w:sz="0" w:space="0" w:color="auto"/>
                    <w:left w:val="none" w:sz="0" w:space="0" w:color="auto"/>
                    <w:bottom w:val="none" w:sz="0" w:space="0" w:color="auto"/>
                    <w:right w:val="none" w:sz="0" w:space="0" w:color="auto"/>
                  </w:divBdr>
                </w:div>
                <w:div w:id="2048682052">
                  <w:marLeft w:val="0"/>
                  <w:marRight w:val="0"/>
                  <w:marTop w:val="0"/>
                  <w:marBottom w:val="0"/>
                  <w:divBdr>
                    <w:top w:val="none" w:sz="0" w:space="0" w:color="auto"/>
                    <w:left w:val="none" w:sz="0" w:space="0" w:color="auto"/>
                    <w:bottom w:val="none" w:sz="0" w:space="0" w:color="auto"/>
                    <w:right w:val="none" w:sz="0" w:space="0" w:color="auto"/>
                  </w:divBdr>
                </w:div>
                <w:div w:id="2052802146">
                  <w:marLeft w:val="0"/>
                  <w:marRight w:val="0"/>
                  <w:marTop w:val="0"/>
                  <w:marBottom w:val="0"/>
                  <w:divBdr>
                    <w:top w:val="none" w:sz="0" w:space="0" w:color="auto"/>
                    <w:left w:val="none" w:sz="0" w:space="0" w:color="auto"/>
                    <w:bottom w:val="none" w:sz="0" w:space="0" w:color="auto"/>
                    <w:right w:val="none" w:sz="0" w:space="0" w:color="auto"/>
                  </w:divBdr>
                </w:div>
                <w:div w:id="2060742882">
                  <w:marLeft w:val="0"/>
                  <w:marRight w:val="0"/>
                  <w:marTop w:val="0"/>
                  <w:marBottom w:val="0"/>
                  <w:divBdr>
                    <w:top w:val="none" w:sz="0" w:space="0" w:color="auto"/>
                    <w:left w:val="none" w:sz="0" w:space="0" w:color="auto"/>
                    <w:bottom w:val="none" w:sz="0" w:space="0" w:color="auto"/>
                    <w:right w:val="none" w:sz="0" w:space="0" w:color="auto"/>
                  </w:divBdr>
                </w:div>
                <w:div w:id="2066177505">
                  <w:marLeft w:val="0"/>
                  <w:marRight w:val="0"/>
                  <w:marTop w:val="0"/>
                  <w:marBottom w:val="0"/>
                  <w:divBdr>
                    <w:top w:val="none" w:sz="0" w:space="0" w:color="auto"/>
                    <w:left w:val="none" w:sz="0" w:space="0" w:color="auto"/>
                    <w:bottom w:val="none" w:sz="0" w:space="0" w:color="auto"/>
                    <w:right w:val="none" w:sz="0" w:space="0" w:color="auto"/>
                  </w:divBdr>
                </w:div>
                <w:div w:id="2067488521">
                  <w:marLeft w:val="0"/>
                  <w:marRight w:val="0"/>
                  <w:marTop w:val="0"/>
                  <w:marBottom w:val="0"/>
                  <w:divBdr>
                    <w:top w:val="none" w:sz="0" w:space="0" w:color="auto"/>
                    <w:left w:val="none" w:sz="0" w:space="0" w:color="auto"/>
                    <w:bottom w:val="none" w:sz="0" w:space="0" w:color="auto"/>
                    <w:right w:val="none" w:sz="0" w:space="0" w:color="auto"/>
                  </w:divBdr>
                </w:div>
                <w:div w:id="2082022260">
                  <w:marLeft w:val="0"/>
                  <w:marRight w:val="0"/>
                  <w:marTop w:val="0"/>
                  <w:marBottom w:val="0"/>
                  <w:divBdr>
                    <w:top w:val="none" w:sz="0" w:space="0" w:color="auto"/>
                    <w:left w:val="none" w:sz="0" w:space="0" w:color="auto"/>
                    <w:bottom w:val="none" w:sz="0" w:space="0" w:color="auto"/>
                    <w:right w:val="none" w:sz="0" w:space="0" w:color="auto"/>
                  </w:divBdr>
                </w:div>
                <w:div w:id="2088647215">
                  <w:marLeft w:val="0"/>
                  <w:marRight w:val="0"/>
                  <w:marTop w:val="0"/>
                  <w:marBottom w:val="0"/>
                  <w:divBdr>
                    <w:top w:val="none" w:sz="0" w:space="0" w:color="auto"/>
                    <w:left w:val="none" w:sz="0" w:space="0" w:color="auto"/>
                    <w:bottom w:val="none" w:sz="0" w:space="0" w:color="auto"/>
                    <w:right w:val="none" w:sz="0" w:space="0" w:color="auto"/>
                  </w:divBdr>
                </w:div>
                <w:div w:id="2105225347">
                  <w:marLeft w:val="0"/>
                  <w:marRight w:val="0"/>
                  <w:marTop w:val="0"/>
                  <w:marBottom w:val="0"/>
                  <w:divBdr>
                    <w:top w:val="none" w:sz="0" w:space="0" w:color="auto"/>
                    <w:left w:val="none" w:sz="0" w:space="0" w:color="auto"/>
                    <w:bottom w:val="none" w:sz="0" w:space="0" w:color="auto"/>
                    <w:right w:val="none" w:sz="0" w:space="0" w:color="auto"/>
                  </w:divBdr>
                </w:div>
                <w:div w:id="2107729641">
                  <w:marLeft w:val="0"/>
                  <w:marRight w:val="0"/>
                  <w:marTop w:val="0"/>
                  <w:marBottom w:val="0"/>
                  <w:divBdr>
                    <w:top w:val="none" w:sz="0" w:space="0" w:color="auto"/>
                    <w:left w:val="none" w:sz="0" w:space="0" w:color="auto"/>
                    <w:bottom w:val="none" w:sz="0" w:space="0" w:color="auto"/>
                    <w:right w:val="none" w:sz="0" w:space="0" w:color="auto"/>
                  </w:divBdr>
                </w:div>
                <w:div w:id="2115392720">
                  <w:marLeft w:val="0"/>
                  <w:marRight w:val="0"/>
                  <w:marTop w:val="0"/>
                  <w:marBottom w:val="0"/>
                  <w:divBdr>
                    <w:top w:val="none" w:sz="0" w:space="0" w:color="auto"/>
                    <w:left w:val="none" w:sz="0" w:space="0" w:color="auto"/>
                    <w:bottom w:val="none" w:sz="0" w:space="0" w:color="auto"/>
                    <w:right w:val="none" w:sz="0" w:space="0" w:color="auto"/>
                  </w:divBdr>
                </w:div>
                <w:div w:id="2131782839">
                  <w:marLeft w:val="0"/>
                  <w:marRight w:val="0"/>
                  <w:marTop w:val="0"/>
                  <w:marBottom w:val="0"/>
                  <w:divBdr>
                    <w:top w:val="none" w:sz="0" w:space="0" w:color="auto"/>
                    <w:left w:val="none" w:sz="0" w:space="0" w:color="auto"/>
                    <w:bottom w:val="none" w:sz="0" w:space="0" w:color="auto"/>
                    <w:right w:val="none" w:sz="0" w:space="0" w:color="auto"/>
                  </w:divBdr>
                </w:div>
                <w:div w:id="21444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29553">
          <w:marLeft w:val="0"/>
          <w:marRight w:val="0"/>
          <w:marTop w:val="0"/>
          <w:marBottom w:val="0"/>
          <w:divBdr>
            <w:top w:val="none" w:sz="0" w:space="0" w:color="auto"/>
            <w:left w:val="none" w:sz="0" w:space="0" w:color="auto"/>
            <w:bottom w:val="none" w:sz="0" w:space="0" w:color="auto"/>
            <w:right w:val="none" w:sz="0" w:space="0" w:color="auto"/>
          </w:divBdr>
        </w:div>
        <w:div w:id="1298756735">
          <w:marLeft w:val="0"/>
          <w:marRight w:val="0"/>
          <w:marTop w:val="0"/>
          <w:marBottom w:val="0"/>
          <w:divBdr>
            <w:top w:val="none" w:sz="0" w:space="0" w:color="auto"/>
            <w:left w:val="none" w:sz="0" w:space="0" w:color="auto"/>
            <w:bottom w:val="none" w:sz="0" w:space="0" w:color="auto"/>
            <w:right w:val="none" w:sz="0" w:space="0" w:color="auto"/>
          </w:divBdr>
        </w:div>
        <w:div w:id="1316029454">
          <w:marLeft w:val="0"/>
          <w:marRight w:val="0"/>
          <w:marTop w:val="0"/>
          <w:marBottom w:val="0"/>
          <w:divBdr>
            <w:top w:val="none" w:sz="0" w:space="0" w:color="auto"/>
            <w:left w:val="none" w:sz="0" w:space="0" w:color="auto"/>
            <w:bottom w:val="none" w:sz="0" w:space="0" w:color="auto"/>
            <w:right w:val="none" w:sz="0" w:space="0" w:color="auto"/>
          </w:divBdr>
        </w:div>
        <w:div w:id="1332875799">
          <w:marLeft w:val="0"/>
          <w:marRight w:val="0"/>
          <w:marTop w:val="0"/>
          <w:marBottom w:val="0"/>
          <w:divBdr>
            <w:top w:val="none" w:sz="0" w:space="0" w:color="auto"/>
            <w:left w:val="none" w:sz="0" w:space="0" w:color="auto"/>
            <w:bottom w:val="none" w:sz="0" w:space="0" w:color="auto"/>
            <w:right w:val="none" w:sz="0" w:space="0" w:color="auto"/>
          </w:divBdr>
        </w:div>
        <w:div w:id="1344477442">
          <w:marLeft w:val="0"/>
          <w:marRight w:val="0"/>
          <w:marTop w:val="0"/>
          <w:marBottom w:val="0"/>
          <w:divBdr>
            <w:top w:val="none" w:sz="0" w:space="0" w:color="auto"/>
            <w:left w:val="none" w:sz="0" w:space="0" w:color="auto"/>
            <w:bottom w:val="none" w:sz="0" w:space="0" w:color="auto"/>
            <w:right w:val="none" w:sz="0" w:space="0" w:color="auto"/>
          </w:divBdr>
        </w:div>
        <w:div w:id="1349795638">
          <w:marLeft w:val="0"/>
          <w:marRight w:val="0"/>
          <w:marTop w:val="0"/>
          <w:marBottom w:val="0"/>
          <w:divBdr>
            <w:top w:val="none" w:sz="0" w:space="0" w:color="auto"/>
            <w:left w:val="none" w:sz="0" w:space="0" w:color="auto"/>
            <w:bottom w:val="none" w:sz="0" w:space="0" w:color="auto"/>
            <w:right w:val="none" w:sz="0" w:space="0" w:color="auto"/>
          </w:divBdr>
        </w:div>
        <w:div w:id="1362239636">
          <w:marLeft w:val="0"/>
          <w:marRight w:val="0"/>
          <w:marTop w:val="0"/>
          <w:marBottom w:val="0"/>
          <w:divBdr>
            <w:top w:val="none" w:sz="0" w:space="0" w:color="auto"/>
            <w:left w:val="none" w:sz="0" w:space="0" w:color="auto"/>
            <w:bottom w:val="none" w:sz="0" w:space="0" w:color="auto"/>
            <w:right w:val="none" w:sz="0" w:space="0" w:color="auto"/>
          </w:divBdr>
        </w:div>
        <w:div w:id="1363826329">
          <w:marLeft w:val="0"/>
          <w:marRight w:val="0"/>
          <w:marTop w:val="0"/>
          <w:marBottom w:val="0"/>
          <w:divBdr>
            <w:top w:val="none" w:sz="0" w:space="0" w:color="auto"/>
            <w:left w:val="none" w:sz="0" w:space="0" w:color="auto"/>
            <w:bottom w:val="none" w:sz="0" w:space="0" w:color="auto"/>
            <w:right w:val="none" w:sz="0" w:space="0" w:color="auto"/>
          </w:divBdr>
        </w:div>
        <w:div w:id="1374689580">
          <w:marLeft w:val="0"/>
          <w:marRight w:val="0"/>
          <w:marTop w:val="0"/>
          <w:marBottom w:val="0"/>
          <w:divBdr>
            <w:top w:val="none" w:sz="0" w:space="0" w:color="auto"/>
            <w:left w:val="none" w:sz="0" w:space="0" w:color="auto"/>
            <w:bottom w:val="none" w:sz="0" w:space="0" w:color="auto"/>
            <w:right w:val="none" w:sz="0" w:space="0" w:color="auto"/>
          </w:divBdr>
        </w:div>
        <w:div w:id="1395079965">
          <w:marLeft w:val="0"/>
          <w:marRight w:val="0"/>
          <w:marTop w:val="0"/>
          <w:marBottom w:val="0"/>
          <w:divBdr>
            <w:top w:val="none" w:sz="0" w:space="0" w:color="auto"/>
            <w:left w:val="none" w:sz="0" w:space="0" w:color="auto"/>
            <w:bottom w:val="none" w:sz="0" w:space="0" w:color="auto"/>
            <w:right w:val="none" w:sz="0" w:space="0" w:color="auto"/>
          </w:divBdr>
        </w:div>
        <w:div w:id="1395812239">
          <w:marLeft w:val="0"/>
          <w:marRight w:val="0"/>
          <w:marTop w:val="0"/>
          <w:marBottom w:val="0"/>
          <w:divBdr>
            <w:top w:val="none" w:sz="0" w:space="0" w:color="auto"/>
            <w:left w:val="none" w:sz="0" w:space="0" w:color="auto"/>
            <w:bottom w:val="none" w:sz="0" w:space="0" w:color="auto"/>
            <w:right w:val="none" w:sz="0" w:space="0" w:color="auto"/>
          </w:divBdr>
        </w:div>
        <w:div w:id="1426221001">
          <w:marLeft w:val="0"/>
          <w:marRight w:val="0"/>
          <w:marTop w:val="0"/>
          <w:marBottom w:val="0"/>
          <w:divBdr>
            <w:top w:val="none" w:sz="0" w:space="0" w:color="auto"/>
            <w:left w:val="none" w:sz="0" w:space="0" w:color="auto"/>
            <w:bottom w:val="none" w:sz="0" w:space="0" w:color="auto"/>
            <w:right w:val="none" w:sz="0" w:space="0" w:color="auto"/>
          </w:divBdr>
        </w:div>
        <w:div w:id="1437824846">
          <w:marLeft w:val="0"/>
          <w:marRight w:val="0"/>
          <w:marTop w:val="0"/>
          <w:marBottom w:val="0"/>
          <w:divBdr>
            <w:top w:val="none" w:sz="0" w:space="0" w:color="auto"/>
            <w:left w:val="none" w:sz="0" w:space="0" w:color="auto"/>
            <w:bottom w:val="none" w:sz="0" w:space="0" w:color="auto"/>
            <w:right w:val="none" w:sz="0" w:space="0" w:color="auto"/>
          </w:divBdr>
        </w:div>
        <w:div w:id="1495219034">
          <w:marLeft w:val="0"/>
          <w:marRight w:val="0"/>
          <w:marTop w:val="0"/>
          <w:marBottom w:val="0"/>
          <w:divBdr>
            <w:top w:val="none" w:sz="0" w:space="0" w:color="auto"/>
            <w:left w:val="none" w:sz="0" w:space="0" w:color="auto"/>
            <w:bottom w:val="none" w:sz="0" w:space="0" w:color="auto"/>
            <w:right w:val="none" w:sz="0" w:space="0" w:color="auto"/>
          </w:divBdr>
        </w:div>
        <w:div w:id="1501386587">
          <w:marLeft w:val="0"/>
          <w:marRight w:val="0"/>
          <w:marTop w:val="0"/>
          <w:marBottom w:val="0"/>
          <w:divBdr>
            <w:top w:val="none" w:sz="0" w:space="0" w:color="auto"/>
            <w:left w:val="none" w:sz="0" w:space="0" w:color="auto"/>
            <w:bottom w:val="none" w:sz="0" w:space="0" w:color="auto"/>
            <w:right w:val="none" w:sz="0" w:space="0" w:color="auto"/>
          </w:divBdr>
        </w:div>
        <w:div w:id="1501504724">
          <w:marLeft w:val="0"/>
          <w:marRight w:val="0"/>
          <w:marTop w:val="0"/>
          <w:marBottom w:val="0"/>
          <w:divBdr>
            <w:top w:val="none" w:sz="0" w:space="0" w:color="auto"/>
            <w:left w:val="none" w:sz="0" w:space="0" w:color="auto"/>
            <w:bottom w:val="none" w:sz="0" w:space="0" w:color="auto"/>
            <w:right w:val="none" w:sz="0" w:space="0" w:color="auto"/>
          </w:divBdr>
        </w:div>
        <w:div w:id="1502353038">
          <w:marLeft w:val="0"/>
          <w:marRight w:val="0"/>
          <w:marTop w:val="0"/>
          <w:marBottom w:val="0"/>
          <w:divBdr>
            <w:top w:val="none" w:sz="0" w:space="0" w:color="auto"/>
            <w:left w:val="none" w:sz="0" w:space="0" w:color="auto"/>
            <w:bottom w:val="none" w:sz="0" w:space="0" w:color="auto"/>
            <w:right w:val="none" w:sz="0" w:space="0" w:color="auto"/>
          </w:divBdr>
        </w:div>
        <w:div w:id="1550150176">
          <w:marLeft w:val="0"/>
          <w:marRight w:val="0"/>
          <w:marTop w:val="0"/>
          <w:marBottom w:val="0"/>
          <w:divBdr>
            <w:top w:val="none" w:sz="0" w:space="0" w:color="auto"/>
            <w:left w:val="none" w:sz="0" w:space="0" w:color="auto"/>
            <w:bottom w:val="none" w:sz="0" w:space="0" w:color="auto"/>
            <w:right w:val="none" w:sz="0" w:space="0" w:color="auto"/>
          </w:divBdr>
        </w:div>
        <w:div w:id="1554929013">
          <w:marLeft w:val="0"/>
          <w:marRight w:val="0"/>
          <w:marTop w:val="0"/>
          <w:marBottom w:val="0"/>
          <w:divBdr>
            <w:top w:val="none" w:sz="0" w:space="0" w:color="auto"/>
            <w:left w:val="none" w:sz="0" w:space="0" w:color="auto"/>
            <w:bottom w:val="none" w:sz="0" w:space="0" w:color="auto"/>
            <w:right w:val="none" w:sz="0" w:space="0" w:color="auto"/>
          </w:divBdr>
        </w:div>
        <w:div w:id="1555501746">
          <w:marLeft w:val="0"/>
          <w:marRight w:val="0"/>
          <w:marTop w:val="0"/>
          <w:marBottom w:val="0"/>
          <w:divBdr>
            <w:top w:val="none" w:sz="0" w:space="0" w:color="auto"/>
            <w:left w:val="none" w:sz="0" w:space="0" w:color="auto"/>
            <w:bottom w:val="none" w:sz="0" w:space="0" w:color="auto"/>
            <w:right w:val="none" w:sz="0" w:space="0" w:color="auto"/>
          </w:divBdr>
        </w:div>
        <w:div w:id="1564875828">
          <w:marLeft w:val="0"/>
          <w:marRight w:val="0"/>
          <w:marTop w:val="0"/>
          <w:marBottom w:val="0"/>
          <w:divBdr>
            <w:top w:val="none" w:sz="0" w:space="0" w:color="auto"/>
            <w:left w:val="none" w:sz="0" w:space="0" w:color="auto"/>
            <w:bottom w:val="none" w:sz="0" w:space="0" w:color="auto"/>
            <w:right w:val="none" w:sz="0" w:space="0" w:color="auto"/>
          </w:divBdr>
        </w:div>
        <w:div w:id="1570339379">
          <w:marLeft w:val="0"/>
          <w:marRight w:val="0"/>
          <w:marTop w:val="0"/>
          <w:marBottom w:val="0"/>
          <w:divBdr>
            <w:top w:val="none" w:sz="0" w:space="0" w:color="auto"/>
            <w:left w:val="none" w:sz="0" w:space="0" w:color="auto"/>
            <w:bottom w:val="none" w:sz="0" w:space="0" w:color="auto"/>
            <w:right w:val="none" w:sz="0" w:space="0" w:color="auto"/>
          </w:divBdr>
        </w:div>
        <w:div w:id="1590263703">
          <w:marLeft w:val="0"/>
          <w:marRight w:val="0"/>
          <w:marTop w:val="0"/>
          <w:marBottom w:val="0"/>
          <w:divBdr>
            <w:top w:val="none" w:sz="0" w:space="0" w:color="auto"/>
            <w:left w:val="none" w:sz="0" w:space="0" w:color="auto"/>
            <w:bottom w:val="none" w:sz="0" w:space="0" w:color="auto"/>
            <w:right w:val="none" w:sz="0" w:space="0" w:color="auto"/>
          </w:divBdr>
        </w:div>
        <w:div w:id="1590626319">
          <w:marLeft w:val="0"/>
          <w:marRight w:val="0"/>
          <w:marTop w:val="0"/>
          <w:marBottom w:val="0"/>
          <w:divBdr>
            <w:top w:val="none" w:sz="0" w:space="0" w:color="auto"/>
            <w:left w:val="none" w:sz="0" w:space="0" w:color="auto"/>
            <w:bottom w:val="none" w:sz="0" w:space="0" w:color="auto"/>
            <w:right w:val="none" w:sz="0" w:space="0" w:color="auto"/>
          </w:divBdr>
        </w:div>
        <w:div w:id="1612518758">
          <w:marLeft w:val="0"/>
          <w:marRight w:val="0"/>
          <w:marTop w:val="0"/>
          <w:marBottom w:val="0"/>
          <w:divBdr>
            <w:top w:val="none" w:sz="0" w:space="0" w:color="auto"/>
            <w:left w:val="none" w:sz="0" w:space="0" w:color="auto"/>
            <w:bottom w:val="none" w:sz="0" w:space="0" w:color="auto"/>
            <w:right w:val="none" w:sz="0" w:space="0" w:color="auto"/>
          </w:divBdr>
        </w:div>
        <w:div w:id="1637491375">
          <w:marLeft w:val="0"/>
          <w:marRight w:val="0"/>
          <w:marTop w:val="0"/>
          <w:marBottom w:val="0"/>
          <w:divBdr>
            <w:top w:val="none" w:sz="0" w:space="0" w:color="auto"/>
            <w:left w:val="none" w:sz="0" w:space="0" w:color="auto"/>
            <w:bottom w:val="none" w:sz="0" w:space="0" w:color="auto"/>
            <w:right w:val="none" w:sz="0" w:space="0" w:color="auto"/>
          </w:divBdr>
        </w:div>
        <w:div w:id="1651206756">
          <w:marLeft w:val="0"/>
          <w:marRight w:val="0"/>
          <w:marTop w:val="0"/>
          <w:marBottom w:val="0"/>
          <w:divBdr>
            <w:top w:val="none" w:sz="0" w:space="0" w:color="auto"/>
            <w:left w:val="none" w:sz="0" w:space="0" w:color="auto"/>
            <w:bottom w:val="none" w:sz="0" w:space="0" w:color="auto"/>
            <w:right w:val="none" w:sz="0" w:space="0" w:color="auto"/>
          </w:divBdr>
        </w:div>
        <w:div w:id="1664165723">
          <w:marLeft w:val="0"/>
          <w:marRight w:val="0"/>
          <w:marTop w:val="0"/>
          <w:marBottom w:val="0"/>
          <w:divBdr>
            <w:top w:val="none" w:sz="0" w:space="0" w:color="auto"/>
            <w:left w:val="none" w:sz="0" w:space="0" w:color="auto"/>
            <w:bottom w:val="none" w:sz="0" w:space="0" w:color="auto"/>
            <w:right w:val="none" w:sz="0" w:space="0" w:color="auto"/>
          </w:divBdr>
        </w:div>
        <w:div w:id="1680695499">
          <w:marLeft w:val="0"/>
          <w:marRight w:val="0"/>
          <w:marTop w:val="0"/>
          <w:marBottom w:val="0"/>
          <w:divBdr>
            <w:top w:val="none" w:sz="0" w:space="0" w:color="auto"/>
            <w:left w:val="none" w:sz="0" w:space="0" w:color="auto"/>
            <w:bottom w:val="none" w:sz="0" w:space="0" w:color="auto"/>
            <w:right w:val="none" w:sz="0" w:space="0" w:color="auto"/>
          </w:divBdr>
        </w:div>
        <w:div w:id="1692994515">
          <w:marLeft w:val="0"/>
          <w:marRight w:val="0"/>
          <w:marTop w:val="0"/>
          <w:marBottom w:val="0"/>
          <w:divBdr>
            <w:top w:val="none" w:sz="0" w:space="0" w:color="auto"/>
            <w:left w:val="none" w:sz="0" w:space="0" w:color="auto"/>
            <w:bottom w:val="none" w:sz="0" w:space="0" w:color="auto"/>
            <w:right w:val="none" w:sz="0" w:space="0" w:color="auto"/>
          </w:divBdr>
        </w:div>
        <w:div w:id="1705053983">
          <w:marLeft w:val="0"/>
          <w:marRight w:val="0"/>
          <w:marTop w:val="0"/>
          <w:marBottom w:val="0"/>
          <w:divBdr>
            <w:top w:val="none" w:sz="0" w:space="0" w:color="auto"/>
            <w:left w:val="none" w:sz="0" w:space="0" w:color="auto"/>
            <w:bottom w:val="none" w:sz="0" w:space="0" w:color="auto"/>
            <w:right w:val="none" w:sz="0" w:space="0" w:color="auto"/>
          </w:divBdr>
        </w:div>
        <w:div w:id="1726030225">
          <w:marLeft w:val="0"/>
          <w:marRight w:val="0"/>
          <w:marTop w:val="0"/>
          <w:marBottom w:val="0"/>
          <w:divBdr>
            <w:top w:val="none" w:sz="0" w:space="0" w:color="auto"/>
            <w:left w:val="none" w:sz="0" w:space="0" w:color="auto"/>
            <w:bottom w:val="none" w:sz="0" w:space="0" w:color="auto"/>
            <w:right w:val="none" w:sz="0" w:space="0" w:color="auto"/>
          </w:divBdr>
        </w:div>
        <w:div w:id="1732725078">
          <w:marLeft w:val="0"/>
          <w:marRight w:val="0"/>
          <w:marTop w:val="0"/>
          <w:marBottom w:val="0"/>
          <w:divBdr>
            <w:top w:val="none" w:sz="0" w:space="0" w:color="auto"/>
            <w:left w:val="none" w:sz="0" w:space="0" w:color="auto"/>
            <w:bottom w:val="none" w:sz="0" w:space="0" w:color="auto"/>
            <w:right w:val="none" w:sz="0" w:space="0" w:color="auto"/>
          </w:divBdr>
        </w:div>
        <w:div w:id="1739589511">
          <w:marLeft w:val="0"/>
          <w:marRight w:val="0"/>
          <w:marTop w:val="0"/>
          <w:marBottom w:val="0"/>
          <w:divBdr>
            <w:top w:val="none" w:sz="0" w:space="0" w:color="auto"/>
            <w:left w:val="none" w:sz="0" w:space="0" w:color="auto"/>
            <w:bottom w:val="none" w:sz="0" w:space="0" w:color="auto"/>
            <w:right w:val="none" w:sz="0" w:space="0" w:color="auto"/>
          </w:divBdr>
        </w:div>
        <w:div w:id="1753508997">
          <w:marLeft w:val="0"/>
          <w:marRight w:val="0"/>
          <w:marTop w:val="0"/>
          <w:marBottom w:val="0"/>
          <w:divBdr>
            <w:top w:val="none" w:sz="0" w:space="0" w:color="auto"/>
            <w:left w:val="none" w:sz="0" w:space="0" w:color="auto"/>
            <w:bottom w:val="none" w:sz="0" w:space="0" w:color="auto"/>
            <w:right w:val="none" w:sz="0" w:space="0" w:color="auto"/>
          </w:divBdr>
        </w:div>
        <w:div w:id="1757241456">
          <w:marLeft w:val="0"/>
          <w:marRight w:val="0"/>
          <w:marTop w:val="0"/>
          <w:marBottom w:val="0"/>
          <w:divBdr>
            <w:top w:val="none" w:sz="0" w:space="0" w:color="auto"/>
            <w:left w:val="none" w:sz="0" w:space="0" w:color="auto"/>
            <w:bottom w:val="none" w:sz="0" w:space="0" w:color="auto"/>
            <w:right w:val="none" w:sz="0" w:space="0" w:color="auto"/>
          </w:divBdr>
        </w:div>
        <w:div w:id="1776973259">
          <w:marLeft w:val="0"/>
          <w:marRight w:val="0"/>
          <w:marTop w:val="0"/>
          <w:marBottom w:val="0"/>
          <w:divBdr>
            <w:top w:val="none" w:sz="0" w:space="0" w:color="auto"/>
            <w:left w:val="none" w:sz="0" w:space="0" w:color="auto"/>
            <w:bottom w:val="none" w:sz="0" w:space="0" w:color="auto"/>
            <w:right w:val="none" w:sz="0" w:space="0" w:color="auto"/>
          </w:divBdr>
        </w:div>
        <w:div w:id="1794322984">
          <w:marLeft w:val="0"/>
          <w:marRight w:val="0"/>
          <w:marTop w:val="0"/>
          <w:marBottom w:val="0"/>
          <w:divBdr>
            <w:top w:val="none" w:sz="0" w:space="0" w:color="auto"/>
            <w:left w:val="none" w:sz="0" w:space="0" w:color="auto"/>
            <w:bottom w:val="none" w:sz="0" w:space="0" w:color="auto"/>
            <w:right w:val="none" w:sz="0" w:space="0" w:color="auto"/>
          </w:divBdr>
        </w:div>
        <w:div w:id="1797337181">
          <w:marLeft w:val="0"/>
          <w:marRight w:val="0"/>
          <w:marTop w:val="0"/>
          <w:marBottom w:val="0"/>
          <w:divBdr>
            <w:top w:val="none" w:sz="0" w:space="0" w:color="auto"/>
            <w:left w:val="none" w:sz="0" w:space="0" w:color="auto"/>
            <w:bottom w:val="none" w:sz="0" w:space="0" w:color="auto"/>
            <w:right w:val="none" w:sz="0" w:space="0" w:color="auto"/>
          </w:divBdr>
        </w:div>
        <w:div w:id="1803301974">
          <w:marLeft w:val="0"/>
          <w:marRight w:val="0"/>
          <w:marTop w:val="0"/>
          <w:marBottom w:val="0"/>
          <w:divBdr>
            <w:top w:val="none" w:sz="0" w:space="0" w:color="auto"/>
            <w:left w:val="none" w:sz="0" w:space="0" w:color="auto"/>
            <w:bottom w:val="none" w:sz="0" w:space="0" w:color="auto"/>
            <w:right w:val="none" w:sz="0" w:space="0" w:color="auto"/>
          </w:divBdr>
        </w:div>
        <w:div w:id="1840120180">
          <w:marLeft w:val="0"/>
          <w:marRight w:val="0"/>
          <w:marTop w:val="0"/>
          <w:marBottom w:val="0"/>
          <w:divBdr>
            <w:top w:val="none" w:sz="0" w:space="0" w:color="auto"/>
            <w:left w:val="none" w:sz="0" w:space="0" w:color="auto"/>
            <w:bottom w:val="none" w:sz="0" w:space="0" w:color="auto"/>
            <w:right w:val="none" w:sz="0" w:space="0" w:color="auto"/>
          </w:divBdr>
        </w:div>
        <w:div w:id="1845853333">
          <w:marLeft w:val="0"/>
          <w:marRight w:val="0"/>
          <w:marTop w:val="0"/>
          <w:marBottom w:val="0"/>
          <w:divBdr>
            <w:top w:val="none" w:sz="0" w:space="0" w:color="auto"/>
            <w:left w:val="none" w:sz="0" w:space="0" w:color="auto"/>
            <w:bottom w:val="none" w:sz="0" w:space="0" w:color="auto"/>
            <w:right w:val="none" w:sz="0" w:space="0" w:color="auto"/>
          </w:divBdr>
        </w:div>
        <w:div w:id="1846358191">
          <w:marLeft w:val="0"/>
          <w:marRight w:val="0"/>
          <w:marTop w:val="0"/>
          <w:marBottom w:val="0"/>
          <w:divBdr>
            <w:top w:val="none" w:sz="0" w:space="0" w:color="auto"/>
            <w:left w:val="none" w:sz="0" w:space="0" w:color="auto"/>
            <w:bottom w:val="none" w:sz="0" w:space="0" w:color="auto"/>
            <w:right w:val="none" w:sz="0" w:space="0" w:color="auto"/>
          </w:divBdr>
        </w:div>
        <w:div w:id="1849826797">
          <w:marLeft w:val="0"/>
          <w:marRight w:val="0"/>
          <w:marTop w:val="0"/>
          <w:marBottom w:val="0"/>
          <w:divBdr>
            <w:top w:val="none" w:sz="0" w:space="0" w:color="auto"/>
            <w:left w:val="none" w:sz="0" w:space="0" w:color="auto"/>
            <w:bottom w:val="none" w:sz="0" w:space="0" w:color="auto"/>
            <w:right w:val="none" w:sz="0" w:space="0" w:color="auto"/>
          </w:divBdr>
        </w:div>
        <w:div w:id="1854029431">
          <w:marLeft w:val="0"/>
          <w:marRight w:val="0"/>
          <w:marTop w:val="0"/>
          <w:marBottom w:val="0"/>
          <w:divBdr>
            <w:top w:val="none" w:sz="0" w:space="0" w:color="auto"/>
            <w:left w:val="none" w:sz="0" w:space="0" w:color="auto"/>
            <w:bottom w:val="none" w:sz="0" w:space="0" w:color="auto"/>
            <w:right w:val="none" w:sz="0" w:space="0" w:color="auto"/>
          </w:divBdr>
        </w:div>
        <w:div w:id="1873153420">
          <w:marLeft w:val="0"/>
          <w:marRight w:val="0"/>
          <w:marTop w:val="0"/>
          <w:marBottom w:val="0"/>
          <w:divBdr>
            <w:top w:val="none" w:sz="0" w:space="0" w:color="auto"/>
            <w:left w:val="none" w:sz="0" w:space="0" w:color="auto"/>
            <w:bottom w:val="none" w:sz="0" w:space="0" w:color="auto"/>
            <w:right w:val="none" w:sz="0" w:space="0" w:color="auto"/>
          </w:divBdr>
        </w:div>
        <w:div w:id="1878852671">
          <w:marLeft w:val="0"/>
          <w:marRight w:val="0"/>
          <w:marTop w:val="0"/>
          <w:marBottom w:val="0"/>
          <w:divBdr>
            <w:top w:val="none" w:sz="0" w:space="0" w:color="auto"/>
            <w:left w:val="none" w:sz="0" w:space="0" w:color="auto"/>
            <w:bottom w:val="none" w:sz="0" w:space="0" w:color="auto"/>
            <w:right w:val="none" w:sz="0" w:space="0" w:color="auto"/>
          </w:divBdr>
        </w:div>
        <w:div w:id="1882664982">
          <w:marLeft w:val="0"/>
          <w:marRight w:val="0"/>
          <w:marTop w:val="0"/>
          <w:marBottom w:val="0"/>
          <w:divBdr>
            <w:top w:val="none" w:sz="0" w:space="0" w:color="auto"/>
            <w:left w:val="none" w:sz="0" w:space="0" w:color="auto"/>
            <w:bottom w:val="none" w:sz="0" w:space="0" w:color="auto"/>
            <w:right w:val="none" w:sz="0" w:space="0" w:color="auto"/>
          </w:divBdr>
        </w:div>
        <w:div w:id="1897427790">
          <w:marLeft w:val="0"/>
          <w:marRight w:val="0"/>
          <w:marTop w:val="0"/>
          <w:marBottom w:val="0"/>
          <w:divBdr>
            <w:top w:val="none" w:sz="0" w:space="0" w:color="auto"/>
            <w:left w:val="none" w:sz="0" w:space="0" w:color="auto"/>
            <w:bottom w:val="none" w:sz="0" w:space="0" w:color="auto"/>
            <w:right w:val="none" w:sz="0" w:space="0" w:color="auto"/>
          </w:divBdr>
        </w:div>
        <w:div w:id="1908883973">
          <w:marLeft w:val="0"/>
          <w:marRight w:val="0"/>
          <w:marTop w:val="0"/>
          <w:marBottom w:val="0"/>
          <w:divBdr>
            <w:top w:val="none" w:sz="0" w:space="0" w:color="auto"/>
            <w:left w:val="none" w:sz="0" w:space="0" w:color="auto"/>
            <w:bottom w:val="none" w:sz="0" w:space="0" w:color="auto"/>
            <w:right w:val="none" w:sz="0" w:space="0" w:color="auto"/>
          </w:divBdr>
        </w:div>
        <w:div w:id="1951358099">
          <w:marLeft w:val="0"/>
          <w:marRight w:val="0"/>
          <w:marTop w:val="0"/>
          <w:marBottom w:val="0"/>
          <w:divBdr>
            <w:top w:val="none" w:sz="0" w:space="0" w:color="auto"/>
            <w:left w:val="none" w:sz="0" w:space="0" w:color="auto"/>
            <w:bottom w:val="none" w:sz="0" w:space="0" w:color="auto"/>
            <w:right w:val="none" w:sz="0" w:space="0" w:color="auto"/>
          </w:divBdr>
        </w:div>
        <w:div w:id="1964340587">
          <w:marLeft w:val="0"/>
          <w:marRight w:val="0"/>
          <w:marTop w:val="0"/>
          <w:marBottom w:val="0"/>
          <w:divBdr>
            <w:top w:val="none" w:sz="0" w:space="0" w:color="auto"/>
            <w:left w:val="none" w:sz="0" w:space="0" w:color="auto"/>
            <w:bottom w:val="none" w:sz="0" w:space="0" w:color="auto"/>
            <w:right w:val="none" w:sz="0" w:space="0" w:color="auto"/>
          </w:divBdr>
        </w:div>
        <w:div w:id="1992829224">
          <w:marLeft w:val="0"/>
          <w:marRight w:val="0"/>
          <w:marTop w:val="0"/>
          <w:marBottom w:val="0"/>
          <w:divBdr>
            <w:top w:val="none" w:sz="0" w:space="0" w:color="auto"/>
            <w:left w:val="none" w:sz="0" w:space="0" w:color="auto"/>
            <w:bottom w:val="none" w:sz="0" w:space="0" w:color="auto"/>
            <w:right w:val="none" w:sz="0" w:space="0" w:color="auto"/>
          </w:divBdr>
          <w:divsChild>
            <w:div w:id="1373573344">
              <w:marLeft w:val="0"/>
              <w:marRight w:val="0"/>
              <w:marTop w:val="0"/>
              <w:marBottom w:val="0"/>
              <w:divBdr>
                <w:top w:val="none" w:sz="0" w:space="0" w:color="auto"/>
                <w:left w:val="none" w:sz="0" w:space="0" w:color="auto"/>
                <w:bottom w:val="none" w:sz="0" w:space="0" w:color="auto"/>
                <w:right w:val="none" w:sz="0" w:space="0" w:color="auto"/>
              </w:divBdr>
              <w:divsChild>
                <w:div w:id="5520910">
                  <w:marLeft w:val="0"/>
                  <w:marRight w:val="0"/>
                  <w:marTop w:val="0"/>
                  <w:marBottom w:val="0"/>
                  <w:divBdr>
                    <w:top w:val="none" w:sz="0" w:space="0" w:color="auto"/>
                    <w:left w:val="none" w:sz="0" w:space="0" w:color="auto"/>
                    <w:bottom w:val="none" w:sz="0" w:space="0" w:color="auto"/>
                    <w:right w:val="none" w:sz="0" w:space="0" w:color="auto"/>
                  </w:divBdr>
                </w:div>
                <w:div w:id="24870193">
                  <w:marLeft w:val="0"/>
                  <w:marRight w:val="0"/>
                  <w:marTop w:val="0"/>
                  <w:marBottom w:val="0"/>
                  <w:divBdr>
                    <w:top w:val="none" w:sz="0" w:space="0" w:color="auto"/>
                    <w:left w:val="none" w:sz="0" w:space="0" w:color="auto"/>
                    <w:bottom w:val="none" w:sz="0" w:space="0" w:color="auto"/>
                    <w:right w:val="none" w:sz="0" w:space="0" w:color="auto"/>
                  </w:divBdr>
                </w:div>
                <w:div w:id="69892838">
                  <w:marLeft w:val="0"/>
                  <w:marRight w:val="0"/>
                  <w:marTop w:val="0"/>
                  <w:marBottom w:val="0"/>
                  <w:divBdr>
                    <w:top w:val="none" w:sz="0" w:space="0" w:color="auto"/>
                    <w:left w:val="none" w:sz="0" w:space="0" w:color="auto"/>
                    <w:bottom w:val="none" w:sz="0" w:space="0" w:color="auto"/>
                    <w:right w:val="none" w:sz="0" w:space="0" w:color="auto"/>
                  </w:divBdr>
                </w:div>
                <w:div w:id="72094833">
                  <w:marLeft w:val="0"/>
                  <w:marRight w:val="0"/>
                  <w:marTop w:val="0"/>
                  <w:marBottom w:val="0"/>
                  <w:divBdr>
                    <w:top w:val="none" w:sz="0" w:space="0" w:color="auto"/>
                    <w:left w:val="none" w:sz="0" w:space="0" w:color="auto"/>
                    <w:bottom w:val="none" w:sz="0" w:space="0" w:color="auto"/>
                    <w:right w:val="none" w:sz="0" w:space="0" w:color="auto"/>
                  </w:divBdr>
                </w:div>
                <w:div w:id="85460722">
                  <w:marLeft w:val="0"/>
                  <w:marRight w:val="0"/>
                  <w:marTop w:val="0"/>
                  <w:marBottom w:val="0"/>
                  <w:divBdr>
                    <w:top w:val="none" w:sz="0" w:space="0" w:color="auto"/>
                    <w:left w:val="none" w:sz="0" w:space="0" w:color="auto"/>
                    <w:bottom w:val="none" w:sz="0" w:space="0" w:color="auto"/>
                    <w:right w:val="none" w:sz="0" w:space="0" w:color="auto"/>
                  </w:divBdr>
                </w:div>
                <w:div w:id="88164886">
                  <w:marLeft w:val="0"/>
                  <w:marRight w:val="0"/>
                  <w:marTop w:val="0"/>
                  <w:marBottom w:val="0"/>
                  <w:divBdr>
                    <w:top w:val="none" w:sz="0" w:space="0" w:color="auto"/>
                    <w:left w:val="none" w:sz="0" w:space="0" w:color="auto"/>
                    <w:bottom w:val="none" w:sz="0" w:space="0" w:color="auto"/>
                    <w:right w:val="none" w:sz="0" w:space="0" w:color="auto"/>
                  </w:divBdr>
                </w:div>
                <w:div w:id="90243338">
                  <w:marLeft w:val="0"/>
                  <w:marRight w:val="0"/>
                  <w:marTop w:val="0"/>
                  <w:marBottom w:val="0"/>
                  <w:divBdr>
                    <w:top w:val="none" w:sz="0" w:space="0" w:color="auto"/>
                    <w:left w:val="none" w:sz="0" w:space="0" w:color="auto"/>
                    <w:bottom w:val="none" w:sz="0" w:space="0" w:color="auto"/>
                    <w:right w:val="none" w:sz="0" w:space="0" w:color="auto"/>
                  </w:divBdr>
                </w:div>
                <w:div w:id="162595758">
                  <w:marLeft w:val="0"/>
                  <w:marRight w:val="0"/>
                  <w:marTop w:val="0"/>
                  <w:marBottom w:val="0"/>
                  <w:divBdr>
                    <w:top w:val="none" w:sz="0" w:space="0" w:color="auto"/>
                    <w:left w:val="none" w:sz="0" w:space="0" w:color="auto"/>
                    <w:bottom w:val="none" w:sz="0" w:space="0" w:color="auto"/>
                    <w:right w:val="none" w:sz="0" w:space="0" w:color="auto"/>
                  </w:divBdr>
                </w:div>
                <w:div w:id="179854994">
                  <w:marLeft w:val="0"/>
                  <w:marRight w:val="0"/>
                  <w:marTop w:val="0"/>
                  <w:marBottom w:val="0"/>
                  <w:divBdr>
                    <w:top w:val="none" w:sz="0" w:space="0" w:color="auto"/>
                    <w:left w:val="none" w:sz="0" w:space="0" w:color="auto"/>
                    <w:bottom w:val="none" w:sz="0" w:space="0" w:color="auto"/>
                    <w:right w:val="none" w:sz="0" w:space="0" w:color="auto"/>
                  </w:divBdr>
                </w:div>
                <w:div w:id="180165285">
                  <w:marLeft w:val="0"/>
                  <w:marRight w:val="0"/>
                  <w:marTop w:val="0"/>
                  <w:marBottom w:val="0"/>
                  <w:divBdr>
                    <w:top w:val="none" w:sz="0" w:space="0" w:color="auto"/>
                    <w:left w:val="none" w:sz="0" w:space="0" w:color="auto"/>
                    <w:bottom w:val="none" w:sz="0" w:space="0" w:color="auto"/>
                    <w:right w:val="none" w:sz="0" w:space="0" w:color="auto"/>
                  </w:divBdr>
                </w:div>
                <w:div w:id="233246888">
                  <w:marLeft w:val="0"/>
                  <w:marRight w:val="0"/>
                  <w:marTop w:val="0"/>
                  <w:marBottom w:val="0"/>
                  <w:divBdr>
                    <w:top w:val="none" w:sz="0" w:space="0" w:color="auto"/>
                    <w:left w:val="none" w:sz="0" w:space="0" w:color="auto"/>
                    <w:bottom w:val="none" w:sz="0" w:space="0" w:color="auto"/>
                    <w:right w:val="none" w:sz="0" w:space="0" w:color="auto"/>
                  </w:divBdr>
                </w:div>
                <w:div w:id="235096344">
                  <w:marLeft w:val="0"/>
                  <w:marRight w:val="0"/>
                  <w:marTop w:val="0"/>
                  <w:marBottom w:val="0"/>
                  <w:divBdr>
                    <w:top w:val="none" w:sz="0" w:space="0" w:color="auto"/>
                    <w:left w:val="none" w:sz="0" w:space="0" w:color="auto"/>
                    <w:bottom w:val="none" w:sz="0" w:space="0" w:color="auto"/>
                    <w:right w:val="none" w:sz="0" w:space="0" w:color="auto"/>
                  </w:divBdr>
                </w:div>
                <w:div w:id="302273858">
                  <w:marLeft w:val="0"/>
                  <w:marRight w:val="0"/>
                  <w:marTop w:val="0"/>
                  <w:marBottom w:val="0"/>
                  <w:divBdr>
                    <w:top w:val="none" w:sz="0" w:space="0" w:color="auto"/>
                    <w:left w:val="none" w:sz="0" w:space="0" w:color="auto"/>
                    <w:bottom w:val="none" w:sz="0" w:space="0" w:color="auto"/>
                    <w:right w:val="none" w:sz="0" w:space="0" w:color="auto"/>
                  </w:divBdr>
                </w:div>
                <w:div w:id="344288802">
                  <w:marLeft w:val="0"/>
                  <w:marRight w:val="0"/>
                  <w:marTop w:val="0"/>
                  <w:marBottom w:val="0"/>
                  <w:divBdr>
                    <w:top w:val="none" w:sz="0" w:space="0" w:color="auto"/>
                    <w:left w:val="none" w:sz="0" w:space="0" w:color="auto"/>
                    <w:bottom w:val="none" w:sz="0" w:space="0" w:color="auto"/>
                    <w:right w:val="none" w:sz="0" w:space="0" w:color="auto"/>
                  </w:divBdr>
                </w:div>
                <w:div w:id="346559175">
                  <w:marLeft w:val="0"/>
                  <w:marRight w:val="0"/>
                  <w:marTop w:val="0"/>
                  <w:marBottom w:val="0"/>
                  <w:divBdr>
                    <w:top w:val="none" w:sz="0" w:space="0" w:color="auto"/>
                    <w:left w:val="none" w:sz="0" w:space="0" w:color="auto"/>
                    <w:bottom w:val="none" w:sz="0" w:space="0" w:color="auto"/>
                    <w:right w:val="none" w:sz="0" w:space="0" w:color="auto"/>
                  </w:divBdr>
                </w:div>
                <w:div w:id="372734190">
                  <w:marLeft w:val="0"/>
                  <w:marRight w:val="0"/>
                  <w:marTop w:val="0"/>
                  <w:marBottom w:val="0"/>
                  <w:divBdr>
                    <w:top w:val="none" w:sz="0" w:space="0" w:color="auto"/>
                    <w:left w:val="none" w:sz="0" w:space="0" w:color="auto"/>
                    <w:bottom w:val="none" w:sz="0" w:space="0" w:color="auto"/>
                    <w:right w:val="none" w:sz="0" w:space="0" w:color="auto"/>
                  </w:divBdr>
                </w:div>
                <w:div w:id="380591590">
                  <w:marLeft w:val="0"/>
                  <w:marRight w:val="0"/>
                  <w:marTop w:val="0"/>
                  <w:marBottom w:val="0"/>
                  <w:divBdr>
                    <w:top w:val="none" w:sz="0" w:space="0" w:color="auto"/>
                    <w:left w:val="none" w:sz="0" w:space="0" w:color="auto"/>
                    <w:bottom w:val="none" w:sz="0" w:space="0" w:color="auto"/>
                    <w:right w:val="none" w:sz="0" w:space="0" w:color="auto"/>
                  </w:divBdr>
                </w:div>
                <w:div w:id="395010417">
                  <w:marLeft w:val="0"/>
                  <w:marRight w:val="0"/>
                  <w:marTop w:val="0"/>
                  <w:marBottom w:val="0"/>
                  <w:divBdr>
                    <w:top w:val="none" w:sz="0" w:space="0" w:color="auto"/>
                    <w:left w:val="none" w:sz="0" w:space="0" w:color="auto"/>
                    <w:bottom w:val="none" w:sz="0" w:space="0" w:color="auto"/>
                    <w:right w:val="none" w:sz="0" w:space="0" w:color="auto"/>
                  </w:divBdr>
                </w:div>
                <w:div w:id="396099734">
                  <w:marLeft w:val="0"/>
                  <w:marRight w:val="0"/>
                  <w:marTop w:val="0"/>
                  <w:marBottom w:val="0"/>
                  <w:divBdr>
                    <w:top w:val="none" w:sz="0" w:space="0" w:color="auto"/>
                    <w:left w:val="none" w:sz="0" w:space="0" w:color="auto"/>
                    <w:bottom w:val="none" w:sz="0" w:space="0" w:color="auto"/>
                    <w:right w:val="none" w:sz="0" w:space="0" w:color="auto"/>
                  </w:divBdr>
                </w:div>
                <w:div w:id="417874373">
                  <w:marLeft w:val="0"/>
                  <w:marRight w:val="0"/>
                  <w:marTop w:val="0"/>
                  <w:marBottom w:val="0"/>
                  <w:divBdr>
                    <w:top w:val="none" w:sz="0" w:space="0" w:color="auto"/>
                    <w:left w:val="none" w:sz="0" w:space="0" w:color="auto"/>
                    <w:bottom w:val="none" w:sz="0" w:space="0" w:color="auto"/>
                    <w:right w:val="none" w:sz="0" w:space="0" w:color="auto"/>
                  </w:divBdr>
                </w:div>
                <w:div w:id="425153083">
                  <w:marLeft w:val="0"/>
                  <w:marRight w:val="0"/>
                  <w:marTop w:val="0"/>
                  <w:marBottom w:val="0"/>
                  <w:divBdr>
                    <w:top w:val="none" w:sz="0" w:space="0" w:color="auto"/>
                    <w:left w:val="none" w:sz="0" w:space="0" w:color="auto"/>
                    <w:bottom w:val="none" w:sz="0" w:space="0" w:color="auto"/>
                    <w:right w:val="none" w:sz="0" w:space="0" w:color="auto"/>
                  </w:divBdr>
                </w:div>
                <w:div w:id="447700910">
                  <w:marLeft w:val="0"/>
                  <w:marRight w:val="0"/>
                  <w:marTop w:val="0"/>
                  <w:marBottom w:val="0"/>
                  <w:divBdr>
                    <w:top w:val="none" w:sz="0" w:space="0" w:color="auto"/>
                    <w:left w:val="none" w:sz="0" w:space="0" w:color="auto"/>
                    <w:bottom w:val="none" w:sz="0" w:space="0" w:color="auto"/>
                    <w:right w:val="none" w:sz="0" w:space="0" w:color="auto"/>
                  </w:divBdr>
                </w:div>
                <w:div w:id="451631993">
                  <w:marLeft w:val="0"/>
                  <w:marRight w:val="0"/>
                  <w:marTop w:val="0"/>
                  <w:marBottom w:val="0"/>
                  <w:divBdr>
                    <w:top w:val="none" w:sz="0" w:space="0" w:color="auto"/>
                    <w:left w:val="none" w:sz="0" w:space="0" w:color="auto"/>
                    <w:bottom w:val="none" w:sz="0" w:space="0" w:color="auto"/>
                    <w:right w:val="none" w:sz="0" w:space="0" w:color="auto"/>
                  </w:divBdr>
                </w:div>
                <w:div w:id="477572843">
                  <w:marLeft w:val="0"/>
                  <w:marRight w:val="0"/>
                  <w:marTop w:val="0"/>
                  <w:marBottom w:val="0"/>
                  <w:divBdr>
                    <w:top w:val="none" w:sz="0" w:space="0" w:color="auto"/>
                    <w:left w:val="none" w:sz="0" w:space="0" w:color="auto"/>
                    <w:bottom w:val="none" w:sz="0" w:space="0" w:color="auto"/>
                    <w:right w:val="none" w:sz="0" w:space="0" w:color="auto"/>
                  </w:divBdr>
                </w:div>
                <w:div w:id="492381776">
                  <w:marLeft w:val="0"/>
                  <w:marRight w:val="0"/>
                  <w:marTop w:val="0"/>
                  <w:marBottom w:val="0"/>
                  <w:divBdr>
                    <w:top w:val="none" w:sz="0" w:space="0" w:color="auto"/>
                    <w:left w:val="none" w:sz="0" w:space="0" w:color="auto"/>
                    <w:bottom w:val="none" w:sz="0" w:space="0" w:color="auto"/>
                    <w:right w:val="none" w:sz="0" w:space="0" w:color="auto"/>
                  </w:divBdr>
                </w:div>
                <w:div w:id="522329083">
                  <w:marLeft w:val="0"/>
                  <w:marRight w:val="0"/>
                  <w:marTop w:val="0"/>
                  <w:marBottom w:val="0"/>
                  <w:divBdr>
                    <w:top w:val="none" w:sz="0" w:space="0" w:color="auto"/>
                    <w:left w:val="none" w:sz="0" w:space="0" w:color="auto"/>
                    <w:bottom w:val="none" w:sz="0" w:space="0" w:color="auto"/>
                    <w:right w:val="none" w:sz="0" w:space="0" w:color="auto"/>
                  </w:divBdr>
                </w:div>
                <w:div w:id="566377338">
                  <w:marLeft w:val="0"/>
                  <w:marRight w:val="0"/>
                  <w:marTop w:val="0"/>
                  <w:marBottom w:val="0"/>
                  <w:divBdr>
                    <w:top w:val="none" w:sz="0" w:space="0" w:color="auto"/>
                    <w:left w:val="none" w:sz="0" w:space="0" w:color="auto"/>
                    <w:bottom w:val="none" w:sz="0" w:space="0" w:color="auto"/>
                    <w:right w:val="none" w:sz="0" w:space="0" w:color="auto"/>
                  </w:divBdr>
                </w:div>
                <w:div w:id="571820544">
                  <w:marLeft w:val="0"/>
                  <w:marRight w:val="0"/>
                  <w:marTop w:val="0"/>
                  <w:marBottom w:val="0"/>
                  <w:divBdr>
                    <w:top w:val="none" w:sz="0" w:space="0" w:color="auto"/>
                    <w:left w:val="none" w:sz="0" w:space="0" w:color="auto"/>
                    <w:bottom w:val="none" w:sz="0" w:space="0" w:color="auto"/>
                    <w:right w:val="none" w:sz="0" w:space="0" w:color="auto"/>
                  </w:divBdr>
                </w:div>
                <w:div w:id="580875387">
                  <w:marLeft w:val="0"/>
                  <w:marRight w:val="0"/>
                  <w:marTop w:val="0"/>
                  <w:marBottom w:val="0"/>
                  <w:divBdr>
                    <w:top w:val="none" w:sz="0" w:space="0" w:color="auto"/>
                    <w:left w:val="none" w:sz="0" w:space="0" w:color="auto"/>
                    <w:bottom w:val="none" w:sz="0" w:space="0" w:color="auto"/>
                    <w:right w:val="none" w:sz="0" w:space="0" w:color="auto"/>
                  </w:divBdr>
                </w:div>
                <w:div w:id="642002635">
                  <w:marLeft w:val="0"/>
                  <w:marRight w:val="0"/>
                  <w:marTop w:val="0"/>
                  <w:marBottom w:val="0"/>
                  <w:divBdr>
                    <w:top w:val="none" w:sz="0" w:space="0" w:color="auto"/>
                    <w:left w:val="none" w:sz="0" w:space="0" w:color="auto"/>
                    <w:bottom w:val="none" w:sz="0" w:space="0" w:color="auto"/>
                    <w:right w:val="none" w:sz="0" w:space="0" w:color="auto"/>
                  </w:divBdr>
                </w:div>
                <w:div w:id="666440503">
                  <w:marLeft w:val="0"/>
                  <w:marRight w:val="0"/>
                  <w:marTop w:val="0"/>
                  <w:marBottom w:val="0"/>
                  <w:divBdr>
                    <w:top w:val="none" w:sz="0" w:space="0" w:color="auto"/>
                    <w:left w:val="none" w:sz="0" w:space="0" w:color="auto"/>
                    <w:bottom w:val="none" w:sz="0" w:space="0" w:color="auto"/>
                    <w:right w:val="none" w:sz="0" w:space="0" w:color="auto"/>
                  </w:divBdr>
                </w:div>
                <w:div w:id="669524790">
                  <w:marLeft w:val="0"/>
                  <w:marRight w:val="0"/>
                  <w:marTop w:val="0"/>
                  <w:marBottom w:val="0"/>
                  <w:divBdr>
                    <w:top w:val="none" w:sz="0" w:space="0" w:color="auto"/>
                    <w:left w:val="none" w:sz="0" w:space="0" w:color="auto"/>
                    <w:bottom w:val="none" w:sz="0" w:space="0" w:color="auto"/>
                    <w:right w:val="none" w:sz="0" w:space="0" w:color="auto"/>
                  </w:divBdr>
                </w:div>
                <w:div w:id="702366384">
                  <w:marLeft w:val="0"/>
                  <w:marRight w:val="0"/>
                  <w:marTop w:val="0"/>
                  <w:marBottom w:val="0"/>
                  <w:divBdr>
                    <w:top w:val="none" w:sz="0" w:space="0" w:color="auto"/>
                    <w:left w:val="none" w:sz="0" w:space="0" w:color="auto"/>
                    <w:bottom w:val="none" w:sz="0" w:space="0" w:color="auto"/>
                    <w:right w:val="none" w:sz="0" w:space="0" w:color="auto"/>
                  </w:divBdr>
                </w:div>
                <w:div w:id="717557445">
                  <w:marLeft w:val="0"/>
                  <w:marRight w:val="0"/>
                  <w:marTop w:val="0"/>
                  <w:marBottom w:val="0"/>
                  <w:divBdr>
                    <w:top w:val="none" w:sz="0" w:space="0" w:color="auto"/>
                    <w:left w:val="none" w:sz="0" w:space="0" w:color="auto"/>
                    <w:bottom w:val="none" w:sz="0" w:space="0" w:color="auto"/>
                    <w:right w:val="none" w:sz="0" w:space="0" w:color="auto"/>
                  </w:divBdr>
                </w:div>
                <w:div w:id="717779584">
                  <w:marLeft w:val="0"/>
                  <w:marRight w:val="0"/>
                  <w:marTop w:val="0"/>
                  <w:marBottom w:val="0"/>
                  <w:divBdr>
                    <w:top w:val="none" w:sz="0" w:space="0" w:color="auto"/>
                    <w:left w:val="none" w:sz="0" w:space="0" w:color="auto"/>
                    <w:bottom w:val="none" w:sz="0" w:space="0" w:color="auto"/>
                    <w:right w:val="none" w:sz="0" w:space="0" w:color="auto"/>
                  </w:divBdr>
                </w:div>
                <w:div w:id="772945593">
                  <w:marLeft w:val="0"/>
                  <w:marRight w:val="0"/>
                  <w:marTop w:val="0"/>
                  <w:marBottom w:val="0"/>
                  <w:divBdr>
                    <w:top w:val="none" w:sz="0" w:space="0" w:color="auto"/>
                    <w:left w:val="none" w:sz="0" w:space="0" w:color="auto"/>
                    <w:bottom w:val="none" w:sz="0" w:space="0" w:color="auto"/>
                    <w:right w:val="none" w:sz="0" w:space="0" w:color="auto"/>
                  </w:divBdr>
                </w:div>
                <w:div w:id="773208591">
                  <w:marLeft w:val="0"/>
                  <w:marRight w:val="0"/>
                  <w:marTop w:val="0"/>
                  <w:marBottom w:val="0"/>
                  <w:divBdr>
                    <w:top w:val="none" w:sz="0" w:space="0" w:color="auto"/>
                    <w:left w:val="none" w:sz="0" w:space="0" w:color="auto"/>
                    <w:bottom w:val="none" w:sz="0" w:space="0" w:color="auto"/>
                    <w:right w:val="none" w:sz="0" w:space="0" w:color="auto"/>
                  </w:divBdr>
                </w:div>
                <w:div w:id="781262366">
                  <w:marLeft w:val="0"/>
                  <w:marRight w:val="0"/>
                  <w:marTop w:val="0"/>
                  <w:marBottom w:val="0"/>
                  <w:divBdr>
                    <w:top w:val="none" w:sz="0" w:space="0" w:color="auto"/>
                    <w:left w:val="none" w:sz="0" w:space="0" w:color="auto"/>
                    <w:bottom w:val="none" w:sz="0" w:space="0" w:color="auto"/>
                    <w:right w:val="none" w:sz="0" w:space="0" w:color="auto"/>
                  </w:divBdr>
                </w:div>
                <w:div w:id="802579470">
                  <w:marLeft w:val="0"/>
                  <w:marRight w:val="0"/>
                  <w:marTop w:val="0"/>
                  <w:marBottom w:val="0"/>
                  <w:divBdr>
                    <w:top w:val="none" w:sz="0" w:space="0" w:color="auto"/>
                    <w:left w:val="none" w:sz="0" w:space="0" w:color="auto"/>
                    <w:bottom w:val="none" w:sz="0" w:space="0" w:color="auto"/>
                    <w:right w:val="none" w:sz="0" w:space="0" w:color="auto"/>
                  </w:divBdr>
                </w:div>
                <w:div w:id="802700719">
                  <w:marLeft w:val="0"/>
                  <w:marRight w:val="0"/>
                  <w:marTop w:val="0"/>
                  <w:marBottom w:val="0"/>
                  <w:divBdr>
                    <w:top w:val="none" w:sz="0" w:space="0" w:color="auto"/>
                    <w:left w:val="none" w:sz="0" w:space="0" w:color="auto"/>
                    <w:bottom w:val="none" w:sz="0" w:space="0" w:color="auto"/>
                    <w:right w:val="none" w:sz="0" w:space="0" w:color="auto"/>
                  </w:divBdr>
                </w:div>
                <w:div w:id="821652717">
                  <w:marLeft w:val="0"/>
                  <w:marRight w:val="0"/>
                  <w:marTop w:val="0"/>
                  <w:marBottom w:val="0"/>
                  <w:divBdr>
                    <w:top w:val="none" w:sz="0" w:space="0" w:color="auto"/>
                    <w:left w:val="none" w:sz="0" w:space="0" w:color="auto"/>
                    <w:bottom w:val="none" w:sz="0" w:space="0" w:color="auto"/>
                    <w:right w:val="none" w:sz="0" w:space="0" w:color="auto"/>
                  </w:divBdr>
                </w:div>
                <w:div w:id="825825622">
                  <w:marLeft w:val="0"/>
                  <w:marRight w:val="0"/>
                  <w:marTop w:val="0"/>
                  <w:marBottom w:val="0"/>
                  <w:divBdr>
                    <w:top w:val="none" w:sz="0" w:space="0" w:color="auto"/>
                    <w:left w:val="none" w:sz="0" w:space="0" w:color="auto"/>
                    <w:bottom w:val="none" w:sz="0" w:space="0" w:color="auto"/>
                    <w:right w:val="none" w:sz="0" w:space="0" w:color="auto"/>
                  </w:divBdr>
                </w:div>
                <w:div w:id="831217344">
                  <w:marLeft w:val="0"/>
                  <w:marRight w:val="0"/>
                  <w:marTop w:val="0"/>
                  <w:marBottom w:val="0"/>
                  <w:divBdr>
                    <w:top w:val="none" w:sz="0" w:space="0" w:color="auto"/>
                    <w:left w:val="none" w:sz="0" w:space="0" w:color="auto"/>
                    <w:bottom w:val="none" w:sz="0" w:space="0" w:color="auto"/>
                    <w:right w:val="none" w:sz="0" w:space="0" w:color="auto"/>
                  </w:divBdr>
                </w:div>
                <w:div w:id="836387283">
                  <w:marLeft w:val="0"/>
                  <w:marRight w:val="0"/>
                  <w:marTop w:val="0"/>
                  <w:marBottom w:val="0"/>
                  <w:divBdr>
                    <w:top w:val="none" w:sz="0" w:space="0" w:color="auto"/>
                    <w:left w:val="none" w:sz="0" w:space="0" w:color="auto"/>
                    <w:bottom w:val="none" w:sz="0" w:space="0" w:color="auto"/>
                    <w:right w:val="none" w:sz="0" w:space="0" w:color="auto"/>
                  </w:divBdr>
                </w:div>
                <w:div w:id="850876237">
                  <w:marLeft w:val="0"/>
                  <w:marRight w:val="0"/>
                  <w:marTop w:val="0"/>
                  <w:marBottom w:val="0"/>
                  <w:divBdr>
                    <w:top w:val="none" w:sz="0" w:space="0" w:color="auto"/>
                    <w:left w:val="none" w:sz="0" w:space="0" w:color="auto"/>
                    <w:bottom w:val="none" w:sz="0" w:space="0" w:color="auto"/>
                    <w:right w:val="none" w:sz="0" w:space="0" w:color="auto"/>
                  </w:divBdr>
                </w:div>
                <w:div w:id="865365712">
                  <w:marLeft w:val="0"/>
                  <w:marRight w:val="0"/>
                  <w:marTop w:val="0"/>
                  <w:marBottom w:val="0"/>
                  <w:divBdr>
                    <w:top w:val="none" w:sz="0" w:space="0" w:color="auto"/>
                    <w:left w:val="none" w:sz="0" w:space="0" w:color="auto"/>
                    <w:bottom w:val="none" w:sz="0" w:space="0" w:color="auto"/>
                    <w:right w:val="none" w:sz="0" w:space="0" w:color="auto"/>
                  </w:divBdr>
                </w:div>
                <w:div w:id="877595559">
                  <w:marLeft w:val="0"/>
                  <w:marRight w:val="0"/>
                  <w:marTop w:val="0"/>
                  <w:marBottom w:val="0"/>
                  <w:divBdr>
                    <w:top w:val="none" w:sz="0" w:space="0" w:color="auto"/>
                    <w:left w:val="none" w:sz="0" w:space="0" w:color="auto"/>
                    <w:bottom w:val="none" w:sz="0" w:space="0" w:color="auto"/>
                    <w:right w:val="none" w:sz="0" w:space="0" w:color="auto"/>
                  </w:divBdr>
                </w:div>
                <w:div w:id="883099802">
                  <w:marLeft w:val="0"/>
                  <w:marRight w:val="0"/>
                  <w:marTop w:val="0"/>
                  <w:marBottom w:val="0"/>
                  <w:divBdr>
                    <w:top w:val="none" w:sz="0" w:space="0" w:color="auto"/>
                    <w:left w:val="none" w:sz="0" w:space="0" w:color="auto"/>
                    <w:bottom w:val="none" w:sz="0" w:space="0" w:color="auto"/>
                    <w:right w:val="none" w:sz="0" w:space="0" w:color="auto"/>
                  </w:divBdr>
                </w:div>
                <w:div w:id="887914200">
                  <w:marLeft w:val="0"/>
                  <w:marRight w:val="0"/>
                  <w:marTop w:val="0"/>
                  <w:marBottom w:val="0"/>
                  <w:divBdr>
                    <w:top w:val="none" w:sz="0" w:space="0" w:color="auto"/>
                    <w:left w:val="none" w:sz="0" w:space="0" w:color="auto"/>
                    <w:bottom w:val="none" w:sz="0" w:space="0" w:color="auto"/>
                    <w:right w:val="none" w:sz="0" w:space="0" w:color="auto"/>
                  </w:divBdr>
                </w:div>
                <w:div w:id="892497955">
                  <w:marLeft w:val="0"/>
                  <w:marRight w:val="0"/>
                  <w:marTop w:val="0"/>
                  <w:marBottom w:val="0"/>
                  <w:divBdr>
                    <w:top w:val="none" w:sz="0" w:space="0" w:color="auto"/>
                    <w:left w:val="none" w:sz="0" w:space="0" w:color="auto"/>
                    <w:bottom w:val="none" w:sz="0" w:space="0" w:color="auto"/>
                    <w:right w:val="none" w:sz="0" w:space="0" w:color="auto"/>
                  </w:divBdr>
                </w:div>
                <w:div w:id="906720164">
                  <w:marLeft w:val="0"/>
                  <w:marRight w:val="0"/>
                  <w:marTop w:val="0"/>
                  <w:marBottom w:val="0"/>
                  <w:divBdr>
                    <w:top w:val="none" w:sz="0" w:space="0" w:color="auto"/>
                    <w:left w:val="none" w:sz="0" w:space="0" w:color="auto"/>
                    <w:bottom w:val="none" w:sz="0" w:space="0" w:color="auto"/>
                    <w:right w:val="none" w:sz="0" w:space="0" w:color="auto"/>
                  </w:divBdr>
                </w:div>
                <w:div w:id="910505977">
                  <w:marLeft w:val="0"/>
                  <w:marRight w:val="0"/>
                  <w:marTop w:val="0"/>
                  <w:marBottom w:val="0"/>
                  <w:divBdr>
                    <w:top w:val="none" w:sz="0" w:space="0" w:color="auto"/>
                    <w:left w:val="none" w:sz="0" w:space="0" w:color="auto"/>
                    <w:bottom w:val="none" w:sz="0" w:space="0" w:color="auto"/>
                    <w:right w:val="none" w:sz="0" w:space="0" w:color="auto"/>
                  </w:divBdr>
                </w:div>
                <w:div w:id="914096734">
                  <w:marLeft w:val="0"/>
                  <w:marRight w:val="0"/>
                  <w:marTop w:val="0"/>
                  <w:marBottom w:val="0"/>
                  <w:divBdr>
                    <w:top w:val="none" w:sz="0" w:space="0" w:color="auto"/>
                    <w:left w:val="none" w:sz="0" w:space="0" w:color="auto"/>
                    <w:bottom w:val="none" w:sz="0" w:space="0" w:color="auto"/>
                    <w:right w:val="none" w:sz="0" w:space="0" w:color="auto"/>
                  </w:divBdr>
                </w:div>
                <w:div w:id="925460041">
                  <w:marLeft w:val="0"/>
                  <w:marRight w:val="0"/>
                  <w:marTop w:val="0"/>
                  <w:marBottom w:val="0"/>
                  <w:divBdr>
                    <w:top w:val="none" w:sz="0" w:space="0" w:color="auto"/>
                    <w:left w:val="none" w:sz="0" w:space="0" w:color="auto"/>
                    <w:bottom w:val="none" w:sz="0" w:space="0" w:color="auto"/>
                    <w:right w:val="none" w:sz="0" w:space="0" w:color="auto"/>
                  </w:divBdr>
                </w:div>
                <w:div w:id="946275153">
                  <w:marLeft w:val="0"/>
                  <w:marRight w:val="0"/>
                  <w:marTop w:val="0"/>
                  <w:marBottom w:val="0"/>
                  <w:divBdr>
                    <w:top w:val="none" w:sz="0" w:space="0" w:color="auto"/>
                    <w:left w:val="none" w:sz="0" w:space="0" w:color="auto"/>
                    <w:bottom w:val="none" w:sz="0" w:space="0" w:color="auto"/>
                    <w:right w:val="none" w:sz="0" w:space="0" w:color="auto"/>
                  </w:divBdr>
                </w:div>
                <w:div w:id="962075800">
                  <w:marLeft w:val="0"/>
                  <w:marRight w:val="0"/>
                  <w:marTop w:val="0"/>
                  <w:marBottom w:val="0"/>
                  <w:divBdr>
                    <w:top w:val="none" w:sz="0" w:space="0" w:color="auto"/>
                    <w:left w:val="none" w:sz="0" w:space="0" w:color="auto"/>
                    <w:bottom w:val="none" w:sz="0" w:space="0" w:color="auto"/>
                    <w:right w:val="none" w:sz="0" w:space="0" w:color="auto"/>
                  </w:divBdr>
                </w:div>
                <w:div w:id="970399881">
                  <w:marLeft w:val="0"/>
                  <w:marRight w:val="0"/>
                  <w:marTop w:val="0"/>
                  <w:marBottom w:val="0"/>
                  <w:divBdr>
                    <w:top w:val="none" w:sz="0" w:space="0" w:color="auto"/>
                    <w:left w:val="none" w:sz="0" w:space="0" w:color="auto"/>
                    <w:bottom w:val="none" w:sz="0" w:space="0" w:color="auto"/>
                    <w:right w:val="none" w:sz="0" w:space="0" w:color="auto"/>
                  </w:divBdr>
                </w:div>
                <w:div w:id="976226492">
                  <w:marLeft w:val="0"/>
                  <w:marRight w:val="0"/>
                  <w:marTop w:val="0"/>
                  <w:marBottom w:val="0"/>
                  <w:divBdr>
                    <w:top w:val="none" w:sz="0" w:space="0" w:color="auto"/>
                    <w:left w:val="none" w:sz="0" w:space="0" w:color="auto"/>
                    <w:bottom w:val="none" w:sz="0" w:space="0" w:color="auto"/>
                    <w:right w:val="none" w:sz="0" w:space="0" w:color="auto"/>
                  </w:divBdr>
                </w:div>
                <w:div w:id="976648733">
                  <w:marLeft w:val="0"/>
                  <w:marRight w:val="0"/>
                  <w:marTop w:val="0"/>
                  <w:marBottom w:val="0"/>
                  <w:divBdr>
                    <w:top w:val="none" w:sz="0" w:space="0" w:color="auto"/>
                    <w:left w:val="none" w:sz="0" w:space="0" w:color="auto"/>
                    <w:bottom w:val="none" w:sz="0" w:space="0" w:color="auto"/>
                    <w:right w:val="none" w:sz="0" w:space="0" w:color="auto"/>
                  </w:divBdr>
                </w:div>
                <w:div w:id="1017735945">
                  <w:marLeft w:val="0"/>
                  <w:marRight w:val="0"/>
                  <w:marTop w:val="0"/>
                  <w:marBottom w:val="0"/>
                  <w:divBdr>
                    <w:top w:val="none" w:sz="0" w:space="0" w:color="auto"/>
                    <w:left w:val="none" w:sz="0" w:space="0" w:color="auto"/>
                    <w:bottom w:val="none" w:sz="0" w:space="0" w:color="auto"/>
                    <w:right w:val="none" w:sz="0" w:space="0" w:color="auto"/>
                  </w:divBdr>
                </w:div>
                <w:div w:id="1036271799">
                  <w:marLeft w:val="0"/>
                  <w:marRight w:val="0"/>
                  <w:marTop w:val="0"/>
                  <w:marBottom w:val="0"/>
                  <w:divBdr>
                    <w:top w:val="none" w:sz="0" w:space="0" w:color="auto"/>
                    <w:left w:val="none" w:sz="0" w:space="0" w:color="auto"/>
                    <w:bottom w:val="none" w:sz="0" w:space="0" w:color="auto"/>
                    <w:right w:val="none" w:sz="0" w:space="0" w:color="auto"/>
                  </w:divBdr>
                </w:div>
                <w:div w:id="1045106477">
                  <w:marLeft w:val="0"/>
                  <w:marRight w:val="0"/>
                  <w:marTop w:val="0"/>
                  <w:marBottom w:val="0"/>
                  <w:divBdr>
                    <w:top w:val="none" w:sz="0" w:space="0" w:color="auto"/>
                    <w:left w:val="none" w:sz="0" w:space="0" w:color="auto"/>
                    <w:bottom w:val="none" w:sz="0" w:space="0" w:color="auto"/>
                    <w:right w:val="none" w:sz="0" w:space="0" w:color="auto"/>
                  </w:divBdr>
                </w:div>
                <w:div w:id="1066683109">
                  <w:marLeft w:val="0"/>
                  <w:marRight w:val="0"/>
                  <w:marTop w:val="0"/>
                  <w:marBottom w:val="0"/>
                  <w:divBdr>
                    <w:top w:val="none" w:sz="0" w:space="0" w:color="auto"/>
                    <w:left w:val="none" w:sz="0" w:space="0" w:color="auto"/>
                    <w:bottom w:val="none" w:sz="0" w:space="0" w:color="auto"/>
                    <w:right w:val="none" w:sz="0" w:space="0" w:color="auto"/>
                  </w:divBdr>
                </w:div>
                <w:div w:id="1068306071">
                  <w:marLeft w:val="0"/>
                  <w:marRight w:val="0"/>
                  <w:marTop w:val="0"/>
                  <w:marBottom w:val="0"/>
                  <w:divBdr>
                    <w:top w:val="none" w:sz="0" w:space="0" w:color="auto"/>
                    <w:left w:val="none" w:sz="0" w:space="0" w:color="auto"/>
                    <w:bottom w:val="none" w:sz="0" w:space="0" w:color="auto"/>
                    <w:right w:val="none" w:sz="0" w:space="0" w:color="auto"/>
                  </w:divBdr>
                </w:div>
                <w:div w:id="1072855239">
                  <w:marLeft w:val="0"/>
                  <w:marRight w:val="0"/>
                  <w:marTop w:val="0"/>
                  <w:marBottom w:val="0"/>
                  <w:divBdr>
                    <w:top w:val="none" w:sz="0" w:space="0" w:color="auto"/>
                    <w:left w:val="none" w:sz="0" w:space="0" w:color="auto"/>
                    <w:bottom w:val="none" w:sz="0" w:space="0" w:color="auto"/>
                    <w:right w:val="none" w:sz="0" w:space="0" w:color="auto"/>
                  </w:divBdr>
                </w:div>
                <w:div w:id="1106190145">
                  <w:marLeft w:val="0"/>
                  <w:marRight w:val="0"/>
                  <w:marTop w:val="0"/>
                  <w:marBottom w:val="0"/>
                  <w:divBdr>
                    <w:top w:val="none" w:sz="0" w:space="0" w:color="auto"/>
                    <w:left w:val="none" w:sz="0" w:space="0" w:color="auto"/>
                    <w:bottom w:val="none" w:sz="0" w:space="0" w:color="auto"/>
                    <w:right w:val="none" w:sz="0" w:space="0" w:color="auto"/>
                  </w:divBdr>
                </w:div>
                <w:div w:id="1107384966">
                  <w:marLeft w:val="0"/>
                  <w:marRight w:val="0"/>
                  <w:marTop w:val="0"/>
                  <w:marBottom w:val="0"/>
                  <w:divBdr>
                    <w:top w:val="none" w:sz="0" w:space="0" w:color="auto"/>
                    <w:left w:val="none" w:sz="0" w:space="0" w:color="auto"/>
                    <w:bottom w:val="none" w:sz="0" w:space="0" w:color="auto"/>
                    <w:right w:val="none" w:sz="0" w:space="0" w:color="auto"/>
                  </w:divBdr>
                </w:div>
                <w:div w:id="1116605794">
                  <w:marLeft w:val="0"/>
                  <w:marRight w:val="0"/>
                  <w:marTop w:val="0"/>
                  <w:marBottom w:val="0"/>
                  <w:divBdr>
                    <w:top w:val="none" w:sz="0" w:space="0" w:color="auto"/>
                    <w:left w:val="none" w:sz="0" w:space="0" w:color="auto"/>
                    <w:bottom w:val="none" w:sz="0" w:space="0" w:color="auto"/>
                    <w:right w:val="none" w:sz="0" w:space="0" w:color="auto"/>
                  </w:divBdr>
                </w:div>
                <w:div w:id="1121386968">
                  <w:marLeft w:val="0"/>
                  <w:marRight w:val="0"/>
                  <w:marTop w:val="0"/>
                  <w:marBottom w:val="0"/>
                  <w:divBdr>
                    <w:top w:val="none" w:sz="0" w:space="0" w:color="auto"/>
                    <w:left w:val="none" w:sz="0" w:space="0" w:color="auto"/>
                    <w:bottom w:val="none" w:sz="0" w:space="0" w:color="auto"/>
                    <w:right w:val="none" w:sz="0" w:space="0" w:color="auto"/>
                  </w:divBdr>
                </w:div>
                <w:div w:id="1179386374">
                  <w:marLeft w:val="0"/>
                  <w:marRight w:val="0"/>
                  <w:marTop w:val="0"/>
                  <w:marBottom w:val="0"/>
                  <w:divBdr>
                    <w:top w:val="none" w:sz="0" w:space="0" w:color="auto"/>
                    <w:left w:val="none" w:sz="0" w:space="0" w:color="auto"/>
                    <w:bottom w:val="none" w:sz="0" w:space="0" w:color="auto"/>
                    <w:right w:val="none" w:sz="0" w:space="0" w:color="auto"/>
                  </w:divBdr>
                </w:div>
                <w:div w:id="1233585465">
                  <w:marLeft w:val="0"/>
                  <w:marRight w:val="0"/>
                  <w:marTop w:val="0"/>
                  <w:marBottom w:val="0"/>
                  <w:divBdr>
                    <w:top w:val="none" w:sz="0" w:space="0" w:color="auto"/>
                    <w:left w:val="none" w:sz="0" w:space="0" w:color="auto"/>
                    <w:bottom w:val="none" w:sz="0" w:space="0" w:color="auto"/>
                    <w:right w:val="none" w:sz="0" w:space="0" w:color="auto"/>
                  </w:divBdr>
                </w:div>
                <w:div w:id="1266570816">
                  <w:marLeft w:val="0"/>
                  <w:marRight w:val="0"/>
                  <w:marTop w:val="0"/>
                  <w:marBottom w:val="0"/>
                  <w:divBdr>
                    <w:top w:val="none" w:sz="0" w:space="0" w:color="auto"/>
                    <w:left w:val="none" w:sz="0" w:space="0" w:color="auto"/>
                    <w:bottom w:val="none" w:sz="0" w:space="0" w:color="auto"/>
                    <w:right w:val="none" w:sz="0" w:space="0" w:color="auto"/>
                  </w:divBdr>
                </w:div>
                <w:div w:id="1269000309">
                  <w:marLeft w:val="0"/>
                  <w:marRight w:val="0"/>
                  <w:marTop w:val="0"/>
                  <w:marBottom w:val="0"/>
                  <w:divBdr>
                    <w:top w:val="none" w:sz="0" w:space="0" w:color="auto"/>
                    <w:left w:val="none" w:sz="0" w:space="0" w:color="auto"/>
                    <w:bottom w:val="none" w:sz="0" w:space="0" w:color="auto"/>
                    <w:right w:val="none" w:sz="0" w:space="0" w:color="auto"/>
                  </w:divBdr>
                </w:div>
                <w:div w:id="1272712748">
                  <w:marLeft w:val="0"/>
                  <w:marRight w:val="0"/>
                  <w:marTop w:val="0"/>
                  <w:marBottom w:val="0"/>
                  <w:divBdr>
                    <w:top w:val="none" w:sz="0" w:space="0" w:color="auto"/>
                    <w:left w:val="none" w:sz="0" w:space="0" w:color="auto"/>
                    <w:bottom w:val="none" w:sz="0" w:space="0" w:color="auto"/>
                    <w:right w:val="none" w:sz="0" w:space="0" w:color="auto"/>
                  </w:divBdr>
                </w:div>
                <w:div w:id="1290239209">
                  <w:marLeft w:val="0"/>
                  <w:marRight w:val="0"/>
                  <w:marTop w:val="0"/>
                  <w:marBottom w:val="0"/>
                  <w:divBdr>
                    <w:top w:val="none" w:sz="0" w:space="0" w:color="auto"/>
                    <w:left w:val="none" w:sz="0" w:space="0" w:color="auto"/>
                    <w:bottom w:val="none" w:sz="0" w:space="0" w:color="auto"/>
                    <w:right w:val="none" w:sz="0" w:space="0" w:color="auto"/>
                  </w:divBdr>
                </w:div>
                <w:div w:id="1303315215">
                  <w:marLeft w:val="0"/>
                  <w:marRight w:val="0"/>
                  <w:marTop w:val="0"/>
                  <w:marBottom w:val="0"/>
                  <w:divBdr>
                    <w:top w:val="none" w:sz="0" w:space="0" w:color="auto"/>
                    <w:left w:val="none" w:sz="0" w:space="0" w:color="auto"/>
                    <w:bottom w:val="none" w:sz="0" w:space="0" w:color="auto"/>
                    <w:right w:val="none" w:sz="0" w:space="0" w:color="auto"/>
                  </w:divBdr>
                </w:div>
                <w:div w:id="1325932195">
                  <w:marLeft w:val="0"/>
                  <w:marRight w:val="0"/>
                  <w:marTop w:val="0"/>
                  <w:marBottom w:val="0"/>
                  <w:divBdr>
                    <w:top w:val="none" w:sz="0" w:space="0" w:color="auto"/>
                    <w:left w:val="none" w:sz="0" w:space="0" w:color="auto"/>
                    <w:bottom w:val="none" w:sz="0" w:space="0" w:color="auto"/>
                    <w:right w:val="none" w:sz="0" w:space="0" w:color="auto"/>
                  </w:divBdr>
                </w:div>
                <w:div w:id="1328512272">
                  <w:marLeft w:val="0"/>
                  <w:marRight w:val="0"/>
                  <w:marTop w:val="0"/>
                  <w:marBottom w:val="0"/>
                  <w:divBdr>
                    <w:top w:val="none" w:sz="0" w:space="0" w:color="auto"/>
                    <w:left w:val="none" w:sz="0" w:space="0" w:color="auto"/>
                    <w:bottom w:val="none" w:sz="0" w:space="0" w:color="auto"/>
                    <w:right w:val="none" w:sz="0" w:space="0" w:color="auto"/>
                  </w:divBdr>
                </w:div>
                <w:div w:id="1339381590">
                  <w:marLeft w:val="0"/>
                  <w:marRight w:val="0"/>
                  <w:marTop w:val="0"/>
                  <w:marBottom w:val="0"/>
                  <w:divBdr>
                    <w:top w:val="none" w:sz="0" w:space="0" w:color="auto"/>
                    <w:left w:val="none" w:sz="0" w:space="0" w:color="auto"/>
                    <w:bottom w:val="none" w:sz="0" w:space="0" w:color="auto"/>
                    <w:right w:val="none" w:sz="0" w:space="0" w:color="auto"/>
                  </w:divBdr>
                </w:div>
                <w:div w:id="1363365854">
                  <w:marLeft w:val="0"/>
                  <w:marRight w:val="0"/>
                  <w:marTop w:val="0"/>
                  <w:marBottom w:val="0"/>
                  <w:divBdr>
                    <w:top w:val="none" w:sz="0" w:space="0" w:color="auto"/>
                    <w:left w:val="none" w:sz="0" w:space="0" w:color="auto"/>
                    <w:bottom w:val="none" w:sz="0" w:space="0" w:color="auto"/>
                    <w:right w:val="none" w:sz="0" w:space="0" w:color="auto"/>
                  </w:divBdr>
                </w:div>
                <w:div w:id="1364942588">
                  <w:marLeft w:val="0"/>
                  <w:marRight w:val="0"/>
                  <w:marTop w:val="0"/>
                  <w:marBottom w:val="0"/>
                  <w:divBdr>
                    <w:top w:val="none" w:sz="0" w:space="0" w:color="auto"/>
                    <w:left w:val="none" w:sz="0" w:space="0" w:color="auto"/>
                    <w:bottom w:val="none" w:sz="0" w:space="0" w:color="auto"/>
                    <w:right w:val="none" w:sz="0" w:space="0" w:color="auto"/>
                  </w:divBdr>
                </w:div>
                <w:div w:id="1368217443">
                  <w:marLeft w:val="0"/>
                  <w:marRight w:val="0"/>
                  <w:marTop w:val="0"/>
                  <w:marBottom w:val="0"/>
                  <w:divBdr>
                    <w:top w:val="none" w:sz="0" w:space="0" w:color="auto"/>
                    <w:left w:val="none" w:sz="0" w:space="0" w:color="auto"/>
                    <w:bottom w:val="none" w:sz="0" w:space="0" w:color="auto"/>
                    <w:right w:val="none" w:sz="0" w:space="0" w:color="auto"/>
                  </w:divBdr>
                </w:div>
                <w:div w:id="1374230788">
                  <w:marLeft w:val="0"/>
                  <w:marRight w:val="0"/>
                  <w:marTop w:val="0"/>
                  <w:marBottom w:val="0"/>
                  <w:divBdr>
                    <w:top w:val="none" w:sz="0" w:space="0" w:color="auto"/>
                    <w:left w:val="none" w:sz="0" w:space="0" w:color="auto"/>
                    <w:bottom w:val="none" w:sz="0" w:space="0" w:color="auto"/>
                    <w:right w:val="none" w:sz="0" w:space="0" w:color="auto"/>
                  </w:divBdr>
                </w:div>
                <w:div w:id="1442338761">
                  <w:marLeft w:val="0"/>
                  <w:marRight w:val="0"/>
                  <w:marTop w:val="0"/>
                  <w:marBottom w:val="0"/>
                  <w:divBdr>
                    <w:top w:val="none" w:sz="0" w:space="0" w:color="auto"/>
                    <w:left w:val="none" w:sz="0" w:space="0" w:color="auto"/>
                    <w:bottom w:val="none" w:sz="0" w:space="0" w:color="auto"/>
                    <w:right w:val="none" w:sz="0" w:space="0" w:color="auto"/>
                  </w:divBdr>
                </w:div>
                <w:div w:id="1452819076">
                  <w:marLeft w:val="0"/>
                  <w:marRight w:val="0"/>
                  <w:marTop w:val="0"/>
                  <w:marBottom w:val="0"/>
                  <w:divBdr>
                    <w:top w:val="none" w:sz="0" w:space="0" w:color="auto"/>
                    <w:left w:val="none" w:sz="0" w:space="0" w:color="auto"/>
                    <w:bottom w:val="none" w:sz="0" w:space="0" w:color="auto"/>
                    <w:right w:val="none" w:sz="0" w:space="0" w:color="auto"/>
                  </w:divBdr>
                </w:div>
                <w:div w:id="1455828857">
                  <w:marLeft w:val="0"/>
                  <w:marRight w:val="0"/>
                  <w:marTop w:val="0"/>
                  <w:marBottom w:val="0"/>
                  <w:divBdr>
                    <w:top w:val="none" w:sz="0" w:space="0" w:color="auto"/>
                    <w:left w:val="none" w:sz="0" w:space="0" w:color="auto"/>
                    <w:bottom w:val="none" w:sz="0" w:space="0" w:color="auto"/>
                    <w:right w:val="none" w:sz="0" w:space="0" w:color="auto"/>
                  </w:divBdr>
                </w:div>
                <w:div w:id="1480809117">
                  <w:marLeft w:val="0"/>
                  <w:marRight w:val="0"/>
                  <w:marTop w:val="0"/>
                  <w:marBottom w:val="0"/>
                  <w:divBdr>
                    <w:top w:val="none" w:sz="0" w:space="0" w:color="auto"/>
                    <w:left w:val="none" w:sz="0" w:space="0" w:color="auto"/>
                    <w:bottom w:val="none" w:sz="0" w:space="0" w:color="auto"/>
                    <w:right w:val="none" w:sz="0" w:space="0" w:color="auto"/>
                  </w:divBdr>
                </w:div>
                <w:div w:id="1481118391">
                  <w:marLeft w:val="0"/>
                  <w:marRight w:val="0"/>
                  <w:marTop w:val="0"/>
                  <w:marBottom w:val="0"/>
                  <w:divBdr>
                    <w:top w:val="none" w:sz="0" w:space="0" w:color="auto"/>
                    <w:left w:val="none" w:sz="0" w:space="0" w:color="auto"/>
                    <w:bottom w:val="none" w:sz="0" w:space="0" w:color="auto"/>
                    <w:right w:val="none" w:sz="0" w:space="0" w:color="auto"/>
                  </w:divBdr>
                </w:div>
                <w:div w:id="1482968429">
                  <w:marLeft w:val="0"/>
                  <w:marRight w:val="0"/>
                  <w:marTop w:val="0"/>
                  <w:marBottom w:val="0"/>
                  <w:divBdr>
                    <w:top w:val="none" w:sz="0" w:space="0" w:color="auto"/>
                    <w:left w:val="none" w:sz="0" w:space="0" w:color="auto"/>
                    <w:bottom w:val="none" w:sz="0" w:space="0" w:color="auto"/>
                    <w:right w:val="none" w:sz="0" w:space="0" w:color="auto"/>
                  </w:divBdr>
                </w:div>
                <w:div w:id="1497376146">
                  <w:marLeft w:val="0"/>
                  <w:marRight w:val="0"/>
                  <w:marTop w:val="0"/>
                  <w:marBottom w:val="0"/>
                  <w:divBdr>
                    <w:top w:val="none" w:sz="0" w:space="0" w:color="auto"/>
                    <w:left w:val="none" w:sz="0" w:space="0" w:color="auto"/>
                    <w:bottom w:val="none" w:sz="0" w:space="0" w:color="auto"/>
                    <w:right w:val="none" w:sz="0" w:space="0" w:color="auto"/>
                  </w:divBdr>
                </w:div>
                <w:div w:id="1509364779">
                  <w:marLeft w:val="0"/>
                  <w:marRight w:val="0"/>
                  <w:marTop w:val="0"/>
                  <w:marBottom w:val="0"/>
                  <w:divBdr>
                    <w:top w:val="none" w:sz="0" w:space="0" w:color="auto"/>
                    <w:left w:val="none" w:sz="0" w:space="0" w:color="auto"/>
                    <w:bottom w:val="none" w:sz="0" w:space="0" w:color="auto"/>
                    <w:right w:val="none" w:sz="0" w:space="0" w:color="auto"/>
                  </w:divBdr>
                </w:div>
                <w:div w:id="1517883619">
                  <w:marLeft w:val="0"/>
                  <w:marRight w:val="0"/>
                  <w:marTop w:val="0"/>
                  <w:marBottom w:val="0"/>
                  <w:divBdr>
                    <w:top w:val="none" w:sz="0" w:space="0" w:color="auto"/>
                    <w:left w:val="none" w:sz="0" w:space="0" w:color="auto"/>
                    <w:bottom w:val="none" w:sz="0" w:space="0" w:color="auto"/>
                    <w:right w:val="none" w:sz="0" w:space="0" w:color="auto"/>
                  </w:divBdr>
                </w:div>
                <w:div w:id="1519348141">
                  <w:marLeft w:val="0"/>
                  <w:marRight w:val="0"/>
                  <w:marTop w:val="0"/>
                  <w:marBottom w:val="0"/>
                  <w:divBdr>
                    <w:top w:val="none" w:sz="0" w:space="0" w:color="auto"/>
                    <w:left w:val="none" w:sz="0" w:space="0" w:color="auto"/>
                    <w:bottom w:val="none" w:sz="0" w:space="0" w:color="auto"/>
                    <w:right w:val="none" w:sz="0" w:space="0" w:color="auto"/>
                  </w:divBdr>
                </w:div>
                <w:div w:id="1521166381">
                  <w:marLeft w:val="0"/>
                  <w:marRight w:val="0"/>
                  <w:marTop w:val="0"/>
                  <w:marBottom w:val="0"/>
                  <w:divBdr>
                    <w:top w:val="none" w:sz="0" w:space="0" w:color="auto"/>
                    <w:left w:val="none" w:sz="0" w:space="0" w:color="auto"/>
                    <w:bottom w:val="none" w:sz="0" w:space="0" w:color="auto"/>
                    <w:right w:val="none" w:sz="0" w:space="0" w:color="auto"/>
                  </w:divBdr>
                </w:div>
                <w:div w:id="1535772727">
                  <w:marLeft w:val="0"/>
                  <w:marRight w:val="0"/>
                  <w:marTop w:val="0"/>
                  <w:marBottom w:val="0"/>
                  <w:divBdr>
                    <w:top w:val="none" w:sz="0" w:space="0" w:color="auto"/>
                    <w:left w:val="none" w:sz="0" w:space="0" w:color="auto"/>
                    <w:bottom w:val="none" w:sz="0" w:space="0" w:color="auto"/>
                    <w:right w:val="none" w:sz="0" w:space="0" w:color="auto"/>
                  </w:divBdr>
                </w:div>
                <w:div w:id="1543595628">
                  <w:marLeft w:val="0"/>
                  <w:marRight w:val="0"/>
                  <w:marTop w:val="0"/>
                  <w:marBottom w:val="0"/>
                  <w:divBdr>
                    <w:top w:val="none" w:sz="0" w:space="0" w:color="auto"/>
                    <w:left w:val="none" w:sz="0" w:space="0" w:color="auto"/>
                    <w:bottom w:val="none" w:sz="0" w:space="0" w:color="auto"/>
                    <w:right w:val="none" w:sz="0" w:space="0" w:color="auto"/>
                  </w:divBdr>
                </w:div>
                <w:div w:id="1549607851">
                  <w:marLeft w:val="0"/>
                  <w:marRight w:val="0"/>
                  <w:marTop w:val="0"/>
                  <w:marBottom w:val="0"/>
                  <w:divBdr>
                    <w:top w:val="none" w:sz="0" w:space="0" w:color="auto"/>
                    <w:left w:val="none" w:sz="0" w:space="0" w:color="auto"/>
                    <w:bottom w:val="none" w:sz="0" w:space="0" w:color="auto"/>
                    <w:right w:val="none" w:sz="0" w:space="0" w:color="auto"/>
                  </w:divBdr>
                </w:div>
                <w:div w:id="1550409570">
                  <w:marLeft w:val="0"/>
                  <w:marRight w:val="0"/>
                  <w:marTop w:val="0"/>
                  <w:marBottom w:val="0"/>
                  <w:divBdr>
                    <w:top w:val="none" w:sz="0" w:space="0" w:color="auto"/>
                    <w:left w:val="none" w:sz="0" w:space="0" w:color="auto"/>
                    <w:bottom w:val="none" w:sz="0" w:space="0" w:color="auto"/>
                    <w:right w:val="none" w:sz="0" w:space="0" w:color="auto"/>
                  </w:divBdr>
                </w:div>
                <w:div w:id="1556770546">
                  <w:marLeft w:val="0"/>
                  <w:marRight w:val="0"/>
                  <w:marTop w:val="0"/>
                  <w:marBottom w:val="0"/>
                  <w:divBdr>
                    <w:top w:val="none" w:sz="0" w:space="0" w:color="auto"/>
                    <w:left w:val="none" w:sz="0" w:space="0" w:color="auto"/>
                    <w:bottom w:val="none" w:sz="0" w:space="0" w:color="auto"/>
                    <w:right w:val="none" w:sz="0" w:space="0" w:color="auto"/>
                  </w:divBdr>
                </w:div>
                <w:div w:id="1577596028">
                  <w:marLeft w:val="0"/>
                  <w:marRight w:val="0"/>
                  <w:marTop w:val="0"/>
                  <w:marBottom w:val="0"/>
                  <w:divBdr>
                    <w:top w:val="none" w:sz="0" w:space="0" w:color="auto"/>
                    <w:left w:val="none" w:sz="0" w:space="0" w:color="auto"/>
                    <w:bottom w:val="none" w:sz="0" w:space="0" w:color="auto"/>
                    <w:right w:val="none" w:sz="0" w:space="0" w:color="auto"/>
                  </w:divBdr>
                </w:div>
                <w:div w:id="1582987633">
                  <w:marLeft w:val="0"/>
                  <w:marRight w:val="0"/>
                  <w:marTop w:val="0"/>
                  <w:marBottom w:val="0"/>
                  <w:divBdr>
                    <w:top w:val="none" w:sz="0" w:space="0" w:color="auto"/>
                    <w:left w:val="none" w:sz="0" w:space="0" w:color="auto"/>
                    <w:bottom w:val="none" w:sz="0" w:space="0" w:color="auto"/>
                    <w:right w:val="none" w:sz="0" w:space="0" w:color="auto"/>
                  </w:divBdr>
                </w:div>
                <w:div w:id="1585339547">
                  <w:marLeft w:val="0"/>
                  <w:marRight w:val="0"/>
                  <w:marTop w:val="0"/>
                  <w:marBottom w:val="0"/>
                  <w:divBdr>
                    <w:top w:val="none" w:sz="0" w:space="0" w:color="auto"/>
                    <w:left w:val="none" w:sz="0" w:space="0" w:color="auto"/>
                    <w:bottom w:val="none" w:sz="0" w:space="0" w:color="auto"/>
                    <w:right w:val="none" w:sz="0" w:space="0" w:color="auto"/>
                  </w:divBdr>
                </w:div>
                <w:div w:id="1619873632">
                  <w:marLeft w:val="0"/>
                  <w:marRight w:val="0"/>
                  <w:marTop w:val="0"/>
                  <w:marBottom w:val="0"/>
                  <w:divBdr>
                    <w:top w:val="none" w:sz="0" w:space="0" w:color="auto"/>
                    <w:left w:val="none" w:sz="0" w:space="0" w:color="auto"/>
                    <w:bottom w:val="none" w:sz="0" w:space="0" w:color="auto"/>
                    <w:right w:val="none" w:sz="0" w:space="0" w:color="auto"/>
                  </w:divBdr>
                </w:div>
                <w:div w:id="1654026521">
                  <w:marLeft w:val="0"/>
                  <w:marRight w:val="0"/>
                  <w:marTop w:val="0"/>
                  <w:marBottom w:val="0"/>
                  <w:divBdr>
                    <w:top w:val="none" w:sz="0" w:space="0" w:color="auto"/>
                    <w:left w:val="none" w:sz="0" w:space="0" w:color="auto"/>
                    <w:bottom w:val="none" w:sz="0" w:space="0" w:color="auto"/>
                    <w:right w:val="none" w:sz="0" w:space="0" w:color="auto"/>
                  </w:divBdr>
                </w:div>
                <w:div w:id="1670598286">
                  <w:marLeft w:val="0"/>
                  <w:marRight w:val="0"/>
                  <w:marTop w:val="0"/>
                  <w:marBottom w:val="0"/>
                  <w:divBdr>
                    <w:top w:val="none" w:sz="0" w:space="0" w:color="auto"/>
                    <w:left w:val="none" w:sz="0" w:space="0" w:color="auto"/>
                    <w:bottom w:val="none" w:sz="0" w:space="0" w:color="auto"/>
                    <w:right w:val="none" w:sz="0" w:space="0" w:color="auto"/>
                  </w:divBdr>
                </w:div>
                <w:div w:id="1672639524">
                  <w:marLeft w:val="0"/>
                  <w:marRight w:val="0"/>
                  <w:marTop w:val="0"/>
                  <w:marBottom w:val="0"/>
                  <w:divBdr>
                    <w:top w:val="none" w:sz="0" w:space="0" w:color="auto"/>
                    <w:left w:val="none" w:sz="0" w:space="0" w:color="auto"/>
                    <w:bottom w:val="none" w:sz="0" w:space="0" w:color="auto"/>
                    <w:right w:val="none" w:sz="0" w:space="0" w:color="auto"/>
                  </w:divBdr>
                </w:div>
                <w:div w:id="1677615620">
                  <w:marLeft w:val="0"/>
                  <w:marRight w:val="0"/>
                  <w:marTop w:val="0"/>
                  <w:marBottom w:val="0"/>
                  <w:divBdr>
                    <w:top w:val="none" w:sz="0" w:space="0" w:color="auto"/>
                    <w:left w:val="none" w:sz="0" w:space="0" w:color="auto"/>
                    <w:bottom w:val="none" w:sz="0" w:space="0" w:color="auto"/>
                    <w:right w:val="none" w:sz="0" w:space="0" w:color="auto"/>
                  </w:divBdr>
                </w:div>
                <w:div w:id="1693267624">
                  <w:marLeft w:val="0"/>
                  <w:marRight w:val="0"/>
                  <w:marTop w:val="0"/>
                  <w:marBottom w:val="0"/>
                  <w:divBdr>
                    <w:top w:val="none" w:sz="0" w:space="0" w:color="auto"/>
                    <w:left w:val="none" w:sz="0" w:space="0" w:color="auto"/>
                    <w:bottom w:val="none" w:sz="0" w:space="0" w:color="auto"/>
                    <w:right w:val="none" w:sz="0" w:space="0" w:color="auto"/>
                  </w:divBdr>
                </w:div>
                <w:div w:id="1746343605">
                  <w:marLeft w:val="0"/>
                  <w:marRight w:val="0"/>
                  <w:marTop w:val="0"/>
                  <w:marBottom w:val="0"/>
                  <w:divBdr>
                    <w:top w:val="none" w:sz="0" w:space="0" w:color="auto"/>
                    <w:left w:val="none" w:sz="0" w:space="0" w:color="auto"/>
                    <w:bottom w:val="none" w:sz="0" w:space="0" w:color="auto"/>
                    <w:right w:val="none" w:sz="0" w:space="0" w:color="auto"/>
                  </w:divBdr>
                </w:div>
                <w:div w:id="1748380640">
                  <w:marLeft w:val="0"/>
                  <w:marRight w:val="0"/>
                  <w:marTop w:val="0"/>
                  <w:marBottom w:val="0"/>
                  <w:divBdr>
                    <w:top w:val="none" w:sz="0" w:space="0" w:color="auto"/>
                    <w:left w:val="none" w:sz="0" w:space="0" w:color="auto"/>
                    <w:bottom w:val="none" w:sz="0" w:space="0" w:color="auto"/>
                    <w:right w:val="none" w:sz="0" w:space="0" w:color="auto"/>
                  </w:divBdr>
                </w:div>
                <w:div w:id="1757820167">
                  <w:marLeft w:val="0"/>
                  <w:marRight w:val="0"/>
                  <w:marTop w:val="0"/>
                  <w:marBottom w:val="0"/>
                  <w:divBdr>
                    <w:top w:val="none" w:sz="0" w:space="0" w:color="auto"/>
                    <w:left w:val="none" w:sz="0" w:space="0" w:color="auto"/>
                    <w:bottom w:val="none" w:sz="0" w:space="0" w:color="auto"/>
                    <w:right w:val="none" w:sz="0" w:space="0" w:color="auto"/>
                  </w:divBdr>
                </w:div>
                <w:div w:id="1789662513">
                  <w:marLeft w:val="0"/>
                  <w:marRight w:val="0"/>
                  <w:marTop w:val="0"/>
                  <w:marBottom w:val="0"/>
                  <w:divBdr>
                    <w:top w:val="none" w:sz="0" w:space="0" w:color="auto"/>
                    <w:left w:val="none" w:sz="0" w:space="0" w:color="auto"/>
                    <w:bottom w:val="none" w:sz="0" w:space="0" w:color="auto"/>
                    <w:right w:val="none" w:sz="0" w:space="0" w:color="auto"/>
                  </w:divBdr>
                </w:div>
                <w:div w:id="1806851252">
                  <w:marLeft w:val="0"/>
                  <w:marRight w:val="0"/>
                  <w:marTop w:val="0"/>
                  <w:marBottom w:val="0"/>
                  <w:divBdr>
                    <w:top w:val="none" w:sz="0" w:space="0" w:color="auto"/>
                    <w:left w:val="none" w:sz="0" w:space="0" w:color="auto"/>
                    <w:bottom w:val="none" w:sz="0" w:space="0" w:color="auto"/>
                    <w:right w:val="none" w:sz="0" w:space="0" w:color="auto"/>
                  </w:divBdr>
                </w:div>
                <w:div w:id="1810516744">
                  <w:marLeft w:val="0"/>
                  <w:marRight w:val="0"/>
                  <w:marTop w:val="0"/>
                  <w:marBottom w:val="0"/>
                  <w:divBdr>
                    <w:top w:val="none" w:sz="0" w:space="0" w:color="auto"/>
                    <w:left w:val="none" w:sz="0" w:space="0" w:color="auto"/>
                    <w:bottom w:val="none" w:sz="0" w:space="0" w:color="auto"/>
                    <w:right w:val="none" w:sz="0" w:space="0" w:color="auto"/>
                  </w:divBdr>
                </w:div>
                <w:div w:id="1813330894">
                  <w:marLeft w:val="0"/>
                  <w:marRight w:val="0"/>
                  <w:marTop w:val="0"/>
                  <w:marBottom w:val="0"/>
                  <w:divBdr>
                    <w:top w:val="none" w:sz="0" w:space="0" w:color="auto"/>
                    <w:left w:val="none" w:sz="0" w:space="0" w:color="auto"/>
                    <w:bottom w:val="none" w:sz="0" w:space="0" w:color="auto"/>
                    <w:right w:val="none" w:sz="0" w:space="0" w:color="auto"/>
                  </w:divBdr>
                </w:div>
                <w:div w:id="1843399680">
                  <w:marLeft w:val="0"/>
                  <w:marRight w:val="0"/>
                  <w:marTop w:val="0"/>
                  <w:marBottom w:val="0"/>
                  <w:divBdr>
                    <w:top w:val="none" w:sz="0" w:space="0" w:color="auto"/>
                    <w:left w:val="none" w:sz="0" w:space="0" w:color="auto"/>
                    <w:bottom w:val="none" w:sz="0" w:space="0" w:color="auto"/>
                    <w:right w:val="none" w:sz="0" w:space="0" w:color="auto"/>
                  </w:divBdr>
                </w:div>
                <w:div w:id="1868981384">
                  <w:marLeft w:val="0"/>
                  <w:marRight w:val="0"/>
                  <w:marTop w:val="0"/>
                  <w:marBottom w:val="0"/>
                  <w:divBdr>
                    <w:top w:val="none" w:sz="0" w:space="0" w:color="auto"/>
                    <w:left w:val="none" w:sz="0" w:space="0" w:color="auto"/>
                    <w:bottom w:val="none" w:sz="0" w:space="0" w:color="auto"/>
                    <w:right w:val="none" w:sz="0" w:space="0" w:color="auto"/>
                  </w:divBdr>
                </w:div>
                <w:div w:id="1885019432">
                  <w:marLeft w:val="0"/>
                  <w:marRight w:val="0"/>
                  <w:marTop w:val="0"/>
                  <w:marBottom w:val="0"/>
                  <w:divBdr>
                    <w:top w:val="none" w:sz="0" w:space="0" w:color="auto"/>
                    <w:left w:val="none" w:sz="0" w:space="0" w:color="auto"/>
                    <w:bottom w:val="none" w:sz="0" w:space="0" w:color="auto"/>
                    <w:right w:val="none" w:sz="0" w:space="0" w:color="auto"/>
                  </w:divBdr>
                </w:div>
                <w:div w:id="1893613951">
                  <w:marLeft w:val="0"/>
                  <w:marRight w:val="0"/>
                  <w:marTop w:val="0"/>
                  <w:marBottom w:val="0"/>
                  <w:divBdr>
                    <w:top w:val="none" w:sz="0" w:space="0" w:color="auto"/>
                    <w:left w:val="none" w:sz="0" w:space="0" w:color="auto"/>
                    <w:bottom w:val="none" w:sz="0" w:space="0" w:color="auto"/>
                    <w:right w:val="none" w:sz="0" w:space="0" w:color="auto"/>
                  </w:divBdr>
                </w:div>
                <w:div w:id="1921911013">
                  <w:marLeft w:val="0"/>
                  <w:marRight w:val="0"/>
                  <w:marTop w:val="0"/>
                  <w:marBottom w:val="0"/>
                  <w:divBdr>
                    <w:top w:val="none" w:sz="0" w:space="0" w:color="auto"/>
                    <w:left w:val="none" w:sz="0" w:space="0" w:color="auto"/>
                    <w:bottom w:val="none" w:sz="0" w:space="0" w:color="auto"/>
                    <w:right w:val="none" w:sz="0" w:space="0" w:color="auto"/>
                  </w:divBdr>
                </w:div>
                <w:div w:id="1934623814">
                  <w:marLeft w:val="0"/>
                  <w:marRight w:val="0"/>
                  <w:marTop w:val="0"/>
                  <w:marBottom w:val="0"/>
                  <w:divBdr>
                    <w:top w:val="none" w:sz="0" w:space="0" w:color="auto"/>
                    <w:left w:val="none" w:sz="0" w:space="0" w:color="auto"/>
                    <w:bottom w:val="none" w:sz="0" w:space="0" w:color="auto"/>
                    <w:right w:val="none" w:sz="0" w:space="0" w:color="auto"/>
                  </w:divBdr>
                </w:div>
                <w:div w:id="1938639346">
                  <w:marLeft w:val="0"/>
                  <w:marRight w:val="0"/>
                  <w:marTop w:val="0"/>
                  <w:marBottom w:val="0"/>
                  <w:divBdr>
                    <w:top w:val="none" w:sz="0" w:space="0" w:color="auto"/>
                    <w:left w:val="none" w:sz="0" w:space="0" w:color="auto"/>
                    <w:bottom w:val="none" w:sz="0" w:space="0" w:color="auto"/>
                    <w:right w:val="none" w:sz="0" w:space="0" w:color="auto"/>
                  </w:divBdr>
                </w:div>
                <w:div w:id="1973751356">
                  <w:marLeft w:val="0"/>
                  <w:marRight w:val="0"/>
                  <w:marTop w:val="0"/>
                  <w:marBottom w:val="0"/>
                  <w:divBdr>
                    <w:top w:val="none" w:sz="0" w:space="0" w:color="auto"/>
                    <w:left w:val="none" w:sz="0" w:space="0" w:color="auto"/>
                    <w:bottom w:val="none" w:sz="0" w:space="0" w:color="auto"/>
                    <w:right w:val="none" w:sz="0" w:space="0" w:color="auto"/>
                  </w:divBdr>
                </w:div>
                <w:div w:id="1982806557">
                  <w:marLeft w:val="0"/>
                  <w:marRight w:val="0"/>
                  <w:marTop w:val="0"/>
                  <w:marBottom w:val="0"/>
                  <w:divBdr>
                    <w:top w:val="none" w:sz="0" w:space="0" w:color="auto"/>
                    <w:left w:val="none" w:sz="0" w:space="0" w:color="auto"/>
                    <w:bottom w:val="none" w:sz="0" w:space="0" w:color="auto"/>
                    <w:right w:val="none" w:sz="0" w:space="0" w:color="auto"/>
                  </w:divBdr>
                </w:div>
                <w:div w:id="1986661708">
                  <w:marLeft w:val="0"/>
                  <w:marRight w:val="0"/>
                  <w:marTop w:val="0"/>
                  <w:marBottom w:val="0"/>
                  <w:divBdr>
                    <w:top w:val="none" w:sz="0" w:space="0" w:color="auto"/>
                    <w:left w:val="none" w:sz="0" w:space="0" w:color="auto"/>
                    <w:bottom w:val="none" w:sz="0" w:space="0" w:color="auto"/>
                    <w:right w:val="none" w:sz="0" w:space="0" w:color="auto"/>
                  </w:divBdr>
                </w:div>
                <w:div w:id="1994219610">
                  <w:marLeft w:val="0"/>
                  <w:marRight w:val="0"/>
                  <w:marTop w:val="0"/>
                  <w:marBottom w:val="0"/>
                  <w:divBdr>
                    <w:top w:val="none" w:sz="0" w:space="0" w:color="auto"/>
                    <w:left w:val="none" w:sz="0" w:space="0" w:color="auto"/>
                    <w:bottom w:val="none" w:sz="0" w:space="0" w:color="auto"/>
                    <w:right w:val="none" w:sz="0" w:space="0" w:color="auto"/>
                  </w:divBdr>
                </w:div>
                <w:div w:id="1998729739">
                  <w:marLeft w:val="0"/>
                  <w:marRight w:val="0"/>
                  <w:marTop w:val="0"/>
                  <w:marBottom w:val="0"/>
                  <w:divBdr>
                    <w:top w:val="none" w:sz="0" w:space="0" w:color="auto"/>
                    <w:left w:val="none" w:sz="0" w:space="0" w:color="auto"/>
                    <w:bottom w:val="none" w:sz="0" w:space="0" w:color="auto"/>
                    <w:right w:val="none" w:sz="0" w:space="0" w:color="auto"/>
                  </w:divBdr>
                </w:div>
                <w:div w:id="2005086840">
                  <w:marLeft w:val="0"/>
                  <w:marRight w:val="0"/>
                  <w:marTop w:val="0"/>
                  <w:marBottom w:val="0"/>
                  <w:divBdr>
                    <w:top w:val="none" w:sz="0" w:space="0" w:color="auto"/>
                    <w:left w:val="none" w:sz="0" w:space="0" w:color="auto"/>
                    <w:bottom w:val="none" w:sz="0" w:space="0" w:color="auto"/>
                    <w:right w:val="none" w:sz="0" w:space="0" w:color="auto"/>
                  </w:divBdr>
                </w:div>
                <w:div w:id="2011980281">
                  <w:marLeft w:val="0"/>
                  <w:marRight w:val="0"/>
                  <w:marTop w:val="0"/>
                  <w:marBottom w:val="0"/>
                  <w:divBdr>
                    <w:top w:val="none" w:sz="0" w:space="0" w:color="auto"/>
                    <w:left w:val="none" w:sz="0" w:space="0" w:color="auto"/>
                    <w:bottom w:val="none" w:sz="0" w:space="0" w:color="auto"/>
                    <w:right w:val="none" w:sz="0" w:space="0" w:color="auto"/>
                  </w:divBdr>
                </w:div>
                <w:div w:id="2014067021">
                  <w:marLeft w:val="0"/>
                  <w:marRight w:val="0"/>
                  <w:marTop w:val="0"/>
                  <w:marBottom w:val="0"/>
                  <w:divBdr>
                    <w:top w:val="none" w:sz="0" w:space="0" w:color="auto"/>
                    <w:left w:val="none" w:sz="0" w:space="0" w:color="auto"/>
                    <w:bottom w:val="none" w:sz="0" w:space="0" w:color="auto"/>
                    <w:right w:val="none" w:sz="0" w:space="0" w:color="auto"/>
                  </w:divBdr>
                </w:div>
                <w:div w:id="2015912766">
                  <w:marLeft w:val="0"/>
                  <w:marRight w:val="0"/>
                  <w:marTop w:val="0"/>
                  <w:marBottom w:val="0"/>
                  <w:divBdr>
                    <w:top w:val="none" w:sz="0" w:space="0" w:color="auto"/>
                    <w:left w:val="none" w:sz="0" w:space="0" w:color="auto"/>
                    <w:bottom w:val="none" w:sz="0" w:space="0" w:color="auto"/>
                    <w:right w:val="none" w:sz="0" w:space="0" w:color="auto"/>
                  </w:divBdr>
                </w:div>
                <w:div w:id="2019966341">
                  <w:marLeft w:val="0"/>
                  <w:marRight w:val="0"/>
                  <w:marTop w:val="0"/>
                  <w:marBottom w:val="0"/>
                  <w:divBdr>
                    <w:top w:val="none" w:sz="0" w:space="0" w:color="auto"/>
                    <w:left w:val="none" w:sz="0" w:space="0" w:color="auto"/>
                    <w:bottom w:val="none" w:sz="0" w:space="0" w:color="auto"/>
                    <w:right w:val="none" w:sz="0" w:space="0" w:color="auto"/>
                  </w:divBdr>
                </w:div>
                <w:div w:id="2032494040">
                  <w:marLeft w:val="0"/>
                  <w:marRight w:val="0"/>
                  <w:marTop w:val="0"/>
                  <w:marBottom w:val="0"/>
                  <w:divBdr>
                    <w:top w:val="none" w:sz="0" w:space="0" w:color="auto"/>
                    <w:left w:val="none" w:sz="0" w:space="0" w:color="auto"/>
                    <w:bottom w:val="none" w:sz="0" w:space="0" w:color="auto"/>
                    <w:right w:val="none" w:sz="0" w:space="0" w:color="auto"/>
                  </w:divBdr>
                </w:div>
                <w:div w:id="2039548451">
                  <w:marLeft w:val="0"/>
                  <w:marRight w:val="0"/>
                  <w:marTop w:val="0"/>
                  <w:marBottom w:val="0"/>
                  <w:divBdr>
                    <w:top w:val="none" w:sz="0" w:space="0" w:color="auto"/>
                    <w:left w:val="none" w:sz="0" w:space="0" w:color="auto"/>
                    <w:bottom w:val="none" w:sz="0" w:space="0" w:color="auto"/>
                    <w:right w:val="none" w:sz="0" w:space="0" w:color="auto"/>
                  </w:divBdr>
                </w:div>
                <w:div w:id="2040278134">
                  <w:marLeft w:val="0"/>
                  <w:marRight w:val="0"/>
                  <w:marTop w:val="0"/>
                  <w:marBottom w:val="0"/>
                  <w:divBdr>
                    <w:top w:val="none" w:sz="0" w:space="0" w:color="auto"/>
                    <w:left w:val="none" w:sz="0" w:space="0" w:color="auto"/>
                    <w:bottom w:val="none" w:sz="0" w:space="0" w:color="auto"/>
                    <w:right w:val="none" w:sz="0" w:space="0" w:color="auto"/>
                  </w:divBdr>
                </w:div>
                <w:div w:id="2079475832">
                  <w:marLeft w:val="0"/>
                  <w:marRight w:val="0"/>
                  <w:marTop w:val="0"/>
                  <w:marBottom w:val="0"/>
                  <w:divBdr>
                    <w:top w:val="none" w:sz="0" w:space="0" w:color="auto"/>
                    <w:left w:val="none" w:sz="0" w:space="0" w:color="auto"/>
                    <w:bottom w:val="none" w:sz="0" w:space="0" w:color="auto"/>
                    <w:right w:val="none" w:sz="0" w:space="0" w:color="auto"/>
                  </w:divBdr>
                </w:div>
                <w:div w:id="2085027897">
                  <w:marLeft w:val="0"/>
                  <w:marRight w:val="0"/>
                  <w:marTop w:val="0"/>
                  <w:marBottom w:val="0"/>
                  <w:divBdr>
                    <w:top w:val="none" w:sz="0" w:space="0" w:color="auto"/>
                    <w:left w:val="none" w:sz="0" w:space="0" w:color="auto"/>
                    <w:bottom w:val="none" w:sz="0" w:space="0" w:color="auto"/>
                    <w:right w:val="none" w:sz="0" w:space="0" w:color="auto"/>
                  </w:divBdr>
                </w:div>
                <w:div w:id="2097703019">
                  <w:marLeft w:val="0"/>
                  <w:marRight w:val="0"/>
                  <w:marTop w:val="0"/>
                  <w:marBottom w:val="0"/>
                  <w:divBdr>
                    <w:top w:val="none" w:sz="0" w:space="0" w:color="auto"/>
                    <w:left w:val="none" w:sz="0" w:space="0" w:color="auto"/>
                    <w:bottom w:val="none" w:sz="0" w:space="0" w:color="auto"/>
                    <w:right w:val="none" w:sz="0" w:space="0" w:color="auto"/>
                  </w:divBdr>
                </w:div>
                <w:div w:id="21335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7276">
          <w:marLeft w:val="0"/>
          <w:marRight w:val="0"/>
          <w:marTop w:val="0"/>
          <w:marBottom w:val="0"/>
          <w:divBdr>
            <w:top w:val="none" w:sz="0" w:space="0" w:color="auto"/>
            <w:left w:val="none" w:sz="0" w:space="0" w:color="auto"/>
            <w:bottom w:val="none" w:sz="0" w:space="0" w:color="auto"/>
            <w:right w:val="none" w:sz="0" w:space="0" w:color="auto"/>
          </w:divBdr>
        </w:div>
        <w:div w:id="2002655748">
          <w:marLeft w:val="0"/>
          <w:marRight w:val="0"/>
          <w:marTop w:val="0"/>
          <w:marBottom w:val="0"/>
          <w:divBdr>
            <w:top w:val="none" w:sz="0" w:space="0" w:color="auto"/>
            <w:left w:val="none" w:sz="0" w:space="0" w:color="auto"/>
            <w:bottom w:val="none" w:sz="0" w:space="0" w:color="auto"/>
            <w:right w:val="none" w:sz="0" w:space="0" w:color="auto"/>
          </w:divBdr>
        </w:div>
        <w:div w:id="2011562496">
          <w:marLeft w:val="0"/>
          <w:marRight w:val="0"/>
          <w:marTop w:val="0"/>
          <w:marBottom w:val="0"/>
          <w:divBdr>
            <w:top w:val="none" w:sz="0" w:space="0" w:color="auto"/>
            <w:left w:val="none" w:sz="0" w:space="0" w:color="auto"/>
            <w:bottom w:val="none" w:sz="0" w:space="0" w:color="auto"/>
            <w:right w:val="none" w:sz="0" w:space="0" w:color="auto"/>
          </w:divBdr>
        </w:div>
        <w:div w:id="2021547523">
          <w:marLeft w:val="0"/>
          <w:marRight w:val="0"/>
          <w:marTop w:val="0"/>
          <w:marBottom w:val="0"/>
          <w:divBdr>
            <w:top w:val="none" w:sz="0" w:space="0" w:color="auto"/>
            <w:left w:val="none" w:sz="0" w:space="0" w:color="auto"/>
            <w:bottom w:val="none" w:sz="0" w:space="0" w:color="auto"/>
            <w:right w:val="none" w:sz="0" w:space="0" w:color="auto"/>
          </w:divBdr>
        </w:div>
        <w:div w:id="2027055686">
          <w:marLeft w:val="0"/>
          <w:marRight w:val="0"/>
          <w:marTop w:val="0"/>
          <w:marBottom w:val="0"/>
          <w:divBdr>
            <w:top w:val="none" w:sz="0" w:space="0" w:color="auto"/>
            <w:left w:val="none" w:sz="0" w:space="0" w:color="auto"/>
            <w:bottom w:val="none" w:sz="0" w:space="0" w:color="auto"/>
            <w:right w:val="none" w:sz="0" w:space="0" w:color="auto"/>
          </w:divBdr>
        </w:div>
        <w:div w:id="2027175780">
          <w:marLeft w:val="0"/>
          <w:marRight w:val="0"/>
          <w:marTop w:val="0"/>
          <w:marBottom w:val="0"/>
          <w:divBdr>
            <w:top w:val="none" w:sz="0" w:space="0" w:color="auto"/>
            <w:left w:val="none" w:sz="0" w:space="0" w:color="auto"/>
            <w:bottom w:val="none" w:sz="0" w:space="0" w:color="auto"/>
            <w:right w:val="none" w:sz="0" w:space="0" w:color="auto"/>
          </w:divBdr>
        </w:div>
        <w:div w:id="2030594011">
          <w:marLeft w:val="0"/>
          <w:marRight w:val="0"/>
          <w:marTop w:val="0"/>
          <w:marBottom w:val="0"/>
          <w:divBdr>
            <w:top w:val="none" w:sz="0" w:space="0" w:color="auto"/>
            <w:left w:val="none" w:sz="0" w:space="0" w:color="auto"/>
            <w:bottom w:val="none" w:sz="0" w:space="0" w:color="auto"/>
            <w:right w:val="none" w:sz="0" w:space="0" w:color="auto"/>
          </w:divBdr>
        </w:div>
        <w:div w:id="2039039523">
          <w:marLeft w:val="0"/>
          <w:marRight w:val="0"/>
          <w:marTop w:val="0"/>
          <w:marBottom w:val="0"/>
          <w:divBdr>
            <w:top w:val="none" w:sz="0" w:space="0" w:color="auto"/>
            <w:left w:val="none" w:sz="0" w:space="0" w:color="auto"/>
            <w:bottom w:val="none" w:sz="0" w:space="0" w:color="auto"/>
            <w:right w:val="none" w:sz="0" w:space="0" w:color="auto"/>
          </w:divBdr>
        </w:div>
        <w:div w:id="2094542367">
          <w:marLeft w:val="0"/>
          <w:marRight w:val="0"/>
          <w:marTop w:val="0"/>
          <w:marBottom w:val="0"/>
          <w:divBdr>
            <w:top w:val="none" w:sz="0" w:space="0" w:color="auto"/>
            <w:left w:val="none" w:sz="0" w:space="0" w:color="auto"/>
            <w:bottom w:val="none" w:sz="0" w:space="0" w:color="auto"/>
            <w:right w:val="none" w:sz="0" w:space="0" w:color="auto"/>
          </w:divBdr>
        </w:div>
        <w:div w:id="2101556650">
          <w:marLeft w:val="0"/>
          <w:marRight w:val="0"/>
          <w:marTop w:val="0"/>
          <w:marBottom w:val="0"/>
          <w:divBdr>
            <w:top w:val="none" w:sz="0" w:space="0" w:color="auto"/>
            <w:left w:val="none" w:sz="0" w:space="0" w:color="auto"/>
            <w:bottom w:val="none" w:sz="0" w:space="0" w:color="auto"/>
            <w:right w:val="none" w:sz="0" w:space="0" w:color="auto"/>
          </w:divBdr>
        </w:div>
        <w:div w:id="2137021572">
          <w:marLeft w:val="0"/>
          <w:marRight w:val="0"/>
          <w:marTop w:val="0"/>
          <w:marBottom w:val="0"/>
          <w:divBdr>
            <w:top w:val="none" w:sz="0" w:space="0" w:color="auto"/>
            <w:left w:val="none" w:sz="0" w:space="0" w:color="auto"/>
            <w:bottom w:val="none" w:sz="0" w:space="0" w:color="auto"/>
            <w:right w:val="none" w:sz="0" w:space="0" w:color="auto"/>
          </w:divBdr>
        </w:div>
        <w:div w:id="2144618429">
          <w:marLeft w:val="0"/>
          <w:marRight w:val="0"/>
          <w:marTop w:val="0"/>
          <w:marBottom w:val="0"/>
          <w:divBdr>
            <w:top w:val="none" w:sz="0" w:space="0" w:color="auto"/>
            <w:left w:val="none" w:sz="0" w:space="0" w:color="auto"/>
            <w:bottom w:val="none" w:sz="0" w:space="0" w:color="auto"/>
            <w:right w:val="none" w:sz="0" w:space="0" w:color="auto"/>
          </w:divBdr>
        </w:div>
      </w:divsChild>
    </w:div>
    <w:div w:id="185606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rikaz-rosobrnadzora-n-660-minprosveshcheniia-rossii-n/prilozhenie-n-1/" TargetMode="Externa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9;&#1072;&#1081;&#1090;&#1086;&#1073;&#1088;&#1072;&#1079;&#1086;&#1074;&#1072;&#1085;&#1080;&#1103;.&#1088;&#1092;/"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sudact.ru/law/prikaz-rosobrnadzora-n-660-minprosveshcheniia-rossii-n/prilozhenie-n-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udact.ru/law/prikaz-rosobrnadzora-n-660-minprosveshcheniia-rossii-n/prilozhenie-n-1/" TargetMode="External"/><Relationship Id="rId14" Type="http://schemas.openxmlformats.org/officeDocument/2006/relationships/hyperlink" Target="https://razgovor.edsoo.ru/" TargetMode="Externa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D:\&#1041;&#1091;&#1090;&#1072;&#1082;&#1086;&#1074;&#1072;%20&#1057;&#1070;\&#1056;&#1054;&#1054;\&#1040;&#1048;&#1057;%20&#1050;&#1085;&#1080;&#1075;&#1086;&#1079;&#1072;&#1082;&#1072;&#1079;%20+%20&#1042;&#1077;&#1073;&#1080;&#1085;&#1072;&#1088;%20&#1087;&#1086;%20&#1091;&#1095;&#1077;&#1073;&#1085;&#1080;&#1082;&#1072;&#1084;%2012%20&#1092;&#1077;&#1074;&#1088;&#1072;&#1083;&#1103;%202021&#1075;\2023%20&#1075;&#1086;&#1076;\&#1085;&#1072;%2001%20&#1080;&#1102;&#1083;&#1103;%202023%20&#1075;&#1086;&#1076;&#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nchor="ctr" anchorCtr="0"/>
          <a:lstStyle/>
          <a:p>
            <a:pPr algn="ctr">
              <a:defRPr sz="1400"/>
            </a:pPr>
            <a:r>
              <a:rPr lang="ru-RU" sz="1400"/>
              <a:t>Средняя цена одного учебника по ОО в 2023 году</a:t>
            </a:r>
          </a:p>
        </c:rich>
      </c:tx>
      <c:layout>
        <c:manualLayout>
          <c:xMode val="edge"/>
          <c:yMode val="edge"/>
          <c:x val="0.17778057742782158"/>
          <c:y val="1.8052869116698907E-2"/>
        </c:manualLayout>
      </c:layout>
    </c:title>
    <c:plotArea>
      <c:layout/>
      <c:barChart>
        <c:barDir val="col"/>
        <c:grouping val="clustered"/>
        <c:ser>
          <c:idx val="0"/>
          <c:order val="0"/>
          <c:dLbls>
            <c:spPr>
              <a:solidFill>
                <a:srgbClr val="FFFF00"/>
              </a:solidFill>
            </c:spPr>
            <c:txPr>
              <a:bodyPr rot="-5400000" vert="horz" anchor="ctr" anchorCtr="1"/>
              <a:lstStyle/>
              <a:p>
                <a:pPr>
                  <a:defRPr sz="1200" b="1">
                    <a:solidFill>
                      <a:sysClr val="windowText" lastClr="000000"/>
                    </a:solidFill>
                  </a:defRPr>
                </a:pPr>
                <a:endParaRPr lang="ru-RU"/>
              </a:p>
            </c:txPr>
            <c:dLblPos val="inEnd"/>
            <c:showVal val="1"/>
          </c:dLbls>
          <c:cat>
            <c:strRef>
              <c:f>('Средняя цена'!$B$3;'Средняя цена'!$B$4;'Средняя цена'!$B$5;'Средняя цена'!$B$6;'Средняя цена'!$B$7;'Средняя цена'!$B$8;'Средняя цена'!$B$9;'Средняя цена'!$B$10;'Средняя цена'!$B$11;'Средняя цена'!$B$12;'Средняя цена'!$B$13;'Средняя цена'!$B$14)</c:f>
              <c:strCache>
                <c:ptCount val="12"/>
                <c:pt idx="0">
                  <c:v>Карлыганская СОШ</c:v>
                </c:pt>
                <c:pt idx="1">
                  <c:v>Косолаповская СОШ</c:v>
                </c:pt>
                <c:pt idx="2">
                  <c:v>Мари-Биляморская СОШ</c:v>
                </c:pt>
                <c:pt idx="3">
                  <c:v>Мари-Турекская СОШ</c:v>
                </c:pt>
                <c:pt idx="4">
                  <c:v>Нартасская СОШ</c:v>
                </c:pt>
                <c:pt idx="5">
                  <c:v>СОШ п.Мариец</c:v>
                </c:pt>
                <c:pt idx="6">
                  <c:v>Сысоевская СОШ</c:v>
                </c:pt>
                <c:pt idx="7">
                  <c:v>Хлебниковская СОШ</c:v>
                </c:pt>
                <c:pt idx="8">
                  <c:v>Арборская ООШ</c:v>
                </c:pt>
                <c:pt idx="9">
                  <c:v>Мари-Куптинская ООШ</c:v>
                </c:pt>
                <c:pt idx="10">
                  <c:v>Сардаяльская ООШ</c:v>
                </c:pt>
                <c:pt idx="11">
                  <c:v>Тат-Китнинская ООШ</c:v>
                </c:pt>
              </c:strCache>
            </c:strRef>
          </c:cat>
          <c:val>
            <c:numRef>
              <c:f>('Средняя цена'!$E$3;'Средняя цена'!$E$4;'Средняя цена'!$E$5;'Средняя цена'!$E$6;'Средняя цена'!$E$7;'Средняя цена'!$E$8;'Средняя цена'!$E$9;'Средняя цена'!$E$10;'Средняя цена'!$E$11;'Средняя цена'!$E$12;'Средняя цена'!$E$13;'Средняя цена'!$E$14)</c:f>
              <c:numCache>
                <c:formatCode>#,##0.00\ "₽"</c:formatCode>
                <c:ptCount val="12"/>
                <c:pt idx="0">
                  <c:v>841</c:v>
                </c:pt>
                <c:pt idx="1">
                  <c:v>772.27734375000023</c:v>
                </c:pt>
                <c:pt idx="2">
                  <c:v>726.63611111111118</c:v>
                </c:pt>
                <c:pt idx="3">
                  <c:v>682.52192192192172</c:v>
                </c:pt>
                <c:pt idx="4">
                  <c:v>740.97404255319191</c:v>
                </c:pt>
                <c:pt idx="5">
                  <c:v>677.68934010152304</c:v>
                </c:pt>
                <c:pt idx="6">
                  <c:v>650.98450292397661</c:v>
                </c:pt>
                <c:pt idx="7">
                  <c:v>624.49509971509951</c:v>
                </c:pt>
                <c:pt idx="8">
                  <c:v>572.28018867924561</c:v>
                </c:pt>
                <c:pt idx="9">
                  <c:v>596.04219858156</c:v>
                </c:pt>
                <c:pt idx="10">
                  <c:v>617.52022471910118</c:v>
                </c:pt>
                <c:pt idx="11">
                  <c:v>620.43437500000005</c:v>
                </c:pt>
              </c:numCache>
            </c:numRef>
          </c:val>
        </c:ser>
        <c:dLbls>
          <c:showVal val="1"/>
        </c:dLbls>
        <c:axId val="191082496"/>
        <c:axId val="191084032"/>
      </c:barChart>
      <c:catAx>
        <c:axId val="191082496"/>
        <c:scaling>
          <c:orientation val="minMax"/>
        </c:scaling>
        <c:axPos val="b"/>
        <c:tickLblPos val="nextTo"/>
        <c:txPr>
          <a:bodyPr/>
          <a:lstStyle/>
          <a:p>
            <a:pPr>
              <a:defRPr b="1"/>
            </a:pPr>
            <a:endParaRPr lang="ru-RU"/>
          </a:p>
        </c:txPr>
        <c:crossAx val="191084032"/>
        <c:crosses val="autoZero"/>
        <c:auto val="1"/>
        <c:lblAlgn val="ctr"/>
        <c:lblOffset val="100"/>
      </c:catAx>
      <c:valAx>
        <c:axId val="191084032"/>
        <c:scaling>
          <c:orientation val="minMax"/>
        </c:scaling>
        <c:axPos val="l"/>
        <c:majorGridlines/>
        <c:numFmt formatCode="#,##0.00\ &quot;₽&quot;" sourceLinked="1"/>
        <c:tickLblPos val="nextTo"/>
        <c:crossAx val="191082496"/>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B69D5-C7CD-445B-AD9C-B539F762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36137</Words>
  <Characters>205985</Characters>
  <Application>Microsoft Office Word</Application>
  <DocSecurity>0</DocSecurity>
  <Lines>1716</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2023-02-01T10:02:00Z</cp:lastPrinted>
  <dcterms:created xsi:type="dcterms:W3CDTF">2024-04-09T05:46:00Z</dcterms:created>
  <dcterms:modified xsi:type="dcterms:W3CDTF">2024-04-09T05:46:00Z</dcterms:modified>
</cp:coreProperties>
</file>