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78" w:tblpY="-190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2160"/>
        <w:gridCol w:w="3852"/>
      </w:tblGrid>
      <w:tr w:rsidR="00FC6D74" w:rsidTr="0067742E">
        <w:tc>
          <w:tcPr>
            <w:tcW w:w="3168" w:type="dxa"/>
          </w:tcPr>
          <w:p w:rsidR="00FC6D74" w:rsidRPr="00753D53" w:rsidRDefault="00FC6D74" w:rsidP="005C353E">
            <w:pPr>
              <w:pStyle w:val="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РОССИЙ </w:t>
            </w:r>
            <w:r w:rsidRPr="00753D53">
              <w:rPr>
                <w:b w:val="0"/>
                <w:szCs w:val="20"/>
              </w:rPr>
              <w:t>ФЕДЕРАЦИЙ</w:t>
            </w:r>
          </w:p>
          <w:p w:rsidR="00FC6D74" w:rsidRDefault="00FC6D74" w:rsidP="005C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МАРИЙ ЭЛ </w:t>
            </w:r>
            <w:r w:rsidRPr="00753D53">
              <w:rPr>
                <w:sz w:val="20"/>
                <w:szCs w:val="20"/>
              </w:rPr>
              <w:t>РЕСПУБЛИК</w:t>
            </w:r>
            <w:r>
              <w:rPr>
                <w:sz w:val="20"/>
                <w:szCs w:val="20"/>
              </w:rPr>
              <w:t>А</w:t>
            </w:r>
          </w:p>
          <w:p w:rsidR="00FC6D74" w:rsidRDefault="00FC6D74" w:rsidP="005C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ЮРИНО МУНИЦИПАЛЬНЫЙ РАЙОН</w:t>
            </w:r>
          </w:p>
          <w:p w:rsidR="00FC6D74" w:rsidRPr="00753D53" w:rsidRDefault="00FC6D74" w:rsidP="005C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АДМИНИСТРАЦИЙЖЕ</w:t>
            </w:r>
          </w:p>
          <w:p w:rsidR="00FC6D74" w:rsidRDefault="00FC6D74" w:rsidP="005C353E">
            <w:pPr>
              <w:jc w:val="center"/>
            </w:pPr>
          </w:p>
          <w:p w:rsidR="00FC6D74" w:rsidRPr="00942993" w:rsidRDefault="00FC6D74" w:rsidP="005C353E">
            <w:pPr>
              <w:jc w:val="center"/>
            </w:pPr>
          </w:p>
          <w:p w:rsidR="00FC6D74" w:rsidRDefault="00FC6D74" w:rsidP="005C353E">
            <w:pPr>
              <w:pStyle w:val="2"/>
              <w:rPr>
                <w:sz w:val="32"/>
              </w:rPr>
            </w:pPr>
            <w:r>
              <w:rPr>
                <w:sz w:val="32"/>
              </w:rPr>
              <w:t>ПУНЧАЛ</w:t>
            </w:r>
          </w:p>
        </w:tc>
        <w:tc>
          <w:tcPr>
            <w:tcW w:w="2160" w:type="dxa"/>
          </w:tcPr>
          <w:p w:rsidR="00FC6D74" w:rsidRDefault="00FC6D74" w:rsidP="005C353E">
            <w:pPr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05991598" wp14:editId="5CDE2236">
                  <wp:extent cx="1025525" cy="1169035"/>
                  <wp:effectExtent l="0" t="0" r="3175" b="0"/>
                  <wp:docPr id="1" name="Рисунок 1" descr="pict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D74" w:rsidRDefault="00FC6D74" w:rsidP="005C353E">
            <w:pPr>
              <w:jc w:val="right"/>
              <w:rPr>
                <w:b/>
              </w:rPr>
            </w:pPr>
          </w:p>
        </w:tc>
        <w:tc>
          <w:tcPr>
            <w:tcW w:w="3852" w:type="dxa"/>
          </w:tcPr>
          <w:p w:rsidR="00FC6D74" w:rsidRPr="00753D53" w:rsidRDefault="00FC6D74" w:rsidP="005C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  <w:r w:rsidRPr="00753D53">
              <w:rPr>
                <w:sz w:val="20"/>
                <w:szCs w:val="20"/>
              </w:rPr>
              <w:t>ФЕДЕРАЦИЯ</w:t>
            </w:r>
          </w:p>
          <w:p w:rsidR="00FC6D74" w:rsidRPr="00753D53" w:rsidRDefault="00FC6D74" w:rsidP="005C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МАРИЙ </w:t>
            </w:r>
            <w:r w:rsidRPr="00753D53">
              <w:rPr>
                <w:sz w:val="20"/>
                <w:szCs w:val="20"/>
              </w:rPr>
              <w:t>ЭЛ</w:t>
            </w:r>
          </w:p>
          <w:p w:rsidR="00FC6D74" w:rsidRDefault="00FC6D74" w:rsidP="005C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FC6D74" w:rsidRDefault="00FC6D74" w:rsidP="005C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ЮРИНСКОГО</w:t>
            </w:r>
          </w:p>
          <w:p w:rsidR="00FC6D74" w:rsidRDefault="00FC6D74" w:rsidP="005C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</w:t>
            </w:r>
          </w:p>
          <w:p w:rsidR="00FC6D74" w:rsidRDefault="00FC6D74" w:rsidP="005C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РАЙОНА</w:t>
            </w:r>
          </w:p>
          <w:p w:rsidR="00FC6D74" w:rsidRPr="00753D53" w:rsidRDefault="00FC6D74" w:rsidP="005C353E">
            <w:pPr>
              <w:jc w:val="center"/>
              <w:rPr>
                <w:b/>
                <w:sz w:val="20"/>
                <w:szCs w:val="20"/>
              </w:rPr>
            </w:pPr>
          </w:p>
          <w:p w:rsidR="00FC6D74" w:rsidRDefault="00FC6D74" w:rsidP="005C353E">
            <w:pPr>
              <w:pStyle w:val="2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</w:tc>
      </w:tr>
    </w:tbl>
    <w:p w:rsidR="005C353E" w:rsidRDefault="005C353E" w:rsidP="005C353E">
      <w:pPr>
        <w:pStyle w:val="a4"/>
        <w:spacing w:before="241"/>
        <w:ind w:left="0"/>
      </w:pPr>
    </w:p>
    <w:p w:rsidR="005C353E" w:rsidRPr="00611F43" w:rsidRDefault="00A41637" w:rsidP="005C3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 декабря 2019</w:t>
      </w:r>
      <w:r w:rsidR="00220985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391</w:t>
      </w:r>
    </w:p>
    <w:p w:rsidR="00A41637" w:rsidRPr="00611F43" w:rsidRDefault="00A41637" w:rsidP="0015341B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муниципальных программ</w:t>
      </w:r>
    </w:p>
    <w:p w:rsidR="00FC6D74" w:rsidRDefault="00FC6D74" w:rsidP="0015341B">
      <w:pPr>
        <w:jc w:val="both"/>
        <w:rPr>
          <w:bCs/>
          <w:sz w:val="28"/>
          <w:szCs w:val="28"/>
        </w:rPr>
      </w:pPr>
    </w:p>
    <w:p w:rsidR="00A41637" w:rsidRDefault="00A41637" w:rsidP="0015341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формирования муниципальных программ</w:t>
      </w:r>
      <w:r w:rsidRPr="00A41637">
        <w:rPr>
          <w:sz w:val="28"/>
          <w:szCs w:val="28"/>
        </w:rPr>
        <w:t>,</w:t>
      </w:r>
      <w:r>
        <w:rPr>
          <w:sz w:val="28"/>
          <w:szCs w:val="28"/>
        </w:rPr>
        <w:t xml:space="preserve"> финансируемых из бюджета Юринского муниципального района</w:t>
      </w:r>
      <w:r w:rsidRPr="00A41637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Юринского муниципального района </w:t>
      </w:r>
      <w:r w:rsidRPr="00A41637">
        <w:rPr>
          <w:b/>
          <w:sz w:val="28"/>
          <w:szCs w:val="28"/>
        </w:rPr>
        <w:t xml:space="preserve">п о с </w:t>
      </w:r>
      <w:proofErr w:type="gramStart"/>
      <w:r w:rsidRPr="00A41637">
        <w:rPr>
          <w:b/>
          <w:sz w:val="28"/>
          <w:szCs w:val="28"/>
        </w:rPr>
        <w:t>т</w:t>
      </w:r>
      <w:proofErr w:type="gramEnd"/>
      <w:r w:rsidRPr="00A41637">
        <w:rPr>
          <w:b/>
          <w:sz w:val="28"/>
          <w:szCs w:val="28"/>
        </w:rPr>
        <w:t xml:space="preserve"> а н о в л я е т:</w:t>
      </w:r>
    </w:p>
    <w:p w:rsidR="00A41637" w:rsidRDefault="00A41637" w:rsidP="0015341B">
      <w:pPr>
        <w:pStyle w:val="a5"/>
        <w:numPr>
          <w:ilvl w:val="0"/>
          <w:numId w:val="8"/>
        </w:numPr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муниципальных программ.</w:t>
      </w:r>
    </w:p>
    <w:p w:rsidR="00A41637" w:rsidRDefault="00A41637" w:rsidP="0015341B">
      <w:pPr>
        <w:pStyle w:val="a5"/>
        <w:numPr>
          <w:ilvl w:val="0"/>
          <w:numId w:val="8"/>
        </w:numPr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«Юринский муниципальный район» от </w:t>
      </w:r>
      <w:r w:rsidR="00F915F1">
        <w:rPr>
          <w:sz w:val="28"/>
          <w:szCs w:val="28"/>
        </w:rPr>
        <w:br/>
      </w:r>
      <w:r>
        <w:rPr>
          <w:sz w:val="28"/>
          <w:szCs w:val="28"/>
        </w:rPr>
        <w:t>19 декабря 2016 года №383 «Об утверждении перечня муниципальных программ муниципального образования «Юринский муниципальный район».</w:t>
      </w:r>
    </w:p>
    <w:p w:rsidR="00A41637" w:rsidRDefault="00A41637" w:rsidP="0015341B">
      <w:pPr>
        <w:pStyle w:val="a5"/>
        <w:numPr>
          <w:ilvl w:val="0"/>
          <w:numId w:val="8"/>
        </w:numPr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Юринского муниципального района М.В. Мороз</w:t>
      </w:r>
    </w:p>
    <w:p w:rsidR="00F915F1" w:rsidRPr="00A41637" w:rsidRDefault="00F915F1" w:rsidP="00F915F1">
      <w:pPr>
        <w:pStyle w:val="a5"/>
        <w:spacing w:line="360" w:lineRule="auto"/>
        <w:ind w:left="709" w:right="0" w:firstLine="0"/>
        <w:rPr>
          <w:sz w:val="28"/>
          <w:szCs w:val="28"/>
        </w:rPr>
      </w:pPr>
    </w:p>
    <w:tbl>
      <w:tblPr>
        <w:tblpPr w:leftFromText="180" w:rightFromText="180" w:vertAnchor="text" w:horzAnchor="margin" w:tblpY="91"/>
        <w:tblW w:w="9704" w:type="dxa"/>
        <w:tblLook w:val="0000" w:firstRow="0" w:lastRow="0" w:firstColumn="0" w:lastColumn="0" w:noHBand="0" w:noVBand="0"/>
      </w:tblPr>
      <w:tblGrid>
        <w:gridCol w:w="4931"/>
        <w:gridCol w:w="4773"/>
      </w:tblGrid>
      <w:tr w:rsidR="00696574" w:rsidTr="00696574">
        <w:trPr>
          <w:trHeight w:val="451"/>
        </w:trPr>
        <w:tc>
          <w:tcPr>
            <w:tcW w:w="4931" w:type="dxa"/>
          </w:tcPr>
          <w:p w:rsidR="00A41637" w:rsidRDefault="00A41637" w:rsidP="00696574">
            <w:pPr>
              <w:pStyle w:val="8"/>
              <w:spacing w:before="0" w:after="0"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6"/>
              </w:rPr>
            </w:pPr>
          </w:p>
          <w:p w:rsidR="00F915F1" w:rsidRDefault="00F915F1" w:rsidP="00F915F1">
            <w:pPr>
              <w:rPr>
                <w:lang w:eastAsia="ru-RU"/>
              </w:rPr>
            </w:pPr>
          </w:p>
          <w:p w:rsidR="00F915F1" w:rsidRPr="00F915F1" w:rsidRDefault="00F915F1" w:rsidP="00F915F1">
            <w:pPr>
              <w:rPr>
                <w:lang w:eastAsia="ru-RU"/>
              </w:rPr>
            </w:pPr>
          </w:p>
          <w:p w:rsidR="00696574" w:rsidRPr="006221F8" w:rsidRDefault="00696574" w:rsidP="00696574">
            <w:pPr>
              <w:pStyle w:val="8"/>
              <w:spacing w:before="0" w:after="0"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6"/>
              </w:rPr>
              <w:t xml:space="preserve">Глава </w:t>
            </w:r>
            <w:r w:rsidRPr="006221F8">
              <w:rPr>
                <w:rFonts w:ascii="Times New Roman" w:hAnsi="Times New Roman"/>
                <w:b/>
                <w:i w:val="0"/>
                <w:sz w:val="28"/>
                <w:szCs w:val="26"/>
              </w:rPr>
              <w:t>администрации</w:t>
            </w:r>
          </w:p>
          <w:p w:rsidR="00696574" w:rsidRPr="006221F8" w:rsidRDefault="00696574" w:rsidP="00696574">
            <w:pPr>
              <w:spacing w:line="276" w:lineRule="auto"/>
              <w:jc w:val="center"/>
            </w:pPr>
            <w:r w:rsidRPr="006221F8">
              <w:rPr>
                <w:b/>
                <w:iCs/>
                <w:sz w:val="28"/>
                <w:szCs w:val="26"/>
              </w:rPr>
              <w:t>Юринского муниципального района</w:t>
            </w:r>
          </w:p>
        </w:tc>
        <w:tc>
          <w:tcPr>
            <w:tcW w:w="4773" w:type="dxa"/>
          </w:tcPr>
          <w:p w:rsidR="00696574" w:rsidRDefault="00696574" w:rsidP="00696574">
            <w:pPr>
              <w:jc w:val="center"/>
              <w:rPr>
                <w:b/>
                <w:bCs/>
                <w:sz w:val="28"/>
                <w:szCs w:val="26"/>
              </w:rPr>
            </w:pPr>
          </w:p>
          <w:p w:rsidR="00F915F1" w:rsidRDefault="00F915F1" w:rsidP="00696574">
            <w:pPr>
              <w:jc w:val="center"/>
              <w:rPr>
                <w:b/>
                <w:bCs/>
                <w:sz w:val="28"/>
                <w:szCs w:val="26"/>
              </w:rPr>
            </w:pPr>
          </w:p>
          <w:p w:rsidR="00F915F1" w:rsidRDefault="00F915F1" w:rsidP="00696574">
            <w:pPr>
              <w:jc w:val="center"/>
              <w:rPr>
                <w:b/>
                <w:bCs/>
                <w:sz w:val="28"/>
                <w:szCs w:val="26"/>
              </w:rPr>
            </w:pPr>
          </w:p>
          <w:p w:rsidR="00F915F1" w:rsidRDefault="00F915F1" w:rsidP="00696574">
            <w:pPr>
              <w:jc w:val="center"/>
              <w:rPr>
                <w:b/>
                <w:bCs/>
                <w:sz w:val="28"/>
                <w:szCs w:val="26"/>
              </w:rPr>
            </w:pPr>
          </w:p>
          <w:p w:rsidR="00696574" w:rsidRDefault="00696574" w:rsidP="00696574">
            <w:pPr>
              <w:jc w:val="center"/>
              <w:rPr>
                <w:b/>
                <w:sz w:val="26"/>
                <w:szCs w:val="26"/>
              </w:rPr>
            </w:pPr>
            <w:r w:rsidRPr="006221F8">
              <w:rPr>
                <w:b/>
                <w:bCs/>
                <w:sz w:val="28"/>
                <w:szCs w:val="26"/>
              </w:rPr>
              <w:t>М.Е. Шихова</w:t>
            </w:r>
          </w:p>
        </w:tc>
      </w:tr>
    </w:tbl>
    <w:p w:rsidR="00A41637" w:rsidRDefault="00A41637" w:rsidP="00696574">
      <w:pPr>
        <w:ind w:left="4320"/>
        <w:jc w:val="center"/>
        <w:rPr>
          <w:bCs/>
          <w:sz w:val="28"/>
          <w:szCs w:val="26"/>
        </w:rPr>
      </w:pPr>
    </w:p>
    <w:p w:rsidR="00A41637" w:rsidRDefault="00A41637" w:rsidP="00696574">
      <w:pPr>
        <w:ind w:left="4320"/>
        <w:jc w:val="center"/>
        <w:rPr>
          <w:bCs/>
          <w:sz w:val="28"/>
          <w:szCs w:val="26"/>
        </w:rPr>
      </w:pPr>
    </w:p>
    <w:p w:rsidR="00A41637" w:rsidRDefault="00A41637" w:rsidP="00696574">
      <w:pPr>
        <w:ind w:left="4320"/>
        <w:jc w:val="center"/>
        <w:rPr>
          <w:bCs/>
          <w:sz w:val="28"/>
          <w:szCs w:val="26"/>
        </w:rPr>
      </w:pPr>
    </w:p>
    <w:p w:rsidR="00A41637" w:rsidRDefault="00A41637" w:rsidP="00696574">
      <w:pPr>
        <w:ind w:left="4320"/>
        <w:jc w:val="center"/>
        <w:rPr>
          <w:bCs/>
          <w:sz w:val="28"/>
          <w:szCs w:val="26"/>
        </w:rPr>
      </w:pPr>
    </w:p>
    <w:p w:rsidR="00A41637" w:rsidRDefault="00A41637" w:rsidP="00696574">
      <w:pPr>
        <w:ind w:left="4320"/>
        <w:jc w:val="center"/>
        <w:rPr>
          <w:bCs/>
          <w:sz w:val="28"/>
          <w:szCs w:val="26"/>
        </w:rPr>
      </w:pPr>
    </w:p>
    <w:p w:rsidR="00A41637" w:rsidRDefault="00A41637" w:rsidP="00696574">
      <w:pPr>
        <w:ind w:left="4320"/>
        <w:jc w:val="center"/>
        <w:rPr>
          <w:bCs/>
          <w:sz w:val="28"/>
          <w:szCs w:val="26"/>
        </w:rPr>
      </w:pPr>
    </w:p>
    <w:p w:rsidR="00A41637" w:rsidRDefault="00A41637" w:rsidP="00696574">
      <w:pPr>
        <w:ind w:left="4320"/>
        <w:jc w:val="center"/>
        <w:rPr>
          <w:bCs/>
          <w:sz w:val="28"/>
          <w:szCs w:val="26"/>
        </w:rPr>
      </w:pPr>
    </w:p>
    <w:p w:rsidR="00A41637" w:rsidRDefault="00A41637" w:rsidP="00696574">
      <w:pPr>
        <w:ind w:left="4320"/>
        <w:jc w:val="center"/>
        <w:rPr>
          <w:bCs/>
          <w:sz w:val="28"/>
          <w:szCs w:val="26"/>
        </w:rPr>
      </w:pPr>
    </w:p>
    <w:p w:rsidR="00A41637" w:rsidRDefault="00A41637" w:rsidP="00696574">
      <w:pPr>
        <w:ind w:left="4320"/>
        <w:jc w:val="center"/>
        <w:rPr>
          <w:bCs/>
          <w:sz w:val="28"/>
          <w:szCs w:val="26"/>
        </w:rPr>
      </w:pPr>
    </w:p>
    <w:p w:rsidR="0015341B" w:rsidRDefault="0015341B" w:rsidP="00696574">
      <w:pPr>
        <w:ind w:left="4320"/>
        <w:jc w:val="center"/>
        <w:rPr>
          <w:bCs/>
          <w:sz w:val="28"/>
          <w:szCs w:val="26"/>
        </w:rPr>
      </w:pPr>
    </w:p>
    <w:p w:rsidR="0015341B" w:rsidRDefault="0015341B" w:rsidP="00696574">
      <w:pPr>
        <w:ind w:left="4320"/>
        <w:jc w:val="center"/>
        <w:rPr>
          <w:bCs/>
          <w:sz w:val="28"/>
          <w:szCs w:val="26"/>
        </w:rPr>
      </w:pPr>
    </w:p>
    <w:p w:rsidR="0015341B" w:rsidRDefault="0015341B" w:rsidP="00696574">
      <w:pPr>
        <w:ind w:left="4320"/>
        <w:jc w:val="center"/>
        <w:rPr>
          <w:bCs/>
          <w:sz w:val="28"/>
          <w:szCs w:val="26"/>
        </w:rPr>
      </w:pPr>
    </w:p>
    <w:p w:rsidR="0015341B" w:rsidRDefault="0015341B" w:rsidP="00696574">
      <w:pPr>
        <w:ind w:left="4320"/>
        <w:jc w:val="center"/>
        <w:rPr>
          <w:bCs/>
          <w:sz w:val="28"/>
          <w:szCs w:val="26"/>
        </w:rPr>
      </w:pPr>
    </w:p>
    <w:p w:rsidR="0015341B" w:rsidRDefault="0015341B" w:rsidP="00696574">
      <w:pPr>
        <w:ind w:left="4320"/>
        <w:jc w:val="center"/>
        <w:rPr>
          <w:bCs/>
          <w:sz w:val="28"/>
          <w:szCs w:val="26"/>
        </w:rPr>
      </w:pPr>
    </w:p>
    <w:p w:rsidR="0015341B" w:rsidRDefault="0015341B" w:rsidP="00696574">
      <w:pPr>
        <w:ind w:left="4320"/>
        <w:jc w:val="center"/>
        <w:rPr>
          <w:bCs/>
          <w:sz w:val="28"/>
          <w:szCs w:val="26"/>
        </w:rPr>
      </w:pPr>
      <w:bookmarkStart w:id="0" w:name="_GoBack"/>
      <w:bookmarkEnd w:id="0"/>
    </w:p>
    <w:p w:rsidR="00A41637" w:rsidRDefault="00A41637" w:rsidP="00696574">
      <w:pPr>
        <w:ind w:left="4320"/>
        <w:jc w:val="center"/>
        <w:rPr>
          <w:bCs/>
          <w:sz w:val="28"/>
          <w:szCs w:val="26"/>
        </w:rPr>
      </w:pPr>
    </w:p>
    <w:p w:rsidR="00696574" w:rsidRPr="00696574" w:rsidRDefault="005F44CF" w:rsidP="00696574">
      <w:pPr>
        <w:ind w:left="4320"/>
        <w:jc w:val="center"/>
        <w:rPr>
          <w:bCs/>
          <w:sz w:val="28"/>
          <w:szCs w:val="26"/>
        </w:rPr>
      </w:pPr>
      <w:r>
        <w:rPr>
          <w:bCs/>
          <w:sz w:val="28"/>
          <w:szCs w:val="26"/>
        </w:rPr>
        <w:lastRenderedPageBreak/>
        <w:t>Приложение</w:t>
      </w:r>
    </w:p>
    <w:p w:rsidR="00696574" w:rsidRPr="00696574" w:rsidRDefault="00696574" w:rsidP="00696574">
      <w:pPr>
        <w:ind w:left="3600" w:firstLine="720"/>
        <w:jc w:val="center"/>
        <w:rPr>
          <w:bCs/>
          <w:sz w:val="28"/>
          <w:szCs w:val="26"/>
        </w:rPr>
      </w:pPr>
      <w:r w:rsidRPr="00696574">
        <w:rPr>
          <w:bCs/>
          <w:sz w:val="28"/>
          <w:szCs w:val="26"/>
        </w:rPr>
        <w:t>к постановлению администрации</w:t>
      </w:r>
    </w:p>
    <w:p w:rsidR="00696574" w:rsidRPr="00696574" w:rsidRDefault="00696574" w:rsidP="00696574">
      <w:pPr>
        <w:ind w:left="3600" w:firstLine="720"/>
        <w:jc w:val="center"/>
        <w:rPr>
          <w:bCs/>
          <w:sz w:val="28"/>
          <w:szCs w:val="26"/>
        </w:rPr>
      </w:pPr>
      <w:r w:rsidRPr="00696574">
        <w:rPr>
          <w:bCs/>
          <w:sz w:val="28"/>
          <w:szCs w:val="26"/>
        </w:rPr>
        <w:t>Юринского муниципального района</w:t>
      </w:r>
    </w:p>
    <w:p w:rsidR="00696574" w:rsidRDefault="00696574" w:rsidP="00696574">
      <w:pPr>
        <w:spacing w:line="276" w:lineRule="auto"/>
        <w:ind w:left="5040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       </w:t>
      </w:r>
      <w:r w:rsidR="00F915F1">
        <w:rPr>
          <w:bCs/>
          <w:sz w:val="28"/>
          <w:szCs w:val="26"/>
        </w:rPr>
        <w:t>от 10 декабря 2019 г. №391</w:t>
      </w:r>
    </w:p>
    <w:p w:rsidR="00696574" w:rsidRDefault="00696574" w:rsidP="00696574">
      <w:pPr>
        <w:spacing w:line="276" w:lineRule="auto"/>
        <w:ind w:left="5040"/>
        <w:rPr>
          <w:bCs/>
          <w:sz w:val="28"/>
          <w:szCs w:val="26"/>
        </w:rPr>
      </w:pPr>
    </w:p>
    <w:p w:rsidR="00F915F1" w:rsidRDefault="00F915F1" w:rsidP="00260BF4">
      <w:pPr>
        <w:spacing w:after="240" w:line="276" w:lineRule="auto"/>
        <w:jc w:val="center"/>
        <w:rPr>
          <w:b/>
          <w:bCs/>
          <w:sz w:val="28"/>
          <w:szCs w:val="26"/>
        </w:rPr>
      </w:pPr>
    </w:p>
    <w:p w:rsidR="00F915F1" w:rsidRDefault="00F915F1" w:rsidP="00260BF4">
      <w:pPr>
        <w:spacing w:after="240" w:line="276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Перечень муниципальных программ </w:t>
      </w:r>
      <w:r>
        <w:rPr>
          <w:b/>
          <w:bCs/>
          <w:sz w:val="28"/>
          <w:szCs w:val="26"/>
        </w:rPr>
        <w:br/>
        <w:t>Юринского муниципального района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6"/>
        <w:gridCol w:w="6652"/>
        <w:gridCol w:w="2236"/>
      </w:tblGrid>
      <w:tr w:rsidR="00CB6CCD" w:rsidRPr="0019714B" w:rsidTr="0019714B">
        <w:tc>
          <w:tcPr>
            <w:tcW w:w="686" w:type="dxa"/>
          </w:tcPr>
          <w:p w:rsidR="00CB6CCD" w:rsidRPr="0019714B" w:rsidRDefault="00CB6CCD" w:rsidP="0019714B">
            <w:pPr>
              <w:jc w:val="center"/>
              <w:rPr>
                <w:bCs/>
                <w:sz w:val="28"/>
                <w:szCs w:val="26"/>
              </w:rPr>
            </w:pPr>
            <w:r w:rsidRPr="0019714B">
              <w:rPr>
                <w:bCs/>
                <w:sz w:val="28"/>
                <w:szCs w:val="26"/>
              </w:rPr>
              <w:t>Код</w:t>
            </w:r>
          </w:p>
        </w:tc>
        <w:tc>
          <w:tcPr>
            <w:tcW w:w="6652" w:type="dxa"/>
          </w:tcPr>
          <w:p w:rsidR="00CB6CCD" w:rsidRPr="0019714B" w:rsidRDefault="00CB6CCD" w:rsidP="0019714B">
            <w:pPr>
              <w:jc w:val="center"/>
              <w:rPr>
                <w:bCs/>
                <w:sz w:val="28"/>
                <w:szCs w:val="26"/>
              </w:rPr>
            </w:pPr>
            <w:r w:rsidRPr="0019714B">
              <w:rPr>
                <w:bCs/>
                <w:sz w:val="28"/>
                <w:szCs w:val="26"/>
              </w:rPr>
              <w:t>Наименование муниципальной программы</w:t>
            </w:r>
          </w:p>
        </w:tc>
        <w:tc>
          <w:tcPr>
            <w:tcW w:w="2236" w:type="dxa"/>
          </w:tcPr>
          <w:p w:rsidR="00CB6CCD" w:rsidRPr="0019714B" w:rsidRDefault="0019714B" w:rsidP="0019714B">
            <w:pPr>
              <w:jc w:val="center"/>
              <w:rPr>
                <w:bCs/>
                <w:sz w:val="28"/>
                <w:szCs w:val="26"/>
              </w:rPr>
            </w:pPr>
            <w:r w:rsidRPr="0019714B">
              <w:rPr>
                <w:bCs/>
                <w:sz w:val="28"/>
                <w:szCs w:val="26"/>
              </w:rPr>
              <w:t>Ответственный</w:t>
            </w:r>
          </w:p>
        </w:tc>
      </w:tr>
      <w:tr w:rsidR="00CB6CCD" w:rsidRPr="0019714B" w:rsidTr="0019714B">
        <w:tc>
          <w:tcPr>
            <w:tcW w:w="686" w:type="dxa"/>
          </w:tcPr>
          <w:p w:rsidR="00CB6CCD" w:rsidRPr="0019714B" w:rsidRDefault="00CB6CCD" w:rsidP="0019714B">
            <w:pPr>
              <w:jc w:val="center"/>
              <w:rPr>
                <w:bCs/>
                <w:sz w:val="28"/>
                <w:szCs w:val="26"/>
              </w:rPr>
            </w:pPr>
            <w:r w:rsidRPr="0019714B">
              <w:rPr>
                <w:bCs/>
                <w:sz w:val="28"/>
                <w:szCs w:val="26"/>
              </w:rPr>
              <w:t>01</w:t>
            </w:r>
          </w:p>
        </w:tc>
        <w:tc>
          <w:tcPr>
            <w:tcW w:w="6652" w:type="dxa"/>
          </w:tcPr>
          <w:p w:rsidR="00CB6CCD" w:rsidRPr="0019714B" w:rsidRDefault="00CB6CCD" w:rsidP="0019714B">
            <w:pPr>
              <w:jc w:val="center"/>
              <w:rPr>
                <w:bCs/>
                <w:sz w:val="28"/>
                <w:szCs w:val="26"/>
              </w:rPr>
            </w:pPr>
            <w:r w:rsidRPr="0019714B">
              <w:rPr>
                <w:bCs/>
                <w:sz w:val="28"/>
                <w:szCs w:val="26"/>
              </w:rPr>
              <w:t>Развитие образования и повышение эффективности реализации молодежной политики на 2018-2025 годы</w:t>
            </w:r>
          </w:p>
        </w:tc>
        <w:tc>
          <w:tcPr>
            <w:tcW w:w="2236" w:type="dxa"/>
          </w:tcPr>
          <w:p w:rsidR="00CB6CCD" w:rsidRPr="0019714B" w:rsidRDefault="00CB6CCD" w:rsidP="0019714B">
            <w:pPr>
              <w:jc w:val="center"/>
              <w:rPr>
                <w:bCs/>
                <w:sz w:val="28"/>
                <w:szCs w:val="26"/>
              </w:rPr>
            </w:pPr>
          </w:p>
        </w:tc>
      </w:tr>
      <w:tr w:rsidR="00CB6CCD" w:rsidRPr="0019714B" w:rsidTr="0019714B">
        <w:tc>
          <w:tcPr>
            <w:tcW w:w="686" w:type="dxa"/>
          </w:tcPr>
          <w:p w:rsidR="00CB6CCD" w:rsidRPr="0019714B" w:rsidRDefault="00CB6CCD" w:rsidP="0019714B">
            <w:pPr>
              <w:jc w:val="center"/>
              <w:rPr>
                <w:bCs/>
                <w:sz w:val="28"/>
                <w:szCs w:val="26"/>
              </w:rPr>
            </w:pPr>
            <w:r w:rsidRPr="0019714B">
              <w:rPr>
                <w:bCs/>
                <w:sz w:val="28"/>
                <w:szCs w:val="26"/>
              </w:rPr>
              <w:t>02</w:t>
            </w:r>
          </w:p>
        </w:tc>
        <w:tc>
          <w:tcPr>
            <w:tcW w:w="6652" w:type="dxa"/>
          </w:tcPr>
          <w:p w:rsidR="00CB6CCD" w:rsidRPr="0019714B" w:rsidRDefault="00CB6CCD" w:rsidP="0019714B">
            <w:pPr>
              <w:jc w:val="center"/>
              <w:rPr>
                <w:bCs/>
                <w:sz w:val="28"/>
                <w:szCs w:val="26"/>
              </w:rPr>
            </w:pPr>
            <w:r w:rsidRPr="0019714B">
              <w:rPr>
                <w:bCs/>
                <w:sz w:val="28"/>
                <w:szCs w:val="26"/>
              </w:rPr>
              <w:t>«Развитие культуры, физкультуры и спорта муниципального образования «Юринский муниципальный район» на 2013-2025 годы</w:t>
            </w:r>
          </w:p>
        </w:tc>
        <w:tc>
          <w:tcPr>
            <w:tcW w:w="2236" w:type="dxa"/>
          </w:tcPr>
          <w:p w:rsidR="00CB6CCD" w:rsidRPr="0019714B" w:rsidRDefault="00CB6CCD" w:rsidP="0019714B">
            <w:pPr>
              <w:jc w:val="center"/>
              <w:rPr>
                <w:bCs/>
                <w:sz w:val="28"/>
                <w:szCs w:val="26"/>
              </w:rPr>
            </w:pPr>
          </w:p>
        </w:tc>
      </w:tr>
      <w:tr w:rsidR="00CB6CCD" w:rsidRPr="0019714B" w:rsidTr="0019714B">
        <w:tc>
          <w:tcPr>
            <w:tcW w:w="686" w:type="dxa"/>
          </w:tcPr>
          <w:p w:rsidR="00CB6CCD" w:rsidRPr="0019714B" w:rsidRDefault="00CB6CCD" w:rsidP="0019714B">
            <w:pPr>
              <w:jc w:val="center"/>
              <w:rPr>
                <w:bCs/>
                <w:sz w:val="28"/>
                <w:szCs w:val="26"/>
              </w:rPr>
            </w:pPr>
            <w:r w:rsidRPr="0019714B">
              <w:rPr>
                <w:bCs/>
                <w:sz w:val="28"/>
                <w:szCs w:val="26"/>
              </w:rPr>
              <w:t>03</w:t>
            </w:r>
          </w:p>
        </w:tc>
        <w:tc>
          <w:tcPr>
            <w:tcW w:w="6652" w:type="dxa"/>
          </w:tcPr>
          <w:p w:rsidR="00CB6CCD" w:rsidRPr="0019714B" w:rsidRDefault="00CB6CCD" w:rsidP="0019714B">
            <w:pPr>
              <w:jc w:val="center"/>
              <w:rPr>
                <w:bCs/>
                <w:sz w:val="28"/>
                <w:szCs w:val="26"/>
              </w:rPr>
            </w:pPr>
            <w:r w:rsidRPr="0019714B">
              <w:rPr>
                <w:bCs/>
                <w:sz w:val="28"/>
                <w:szCs w:val="26"/>
              </w:rPr>
              <w:t xml:space="preserve">Развитие ЖКХ. </w:t>
            </w:r>
            <w:r w:rsidR="0019714B">
              <w:rPr>
                <w:bCs/>
                <w:sz w:val="28"/>
                <w:szCs w:val="26"/>
              </w:rPr>
              <w:br/>
            </w:r>
            <w:r w:rsidRPr="0019714B">
              <w:rPr>
                <w:bCs/>
                <w:sz w:val="28"/>
                <w:szCs w:val="26"/>
              </w:rPr>
              <w:t xml:space="preserve">Национальная безопасность. </w:t>
            </w:r>
            <w:r w:rsidR="0019714B">
              <w:rPr>
                <w:bCs/>
                <w:sz w:val="28"/>
                <w:szCs w:val="26"/>
              </w:rPr>
              <w:br/>
            </w:r>
            <w:r w:rsidRPr="0019714B">
              <w:rPr>
                <w:bCs/>
                <w:sz w:val="28"/>
                <w:szCs w:val="26"/>
              </w:rPr>
              <w:t>Охрана окружающей среды на 2019-2025 годы</w:t>
            </w:r>
          </w:p>
        </w:tc>
        <w:tc>
          <w:tcPr>
            <w:tcW w:w="2236" w:type="dxa"/>
          </w:tcPr>
          <w:p w:rsidR="00CB6CCD" w:rsidRPr="0019714B" w:rsidRDefault="00CB6CCD" w:rsidP="0019714B">
            <w:pPr>
              <w:jc w:val="center"/>
              <w:rPr>
                <w:bCs/>
                <w:sz w:val="28"/>
                <w:szCs w:val="26"/>
              </w:rPr>
            </w:pPr>
          </w:p>
        </w:tc>
      </w:tr>
      <w:tr w:rsidR="00CB6CCD" w:rsidRPr="0019714B" w:rsidTr="0019714B">
        <w:tc>
          <w:tcPr>
            <w:tcW w:w="686" w:type="dxa"/>
          </w:tcPr>
          <w:p w:rsidR="00CB6CCD" w:rsidRPr="0019714B" w:rsidRDefault="00CB6CCD" w:rsidP="0019714B">
            <w:pPr>
              <w:jc w:val="center"/>
              <w:rPr>
                <w:bCs/>
                <w:sz w:val="28"/>
                <w:szCs w:val="26"/>
              </w:rPr>
            </w:pPr>
            <w:r w:rsidRPr="0019714B">
              <w:rPr>
                <w:bCs/>
                <w:sz w:val="28"/>
                <w:szCs w:val="26"/>
              </w:rPr>
              <w:t>04</w:t>
            </w:r>
          </w:p>
        </w:tc>
        <w:tc>
          <w:tcPr>
            <w:tcW w:w="6652" w:type="dxa"/>
          </w:tcPr>
          <w:p w:rsidR="00CB6CCD" w:rsidRPr="0019714B" w:rsidRDefault="00CB6CCD" w:rsidP="0019714B">
            <w:pPr>
              <w:jc w:val="center"/>
              <w:rPr>
                <w:bCs/>
                <w:sz w:val="28"/>
                <w:szCs w:val="26"/>
              </w:rPr>
            </w:pPr>
            <w:r w:rsidRPr="0019714B">
              <w:rPr>
                <w:bCs/>
                <w:sz w:val="28"/>
                <w:szCs w:val="26"/>
              </w:rPr>
              <w:t xml:space="preserve">Развитие экономики и </w:t>
            </w:r>
            <w:r w:rsidR="0019714B" w:rsidRPr="0019714B">
              <w:rPr>
                <w:bCs/>
                <w:sz w:val="28"/>
                <w:szCs w:val="26"/>
              </w:rPr>
              <w:t>инвестиционная</w:t>
            </w:r>
            <w:r w:rsidRPr="0019714B">
              <w:rPr>
                <w:bCs/>
                <w:sz w:val="28"/>
                <w:szCs w:val="26"/>
              </w:rPr>
              <w:t xml:space="preserve"> деятельность в </w:t>
            </w:r>
            <w:r w:rsidR="0019714B" w:rsidRPr="0019714B">
              <w:rPr>
                <w:bCs/>
                <w:sz w:val="28"/>
                <w:szCs w:val="26"/>
              </w:rPr>
              <w:t>муниципальном образовании «Юринский муниципальный район» на 2018-2025 годы</w:t>
            </w:r>
          </w:p>
        </w:tc>
        <w:tc>
          <w:tcPr>
            <w:tcW w:w="2236" w:type="dxa"/>
          </w:tcPr>
          <w:p w:rsidR="00CB6CCD" w:rsidRPr="0019714B" w:rsidRDefault="00CB6CCD" w:rsidP="0019714B">
            <w:pPr>
              <w:jc w:val="center"/>
              <w:rPr>
                <w:bCs/>
                <w:sz w:val="28"/>
                <w:szCs w:val="26"/>
              </w:rPr>
            </w:pPr>
          </w:p>
        </w:tc>
      </w:tr>
      <w:tr w:rsidR="00CB6CCD" w:rsidRPr="0019714B" w:rsidTr="0019714B">
        <w:tc>
          <w:tcPr>
            <w:tcW w:w="686" w:type="dxa"/>
          </w:tcPr>
          <w:p w:rsidR="00CB6CCD" w:rsidRPr="0019714B" w:rsidRDefault="00CB6CCD" w:rsidP="0019714B">
            <w:pPr>
              <w:jc w:val="center"/>
              <w:rPr>
                <w:bCs/>
                <w:sz w:val="28"/>
                <w:szCs w:val="26"/>
              </w:rPr>
            </w:pPr>
            <w:r w:rsidRPr="0019714B">
              <w:rPr>
                <w:bCs/>
                <w:sz w:val="28"/>
                <w:szCs w:val="26"/>
              </w:rPr>
              <w:t>05</w:t>
            </w:r>
          </w:p>
        </w:tc>
        <w:tc>
          <w:tcPr>
            <w:tcW w:w="6652" w:type="dxa"/>
          </w:tcPr>
          <w:p w:rsidR="00CB6CCD" w:rsidRPr="0019714B" w:rsidRDefault="0019714B" w:rsidP="0019714B">
            <w:pPr>
              <w:jc w:val="center"/>
              <w:rPr>
                <w:bCs/>
                <w:sz w:val="28"/>
                <w:szCs w:val="26"/>
              </w:rPr>
            </w:pPr>
            <w:r w:rsidRPr="0019714B">
              <w:rPr>
                <w:bCs/>
                <w:sz w:val="28"/>
                <w:szCs w:val="26"/>
              </w:rPr>
              <w:t>Управление муниципальными финансами и муниципальным долгом муниципального образования «Юринский муниципальный район</w:t>
            </w:r>
            <w:r>
              <w:rPr>
                <w:bCs/>
                <w:sz w:val="28"/>
                <w:szCs w:val="26"/>
              </w:rPr>
              <w:t>»</w:t>
            </w:r>
            <w:r w:rsidRPr="0019714B">
              <w:rPr>
                <w:bCs/>
                <w:sz w:val="28"/>
                <w:szCs w:val="26"/>
              </w:rPr>
              <w:t xml:space="preserve"> 2018-2025 годы</w:t>
            </w:r>
          </w:p>
        </w:tc>
        <w:tc>
          <w:tcPr>
            <w:tcW w:w="2236" w:type="dxa"/>
          </w:tcPr>
          <w:p w:rsidR="00CB6CCD" w:rsidRPr="0019714B" w:rsidRDefault="00CB6CCD" w:rsidP="0019714B">
            <w:pPr>
              <w:jc w:val="center"/>
              <w:rPr>
                <w:bCs/>
                <w:sz w:val="28"/>
                <w:szCs w:val="26"/>
              </w:rPr>
            </w:pPr>
          </w:p>
        </w:tc>
      </w:tr>
      <w:tr w:rsidR="00CB6CCD" w:rsidRPr="0019714B" w:rsidTr="0019714B">
        <w:tc>
          <w:tcPr>
            <w:tcW w:w="686" w:type="dxa"/>
          </w:tcPr>
          <w:p w:rsidR="00CB6CCD" w:rsidRPr="0019714B" w:rsidRDefault="00CB6CCD" w:rsidP="0019714B">
            <w:pPr>
              <w:jc w:val="center"/>
              <w:rPr>
                <w:bCs/>
                <w:sz w:val="28"/>
                <w:szCs w:val="26"/>
              </w:rPr>
            </w:pPr>
            <w:r w:rsidRPr="0019714B">
              <w:rPr>
                <w:bCs/>
                <w:sz w:val="28"/>
                <w:szCs w:val="26"/>
              </w:rPr>
              <w:t>06</w:t>
            </w:r>
          </w:p>
        </w:tc>
        <w:tc>
          <w:tcPr>
            <w:tcW w:w="6652" w:type="dxa"/>
          </w:tcPr>
          <w:p w:rsidR="00CB6CCD" w:rsidRPr="0019714B" w:rsidRDefault="0019714B" w:rsidP="0019714B">
            <w:pPr>
              <w:jc w:val="center"/>
              <w:rPr>
                <w:bCs/>
                <w:sz w:val="28"/>
                <w:szCs w:val="26"/>
              </w:rPr>
            </w:pPr>
            <w:r w:rsidRPr="0019714B">
              <w:rPr>
                <w:bCs/>
                <w:sz w:val="28"/>
                <w:szCs w:val="26"/>
              </w:rPr>
              <w:t>Патриотическое воспитание граждан и допризывная подготовка молодежи к военной службе в муниципальном образовании «</w:t>
            </w:r>
            <w:r>
              <w:rPr>
                <w:bCs/>
                <w:sz w:val="28"/>
                <w:szCs w:val="26"/>
              </w:rPr>
              <w:t>Ю</w:t>
            </w:r>
            <w:r w:rsidRPr="0019714B">
              <w:rPr>
                <w:bCs/>
                <w:sz w:val="28"/>
                <w:szCs w:val="26"/>
              </w:rPr>
              <w:t>ринский муниципальный район» на 2017-2025 годы</w:t>
            </w:r>
          </w:p>
        </w:tc>
        <w:tc>
          <w:tcPr>
            <w:tcW w:w="2236" w:type="dxa"/>
          </w:tcPr>
          <w:p w:rsidR="00CB6CCD" w:rsidRPr="0019714B" w:rsidRDefault="00CB6CCD" w:rsidP="0019714B">
            <w:pPr>
              <w:jc w:val="center"/>
              <w:rPr>
                <w:bCs/>
                <w:sz w:val="28"/>
                <w:szCs w:val="26"/>
              </w:rPr>
            </w:pPr>
          </w:p>
        </w:tc>
      </w:tr>
    </w:tbl>
    <w:p w:rsidR="00F915F1" w:rsidRDefault="00F915F1" w:rsidP="00260BF4">
      <w:pPr>
        <w:spacing w:after="240" w:line="276" w:lineRule="auto"/>
        <w:jc w:val="center"/>
        <w:rPr>
          <w:b/>
          <w:bCs/>
          <w:sz w:val="28"/>
          <w:szCs w:val="26"/>
        </w:rPr>
      </w:pPr>
    </w:p>
    <w:p w:rsidR="00F84F18" w:rsidRDefault="00F84F18" w:rsidP="00696574">
      <w:pPr>
        <w:spacing w:before="69"/>
        <w:ind w:left="11028" w:right="212" w:firstLine="2362"/>
        <w:jc w:val="right"/>
      </w:pPr>
      <w:r>
        <w:rPr>
          <w:spacing w:val="-12"/>
          <w:sz w:val="26"/>
        </w:rPr>
        <w:t xml:space="preserve"> </w:t>
      </w:r>
    </w:p>
    <w:sectPr w:rsidR="00F84F18" w:rsidSect="00696574">
      <w:pgSz w:w="11910" w:h="16840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22FB"/>
    <w:multiLevelType w:val="hybridMultilevel"/>
    <w:tmpl w:val="69FEA0C6"/>
    <w:lvl w:ilvl="0" w:tplc="57E2FC30">
      <w:start w:val="1"/>
      <w:numFmt w:val="decimal"/>
      <w:lvlText w:val="%1)"/>
      <w:lvlJc w:val="left"/>
      <w:pPr>
        <w:ind w:left="61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965C4E">
      <w:numFmt w:val="bullet"/>
      <w:lvlText w:val="•"/>
      <w:lvlJc w:val="left"/>
      <w:pPr>
        <w:ind w:left="509" w:hanging="239"/>
      </w:pPr>
      <w:rPr>
        <w:rFonts w:hint="default"/>
        <w:lang w:val="ru-RU" w:eastAsia="en-US" w:bidi="ar-SA"/>
      </w:rPr>
    </w:lvl>
    <w:lvl w:ilvl="2" w:tplc="A1C6A112">
      <w:numFmt w:val="bullet"/>
      <w:lvlText w:val="•"/>
      <w:lvlJc w:val="left"/>
      <w:pPr>
        <w:ind w:left="958" w:hanging="239"/>
      </w:pPr>
      <w:rPr>
        <w:rFonts w:hint="default"/>
        <w:lang w:val="ru-RU" w:eastAsia="en-US" w:bidi="ar-SA"/>
      </w:rPr>
    </w:lvl>
    <w:lvl w:ilvl="3" w:tplc="C70CB3BC">
      <w:numFmt w:val="bullet"/>
      <w:lvlText w:val="•"/>
      <w:lvlJc w:val="left"/>
      <w:pPr>
        <w:ind w:left="1407" w:hanging="239"/>
      </w:pPr>
      <w:rPr>
        <w:rFonts w:hint="default"/>
        <w:lang w:val="ru-RU" w:eastAsia="en-US" w:bidi="ar-SA"/>
      </w:rPr>
    </w:lvl>
    <w:lvl w:ilvl="4" w:tplc="B462B6BC">
      <w:numFmt w:val="bullet"/>
      <w:lvlText w:val="•"/>
      <w:lvlJc w:val="left"/>
      <w:pPr>
        <w:ind w:left="1856" w:hanging="239"/>
      </w:pPr>
      <w:rPr>
        <w:rFonts w:hint="default"/>
        <w:lang w:val="ru-RU" w:eastAsia="en-US" w:bidi="ar-SA"/>
      </w:rPr>
    </w:lvl>
    <w:lvl w:ilvl="5" w:tplc="DB120438">
      <w:numFmt w:val="bullet"/>
      <w:lvlText w:val="•"/>
      <w:lvlJc w:val="left"/>
      <w:pPr>
        <w:ind w:left="2306" w:hanging="239"/>
      </w:pPr>
      <w:rPr>
        <w:rFonts w:hint="default"/>
        <w:lang w:val="ru-RU" w:eastAsia="en-US" w:bidi="ar-SA"/>
      </w:rPr>
    </w:lvl>
    <w:lvl w:ilvl="6" w:tplc="2EF6E22A">
      <w:numFmt w:val="bullet"/>
      <w:lvlText w:val="•"/>
      <w:lvlJc w:val="left"/>
      <w:pPr>
        <w:ind w:left="2755" w:hanging="239"/>
      </w:pPr>
      <w:rPr>
        <w:rFonts w:hint="default"/>
        <w:lang w:val="ru-RU" w:eastAsia="en-US" w:bidi="ar-SA"/>
      </w:rPr>
    </w:lvl>
    <w:lvl w:ilvl="7" w:tplc="E55EE056">
      <w:numFmt w:val="bullet"/>
      <w:lvlText w:val="•"/>
      <w:lvlJc w:val="left"/>
      <w:pPr>
        <w:ind w:left="3204" w:hanging="239"/>
      </w:pPr>
      <w:rPr>
        <w:rFonts w:hint="default"/>
        <w:lang w:val="ru-RU" w:eastAsia="en-US" w:bidi="ar-SA"/>
      </w:rPr>
    </w:lvl>
    <w:lvl w:ilvl="8" w:tplc="BEC894D6">
      <w:numFmt w:val="bullet"/>
      <w:lvlText w:val="•"/>
      <w:lvlJc w:val="left"/>
      <w:pPr>
        <w:ind w:left="3653" w:hanging="239"/>
      </w:pPr>
      <w:rPr>
        <w:rFonts w:hint="default"/>
        <w:lang w:val="ru-RU" w:eastAsia="en-US" w:bidi="ar-SA"/>
      </w:rPr>
    </w:lvl>
  </w:abstractNum>
  <w:abstractNum w:abstractNumId="1">
    <w:nsid w:val="0E591431"/>
    <w:multiLevelType w:val="multilevel"/>
    <w:tmpl w:val="97B2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E4F5A"/>
    <w:multiLevelType w:val="hybridMultilevel"/>
    <w:tmpl w:val="0F021C38"/>
    <w:lvl w:ilvl="0" w:tplc="12A0FC0E">
      <w:numFmt w:val="bullet"/>
      <w:lvlText w:val="-"/>
      <w:lvlJc w:val="left"/>
      <w:pPr>
        <w:ind w:left="61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C8C2B2">
      <w:numFmt w:val="bullet"/>
      <w:lvlText w:val="•"/>
      <w:lvlJc w:val="left"/>
      <w:pPr>
        <w:ind w:left="509" w:hanging="129"/>
      </w:pPr>
      <w:rPr>
        <w:rFonts w:hint="default"/>
        <w:lang w:val="ru-RU" w:eastAsia="en-US" w:bidi="ar-SA"/>
      </w:rPr>
    </w:lvl>
    <w:lvl w:ilvl="2" w:tplc="A4D62EEA">
      <w:numFmt w:val="bullet"/>
      <w:lvlText w:val="•"/>
      <w:lvlJc w:val="left"/>
      <w:pPr>
        <w:ind w:left="958" w:hanging="129"/>
      </w:pPr>
      <w:rPr>
        <w:rFonts w:hint="default"/>
        <w:lang w:val="ru-RU" w:eastAsia="en-US" w:bidi="ar-SA"/>
      </w:rPr>
    </w:lvl>
    <w:lvl w:ilvl="3" w:tplc="4E9AEE66">
      <w:numFmt w:val="bullet"/>
      <w:lvlText w:val="•"/>
      <w:lvlJc w:val="left"/>
      <w:pPr>
        <w:ind w:left="1407" w:hanging="129"/>
      </w:pPr>
      <w:rPr>
        <w:rFonts w:hint="default"/>
        <w:lang w:val="ru-RU" w:eastAsia="en-US" w:bidi="ar-SA"/>
      </w:rPr>
    </w:lvl>
    <w:lvl w:ilvl="4" w:tplc="5E1CC768">
      <w:numFmt w:val="bullet"/>
      <w:lvlText w:val="•"/>
      <w:lvlJc w:val="left"/>
      <w:pPr>
        <w:ind w:left="1856" w:hanging="129"/>
      </w:pPr>
      <w:rPr>
        <w:rFonts w:hint="default"/>
        <w:lang w:val="ru-RU" w:eastAsia="en-US" w:bidi="ar-SA"/>
      </w:rPr>
    </w:lvl>
    <w:lvl w:ilvl="5" w:tplc="84BEEB0E">
      <w:numFmt w:val="bullet"/>
      <w:lvlText w:val="•"/>
      <w:lvlJc w:val="left"/>
      <w:pPr>
        <w:ind w:left="2306" w:hanging="129"/>
      </w:pPr>
      <w:rPr>
        <w:rFonts w:hint="default"/>
        <w:lang w:val="ru-RU" w:eastAsia="en-US" w:bidi="ar-SA"/>
      </w:rPr>
    </w:lvl>
    <w:lvl w:ilvl="6" w:tplc="2E942BF4">
      <w:numFmt w:val="bullet"/>
      <w:lvlText w:val="•"/>
      <w:lvlJc w:val="left"/>
      <w:pPr>
        <w:ind w:left="2755" w:hanging="129"/>
      </w:pPr>
      <w:rPr>
        <w:rFonts w:hint="default"/>
        <w:lang w:val="ru-RU" w:eastAsia="en-US" w:bidi="ar-SA"/>
      </w:rPr>
    </w:lvl>
    <w:lvl w:ilvl="7" w:tplc="91C4B106">
      <w:numFmt w:val="bullet"/>
      <w:lvlText w:val="•"/>
      <w:lvlJc w:val="left"/>
      <w:pPr>
        <w:ind w:left="3204" w:hanging="129"/>
      </w:pPr>
      <w:rPr>
        <w:rFonts w:hint="default"/>
        <w:lang w:val="ru-RU" w:eastAsia="en-US" w:bidi="ar-SA"/>
      </w:rPr>
    </w:lvl>
    <w:lvl w:ilvl="8" w:tplc="CA36F2F8">
      <w:numFmt w:val="bullet"/>
      <w:lvlText w:val="•"/>
      <w:lvlJc w:val="left"/>
      <w:pPr>
        <w:ind w:left="3653" w:hanging="129"/>
      </w:pPr>
      <w:rPr>
        <w:rFonts w:hint="default"/>
        <w:lang w:val="ru-RU" w:eastAsia="en-US" w:bidi="ar-SA"/>
      </w:rPr>
    </w:lvl>
  </w:abstractNum>
  <w:abstractNum w:abstractNumId="3">
    <w:nsid w:val="40BB0F72"/>
    <w:multiLevelType w:val="multilevel"/>
    <w:tmpl w:val="DA78D0F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47CB0648"/>
    <w:multiLevelType w:val="hybridMultilevel"/>
    <w:tmpl w:val="5412B868"/>
    <w:lvl w:ilvl="0" w:tplc="FF4EFADE">
      <w:start w:val="1"/>
      <w:numFmt w:val="decimal"/>
      <w:lvlText w:val="%1."/>
      <w:lvlJc w:val="left"/>
      <w:pPr>
        <w:ind w:left="220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085FE">
      <w:numFmt w:val="bullet"/>
      <w:lvlText w:val="•"/>
      <w:lvlJc w:val="left"/>
      <w:pPr>
        <w:ind w:left="1192" w:hanging="711"/>
      </w:pPr>
      <w:rPr>
        <w:rFonts w:hint="default"/>
        <w:lang w:val="ru-RU" w:eastAsia="en-US" w:bidi="ar-SA"/>
      </w:rPr>
    </w:lvl>
    <w:lvl w:ilvl="2" w:tplc="F622FB38">
      <w:numFmt w:val="bullet"/>
      <w:lvlText w:val="•"/>
      <w:lvlJc w:val="left"/>
      <w:pPr>
        <w:ind w:left="2165" w:hanging="711"/>
      </w:pPr>
      <w:rPr>
        <w:rFonts w:hint="default"/>
        <w:lang w:val="ru-RU" w:eastAsia="en-US" w:bidi="ar-SA"/>
      </w:rPr>
    </w:lvl>
    <w:lvl w:ilvl="3" w:tplc="58CE3F10">
      <w:numFmt w:val="bullet"/>
      <w:lvlText w:val="•"/>
      <w:lvlJc w:val="left"/>
      <w:pPr>
        <w:ind w:left="3137" w:hanging="711"/>
      </w:pPr>
      <w:rPr>
        <w:rFonts w:hint="default"/>
        <w:lang w:val="ru-RU" w:eastAsia="en-US" w:bidi="ar-SA"/>
      </w:rPr>
    </w:lvl>
    <w:lvl w:ilvl="4" w:tplc="B6428EE8">
      <w:numFmt w:val="bullet"/>
      <w:lvlText w:val="•"/>
      <w:lvlJc w:val="left"/>
      <w:pPr>
        <w:ind w:left="4110" w:hanging="711"/>
      </w:pPr>
      <w:rPr>
        <w:rFonts w:hint="default"/>
        <w:lang w:val="ru-RU" w:eastAsia="en-US" w:bidi="ar-SA"/>
      </w:rPr>
    </w:lvl>
    <w:lvl w:ilvl="5" w:tplc="E384EA7A">
      <w:numFmt w:val="bullet"/>
      <w:lvlText w:val="•"/>
      <w:lvlJc w:val="left"/>
      <w:pPr>
        <w:ind w:left="5082" w:hanging="711"/>
      </w:pPr>
      <w:rPr>
        <w:rFonts w:hint="default"/>
        <w:lang w:val="ru-RU" w:eastAsia="en-US" w:bidi="ar-SA"/>
      </w:rPr>
    </w:lvl>
    <w:lvl w:ilvl="6" w:tplc="08FE349C">
      <w:numFmt w:val="bullet"/>
      <w:lvlText w:val="•"/>
      <w:lvlJc w:val="left"/>
      <w:pPr>
        <w:ind w:left="6055" w:hanging="711"/>
      </w:pPr>
      <w:rPr>
        <w:rFonts w:hint="default"/>
        <w:lang w:val="ru-RU" w:eastAsia="en-US" w:bidi="ar-SA"/>
      </w:rPr>
    </w:lvl>
    <w:lvl w:ilvl="7" w:tplc="CF0EFEA8">
      <w:numFmt w:val="bullet"/>
      <w:lvlText w:val="•"/>
      <w:lvlJc w:val="left"/>
      <w:pPr>
        <w:ind w:left="7028" w:hanging="711"/>
      </w:pPr>
      <w:rPr>
        <w:rFonts w:hint="default"/>
        <w:lang w:val="ru-RU" w:eastAsia="en-US" w:bidi="ar-SA"/>
      </w:rPr>
    </w:lvl>
    <w:lvl w:ilvl="8" w:tplc="27BEEA06">
      <w:numFmt w:val="bullet"/>
      <w:lvlText w:val="•"/>
      <w:lvlJc w:val="left"/>
      <w:pPr>
        <w:ind w:left="8000" w:hanging="711"/>
      </w:pPr>
      <w:rPr>
        <w:rFonts w:hint="default"/>
        <w:lang w:val="ru-RU" w:eastAsia="en-US" w:bidi="ar-SA"/>
      </w:rPr>
    </w:lvl>
  </w:abstractNum>
  <w:abstractNum w:abstractNumId="5">
    <w:nsid w:val="50B207B0"/>
    <w:multiLevelType w:val="multilevel"/>
    <w:tmpl w:val="9ECC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5C9E51E7"/>
    <w:multiLevelType w:val="hybridMultilevel"/>
    <w:tmpl w:val="768C3B62"/>
    <w:lvl w:ilvl="0" w:tplc="765C31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75811"/>
    <w:multiLevelType w:val="hybridMultilevel"/>
    <w:tmpl w:val="BAF605FC"/>
    <w:lvl w:ilvl="0" w:tplc="E7BEFAF2">
      <w:numFmt w:val="bullet"/>
      <w:lvlText w:val="-"/>
      <w:lvlJc w:val="left"/>
      <w:pPr>
        <w:ind w:left="61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AC45EE">
      <w:numFmt w:val="bullet"/>
      <w:lvlText w:val="•"/>
      <w:lvlJc w:val="left"/>
      <w:pPr>
        <w:ind w:left="509" w:hanging="129"/>
      </w:pPr>
      <w:rPr>
        <w:rFonts w:hint="default"/>
        <w:lang w:val="ru-RU" w:eastAsia="en-US" w:bidi="ar-SA"/>
      </w:rPr>
    </w:lvl>
    <w:lvl w:ilvl="2" w:tplc="29028FC6">
      <w:numFmt w:val="bullet"/>
      <w:lvlText w:val="•"/>
      <w:lvlJc w:val="left"/>
      <w:pPr>
        <w:ind w:left="958" w:hanging="129"/>
      </w:pPr>
      <w:rPr>
        <w:rFonts w:hint="default"/>
        <w:lang w:val="ru-RU" w:eastAsia="en-US" w:bidi="ar-SA"/>
      </w:rPr>
    </w:lvl>
    <w:lvl w:ilvl="3" w:tplc="0AC47B94">
      <w:numFmt w:val="bullet"/>
      <w:lvlText w:val="•"/>
      <w:lvlJc w:val="left"/>
      <w:pPr>
        <w:ind w:left="1407" w:hanging="129"/>
      </w:pPr>
      <w:rPr>
        <w:rFonts w:hint="default"/>
        <w:lang w:val="ru-RU" w:eastAsia="en-US" w:bidi="ar-SA"/>
      </w:rPr>
    </w:lvl>
    <w:lvl w:ilvl="4" w:tplc="50B6D8D0">
      <w:numFmt w:val="bullet"/>
      <w:lvlText w:val="•"/>
      <w:lvlJc w:val="left"/>
      <w:pPr>
        <w:ind w:left="1856" w:hanging="129"/>
      </w:pPr>
      <w:rPr>
        <w:rFonts w:hint="default"/>
        <w:lang w:val="ru-RU" w:eastAsia="en-US" w:bidi="ar-SA"/>
      </w:rPr>
    </w:lvl>
    <w:lvl w:ilvl="5" w:tplc="62AA8CD2">
      <w:numFmt w:val="bullet"/>
      <w:lvlText w:val="•"/>
      <w:lvlJc w:val="left"/>
      <w:pPr>
        <w:ind w:left="2306" w:hanging="129"/>
      </w:pPr>
      <w:rPr>
        <w:rFonts w:hint="default"/>
        <w:lang w:val="ru-RU" w:eastAsia="en-US" w:bidi="ar-SA"/>
      </w:rPr>
    </w:lvl>
    <w:lvl w:ilvl="6" w:tplc="BE6A8CD2">
      <w:numFmt w:val="bullet"/>
      <w:lvlText w:val="•"/>
      <w:lvlJc w:val="left"/>
      <w:pPr>
        <w:ind w:left="2755" w:hanging="129"/>
      </w:pPr>
      <w:rPr>
        <w:rFonts w:hint="default"/>
        <w:lang w:val="ru-RU" w:eastAsia="en-US" w:bidi="ar-SA"/>
      </w:rPr>
    </w:lvl>
    <w:lvl w:ilvl="7" w:tplc="CC080CD0">
      <w:numFmt w:val="bullet"/>
      <w:lvlText w:val="•"/>
      <w:lvlJc w:val="left"/>
      <w:pPr>
        <w:ind w:left="3204" w:hanging="129"/>
      </w:pPr>
      <w:rPr>
        <w:rFonts w:hint="default"/>
        <w:lang w:val="ru-RU" w:eastAsia="en-US" w:bidi="ar-SA"/>
      </w:rPr>
    </w:lvl>
    <w:lvl w:ilvl="8" w:tplc="ED3CC50A">
      <w:numFmt w:val="bullet"/>
      <w:lvlText w:val="•"/>
      <w:lvlJc w:val="left"/>
      <w:pPr>
        <w:ind w:left="3653" w:hanging="1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1F05"/>
    <w:rsid w:val="000E27A3"/>
    <w:rsid w:val="001171A4"/>
    <w:rsid w:val="0015341B"/>
    <w:rsid w:val="0019714B"/>
    <w:rsid w:val="001E1318"/>
    <w:rsid w:val="001E2ED7"/>
    <w:rsid w:val="00213851"/>
    <w:rsid w:val="00220985"/>
    <w:rsid w:val="00260BF4"/>
    <w:rsid w:val="002C396C"/>
    <w:rsid w:val="003B72DC"/>
    <w:rsid w:val="003C1F02"/>
    <w:rsid w:val="003E6FCA"/>
    <w:rsid w:val="00453E3D"/>
    <w:rsid w:val="004556FC"/>
    <w:rsid w:val="0056067E"/>
    <w:rsid w:val="005C353E"/>
    <w:rsid w:val="005F44CF"/>
    <w:rsid w:val="00611F43"/>
    <w:rsid w:val="00650D31"/>
    <w:rsid w:val="00696574"/>
    <w:rsid w:val="006B2E64"/>
    <w:rsid w:val="007752C3"/>
    <w:rsid w:val="007A2F16"/>
    <w:rsid w:val="007C6FC6"/>
    <w:rsid w:val="008A6DF2"/>
    <w:rsid w:val="008C41CC"/>
    <w:rsid w:val="00912FAD"/>
    <w:rsid w:val="009524DA"/>
    <w:rsid w:val="00A41637"/>
    <w:rsid w:val="00A52F24"/>
    <w:rsid w:val="00AA2BB3"/>
    <w:rsid w:val="00AA7EEB"/>
    <w:rsid w:val="00AE57D7"/>
    <w:rsid w:val="00B22A71"/>
    <w:rsid w:val="00B56DBB"/>
    <w:rsid w:val="00B65200"/>
    <w:rsid w:val="00BD2512"/>
    <w:rsid w:val="00C5077C"/>
    <w:rsid w:val="00C70E5A"/>
    <w:rsid w:val="00CA71B1"/>
    <w:rsid w:val="00CB6CCD"/>
    <w:rsid w:val="00D63D88"/>
    <w:rsid w:val="00DA56D9"/>
    <w:rsid w:val="00DD1F05"/>
    <w:rsid w:val="00E32D51"/>
    <w:rsid w:val="00E7007E"/>
    <w:rsid w:val="00ED19B1"/>
    <w:rsid w:val="00EF7F00"/>
    <w:rsid w:val="00F84F18"/>
    <w:rsid w:val="00F915F1"/>
    <w:rsid w:val="00FB75E1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F3BA0-8D9E-4EA9-B03F-CA3F458E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FC6D74"/>
    <w:pPr>
      <w:keepNext/>
      <w:widowControl/>
      <w:autoSpaceDE/>
      <w:autoSpaceDN/>
      <w:jc w:val="center"/>
      <w:outlineLvl w:val="0"/>
    </w:pPr>
    <w:rPr>
      <w:b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6D74"/>
    <w:pPr>
      <w:keepNext/>
      <w:widowControl/>
      <w:autoSpaceDE/>
      <w:autoSpaceDN/>
      <w:jc w:val="center"/>
      <w:outlineLvl w:val="1"/>
    </w:pPr>
    <w:rPr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C6D74"/>
    <w:pPr>
      <w:widowControl/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760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220" w:right="368" w:firstLine="704"/>
      <w:jc w:val="both"/>
    </w:pPr>
  </w:style>
  <w:style w:type="paragraph" w:customStyle="1" w:styleId="TableParagraph">
    <w:name w:val="Table Paragraph"/>
    <w:basedOn w:val="a"/>
    <w:uiPriority w:val="1"/>
    <w:qFormat/>
    <w:pPr>
      <w:ind w:left="61"/>
    </w:pPr>
  </w:style>
  <w:style w:type="character" w:customStyle="1" w:styleId="10">
    <w:name w:val="Заголовок 1 Знак"/>
    <w:basedOn w:val="a0"/>
    <w:link w:val="1"/>
    <w:rsid w:val="00FC6D74"/>
    <w:rPr>
      <w:rFonts w:ascii="Times New Roman" w:eastAsia="Times New Roman" w:hAnsi="Times New Roman" w:cs="Times New Roman"/>
      <w:b/>
      <w:sz w:val="20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FC6D74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FC6D74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6D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D74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8C4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50</cp:revision>
  <cp:lastPrinted>2023-02-21T11:37:00Z</cp:lastPrinted>
  <dcterms:created xsi:type="dcterms:W3CDTF">2023-02-21T07:34:00Z</dcterms:created>
  <dcterms:modified xsi:type="dcterms:W3CDTF">2023-08-28T10:48:00Z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2023-02-08T00:00:00Z</vt:filetime>
  </property>
</Properties>
</file>