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68" w:rsidRPr="00840E39" w:rsidRDefault="00955368" w:rsidP="00AD195F">
      <w:pPr>
        <w:rPr>
          <w:highlight w:val="yellow"/>
        </w:rPr>
      </w:pPr>
    </w:p>
    <w:p w:rsidR="00046A9D" w:rsidRDefault="00046A9D" w:rsidP="00627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Роспотребнадзора по Республике Марий </w:t>
      </w:r>
      <w:proofErr w:type="gramStart"/>
      <w:r>
        <w:rPr>
          <w:sz w:val="28"/>
          <w:szCs w:val="28"/>
        </w:rPr>
        <w:t xml:space="preserve">Эл </w:t>
      </w:r>
      <w:r w:rsidR="006270F1">
        <w:rPr>
          <w:sz w:val="28"/>
          <w:szCs w:val="28"/>
        </w:rPr>
        <w:t xml:space="preserve"> 21</w:t>
      </w:r>
      <w:proofErr w:type="gramEnd"/>
      <w:r w:rsidR="006270F1">
        <w:rPr>
          <w:sz w:val="28"/>
          <w:szCs w:val="28"/>
        </w:rPr>
        <w:t xml:space="preserve"> марта 2024 года с 12:00 до 16:00 часов проводится «День открытых дверей для предпринимателей».</w:t>
      </w:r>
    </w:p>
    <w:p w:rsidR="006270F1" w:rsidRDefault="006270F1" w:rsidP="00627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акции «День открытых дверей для предпринимателей» получить консультации специалистов представители юридических лиц и индивидуальные предприниматели могут по вопросам соблюдения обязательных требований, установленных законодательством Российской Федерации в сфере санитарно-эпидемиологического благополучия населения, защиты прав потребителей, обеспечения качества и безопасности пищевых продуктов, применении новых форм и методов контроля (надзора), возможностях информационных ресурсов Роспотребнадзора и другим вопросам.</w:t>
      </w:r>
    </w:p>
    <w:p w:rsidR="006270F1" w:rsidRDefault="006270F1" w:rsidP="006270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Получить ответы специалистов на интересующие вопросы можно будет либо по телефонам, указанным ниже, а также при личном обращении по адресам:</w:t>
      </w:r>
    </w:p>
    <w:p w:rsidR="006270F1" w:rsidRPr="006270F1" w:rsidRDefault="006270F1" w:rsidP="006270F1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6270F1">
        <w:rPr>
          <w:sz w:val="28"/>
          <w:szCs w:val="28"/>
        </w:rPr>
        <w:t>Управление Роспотребнадзора по Республике Марий Эл: г.Йошкар-Ола, ул.Машиностроителей, д.121;</w:t>
      </w:r>
    </w:p>
    <w:p w:rsidR="006270F1" w:rsidRDefault="006270F1" w:rsidP="006270F1">
      <w:pPr>
        <w:pStyle w:val="a6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отдел санитарного надзора – 8(8362) 68-19-12;</w:t>
      </w:r>
    </w:p>
    <w:p w:rsidR="006270F1" w:rsidRDefault="006270F1" w:rsidP="006270F1">
      <w:pPr>
        <w:pStyle w:val="a6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отдел защиты прав потребителей – 8(8362) 68-19-29;</w:t>
      </w:r>
    </w:p>
    <w:p w:rsidR="006270F1" w:rsidRDefault="006270F1" w:rsidP="006270F1">
      <w:pPr>
        <w:pStyle w:val="a6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отдел эпидемиологического надзора – 8(8362) 68-19-57;</w:t>
      </w:r>
    </w:p>
    <w:p w:rsidR="006270F1" w:rsidRDefault="006270F1" w:rsidP="006270F1">
      <w:pPr>
        <w:pStyle w:val="a6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>- отдел организации надзора – 8(8362) 68-19-32</w:t>
      </w:r>
      <w:r w:rsidR="006F44B3">
        <w:rPr>
          <w:sz w:val="28"/>
          <w:szCs w:val="28"/>
        </w:rPr>
        <w:t>.</w:t>
      </w:r>
    </w:p>
    <w:p w:rsidR="006F44B3" w:rsidRDefault="006F44B3" w:rsidP="006F44B3">
      <w:pPr>
        <w:jc w:val="both"/>
        <w:rPr>
          <w:sz w:val="28"/>
          <w:szCs w:val="28"/>
        </w:rPr>
      </w:pPr>
    </w:p>
    <w:p w:rsidR="006F44B3" w:rsidRPr="006F44B3" w:rsidRDefault="006F44B3" w:rsidP="006F44B3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Территориальный отдел Управления Роспотребнадзора по Республике Марий Эл в Горномарийском районе: г.Козьмодемьянск, ул.Лихачева, д.11, телефон – 8(83632) 7-41-15.</w:t>
      </w:r>
    </w:p>
    <w:p w:rsidR="00955368" w:rsidRDefault="00955368" w:rsidP="00AD195F">
      <w:pPr>
        <w:jc w:val="both"/>
        <w:rPr>
          <w:sz w:val="16"/>
          <w:szCs w:val="16"/>
        </w:rPr>
      </w:pPr>
      <w:bookmarkStart w:id="0" w:name="_GoBack"/>
      <w:bookmarkEnd w:id="0"/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955368" w:rsidRDefault="00955368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p w:rsidR="006004F3" w:rsidRDefault="006004F3" w:rsidP="00AD195F">
      <w:pPr>
        <w:jc w:val="both"/>
        <w:rPr>
          <w:sz w:val="16"/>
          <w:szCs w:val="16"/>
        </w:rPr>
      </w:pPr>
    </w:p>
    <w:sectPr w:rsidR="006004F3" w:rsidSect="00FA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322C3"/>
    <w:multiLevelType w:val="hybridMultilevel"/>
    <w:tmpl w:val="318290A6"/>
    <w:lvl w:ilvl="0" w:tplc="62DAB2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E9369E"/>
    <w:multiLevelType w:val="multilevel"/>
    <w:tmpl w:val="D1B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9CA263B"/>
    <w:multiLevelType w:val="multilevel"/>
    <w:tmpl w:val="C82CE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5F"/>
    <w:rsid w:val="00046A9D"/>
    <w:rsid w:val="000804F3"/>
    <w:rsid w:val="00116AFB"/>
    <w:rsid w:val="00160B93"/>
    <w:rsid w:val="00163564"/>
    <w:rsid w:val="00183514"/>
    <w:rsid w:val="00246C23"/>
    <w:rsid w:val="002B170C"/>
    <w:rsid w:val="002C6952"/>
    <w:rsid w:val="002E48EE"/>
    <w:rsid w:val="00315E19"/>
    <w:rsid w:val="003B4CF0"/>
    <w:rsid w:val="0043284F"/>
    <w:rsid w:val="00472193"/>
    <w:rsid w:val="004A638E"/>
    <w:rsid w:val="004C4565"/>
    <w:rsid w:val="005823CD"/>
    <w:rsid w:val="006004F3"/>
    <w:rsid w:val="006270F1"/>
    <w:rsid w:val="006F44B3"/>
    <w:rsid w:val="00806257"/>
    <w:rsid w:val="0082083D"/>
    <w:rsid w:val="00840E39"/>
    <w:rsid w:val="008A0BF6"/>
    <w:rsid w:val="00915990"/>
    <w:rsid w:val="00955368"/>
    <w:rsid w:val="009B6996"/>
    <w:rsid w:val="00A31677"/>
    <w:rsid w:val="00A73CFA"/>
    <w:rsid w:val="00AB0220"/>
    <w:rsid w:val="00AD195F"/>
    <w:rsid w:val="00AD621D"/>
    <w:rsid w:val="00B012E9"/>
    <w:rsid w:val="00C0665B"/>
    <w:rsid w:val="00C50412"/>
    <w:rsid w:val="00F14902"/>
    <w:rsid w:val="00F15B55"/>
    <w:rsid w:val="00F816B8"/>
    <w:rsid w:val="00F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BF7103-A98A-4E53-B941-16353B05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9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D19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D19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D195F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2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</dc:title>
  <dc:creator>lpu3</dc:creator>
  <cp:lastModifiedBy>Натаха</cp:lastModifiedBy>
  <cp:revision>2</cp:revision>
  <cp:lastPrinted>2018-06-18T14:30:00Z</cp:lastPrinted>
  <dcterms:created xsi:type="dcterms:W3CDTF">2024-03-12T08:20:00Z</dcterms:created>
  <dcterms:modified xsi:type="dcterms:W3CDTF">2024-03-12T08:20:00Z</dcterms:modified>
</cp:coreProperties>
</file>