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6C6287" w:rsidP="0097172A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 w:line="360" w:lineRule="auto"/>
        <w:jc w:val="left"/>
        <w:rPr>
          <w:b/>
          <w:sz w:val="28"/>
        </w:rPr>
      </w:pPr>
      <w:r>
        <w:rPr>
          <w:b/>
          <w:sz w:val="28"/>
        </w:rPr>
        <w:t>8</w:t>
      </w:r>
      <w:r w:rsidR="004F705A">
        <w:rPr>
          <w:b/>
          <w:sz w:val="28"/>
        </w:rPr>
        <w:t xml:space="preserve"> августа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</w:p>
    <w:p w:rsidR="004F705A" w:rsidRPr="00B1538E" w:rsidRDefault="00606655" w:rsidP="004F705A">
      <w:pPr>
        <w:jc w:val="center"/>
        <w:rPr>
          <w:b/>
          <w:sz w:val="28"/>
          <w:szCs w:val="28"/>
        </w:rPr>
      </w:pPr>
      <w:r w:rsidRPr="00606655">
        <w:rPr>
          <w:b/>
          <w:sz w:val="28"/>
          <w:szCs w:val="28"/>
        </w:rPr>
        <w:t xml:space="preserve">В Марий Эл </w:t>
      </w:r>
      <w:r w:rsidR="00B1538E">
        <w:rPr>
          <w:b/>
          <w:sz w:val="28"/>
          <w:szCs w:val="28"/>
        </w:rPr>
        <w:t>75</w:t>
      </w:r>
      <w:r w:rsidRPr="00606655">
        <w:rPr>
          <w:b/>
          <w:sz w:val="28"/>
          <w:szCs w:val="28"/>
        </w:rPr>
        <w:t xml:space="preserve"> </w:t>
      </w:r>
      <w:r w:rsidR="00C6358E">
        <w:rPr>
          <w:b/>
          <w:sz w:val="28"/>
          <w:szCs w:val="28"/>
        </w:rPr>
        <w:t>граждан</w:t>
      </w:r>
      <w:r w:rsidR="006158AF" w:rsidRPr="006158AF">
        <w:rPr>
          <w:b/>
          <w:sz w:val="28"/>
          <w:szCs w:val="28"/>
        </w:rPr>
        <w:t xml:space="preserve"> с инвалидностью</w:t>
      </w:r>
      <w:r w:rsidRPr="00606655">
        <w:rPr>
          <w:b/>
          <w:sz w:val="28"/>
          <w:szCs w:val="28"/>
        </w:rPr>
        <w:t xml:space="preserve"> получили компенсацию стоимости полиса ОСАГО</w:t>
      </w:r>
    </w:p>
    <w:p w:rsidR="00606655" w:rsidRPr="00B1538E" w:rsidRDefault="00606655" w:rsidP="004F705A">
      <w:pPr>
        <w:jc w:val="center"/>
      </w:pPr>
    </w:p>
    <w:p w:rsidR="00F44CD6" w:rsidRPr="00F44CD6" w:rsidRDefault="00616B1D" w:rsidP="00F44CD6">
      <w:pPr>
        <w:spacing w:after="240"/>
        <w:ind w:firstLine="709"/>
        <w:jc w:val="both"/>
        <w:rPr>
          <w:sz w:val="26"/>
          <w:szCs w:val="26"/>
        </w:rPr>
      </w:pPr>
      <w:r w:rsidRPr="00F44CD6">
        <w:rPr>
          <w:sz w:val="26"/>
          <w:szCs w:val="26"/>
        </w:rPr>
        <w:t xml:space="preserve">В этом году Отделение СФР по </w:t>
      </w:r>
      <w:r w:rsidR="00F44CD6" w:rsidRPr="00F44CD6">
        <w:rPr>
          <w:sz w:val="26"/>
          <w:szCs w:val="26"/>
        </w:rPr>
        <w:t>Республике Марий Эл</w:t>
      </w:r>
      <w:r w:rsidRPr="00F44CD6">
        <w:rPr>
          <w:sz w:val="26"/>
          <w:szCs w:val="26"/>
        </w:rPr>
        <w:t xml:space="preserve"> возместило часть стоимости полиса ОСАГО </w:t>
      </w:r>
      <w:r w:rsidR="00C6358E" w:rsidRPr="00C6358E">
        <w:rPr>
          <w:sz w:val="26"/>
          <w:szCs w:val="26"/>
        </w:rPr>
        <w:t>75 граждан</w:t>
      </w:r>
      <w:r w:rsidR="00C6358E">
        <w:rPr>
          <w:sz w:val="26"/>
          <w:szCs w:val="26"/>
        </w:rPr>
        <w:t>ам</w:t>
      </w:r>
      <w:r w:rsidR="00C6358E" w:rsidRPr="00C6358E">
        <w:rPr>
          <w:sz w:val="26"/>
          <w:szCs w:val="26"/>
        </w:rPr>
        <w:t xml:space="preserve"> с инвалидностью </w:t>
      </w:r>
      <w:r w:rsidRPr="00F44CD6">
        <w:rPr>
          <w:sz w:val="26"/>
          <w:szCs w:val="26"/>
        </w:rPr>
        <w:t xml:space="preserve">на общую сумму </w:t>
      </w:r>
      <w:r w:rsidR="00B1538E">
        <w:rPr>
          <w:sz w:val="26"/>
          <w:szCs w:val="26"/>
        </w:rPr>
        <w:t>более 255 тысяч</w:t>
      </w:r>
      <w:r w:rsidRPr="00F44CD6">
        <w:rPr>
          <w:sz w:val="26"/>
          <w:szCs w:val="26"/>
        </w:rPr>
        <w:t xml:space="preserve"> рублей.</w:t>
      </w:r>
      <w:r w:rsidR="00F44CD6" w:rsidRPr="00F44CD6">
        <w:rPr>
          <w:sz w:val="26"/>
          <w:szCs w:val="26"/>
        </w:rPr>
        <w:t xml:space="preserve"> </w:t>
      </w:r>
      <w:r w:rsidR="00F44CD6">
        <w:rPr>
          <w:sz w:val="26"/>
          <w:szCs w:val="26"/>
        </w:rPr>
        <w:t>Р</w:t>
      </w:r>
      <w:r w:rsidR="00F44CD6" w:rsidRPr="00F44CD6">
        <w:rPr>
          <w:sz w:val="26"/>
          <w:szCs w:val="26"/>
        </w:rPr>
        <w:t>азмер компенсации составляет 50% стоимости полиса.</w:t>
      </w:r>
    </w:p>
    <w:p w:rsidR="006467DB" w:rsidRDefault="006467DB" w:rsidP="006467DB">
      <w:pPr>
        <w:spacing w:after="240"/>
        <w:ind w:firstLine="709"/>
        <w:jc w:val="both"/>
        <w:rPr>
          <w:sz w:val="26"/>
          <w:szCs w:val="26"/>
        </w:rPr>
      </w:pPr>
      <w:proofErr w:type="gramStart"/>
      <w:r w:rsidRPr="00511852">
        <w:rPr>
          <w:sz w:val="26"/>
          <w:szCs w:val="26"/>
          <w:shd w:val="clear" w:color="auto" w:fill="FFFFFF"/>
        </w:rPr>
        <w:t xml:space="preserve">Напоминаем, </w:t>
      </w:r>
      <w:r>
        <w:rPr>
          <w:sz w:val="26"/>
          <w:szCs w:val="26"/>
          <w:shd w:val="clear" w:color="auto" w:fill="FFFFFF"/>
        </w:rPr>
        <w:t>что компенсировать расходы на ОСАГО могут граждане с</w:t>
      </w:r>
      <w:r w:rsidRPr="00F44CD6">
        <w:rPr>
          <w:sz w:val="26"/>
          <w:szCs w:val="26"/>
          <w:shd w:val="clear" w:color="auto" w:fill="FFFFFF"/>
        </w:rPr>
        <w:t xml:space="preserve"> ограниченными возможностями здоровья, которым транспортное средство </w:t>
      </w:r>
      <w:r>
        <w:rPr>
          <w:sz w:val="26"/>
          <w:szCs w:val="26"/>
          <w:shd w:val="clear" w:color="auto" w:fill="FFFFFF"/>
        </w:rPr>
        <w:t xml:space="preserve">необходимо </w:t>
      </w:r>
      <w:r w:rsidRPr="00F44CD6">
        <w:rPr>
          <w:sz w:val="26"/>
          <w:szCs w:val="26"/>
          <w:shd w:val="clear" w:color="auto" w:fill="FFFFFF"/>
        </w:rPr>
        <w:t>по медицинскими показаниям в соответ</w:t>
      </w:r>
      <w:r>
        <w:rPr>
          <w:sz w:val="26"/>
          <w:szCs w:val="26"/>
          <w:shd w:val="clear" w:color="auto" w:fill="FFFFFF"/>
        </w:rPr>
        <w:t>ствии с программой реабилитации.</w:t>
      </w:r>
      <w:proofErr w:type="gramEnd"/>
    </w:p>
    <w:p w:rsidR="006467DB" w:rsidRDefault="006467DB" w:rsidP="006467DB">
      <w:pPr>
        <w:spacing w:after="240"/>
        <w:ind w:firstLine="567"/>
        <w:jc w:val="both"/>
        <w:rPr>
          <w:sz w:val="26"/>
          <w:szCs w:val="26"/>
        </w:rPr>
      </w:pPr>
      <w:r w:rsidRPr="00634278">
        <w:rPr>
          <w:sz w:val="26"/>
          <w:szCs w:val="26"/>
        </w:rPr>
        <w:t>Компенсация выплачивается только за один полис ОСАГО в течение одного к</w:t>
      </w:r>
      <w:r>
        <w:rPr>
          <w:sz w:val="26"/>
          <w:szCs w:val="26"/>
        </w:rPr>
        <w:t xml:space="preserve">алендарного года, </w:t>
      </w:r>
      <w:r w:rsidRPr="0009007E">
        <w:rPr>
          <w:sz w:val="26"/>
          <w:szCs w:val="26"/>
        </w:rPr>
        <w:t xml:space="preserve">в </w:t>
      </w:r>
      <w:proofErr w:type="gramStart"/>
      <w:r w:rsidRPr="0009007E">
        <w:rPr>
          <w:sz w:val="26"/>
          <w:szCs w:val="26"/>
        </w:rPr>
        <w:t>котором</w:t>
      </w:r>
      <w:proofErr w:type="gramEnd"/>
      <w:r w:rsidRPr="0009007E">
        <w:rPr>
          <w:sz w:val="26"/>
          <w:szCs w:val="26"/>
        </w:rPr>
        <w:t xml:space="preserve"> указано не больше двух водителей, помимо </w:t>
      </w:r>
      <w:r w:rsidRPr="00C6358E">
        <w:rPr>
          <w:sz w:val="26"/>
          <w:szCs w:val="26"/>
        </w:rPr>
        <w:t xml:space="preserve"> гражданин</w:t>
      </w:r>
      <w:r>
        <w:rPr>
          <w:sz w:val="26"/>
          <w:szCs w:val="26"/>
        </w:rPr>
        <w:t>а</w:t>
      </w:r>
      <w:r w:rsidRPr="00C6358E">
        <w:rPr>
          <w:sz w:val="26"/>
          <w:szCs w:val="26"/>
        </w:rPr>
        <w:t xml:space="preserve"> с инвалидностью </w:t>
      </w:r>
      <w:r w:rsidRPr="0009007E">
        <w:rPr>
          <w:sz w:val="26"/>
          <w:szCs w:val="26"/>
        </w:rPr>
        <w:t>или его законного представителя.</w:t>
      </w:r>
    </w:p>
    <w:p w:rsidR="0009007E" w:rsidRPr="0009007E" w:rsidRDefault="0009007E" w:rsidP="0009007E">
      <w:pPr>
        <w:spacing w:after="240"/>
        <w:ind w:firstLine="567"/>
        <w:jc w:val="both"/>
        <w:rPr>
          <w:color w:val="000000"/>
          <w:sz w:val="26"/>
          <w:szCs w:val="26"/>
        </w:rPr>
      </w:pPr>
      <w:r w:rsidRPr="0009007E">
        <w:rPr>
          <w:color w:val="000000"/>
          <w:sz w:val="26"/>
          <w:szCs w:val="26"/>
          <w:shd w:val="clear" w:color="auto" w:fill="FFFFFF"/>
        </w:rPr>
        <w:t xml:space="preserve">Компенсация предоставляется в беззаявительном </w:t>
      </w:r>
      <w:proofErr w:type="gramStart"/>
      <w:r w:rsidRPr="0009007E">
        <w:rPr>
          <w:color w:val="000000"/>
          <w:sz w:val="26"/>
          <w:szCs w:val="26"/>
          <w:shd w:val="clear" w:color="auto" w:fill="FFFFFF"/>
        </w:rPr>
        <w:t>порядке</w:t>
      </w:r>
      <w:proofErr w:type="gramEnd"/>
      <w:r w:rsidRPr="0009007E">
        <w:rPr>
          <w:color w:val="000000"/>
          <w:sz w:val="26"/>
          <w:szCs w:val="26"/>
          <w:shd w:val="clear" w:color="auto" w:fill="FFFFFF"/>
        </w:rPr>
        <w:t xml:space="preserve"> </w:t>
      </w:r>
      <w:r w:rsidR="00BA18A3">
        <w:rPr>
          <w:color w:val="000000"/>
          <w:sz w:val="26"/>
          <w:szCs w:val="26"/>
          <w:shd w:val="clear" w:color="auto" w:fill="FFFFFF"/>
        </w:rPr>
        <w:t>если:</w:t>
      </w:r>
    </w:p>
    <w:p w:rsidR="0009007E" w:rsidRPr="0009007E" w:rsidRDefault="0009007E" w:rsidP="002E43BC">
      <w:pPr>
        <w:pStyle w:val="af8"/>
        <w:numPr>
          <w:ilvl w:val="0"/>
          <w:numId w:val="27"/>
        </w:numPr>
        <w:spacing w:after="240"/>
        <w:jc w:val="both"/>
        <w:rPr>
          <w:sz w:val="26"/>
          <w:szCs w:val="26"/>
        </w:rPr>
      </w:pPr>
      <w:r w:rsidRPr="0009007E">
        <w:rPr>
          <w:sz w:val="26"/>
          <w:szCs w:val="26"/>
        </w:rPr>
        <w:t xml:space="preserve">СНИЛС </w:t>
      </w:r>
      <w:r w:rsidR="00C6358E" w:rsidRPr="00C6358E">
        <w:rPr>
          <w:sz w:val="26"/>
          <w:szCs w:val="26"/>
        </w:rPr>
        <w:t>гражданин</w:t>
      </w:r>
      <w:r w:rsidR="00C6358E">
        <w:rPr>
          <w:sz w:val="26"/>
          <w:szCs w:val="26"/>
        </w:rPr>
        <w:t>а</w:t>
      </w:r>
      <w:r w:rsidR="00C6358E" w:rsidRPr="00C6358E">
        <w:rPr>
          <w:sz w:val="26"/>
          <w:szCs w:val="26"/>
        </w:rPr>
        <w:t xml:space="preserve"> с инвалидностью</w:t>
      </w:r>
      <w:r w:rsidRPr="0009007E">
        <w:rPr>
          <w:sz w:val="26"/>
          <w:szCs w:val="26"/>
        </w:rPr>
        <w:t xml:space="preserve"> </w:t>
      </w:r>
      <w:r w:rsidR="00372D3C">
        <w:rPr>
          <w:sz w:val="26"/>
          <w:szCs w:val="26"/>
        </w:rPr>
        <w:t xml:space="preserve">был </w:t>
      </w:r>
      <w:r w:rsidRPr="0009007E">
        <w:rPr>
          <w:sz w:val="26"/>
          <w:szCs w:val="26"/>
        </w:rPr>
        <w:t>указан при оформлении полиса</w:t>
      </w:r>
      <w:r>
        <w:rPr>
          <w:sz w:val="26"/>
          <w:szCs w:val="26"/>
        </w:rPr>
        <w:t>;</w:t>
      </w:r>
    </w:p>
    <w:p w:rsidR="0009007E" w:rsidRPr="0009007E" w:rsidRDefault="0009007E" w:rsidP="002E43BC">
      <w:pPr>
        <w:pStyle w:val="af8"/>
        <w:numPr>
          <w:ilvl w:val="0"/>
          <w:numId w:val="27"/>
        </w:numPr>
        <w:spacing w:after="240"/>
        <w:jc w:val="both"/>
        <w:rPr>
          <w:sz w:val="26"/>
          <w:szCs w:val="26"/>
        </w:rPr>
      </w:pPr>
      <w:r w:rsidRPr="0009007E">
        <w:rPr>
          <w:sz w:val="26"/>
          <w:szCs w:val="26"/>
        </w:rPr>
        <w:t>сведения об инвалидности и медицинских показаниях на приобретение автомобиля внесены в Федеральный реестр инвалидов (они вносятся после принятия со</w:t>
      </w:r>
      <w:r w:rsidR="006158AF">
        <w:rPr>
          <w:sz w:val="26"/>
          <w:szCs w:val="26"/>
        </w:rPr>
        <w:t xml:space="preserve">ответствующего решения органами </w:t>
      </w:r>
      <w:r w:rsidR="006158AF" w:rsidRPr="006158AF">
        <w:rPr>
          <w:sz w:val="26"/>
          <w:szCs w:val="26"/>
        </w:rPr>
        <w:t>медико-социальной экспертизы</w:t>
      </w:r>
      <w:r w:rsidRPr="0009007E">
        <w:rPr>
          <w:sz w:val="26"/>
          <w:szCs w:val="26"/>
        </w:rPr>
        <w:t>);</w:t>
      </w:r>
    </w:p>
    <w:p w:rsidR="0009007E" w:rsidRPr="0009007E" w:rsidRDefault="00F44CD6" w:rsidP="002E43BC">
      <w:pPr>
        <w:pStyle w:val="af8"/>
        <w:numPr>
          <w:ilvl w:val="0"/>
          <w:numId w:val="27"/>
        </w:numPr>
        <w:spacing w:after="240"/>
        <w:jc w:val="both"/>
        <w:rPr>
          <w:sz w:val="26"/>
          <w:szCs w:val="26"/>
        </w:rPr>
      </w:pPr>
      <w:r w:rsidRPr="0009007E">
        <w:rPr>
          <w:sz w:val="26"/>
          <w:szCs w:val="26"/>
        </w:rPr>
        <w:t xml:space="preserve">в </w:t>
      </w:r>
      <w:r w:rsidR="006158AF">
        <w:rPr>
          <w:sz w:val="26"/>
          <w:szCs w:val="26"/>
        </w:rPr>
        <w:t xml:space="preserve">Социальном </w:t>
      </w:r>
      <w:proofErr w:type="gramStart"/>
      <w:r w:rsidR="006158AF">
        <w:rPr>
          <w:sz w:val="26"/>
          <w:szCs w:val="26"/>
        </w:rPr>
        <w:t>фонде</w:t>
      </w:r>
      <w:proofErr w:type="gramEnd"/>
      <w:r w:rsidRPr="0009007E">
        <w:rPr>
          <w:sz w:val="26"/>
          <w:szCs w:val="26"/>
        </w:rPr>
        <w:t xml:space="preserve"> есть сведения </w:t>
      </w:r>
      <w:r w:rsidRPr="00F21F31">
        <w:rPr>
          <w:sz w:val="26"/>
          <w:szCs w:val="26"/>
        </w:rPr>
        <w:t xml:space="preserve">о </w:t>
      </w:r>
      <w:r w:rsidRPr="0009007E">
        <w:rPr>
          <w:sz w:val="26"/>
          <w:szCs w:val="26"/>
        </w:rPr>
        <w:t>счете, на который можно перечислить компенсацию. Обычно это — карта, на которую приходит пенсия и другие социальные  выплаты;</w:t>
      </w:r>
    </w:p>
    <w:p w:rsidR="009E742D" w:rsidRDefault="0009007E" w:rsidP="002E43BC">
      <w:pPr>
        <w:pStyle w:val="af8"/>
        <w:numPr>
          <w:ilvl w:val="0"/>
          <w:numId w:val="27"/>
        </w:numPr>
        <w:spacing w:after="240"/>
        <w:jc w:val="both"/>
        <w:rPr>
          <w:sz w:val="26"/>
          <w:szCs w:val="26"/>
        </w:rPr>
      </w:pPr>
      <w:r w:rsidRPr="0009007E">
        <w:rPr>
          <w:sz w:val="26"/>
          <w:szCs w:val="26"/>
        </w:rPr>
        <w:t>сведения о законном представителе внесены в Единую государственную информационную систему социального обеспеч</w:t>
      </w:r>
      <w:r w:rsidR="006158AF">
        <w:rPr>
          <w:sz w:val="26"/>
          <w:szCs w:val="26"/>
        </w:rPr>
        <w:t>ения</w:t>
      </w:r>
      <w:r>
        <w:rPr>
          <w:sz w:val="26"/>
          <w:szCs w:val="26"/>
        </w:rPr>
        <w:t>.</w:t>
      </w:r>
    </w:p>
    <w:p w:rsidR="00D75FFB" w:rsidRDefault="00D75FFB" w:rsidP="00D75FFB">
      <w:pPr>
        <w:spacing w:after="240"/>
        <w:ind w:firstLine="567"/>
        <w:jc w:val="both"/>
        <w:rPr>
          <w:sz w:val="26"/>
          <w:szCs w:val="26"/>
        </w:rPr>
      </w:pPr>
      <w:r w:rsidRPr="00D75FFB">
        <w:rPr>
          <w:sz w:val="26"/>
          <w:szCs w:val="26"/>
        </w:rPr>
        <w:t xml:space="preserve">В случае отсутствия в федеральных информационных базах сведений, необходимых для беззаявительного оформления компенсации, </w:t>
      </w:r>
      <w:r w:rsidR="00C6358E" w:rsidRPr="00C6358E">
        <w:rPr>
          <w:sz w:val="26"/>
          <w:szCs w:val="26"/>
        </w:rPr>
        <w:t>гражданин с инвалидностью</w:t>
      </w:r>
      <w:r w:rsidRPr="00D75FFB">
        <w:rPr>
          <w:sz w:val="26"/>
          <w:szCs w:val="26"/>
        </w:rPr>
        <w:t xml:space="preserve"> или его законный представитель может лично обратиться в клиентскую службу Социального фонда или МФЦ</w:t>
      </w:r>
      <w:r>
        <w:rPr>
          <w:sz w:val="26"/>
          <w:szCs w:val="26"/>
        </w:rPr>
        <w:t>,</w:t>
      </w:r>
      <w:r w:rsidRPr="00D75FFB">
        <w:rPr>
          <w:sz w:val="26"/>
          <w:szCs w:val="26"/>
        </w:rPr>
        <w:t xml:space="preserve"> </w:t>
      </w:r>
      <w:r w:rsidRPr="00F44CD6">
        <w:rPr>
          <w:sz w:val="26"/>
          <w:szCs w:val="26"/>
        </w:rPr>
        <w:t>либо подать заявление через портал Госуслуг.</w:t>
      </w:r>
    </w:p>
    <w:p w:rsidR="00D75FFB" w:rsidRDefault="00D75FFB" w:rsidP="00D75FFB">
      <w:pPr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  <w:r w:rsidRPr="00D75FFB">
        <w:rPr>
          <w:sz w:val="26"/>
          <w:szCs w:val="26"/>
        </w:rPr>
        <w:t>Решение о предоставлении компенсации принимается в течение пяти рабочих дней со дня поступления всех необходимых сведений или со дня подачи заявления на компенсацию стоимости полиса ОСАГО.</w:t>
      </w:r>
      <w:r>
        <w:rPr>
          <w:sz w:val="26"/>
          <w:szCs w:val="26"/>
        </w:rPr>
        <w:t xml:space="preserve"> А выплачиваются</w:t>
      </w:r>
      <w:r w:rsidRPr="00D75FFB">
        <w:rPr>
          <w:sz w:val="26"/>
          <w:szCs w:val="26"/>
        </w:rPr>
        <w:t xml:space="preserve"> денежны</w:t>
      </w:r>
      <w:r>
        <w:rPr>
          <w:sz w:val="26"/>
          <w:szCs w:val="26"/>
        </w:rPr>
        <w:t>е</w:t>
      </w:r>
      <w:r w:rsidRPr="00D75FFB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 xml:space="preserve">а </w:t>
      </w:r>
      <w:r w:rsidRPr="00D75FFB">
        <w:rPr>
          <w:sz w:val="26"/>
          <w:szCs w:val="26"/>
        </w:rPr>
        <w:t>в течение пяти рабочих дней с момента принятия соответствующего решения.</w:t>
      </w:r>
    </w:p>
    <w:p w:rsidR="008B0C75" w:rsidRDefault="008B0C75" w:rsidP="00D75FFB">
      <w:pPr>
        <w:shd w:val="clear" w:color="auto" w:fill="FFFFFF"/>
        <w:spacing w:after="100" w:afterAutospacing="1"/>
        <w:ind w:firstLine="709"/>
        <w:jc w:val="both"/>
        <w:rPr>
          <w:sz w:val="26"/>
          <w:szCs w:val="26"/>
        </w:rPr>
      </w:pPr>
    </w:p>
    <w:sectPr w:rsidR="008B0C75" w:rsidSect="0097172A">
      <w:headerReference w:type="default" r:id="rId8"/>
      <w:footerReference w:type="even" r:id="rId9"/>
      <w:footerReference w:type="default" r:id="rId10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28" w:rsidRDefault="00AF4F28">
      <w:r>
        <w:separator/>
      </w:r>
    </w:p>
  </w:endnote>
  <w:endnote w:type="continuationSeparator" w:id="1">
    <w:p w:rsidR="00AF4F28" w:rsidRDefault="00AF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28" w:rsidRDefault="007311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4F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F28" w:rsidRDefault="00AF4F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28" w:rsidRDefault="00AF4F28">
    <w:pPr>
      <w:pStyle w:val="a4"/>
      <w:framePr w:wrap="around" w:vAnchor="text" w:hAnchor="margin" w:xAlign="right" w:y="1"/>
      <w:rPr>
        <w:rStyle w:val="a6"/>
      </w:rPr>
    </w:pPr>
  </w:p>
  <w:p w:rsidR="00AF4F28" w:rsidRPr="00A01523" w:rsidRDefault="00AF4F28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AF4F28" w:rsidRPr="007E4E5B" w:rsidRDefault="00AF4F28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28" w:rsidRDefault="00AF4F28">
      <w:r>
        <w:separator/>
      </w:r>
    </w:p>
  </w:footnote>
  <w:footnote w:type="continuationSeparator" w:id="1">
    <w:p w:rsidR="00AF4F28" w:rsidRDefault="00AF4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28" w:rsidRDefault="00AF4F28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11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AF4F28" w:rsidRDefault="00AF4F2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73118F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AF4F28" w:rsidRDefault="00AF4F2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F4F28" w:rsidRDefault="00AF4F2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AF4F28" w:rsidRPr="003D2919" w:rsidRDefault="00AF4F28" w:rsidP="003D2919"/>
              <w:p w:rsidR="00AF4F28" w:rsidRPr="00126656" w:rsidRDefault="00AF4F28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AF4F28" w:rsidRPr="00940CDC" w:rsidRDefault="00AF4F28" w:rsidP="00940CDC"/>
            </w:txbxContent>
          </v:textbox>
        </v:shape>
      </w:pict>
    </w:r>
    <w:r w:rsidR="0073118F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59" type="#_x0000_t75" alt="♿" style="width:11.7pt;height:11.7pt;visibility:visible;mso-wrap-style:square" o:bullet="t">
        <v:imagedata r:id="rId1" o:title="♿"/>
      </v:shape>
    </w:pict>
  </w:numPicBullet>
  <w:numPicBullet w:numPicBulletId="1">
    <w:pict>
      <v:shape id="Рисунок 8" o:spid="_x0000_i1060" type="#_x0000_t75" alt="🚘" style="width:11.7pt;height:11.7pt;visibility:visible;mso-wrap-style:square" o:bullet="t">
        <v:imagedata r:id="rId2" o:title="🚘"/>
      </v:shape>
    </w:pict>
  </w:numPicBullet>
  <w:numPicBullet w:numPicBulletId="2">
    <w:pict>
      <v:shape id="Рисунок 13" o:spid="_x0000_i1061" type="#_x0000_t75" alt="📌" style="width:11.7pt;height:11.7pt;visibility:visible;mso-wrap-style:square" o:bullet="t">
        <v:imagedata r:id="rId3" o:title="📌"/>
      </v:shape>
    </w:pict>
  </w:numPicBullet>
  <w:numPicBullet w:numPicBulletId="3">
    <w:pict>
      <v:shape id="Рисунок 21" o:spid="_x0000_i1062" type="#_x0000_t75" alt="🔹" style="width:11.7pt;height:11.7pt;visibility:visible;mso-wrap-style:square" o:bullet="t">
        <v:imagedata r:id="rId4" o:title="🔹"/>
      </v:shape>
    </w:pict>
  </w:numPicBullet>
  <w:numPicBullet w:numPicBulletId="4">
    <w:pict>
      <v:shape id="Рисунок 106" o:spid="_x0000_i1063" type="#_x0000_t75" alt="👍" style="width:11.7pt;height:11.7pt;visibility:visible;mso-wrap-style:square" o:bullet="t">
        <v:imagedata r:id="rId5" o:title="👍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60874"/>
    <w:multiLevelType w:val="hybridMultilevel"/>
    <w:tmpl w:val="0F523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63918"/>
    <w:multiLevelType w:val="hybridMultilevel"/>
    <w:tmpl w:val="F72AD19C"/>
    <w:lvl w:ilvl="0" w:tplc="CF7A37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E2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A6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A6B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8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C3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F2A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E4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5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638C5"/>
    <w:multiLevelType w:val="hybridMultilevel"/>
    <w:tmpl w:val="4B4AE846"/>
    <w:lvl w:ilvl="0" w:tplc="43A2EB98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22"/>
  </w:num>
  <w:num w:numId="9">
    <w:abstractNumId w:val="13"/>
  </w:num>
  <w:num w:numId="10">
    <w:abstractNumId w:val="9"/>
  </w:num>
  <w:num w:numId="11">
    <w:abstractNumId w:val="26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2"/>
  </w:num>
  <w:num w:numId="16">
    <w:abstractNumId w:val="25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8"/>
  </w:num>
  <w:num w:numId="24">
    <w:abstractNumId w:val="21"/>
  </w:num>
  <w:num w:numId="25">
    <w:abstractNumId w:val="18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6AF8"/>
    <w:rsid w:val="00060E89"/>
    <w:rsid w:val="00062F2B"/>
    <w:rsid w:val="00064E6C"/>
    <w:rsid w:val="000727DD"/>
    <w:rsid w:val="00075D15"/>
    <w:rsid w:val="000763AE"/>
    <w:rsid w:val="00076BCB"/>
    <w:rsid w:val="000778AD"/>
    <w:rsid w:val="00080049"/>
    <w:rsid w:val="00081055"/>
    <w:rsid w:val="000845E1"/>
    <w:rsid w:val="00084CA8"/>
    <w:rsid w:val="0009007E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47F9"/>
    <w:rsid w:val="000C6282"/>
    <w:rsid w:val="000D13CF"/>
    <w:rsid w:val="000E10DE"/>
    <w:rsid w:val="00101162"/>
    <w:rsid w:val="0010336D"/>
    <w:rsid w:val="00103DB0"/>
    <w:rsid w:val="00106F79"/>
    <w:rsid w:val="00110222"/>
    <w:rsid w:val="00126656"/>
    <w:rsid w:val="00126D2E"/>
    <w:rsid w:val="001272A8"/>
    <w:rsid w:val="00131867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B245A"/>
    <w:rsid w:val="001C3692"/>
    <w:rsid w:val="001C3937"/>
    <w:rsid w:val="001C3D8F"/>
    <w:rsid w:val="001C572F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0E8B"/>
    <w:rsid w:val="002269F6"/>
    <w:rsid w:val="00230BAE"/>
    <w:rsid w:val="00230C01"/>
    <w:rsid w:val="002338AE"/>
    <w:rsid w:val="00233DF1"/>
    <w:rsid w:val="0025299D"/>
    <w:rsid w:val="00254E86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B146B"/>
    <w:rsid w:val="002B2293"/>
    <w:rsid w:val="002C125A"/>
    <w:rsid w:val="002C4644"/>
    <w:rsid w:val="002C57B3"/>
    <w:rsid w:val="002C749B"/>
    <w:rsid w:val="002C7BF4"/>
    <w:rsid w:val="002D0CC9"/>
    <w:rsid w:val="002D2CE6"/>
    <w:rsid w:val="002E1C2E"/>
    <w:rsid w:val="002E43BC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1B5"/>
    <w:rsid w:val="0034531D"/>
    <w:rsid w:val="00352A45"/>
    <w:rsid w:val="00352AC4"/>
    <w:rsid w:val="00353CFD"/>
    <w:rsid w:val="003555B0"/>
    <w:rsid w:val="00355C05"/>
    <w:rsid w:val="00363057"/>
    <w:rsid w:val="00366842"/>
    <w:rsid w:val="00367FB4"/>
    <w:rsid w:val="00372D3C"/>
    <w:rsid w:val="003744FA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2BF4"/>
    <w:rsid w:val="003B487B"/>
    <w:rsid w:val="003B4DDB"/>
    <w:rsid w:val="003B75F2"/>
    <w:rsid w:val="003C0E45"/>
    <w:rsid w:val="003C0F1D"/>
    <w:rsid w:val="003C1DD0"/>
    <w:rsid w:val="003C21BB"/>
    <w:rsid w:val="003D0DF0"/>
    <w:rsid w:val="003D1103"/>
    <w:rsid w:val="003D113F"/>
    <w:rsid w:val="003D2919"/>
    <w:rsid w:val="003D3337"/>
    <w:rsid w:val="003D552A"/>
    <w:rsid w:val="003E244F"/>
    <w:rsid w:val="003E2DC8"/>
    <w:rsid w:val="003E34AA"/>
    <w:rsid w:val="003E3FC7"/>
    <w:rsid w:val="003E5780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443E"/>
    <w:rsid w:val="004550B1"/>
    <w:rsid w:val="00455E7B"/>
    <w:rsid w:val="00456E38"/>
    <w:rsid w:val="004617AE"/>
    <w:rsid w:val="00463EA8"/>
    <w:rsid w:val="00465689"/>
    <w:rsid w:val="004706A1"/>
    <w:rsid w:val="00473083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05A"/>
    <w:rsid w:val="004F799D"/>
    <w:rsid w:val="0050223B"/>
    <w:rsid w:val="005054AF"/>
    <w:rsid w:val="00506643"/>
    <w:rsid w:val="00507B1A"/>
    <w:rsid w:val="00511852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4CA"/>
    <w:rsid w:val="005F1B22"/>
    <w:rsid w:val="005F4496"/>
    <w:rsid w:val="005F498C"/>
    <w:rsid w:val="00601CBD"/>
    <w:rsid w:val="00606655"/>
    <w:rsid w:val="00610068"/>
    <w:rsid w:val="00612C76"/>
    <w:rsid w:val="00613666"/>
    <w:rsid w:val="006158AF"/>
    <w:rsid w:val="006163F6"/>
    <w:rsid w:val="00616B1D"/>
    <w:rsid w:val="006177CA"/>
    <w:rsid w:val="00623F56"/>
    <w:rsid w:val="00633AE5"/>
    <w:rsid w:val="00634278"/>
    <w:rsid w:val="006360CA"/>
    <w:rsid w:val="00643BDF"/>
    <w:rsid w:val="006467DB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2E7D"/>
    <w:rsid w:val="00696CCD"/>
    <w:rsid w:val="006A3D6E"/>
    <w:rsid w:val="006A767A"/>
    <w:rsid w:val="006A7BEE"/>
    <w:rsid w:val="006B3CEC"/>
    <w:rsid w:val="006B4C10"/>
    <w:rsid w:val="006B698D"/>
    <w:rsid w:val="006C1067"/>
    <w:rsid w:val="006C453F"/>
    <w:rsid w:val="006C6287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202B"/>
    <w:rsid w:val="00724862"/>
    <w:rsid w:val="007249D7"/>
    <w:rsid w:val="007250D2"/>
    <w:rsid w:val="0073118F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58BF"/>
    <w:rsid w:val="0079603C"/>
    <w:rsid w:val="0079673A"/>
    <w:rsid w:val="007A343C"/>
    <w:rsid w:val="007B3A85"/>
    <w:rsid w:val="007B4084"/>
    <w:rsid w:val="007B4F66"/>
    <w:rsid w:val="007B78E6"/>
    <w:rsid w:val="007C382B"/>
    <w:rsid w:val="007D48EC"/>
    <w:rsid w:val="007D7823"/>
    <w:rsid w:val="007E0880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912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60C21"/>
    <w:rsid w:val="00860D7B"/>
    <w:rsid w:val="008614DD"/>
    <w:rsid w:val="00863C9A"/>
    <w:rsid w:val="008704F8"/>
    <w:rsid w:val="00871DD5"/>
    <w:rsid w:val="00873B5F"/>
    <w:rsid w:val="00876EE9"/>
    <w:rsid w:val="00892BCC"/>
    <w:rsid w:val="00893966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0C75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90354F"/>
    <w:rsid w:val="00907856"/>
    <w:rsid w:val="00907E91"/>
    <w:rsid w:val="00913846"/>
    <w:rsid w:val="00914BEC"/>
    <w:rsid w:val="00915833"/>
    <w:rsid w:val="00917762"/>
    <w:rsid w:val="00926B47"/>
    <w:rsid w:val="00931AB1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1EFE"/>
    <w:rsid w:val="00992AF1"/>
    <w:rsid w:val="00993F92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9F"/>
    <w:rsid w:val="009E6EAE"/>
    <w:rsid w:val="009E6EB7"/>
    <w:rsid w:val="009E742D"/>
    <w:rsid w:val="009F0F3F"/>
    <w:rsid w:val="009F118A"/>
    <w:rsid w:val="009F2DF2"/>
    <w:rsid w:val="009F3521"/>
    <w:rsid w:val="009F42CF"/>
    <w:rsid w:val="009F64B0"/>
    <w:rsid w:val="00A0490E"/>
    <w:rsid w:val="00A10D6C"/>
    <w:rsid w:val="00A12256"/>
    <w:rsid w:val="00A13C63"/>
    <w:rsid w:val="00A14E19"/>
    <w:rsid w:val="00A154E3"/>
    <w:rsid w:val="00A1726B"/>
    <w:rsid w:val="00A22C45"/>
    <w:rsid w:val="00A2315D"/>
    <w:rsid w:val="00A23CAB"/>
    <w:rsid w:val="00A25352"/>
    <w:rsid w:val="00A31472"/>
    <w:rsid w:val="00A33F97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A0A46"/>
    <w:rsid w:val="00AA52FD"/>
    <w:rsid w:val="00AA5378"/>
    <w:rsid w:val="00AA620F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E4E7D"/>
    <w:rsid w:val="00AF3348"/>
    <w:rsid w:val="00AF345D"/>
    <w:rsid w:val="00AF4F28"/>
    <w:rsid w:val="00AF4FC1"/>
    <w:rsid w:val="00AF6B04"/>
    <w:rsid w:val="00AF7AB7"/>
    <w:rsid w:val="00B003DE"/>
    <w:rsid w:val="00B00E85"/>
    <w:rsid w:val="00B01239"/>
    <w:rsid w:val="00B0522B"/>
    <w:rsid w:val="00B07A2C"/>
    <w:rsid w:val="00B13935"/>
    <w:rsid w:val="00B1538E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2272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0C67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18A3"/>
    <w:rsid w:val="00BA6DC2"/>
    <w:rsid w:val="00BA727C"/>
    <w:rsid w:val="00BB418D"/>
    <w:rsid w:val="00BC1A72"/>
    <w:rsid w:val="00BC48D9"/>
    <w:rsid w:val="00BD3A05"/>
    <w:rsid w:val="00BD6120"/>
    <w:rsid w:val="00BE0C61"/>
    <w:rsid w:val="00BE2322"/>
    <w:rsid w:val="00BF189F"/>
    <w:rsid w:val="00BF1B81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176CC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438CF"/>
    <w:rsid w:val="00C50AB2"/>
    <w:rsid w:val="00C52B42"/>
    <w:rsid w:val="00C54F79"/>
    <w:rsid w:val="00C57133"/>
    <w:rsid w:val="00C60C93"/>
    <w:rsid w:val="00C6358E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6D3E"/>
    <w:rsid w:val="00C9032F"/>
    <w:rsid w:val="00C91831"/>
    <w:rsid w:val="00C948B2"/>
    <w:rsid w:val="00C94F0F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42D8"/>
    <w:rsid w:val="00D55AF9"/>
    <w:rsid w:val="00D64024"/>
    <w:rsid w:val="00D64254"/>
    <w:rsid w:val="00D65362"/>
    <w:rsid w:val="00D65594"/>
    <w:rsid w:val="00D65933"/>
    <w:rsid w:val="00D659F4"/>
    <w:rsid w:val="00D7579F"/>
    <w:rsid w:val="00D75FFB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34E2"/>
    <w:rsid w:val="00DF4E9E"/>
    <w:rsid w:val="00DF5299"/>
    <w:rsid w:val="00E02D4F"/>
    <w:rsid w:val="00E03AC9"/>
    <w:rsid w:val="00E0543A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7078"/>
    <w:rsid w:val="00E60D0D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E733D"/>
    <w:rsid w:val="00EF099D"/>
    <w:rsid w:val="00EF3F70"/>
    <w:rsid w:val="00F00977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1F31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4CD6"/>
    <w:rsid w:val="00F47946"/>
    <w:rsid w:val="00F50D01"/>
    <w:rsid w:val="00F532CE"/>
    <w:rsid w:val="00F56383"/>
    <w:rsid w:val="00F57E10"/>
    <w:rsid w:val="00F60219"/>
    <w:rsid w:val="00F61188"/>
    <w:rsid w:val="00F663A3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1791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1791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179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17912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17912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91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81791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17912"/>
  </w:style>
  <w:style w:type="paragraph" w:styleId="a7">
    <w:name w:val="Balloon Text"/>
    <w:basedOn w:val="a"/>
    <w:semiHidden/>
    <w:rsid w:val="0081791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17912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81791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817912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8179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817912"/>
    <w:rPr>
      <w:b/>
      <w:bCs/>
      <w:sz w:val="20"/>
      <w:szCs w:val="20"/>
    </w:rPr>
  </w:style>
  <w:style w:type="paragraph" w:customStyle="1" w:styleId="10">
    <w:name w:val="1 Знак"/>
    <w:basedOn w:val="a"/>
    <w:rsid w:val="0081791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179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1791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817912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17912"/>
    <w:pPr>
      <w:ind w:left="720"/>
      <w:jc w:val="both"/>
    </w:pPr>
    <w:rPr>
      <w:sz w:val="28"/>
    </w:rPr>
  </w:style>
  <w:style w:type="paragraph" w:styleId="ae">
    <w:name w:val="Body Text"/>
    <w:basedOn w:val="a"/>
    <w:rsid w:val="00817912"/>
    <w:pPr>
      <w:jc w:val="both"/>
    </w:pPr>
    <w:rPr>
      <w:szCs w:val="28"/>
    </w:rPr>
  </w:style>
  <w:style w:type="paragraph" w:styleId="20">
    <w:name w:val="Body Text Indent 2"/>
    <w:basedOn w:val="a"/>
    <w:rsid w:val="00817912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179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817912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7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09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4999-A55A-463A-88D5-90642E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2023-08-07T07:12:00Z</dcterms:created>
  <dcterms:modified xsi:type="dcterms:W3CDTF">2023-08-08T08:35:00Z</dcterms:modified>
</cp:coreProperties>
</file>