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82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Юринского муниципального района Республики Марий Эл и Управление Роспотребнадзора по Республике Марий Эл доводят до Вашего сведения, что с 1 июня 2023 года, Федеральным законом от 28.04.2023 № 178-ФЗ «О внесении изменений в отдельные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законодательные  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внесены изменения и дополнения в Федеральный закон от 23 февраля 2013г.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(далее – Закон № 15-ФЗ).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Так, с 1 июня 2023 года части с 1 по 5 статьи 19 дополнены словами «и устройствами для потребления никотинсодержащей продукции».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такими устройствами Закон № 15-ФЗ понимает любые электронные и иные приборы, которые используются для получения никотинсодержащего или безникотинового аэрозоля и пара, вдыхаемых потребителем, в том числе, электронные системы доставки никотина и устройства для нагревания табака, а также их составные части и элементы.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Согласно Закону № 15-ФЗ, продажа устройств для потребления никотинсодержащей продукции, должна осуществляться строго в магазинах и павильонах. Торговля электронными сигаретами предусмотрена путем размещения в торговом зале перечня такой продукции с указанием цены без использования каких-либо графических изображений и рисунков.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с 1 июня 2023 года запрещается розничная торговля устройствами для потребления никотинсодержащей продукции следующими способами: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ярмарках;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выставках;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путем развозной и разносной торговли;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дистанционным способом продажи;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использованием автоматов.</w:t>
      </w:r>
    </w:p>
    <w:p w:rsidR="0016666A" w:rsidRDefault="0016666A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Запрещена розничная торговля устройствами для потребления никотинсодержащей продукции с ее выкладкой и демонстрацией в торговом объекте. Одновременно установлен запрет на применение скидок</w:t>
      </w:r>
      <w:r w:rsidR="00862A9F">
        <w:rPr>
          <w:rFonts w:ascii="Times New Roman" w:hAnsi="Times New Roman" w:cs="Times New Roman"/>
          <w:sz w:val="24"/>
          <w:szCs w:val="24"/>
        </w:rPr>
        <w:t xml:space="preserve"> со стоимости устройств для потребления никотинсодержащей продукции любыми способами, в том числе посредством издания купонов и талонов, упоминание устройств для потребления никотинсодержащей продукции в информационной продукции, предназначенной для детей, упоминание вейпов и электронных сигарет в детских передачах, фильмах и мультфильмах без их демонстрации.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Введенные данным Законом ограничения и запреты направлены на охрану здоровья граждан от воздействия окружающего табачного дыма, последствий потребления табака и никотинсодержащей продукции.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9 мая 2023 года для организаций и индивидуальных предпринимателей введены повышенные штрафы за продажу несовершеннолетним табачной продукции, табачных изделий, никотинсодержащей продукции, кальянов и устройств для потребления никотинсодержащей продукции.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Продажа несовершеннолетним сигарет и вейпов будет грозить наложением штрафов в размере (новая редакция ч.33 ст.14.53 КоАП РФ):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для граждан от 40000 до 60000 рублей;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для индивидуальных предпринимателей и должностных лиц организаций – от 150000 до 300000 рублей;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для организаций – от 400000 до 600000 рублей.</w:t>
      </w:r>
    </w:p>
    <w:p w:rsidR="00862A9F" w:rsidRDefault="00862A9F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требованиями Федерального закона от 23.02.2013г.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 запрещается розничная торговля табачной</w:t>
      </w:r>
      <w:r w:rsidR="00DF337B">
        <w:rPr>
          <w:rFonts w:ascii="Times New Roman" w:hAnsi="Times New Roman" w:cs="Times New Roman"/>
          <w:sz w:val="24"/>
          <w:szCs w:val="24"/>
        </w:rPr>
        <w:t xml:space="preserve"> продукцией в следующих местах:</w:t>
      </w:r>
    </w:p>
    <w:p w:rsidR="00DF337B" w:rsidRDefault="00DF337B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территориях и в помещениях, предназначенных для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 занятых органами государственной власти, органами местного самоуправления;</w:t>
      </w:r>
    </w:p>
    <w:p w:rsidR="00DF337B" w:rsidRDefault="00DF337B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DF337B" w:rsidRDefault="00DF337B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 территориях и в помещениях (за исключением магазинов беспошлинной торговли) железнодорожных вокзалов, автовокзалов,</w:t>
      </w:r>
      <w:r w:rsidR="00CB57A3">
        <w:rPr>
          <w:rFonts w:ascii="Times New Roman" w:hAnsi="Times New Roman" w:cs="Times New Roman"/>
          <w:sz w:val="24"/>
          <w:szCs w:val="24"/>
        </w:rPr>
        <w:t xml:space="preserve">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обеспечению временного проживания, бытовых услуг.</w:t>
      </w:r>
    </w:p>
    <w:p w:rsidR="00CB57A3" w:rsidRDefault="00CB57A3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возникновения у продавца сомнения в достижении лицом, приобретающим табачную продукцию совершеннолетия, продавец обязан потребовать у покупателя документ, удостоверяющий его личность и позволяющий установить возраст покупателя.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CB57A3" w:rsidRDefault="00CB57A3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 табачной продукции или никотинсодержащей продукции, которые предлагаются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или никотинсодержащей продукции, кальянов, текст которого выполнен буквами одинакового размера чёрного цвета на белом фоне, и который составлен в алфавитном порядке, с указанием цены продаваемой продукции без использования каких-либо графических изображений и рисунков.</w:t>
      </w:r>
    </w:p>
    <w:p w:rsidR="00CB57A3" w:rsidRDefault="00CB57A3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табачной продукции или никотинсодержащей продукции, кальянов покупателю в торговом объекте может осуществляться по его требованию после ознакомления с перечнем продаваемой табачной продукции.</w:t>
      </w:r>
    </w:p>
    <w:p w:rsidR="00CB57A3" w:rsidRDefault="007C4D26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Вместе с тем, субъекты предпринимательской деятельности, занятые торговлей табачной продукцией или никотинсодержащей продукцией, кальянами, устройствами для потребления никотинсодержащей продукции, могут самостоятельно проверить удаленность торговых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территорий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организаций, осуществляющих образовательную деятельность.</w:t>
      </w:r>
    </w:p>
    <w:p w:rsidR="000B04EE" w:rsidRDefault="000B04EE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Сделать это можно на сайте </w:t>
      </w:r>
      <w:hyperlink r:id="rId4" w:history="1"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pkk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rosreestr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, где размещена публичная кадастровая карта.</w:t>
      </w:r>
    </w:p>
    <w:p w:rsidR="000B04EE" w:rsidRDefault="000B04EE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Проверить статус организации, осуществляющей образовательную деятельность, есть возможность в Реестре лицензий образовательного учреждения на официальном сайте Федеральной службы по надзору в сфере образования и науки</w:t>
      </w:r>
      <w:r w:rsidRPr="000B04E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obrnadzor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gosudarstvennye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uslugi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funkczii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gosudarstvennye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uslugi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licenzirovanie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obrazovatelnoj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deyatelnosti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svodnyj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reestr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liczenzij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0B04EE">
        <w:rPr>
          <w:rFonts w:ascii="Times New Roman" w:hAnsi="Times New Roman" w:cs="Times New Roman"/>
          <w:sz w:val="24"/>
          <w:szCs w:val="24"/>
        </w:rPr>
        <w:t>.</w:t>
      </w:r>
    </w:p>
    <w:p w:rsidR="000B04EE" w:rsidRDefault="000B04EE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случае, если торговая организация расположена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услуг, Управление Роспотребнадзора по Республике Марий Эл рекомендует контролируемым лицам самостоятельно принять решение о прекращении розничной продажи табачной продукции или никотинсодержащей продукции, кальянов, устройств для потребления никотинсодержащей продукции.</w:t>
      </w:r>
    </w:p>
    <w:p w:rsidR="000B04EE" w:rsidRDefault="000B04EE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Введенные Законом ограничения и запреты направлены на охрану здоровья граждан от воздействия окружающего табачного дыма, последствий потребления табака и никотинсодержащей продукции.</w:t>
      </w:r>
    </w:p>
    <w:p w:rsidR="000B04EE" w:rsidRDefault="00A030C1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Табачная, никотинсодержащая, безникотиновая продукция (сигареты, папиросы, табак для кальяна, сигары и прочие табачные изделия, табак и табачные изделия, предназначенные для потребления путем нагревания, курительные смеси для кальяна, не содержащие табак, жидкости для электронных систем доставки никотина, в том числе безникотиновые, в картриджах, капсулах, а также в составе электронных систем доставки никотина одноразового использования) подлежит обязательной маркировке средствами идентификации, которые наносятся в виде двумерного штрихового кода на потребительскую и групповую упаковки табачной продукции, либо на этикетку.</w:t>
      </w:r>
    </w:p>
    <w:p w:rsidR="00A030C1" w:rsidRDefault="00A030C1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того, в соответствии с Постановлением Правительства РФ № 2178 от 30.11.2022 с 15 декабря 2022 года вводится обязательная маркировка отдельных видов никотинсодержащих жидкостей и электронных систем доставки никотина.</w:t>
      </w:r>
    </w:p>
    <w:p w:rsidR="00A030C1" w:rsidRPr="00A030C1" w:rsidRDefault="00A030C1" w:rsidP="00166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Потребители посредством мобильного приложения «Честный знак» могут удостовериться в легальности реализуемой продукции, направить уведомление о выявленном нарушении. Скачать мобильное приложение «Честный знак» для проверки кодов маркировки можно на интернет-сайте Государственной информационной системы мониторинга за оборотом товаров, подлежащих обязательной маркировке средствами идентификации, </w:t>
      </w:r>
      <w:hyperlink r:id="rId6" w:history="1">
        <w:r w:rsidRPr="006D4C0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честныйзнак.рф</w:t>
        </w:r>
        <w:proofErr w:type="spellEnd"/>
        <w:r w:rsidRPr="006D4C0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разделе «потребителям».</w:t>
      </w:r>
      <w:bookmarkStart w:id="0" w:name="_GoBack"/>
      <w:bookmarkEnd w:id="0"/>
    </w:p>
    <w:p w:rsidR="00A030C1" w:rsidRPr="00A030C1" w:rsidRDefault="00A030C1" w:rsidP="001666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7A3" w:rsidRPr="0016666A" w:rsidRDefault="00CB57A3" w:rsidP="001666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57A3" w:rsidRPr="0016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6A"/>
    <w:rsid w:val="000B04EE"/>
    <w:rsid w:val="0016666A"/>
    <w:rsid w:val="007C4D26"/>
    <w:rsid w:val="00862A9F"/>
    <w:rsid w:val="00A030C1"/>
    <w:rsid w:val="00BD5C82"/>
    <w:rsid w:val="00CB57A3"/>
    <w:rsid w:val="00D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692F8-CE8C-4E81-B865-265E008B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5;&#1077;&#1089;&#1090;&#1085;&#1099;&#1081;&#1079;&#1085;&#1072;&#1082;.&#1088;&#1092;/" TargetMode="External"/><Relationship Id="rId5" Type="http://schemas.openxmlformats.org/officeDocument/2006/relationships/hyperlink" Target="https://obrnadzor.gov.ru/gosudarstvennye-uslugi-i-funkczii/gosudarstvennye-uslugi/licenzirovanie-obrazovatelnoj-deyatelnosti/svodnyj-reestr-liczenzij/" TargetMode="External"/><Relationship Id="rId4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</cp:revision>
  <dcterms:created xsi:type="dcterms:W3CDTF">2023-07-25T08:08:00Z</dcterms:created>
  <dcterms:modified xsi:type="dcterms:W3CDTF">2023-07-25T10:28:00Z</dcterms:modified>
</cp:coreProperties>
</file>