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7C" w:rsidRPr="0031067C" w:rsidRDefault="0031067C" w:rsidP="003106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67C">
        <w:rPr>
          <w:rFonts w:ascii="Times New Roman" w:hAnsi="Times New Roman" w:cs="Times New Roman"/>
          <w:b/>
          <w:sz w:val="28"/>
          <w:szCs w:val="28"/>
        </w:rPr>
        <w:t>«День открытых дверей для предпринимателей»</w:t>
      </w:r>
    </w:p>
    <w:p w:rsidR="004761A7" w:rsidRDefault="00C83C95" w:rsidP="004761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r w:rsidRPr="004761A7">
        <w:rPr>
          <w:rFonts w:ascii="Times New Roman" w:hAnsi="Times New Roman" w:cs="Times New Roman"/>
          <w:sz w:val="28"/>
          <w:szCs w:val="28"/>
        </w:rPr>
        <w:t>22 декабря 2</w:t>
      </w:r>
      <w:bookmarkStart w:id="0" w:name="_GoBack"/>
      <w:bookmarkEnd w:id="0"/>
      <w:r w:rsidRPr="004761A7">
        <w:rPr>
          <w:rFonts w:ascii="Times New Roman" w:hAnsi="Times New Roman" w:cs="Times New Roman"/>
          <w:sz w:val="28"/>
          <w:szCs w:val="28"/>
        </w:rPr>
        <w:t xml:space="preserve">022 г. с 12:00 </w:t>
      </w:r>
      <w:r w:rsidR="004761A7" w:rsidRPr="004761A7">
        <w:rPr>
          <w:rFonts w:ascii="Times New Roman" w:hAnsi="Times New Roman" w:cs="Times New Roman"/>
          <w:sz w:val="28"/>
          <w:szCs w:val="28"/>
        </w:rPr>
        <w:t xml:space="preserve">ч. </w:t>
      </w:r>
      <w:r w:rsidRPr="004761A7">
        <w:rPr>
          <w:rFonts w:ascii="Times New Roman" w:hAnsi="Times New Roman" w:cs="Times New Roman"/>
          <w:sz w:val="28"/>
          <w:szCs w:val="28"/>
        </w:rPr>
        <w:t xml:space="preserve">до 16:00 ч. Управление </w:t>
      </w:r>
      <w:proofErr w:type="spellStart"/>
      <w:r w:rsidRPr="004761A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761A7">
        <w:rPr>
          <w:rFonts w:ascii="Times New Roman" w:hAnsi="Times New Roman" w:cs="Times New Roman"/>
          <w:sz w:val="28"/>
          <w:szCs w:val="28"/>
        </w:rPr>
        <w:t xml:space="preserve"> по Республики Марий Эл проводит «День открытых дверей для предпринимателей»</w:t>
      </w:r>
      <w:r w:rsidR="004761A7">
        <w:rPr>
          <w:rFonts w:ascii="Times New Roman" w:hAnsi="Times New Roman" w:cs="Times New Roman"/>
          <w:sz w:val="28"/>
          <w:szCs w:val="28"/>
        </w:rPr>
        <w:t>.</w:t>
      </w:r>
      <w:r w:rsidR="00BA3207"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</w:t>
      </w:r>
    </w:p>
    <w:p w:rsidR="00387CBE" w:rsidRPr="004761A7" w:rsidRDefault="00BA3207" w:rsidP="004761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proofErr w:type="gramStart"/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В рамках акции «День открытых дверей для предпринимателей» получить консультации специалистов представители юридических лиц и индивидуальные предприниматели могут по вопросам соблюдения обязательных требований, установленных законодательством Российской Федерации в сфере санитарно-эпидемиологического благополучия населения, защиты прав потребителей, обеспечения качества и безопасности пищевых продуктов, применении новых форм и методов контроля (надзора), возможностях информационных ресурсов </w:t>
      </w:r>
      <w:proofErr w:type="spellStart"/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Роспотребнадзора</w:t>
      </w:r>
      <w:proofErr w:type="spellEnd"/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и другим вопросам.</w:t>
      </w:r>
      <w:proofErr w:type="gramEnd"/>
    </w:p>
    <w:p w:rsidR="00BA3207" w:rsidRPr="004761A7" w:rsidRDefault="00BA3207" w:rsidP="004761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Получить ответы специалистов на интересующие вопросы можно по телефонам, указанным ниже, а также при личном обращении по адресу:</w:t>
      </w:r>
    </w:p>
    <w:p w:rsidR="00BA3207" w:rsidRPr="004761A7" w:rsidRDefault="00BA3207" w:rsidP="004761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Управление </w:t>
      </w:r>
      <w:proofErr w:type="spellStart"/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Роспотребнадзора</w:t>
      </w:r>
      <w:proofErr w:type="spellEnd"/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по Республике Марий Эл: </w:t>
      </w:r>
      <w:r w:rsid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br/>
      </w:r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г. Йошкар-Ола, ул</w:t>
      </w:r>
      <w:r w:rsid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.</w:t>
      </w:r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 xml:space="preserve"> Машиностроителей, д. 121</w:t>
      </w:r>
    </w:p>
    <w:p w:rsidR="00BA3207" w:rsidRPr="004761A7" w:rsidRDefault="00BA3207" w:rsidP="004761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- отдел санитарного надзора – 8(8362)68-19-12</w:t>
      </w:r>
    </w:p>
    <w:p w:rsidR="00BA3207" w:rsidRPr="004761A7" w:rsidRDefault="00BA3207" w:rsidP="004761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- отдел защиты прав потребителей – 8(8362)68-19-29</w:t>
      </w:r>
    </w:p>
    <w:p w:rsidR="00BA3207" w:rsidRPr="004761A7" w:rsidRDefault="00BA3207" w:rsidP="004761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</w:pPr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- отдел эпидемиологического надзора – 8(8362)68-19-57</w:t>
      </w:r>
    </w:p>
    <w:p w:rsidR="00BA3207" w:rsidRPr="004761A7" w:rsidRDefault="00BA3207" w:rsidP="004761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A7">
        <w:rPr>
          <w:rFonts w:ascii="Times New Roman" w:hAnsi="Times New Roman" w:cs="Times New Roman"/>
          <w:color w:val="000000"/>
          <w:sz w:val="28"/>
          <w:szCs w:val="28"/>
          <w:shd w:val="clear" w:color="auto" w:fill="FCFCFD"/>
        </w:rPr>
        <w:t>- отдел организации надзора – 8(8362)68-19-32</w:t>
      </w:r>
    </w:p>
    <w:sectPr w:rsidR="00BA3207" w:rsidRPr="0047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1"/>
    <w:rsid w:val="00273ED7"/>
    <w:rsid w:val="0031067C"/>
    <w:rsid w:val="00387CBE"/>
    <w:rsid w:val="004761A7"/>
    <w:rsid w:val="00532ED1"/>
    <w:rsid w:val="005E06A3"/>
    <w:rsid w:val="00B3148B"/>
    <w:rsid w:val="00BA3207"/>
    <w:rsid w:val="00C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6</cp:revision>
  <dcterms:created xsi:type="dcterms:W3CDTF">2022-12-21T05:57:00Z</dcterms:created>
  <dcterms:modified xsi:type="dcterms:W3CDTF">2022-12-21T06:07:00Z</dcterms:modified>
</cp:coreProperties>
</file>