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F6" w:rsidRDefault="008E6447" w:rsidP="003830F6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27075" cy="793115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7"/>
        <w:gridCol w:w="1275"/>
        <w:gridCol w:w="4008"/>
      </w:tblGrid>
      <w:tr w:rsidR="003830F6" w:rsidTr="00D04AFA">
        <w:trPr>
          <w:cantSplit/>
          <w:trHeight w:val="107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0F6" w:rsidRPr="003830F6" w:rsidRDefault="003830F6" w:rsidP="00D04AFA">
            <w:pPr>
              <w:jc w:val="center"/>
              <w:rPr>
                <w:b/>
                <w:sz w:val="28"/>
                <w:szCs w:val="28"/>
              </w:rPr>
            </w:pPr>
            <w:r w:rsidRPr="003830F6">
              <w:rPr>
                <w:b/>
                <w:sz w:val="28"/>
                <w:szCs w:val="28"/>
              </w:rPr>
              <w:t>ШЕРНУР</w:t>
            </w:r>
          </w:p>
          <w:p w:rsidR="003830F6" w:rsidRPr="003830F6" w:rsidRDefault="003830F6" w:rsidP="00D04AFA">
            <w:pPr>
              <w:jc w:val="center"/>
              <w:rPr>
                <w:b/>
                <w:sz w:val="28"/>
                <w:szCs w:val="28"/>
              </w:rPr>
            </w:pPr>
            <w:r w:rsidRPr="003830F6">
              <w:rPr>
                <w:b/>
                <w:sz w:val="28"/>
                <w:szCs w:val="28"/>
              </w:rPr>
              <w:t>МУНИЦИПАЛЬНЫЙ  РАЙОНЫН</w:t>
            </w:r>
          </w:p>
          <w:p w:rsidR="003830F6" w:rsidRPr="003830F6" w:rsidRDefault="003830F6" w:rsidP="00D04AFA">
            <w:pPr>
              <w:pStyle w:val="1"/>
            </w:pPr>
            <w:r w:rsidRPr="003830F6">
              <w:t>АДМИНИСТРАЦИЙЖЕ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30F6" w:rsidRPr="003830F6" w:rsidRDefault="003830F6" w:rsidP="00D04A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30F6" w:rsidRPr="003830F6" w:rsidRDefault="003830F6" w:rsidP="00D04AFA">
            <w:pPr>
              <w:jc w:val="center"/>
              <w:rPr>
                <w:b/>
                <w:sz w:val="28"/>
                <w:szCs w:val="28"/>
              </w:rPr>
            </w:pPr>
            <w:r w:rsidRPr="003830F6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3830F6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3830F6">
              <w:rPr>
                <w:b/>
                <w:sz w:val="28"/>
                <w:szCs w:val="28"/>
              </w:rPr>
              <w:t xml:space="preserve"> </w:t>
            </w:r>
          </w:p>
          <w:p w:rsidR="003830F6" w:rsidRPr="003830F6" w:rsidRDefault="003830F6" w:rsidP="00D04AFA">
            <w:pPr>
              <w:jc w:val="center"/>
              <w:rPr>
                <w:b/>
                <w:sz w:val="28"/>
                <w:szCs w:val="28"/>
              </w:rPr>
            </w:pPr>
            <w:r w:rsidRPr="003830F6">
              <w:rPr>
                <w:b/>
                <w:sz w:val="28"/>
                <w:szCs w:val="28"/>
              </w:rPr>
              <w:t>РАЙОНА</w:t>
            </w:r>
          </w:p>
        </w:tc>
      </w:tr>
      <w:tr w:rsidR="003830F6" w:rsidTr="00D04AFA">
        <w:trPr>
          <w:cantSplit/>
          <w:trHeight w:val="74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830F6" w:rsidRPr="003830F6" w:rsidRDefault="003830F6" w:rsidP="00D04AFA">
            <w:pPr>
              <w:jc w:val="center"/>
              <w:rPr>
                <w:b/>
                <w:sz w:val="28"/>
                <w:szCs w:val="28"/>
              </w:rPr>
            </w:pPr>
          </w:p>
          <w:p w:rsidR="003830F6" w:rsidRPr="003830F6" w:rsidRDefault="003830F6" w:rsidP="00D04AFA">
            <w:pPr>
              <w:jc w:val="center"/>
              <w:rPr>
                <w:b/>
                <w:sz w:val="28"/>
                <w:szCs w:val="28"/>
              </w:rPr>
            </w:pPr>
            <w:r w:rsidRPr="003830F6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30F6" w:rsidRPr="003830F6" w:rsidRDefault="003830F6" w:rsidP="00D04A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3830F6" w:rsidRPr="003830F6" w:rsidRDefault="003830F6" w:rsidP="00D04AFA">
            <w:pPr>
              <w:jc w:val="center"/>
              <w:rPr>
                <w:b/>
                <w:sz w:val="28"/>
                <w:szCs w:val="28"/>
              </w:rPr>
            </w:pPr>
          </w:p>
          <w:p w:rsidR="003830F6" w:rsidRPr="003830F6" w:rsidRDefault="003830F6" w:rsidP="00D04AFA">
            <w:pPr>
              <w:jc w:val="center"/>
              <w:rPr>
                <w:b/>
                <w:sz w:val="28"/>
                <w:szCs w:val="28"/>
              </w:rPr>
            </w:pPr>
            <w:r w:rsidRPr="003830F6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830F6" w:rsidRDefault="003830F6" w:rsidP="003830F6">
      <w:pPr>
        <w:rPr>
          <w:szCs w:val="28"/>
        </w:rPr>
      </w:pPr>
    </w:p>
    <w:p w:rsidR="003B7586" w:rsidRPr="00AA580C" w:rsidRDefault="003B7586" w:rsidP="0025429E">
      <w:pPr>
        <w:jc w:val="center"/>
        <w:rPr>
          <w:sz w:val="28"/>
          <w:szCs w:val="28"/>
        </w:rPr>
      </w:pPr>
    </w:p>
    <w:p w:rsidR="003B7586" w:rsidRPr="008E6447" w:rsidRDefault="003B7586" w:rsidP="006F6929">
      <w:pPr>
        <w:jc w:val="center"/>
        <w:rPr>
          <w:sz w:val="28"/>
          <w:szCs w:val="28"/>
        </w:rPr>
      </w:pPr>
      <w:r w:rsidRPr="008E6447">
        <w:rPr>
          <w:sz w:val="28"/>
          <w:szCs w:val="28"/>
        </w:rPr>
        <w:t xml:space="preserve">от </w:t>
      </w:r>
      <w:r w:rsidR="001D3327" w:rsidRPr="008E6447">
        <w:rPr>
          <w:sz w:val="28"/>
          <w:szCs w:val="28"/>
        </w:rPr>
        <w:t>29</w:t>
      </w:r>
      <w:r w:rsidR="00B843AF" w:rsidRPr="008E6447">
        <w:rPr>
          <w:sz w:val="28"/>
          <w:szCs w:val="28"/>
        </w:rPr>
        <w:t xml:space="preserve"> </w:t>
      </w:r>
      <w:r w:rsidR="001D3327" w:rsidRPr="008E6447">
        <w:rPr>
          <w:sz w:val="28"/>
          <w:szCs w:val="28"/>
        </w:rPr>
        <w:t>ноября</w:t>
      </w:r>
      <w:r w:rsidR="00B843AF" w:rsidRPr="008E6447">
        <w:rPr>
          <w:sz w:val="28"/>
          <w:szCs w:val="28"/>
        </w:rPr>
        <w:t xml:space="preserve"> 202</w:t>
      </w:r>
      <w:r w:rsidR="001D3327" w:rsidRPr="008E6447">
        <w:rPr>
          <w:sz w:val="28"/>
          <w:szCs w:val="28"/>
        </w:rPr>
        <w:t>3</w:t>
      </w:r>
      <w:r w:rsidRPr="008E6447">
        <w:rPr>
          <w:sz w:val="28"/>
          <w:szCs w:val="28"/>
        </w:rPr>
        <w:t xml:space="preserve"> года № </w:t>
      </w:r>
      <w:r w:rsidR="008E6447" w:rsidRPr="008E6447">
        <w:rPr>
          <w:sz w:val="28"/>
          <w:szCs w:val="28"/>
        </w:rPr>
        <w:t>862</w:t>
      </w:r>
    </w:p>
    <w:p w:rsidR="003B7586" w:rsidRPr="008E6447" w:rsidRDefault="003B7586" w:rsidP="006F6929">
      <w:pPr>
        <w:jc w:val="center"/>
        <w:rPr>
          <w:sz w:val="28"/>
          <w:szCs w:val="28"/>
        </w:rPr>
      </w:pPr>
    </w:p>
    <w:p w:rsidR="003B7586" w:rsidRPr="008E6447" w:rsidRDefault="003B7586" w:rsidP="001C77BE">
      <w:pPr>
        <w:jc w:val="center"/>
        <w:rPr>
          <w:sz w:val="28"/>
          <w:szCs w:val="28"/>
        </w:rPr>
      </w:pPr>
    </w:p>
    <w:p w:rsidR="008E6447" w:rsidRPr="008E6447" w:rsidRDefault="008E6447" w:rsidP="001C77BE">
      <w:pPr>
        <w:jc w:val="center"/>
        <w:rPr>
          <w:sz w:val="28"/>
          <w:szCs w:val="28"/>
        </w:rPr>
      </w:pPr>
    </w:p>
    <w:p w:rsidR="001C77BE" w:rsidRPr="008E6447" w:rsidRDefault="001C77BE" w:rsidP="001C7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644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Сернурского муниципального района Республики Марий Эл</w:t>
      </w:r>
    </w:p>
    <w:p w:rsidR="001C77BE" w:rsidRPr="008E6447" w:rsidRDefault="001C77BE" w:rsidP="001C77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6447">
        <w:rPr>
          <w:rFonts w:ascii="Times New Roman" w:hAnsi="Times New Roman" w:cs="Times New Roman"/>
          <w:sz w:val="28"/>
          <w:szCs w:val="28"/>
        </w:rPr>
        <w:t>от 17 марта 2021 г</w:t>
      </w:r>
      <w:r w:rsidR="001C3C95" w:rsidRPr="008E6447">
        <w:rPr>
          <w:rFonts w:ascii="Times New Roman" w:hAnsi="Times New Roman" w:cs="Times New Roman"/>
          <w:sz w:val="28"/>
          <w:szCs w:val="28"/>
        </w:rPr>
        <w:t>ода</w:t>
      </w:r>
      <w:r w:rsidRPr="008E6447">
        <w:rPr>
          <w:rFonts w:ascii="Times New Roman" w:hAnsi="Times New Roman" w:cs="Times New Roman"/>
          <w:sz w:val="28"/>
          <w:szCs w:val="28"/>
        </w:rPr>
        <w:t xml:space="preserve"> №114</w:t>
      </w:r>
    </w:p>
    <w:p w:rsidR="001C77BE" w:rsidRPr="008E6447" w:rsidRDefault="001C77BE" w:rsidP="001C77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77BE" w:rsidRPr="008E6447" w:rsidRDefault="001C77BE" w:rsidP="001C77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77BE" w:rsidRPr="008E6447" w:rsidRDefault="001C77BE" w:rsidP="008E64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E644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6" w:history="1">
        <w:r w:rsidRPr="008E6447">
          <w:rPr>
            <w:rFonts w:ascii="Times New Roman" w:hAnsi="Times New Roman" w:cs="Times New Roman"/>
            <w:b w:val="0"/>
            <w:sz w:val="28"/>
            <w:szCs w:val="28"/>
          </w:rPr>
          <w:t>статьей 236.1</w:t>
        </w:r>
      </w:hyperlink>
      <w:r w:rsidRPr="008E6447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8E6447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8E6447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</w:t>
      </w:r>
      <w:r w:rsidRPr="008E6447">
        <w:rPr>
          <w:rFonts w:ascii="Times New Roman" w:hAnsi="Times New Roman" w:cs="Times New Roman"/>
          <w:b w:val="0"/>
          <w:sz w:val="28"/>
          <w:szCs w:val="28"/>
        </w:rPr>
        <w:br/>
        <w:t>от 2</w:t>
      </w:r>
      <w:r w:rsidR="001D3327" w:rsidRPr="008E6447">
        <w:rPr>
          <w:rFonts w:ascii="Times New Roman" w:hAnsi="Times New Roman" w:cs="Times New Roman"/>
          <w:b w:val="0"/>
          <w:sz w:val="28"/>
          <w:szCs w:val="28"/>
        </w:rPr>
        <w:t>3</w:t>
      </w:r>
      <w:r w:rsidRPr="008E64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3327" w:rsidRPr="008E6447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8E6447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1D3327" w:rsidRPr="008E6447">
        <w:rPr>
          <w:rFonts w:ascii="Times New Roman" w:hAnsi="Times New Roman" w:cs="Times New Roman"/>
          <w:b w:val="0"/>
          <w:sz w:val="28"/>
          <w:szCs w:val="28"/>
        </w:rPr>
        <w:t>3г. №1377</w:t>
      </w:r>
      <w:r w:rsidRPr="008E6447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Правительства </w:t>
      </w:r>
      <w:r w:rsidR="001D3327" w:rsidRPr="008E6447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Pr="008E6447">
        <w:rPr>
          <w:rFonts w:ascii="Times New Roman" w:hAnsi="Times New Roman" w:cs="Times New Roman"/>
          <w:b w:val="0"/>
          <w:sz w:val="28"/>
          <w:szCs w:val="28"/>
        </w:rPr>
        <w:t xml:space="preserve"> от 30 </w:t>
      </w:r>
      <w:r w:rsidR="001D3327" w:rsidRPr="008E6447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8E6447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1D3327" w:rsidRPr="008E6447">
        <w:rPr>
          <w:rFonts w:ascii="Times New Roman" w:hAnsi="Times New Roman" w:cs="Times New Roman"/>
          <w:b w:val="0"/>
          <w:sz w:val="28"/>
          <w:szCs w:val="28"/>
        </w:rPr>
        <w:t>0</w:t>
      </w:r>
      <w:r w:rsidRPr="008E6447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1D3327" w:rsidRPr="008E6447">
        <w:rPr>
          <w:rFonts w:ascii="Times New Roman" w:hAnsi="Times New Roman" w:cs="Times New Roman"/>
          <w:b w:val="0"/>
          <w:sz w:val="28"/>
          <w:szCs w:val="28"/>
        </w:rPr>
        <w:t>368</w:t>
      </w:r>
      <w:r w:rsidRPr="008E6447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1D3327" w:rsidRPr="008E6447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Республики Марий Эл от 21 ноября 2023г.  № 585 "О внесении изменений в постановление Правительства Республики Марий Эл от 30 декабря 202</w:t>
      </w:r>
      <w:r w:rsidR="00326E04" w:rsidRPr="008E6447">
        <w:rPr>
          <w:rFonts w:ascii="Times New Roman" w:hAnsi="Times New Roman" w:cs="Times New Roman"/>
          <w:b w:val="0"/>
          <w:sz w:val="28"/>
          <w:szCs w:val="28"/>
        </w:rPr>
        <w:t>0</w:t>
      </w:r>
      <w:r w:rsidR="001D3327" w:rsidRPr="008E6447">
        <w:rPr>
          <w:rFonts w:ascii="Times New Roman" w:hAnsi="Times New Roman" w:cs="Times New Roman"/>
          <w:b w:val="0"/>
          <w:sz w:val="28"/>
          <w:szCs w:val="28"/>
        </w:rPr>
        <w:t xml:space="preserve"> г.  № 517"</w:t>
      </w:r>
      <w:r w:rsidR="008E6447" w:rsidRPr="008E6447">
        <w:rPr>
          <w:rFonts w:ascii="Times New Roman" w:hAnsi="Times New Roman" w:cs="Times New Roman"/>
          <w:b w:val="0"/>
          <w:sz w:val="28"/>
          <w:szCs w:val="28"/>
        </w:rPr>
        <w:t>,</w:t>
      </w:r>
      <w:r w:rsidR="001D3327" w:rsidRPr="008E64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6447">
        <w:rPr>
          <w:rFonts w:ascii="Times New Roman" w:hAnsi="Times New Roman" w:cs="Times New Roman"/>
          <w:b w:val="0"/>
          <w:sz w:val="28"/>
          <w:szCs w:val="28"/>
        </w:rPr>
        <w:t>администрация Сернурского муниципального района</w:t>
      </w:r>
      <w:proofErr w:type="gramEnd"/>
      <w:r w:rsidRPr="008E6447">
        <w:rPr>
          <w:rFonts w:ascii="Times New Roman" w:hAnsi="Times New Roman" w:cs="Times New Roman"/>
          <w:b w:val="0"/>
          <w:sz w:val="28"/>
          <w:szCs w:val="28"/>
        </w:rPr>
        <w:t xml:space="preserve"> Республики Марий Эл  </w:t>
      </w:r>
      <w:proofErr w:type="spellStart"/>
      <w:proofErr w:type="gramStart"/>
      <w:r w:rsidRPr="008E6447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8E6447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8E6447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8E6447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1C77BE" w:rsidRPr="008E6447" w:rsidRDefault="001C77BE" w:rsidP="008E6447">
      <w:pPr>
        <w:pStyle w:val="ConsPlusNormal"/>
        <w:widowControl w:val="0"/>
        <w:numPr>
          <w:ilvl w:val="0"/>
          <w:numId w:val="2"/>
        </w:numPr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47">
        <w:rPr>
          <w:rFonts w:ascii="Times New Roman" w:hAnsi="Times New Roman" w:cs="Times New Roman"/>
          <w:sz w:val="28"/>
          <w:szCs w:val="28"/>
        </w:rPr>
        <w:t xml:space="preserve">Внести в  </w:t>
      </w:r>
      <w:hyperlink w:anchor="P31" w:history="1">
        <w:r w:rsidRPr="008E644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E6447">
        <w:rPr>
          <w:rFonts w:ascii="Times New Roman" w:hAnsi="Times New Roman" w:cs="Times New Roman"/>
          <w:sz w:val="28"/>
          <w:szCs w:val="28"/>
        </w:rPr>
        <w:t xml:space="preserve"> привлечения остатков средств на единый счет бюджета Сернурского муниципального района Республики Марий Эл и возврата привлеченных средств, утвержденный постановлением администрации Сернурского муниципального района Республики Марий Эл от 17 марта 2021 г. № 114, следующие изменения:</w:t>
      </w:r>
    </w:p>
    <w:p w:rsidR="001C77BE" w:rsidRPr="008E6447" w:rsidRDefault="001C77BE" w:rsidP="008E64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47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8F12C4" w:rsidRPr="008E6447">
        <w:rPr>
          <w:rFonts w:ascii="Times New Roman" w:hAnsi="Times New Roman" w:cs="Times New Roman"/>
          <w:sz w:val="28"/>
          <w:szCs w:val="28"/>
        </w:rPr>
        <w:t>3</w:t>
      </w:r>
      <w:r w:rsidRPr="008E6447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1C3C95" w:rsidRPr="008E6447">
        <w:rPr>
          <w:rFonts w:ascii="Times New Roman" w:hAnsi="Times New Roman" w:cs="Times New Roman"/>
          <w:sz w:val="28"/>
          <w:szCs w:val="28"/>
        </w:rPr>
        <w:t>новой</w:t>
      </w:r>
      <w:r w:rsidRPr="008E644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8F12C4" w:rsidRPr="008E6447" w:rsidRDefault="001C77BE" w:rsidP="008E64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47">
        <w:rPr>
          <w:rFonts w:ascii="Times New Roman" w:hAnsi="Times New Roman" w:cs="Times New Roman"/>
          <w:sz w:val="28"/>
          <w:szCs w:val="28"/>
        </w:rPr>
        <w:t>«</w:t>
      </w:r>
      <w:r w:rsidR="008E6447" w:rsidRPr="008E6447">
        <w:rPr>
          <w:rFonts w:ascii="Times New Roman" w:hAnsi="Times New Roman" w:cs="Times New Roman"/>
          <w:sz w:val="28"/>
          <w:szCs w:val="28"/>
        </w:rPr>
        <w:t xml:space="preserve">3. </w:t>
      </w:r>
      <w:r w:rsidR="008F12C4" w:rsidRPr="008E6447">
        <w:rPr>
          <w:rFonts w:ascii="Times New Roman" w:hAnsi="Times New Roman" w:cs="Times New Roman"/>
          <w:sz w:val="28"/>
          <w:szCs w:val="28"/>
        </w:rPr>
        <w:t>Привлечение остатков средств с казначейских счетов на единый счет местного бюджета, а также их возврат осуществляется Управлением Федерального казначейства по Республике Марий Эл (далее – Управление Федерального казначейства)</w:t>
      </w:r>
      <w:r w:rsidR="005C4510" w:rsidRPr="008E6447">
        <w:rPr>
          <w:rFonts w:ascii="Times New Roman" w:hAnsi="Times New Roman" w:cs="Times New Roman"/>
          <w:sz w:val="28"/>
          <w:szCs w:val="28"/>
        </w:rPr>
        <w:t xml:space="preserve"> на основании сформированных Управлением Федерального казначейства распоряжений о со</w:t>
      </w:r>
      <w:r w:rsidR="008E6447" w:rsidRPr="008E6447">
        <w:rPr>
          <w:rFonts w:ascii="Times New Roman" w:hAnsi="Times New Roman" w:cs="Times New Roman"/>
          <w:sz w:val="28"/>
          <w:szCs w:val="28"/>
        </w:rPr>
        <w:t>вершении казначейских платежей</w:t>
      </w:r>
      <w:proofErr w:type="gramStart"/>
      <w:r w:rsidR="008E6447" w:rsidRPr="008E6447">
        <w:rPr>
          <w:rFonts w:ascii="Times New Roman" w:hAnsi="Times New Roman" w:cs="Times New Roman"/>
          <w:sz w:val="28"/>
          <w:szCs w:val="28"/>
        </w:rPr>
        <w:t>.»</w:t>
      </w:r>
      <w:r w:rsidR="005C4510" w:rsidRPr="008E6447">
        <w:rPr>
          <w:rFonts w:ascii="Times New Roman" w:hAnsi="Times New Roman" w:cs="Times New Roman"/>
          <w:sz w:val="28"/>
          <w:szCs w:val="28"/>
        </w:rPr>
        <w:t>;</w:t>
      </w:r>
    </w:p>
    <w:p w:rsidR="001C77BE" w:rsidRPr="008E6447" w:rsidRDefault="001C77BE" w:rsidP="008E64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8E6447">
        <w:rPr>
          <w:rFonts w:ascii="Times New Roman" w:hAnsi="Times New Roman" w:cs="Times New Roman"/>
          <w:sz w:val="28"/>
          <w:szCs w:val="28"/>
        </w:rPr>
        <w:t xml:space="preserve">1.2. </w:t>
      </w:r>
      <w:r w:rsidR="005C4510" w:rsidRPr="008E6447">
        <w:rPr>
          <w:rFonts w:ascii="Times New Roman" w:hAnsi="Times New Roman" w:cs="Times New Roman"/>
          <w:sz w:val="28"/>
          <w:szCs w:val="28"/>
        </w:rPr>
        <w:t>пункты 5-6 изложить в следующей редакции:</w:t>
      </w:r>
    </w:p>
    <w:p w:rsidR="00863332" w:rsidRPr="008E6447" w:rsidRDefault="008E6447" w:rsidP="008E6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47">
        <w:rPr>
          <w:rFonts w:ascii="Times New Roman" w:hAnsi="Times New Roman" w:cs="Times New Roman"/>
          <w:sz w:val="28"/>
          <w:szCs w:val="28"/>
        </w:rPr>
        <w:t>«</w:t>
      </w:r>
      <w:r w:rsidR="00863332" w:rsidRPr="008E6447">
        <w:rPr>
          <w:rFonts w:ascii="Times New Roman" w:hAnsi="Times New Roman" w:cs="Times New Roman"/>
          <w:sz w:val="28"/>
          <w:szCs w:val="28"/>
        </w:rPr>
        <w:t>5. Управление Федерального казначейства осуществляет</w:t>
      </w:r>
      <w:r w:rsidR="00326E04" w:rsidRPr="008E6447">
        <w:rPr>
          <w:rFonts w:ascii="Times New Roman" w:hAnsi="Times New Roman" w:cs="Times New Roman"/>
          <w:sz w:val="28"/>
          <w:szCs w:val="28"/>
        </w:rPr>
        <w:t xml:space="preserve"> ежедневное</w:t>
      </w:r>
      <w:r w:rsidR="00863332" w:rsidRPr="008E6447">
        <w:rPr>
          <w:rFonts w:ascii="Times New Roman" w:hAnsi="Times New Roman" w:cs="Times New Roman"/>
          <w:sz w:val="28"/>
          <w:szCs w:val="28"/>
        </w:rPr>
        <w:t xml:space="preserve"> привлечение остатков сре</w:t>
      </w:r>
      <w:proofErr w:type="gramStart"/>
      <w:r w:rsidR="00863332" w:rsidRPr="008E6447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="00863332" w:rsidRPr="008E6447">
        <w:rPr>
          <w:rFonts w:ascii="Times New Roman" w:hAnsi="Times New Roman" w:cs="Times New Roman"/>
          <w:sz w:val="28"/>
          <w:szCs w:val="28"/>
        </w:rPr>
        <w:t>азначейских счетов на единый счет местного бюджета.</w:t>
      </w:r>
    </w:p>
    <w:p w:rsidR="00863332" w:rsidRPr="008E6447" w:rsidRDefault="00863332" w:rsidP="008E6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47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осуществляет формирование распоряжений о совершении казначейских платежей не позднее 16 </w:t>
      </w:r>
      <w:r w:rsidR="008E6447" w:rsidRPr="008E6447">
        <w:rPr>
          <w:rFonts w:ascii="Times New Roman" w:hAnsi="Times New Roman" w:cs="Times New Roman"/>
          <w:sz w:val="28"/>
          <w:szCs w:val="28"/>
        </w:rPr>
        <w:t xml:space="preserve">час. 00 </w:t>
      </w:r>
      <w:r w:rsidR="008E6447" w:rsidRPr="008E6447">
        <w:rPr>
          <w:rFonts w:ascii="Times New Roman" w:hAnsi="Times New Roman" w:cs="Times New Roman"/>
          <w:sz w:val="28"/>
          <w:szCs w:val="28"/>
        </w:rPr>
        <w:lastRenderedPageBreak/>
        <w:t>мин. местного времени (</w:t>
      </w:r>
      <w:r w:rsidRPr="008E6447">
        <w:rPr>
          <w:rFonts w:ascii="Times New Roman" w:hAnsi="Times New Roman" w:cs="Times New Roman"/>
          <w:sz w:val="28"/>
          <w:szCs w:val="28"/>
        </w:rPr>
        <w:t>в дни, непосредственно предшествующие выходным и нерабочим праздничным дням, - до 15 час. 00 мин. местного времени) текущего дня.</w:t>
      </w:r>
    </w:p>
    <w:p w:rsidR="00863332" w:rsidRPr="008E6447" w:rsidRDefault="00863332" w:rsidP="008E6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4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E6447">
        <w:rPr>
          <w:rFonts w:ascii="Times New Roman" w:hAnsi="Times New Roman" w:cs="Times New Roman"/>
          <w:sz w:val="28"/>
          <w:szCs w:val="28"/>
        </w:rPr>
        <w:t>Объем привлекаемых средств определяется</w:t>
      </w:r>
      <w:r w:rsidR="00866ED5" w:rsidRPr="008E6447">
        <w:rPr>
          <w:rFonts w:ascii="Times New Roman" w:hAnsi="Times New Roman" w:cs="Times New Roman"/>
          <w:sz w:val="28"/>
          <w:szCs w:val="28"/>
        </w:rPr>
        <w:t xml:space="preserve"> Управлением Федерального казначейства</w:t>
      </w:r>
      <w:r w:rsidRPr="008E6447">
        <w:rPr>
          <w:rFonts w:ascii="Times New Roman" w:hAnsi="Times New Roman" w:cs="Times New Roman"/>
          <w:sz w:val="28"/>
          <w:szCs w:val="28"/>
        </w:rPr>
        <w:t xml:space="preserve"> исходя из остатков средств на казначейских счетах, сложившихся по состоянию на 1</w:t>
      </w:r>
      <w:r w:rsidR="00866ED5" w:rsidRPr="008E6447">
        <w:rPr>
          <w:rFonts w:ascii="Times New Roman" w:hAnsi="Times New Roman" w:cs="Times New Roman"/>
          <w:sz w:val="28"/>
          <w:szCs w:val="28"/>
        </w:rPr>
        <w:t>5</w:t>
      </w:r>
      <w:r w:rsidRPr="008E6447">
        <w:rPr>
          <w:rFonts w:ascii="Times New Roman" w:hAnsi="Times New Roman" w:cs="Times New Roman"/>
          <w:sz w:val="28"/>
          <w:szCs w:val="28"/>
        </w:rPr>
        <w:t xml:space="preserve"> час</w:t>
      </w:r>
      <w:r w:rsidR="00866ED5" w:rsidRPr="008E6447">
        <w:rPr>
          <w:rFonts w:ascii="Times New Roman" w:hAnsi="Times New Roman" w:cs="Times New Roman"/>
          <w:sz w:val="28"/>
          <w:szCs w:val="28"/>
        </w:rPr>
        <w:t>. 00 мин.</w:t>
      </w:r>
      <w:r w:rsidRPr="008E6447">
        <w:rPr>
          <w:rFonts w:ascii="Times New Roman" w:hAnsi="Times New Roman" w:cs="Times New Roman"/>
          <w:sz w:val="28"/>
          <w:szCs w:val="28"/>
        </w:rPr>
        <w:t xml:space="preserve"> местного времени (в дни, непосредственно предшествующие выходным и нерабочим праздничным дням, - по состоянию на 1</w:t>
      </w:r>
      <w:r w:rsidR="00866ED5" w:rsidRPr="008E6447">
        <w:rPr>
          <w:rFonts w:ascii="Times New Roman" w:hAnsi="Times New Roman" w:cs="Times New Roman"/>
          <w:sz w:val="28"/>
          <w:szCs w:val="28"/>
        </w:rPr>
        <w:t>4</w:t>
      </w:r>
      <w:r w:rsidRPr="008E6447">
        <w:rPr>
          <w:rFonts w:ascii="Times New Roman" w:hAnsi="Times New Roman" w:cs="Times New Roman"/>
          <w:sz w:val="28"/>
          <w:szCs w:val="28"/>
        </w:rPr>
        <w:t xml:space="preserve"> час</w:t>
      </w:r>
      <w:r w:rsidR="00866ED5" w:rsidRPr="008E6447">
        <w:rPr>
          <w:rFonts w:ascii="Times New Roman" w:hAnsi="Times New Roman" w:cs="Times New Roman"/>
          <w:sz w:val="28"/>
          <w:szCs w:val="28"/>
        </w:rPr>
        <w:t>. 00 мин.</w:t>
      </w:r>
      <w:r w:rsidRPr="008E6447">
        <w:rPr>
          <w:rFonts w:ascii="Times New Roman" w:hAnsi="Times New Roman" w:cs="Times New Roman"/>
          <w:sz w:val="28"/>
          <w:szCs w:val="28"/>
        </w:rPr>
        <w:t xml:space="preserve"> местного времени)</w:t>
      </w:r>
      <w:r w:rsidR="00866ED5" w:rsidRPr="008E6447">
        <w:rPr>
          <w:rFonts w:ascii="Times New Roman" w:hAnsi="Times New Roman" w:cs="Times New Roman"/>
          <w:sz w:val="28"/>
          <w:szCs w:val="28"/>
        </w:rPr>
        <w:t xml:space="preserve"> текущего дня</w:t>
      </w:r>
      <w:r w:rsidRPr="008E6447">
        <w:rPr>
          <w:rFonts w:ascii="Times New Roman" w:hAnsi="Times New Roman" w:cs="Times New Roman"/>
          <w:sz w:val="28"/>
          <w:szCs w:val="28"/>
        </w:rPr>
        <w:t xml:space="preserve">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</w:t>
      </w:r>
      <w:proofErr w:type="gramEnd"/>
      <w:r w:rsidRPr="008E64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E6447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8" w:history="1">
        <w:r w:rsidRPr="008E644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E6447">
        <w:rPr>
          <w:rFonts w:ascii="Times New Roman" w:hAnsi="Times New Roman" w:cs="Times New Roman"/>
          <w:sz w:val="28"/>
          <w:szCs w:val="28"/>
        </w:rPr>
        <w:t xml:space="preserve"> организации и функционирования системы казначейских платежей, утвержденными приказом Федерального казначейства от 13 мая 2020 г. № 20н «Об утверждении Правил организации и функционирования си</w:t>
      </w:r>
      <w:r w:rsidR="00866ED5" w:rsidRPr="008E6447">
        <w:rPr>
          <w:rFonts w:ascii="Times New Roman" w:hAnsi="Times New Roman" w:cs="Times New Roman"/>
          <w:sz w:val="28"/>
          <w:szCs w:val="28"/>
        </w:rPr>
        <w:t>стемы казначейских платежей», и о</w:t>
      </w:r>
      <w:r w:rsidRPr="008E6447">
        <w:rPr>
          <w:rFonts w:ascii="Times New Roman" w:hAnsi="Times New Roman" w:cs="Times New Roman"/>
          <w:sz w:val="28"/>
          <w:szCs w:val="28"/>
        </w:rPr>
        <w:t>беспечивающих достаточность средств на соответствующем казначейском счете для осуществления в рабочий день, следующий за днем привлечения средств на единый счет местного бюджета, выплат с указанного счета.</w:t>
      </w:r>
      <w:r w:rsidR="008E6447" w:rsidRPr="008E6447">
        <w:rPr>
          <w:rFonts w:ascii="Times New Roman" w:hAnsi="Times New Roman" w:cs="Times New Roman"/>
          <w:sz w:val="28"/>
          <w:szCs w:val="28"/>
        </w:rPr>
        <w:t>»</w:t>
      </w:r>
      <w:r w:rsidR="00866ED5" w:rsidRPr="008E64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66ED5" w:rsidRPr="008E6447" w:rsidRDefault="00866ED5" w:rsidP="008E6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47">
        <w:rPr>
          <w:rFonts w:ascii="Times New Roman" w:hAnsi="Times New Roman" w:cs="Times New Roman"/>
          <w:sz w:val="28"/>
          <w:szCs w:val="28"/>
        </w:rPr>
        <w:t>1.3. в пункте 7 слово "распоряжений" заменить словами "распоряжений о совершении казначейских платежей";</w:t>
      </w:r>
    </w:p>
    <w:p w:rsidR="005C4510" w:rsidRPr="008E6447" w:rsidRDefault="00866ED5" w:rsidP="008E6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47">
        <w:rPr>
          <w:rFonts w:ascii="Times New Roman" w:hAnsi="Times New Roman" w:cs="Times New Roman"/>
          <w:sz w:val="28"/>
          <w:szCs w:val="28"/>
        </w:rPr>
        <w:t>1.4. в пункте 9 слова "в течение текущего финансового года" исключить.</w:t>
      </w:r>
    </w:p>
    <w:p w:rsidR="003B7586" w:rsidRPr="008E6447" w:rsidRDefault="001C77BE" w:rsidP="008E6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15"/>
      <w:bookmarkEnd w:id="0"/>
      <w:r w:rsidRPr="008E6447">
        <w:rPr>
          <w:sz w:val="28"/>
          <w:szCs w:val="28"/>
        </w:rPr>
        <w:t xml:space="preserve">2. Настоящее постановление вступает в силу со дня его подписания и </w:t>
      </w:r>
      <w:r w:rsidR="00866ED5" w:rsidRPr="008E6447">
        <w:rPr>
          <w:sz w:val="28"/>
          <w:szCs w:val="28"/>
        </w:rPr>
        <w:t>подлежит размещению в информационно-телеком</w:t>
      </w:r>
      <w:r w:rsidR="00F1343A" w:rsidRPr="008E6447">
        <w:rPr>
          <w:sz w:val="28"/>
          <w:szCs w:val="28"/>
        </w:rPr>
        <w:t>м</w:t>
      </w:r>
      <w:r w:rsidR="00866ED5" w:rsidRPr="008E6447">
        <w:rPr>
          <w:sz w:val="28"/>
          <w:szCs w:val="28"/>
        </w:rPr>
        <w:t>уникационной сети Интернет.</w:t>
      </w:r>
    </w:p>
    <w:p w:rsidR="003B7586" w:rsidRPr="008E6447" w:rsidRDefault="003B7586" w:rsidP="001C77BE">
      <w:pPr>
        <w:ind w:firstLine="720"/>
        <w:jc w:val="both"/>
        <w:rPr>
          <w:sz w:val="28"/>
          <w:szCs w:val="28"/>
        </w:rPr>
      </w:pPr>
    </w:p>
    <w:p w:rsidR="003B7586" w:rsidRPr="008E6447" w:rsidRDefault="003B7586" w:rsidP="0025429E">
      <w:pPr>
        <w:jc w:val="both"/>
        <w:rPr>
          <w:b/>
          <w:bCs/>
          <w:sz w:val="28"/>
          <w:szCs w:val="28"/>
        </w:rPr>
      </w:pPr>
    </w:p>
    <w:tbl>
      <w:tblPr>
        <w:tblW w:w="9003" w:type="dxa"/>
        <w:tblInd w:w="-106" w:type="dxa"/>
        <w:tblLayout w:type="fixed"/>
        <w:tblLook w:val="00A0"/>
      </w:tblPr>
      <w:tblGrid>
        <w:gridCol w:w="3651"/>
        <w:gridCol w:w="5352"/>
      </w:tblGrid>
      <w:tr w:rsidR="003B7586" w:rsidRPr="008E6447" w:rsidTr="00D25EBA">
        <w:tc>
          <w:tcPr>
            <w:tcW w:w="3651" w:type="dxa"/>
          </w:tcPr>
          <w:p w:rsidR="003B7586" w:rsidRPr="008E6447" w:rsidRDefault="003B7586" w:rsidP="008D066C">
            <w:pPr>
              <w:pStyle w:val="a3"/>
              <w:jc w:val="center"/>
            </w:pPr>
            <w:r w:rsidRPr="008E6447">
              <w:t>Глава администрации</w:t>
            </w:r>
          </w:p>
          <w:p w:rsidR="003B7586" w:rsidRPr="008E6447" w:rsidRDefault="003B7586" w:rsidP="008D066C">
            <w:pPr>
              <w:pStyle w:val="a3"/>
              <w:jc w:val="center"/>
            </w:pPr>
            <w:r w:rsidRPr="008E6447">
              <w:t xml:space="preserve">Сернурского </w:t>
            </w:r>
          </w:p>
          <w:p w:rsidR="003B7586" w:rsidRPr="008E6447" w:rsidRDefault="003B7586" w:rsidP="008D066C">
            <w:pPr>
              <w:pStyle w:val="a3"/>
              <w:jc w:val="center"/>
            </w:pPr>
            <w:r w:rsidRPr="008E6447">
              <w:t>муниципального района</w:t>
            </w:r>
          </w:p>
        </w:tc>
        <w:tc>
          <w:tcPr>
            <w:tcW w:w="5352" w:type="dxa"/>
          </w:tcPr>
          <w:p w:rsidR="003B7586" w:rsidRPr="008E6447" w:rsidRDefault="003B7586" w:rsidP="008D066C">
            <w:pPr>
              <w:jc w:val="right"/>
              <w:rPr>
                <w:sz w:val="28"/>
                <w:szCs w:val="28"/>
              </w:rPr>
            </w:pPr>
          </w:p>
          <w:p w:rsidR="003B7586" w:rsidRPr="008E6447" w:rsidRDefault="003B7586" w:rsidP="008D066C">
            <w:pPr>
              <w:jc w:val="right"/>
              <w:rPr>
                <w:sz w:val="28"/>
                <w:szCs w:val="28"/>
              </w:rPr>
            </w:pPr>
          </w:p>
          <w:p w:rsidR="003B7586" w:rsidRPr="008E6447" w:rsidRDefault="00D04AFA" w:rsidP="008D066C">
            <w:pPr>
              <w:jc w:val="right"/>
              <w:rPr>
                <w:sz w:val="28"/>
                <w:szCs w:val="28"/>
              </w:rPr>
            </w:pPr>
            <w:r w:rsidRPr="008E6447">
              <w:rPr>
                <w:sz w:val="28"/>
                <w:szCs w:val="28"/>
              </w:rPr>
              <w:t>А.</w:t>
            </w:r>
            <w:r w:rsidR="008E6447" w:rsidRPr="008E6447">
              <w:rPr>
                <w:sz w:val="28"/>
                <w:szCs w:val="28"/>
              </w:rPr>
              <w:t xml:space="preserve"> </w:t>
            </w:r>
            <w:r w:rsidRPr="008E6447">
              <w:rPr>
                <w:sz w:val="28"/>
                <w:szCs w:val="28"/>
              </w:rPr>
              <w:t>Кугергин</w:t>
            </w:r>
          </w:p>
        </w:tc>
      </w:tr>
    </w:tbl>
    <w:p w:rsidR="003B7586" w:rsidRDefault="003B7586" w:rsidP="0025429E">
      <w:pPr>
        <w:jc w:val="both"/>
        <w:rPr>
          <w:b/>
          <w:bCs/>
          <w:sz w:val="28"/>
          <w:szCs w:val="28"/>
        </w:rPr>
      </w:pPr>
    </w:p>
    <w:p w:rsidR="003B7586" w:rsidRDefault="003B7586" w:rsidP="0025429E">
      <w:pPr>
        <w:jc w:val="both"/>
        <w:rPr>
          <w:b/>
          <w:bCs/>
          <w:sz w:val="28"/>
          <w:szCs w:val="28"/>
        </w:rPr>
      </w:pPr>
    </w:p>
    <w:p w:rsidR="003B7586" w:rsidRDefault="003B7586" w:rsidP="0025429E">
      <w:pPr>
        <w:jc w:val="both"/>
        <w:rPr>
          <w:b/>
          <w:bCs/>
          <w:sz w:val="28"/>
          <w:szCs w:val="28"/>
        </w:rPr>
      </w:pPr>
    </w:p>
    <w:p w:rsidR="003B7586" w:rsidRDefault="003B7586" w:rsidP="0025429E">
      <w:pPr>
        <w:jc w:val="both"/>
        <w:rPr>
          <w:b/>
          <w:bCs/>
          <w:sz w:val="28"/>
          <w:szCs w:val="28"/>
        </w:rPr>
      </w:pPr>
    </w:p>
    <w:p w:rsidR="003B7586" w:rsidRDefault="003B7586" w:rsidP="0025429E">
      <w:pPr>
        <w:jc w:val="both"/>
        <w:rPr>
          <w:b/>
          <w:bCs/>
          <w:sz w:val="28"/>
          <w:szCs w:val="28"/>
        </w:rPr>
      </w:pPr>
    </w:p>
    <w:p w:rsidR="003B7586" w:rsidRDefault="003B7586" w:rsidP="0025429E">
      <w:pPr>
        <w:jc w:val="both"/>
        <w:rPr>
          <w:b/>
          <w:bCs/>
          <w:sz w:val="28"/>
          <w:szCs w:val="28"/>
        </w:rPr>
      </w:pPr>
    </w:p>
    <w:p w:rsidR="003B7586" w:rsidRDefault="003B7586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5429E">
      <w:pPr>
        <w:jc w:val="both"/>
        <w:rPr>
          <w:b/>
          <w:bCs/>
          <w:sz w:val="28"/>
          <w:szCs w:val="28"/>
        </w:rPr>
      </w:pPr>
    </w:p>
    <w:p w:rsidR="00226B51" w:rsidRDefault="00226B51" w:rsidP="00226B5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226B51" w:rsidRDefault="00226B51" w:rsidP="00226B5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226B51" w:rsidRDefault="00226B51" w:rsidP="00226B5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226B51" w:rsidRDefault="00226B51" w:rsidP="00226B5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226B51" w:rsidRDefault="00226B51" w:rsidP="00226B5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226B51" w:rsidRDefault="00226B51" w:rsidP="00226B5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226B51" w:rsidRDefault="00226B51" w:rsidP="00226B5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226B51" w:rsidRDefault="00226B51" w:rsidP="00226B5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226B51" w:rsidRDefault="00226B51" w:rsidP="00226B5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226B51" w:rsidRDefault="00226B51" w:rsidP="00226B5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226B51" w:rsidRDefault="00226B51" w:rsidP="00226B5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226B51" w:rsidRDefault="00226B51" w:rsidP="00226B51">
      <w:pPr>
        <w:pStyle w:val="ConsPlusTitle"/>
        <w:widowControl/>
        <w:spacing w:line="276" w:lineRule="auto"/>
        <w:ind w:left="5670"/>
        <w:jc w:val="center"/>
        <w:rPr>
          <w:sz w:val="28"/>
          <w:szCs w:val="28"/>
        </w:rPr>
      </w:pPr>
    </w:p>
    <w:p w:rsidR="00226B51" w:rsidRPr="001B08D9" w:rsidRDefault="00226B51" w:rsidP="00226B5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Глушкова А.А.</w:t>
      </w:r>
    </w:p>
    <w:p w:rsidR="00226B51" w:rsidRPr="001B08D9" w:rsidRDefault="00226B51" w:rsidP="00226B51">
      <w:pPr>
        <w:jc w:val="both"/>
        <w:rPr>
          <w:color w:val="000000"/>
          <w:szCs w:val="28"/>
        </w:rPr>
      </w:pPr>
      <w:r w:rsidRPr="001B08D9">
        <w:rPr>
          <w:color w:val="000000"/>
          <w:szCs w:val="28"/>
        </w:rPr>
        <w:t>(83633)</w:t>
      </w:r>
      <w:r>
        <w:rPr>
          <w:color w:val="000000"/>
          <w:szCs w:val="28"/>
        </w:rPr>
        <w:t>97547</w:t>
      </w:r>
    </w:p>
    <w:p w:rsidR="00226B51" w:rsidRDefault="00226B51" w:rsidP="00226B51">
      <w:pPr>
        <w:shd w:val="clear" w:color="auto" w:fill="FFFFFF"/>
        <w:ind w:firstLine="708"/>
      </w:pPr>
    </w:p>
    <w:p w:rsidR="00226B51" w:rsidRDefault="00226B51" w:rsidP="00226B51">
      <w:pPr>
        <w:shd w:val="clear" w:color="auto" w:fill="FFFFFF"/>
        <w:ind w:firstLine="708"/>
      </w:pPr>
    </w:p>
    <w:p w:rsidR="00226B51" w:rsidRDefault="00226B51" w:rsidP="00226B51">
      <w:pPr>
        <w:shd w:val="clear" w:color="auto" w:fill="FFFFFF"/>
        <w:ind w:firstLine="708"/>
      </w:pPr>
    </w:p>
    <w:p w:rsidR="00226B51" w:rsidRPr="00D1444D" w:rsidRDefault="00226B51" w:rsidP="00226B51">
      <w:pPr>
        <w:shd w:val="clear" w:color="auto" w:fill="FFFFFF"/>
      </w:pPr>
      <w:r w:rsidRPr="00D1444D">
        <w:t>СОГЛАСОВАНО</w:t>
      </w:r>
      <w:r>
        <w:t>:</w:t>
      </w:r>
    </w:p>
    <w:tbl>
      <w:tblPr>
        <w:tblW w:w="0" w:type="auto"/>
        <w:tblLook w:val="01E0"/>
      </w:tblPr>
      <w:tblGrid>
        <w:gridCol w:w="5342"/>
        <w:gridCol w:w="2279"/>
      </w:tblGrid>
      <w:tr w:rsidR="00226B51" w:rsidRPr="00D1444D" w:rsidTr="00226B51">
        <w:trPr>
          <w:trHeight w:val="276"/>
        </w:trPr>
        <w:tc>
          <w:tcPr>
            <w:tcW w:w="5342" w:type="dxa"/>
          </w:tcPr>
          <w:p w:rsidR="00226B51" w:rsidRPr="00E05701" w:rsidRDefault="00226B51" w:rsidP="00931DAA">
            <w:pPr>
              <w:shd w:val="clear" w:color="auto" w:fill="FFFFFF"/>
              <w:jc w:val="right"/>
            </w:pPr>
          </w:p>
        </w:tc>
        <w:tc>
          <w:tcPr>
            <w:tcW w:w="2279" w:type="dxa"/>
          </w:tcPr>
          <w:p w:rsidR="00226B51" w:rsidRPr="00D1444D" w:rsidRDefault="00226B51" w:rsidP="00931DAA">
            <w:pPr>
              <w:shd w:val="clear" w:color="auto" w:fill="FFFFFF"/>
            </w:pPr>
          </w:p>
        </w:tc>
      </w:tr>
      <w:tr w:rsidR="00226B51" w:rsidRPr="000742B9" w:rsidTr="00226B51">
        <w:trPr>
          <w:trHeight w:val="276"/>
        </w:trPr>
        <w:tc>
          <w:tcPr>
            <w:tcW w:w="5342" w:type="dxa"/>
          </w:tcPr>
          <w:p w:rsidR="00226B51" w:rsidRDefault="00226B51" w:rsidP="00931DAA">
            <w:pPr>
              <w:shd w:val="clear" w:color="auto" w:fill="FFFFFF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Руководитель финансового управления</w:t>
            </w:r>
          </w:p>
          <w:p w:rsidR="00226B51" w:rsidRPr="002824C9" w:rsidRDefault="00226B51" w:rsidP="00931DAA">
            <w:pPr>
              <w:shd w:val="clear" w:color="auto" w:fill="FFFFFF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 xml:space="preserve">администрации Сернурского муниципального района                                  </w:t>
            </w:r>
          </w:p>
          <w:p w:rsidR="00226B51" w:rsidRPr="002824C9" w:rsidRDefault="00226B51" w:rsidP="00931DAA">
            <w:pPr>
              <w:shd w:val="clear" w:color="auto" w:fill="FFFFFF"/>
              <w:jc w:val="right"/>
              <w:rPr>
                <w:iCs/>
                <w:spacing w:val="-6"/>
              </w:rPr>
            </w:pPr>
            <w:r w:rsidRPr="002824C9">
              <w:rPr>
                <w:iCs/>
                <w:spacing w:val="-6"/>
              </w:rPr>
              <w:t xml:space="preserve">                                                           </w:t>
            </w:r>
            <w:r>
              <w:rPr>
                <w:iCs/>
                <w:spacing w:val="-6"/>
              </w:rPr>
              <w:t xml:space="preserve">                     </w:t>
            </w:r>
          </w:p>
        </w:tc>
        <w:tc>
          <w:tcPr>
            <w:tcW w:w="2279" w:type="dxa"/>
          </w:tcPr>
          <w:p w:rsidR="00226B51" w:rsidRPr="002824C9" w:rsidRDefault="00226B51" w:rsidP="00931DAA">
            <w:pPr>
              <w:shd w:val="clear" w:color="auto" w:fill="FFFFFF"/>
              <w:rPr>
                <w:iCs/>
                <w:spacing w:val="-6"/>
              </w:rPr>
            </w:pPr>
          </w:p>
          <w:p w:rsidR="00226B51" w:rsidRDefault="00226B51" w:rsidP="00226B51">
            <w:pPr>
              <w:shd w:val="clear" w:color="auto" w:fill="FFFFFF"/>
              <w:rPr>
                <w:iCs/>
                <w:spacing w:val="-6"/>
              </w:rPr>
            </w:pPr>
            <w:r w:rsidRPr="002824C9">
              <w:rPr>
                <w:iCs/>
                <w:spacing w:val="-6"/>
              </w:rPr>
              <w:tab/>
            </w:r>
          </w:p>
          <w:p w:rsidR="00226B51" w:rsidRPr="002824C9" w:rsidRDefault="00226B51" w:rsidP="00226B51">
            <w:pPr>
              <w:shd w:val="clear" w:color="auto" w:fill="FFFFFF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 xml:space="preserve">             В.В.Рябинина </w:t>
            </w:r>
          </w:p>
        </w:tc>
      </w:tr>
    </w:tbl>
    <w:p w:rsidR="00226B51" w:rsidRDefault="00226B51" w:rsidP="00226B51">
      <w:pPr>
        <w:shd w:val="clear" w:color="auto" w:fill="FFFFFF"/>
        <w:rPr>
          <w:iCs/>
          <w:spacing w:val="-6"/>
        </w:rPr>
      </w:pPr>
      <w:r>
        <w:rPr>
          <w:iCs/>
          <w:spacing w:val="-6"/>
        </w:rPr>
        <w:t>Руководитель отдела организационно-правовой работы и кадров</w:t>
      </w:r>
    </w:p>
    <w:p w:rsidR="00226B51" w:rsidRDefault="00226B51" w:rsidP="00226B51">
      <w:pPr>
        <w:rPr>
          <w:iCs/>
          <w:spacing w:val="-6"/>
        </w:rPr>
      </w:pPr>
      <w:r>
        <w:rPr>
          <w:iCs/>
          <w:spacing w:val="-6"/>
        </w:rPr>
        <w:t>администрации Сернурского муниципального района</w:t>
      </w:r>
      <w:r>
        <w:rPr>
          <w:iCs/>
          <w:spacing w:val="-6"/>
        </w:rPr>
        <w:tab/>
      </w:r>
      <w:r>
        <w:rPr>
          <w:iCs/>
          <w:spacing w:val="-6"/>
        </w:rPr>
        <w:tab/>
      </w:r>
    </w:p>
    <w:p w:rsidR="00226B51" w:rsidRPr="00226B51" w:rsidRDefault="00226B51" w:rsidP="00226B51">
      <w:pPr>
        <w:ind w:left="4956" w:firstLine="708"/>
      </w:pPr>
      <w:r>
        <w:rPr>
          <w:iCs/>
          <w:spacing w:val="-6"/>
        </w:rPr>
        <w:t xml:space="preserve">       А.С. Антонов</w:t>
      </w:r>
    </w:p>
    <w:sectPr w:rsidR="00226B51" w:rsidRPr="00226B51" w:rsidSect="008E6447">
      <w:pgSz w:w="11906" w:h="16838"/>
      <w:pgMar w:top="426" w:right="84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C24"/>
    <w:multiLevelType w:val="hybridMultilevel"/>
    <w:tmpl w:val="6CC8D482"/>
    <w:lvl w:ilvl="0" w:tplc="64F81ECA">
      <w:start w:val="1"/>
      <w:numFmt w:val="decimal"/>
      <w:lvlText w:val="%1."/>
      <w:lvlJc w:val="left"/>
      <w:pPr>
        <w:ind w:left="1743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897935"/>
    <w:multiLevelType w:val="hybridMultilevel"/>
    <w:tmpl w:val="69543EDE"/>
    <w:lvl w:ilvl="0" w:tplc="5CDA7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5429E"/>
    <w:rsid w:val="00014538"/>
    <w:rsid w:val="00037889"/>
    <w:rsid w:val="00040932"/>
    <w:rsid w:val="00053498"/>
    <w:rsid w:val="0009517F"/>
    <w:rsid w:val="00095E99"/>
    <w:rsid w:val="000A0F42"/>
    <w:rsid w:val="000A3AEF"/>
    <w:rsid w:val="000B3BFC"/>
    <w:rsid w:val="000B6439"/>
    <w:rsid w:val="000C0516"/>
    <w:rsid w:val="000C157F"/>
    <w:rsid w:val="000E4F55"/>
    <w:rsid w:val="001047A8"/>
    <w:rsid w:val="001059C6"/>
    <w:rsid w:val="00107D81"/>
    <w:rsid w:val="001223EC"/>
    <w:rsid w:val="001240ED"/>
    <w:rsid w:val="00137B0A"/>
    <w:rsid w:val="001430A2"/>
    <w:rsid w:val="0014567A"/>
    <w:rsid w:val="001466DE"/>
    <w:rsid w:val="00147019"/>
    <w:rsid w:val="0015622D"/>
    <w:rsid w:val="00163711"/>
    <w:rsid w:val="00166E76"/>
    <w:rsid w:val="00173681"/>
    <w:rsid w:val="00174C72"/>
    <w:rsid w:val="00186971"/>
    <w:rsid w:val="00191CEF"/>
    <w:rsid w:val="001951BC"/>
    <w:rsid w:val="001B750E"/>
    <w:rsid w:val="001C1EF0"/>
    <w:rsid w:val="001C3C95"/>
    <w:rsid w:val="001C77BE"/>
    <w:rsid w:val="001D3327"/>
    <w:rsid w:val="001E429B"/>
    <w:rsid w:val="001F6BDA"/>
    <w:rsid w:val="00202C1D"/>
    <w:rsid w:val="00203B40"/>
    <w:rsid w:val="00217E44"/>
    <w:rsid w:val="0022578D"/>
    <w:rsid w:val="00226B51"/>
    <w:rsid w:val="002309B7"/>
    <w:rsid w:val="002309FD"/>
    <w:rsid w:val="00237BBF"/>
    <w:rsid w:val="002428F5"/>
    <w:rsid w:val="00242AC8"/>
    <w:rsid w:val="00245B51"/>
    <w:rsid w:val="0025429E"/>
    <w:rsid w:val="00262073"/>
    <w:rsid w:val="00277247"/>
    <w:rsid w:val="00282CD1"/>
    <w:rsid w:val="002835CE"/>
    <w:rsid w:val="002C3783"/>
    <w:rsid w:val="002C6B7F"/>
    <w:rsid w:val="002E4987"/>
    <w:rsid w:val="002E6B0A"/>
    <w:rsid w:val="002F5B6F"/>
    <w:rsid w:val="002F6F14"/>
    <w:rsid w:val="00323295"/>
    <w:rsid w:val="00323A7E"/>
    <w:rsid w:val="00326E04"/>
    <w:rsid w:val="0033685D"/>
    <w:rsid w:val="00340418"/>
    <w:rsid w:val="00362BB3"/>
    <w:rsid w:val="00367C27"/>
    <w:rsid w:val="003830F6"/>
    <w:rsid w:val="00391CF1"/>
    <w:rsid w:val="00392BFF"/>
    <w:rsid w:val="0039495B"/>
    <w:rsid w:val="003B0913"/>
    <w:rsid w:val="003B7586"/>
    <w:rsid w:val="003C6B4E"/>
    <w:rsid w:val="003D058F"/>
    <w:rsid w:val="003D3BF1"/>
    <w:rsid w:val="003E31B8"/>
    <w:rsid w:val="003E7B50"/>
    <w:rsid w:val="00400F6B"/>
    <w:rsid w:val="0042161B"/>
    <w:rsid w:val="00423D3B"/>
    <w:rsid w:val="00427F03"/>
    <w:rsid w:val="00432823"/>
    <w:rsid w:val="0045048E"/>
    <w:rsid w:val="004558E7"/>
    <w:rsid w:val="00457965"/>
    <w:rsid w:val="00462E53"/>
    <w:rsid w:val="00487E5C"/>
    <w:rsid w:val="004A1E14"/>
    <w:rsid w:val="004C01AD"/>
    <w:rsid w:val="004D0751"/>
    <w:rsid w:val="004D1D90"/>
    <w:rsid w:val="004E3082"/>
    <w:rsid w:val="004E4EFF"/>
    <w:rsid w:val="004F4E5E"/>
    <w:rsid w:val="00514270"/>
    <w:rsid w:val="00516096"/>
    <w:rsid w:val="00522B36"/>
    <w:rsid w:val="00525234"/>
    <w:rsid w:val="005363B3"/>
    <w:rsid w:val="00546AEF"/>
    <w:rsid w:val="00554AAA"/>
    <w:rsid w:val="00555BC0"/>
    <w:rsid w:val="00562A52"/>
    <w:rsid w:val="00566F08"/>
    <w:rsid w:val="00585368"/>
    <w:rsid w:val="00590095"/>
    <w:rsid w:val="00592D4A"/>
    <w:rsid w:val="0059544F"/>
    <w:rsid w:val="005C0EC7"/>
    <w:rsid w:val="005C15F7"/>
    <w:rsid w:val="005C3369"/>
    <w:rsid w:val="005C4510"/>
    <w:rsid w:val="005D1DD9"/>
    <w:rsid w:val="005D62B9"/>
    <w:rsid w:val="0061261B"/>
    <w:rsid w:val="00614648"/>
    <w:rsid w:val="0064091F"/>
    <w:rsid w:val="006521A4"/>
    <w:rsid w:val="00654B59"/>
    <w:rsid w:val="0065603B"/>
    <w:rsid w:val="006572A4"/>
    <w:rsid w:val="006639F1"/>
    <w:rsid w:val="00664DF7"/>
    <w:rsid w:val="00667F33"/>
    <w:rsid w:val="006810B6"/>
    <w:rsid w:val="0068449C"/>
    <w:rsid w:val="006A3705"/>
    <w:rsid w:val="006B20E9"/>
    <w:rsid w:val="006B57C4"/>
    <w:rsid w:val="006B605B"/>
    <w:rsid w:val="006B7750"/>
    <w:rsid w:val="006B7FEE"/>
    <w:rsid w:val="006D1C1D"/>
    <w:rsid w:val="006D6BB4"/>
    <w:rsid w:val="006F0769"/>
    <w:rsid w:val="006F3BCD"/>
    <w:rsid w:val="006F40C2"/>
    <w:rsid w:val="006F6929"/>
    <w:rsid w:val="00711BCF"/>
    <w:rsid w:val="00716F2C"/>
    <w:rsid w:val="00717FBA"/>
    <w:rsid w:val="00737B6F"/>
    <w:rsid w:val="007514DA"/>
    <w:rsid w:val="00761643"/>
    <w:rsid w:val="00773485"/>
    <w:rsid w:val="007930A7"/>
    <w:rsid w:val="007937FA"/>
    <w:rsid w:val="00796C8C"/>
    <w:rsid w:val="007A36D1"/>
    <w:rsid w:val="007A418B"/>
    <w:rsid w:val="007D17DC"/>
    <w:rsid w:val="007E0A92"/>
    <w:rsid w:val="007E0F72"/>
    <w:rsid w:val="007F07A3"/>
    <w:rsid w:val="007F6398"/>
    <w:rsid w:val="008026FF"/>
    <w:rsid w:val="00803A4D"/>
    <w:rsid w:val="0080790C"/>
    <w:rsid w:val="00812349"/>
    <w:rsid w:val="00815CAE"/>
    <w:rsid w:val="008248A1"/>
    <w:rsid w:val="00827F95"/>
    <w:rsid w:val="008429B4"/>
    <w:rsid w:val="008448AD"/>
    <w:rsid w:val="00844F4C"/>
    <w:rsid w:val="0084666E"/>
    <w:rsid w:val="00857155"/>
    <w:rsid w:val="008578C4"/>
    <w:rsid w:val="00863332"/>
    <w:rsid w:val="00866ED5"/>
    <w:rsid w:val="00874565"/>
    <w:rsid w:val="008819ED"/>
    <w:rsid w:val="0089293A"/>
    <w:rsid w:val="008969B2"/>
    <w:rsid w:val="008B4F34"/>
    <w:rsid w:val="008B7E58"/>
    <w:rsid w:val="008C1F03"/>
    <w:rsid w:val="008D0121"/>
    <w:rsid w:val="008D066C"/>
    <w:rsid w:val="008E6447"/>
    <w:rsid w:val="008F12C4"/>
    <w:rsid w:val="008F74E0"/>
    <w:rsid w:val="00903B55"/>
    <w:rsid w:val="00916943"/>
    <w:rsid w:val="00930ED4"/>
    <w:rsid w:val="009312F6"/>
    <w:rsid w:val="00950388"/>
    <w:rsid w:val="00954FB9"/>
    <w:rsid w:val="00957BD0"/>
    <w:rsid w:val="009639E4"/>
    <w:rsid w:val="009734C1"/>
    <w:rsid w:val="00974A72"/>
    <w:rsid w:val="00976508"/>
    <w:rsid w:val="00977826"/>
    <w:rsid w:val="00984D32"/>
    <w:rsid w:val="009A2D5B"/>
    <w:rsid w:val="009B2413"/>
    <w:rsid w:val="009B2438"/>
    <w:rsid w:val="009B27A8"/>
    <w:rsid w:val="009B40FF"/>
    <w:rsid w:val="009F33B2"/>
    <w:rsid w:val="009F58C1"/>
    <w:rsid w:val="00A00A1A"/>
    <w:rsid w:val="00A01FA0"/>
    <w:rsid w:val="00A02CD5"/>
    <w:rsid w:val="00A22F26"/>
    <w:rsid w:val="00A231DB"/>
    <w:rsid w:val="00A24539"/>
    <w:rsid w:val="00A25001"/>
    <w:rsid w:val="00A263F5"/>
    <w:rsid w:val="00A47050"/>
    <w:rsid w:val="00A666BF"/>
    <w:rsid w:val="00A76DF7"/>
    <w:rsid w:val="00A8039C"/>
    <w:rsid w:val="00A8561D"/>
    <w:rsid w:val="00A858AA"/>
    <w:rsid w:val="00A943CC"/>
    <w:rsid w:val="00A97259"/>
    <w:rsid w:val="00AA580C"/>
    <w:rsid w:val="00AB199A"/>
    <w:rsid w:val="00AC142E"/>
    <w:rsid w:val="00AD3CED"/>
    <w:rsid w:val="00AD75FB"/>
    <w:rsid w:val="00AF1914"/>
    <w:rsid w:val="00AF3D16"/>
    <w:rsid w:val="00AF3DD7"/>
    <w:rsid w:val="00AF5196"/>
    <w:rsid w:val="00B05335"/>
    <w:rsid w:val="00B13A2D"/>
    <w:rsid w:val="00B141AB"/>
    <w:rsid w:val="00B15D72"/>
    <w:rsid w:val="00B34B36"/>
    <w:rsid w:val="00B45D44"/>
    <w:rsid w:val="00B4654E"/>
    <w:rsid w:val="00B47834"/>
    <w:rsid w:val="00B53376"/>
    <w:rsid w:val="00B82C3B"/>
    <w:rsid w:val="00B843AF"/>
    <w:rsid w:val="00B92BC4"/>
    <w:rsid w:val="00B93D78"/>
    <w:rsid w:val="00B94DAE"/>
    <w:rsid w:val="00B957AD"/>
    <w:rsid w:val="00B97A1C"/>
    <w:rsid w:val="00BA0A59"/>
    <w:rsid w:val="00BA7FC1"/>
    <w:rsid w:val="00BB0862"/>
    <w:rsid w:val="00BD54AA"/>
    <w:rsid w:val="00BE1A31"/>
    <w:rsid w:val="00C022EE"/>
    <w:rsid w:val="00C0505F"/>
    <w:rsid w:val="00C24E95"/>
    <w:rsid w:val="00C2501F"/>
    <w:rsid w:val="00C27147"/>
    <w:rsid w:val="00C401C0"/>
    <w:rsid w:val="00C41A0B"/>
    <w:rsid w:val="00C4710F"/>
    <w:rsid w:val="00C56581"/>
    <w:rsid w:val="00C73235"/>
    <w:rsid w:val="00C744B9"/>
    <w:rsid w:val="00C805AE"/>
    <w:rsid w:val="00C870BE"/>
    <w:rsid w:val="00C958F7"/>
    <w:rsid w:val="00CB7496"/>
    <w:rsid w:val="00CC2471"/>
    <w:rsid w:val="00CC619B"/>
    <w:rsid w:val="00CE123A"/>
    <w:rsid w:val="00CE74FF"/>
    <w:rsid w:val="00CE7E8E"/>
    <w:rsid w:val="00CF5DEE"/>
    <w:rsid w:val="00CF68C5"/>
    <w:rsid w:val="00D04AFA"/>
    <w:rsid w:val="00D2298B"/>
    <w:rsid w:val="00D24315"/>
    <w:rsid w:val="00D24FCB"/>
    <w:rsid w:val="00D25EBA"/>
    <w:rsid w:val="00D26430"/>
    <w:rsid w:val="00D30729"/>
    <w:rsid w:val="00D37C4A"/>
    <w:rsid w:val="00D43177"/>
    <w:rsid w:val="00D43A46"/>
    <w:rsid w:val="00D45E9E"/>
    <w:rsid w:val="00D6300D"/>
    <w:rsid w:val="00D63B7A"/>
    <w:rsid w:val="00D65AF2"/>
    <w:rsid w:val="00D77C49"/>
    <w:rsid w:val="00D85CF2"/>
    <w:rsid w:val="00D86490"/>
    <w:rsid w:val="00D9752A"/>
    <w:rsid w:val="00DA4BC4"/>
    <w:rsid w:val="00DA68F9"/>
    <w:rsid w:val="00DA76B1"/>
    <w:rsid w:val="00DB136B"/>
    <w:rsid w:val="00DB76FF"/>
    <w:rsid w:val="00DC0A5A"/>
    <w:rsid w:val="00DC2343"/>
    <w:rsid w:val="00DD72DD"/>
    <w:rsid w:val="00DE7D1D"/>
    <w:rsid w:val="00DF4EDD"/>
    <w:rsid w:val="00E1098E"/>
    <w:rsid w:val="00E213FC"/>
    <w:rsid w:val="00E315FD"/>
    <w:rsid w:val="00E31878"/>
    <w:rsid w:val="00E33A77"/>
    <w:rsid w:val="00E35A91"/>
    <w:rsid w:val="00E51FAD"/>
    <w:rsid w:val="00E5447E"/>
    <w:rsid w:val="00E568F8"/>
    <w:rsid w:val="00E65531"/>
    <w:rsid w:val="00E66874"/>
    <w:rsid w:val="00E836A5"/>
    <w:rsid w:val="00E86ADE"/>
    <w:rsid w:val="00EA4631"/>
    <w:rsid w:val="00EA72EE"/>
    <w:rsid w:val="00EC2DAA"/>
    <w:rsid w:val="00EC31FE"/>
    <w:rsid w:val="00EC657B"/>
    <w:rsid w:val="00ED22E2"/>
    <w:rsid w:val="00EE399D"/>
    <w:rsid w:val="00EF206F"/>
    <w:rsid w:val="00F01F01"/>
    <w:rsid w:val="00F04C84"/>
    <w:rsid w:val="00F1343A"/>
    <w:rsid w:val="00F21E7A"/>
    <w:rsid w:val="00F334ED"/>
    <w:rsid w:val="00F5254E"/>
    <w:rsid w:val="00F55241"/>
    <w:rsid w:val="00F819B0"/>
    <w:rsid w:val="00F82E14"/>
    <w:rsid w:val="00F87F31"/>
    <w:rsid w:val="00F9577F"/>
    <w:rsid w:val="00FB5668"/>
    <w:rsid w:val="00FF080B"/>
    <w:rsid w:val="00FF1281"/>
    <w:rsid w:val="00FF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2D4A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263F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263F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BC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A263F5"/>
    <w:rPr>
      <w:rFonts w:ascii="Cambria" w:hAnsi="Cambria" w:cs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263F5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4D0751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263F5"/>
    <w:rPr>
      <w:sz w:val="28"/>
      <w:szCs w:val="28"/>
    </w:rPr>
  </w:style>
  <w:style w:type="paragraph" w:customStyle="1" w:styleId="ConsPlusTitle">
    <w:name w:val="ConsPlusTitle"/>
    <w:uiPriority w:val="99"/>
    <w:rsid w:val="00AF3D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B82C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1BCF"/>
    <w:rPr>
      <w:sz w:val="2"/>
      <w:szCs w:val="2"/>
    </w:rPr>
  </w:style>
  <w:style w:type="paragraph" w:customStyle="1" w:styleId="a7">
    <w:name w:val="Знак Знак Знак Знак"/>
    <w:basedOn w:val="a"/>
    <w:uiPriority w:val="99"/>
    <w:rsid w:val="00592D4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E7E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uiPriority w:val="99"/>
    <w:rsid w:val="000A3AEF"/>
    <w:rPr>
      <w:color w:val="0000FF"/>
      <w:u w:val="single"/>
    </w:rPr>
  </w:style>
  <w:style w:type="paragraph" w:customStyle="1" w:styleId="ConsNonformat">
    <w:name w:val="ConsNonformat"/>
    <w:uiPriority w:val="99"/>
    <w:rsid w:val="00A856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A856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uiPriority w:val="99"/>
    <w:rsid w:val="00A8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2428F5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"/>
    <w:uiPriority w:val="99"/>
    <w:rsid w:val="00844F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A263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263F5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A263F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263F5"/>
    <w:rPr>
      <w:sz w:val="24"/>
      <w:szCs w:val="24"/>
    </w:rPr>
  </w:style>
  <w:style w:type="paragraph" w:customStyle="1" w:styleId="ConsPlusNonformat">
    <w:name w:val="ConsPlusNonformat"/>
    <w:uiPriority w:val="99"/>
    <w:rsid w:val="00DB76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1C3C9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styleId="ae">
    <w:name w:val="List Paragraph"/>
    <w:basedOn w:val="a"/>
    <w:uiPriority w:val="34"/>
    <w:qFormat/>
    <w:rsid w:val="001C3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AD91B0ECB5C60903F4C0DFBB18C4364523892DC49D8C7D01A9CC607CA0C6E5890D5C8ACDB4B5DAC12F175669DA87F14811D7C56DEF7DBmEA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5AD91B0ECB5C60903F4C0DFBB18C4364533690DD4FD8C7D01A9CC607CA0C6E5890D5C8ACDB4B5EA612F175669DA87F14811D7C56DEF7DBmEA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5AD91B0ECB5C60903F4C0DFBB18C4364523A99D94AD8C7D01A9CC607CA0C6E5890D5CFACDD4957FB48E1712FC9A460159D037C48DEmFA6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июля 2011года №</vt:lpstr>
    </vt:vector>
  </TitlesOfParts>
  <Company>MoBIL GROUP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июля 2011года №</dc:title>
  <dc:creator>User</dc:creator>
  <cp:lastModifiedBy>user_01</cp:lastModifiedBy>
  <cp:revision>3</cp:revision>
  <cp:lastPrinted>2023-11-29T08:16:00Z</cp:lastPrinted>
  <dcterms:created xsi:type="dcterms:W3CDTF">2023-11-29T08:12:00Z</dcterms:created>
  <dcterms:modified xsi:type="dcterms:W3CDTF">2023-11-29T08:17:00Z</dcterms:modified>
</cp:coreProperties>
</file>