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76" w:rsidRDefault="00787276" w:rsidP="00787276">
      <w:pPr>
        <w:ind w:right="-388"/>
        <w:jc w:val="center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ПРОТОКОЛ</w:t>
      </w:r>
    </w:p>
    <w:p w:rsidR="00A2012B" w:rsidRPr="002D776B" w:rsidRDefault="00A2012B" w:rsidP="00B0171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D776B">
        <w:rPr>
          <w:spacing w:val="-6"/>
          <w:sz w:val="24"/>
          <w:szCs w:val="24"/>
        </w:rPr>
        <w:t xml:space="preserve">заседания </w:t>
      </w:r>
      <w:r w:rsidRPr="002D776B">
        <w:rPr>
          <w:sz w:val="24"/>
          <w:szCs w:val="24"/>
        </w:rPr>
        <w:t>комиссии по проведению электронных аукционов</w:t>
      </w:r>
    </w:p>
    <w:p w:rsidR="00A2012B" w:rsidRPr="002D776B" w:rsidRDefault="00A2012B" w:rsidP="00A2012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D776B">
        <w:rPr>
          <w:sz w:val="24"/>
          <w:szCs w:val="24"/>
        </w:rPr>
        <w:t xml:space="preserve">по продаже земельных участков, государственная собственность на которые </w:t>
      </w:r>
      <w:r>
        <w:rPr>
          <w:sz w:val="24"/>
          <w:szCs w:val="24"/>
        </w:rPr>
        <w:t xml:space="preserve">                    </w:t>
      </w:r>
      <w:r w:rsidRPr="002D776B">
        <w:rPr>
          <w:sz w:val="24"/>
          <w:szCs w:val="24"/>
        </w:rPr>
        <w:t xml:space="preserve">не разграничена,  расположенных на территории сельских поселений, входящих   </w:t>
      </w:r>
      <w:r>
        <w:rPr>
          <w:sz w:val="24"/>
          <w:szCs w:val="24"/>
        </w:rPr>
        <w:t xml:space="preserve">                 </w:t>
      </w:r>
      <w:r w:rsidRPr="002D776B">
        <w:rPr>
          <w:sz w:val="24"/>
          <w:szCs w:val="24"/>
        </w:rPr>
        <w:t xml:space="preserve">в состав Моркинского муниципального района или находящихся в муниципальной собственности Моркинского муниципального района, или аукционов на право заключения договоров аренды земельных участков, государственная собственность на которые не разграничена,  расположенных на территории сельских поселений, входящих в состав Моркинского муниципального района или находящихся </w:t>
      </w:r>
      <w:r>
        <w:rPr>
          <w:sz w:val="24"/>
          <w:szCs w:val="24"/>
        </w:rPr>
        <w:t xml:space="preserve">                       </w:t>
      </w:r>
      <w:r w:rsidRPr="002D776B">
        <w:rPr>
          <w:sz w:val="24"/>
          <w:szCs w:val="24"/>
        </w:rPr>
        <w:t>в муниципальной собственности Моркинского муниципального района</w:t>
      </w:r>
    </w:p>
    <w:tbl>
      <w:tblPr>
        <w:tblW w:w="9788" w:type="dxa"/>
        <w:jc w:val="center"/>
        <w:tblLook w:val="04A0" w:firstRow="1" w:lastRow="0" w:firstColumn="1" w:lastColumn="0" w:noHBand="0" w:noVBand="1"/>
      </w:tblPr>
      <w:tblGrid>
        <w:gridCol w:w="4501"/>
        <w:gridCol w:w="5287"/>
      </w:tblGrid>
      <w:tr w:rsidR="00787276" w:rsidTr="00A2012B">
        <w:trPr>
          <w:jc w:val="center"/>
        </w:trPr>
        <w:tc>
          <w:tcPr>
            <w:tcW w:w="4501" w:type="dxa"/>
          </w:tcPr>
          <w:p w:rsidR="00787276" w:rsidRDefault="00787276">
            <w:pPr>
              <w:rPr>
                <w:b/>
                <w:spacing w:val="-6"/>
                <w:sz w:val="24"/>
                <w:szCs w:val="24"/>
              </w:rPr>
            </w:pPr>
          </w:p>
          <w:p w:rsidR="00787276" w:rsidRDefault="00787276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пгт.</w:t>
            </w:r>
            <w:r w:rsidR="00B65AC0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Морки</w:t>
            </w:r>
          </w:p>
          <w:p w:rsidR="00A2012B" w:rsidRDefault="00A2012B">
            <w:pPr>
              <w:rPr>
                <w:spacing w:val="-6"/>
                <w:sz w:val="24"/>
                <w:szCs w:val="24"/>
              </w:rPr>
            </w:pPr>
          </w:p>
          <w:p w:rsidR="00A2012B" w:rsidRDefault="00A2012B">
            <w:pPr>
              <w:rPr>
                <w:spacing w:val="-6"/>
                <w:sz w:val="24"/>
                <w:szCs w:val="24"/>
              </w:rPr>
            </w:pPr>
          </w:p>
          <w:p w:rsidR="0055331B" w:rsidRDefault="0055331B" w:rsidP="00A2012B">
            <w:pPr>
              <w:tabs>
                <w:tab w:val="left" w:pos="2190"/>
              </w:tabs>
              <w:ind w:right="-388"/>
              <w:rPr>
                <w:spacing w:val="-6"/>
                <w:sz w:val="24"/>
                <w:szCs w:val="24"/>
              </w:rPr>
            </w:pPr>
          </w:p>
          <w:p w:rsidR="00A2012B" w:rsidRDefault="00A2012B" w:rsidP="00A2012B">
            <w:pPr>
              <w:tabs>
                <w:tab w:val="left" w:pos="2190"/>
              </w:tabs>
              <w:ind w:right="-388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Присутствовали:</w:t>
            </w:r>
          </w:p>
        </w:tc>
        <w:tc>
          <w:tcPr>
            <w:tcW w:w="5287" w:type="dxa"/>
          </w:tcPr>
          <w:p w:rsidR="00787276" w:rsidRDefault="00787276">
            <w:pPr>
              <w:jc w:val="right"/>
              <w:rPr>
                <w:spacing w:val="-6"/>
                <w:sz w:val="24"/>
                <w:szCs w:val="24"/>
              </w:rPr>
            </w:pPr>
          </w:p>
          <w:p w:rsidR="00787276" w:rsidRDefault="00787276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                                                       </w:t>
            </w:r>
            <w:r w:rsidR="000F6EC9">
              <w:rPr>
                <w:spacing w:val="-6"/>
                <w:sz w:val="24"/>
                <w:szCs w:val="24"/>
              </w:rPr>
              <w:t>3</w:t>
            </w:r>
            <w:r w:rsidR="0055331B">
              <w:rPr>
                <w:spacing w:val="-6"/>
                <w:sz w:val="24"/>
                <w:szCs w:val="24"/>
              </w:rPr>
              <w:t>1</w:t>
            </w:r>
            <w:r w:rsidR="00A2012B">
              <w:rPr>
                <w:spacing w:val="-6"/>
                <w:sz w:val="24"/>
                <w:szCs w:val="24"/>
              </w:rPr>
              <w:t xml:space="preserve"> октября</w:t>
            </w:r>
            <w:r>
              <w:rPr>
                <w:spacing w:val="-6"/>
                <w:sz w:val="24"/>
                <w:szCs w:val="24"/>
              </w:rPr>
              <w:t xml:space="preserve"> 202</w:t>
            </w:r>
            <w:r w:rsidR="00A2012B">
              <w:rPr>
                <w:spacing w:val="-6"/>
                <w:sz w:val="24"/>
                <w:szCs w:val="24"/>
              </w:rPr>
              <w:t>3</w:t>
            </w:r>
            <w:r>
              <w:rPr>
                <w:spacing w:val="-6"/>
                <w:sz w:val="24"/>
                <w:szCs w:val="24"/>
              </w:rPr>
              <w:t xml:space="preserve"> г.</w:t>
            </w:r>
          </w:p>
          <w:p w:rsidR="00787276" w:rsidRDefault="00787276" w:rsidP="00C44987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                                                        1</w:t>
            </w:r>
            <w:r w:rsidR="000F6EC9">
              <w:rPr>
                <w:spacing w:val="-6"/>
                <w:sz w:val="24"/>
                <w:szCs w:val="24"/>
              </w:rPr>
              <w:t>5</w:t>
            </w:r>
            <w:r>
              <w:rPr>
                <w:spacing w:val="-6"/>
                <w:sz w:val="24"/>
                <w:szCs w:val="24"/>
              </w:rPr>
              <w:t xml:space="preserve"> час. 00 мин.</w:t>
            </w:r>
          </w:p>
          <w:p w:rsidR="00A2012B" w:rsidRDefault="00A2012B" w:rsidP="00C44987">
            <w:pPr>
              <w:jc w:val="center"/>
              <w:rPr>
                <w:spacing w:val="-6"/>
                <w:sz w:val="24"/>
                <w:szCs w:val="24"/>
              </w:rPr>
            </w:pPr>
          </w:p>
          <w:p w:rsidR="00A2012B" w:rsidRDefault="00A2012B" w:rsidP="00A2012B">
            <w:pPr>
              <w:rPr>
                <w:b/>
                <w:spacing w:val="-6"/>
                <w:sz w:val="24"/>
                <w:szCs w:val="24"/>
              </w:rPr>
            </w:pPr>
          </w:p>
        </w:tc>
      </w:tr>
    </w:tbl>
    <w:p w:rsidR="00172239" w:rsidRDefault="00172239" w:rsidP="00787276">
      <w:pPr>
        <w:ind w:right="-388"/>
        <w:jc w:val="right"/>
        <w:rPr>
          <w:spacing w:val="-6"/>
          <w:sz w:val="24"/>
          <w:szCs w:val="24"/>
        </w:rPr>
      </w:pPr>
    </w:p>
    <w:tbl>
      <w:tblPr>
        <w:tblW w:w="8797" w:type="dxa"/>
        <w:tblInd w:w="-155" w:type="dxa"/>
        <w:tblLook w:val="0000" w:firstRow="0" w:lastRow="0" w:firstColumn="0" w:lastColumn="0" w:noHBand="0" w:noVBand="0"/>
      </w:tblPr>
      <w:tblGrid>
        <w:gridCol w:w="2418"/>
        <w:gridCol w:w="6379"/>
      </w:tblGrid>
      <w:tr w:rsidR="00A2012B" w:rsidRPr="00A67703" w:rsidTr="00B01714">
        <w:trPr>
          <w:trHeight w:val="423"/>
        </w:trPr>
        <w:tc>
          <w:tcPr>
            <w:tcW w:w="2418" w:type="dxa"/>
          </w:tcPr>
          <w:p w:rsidR="00A2012B" w:rsidRPr="00A67703" w:rsidRDefault="00A2012B" w:rsidP="00B01714">
            <w:pPr>
              <w:tabs>
                <w:tab w:val="left" w:pos="2190"/>
              </w:tabs>
              <w:ind w:right="-388"/>
              <w:rPr>
                <w:spacing w:val="-6"/>
                <w:sz w:val="22"/>
                <w:szCs w:val="22"/>
              </w:rPr>
            </w:pPr>
            <w:r w:rsidRPr="00A67703">
              <w:rPr>
                <w:spacing w:val="-6"/>
                <w:sz w:val="22"/>
                <w:szCs w:val="22"/>
              </w:rPr>
              <w:t>Тихонова Алевтина Михайловна</w:t>
            </w:r>
          </w:p>
        </w:tc>
        <w:tc>
          <w:tcPr>
            <w:tcW w:w="6379" w:type="dxa"/>
          </w:tcPr>
          <w:p w:rsidR="00A2012B" w:rsidRPr="00A67703" w:rsidRDefault="00A2012B" w:rsidP="00B01714">
            <w:pPr>
              <w:ind w:right="-108"/>
              <w:rPr>
                <w:spacing w:val="-6"/>
                <w:sz w:val="22"/>
                <w:szCs w:val="22"/>
              </w:rPr>
            </w:pPr>
            <w:r w:rsidRPr="00A67703">
              <w:rPr>
                <w:spacing w:val="-6"/>
                <w:sz w:val="22"/>
                <w:szCs w:val="22"/>
              </w:rPr>
              <w:t>Заместитель главы Администрации Моркинского муниципального района, председатель комиссии;</w:t>
            </w:r>
          </w:p>
          <w:p w:rsidR="00A2012B" w:rsidRPr="00A67703" w:rsidRDefault="00A2012B" w:rsidP="00B01714">
            <w:pPr>
              <w:ind w:right="-108"/>
              <w:rPr>
                <w:spacing w:val="-6"/>
                <w:sz w:val="22"/>
                <w:szCs w:val="22"/>
              </w:rPr>
            </w:pPr>
          </w:p>
        </w:tc>
      </w:tr>
      <w:tr w:rsidR="00A2012B" w:rsidRPr="00A67703" w:rsidTr="00B01714">
        <w:trPr>
          <w:trHeight w:val="423"/>
        </w:trPr>
        <w:tc>
          <w:tcPr>
            <w:tcW w:w="2418" w:type="dxa"/>
          </w:tcPr>
          <w:p w:rsidR="00A2012B" w:rsidRPr="00A67703" w:rsidRDefault="00A2012B" w:rsidP="00B01714">
            <w:pPr>
              <w:ind w:right="-388"/>
              <w:rPr>
                <w:spacing w:val="-6"/>
                <w:sz w:val="22"/>
                <w:szCs w:val="22"/>
              </w:rPr>
            </w:pPr>
            <w:r w:rsidRPr="00A67703">
              <w:rPr>
                <w:spacing w:val="-6"/>
                <w:sz w:val="22"/>
                <w:szCs w:val="22"/>
              </w:rPr>
              <w:t xml:space="preserve">Галкин Сергей </w:t>
            </w:r>
          </w:p>
          <w:p w:rsidR="00A2012B" w:rsidRPr="00A67703" w:rsidRDefault="00A2012B" w:rsidP="00B01714">
            <w:pPr>
              <w:ind w:right="-388"/>
              <w:rPr>
                <w:spacing w:val="-6"/>
                <w:sz w:val="22"/>
                <w:szCs w:val="22"/>
              </w:rPr>
            </w:pPr>
            <w:proofErr w:type="spellStart"/>
            <w:r w:rsidRPr="00A67703">
              <w:rPr>
                <w:spacing w:val="-6"/>
                <w:sz w:val="22"/>
                <w:szCs w:val="22"/>
              </w:rPr>
              <w:t>Валлерианович</w:t>
            </w:r>
            <w:proofErr w:type="spellEnd"/>
          </w:p>
        </w:tc>
        <w:tc>
          <w:tcPr>
            <w:tcW w:w="6379" w:type="dxa"/>
          </w:tcPr>
          <w:p w:rsidR="00A2012B" w:rsidRPr="00A67703" w:rsidRDefault="00A2012B" w:rsidP="00B01714">
            <w:pPr>
              <w:ind w:right="-108"/>
              <w:rPr>
                <w:sz w:val="22"/>
                <w:szCs w:val="22"/>
              </w:rPr>
            </w:pPr>
            <w:r w:rsidRPr="00A67703">
              <w:rPr>
                <w:spacing w:val="-6"/>
                <w:sz w:val="22"/>
                <w:szCs w:val="22"/>
              </w:rPr>
              <w:t xml:space="preserve">Руководитель отдела </w:t>
            </w:r>
            <w:r w:rsidRPr="00A67703">
              <w:rPr>
                <w:sz w:val="22"/>
                <w:szCs w:val="22"/>
              </w:rPr>
              <w:t>по управлению муниципальным имуществом Администрации Моркинского муниципального района, заместитель председателя комиссии;</w:t>
            </w:r>
          </w:p>
          <w:p w:rsidR="00A2012B" w:rsidRPr="00A67703" w:rsidRDefault="00A2012B" w:rsidP="00B01714">
            <w:pPr>
              <w:ind w:right="-108"/>
              <w:rPr>
                <w:spacing w:val="-6"/>
                <w:sz w:val="22"/>
                <w:szCs w:val="22"/>
              </w:rPr>
            </w:pPr>
          </w:p>
        </w:tc>
      </w:tr>
      <w:tr w:rsidR="00A2012B" w:rsidRPr="00A67703" w:rsidTr="00B01714">
        <w:trPr>
          <w:trHeight w:val="423"/>
        </w:trPr>
        <w:tc>
          <w:tcPr>
            <w:tcW w:w="2418" w:type="dxa"/>
          </w:tcPr>
          <w:p w:rsidR="00A2012B" w:rsidRPr="00A67703" w:rsidRDefault="00A2012B" w:rsidP="00B01714">
            <w:pPr>
              <w:ind w:right="-388"/>
              <w:rPr>
                <w:spacing w:val="-6"/>
                <w:sz w:val="22"/>
                <w:szCs w:val="22"/>
              </w:rPr>
            </w:pPr>
            <w:r w:rsidRPr="00A67703">
              <w:rPr>
                <w:spacing w:val="-6"/>
                <w:sz w:val="22"/>
                <w:szCs w:val="22"/>
              </w:rPr>
              <w:t>Ведерникова Наталья Николаевна</w:t>
            </w:r>
          </w:p>
        </w:tc>
        <w:tc>
          <w:tcPr>
            <w:tcW w:w="6379" w:type="dxa"/>
          </w:tcPr>
          <w:p w:rsidR="00A2012B" w:rsidRPr="00A67703" w:rsidRDefault="00A2012B" w:rsidP="00B01714">
            <w:pPr>
              <w:ind w:right="-108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Советник</w:t>
            </w:r>
            <w:r w:rsidRPr="00A67703">
              <w:rPr>
                <w:spacing w:val="-6"/>
                <w:sz w:val="22"/>
                <w:szCs w:val="22"/>
              </w:rPr>
              <w:t xml:space="preserve"> отдела </w:t>
            </w:r>
            <w:r w:rsidRPr="00A67703">
              <w:rPr>
                <w:sz w:val="22"/>
                <w:szCs w:val="22"/>
              </w:rPr>
              <w:t>по управлению муниципальным имуществом Администрации Моркинского муниципального района, секретарь комиссии</w:t>
            </w:r>
            <w:r w:rsidR="000F6EC9">
              <w:rPr>
                <w:sz w:val="22"/>
                <w:szCs w:val="22"/>
              </w:rPr>
              <w:t>.</w:t>
            </w:r>
          </w:p>
          <w:p w:rsidR="00A2012B" w:rsidRPr="00A67703" w:rsidRDefault="00A2012B" w:rsidP="00B01714">
            <w:pPr>
              <w:ind w:right="-108"/>
              <w:rPr>
                <w:spacing w:val="-6"/>
                <w:sz w:val="22"/>
                <w:szCs w:val="22"/>
              </w:rPr>
            </w:pPr>
          </w:p>
        </w:tc>
      </w:tr>
    </w:tbl>
    <w:p w:rsidR="00787276" w:rsidRDefault="00787276" w:rsidP="00787276">
      <w:pPr>
        <w:spacing w:before="60" w:after="60"/>
        <w:ind w:right="-388" w:firstLine="709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Кворум имеется, комиссия правомочна.</w:t>
      </w:r>
    </w:p>
    <w:p w:rsidR="00C45A43" w:rsidRDefault="00C45A43" w:rsidP="00C45A43">
      <w:pPr>
        <w:pStyle w:val="ConsPlusNormal"/>
        <w:ind w:right="-388" w:firstLine="709"/>
        <w:jc w:val="center"/>
        <w:outlineLvl w:val="0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094033" w:rsidRDefault="00094033" w:rsidP="00C45A43">
      <w:pPr>
        <w:pStyle w:val="ConsPlusNormal"/>
        <w:ind w:right="-388" w:firstLine="709"/>
        <w:jc w:val="center"/>
        <w:outlineLvl w:val="0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0F6EC9" w:rsidRPr="00AB62ED" w:rsidRDefault="000F6EC9" w:rsidP="00C45A43">
      <w:pPr>
        <w:pStyle w:val="ConsPlusNormal"/>
        <w:ind w:right="-388" w:firstLine="709"/>
        <w:jc w:val="center"/>
        <w:outlineLvl w:val="0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AB62ED">
        <w:rPr>
          <w:rFonts w:ascii="Times New Roman" w:hAnsi="Times New Roman" w:cs="Times New Roman"/>
          <w:b/>
          <w:spacing w:val="-6"/>
          <w:sz w:val="24"/>
          <w:szCs w:val="24"/>
        </w:rPr>
        <w:t>Об отмене протокола по подведению</w:t>
      </w:r>
      <w:r w:rsidR="009D00D9" w:rsidRPr="00AB62E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итогов</w:t>
      </w:r>
      <w:r w:rsidR="00787276" w:rsidRPr="00AB62E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CA306A" w:rsidRPr="00AB62ED">
        <w:rPr>
          <w:rFonts w:ascii="Times New Roman" w:hAnsi="Times New Roman" w:cs="Times New Roman"/>
          <w:b/>
          <w:spacing w:val="-6"/>
          <w:sz w:val="24"/>
          <w:szCs w:val="24"/>
        </w:rPr>
        <w:t xml:space="preserve">электронного </w:t>
      </w:r>
      <w:r w:rsidR="00787276" w:rsidRPr="00AB62ED">
        <w:rPr>
          <w:rFonts w:ascii="Times New Roman" w:hAnsi="Times New Roman" w:cs="Times New Roman"/>
          <w:b/>
          <w:spacing w:val="-6"/>
          <w:sz w:val="24"/>
          <w:szCs w:val="24"/>
        </w:rPr>
        <w:t>аукцион</w:t>
      </w:r>
      <w:r w:rsidR="009D00D9" w:rsidRPr="00AB62ED">
        <w:rPr>
          <w:rFonts w:ascii="Times New Roman" w:hAnsi="Times New Roman" w:cs="Times New Roman"/>
          <w:b/>
          <w:spacing w:val="-6"/>
          <w:sz w:val="24"/>
          <w:szCs w:val="24"/>
        </w:rPr>
        <w:t>а</w:t>
      </w:r>
      <w:r w:rsidR="00787276" w:rsidRPr="00AB62E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</w:p>
    <w:p w:rsidR="00787276" w:rsidRPr="009D00D9" w:rsidRDefault="00787276" w:rsidP="00C45A43">
      <w:pPr>
        <w:pStyle w:val="ConsPlusNormal"/>
        <w:ind w:right="-388" w:firstLine="709"/>
        <w:jc w:val="center"/>
        <w:outlineLvl w:val="0"/>
        <w:rPr>
          <w:spacing w:val="-6"/>
          <w:sz w:val="24"/>
          <w:szCs w:val="24"/>
        </w:rPr>
      </w:pPr>
      <w:r w:rsidRPr="00AB62ED">
        <w:rPr>
          <w:rFonts w:ascii="Times New Roman" w:hAnsi="Times New Roman" w:cs="Times New Roman"/>
          <w:b/>
          <w:bCs/>
          <w:sz w:val="24"/>
          <w:szCs w:val="24"/>
        </w:rPr>
        <w:t>на право заключения договоров аренды земельных участков</w:t>
      </w:r>
      <w:r w:rsidRPr="00AB62ED">
        <w:rPr>
          <w:rFonts w:ascii="Times New Roman" w:hAnsi="Times New Roman" w:cs="Times New Roman"/>
          <w:b/>
          <w:spacing w:val="-6"/>
          <w:sz w:val="24"/>
          <w:szCs w:val="24"/>
        </w:rPr>
        <w:t>.</w:t>
      </w:r>
      <w:r w:rsidRPr="009D00D9">
        <w:rPr>
          <w:spacing w:val="-6"/>
          <w:sz w:val="24"/>
          <w:szCs w:val="24"/>
        </w:rPr>
        <w:t xml:space="preserve"> __________________________________________________________________</w:t>
      </w:r>
    </w:p>
    <w:p w:rsidR="00787276" w:rsidRDefault="00787276" w:rsidP="00C45A43">
      <w:pPr>
        <w:spacing w:after="60"/>
        <w:ind w:right="-388" w:firstLine="709"/>
        <w:jc w:val="center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(</w:t>
      </w:r>
      <w:r w:rsidR="00F64B70">
        <w:rPr>
          <w:spacing w:val="-6"/>
          <w:sz w:val="24"/>
          <w:szCs w:val="24"/>
        </w:rPr>
        <w:t>Тихонова А.М</w:t>
      </w:r>
      <w:r w:rsidR="008910F7">
        <w:rPr>
          <w:spacing w:val="-6"/>
          <w:sz w:val="24"/>
          <w:szCs w:val="24"/>
        </w:rPr>
        <w:t>.</w:t>
      </w:r>
      <w:r>
        <w:rPr>
          <w:spacing w:val="-6"/>
          <w:sz w:val="24"/>
          <w:szCs w:val="24"/>
        </w:rPr>
        <w:t>)</w:t>
      </w:r>
    </w:p>
    <w:p w:rsidR="00C81785" w:rsidRDefault="000F6EC9" w:rsidP="00C45A43">
      <w:pPr>
        <w:pStyle w:val="ConsPlusNormal"/>
        <w:ind w:right="-388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B62ED">
        <w:rPr>
          <w:rFonts w:ascii="Times New Roman" w:hAnsi="Times New Roman" w:cs="Times New Roman"/>
          <w:sz w:val="24"/>
          <w:szCs w:val="24"/>
        </w:rPr>
        <w:t>Согласно Предписания</w:t>
      </w:r>
      <w:r w:rsidR="00AB62ED">
        <w:rPr>
          <w:rFonts w:ascii="Times New Roman" w:hAnsi="Times New Roman" w:cs="Times New Roman"/>
          <w:sz w:val="24"/>
          <w:szCs w:val="24"/>
        </w:rPr>
        <w:t xml:space="preserve"> Федеральной Антимонопольной службы России</w:t>
      </w:r>
      <w:r w:rsidRPr="00AB62ED">
        <w:rPr>
          <w:rFonts w:ascii="Times New Roman" w:hAnsi="Times New Roman" w:cs="Times New Roman"/>
          <w:sz w:val="24"/>
          <w:szCs w:val="24"/>
        </w:rPr>
        <w:t xml:space="preserve"> </w:t>
      </w:r>
      <w:r w:rsidR="00AB62E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B62ED">
        <w:rPr>
          <w:rFonts w:ascii="Times New Roman" w:hAnsi="Times New Roman" w:cs="Times New Roman"/>
          <w:sz w:val="24"/>
          <w:szCs w:val="24"/>
        </w:rPr>
        <w:t>№ 04/10/18.1-546/2023</w:t>
      </w:r>
      <w:r w:rsidR="00FD0ACD">
        <w:rPr>
          <w:rFonts w:ascii="Times New Roman" w:hAnsi="Times New Roman" w:cs="Times New Roman"/>
          <w:sz w:val="24"/>
          <w:szCs w:val="24"/>
        </w:rPr>
        <w:t>,</w:t>
      </w:r>
      <w:r w:rsidRPr="00AB62ED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жалобы Стрельниковой Е.В. </w:t>
      </w:r>
      <w:r w:rsidR="00AB62E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B62ED">
        <w:rPr>
          <w:rFonts w:ascii="Times New Roman" w:hAnsi="Times New Roman" w:cs="Times New Roman"/>
          <w:sz w:val="24"/>
          <w:szCs w:val="24"/>
        </w:rPr>
        <w:t>на нарушение процедуры торгов и порядка заключения договоров</w:t>
      </w:r>
      <w:r w:rsidR="00FD0ACD">
        <w:rPr>
          <w:rFonts w:ascii="Times New Roman" w:hAnsi="Times New Roman" w:cs="Times New Roman"/>
          <w:sz w:val="24"/>
          <w:szCs w:val="24"/>
        </w:rPr>
        <w:t>,</w:t>
      </w:r>
      <w:r w:rsidRPr="00AB62ED">
        <w:rPr>
          <w:rFonts w:ascii="Times New Roman" w:hAnsi="Times New Roman" w:cs="Times New Roman"/>
          <w:sz w:val="24"/>
          <w:szCs w:val="24"/>
        </w:rPr>
        <w:t xml:space="preserve"> </w:t>
      </w:r>
      <w:r w:rsidRPr="00AB62ED">
        <w:rPr>
          <w:rFonts w:ascii="Times New Roman" w:hAnsi="Times New Roman" w:cs="Times New Roman"/>
          <w:spacing w:val="-6"/>
          <w:sz w:val="24"/>
          <w:szCs w:val="24"/>
        </w:rPr>
        <w:t xml:space="preserve">отменить протокол </w:t>
      </w:r>
      <w:r w:rsidR="00AB62ED">
        <w:rPr>
          <w:rFonts w:ascii="Times New Roman" w:hAnsi="Times New Roman" w:cs="Times New Roman"/>
          <w:spacing w:val="-6"/>
          <w:sz w:val="24"/>
          <w:szCs w:val="24"/>
        </w:rPr>
        <w:t xml:space="preserve">                   </w:t>
      </w:r>
      <w:r w:rsidRPr="00AB62ED">
        <w:rPr>
          <w:rFonts w:ascii="Times New Roman" w:hAnsi="Times New Roman" w:cs="Times New Roman"/>
          <w:spacing w:val="-6"/>
          <w:sz w:val="24"/>
          <w:szCs w:val="24"/>
        </w:rPr>
        <w:t xml:space="preserve">по подведению итогов электронного аукциона </w:t>
      </w:r>
      <w:r w:rsidRPr="00AB62ED">
        <w:rPr>
          <w:rFonts w:ascii="Times New Roman" w:hAnsi="Times New Roman" w:cs="Times New Roman"/>
          <w:bCs/>
          <w:sz w:val="24"/>
          <w:szCs w:val="24"/>
        </w:rPr>
        <w:t>на право заключения договоров аренды земельных участков</w:t>
      </w:r>
      <w:r w:rsidR="00AB62ED">
        <w:rPr>
          <w:rFonts w:ascii="Times New Roman" w:hAnsi="Times New Roman" w:cs="Times New Roman"/>
          <w:bCs/>
          <w:sz w:val="24"/>
          <w:szCs w:val="24"/>
        </w:rPr>
        <w:t xml:space="preserve"> от 17 октября 2023 года.</w:t>
      </w:r>
    </w:p>
    <w:p w:rsidR="00AB62ED" w:rsidRDefault="00AB62ED" w:rsidP="00C45A43">
      <w:pPr>
        <w:pStyle w:val="ConsPlusNormal"/>
        <w:ind w:right="-388" w:firstLine="709"/>
        <w:jc w:val="both"/>
        <w:outlineLvl w:val="0"/>
        <w:rPr>
          <w:sz w:val="35"/>
          <w:szCs w:val="35"/>
        </w:rPr>
      </w:pPr>
    </w:p>
    <w:p w:rsidR="00AB62ED" w:rsidRDefault="00AB62ED" w:rsidP="00C45A43">
      <w:pPr>
        <w:pStyle w:val="ConsPlusNormal"/>
        <w:ind w:right="-388" w:firstLine="709"/>
        <w:jc w:val="center"/>
        <w:outlineLvl w:val="0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AB62ED">
        <w:rPr>
          <w:rFonts w:ascii="Times New Roman" w:hAnsi="Times New Roman" w:cs="Times New Roman"/>
          <w:b/>
          <w:sz w:val="24"/>
          <w:szCs w:val="24"/>
        </w:rPr>
        <w:t>О назначении новой даты и времени проведения</w:t>
      </w:r>
      <w:r>
        <w:rPr>
          <w:sz w:val="35"/>
          <w:szCs w:val="35"/>
        </w:rPr>
        <w:t xml:space="preserve"> </w:t>
      </w:r>
      <w:r w:rsidRPr="00AB62ED">
        <w:rPr>
          <w:rFonts w:ascii="Times New Roman" w:hAnsi="Times New Roman" w:cs="Times New Roman"/>
          <w:b/>
          <w:spacing w:val="-6"/>
          <w:sz w:val="24"/>
          <w:szCs w:val="24"/>
        </w:rPr>
        <w:t xml:space="preserve">электронного аукциона </w:t>
      </w:r>
    </w:p>
    <w:p w:rsidR="00AB62ED" w:rsidRDefault="00AB62ED" w:rsidP="00C45A43">
      <w:pPr>
        <w:pStyle w:val="ConsPlusNormal"/>
        <w:ind w:right="-388" w:firstLine="709"/>
        <w:jc w:val="center"/>
        <w:outlineLvl w:val="0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AB62ED">
        <w:rPr>
          <w:rFonts w:ascii="Times New Roman" w:hAnsi="Times New Roman" w:cs="Times New Roman"/>
          <w:b/>
          <w:bCs/>
          <w:sz w:val="24"/>
          <w:szCs w:val="24"/>
        </w:rPr>
        <w:t>на право заключения договоров аренды земельных участков</w:t>
      </w:r>
      <w:r w:rsidRPr="00AB62ED">
        <w:rPr>
          <w:rFonts w:ascii="Times New Roman" w:hAnsi="Times New Roman" w:cs="Times New Roman"/>
          <w:b/>
          <w:spacing w:val="-6"/>
          <w:sz w:val="24"/>
          <w:szCs w:val="24"/>
        </w:rPr>
        <w:t>.</w:t>
      </w:r>
    </w:p>
    <w:p w:rsidR="00EE09B8" w:rsidRPr="009D00D9" w:rsidRDefault="00EE09B8" w:rsidP="00C45A43">
      <w:pPr>
        <w:pStyle w:val="ConsPlusNormal"/>
        <w:ind w:right="-388" w:firstLine="709"/>
        <w:jc w:val="center"/>
        <w:outlineLvl w:val="0"/>
        <w:rPr>
          <w:spacing w:val="-6"/>
          <w:sz w:val="24"/>
          <w:szCs w:val="24"/>
        </w:rPr>
      </w:pPr>
      <w:r w:rsidRPr="009D00D9">
        <w:rPr>
          <w:spacing w:val="-6"/>
          <w:sz w:val="24"/>
          <w:szCs w:val="24"/>
        </w:rPr>
        <w:t>__________________________________</w:t>
      </w:r>
      <w:r w:rsidR="00C45A43">
        <w:rPr>
          <w:spacing w:val="-6"/>
          <w:sz w:val="24"/>
          <w:szCs w:val="24"/>
        </w:rPr>
        <w:t>_______________________________</w:t>
      </w:r>
    </w:p>
    <w:p w:rsidR="00EE09B8" w:rsidRDefault="00EE09B8" w:rsidP="00C45A43">
      <w:pPr>
        <w:spacing w:after="60"/>
        <w:ind w:right="-388" w:firstLine="709"/>
        <w:jc w:val="center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(Тихонова А.М.)</w:t>
      </w:r>
    </w:p>
    <w:p w:rsidR="00436634" w:rsidRPr="00A420D5" w:rsidRDefault="00EE09B8" w:rsidP="00A420D5">
      <w:pPr>
        <w:pStyle w:val="ConsPlusNormal"/>
        <w:ind w:right="-388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A420D5">
        <w:rPr>
          <w:rFonts w:ascii="Times New Roman" w:hAnsi="Times New Roman" w:cs="Times New Roman"/>
          <w:sz w:val="24"/>
          <w:szCs w:val="24"/>
        </w:rPr>
        <w:t>Назначить новую дату</w:t>
      </w:r>
      <w:r w:rsidR="00436634" w:rsidRPr="00A420D5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A420D5" w:rsidRPr="00A420D5">
        <w:rPr>
          <w:rFonts w:ascii="Times New Roman" w:hAnsi="Times New Roman" w:cs="Times New Roman"/>
          <w:spacing w:val="-6"/>
          <w:sz w:val="24"/>
          <w:szCs w:val="24"/>
        </w:rPr>
        <w:t>электронного аукциона</w:t>
      </w:r>
      <w:r w:rsidR="00A420D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420D5" w:rsidRPr="00A420D5">
        <w:rPr>
          <w:rFonts w:ascii="Times New Roman" w:hAnsi="Times New Roman" w:cs="Times New Roman"/>
          <w:bCs/>
          <w:sz w:val="24"/>
          <w:szCs w:val="24"/>
        </w:rPr>
        <w:t>на право заключения договоров аренды земельных участков</w:t>
      </w:r>
      <w:r w:rsidR="00A420D5">
        <w:rPr>
          <w:rFonts w:ascii="Times New Roman" w:hAnsi="Times New Roman" w:cs="Times New Roman"/>
          <w:bCs/>
          <w:sz w:val="24"/>
          <w:szCs w:val="24"/>
        </w:rPr>
        <w:t>:</w:t>
      </w:r>
      <w:r w:rsidR="00436634" w:rsidRPr="00A420D5">
        <w:rPr>
          <w:rFonts w:ascii="Times New Roman" w:hAnsi="Times New Roman" w:cs="Times New Roman"/>
          <w:sz w:val="24"/>
          <w:szCs w:val="24"/>
        </w:rPr>
        <w:t xml:space="preserve"> 1</w:t>
      </w:r>
      <w:r w:rsidR="00F71F75" w:rsidRPr="00A420D5">
        <w:rPr>
          <w:rFonts w:ascii="Times New Roman" w:hAnsi="Times New Roman" w:cs="Times New Roman"/>
          <w:sz w:val="24"/>
          <w:szCs w:val="24"/>
        </w:rPr>
        <w:t>5</w:t>
      </w:r>
      <w:r w:rsidR="00436634" w:rsidRPr="00A420D5">
        <w:rPr>
          <w:rFonts w:ascii="Times New Roman" w:hAnsi="Times New Roman" w:cs="Times New Roman"/>
          <w:sz w:val="24"/>
          <w:szCs w:val="24"/>
        </w:rPr>
        <w:t xml:space="preserve"> </w:t>
      </w:r>
      <w:r w:rsidR="00BA0FC5" w:rsidRPr="00A420D5">
        <w:rPr>
          <w:rFonts w:ascii="Times New Roman" w:hAnsi="Times New Roman" w:cs="Times New Roman"/>
          <w:sz w:val="24"/>
          <w:szCs w:val="24"/>
        </w:rPr>
        <w:t>ноября</w:t>
      </w:r>
      <w:r w:rsidR="00436634" w:rsidRPr="00A420D5">
        <w:rPr>
          <w:rFonts w:ascii="Times New Roman" w:hAnsi="Times New Roman" w:cs="Times New Roman"/>
          <w:sz w:val="24"/>
          <w:szCs w:val="24"/>
        </w:rPr>
        <w:t xml:space="preserve"> 2023 г</w:t>
      </w:r>
      <w:r w:rsidR="00BA0FC5" w:rsidRPr="00A420D5">
        <w:rPr>
          <w:rFonts w:ascii="Times New Roman" w:hAnsi="Times New Roman" w:cs="Times New Roman"/>
          <w:sz w:val="24"/>
          <w:szCs w:val="24"/>
        </w:rPr>
        <w:t>ода</w:t>
      </w:r>
      <w:r w:rsidR="00436634" w:rsidRPr="00A420D5">
        <w:rPr>
          <w:rFonts w:ascii="Times New Roman" w:hAnsi="Times New Roman" w:cs="Times New Roman"/>
          <w:sz w:val="24"/>
          <w:szCs w:val="24"/>
        </w:rPr>
        <w:t>.</w:t>
      </w:r>
    </w:p>
    <w:p w:rsidR="00436634" w:rsidRDefault="00EE09B8" w:rsidP="00C45A43">
      <w:pPr>
        <w:pStyle w:val="5"/>
        <w:ind w:right="-388" w:firstLine="709"/>
        <w:jc w:val="both"/>
        <w:rPr>
          <w:rFonts w:ascii="Times New Roman" w:hAnsi="Times New Roman"/>
          <w:sz w:val="24"/>
          <w:szCs w:val="24"/>
        </w:rPr>
      </w:pPr>
      <w:r w:rsidRPr="00BA0FC5">
        <w:rPr>
          <w:rFonts w:ascii="Times New Roman" w:hAnsi="Times New Roman"/>
          <w:sz w:val="24"/>
          <w:szCs w:val="24"/>
        </w:rPr>
        <w:t>Назначить в</w:t>
      </w:r>
      <w:r w:rsidR="00436634" w:rsidRPr="00BA0FC5">
        <w:rPr>
          <w:rFonts w:ascii="Times New Roman" w:hAnsi="Times New Roman"/>
          <w:sz w:val="24"/>
          <w:szCs w:val="24"/>
        </w:rPr>
        <w:t xml:space="preserve">ремя проведения </w:t>
      </w:r>
      <w:r w:rsidR="00A420D5" w:rsidRPr="00A420D5">
        <w:rPr>
          <w:rFonts w:ascii="Times New Roman" w:hAnsi="Times New Roman"/>
          <w:spacing w:val="-6"/>
          <w:sz w:val="24"/>
          <w:szCs w:val="24"/>
        </w:rPr>
        <w:t>электронного аукциона</w:t>
      </w:r>
      <w:r w:rsidR="00A420D5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A420D5" w:rsidRPr="00A420D5">
        <w:rPr>
          <w:rFonts w:ascii="Times New Roman" w:hAnsi="Times New Roman"/>
          <w:bCs/>
          <w:sz w:val="24"/>
          <w:szCs w:val="24"/>
        </w:rPr>
        <w:t>на право заключения договоров аренды земельных участков</w:t>
      </w:r>
      <w:r w:rsidR="00A420D5">
        <w:rPr>
          <w:rFonts w:ascii="Times New Roman" w:hAnsi="Times New Roman"/>
          <w:bCs/>
          <w:sz w:val="24"/>
          <w:szCs w:val="24"/>
        </w:rPr>
        <w:t>:</w:t>
      </w:r>
      <w:r w:rsidR="00436634" w:rsidRPr="00BA0FC5">
        <w:rPr>
          <w:rFonts w:ascii="Times New Roman" w:hAnsi="Times New Roman"/>
          <w:sz w:val="24"/>
          <w:szCs w:val="24"/>
        </w:rPr>
        <w:t xml:space="preserve"> 10 час. 00 мин. (по московскому времени).</w:t>
      </w:r>
    </w:p>
    <w:p w:rsidR="00094033" w:rsidRDefault="00094033" w:rsidP="00C45A43">
      <w:pPr>
        <w:pStyle w:val="5"/>
        <w:ind w:right="-388" w:firstLine="709"/>
        <w:jc w:val="both"/>
        <w:rPr>
          <w:rFonts w:ascii="Times New Roman" w:hAnsi="Times New Roman"/>
          <w:sz w:val="24"/>
          <w:szCs w:val="24"/>
        </w:rPr>
      </w:pPr>
    </w:p>
    <w:p w:rsidR="00094033" w:rsidRDefault="00094033" w:rsidP="00C45A43">
      <w:pPr>
        <w:pStyle w:val="5"/>
        <w:ind w:right="-388" w:firstLine="709"/>
        <w:jc w:val="both"/>
        <w:rPr>
          <w:rFonts w:ascii="Times New Roman" w:hAnsi="Times New Roman"/>
          <w:sz w:val="24"/>
          <w:szCs w:val="24"/>
        </w:rPr>
      </w:pPr>
    </w:p>
    <w:p w:rsidR="00094033" w:rsidRDefault="00094033" w:rsidP="00C45A43">
      <w:pPr>
        <w:pStyle w:val="5"/>
        <w:ind w:right="-388" w:firstLine="709"/>
        <w:jc w:val="both"/>
        <w:rPr>
          <w:rFonts w:ascii="Times New Roman" w:hAnsi="Times New Roman"/>
          <w:sz w:val="24"/>
          <w:szCs w:val="24"/>
        </w:rPr>
      </w:pPr>
    </w:p>
    <w:p w:rsidR="00BA0FC5" w:rsidRPr="00BA0FC5" w:rsidRDefault="00BA0FC5" w:rsidP="00C45A43">
      <w:pPr>
        <w:pStyle w:val="ConsPlusNormal"/>
        <w:ind w:right="-388" w:firstLine="709"/>
        <w:jc w:val="center"/>
        <w:outlineLvl w:val="0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BA0F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продолжении проведения </w:t>
      </w:r>
      <w:r w:rsidRPr="00BA0FC5">
        <w:rPr>
          <w:rFonts w:ascii="Times New Roman" w:hAnsi="Times New Roman" w:cs="Times New Roman"/>
          <w:b/>
          <w:spacing w:val="-6"/>
          <w:sz w:val="24"/>
          <w:szCs w:val="24"/>
        </w:rPr>
        <w:t>электронного аукциона</w:t>
      </w:r>
    </w:p>
    <w:p w:rsidR="00BA0FC5" w:rsidRDefault="00BA0FC5" w:rsidP="00C45A43">
      <w:pPr>
        <w:pStyle w:val="5"/>
        <w:ind w:right="-388" w:firstLine="709"/>
        <w:jc w:val="center"/>
        <w:rPr>
          <w:rFonts w:ascii="Times New Roman" w:hAnsi="Times New Roman"/>
          <w:b/>
          <w:sz w:val="24"/>
          <w:szCs w:val="24"/>
        </w:rPr>
      </w:pPr>
      <w:r w:rsidRPr="00BA0FC5">
        <w:rPr>
          <w:rFonts w:ascii="Times New Roman" w:hAnsi="Times New Roman"/>
          <w:b/>
          <w:bCs/>
          <w:sz w:val="24"/>
          <w:szCs w:val="24"/>
        </w:rPr>
        <w:t>на право заключения договоров аренды земельных участков</w:t>
      </w:r>
      <w:r w:rsidRPr="00BA0FC5">
        <w:rPr>
          <w:rFonts w:ascii="Times New Roman" w:hAnsi="Times New Roman"/>
          <w:b/>
          <w:sz w:val="24"/>
          <w:szCs w:val="24"/>
        </w:rPr>
        <w:t xml:space="preserve"> </w:t>
      </w:r>
    </w:p>
    <w:p w:rsidR="00AB62ED" w:rsidRPr="00BA0FC5" w:rsidRDefault="00BA0FC5" w:rsidP="00C45A43">
      <w:pPr>
        <w:pStyle w:val="5"/>
        <w:ind w:right="-388" w:firstLine="709"/>
        <w:jc w:val="center"/>
        <w:rPr>
          <w:rFonts w:ascii="Times New Roman" w:hAnsi="Times New Roman"/>
          <w:b/>
          <w:sz w:val="24"/>
          <w:szCs w:val="24"/>
        </w:rPr>
      </w:pPr>
      <w:r w:rsidRPr="00BA0FC5">
        <w:rPr>
          <w:rFonts w:ascii="Times New Roman" w:hAnsi="Times New Roman"/>
          <w:b/>
          <w:sz w:val="24"/>
          <w:szCs w:val="24"/>
        </w:rPr>
        <w:t>с последнего поданного ценового предложения</w:t>
      </w:r>
    </w:p>
    <w:p w:rsidR="00BA0FC5" w:rsidRPr="009D00D9" w:rsidRDefault="00BA0FC5" w:rsidP="00C45A43">
      <w:pPr>
        <w:pStyle w:val="ConsPlusNormal"/>
        <w:ind w:right="-388" w:firstLine="709"/>
        <w:jc w:val="center"/>
        <w:outlineLvl w:val="0"/>
        <w:rPr>
          <w:spacing w:val="-6"/>
          <w:sz w:val="24"/>
          <w:szCs w:val="24"/>
        </w:rPr>
      </w:pPr>
      <w:r w:rsidRPr="009D00D9">
        <w:rPr>
          <w:spacing w:val="-6"/>
          <w:sz w:val="24"/>
          <w:szCs w:val="24"/>
        </w:rPr>
        <w:t>__________________________________</w:t>
      </w:r>
      <w:r w:rsidR="00C45A43">
        <w:rPr>
          <w:spacing w:val="-6"/>
          <w:sz w:val="24"/>
          <w:szCs w:val="24"/>
        </w:rPr>
        <w:t>_______________________________</w:t>
      </w:r>
    </w:p>
    <w:p w:rsidR="00BA0FC5" w:rsidRDefault="00BA0FC5" w:rsidP="00C45A43">
      <w:pPr>
        <w:spacing w:after="60"/>
        <w:ind w:right="-388" w:firstLine="709"/>
        <w:jc w:val="center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(Тихонова А.М.)</w:t>
      </w:r>
    </w:p>
    <w:p w:rsidR="003954E8" w:rsidRDefault="003954E8" w:rsidP="00C45A43">
      <w:pPr>
        <w:pStyle w:val="2"/>
        <w:spacing w:before="120"/>
        <w:ind w:right="-388" w:firstLine="709"/>
        <w:jc w:val="center"/>
        <w:rPr>
          <w:rFonts w:ascii="Times New Roman" w:hAnsi="Times New Roman"/>
          <w:b/>
          <w:sz w:val="24"/>
          <w:szCs w:val="24"/>
        </w:rPr>
      </w:pPr>
      <w:r w:rsidRPr="006F73BB">
        <w:rPr>
          <w:rFonts w:ascii="Times New Roman" w:hAnsi="Times New Roman"/>
          <w:b/>
          <w:sz w:val="24"/>
          <w:szCs w:val="24"/>
        </w:rPr>
        <w:t xml:space="preserve">ЛОТ №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3954E8" w:rsidRPr="002D776B" w:rsidRDefault="003954E8" w:rsidP="00C45A43">
      <w:pPr>
        <w:ind w:right="-388" w:firstLine="709"/>
        <w:jc w:val="both"/>
        <w:rPr>
          <w:sz w:val="24"/>
          <w:szCs w:val="24"/>
        </w:rPr>
      </w:pPr>
      <w:r w:rsidRPr="002D776B">
        <w:rPr>
          <w:sz w:val="24"/>
          <w:szCs w:val="24"/>
        </w:rPr>
        <w:t xml:space="preserve">Предмет аукциона – право на заключение договора аренды земельного участка сроком до 10 лет (Десяти) лет, на земельный участок с кадастровым номером 12:13:0620102:485, категория земель – земли населенных пунктов, разрешенное использование – предпринимательство, площадью 1619 кв. м., местоположение: Российская Федерация, Республика Марий Эл, Моркинский муниципальный район, </w:t>
      </w:r>
      <w:proofErr w:type="spellStart"/>
      <w:r w:rsidRPr="002D776B">
        <w:rPr>
          <w:sz w:val="24"/>
          <w:szCs w:val="24"/>
        </w:rPr>
        <w:t>Коркатовское</w:t>
      </w:r>
      <w:proofErr w:type="spellEnd"/>
      <w:r w:rsidRPr="002D776B">
        <w:rPr>
          <w:sz w:val="24"/>
          <w:szCs w:val="24"/>
        </w:rPr>
        <w:t xml:space="preserve"> сельское поселение, в границах, соответствующих описанию в сведениях единого государственного реестра недвижимости (далее – земельный участок). </w:t>
      </w:r>
    </w:p>
    <w:p w:rsidR="003954E8" w:rsidRPr="002D776B" w:rsidRDefault="003954E8" w:rsidP="00C45A43">
      <w:pPr>
        <w:pStyle w:val="a4"/>
        <w:ind w:right="-388" w:firstLine="709"/>
        <w:jc w:val="both"/>
        <w:rPr>
          <w:b w:val="0"/>
          <w:sz w:val="24"/>
          <w:szCs w:val="24"/>
        </w:rPr>
      </w:pPr>
      <w:r w:rsidRPr="002D776B">
        <w:rPr>
          <w:b w:val="0"/>
          <w:sz w:val="24"/>
          <w:szCs w:val="24"/>
        </w:rPr>
        <w:t>Земельный участок находится в неразграниченной собственности.</w:t>
      </w:r>
    </w:p>
    <w:p w:rsidR="00C45A43" w:rsidRPr="00C45A43" w:rsidRDefault="00FD0ACD" w:rsidP="00C45A43">
      <w:pPr>
        <w:tabs>
          <w:tab w:val="left" w:pos="3150"/>
        </w:tabs>
        <w:ind w:right="-388" w:firstLine="709"/>
        <w:jc w:val="both"/>
        <w:rPr>
          <w:sz w:val="24"/>
          <w:szCs w:val="24"/>
        </w:rPr>
      </w:pPr>
      <w:r w:rsidRPr="00C45A43">
        <w:rPr>
          <w:sz w:val="24"/>
          <w:szCs w:val="24"/>
        </w:rPr>
        <w:t xml:space="preserve">Начальная цена предмета аукциона </w:t>
      </w:r>
      <w:r w:rsidR="003954E8" w:rsidRPr="00C45A43">
        <w:rPr>
          <w:sz w:val="24"/>
          <w:szCs w:val="24"/>
        </w:rPr>
        <w:t>– 96 000 рублей</w:t>
      </w:r>
      <w:r w:rsidR="00C45A43" w:rsidRPr="00C45A43">
        <w:rPr>
          <w:sz w:val="24"/>
          <w:szCs w:val="24"/>
        </w:rPr>
        <w:t>.</w:t>
      </w:r>
      <w:r w:rsidR="00BA0FC5" w:rsidRPr="00C45A43">
        <w:rPr>
          <w:sz w:val="24"/>
          <w:szCs w:val="24"/>
        </w:rPr>
        <w:t xml:space="preserve"> </w:t>
      </w:r>
    </w:p>
    <w:p w:rsidR="003954E8" w:rsidRPr="00C45A43" w:rsidRDefault="003954E8" w:rsidP="00C45A43">
      <w:pPr>
        <w:tabs>
          <w:tab w:val="left" w:pos="3150"/>
        </w:tabs>
        <w:ind w:right="-388" w:firstLine="709"/>
        <w:jc w:val="both"/>
        <w:rPr>
          <w:sz w:val="24"/>
          <w:szCs w:val="24"/>
        </w:rPr>
      </w:pPr>
      <w:r w:rsidRPr="00C45A43">
        <w:rPr>
          <w:sz w:val="24"/>
          <w:szCs w:val="24"/>
        </w:rPr>
        <w:t>Шаг аукциона –2880 рублей.</w:t>
      </w:r>
    </w:p>
    <w:p w:rsidR="003954E8" w:rsidRPr="00C45A43" w:rsidRDefault="003954E8" w:rsidP="00C45A43">
      <w:pPr>
        <w:pStyle w:val="6"/>
        <w:ind w:right="-388" w:firstLine="709"/>
        <w:jc w:val="both"/>
        <w:rPr>
          <w:rFonts w:ascii="Times New Roman" w:hAnsi="Times New Roman"/>
          <w:sz w:val="24"/>
          <w:szCs w:val="24"/>
        </w:rPr>
      </w:pPr>
      <w:r w:rsidRPr="00C45A43">
        <w:rPr>
          <w:rFonts w:ascii="Times New Roman" w:hAnsi="Times New Roman"/>
          <w:sz w:val="24"/>
          <w:szCs w:val="24"/>
        </w:rPr>
        <w:t>Размер задатка – 19 200 рублей.</w:t>
      </w:r>
    </w:p>
    <w:p w:rsidR="00C45A43" w:rsidRPr="00C45A43" w:rsidRDefault="00C45A43" w:rsidP="00C45A43">
      <w:pPr>
        <w:tabs>
          <w:tab w:val="left" w:pos="3150"/>
        </w:tabs>
        <w:ind w:right="-388" w:firstLine="709"/>
        <w:jc w:val="both"/>
        <w:rPr>
          <w:spacing w:val="-6"/>
          <w:sz w:val="24"/>
          <w:szCs w:val="24"/>
        </w:rPr>
      </w:pPr>
      <w:r w:rsidRPr="00C45A43">
        <w:rPr>
          <w:sz w:val="24"/>
          <w:szCs w:val="24"/>
        </w:rPr>
        <w:t>Продолжить проведени</w:t>
      </w:r>
      <w:r w:rsidR="00DC4E2F">
        <w:rPr>
          <w:sz w:val="24"/>
          <w:szCs w:val="24"/>
        </w:rPr>
        <w:t>е</w:t>
      </w:r>
      <w:r w:rsidRPr="00C45A43">
        <w:rPr>
          <w:sz w:val="24"/>
          <w:szCs w:val="24"/>
        </w:rPr>
        <w:t xml:space="preserve"> </w:t>
      </w:r>
      <w:r w:rsidRPr="00C45A43">
        <w:rPr>
          <w:spacing w:val="-6"/>
          <w:sz w:val="24"/>
          <w:szCs w:val="24"/>
        </w:rPr>
        <w:t xml:space="preserve">электронного аукциона </w:t>
      </w:r>
      <w:r w:rsidRPr="00C45A43">
        <w:rPr>
          <w:bCs/>
          <w:sz w:val="24"/>
          <w:szCs w:val="24"/>
        </w:rPr>
        <w:t>на право заключения договоров аренды земельных участков</w:t>
      </w:r>
      <w:r w:rsidRPr="00C45A43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 цены </w:t>
      </w:r>
      <w:r w:rsidRPr="00C45A43">
        <w:rPr>
          <w:sz w:val="24"/>
          <w:szCs w:val="24"/>
        </w:rPr>
        <w:t>равной начальной, поскольку отсутствовала подача предложений участников о цене предмета аукциона.</w:t>
      </w:r>
      <w:r w:rsidRPr="00C45A43">
        <w:rPr>
          <w:spacing w:val="-6"/>
          <w:sz w:val="24"/>
          <w:szCs w:val="24"/>
        </w:rPr>
        <w:tab/>
      </w:r>
    </w:p>
    <w:p w:rsidR="0055331B" w:rsidRDefault="0055331B" w:rsidP="00C45A43">
      <w:pPr>
        <w:pStyle w:val="2"/>
        <w:spacing w:before="120"/>
        <w:ind w:right="-388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41BCC" w:rsidRPr="006F73BB" w:rsidRDefault="00741BCC" w:rsidP="00C45A43">
      <w:pPr>
        <w:pStyle w:val="2"/>
        <w:spacing w:before="120"/>
        <w:ind w:right="-388" w:firstLine="709"/>
        <w:jc w:val="center"/>
        <w:rPr>
          <w:rFonts w:ascii="Times New Roman" w:hAnsi="Times New Roman"/>
          <w:b/>
          <w:sz w:val="24"/>
          <w:szCs w:val="24"/>
        </w:rPr>
      </w:pPr>
      <w:r w:rsidRPr="006F73BB">
        <w:rPr>
          <w:rFonts w:ascii="Times New Roman" w:hAnsi="Times New Roman"/>
          <w:b/>
          <w:sz w:val="24"/>
          <w:szCs w:val="24"/>
        </w:rPr>
        <w:t xml:space="preserve">ЛОТ № </w:t>
      </w:r>
      <w:r w:rsidR="00CA306A">
        <w:rPr>
          <w:rFonts w:ascii="Times New Roman" w:hAnsi="Times New Roman"/>
          <w:b/>
          <w:sz w:val="24"/>
          <w:szCs w:val="24"/>
        </w:rPr>
        <w:t>3</w:t>
      </w:r>
    </w:p>
    <w:p w:rsidR="00CA306A" w:rsidRPr="002D776B" w:rsidRDefault="00CA306A" w:rsidP="00C45A43">
      <w:pPr>
        <w:ind w:right="-388" w:firstLine="709"/>
        <w:jc w:val="both"/>
        <w:rPr>
          <w:sz w:val="24"/>
          <w:szCs w:val="24"/>
        </w:rPr>
      </w:pPr>
      <w:r w:rsidRPr="002D776B">
        <w:rPr>
          <w:sz w:val="24"/>
          <w:szCs w:val="24"/>
        </w:rPr>
        <w:t xml:space="preserve">Предмет аукциона – право на заключение договора аренды земельного участка сроком до 10 (Десяти) лет, на земельный участок с кадастровым номером 12:13:1310101:538, категория земель – земли населенных пунктов, разрешенное использование - предпринимательство, площадью 356 кв. м, местоположение: Российская Федерация, Республика Марий Эл, Моркинский муниципальный район, </w:t>
      </w:r>
      <w:proofErr w:type="spellStart"/>
      <w:r w:rsidRPr="002D776B">
        <w:rPr>
          <w:sz w:val="24"/>
          <w:szCs w:val="24"/>
        </w:rPr>
        <w:t>Себеусадское</w:t>
      </w:r>
      <w:proofErr w:type="spellEnd"/>
      <w:r w:rsidRPr="002D776B">
        <w:rPr>
          <w:sz w:val="24"/>
          <w:szCs w:val="24"/>
        </w:rPr>
        <w:t xml:space="preserve"> сельское поселение, </w:t>
      </w:r>
      <w:proofErr w:type="spellStart"/>
      <w:r w:rsidRPr="002D776B">
        <w:rPr>
          <w:sz w:val="24"/>
          <w:szCs w:val="24"/>
        </w:rPr>
        <w:t>д.Себеусад</w:t>
      </w:r>
      <w:proofErr w:type="spellEnd"/>
      <w:r w:rsidRPr="002D776B">
        <w:rPr>
          <w:sz w:val="24"/>
          <w:szCs w:val="24"/>
        </w:rPr>
        <w:t xml:space="preserve">, </w:t>
      </w:r>
      <w:proofErr w:type="spellStart"/>
      <w:r w:rsidRPr="002D776B">
        <w:rPr>
          <w:sz w:val="24"/>
          <w:szCs w:val="24"/>
        </w:rPr>
        <w:t>ул.Колхозная</w:t>
      </w:r>
      <w:proofErr w:type="spellEnd"/>
      <w:r w:rsidRPr="002D776B">
        <w:rPr>
          <w:sz w:val="24"/>
          <w:szCs w:val="24"/>
        </w:rPr>
        <w:t xml:space="preserve">, в границах, соответствующих описанию в сведениях единого государственного реестра недвижимости (далее – земельный участок). </w:t>
      </w:r>
    </w:p>
    <w:p w:rsidR="00CA306A" w:rsidRPr="002D776B" w:rsidRDefault="00CA306A" w:rsidP="00C45A43">
      <w:pPr>
        <w:pStyle w:val="a4"/>
        <w:ind w:right="-388" w:firstLine="709"/>
        <w:jc w:val="both"/>
        <w:rPr>
          <w:b w:val="0"/>
          <w:sz w:val="24"/>
          <w:szCs w:val="24"/>
        </w:rPr>
      </w:pPr>
      <w:r w:rsidRPr="002D776B">
        <w:rPr>
          <w:b w:val="0"/>
          <w:sz w:val="24"/>
          <w:szCs w:val="24"/>
        </w:rPr>
        <w:t>Земельный участок находится в неразграниченной собственности.</w:t>
      </w:r>
    </w:p>
    <w:p w:rsidR="00CA306A" w:rsidRPr="00C45A43" w:rsidRDefault="00CA306A" w:rsidP="00C45A43">
      <w:pPr>
        <w:pStyle w:val="6"/>
        <w:ind w:right="-388" w:firstLine="709"/>
        <w:jc w:val="both"/>
        <w:rPr>
          <w:rFonts w:ascii="Times New Roman" w:hAnsi="Times New Roman"/>
          <w:sz w:val="24"/>
          <w:szCs w:val="24"/>
        </w:rPr>
      </w:pPr>
      <w:r w:rsidRPr="00C45A43">
        <w:rPr>
          <w:rFonts w:ascii="Times New Roman" w:hAnsi="Times New Roman"/>
          <w:sz w:val="24"/>
          <w:szCs w:val="24"/>
        </w:rPr>
        <w:t>Начальная цена предмета аукциона –31 200 рублей.</w:t>
      </w:r>
    </w:p>
    <w:p w:rsidR="00CA306A" w:rsidRPr="00C45A43" w:rsidRDefault="00CA306A" w:rsidP="00C45A43">
      <w:pPr>
        <w:pStyle w:val="6"/>
        <w:ind w:right="-388" w:firstLine="709"/>
        <w:jc w:val="both"/>
        <w:rPr>
          <w:rFonts w:ascii="Times New Roman" w:hAnsi="Times New Roman"/>
          <w:sz w:val="24"/>
          <w:szCs w:val="24"/>
        </w:rPr>
      </w:pPr>
      <w:r w:rsidRPr="00C45A43">
        <w:rPr>
          <w:rFonts w:ascii="Times New Roman" w:hAnsi="Times New Roman"/>
          <w:sz w:val="24"/>
          <w:szCs w:val="24"/>
        </w:rPr>
        <w:t>Шаг аукциона –936 рублей.</w:t>
      </w:r>
    </w:p>
    <w:p w:rsidR="00CA306A" w:rsidRPr="00C45A43" w:rsidRDefault="00CA306A" w:rsidP="00C45A43">
      <w:pPr>
        <w:pStyle w:val="6"/>
        <w:ind w:right="-388" w:firstLine="709"/>
        <w:jc w:val="both"/>
        <w:rPr>
          <w:rFonts w:ascii="Times New Roman" w:hAnsi="Times New Roman"/>
          <w:sz w:val="24"/>
          <w:szCs w:val="24"/>
        </w:rPr>
      </w:pPr>
      <w:r w:rsidRPr="00C45A43">
        <w:rPr>
          <w:rFonts w:ascii="Times New Roman" w:hAnsi="Times New Roman"/>
          <w:sz w:val="24"/>
          <w:szCs w:val="24"/>
        </w:rPr>
        <w:t>Размер задатка – 6 240 рублей.</w:t>
      </w:r>
    </w:p>
    <w:p w:rsidR="00FC0646" w:rsidRPr="00C45A43" w:rsidRDefault="00BA0FC5" w:rsidP="00C45A43">
      <w:pPr>
        <w:pStyle w:val="ConsPlusNormal"/>
        <w:ind w:right="-388" w:firstLine="709"/>
        <w:jc w:val="both"/>
        <w:outlineLvl w:val="0"/>
        <w:rPr>
          <w:rFonts w:ascii="Times New Roman" w:hAnsi="Times New Roman" w:cs="Times New Roman"/>
          <w:spacing w:val="-6"/>
          <w:sz w:val="24"/>
          <w:szCs w:val="24"/>
        </w:rPr>
      </w:pPr>
      <w:r w:rsidRPr="00C45A43">
        <w:rPr>
          <w:rFonts w:ascii="Times New Roman" w:hAnsi="Times New Roman" w:cs="Times New Roman"/>
          <w:sz w:val="24"/>
          <w:szCs w:val="24"/>
        </w:rPr>
        <w:t>Продолжить проведени</w:t>
      </w:r>
      <w:r w:rsidR="00C45A43">
        <w:rPr>
          <w:rFonts w:ascii="Times New Roman" w:hAnsi="Times New Roman" w:cs="Times New Roman"/>
          <w:sz w:val="24"/>
          <w:szCs w:val="24"/>
        </w:rPr>
        <w:t>е</w:t>
      </w:r>
      <w:r w:rsidRPr="00C45A43">
        <w:rPr>
          <w:rFonts w:ascii="Times New Roman" w:hAnsi="Times New Roman" w:cs="Times New Roman"/>
          <w:sz w:val="24"/>
          <w:szCs w:val="24"/>
        </w:rPr>
        <w:t xml:space="preserve"> </w:t>
      </w:r>
      <w:r w:rsidRPr="00C45A43">
        <w:rPr>
          <w:rFonts w:ascii="Times New Roman" w:hAnsi="Times New Roman" w:cs="Times New Roman"/>
          <w:spacing w:val="-6"/>
          <w:sz w:val="24"/>
          <w:szCs w:val="24"/>
        </w:rPr>
        <w:t xml:space="preserve">электронного аукциона </w:t>
      </w:r>
      <w:r w:rsidRPr="00C45A43">
        <w:rPr>
          <w:rFonts w:ascii="Times New Roman" w:hAnsi="Times New Roman" w:cs="Times New Roman"/>
          <w:bCs/>
          <w:sz w:val="24"/>
          <w:szCs w:val="24"/>
        </w:rPr>
        <w:t>на право заключения договоров аренды земельных участков</w:t>
      </w:r>
      <w:r w:rsidRPr="00C45A43">
        <w:rPr>
          <w:rFonts w:ascii="Times New Roman" w:hAnsi="Times New Roman" w:cs="Times New Roman"/>
          <w:sz w:val="24"/>
          <w:szCs w:val="24"/>
        </w:rPr>
        <w:t xml:space="preserve"> с последнего поданного ценового предложения</w:t>
      </w:r>
      <w:r w:rsidR="00FC0646" w:rsidRPr="00C45A43">
        <w:rPr>
          <w:rFonts w:ascii="Times New Roman" w:hAnsi="Times New Roman" w:cs="Times New Roman"/>
          <w:spacing w:val="-6"/>
          <w:sz w:val="24"/>
          <w:szCs w:val="24"/>
        </w:rPr>
        <w:t xml:space="preserve"> о цене предмета </w:t>
      </w:r>
      <w:r w:rsidR="00C45A43" w:rsidRPr="00C45A43">
        <w:rPr>
          <w:rFonts w:ascii="Times New Roman" w:hAnsi="Times New Roman" w:cs="Times New Roman"/>
          <w:spacing w:val="-6"/>
          <w:sz w:val="24"/>
          <w:szCs w:val="24"/>
        </w:rPr>
        <w:t>аукциона</w:t>
      </w:r>
      <w:r w:rsidR="00FC0646" w:rsidRPr="00C45A4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45A43" w:rsidRPr="00C45A43">
        <w:rPr>
          <w:rFonts w:ascii="Times New Roman" w:hAnsi="Times New Roman" w:cs="Times New Roman"/>
          <w:spacing w:val="-6"/>
          <w:sz w:val="24"/>
          <w:szCs w:val="24"/>
        </w:rPr>
        <w:t>сделанного</w:t>
      </w:r>
      <w:r w:rsidR="00FC0646" w:rsidRPr="00C45A4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A306A" w:rsidRPr="00C45A43">
        <w:rPr>
          <w:rFonts w:ascii="Times New Roman" w:hAnsi="Times New Roman" w:cs="Times New Roman"/>
          <w:spacing w:val="-6"/>
          <w:sz w:val="24"/>
          <w:szCs w:val="24"/>
        </w:rPr>
        <w:t>Соколов</w:t>
      </w:r>
      <w:r w:rsidR="00C45A43" w:rsidRPr="00C45A43">
        <w:rPr>
          <w:rFonts w:ascii="Times New Roman" w:hAnsi="Times New Roman" w:cs="Times New Roman"/>
          <w:spacing w:val="-6"/>
          <w:sz w:val="24"/>
          <w:szCs w:val="24"/>
        </w:rPr>
        <w:t>ым</w:t>
      </w:r>
      <w:r w:rsidR="00CA306A" w:rsidRPr="00C45A43">
        <w:rPr>
          <w:rFonts w:ascii="Times New Roman" w:hAnsi="Times New Roman" w:cs="Times New Roman"/>
          <w:spacing w:val="-6"/>
          <w:sz w:val="24"/>
          <w:szCs w:val="24"/>
        </w:rPr>
        <w:t xml:space="preserve"> Евгени</w:t>
      </w:r>
      <w:r w:rsidR="00C45A43" w:rsidRPr="00C45A43">
        <w:rPr>
          <w:rFonts w:ascii="Times New Roman" w:hAnsi="Times New Roman" w:cs="Times New Roman"/>
          <w:spacing w:val="-6"/>
          <w:sz w:val="24"/>
          <w:szCs w:val="24"/>
        </w:rPr>
        <w:t>ем</w:t>
      </w:r>
      <w:r w:rsidR="00CA306A" w:rsidRPr="00C45A43">
        <w:rPr>
          <w:rFonts w:ascii="Times New Roman" w:hAnsi="Times New Roman" w:cs="Times New Roman"/>
          <w:spacing w:val="-6"/>
          <w:sz w:val="24"/>
          <w:szCs w:val="24"/>
        </w:rPr>
        <w:t xml:space="preserve"> Юрьевич</w:t>
      </w:r>
      <w:r w:rsidR="00C45A43" w:rsidRPr="00C45A43">
        <w:rPr>
          <w:rFonts w:ascii="Times New Roman" w:hAnsi="Times New Roman" w:cs="Times New Roman"/>
          <w:spacing w:val="-6"/>
          <w:sz w:val="24"/>
          <w:szCs w:val="24"/>
        </w:rPr>
        <w:t>ем</w:t>
      </w:r>
      <w:r w:rsidR="001F0B75" w:rsidRPr="00C45A43">
        <w:rPr>
          <w:rFonts w:ascii="Times New Roman" w:hAnsi="Times New Roman" w:cs="Times New Roman"/>
          <w:spacing w:val="-6"/>
          <w:sz w:val="24"/>
          <w:szCs w:val="24"/>
        </w:rPr>
        <w:t xml:space="preserve"> (номер заявки 9436</w:t>
      </w:r>
      <w:r w:rsidR="00FD0ACD" w:rsidRPr="00C45A43">
        <w:rPr>
          <w:rFonts w:ascii="Times New Roman" w:hAnsi="Times New Roman" w:cs="Times New Roman"/>
          <w:spacing w:val="-6"/>
          <w:sz w:val="24"/>
          <w:szCs w:val="24"/>
        </w:rPr>
        <w:t>), место</w:t>
      </w:r>
      <w:r w:rsidR="007C07E9" w:rsidRPr="00C45A43">
        <w:rPr>
          <w:rFonts w:ascii="Times New Roman" w:hAnsi="Times New Roman" w:cs="Times New Roman"/>
          <w:spacing w:val="-6"/>
          <w:sz w:val="24"/>
          <w:szCs w:val="24"/>
        </w:rPr>
        <w:t xml:space="preserve"> жительства: Республика Марий Эл, Моркинский район, </w:t>
      </w:r>
      <w:proofErr w:type="spellStart"/>
      <w:r w:rsidR="007C07E9" w:rsidRPr="00C45A43">
        <w:rPr>
          <w:rFonts w:ascii="Times New Roman" w:hAnsi="Times New Roman" w:cs="Times New Roman"/>
          <w:spacing w:val="-6"/>
          <w:sz w:val="24"/>
          <w:szCs w:val="24"/>
        </w:rPr>
        <w:t>д.Себеусад</w:t>
      </w:r>
      <w:proofErr w:type="spellEnd"/>
      <w:r w:rsidR="007C07E9" w:rsidRPr="00C45A43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FD0AC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3783B" w:rsidRPr="00C45A43">
        <w:rPr>
          <w:rFonts w:ascii="Times New Roman" w:hAnsi="Times New Roman" w:cs="Times New Roman"/>
          <w:spacing w:val="-6"/>
          <w:sz w:val="24"/>
          <w:szCs w:val="24"/>
        </w:rPr>
        <w:t xml:space="preserve">в размере </w:t>
      </w:r>
      <w:r w:rsidR="001F0B75" w:rsidRPr="00C45A43">
        <w:rPr>
          <w:rFonts w:ascii="Times New Roman" w:hAnsi="Times New Roman" w:cs="Times New Roman"/>
          <w:spacing w:val="-6"/>
          <w:sz w:val="24"/>
          <w:szCs w:val="24"/>
        </w:rPr>
        <w:t>32 136</w:t>
      </w:r>
      <w:r w:rsidR="00FF0098" w:rsidRPr="00C45A43">
        <w:rPr>
          <w:rFonts w:ascii="Times New Roman" w:hAnsi="Times New Roman" w:cs="Times New Roman"/>
          <w:sz w:val="24"/>
          <w:szCs w:val="24"/>
        </w:rPr>
        <w:t>-00</w:t>
      </w:r>
      <w:r w:rsidR="00FF0098" w:rsidRPr="00C45A4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3783B" w:rsidRPr="00C45A43">
        <w:rPr>
          <w:rFonts w:ascii="Times New Roman" w:hAnsi="Times New Roman" w:cs="Times New Roman"/>
          <w:spacing w:val="-6"/>
          <w:sz w:val="24"/>
          <w:szCs w:val="24"/>
        </w:rPr>
        <w:t>(</w:t>
      </w:r>
      <w:r w:rsidR="001F0B75" w:rsidRPr="00C45A43">
        <w:rPr>
          <w:rFonts w:ascii="Times New Roman" w:hAnsi="Times New Roman" w:cs="Times New Roman"/>
          <w:spacing w:val="-6"/>
          <w:sz w:val="24"/>
          <w:szCs w:val="24"/>
        </w:rPr>
        <w:t>Тридцать две</w:t>
      </w:r>
      <w:r w:rsidR="00FF0098" w:rsidRPr="00C45A43">
        <w:rPr>
          <w:rFonts w:ascii="Times New Roman" w:hAnsi="Times New Roman" w:cs="Times New Roman"/>
          <w:spacing w:val="-6"/>
          <w:sz w:val="24"/>
          <w:szCs w:val="24"/>
        </w:rPr>
        <w:t xml:space="preserve"> ты</w:t>
      </w:r>
      <w:r w:rsidR="0033783B" w:rsidRPr="00C45A43">
        <w:rPr>
          <w:rFonts w:ascii="Times New Roman" w:hAnsi="Times New Roman" w:cs="Times New Roman"/>
          <w:spacing w:val="-6"/>
          <w:sz w:val="24"/>
          <w:szCs w:val="24"/>
        </w:rPr>
        <w:t>сяч</w:t>
      </w:r>
      <w:r w:rsidR="001F0B75" w:rsidRPr="00C45A43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="0033783B" w:rsidRPr="00C45A4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F0B75" w:rsidRPr="00C45A43">
        <w:rPr>
          <w:rFonts w:ascii="Times New Roman" w:hAnsi="Times New Roman" w:cs="Times New Roman"/>
          <w:spacing w:val="-6"/>
          <w:sz w:val="24"/>
          <w:szCs w:val="24"/>
        </w:rPr>
        <w:t>сто тридцать шесть</w:t>
      </w:r>
      <w:r w:rsidR="00FF0098" w:rsidRPr="00C45A43">
        <w:rPr>
          <w:rFonts w:ascii="Times New Roman" w:hAnsi="Times New Roman" w:cs="Times New Roman"/>
          <w:spacing w:val="-6"/>
          <w:sz w:val="24"/>
          <w:szCs w:val="24"/>
        </w:rPr>
        <w:t>)</w:t>
      </w:r>
      <w:r w:rsidR="0033783B" w:rsidRPr="00C45A43">
        <w:rPr>
          <w:rFonts w:ascii="Times New Roman" w:hAnsi="Times New Roman" w:cs="Times New Roman"/>
          <w:spacing w:val="-6"/>
          <w:sz w:val="24"/>
          <w:szCs w:val="24"/>
        </w:rPr>
        <w:t xml:space="preserve"> рубл</w:t>
      </w:r>
      <w:r w:rsidR="00FF0098" w:rsidRPr="00C45A43">
        <w:rPr>
          <w:rFonts w:ascii="Times New Roman" w:hAnsi="Times New Roman" w:cs="Times New Roman"/>
          <w:spacing w:val="-6"/>
          <w:sz w:val="24"/>
          <w:szCs w:val="24"/>
        </w:rPr>
        <w:t>ей</w:t>
      </w:r>
      <w:r w:rsidR="0033783B" w:rsidRPr="00C45A43">
        <w:rPr>
          <w:rFonts w:ascii="Times New Roman" w:hAnsi="Times New Roman" w:cs="Times New Roman"/>
          <w:spacing w:val="-6"/>
          <w:sz w:val="24"/>
          <w:szCs w:val="24"/>
        </w:rPr>
        <w:t xml:space="preserve"> 00 копеек.</w:t>
      </w:r>
    </w:p>
    <w:p w:rsidR="0055331B" w:rsidRDefault="0055331B" w:rsidP="00C45A43">
      <w:pPr>
        <w:pStyle w:val="2"/>
        <w:spacing w:before="120"/>
        <w:ind w:right="-388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F2215" w:rsidRPr="006F73BB" w:rsidRDefault="003F2215" w:rsidP="00C45A43">
      <w:pPr>
        <w:pStyle w:val="2"/>
        <w:spacing w:before="120"/>
        <w:ind w:right="-388" w:firstLine="709"/>
        <w:jc w:val="center"/>
        <w:rPr>
          <w:rFonts w:ascii="Times New Roman" w:hAnsi="Times New Roman"/>
          <w:b/>
          <w:sz w:val="24"/>
          <w:szCs w:val="24"/>
        </w:rPr>
      </w:pPr>
      <w:r w:rsidRPr="006F73BB">
        <w:rPr>
          <w:rFonts w:ascii="Times New Roman" w:hAnsi="Times New Roman"/>
          <w:b/>
          <w:sz w:val="24"/>
          <w:szCs w:val="24"/>
        </w:rPr>
        <w:t xml:space="preserve">ЛОТ № </w:t>
      </w:r>
      <w:r w:rsidR="00CA306A">
        <w:rPr>
          <w:rFonts w:ascii="Times New Roman" w:hAnsi="Times New Roman"/>
          <w:b/>
          <w:sz w:val="24"/>
          <w:szCs w:val="24"/>
        </w:rPr>
        <w:t>5</w:t>
      </w:r>
    </w:p>
    <w:p w:rsidR="001F0B75" w:rsidRPr="002D776B" w:rsidRDefault="001F0B75" w:rsidP="00C45A43">
      <w:pPr>
        <w:ind w:right="-388" w:firstLine="709"/>
        <w:jc w:val="both"/>
        <w:rPr>
          <w:sz w:val="24"/>
          <w:szCs w:val="24"/>
        </w:rPr>
      </w:pPr>
      <w:r w:rsidRPr="002D776B">
        <w:rPr>
          <w:sz w:val="24"/>
          <w:szCs w:val="24"/>
        </w:rPr>
        <w:t xml:space="preserve">Предмет аукциона – право на заключение договора аренды земельного участка сроком на 49 лет (Сорк девять) лет, на земельный участок с кадастровым номером 12:13:0050104:2, категория земель – земли сельскохозяйственного назначения, разрешенное использование – сельскохозяйственное использование, площадью 183934 кв. м, местоположение установлено относительно ориентира, расположенного за пределами участка. Ориентир жилой дом. Участок находится примерно в 980 м, по направлению на юг от ориентира. Почтовый адрес ориентира: Республика Марий Эл, р–н Моркинский, </w:t>
      </w:r>
      <w:proofErr w:type="spellStart"/>
      <w:r w:rsidRPr="002D776B">
        <w:rPr>
          <w:sz w:val="24"/>
          <w:szCs w:val="24"/>
        </w:rPr>
        <w:t>д.Шордур</w:t>
      </w:r>
      <w:proofErr w:type="spellEnd"/>
      <w:r w:rsidRPr="002D776B">
        <w:rPr>
          <w:sz w:val="24"/>
          <w:szCs w:val="24"/>
        </w:rPr>
        <w:t xml:space="preserve">, </w:t>
      </w:r>
      <w:proofErr w:type="spellStart"/>
      <w:r w:rsidRPr="002D776B">
        <w:rPr>
          <w:sz w:val="24"/>
          <w:szCs w:val="24"/>
        </w:rPr>
        <w:t>ул.Молодежная</w:t>
      </w:r>
      <w:proofErr w:type="spellEnd"/>
      <w:r w:rsidRPr="002D776B">
        <w:rPr>
          <w:sz w:val="24"/>
          <w:szCs w:val="24"/>
        </w:rPr>
        <w:t xml:space="preserve">, д.7, в границах, соответствующих </w:t>
      </w:r>
      <w:r w:rsidRPr="002D776B">
        <w:rPr>
          <w:sz w:val="24"/>
          <w:szCs w:val="24"/>
        </w:rPr>
        <w:lastRenderedPageBreak/>
        <w:t xml:space="preserve">описанию в сведениях единого государственного реестра недвижимости (далее – земельный участок). </w:t>
      </w:r>
    </w:p>
    <w:p w:rsidR="001F0B75" w:rsidRPr="002D776B" w:rsidRDefault="001F0B75" w:rsidP="00C45A43">
      <w:pPr>
        <w:pStyle w:val="a4"/>
        <w:ind w:right="-388" w:firstLine="709"/>
        <w:jc w:val="both"/>
        <w:rPr>
          <w:b w:val="0"/>
          <w:sz w:val="24"/>
          <w:szCs w:val="24"/>
        </w:rPr>
      </w:pPr>
      <w:r w:rsidRPr="002D776B">
        <w:rPr>
          <w:b w:val="0"/>
          <w:sz w:val="24"/>
          <w:szCs w:val="24"/>
        </w:rPr>
        <w:t>Земельный участок находится в неразграниченной собственности.</w:t>
      </w:r>
    </w:p>
    <w:p w:rsidR="001F0B75" w:rsidRPr="00C45A43" w:rsidRDefault="001F0B75" w:rsidP="00C45A43">
      <w:pPr>
        <w:pStyle w:val="6"/>
        <w:ind w:right="-388" w:firstLine="709"/>
        <w:jc w:val="both"/>
        <w:rPr>
          <w:rFonts w:ascii="Times New Roman" w:hAnsi="Times New Roman"/>
          <w:sz w:val="24"/>
          <w:szCs w:val="24"/>
        </w:rPr>
      </w:pPr>
      <w:r w:rsidRPr="00C45A43">
        <w:rPr>
          <w:rFonts w:ascii="Times New Roman" w:hAnsi="Times New Roman"/>
          <w:sz w:val="24"/>
          <w:szCs w:val="24"/>
        </w:rPr>
        <w:t>Начальная цена предмета аукциона –15 100 рублей.</w:t>
      </w:r>
    </w:p>
    <w:p w:rsidR="001F0B75" w:rsidRPr="00C45A43" w:rsidRDefault="001F0B75" w:rsidP="00C45A43">
      <w:pPr>
        <w:pStyle w:val="6"/>
        <w:ind w:right="-388" w:firstLine="709"/>
        <w:jc w:val="both"/>
        <w:rPr>
          <w:rFonts w:ascii="Times New Roman" w:hAnsi="Times New Roman"/>
          <w:sz w:val="24"/>
          <w:szCs w:val="24"/>
        </w:rPr>
      </w:pPr>
      <w:r w:rsidRPr="00C45A43">
        <w:rPr>
          <w:rFonts w:ascii="Times New Roman" w:hAnsi="Times New Roman"/>
          <w:sz w:val="24"/>
          <w:szCs w:val="24"/>
        </w:rPr>
        <w:t>Шаг аукциона –</w:t>
      </w:r>
      <w:r w:rsidR="00B01714" w:rsidRPr="00C45A43">
        <w:rPr>
          <w:rFonts w:ascii="Times New Roman" w:hAnsi="Times New Roman"/>
          <w:sz w:val="24"/>
          <w:szCs w:val="24"/>
        </w:rPr>
        <w:t xml:space="preserve"> </w:t>
      </w:r>
      <w:r w:rsidRPr="00C45A43">
        <w:rPr>
          <w:rFonts w:ascii="Times New Roman" w:hAnsi="Times New Roman"/>
          <w:sz w:val="24"/>
          <w:szCs w:val="24"/>
        </w:rPr>
        <w:t>453 рубля.</w:t>
      </w:r>
    </w:p>
    <w:p w:rsidR="001F0B75" w:rsidRPr="00C45A43" w:rsidRDefault="001F0B75" w:rsidP="00C45A43">
      <w:pPr>
        <w:pStyle w:val="6"/>
        <w:ind w:right="-388" w:firstLine="709"/>
        <w:jc w:val="both"/>
        <w:rPr>
          <w:rFonts w:ascii="Times New Roman" w:hAnsi="Times New Roman"/>
          <w:sz w:val="24"/>
          <w:szCs w:val="24"/>
        </w:rPr>
      </w:pPr>
      <w:r w:rsidRPr="00C45A43">
        <w:rPr>
          <w:rFonts w:ascii="Times New Roman" w:hAnsi="Times New Roman"/>
          <w:sz w:val="24"/>
          <w:szCs w:val="24"/>
        </w:rPr>
        <w:t>Размер задатка – 3 020 рублей.</w:t>
      </w:r>
    </w:p>
    <w:p w:rsidR="001F0B75" w:rsidRDefault="00C45A43" w:rsidP="00C45A43">
      <w:pPr>
        <w:ind w:right="-388" w:firstLine="709"/>
        <w:jc w:val="both"/>
        <w:rPr>
          <w:spacing w:val="-6"/>
          <w:sz w:val="24"/>
          <w:szCs w:val="24"/>
        </w:rPr>
      </w:pPr>
      <w:r w:rsidRPr="00C45A43">
        <w:rPr>
          <w:sz w:val="24"/>
          <w:szCs w:val="24"/>
        </w:rPr>
        <w:t>Продолжить проведени</w:t>
      </w:r>
      <w:r>
        <w:rPr>
          <w:sz w:val="24"/>
          <w:szCs w:val="24"/>
        </w:rPr>
        <w:t>е</w:t>
      </w:r>
      <w:r w:rsidRPr="00C45A43">
        <w:rPr>
          <w:sz w:val="24"/>
          <w:szCs w:val="24"/>
        </w:rPr>
        <w:t xml:space="preserve"> </w:t>
      </w:r>
      <w:r w:rsidRPr="00C45A43">
        <w:rPr>
          <w:spacing w:val="-6"/>
          <w:sz w:val="24"/>
          <w:szCs w:val="24"/>
        </w:rPr>
        <w:t xml:space="preserve">электронного аукциона </w:t>
      </w:r>
      <w:r w:rsidRPr="00C45A43">
        <w:rPr>
          <w:bCs/>
          <w:sz w:val="24"/>
          <w:szCs w:val="24"/>
        </w:rPr>
        <w:t>на право заключения договоров аренды земельных участков</w:t>
      </w:r>
      <w:r w:rsidRPr="00C45A43">
        <w:rPr>
          <w:sz w:val="24"/>
          <w:szCs w:val="24"/>
        </w:rPr>
        <w:t xml:space="preserve"> с последнего поданного ценового предложения</w:t>
      </w:r>
      <w:r w:rsidRPr="00C45A43">
        <w:rPr>
          <w:spacing w:val="-6"/>
          <w:sz w:val="24"/>
          <w:szCs w:val="24"/>
        </w:rPr>
        <w:t xml:space="preserve"> о цене предмета аукциона сделанного </w:t>
      </w:r>
      <w:proofErr w:type="spellStart"/>
      <w:r w:rsidR="00050FB1" w:rsidRPr="00036426">
        <w:rPr>
          <w:spacing w:val="-6"/>
          <w:sz w:val="24"/>
          <w:szCs w:val="24"/>
        </w:rPr>
        <w:t>Багиров</w:t>
      </w:r>
      <w:r>
        <w:rPr>
          <w:spacing w:val="-6"/>
          <w:sz w:val="24"/>
          <w:szCs w:val="24"/>
        </w:rPr>
        <w:t>ым</w:t>
      </w:r>
      <w:proofErr w:type="spellEnd"/>
      <w:r w:rsidR="00050FB1" w:rsidRPr="00036426">
        <w:rPr>
          <w:spacing w:val="-6"/>
          <w:sz w:val="24"/>
          <w:szCs w:val="24"/>
        </w:rPr>
        <w:t xml:space="preserve"> </w:t>
      </w:r>
      <w:proofErr w:type="spellStart"/>
      <w:r w:rsidR="00050FB1" w:rsidRPr="00036426">
        <w:rPr>
          <w:spacing w:val="-6"/>
          <w:sz w:val="24"/>
          <w:szCs w:val="24"/>
        </w:rPr>
        <w:t>Вугар</w:t>
      </w:r>
      <w:r>
        <w:rPr>
          <w:spacing w:val="-6"/>
          <w:sz w:val="24"/>
          <w:szCs w:val="24"/>
        </w:rPr>
        <w:t>ом</w:t>
      </w:r>
      <w:proofErr w:type="spellEnd"/>
      <w:r w:rsidR="00050FB1" w:rsidRPr="00036426">
        <w:rPr>
          <w:spacing w:val="-6"/>
          <w:sz w:val="24"/>
          <w:szCs w:val="24"/>
        </w:rPr>
        <w:t xml:space="preserve"> </w:t>
      </w:r>
      <w:proofErr w:type="spellStart"/>
      <w:r w:rsidR="00050FB1" w:rsidRPr="00036426">
        <w:rPr>
          <w:spacing w:val="-6"/>
          <w:sz w:val="24"/>
          <w:szCs w:val="24"/>
        </w:rPr>
        <w:t>Тофиг</w:t>
      </w:r>
      <w:proofErr w:type="spellEnd"/>
      <w:r w:rsidR="00050FB1" w:rsidRPr="00036426">
        <w:rPr>
          <w:spacing w:val="-6"/>
          <w:sz w:val="24"/>
          <w:szCs w:val="24"/>
        </w:rPr>
        <w:t xml:space="preserve"> </w:t>
      </w:r>
      <w:proofErr w:type="spellStart"/>
      <w:r w:rsidR="00050FB1" w:rsidRPr="00036426">
        <w:rPr>
          <w:spacing w:val="-6"/>
          <w:sz w:val="24"/>
          <w:szCs w:val="24"/>
        </w:rPr>
        <w:t>оглы</w:t>
      </w:r>
      <w:proofErr w:type="spellEnd"/>
      <w:r w:rsidR="001F0B75" w:rsidRPr="00036426">
        <w:rPr>
          <w:spacing w:val="-6"/>
          <w:sz w:val="24"/>
          <w:szCs w:val="24"/>
        </w:rPr>
        <w:t xml:space="preserve"> (номер заявки </w:t>
      </w:r>
      <w:r w:rsidR="00050FB1" w:rsidRPr="00036426">
        <w:rPr>
          <w:spacing w:val="-6"/>
          <w:sz w:val="24"/>
          <w:szCs w:val="24"/>
        </w:rPr>
        <w:t>4888</w:t>
      </w:r>
      <w:r w:rsidR="001F0B75" w:rsidRPr="00036426">
        <w:rPr>
          <w:spacing w:val="-6"/>
          <w:sz w:val="24"/>
          <w:szCs w:val="24"/>
        </w:rPr>
        <w:t>)</w:t>
      </w:r>
      <w:r w:rsidR="007C07E9">
        <w:rPr>
          <w:spacing w:val="-6"/>
          <w:sz w:val="24"/>
          <w:szCs w:val="24"/>
        </w:rPr>
        <w:t>,</w:t>
      </w:r>
      <w:r w:rsidR="001F0B75" w:rsidRPr="00036426">
        <w:rPr>
          <w:spacing w:val="-6"/>
          <w:sz w:val="24"/>
          <w:szCs w:val="24"/>
        </w:rPr>
        <w:t xml:space="preserve"> </w:t>
      </w:r>
      <w:r w:rsidR="007C07E9">
        <w:rPr>
          <w:spacing w:val="-6"/>
          <w:sz w:val="24"/>
          <w:szCs w:val="24"/>
        </w:rPr>
        <w:t xml:space="preserve">место жительства: Республика Марий Эл, Моркинский район, </w:t>
      </w:r>
      <w:proofErr w:type="spellStart"/>
      <w:r w:rsidR="007C07E9">
        <w:rPr>
          <w:spacing w:val="-6"/>
          <w:sz w:val="24"/>
          <w:szCs w:val="24"/>
        </w:rPr>
        <w:t>пгт</w:t>
      </w:r>
      <w:proofErr w:type="gramStart"/>
      <w:r w:rsidR="007C07E9">
        <w:rPr>
          <w:spacing w:val="-6"/>
          <w:sz w:val="24"/>
          <w:szCs w:val="24"/>
        </w:rPr>
        <w:t>.М</w:t>
      </w:r>
      <w:proofErr w:type="gramEnd"/>
      <w:r w:rsidR="007C07E9">
        <w:rPr>
          <w:spacing w:val="-6"/>
          <w:sz w:val="24"/>
          <w:szCs w:val="24"/>
        </w:rPr>
        <w:t>орки</w:t>
      </w:r>
      <w:proofErr w:type="spellEnd"/>
      <w:r w:rsidR="007C07E9">
        <w:rPr>
          <w:spacing w:val="-6"/>
          <w:sz w:val="24"/>
          <w:szCs w:val="24"/>
        </w:rPr>
        <w:t xml:space="preserve">, </w:t>
      </w:r>
      <w:r w:rsidR="001F0B75" w:rsidRPr="00036426">
        <w:rPr>
          <w:spacing w:val="-6"/>
          <w:sz w:val="24"/>
          <w:szCs w:val="24"/>
        </w:rPr>
        <w:t xml:space="preserve">в размере </w:t>
      </w:r>
      <w:r w:rsidR="00050FB1" w:rsidRPr="00036426">
        <w:rPr>
          <w:spacing w:val="-6"/>
          <w:sz w:val="24"/>
          <w:szCs w:val="24"/>
        </w:rPr>
        <w:t>54 058</w:t>
      </w:r>
      <w:r w:rsidR="001F0B75" w:rsidRPr="00036426">
        <w:rPr>
          <w:sz w:val="24"/>
          <w:szCs w:val="24"/>
        </w:rPr>
        <w:t>-00</w:t>
      </w:r>
      <w:r w:rsidR="001F0B75" w:rsidRPr="00036426">
        <w:rPr>
          <w:spacing w:val="-6"/>
          <w:sz w:val="24"/>
          <w:szCs w:val="24"/>
        </w:rPr>
        <w:t xml:space="preserve"> (</w:t>
      </w:r>
      <w:r w:rsidR="00F401AB" w:rsidRPr="00036426">
        <w:rPr>
          <w:spacing w:val="-6"/>
          <w:sz w:val="24"/>
          <w:szCs w:val="24"/>
        </w:rPr>
        <w:t xml:space="preserve">Пятьдесят четыре </w:t>
      </w:r>
      <w:r w:rsidR="001F0B75" w:rsidRPr="00036426">
        <w:rPr>
          <w:spacing w:val="-6"/>
          <w:sz w:val="24"/>
          <w:szCs w:val="24"/>
        </w:rPr>
        <w:t xml:space="preserve">тысячи </w:t>
      </w:r>
      <w:r w:rsidR="00F401AB" w:rsidRPr="00036426">
        <w:rPr>
          <w:spacing w:val="-6"/>
          <w:sz w:val="24"/>
          <w:szCs w:val="24"/>
        </w:rPr>
        <w:t>пятьдесят восемь</w:t>
      </w:r>
      <w:r w:rsidR="001F0B75" w:rsidRPr="00036426">
        <w:rPr>
          <w:spacing w:val="-6"/>
          <w:sz w:val="24"/>
          <w:szCs w:val="24"/>
        </w:rPr>
        <w:t>) рублей 00 копеек.</w:t>
      </w:r>
    </w:p>
    <w:p w:rsidR="00B37FAF" w:rsidRDefault="00B37FAF" w:rsidP="00C45A43">
      <w:pPr>
        <w:ind w:right="-388" w:firstLine="709"/>
        <w:jc w:val="both"/>
        <w:rPr>
          <w:spacing w:val="-6"/>
          <w:sz w:val="24"/>
          <w:szCs w:val="24"/>
        </w:rPr>
      </w:pPr>
    </w:p>
    <w:p w:rsidR="00B37FAF" w:rsidRPr="00094033" w:rsidRDefault="00B37FAF" w:rsidP="00094033">
      <w:pPr>
        <w:ind w:right="-388" w:firstLine="709"/>
        <w:jc w:val="center"/>
        <w:rPr>
          <w:b/>
          <w:spacing w:val="-6"/>
          <w:sz w:val="24"/>
          <w:szCs w:val="24"/>
        </w:rPr>
      </w:pPr>
      <w:r w:rsidRPr="00094033">
        <w:rPr>
          <w:b/>
          <w:spacing w:val="-6"/>
          <w:sz w:val="24"/>
          <w:szCs w:val="24"/>
        </w:rPr>
        <w:t xml:space="preserve">О размещении настоящего </w:t>
      </w:r>
      <w:r w:rsidRPr="00094033">
        <w:rPr>
          <w:b/>
          <w:sz w:val="24"/>
          <w:szCs w:val="24"/>
        </w:rPr>
        <w:t xml:space="preserve">протокола, содержащего информацию </w:t>
      </w:r>
      <w:r w:rsidR="00094033">
        <w:rPr>
          <w:b/>
          <w:sz w:val="24"/>
          <w:szCs w:val="24"/>
        </w:rPr>
        <w:t xml:space="preserve">                                 </w:t>
      </w:r>
      <w:r w:rsidR="001A2C4F" w:rsidRPr="001A2C4F">
        <w:rPr>
          <w:b/>
          <w:sz w:val="24"/>
          <w:szCs w:val="24"/>
        </w:rPr>
        <w:t>об исполнении</w:t>
      </w:r>
      <w:r w:rsidR="001A2C4F">
        <w:rPr>
          <w:sz w:val="24"/>
          <w:szCs w:val="24"/>
        </w:rPr>
        <w:t xml:space="preserve"> </w:t>
      </w:r>
      <w:r w:rsidRPr="00094033">
        <w:rPr>
          <w:b/>
          <w:sz w:val="24"/>
          <w:szCs w:val="24"/>
        </w:rPr>
        <w:t>Предписания Федеральной Антимонопольной службы России</w:t>
      </w:r>
      <w:r w:rsidR="00094033">
        <w:rPr>
          <w:b/>
          <w:sz w:val="24"/>
          <w:szCs w:val="24"/>
        </w:rPr>
        <w:t xml:space="preserve"> </w:t>
      </w:r>
      <w:r w:rsidR="0055331B">
        <w:rPr>
          <w:b/>
          <w:sz w:val="24"/>
          <w:szCs w:val="24"/>
        </w:rPr>
        <w:t xml:space="preserve">                    </w:t>
      </w:r>
      <w:r w:rsidRPr="00094033">
        <w:rPr>
          <w:b/>
          <w:sz w:val="24"/>
          <w:szCs w:val="24"/>
        </w:rPr>
        <w:t>№ 04/10/18.1-546/2023 по результатам рассмотрения жалобы Стрельниковой Е.В.</w:t>
      </w:r>
      <w:r w:rsidR="00094033">
        <w:rPr>
          <w:b/>
          <w:sz w:val="24"/>
          <w:szCs w:val="24"/>
        </w:rPr>
        <w:t xml:space="preserve"> </w:t>
      </w:r>
      <w:r w:rsidRPr="00094033">
        <w:rPr>
          <w:b/>
          <w:sz w:val="24"/>
          <w:szCs w:val="24"/>
        </w:rPr>
        <w:t xml:space="preserve">на нарушение процедуры торгов и порядка заключения договоров </w:t>
      </w:r>
    </w:p>
    <w:p w:rsidR="00094033" w:rsidRPr="009D00D9" w:rsidRDefault="00094033" w:rsidP="00094033">
      <w:pPr>
        <w:pStyle w:val="ConsPlusNormal"/>
        <w:ind w:right="-388" w:firstLine="709"/>
        <w:jc w:val="center"/>
        <w:outlineLvl w:val="0"/>
        <w:rPr>
          <w:spacing w:val="-6"/>
          <w:sz w:val="24"/>
          <w:szCs w:val="24"/>
        </w:rPr>
      </w:pPr>
      <w:r w:rsidRPr="009D00D9">
        <w:rPr>
          <w:spacing w:val="-6"/>
          <w:sz w:val="24"/>
          <w:szCs w:val="24"/>
        </w:rPr>
        <w:t>__________________________________</w:t>
      </w:r>
      <w:r>
        <w:rPr>
          <w:spacing w:val="-6"/>
          <w:sz w:val="24"/>
          <w:szCs w:val="24"/>
        </w:rPr>
        <w:t>_______________________________</w:t>
      </w:r>
    </w:p>
    <w:p w:rsidR="00094033" w:rsidRDefault="00094033" w:rsidP="00094033">
      <w:pPr>
        <w:spacing w:after="60"/>
        <w:ind w:right="-388" w:firstLine="709"/>
        <w:jc w:val="center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(Тихонова А.М.)</w:t>
      </w:r>
    </w:p>
    <w:p w:rsidR="00094033" w:rsidRPr="00B37FAF" w:rsidRDefault="00094033" w:rsidP="0001157E">
      <w:pPr>
        <w:ind w:right="-406" w:firstLine="709"/>
        <w:jc w:val="both"/>
        <w:rPr>
          <w:sz w:val="24"/>
          <w:szCs w:val="24"/>
        </w:rPr>
      </w:pPr>
      <w:r w:rsidRPr="00B37FAF">
        <w:rPr>
          <w:sz w:val="24"/>
          <w:szCs w:val="24"/>
        </w:rPr>
        <w:t xml:space="preserve">Разместить настоящий протокол, содержащий информацию </w:t>
      </w:r>
      <w:r w:rsidR="001A2C4F" w:rsidRPr="00094033">
        <w:rPr>
          <w:sz w:val="24"/>
          <w:szCs w:val="24"/>
        </w:rPr>
        <w:t>о</w:t>
      </w:r>
      <w:r w:rsidR="001A2C4F">
        <w:rPr>
          <w:sz w:val="24"/>
          <w:szCs w:val="24"/>
        </w:rPr>
        <w:t>б</w:t>
      </w:r>
      <w:r w:rsidR="001A2C4F" w:rsidRPr="00B37FAF">
        <w:rPr>
          <w:sz w:val="24"/>
          <w:szCs w:val="24"/>
        </w:rPr>
        <w:t xml:space="preserve"> </w:t>
      </w:r>
      <w:r w:rsidR="001A2C4F">
        <w:rPr>
          <w:sz w:val="24"/>
          <w:szCs w:val="24"/>
        </w:rPr>
        <w:t xml:space="preserve">исполнении </w:t>
      </w:r>
      <w:r w:rsidRPr="00B37FAF">
        <w:rPr>
          <w:sz w:val="24"/>
          <w:szCs w:val="24"/>
        </w:rPr>
        <w:t>Предписания Федеральной Антимонопольной службы России</w:t>
      </w:r>
      <w:r w:rsidR="0055331B">
        <w:rPr>
          <w:sz w:val="24"/>
          <w:szCs w:val="24"/>
        </w:rPr>
        <w:t xml:space="preserve"> </w:t>
      </w:r>
      <w:r w:rsidRPr="00B37FAF">
        <w:rPr>
          <w:sz w:val="24"/>
          <w:szCs w:val="24"/>
        </w:rPr>
        <w:t xml:space="preserve">№ 04/10/18.1-546/2023 </w:t>
      </w:r>
      <w:r w:rsidR="0055331B">
        <w:rPr>
          <w:sz w:val="24"/>
          <w:szCs w:val="24"/>
        </w:rPr>
        <w:t xml:space="preserve">               </w:t>
      </w:r>
      <w:r w:rsidRPr="00B37FAF">
        <w:rPr>
          <w:sz w:val="24"/>
          <w:szCs w:val="24"/>
        </w:rPr>
        <w:t>по результатам рассмотрения жалобы Стрельниковой Е.В.</w:t>
      </w:r>
      <w:r w:rsidR="0055331B">
        <w:rPr>
          <w:sz w:val="24"/>
          <w:szCs w:val="24"/>
        </w:rPr>
        <w:t xml:space="preserve"> н</w:t>
      </w:r>
      <w:r w:rsidRPr="00B37FAF">
        <w:rPr>
          <w:sz w:val="24"/>
          <w:szCs w:val="24"/>
        </w:rPr>
        <w:t>а нарушение процедуры торгов и порядка заключения договоров</w:t>
      </w:r>
      <w:r w:rsidR="0055331B">
        <w:rPr>
          <w:sz w:val="24"/>
          <w:szCs w:val="24"/>
        </w:rPr>
        <w:t>,</w:t>
      </w:r>
      <w:r w:rsidRPr="00B37F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официальном сайте </w:t>
      </w:r>
      <w:r w:rsidRPr="00B37FAF">
        <w:rPr>
          <w:sz w:val="24"/>
          <w:szCs w:val="24"/>
        </w:rPr>
        <w:t xml:space="preserve">Российской Федерации </w:t>
      </w:r>
      <w:r w:rsidR="0055331B">
        <w:rPr>
          <w:sz w:val="24"/>
          <w:szCs w:val="24"/>
        </w:rPr>
        <w:t xml:space="preserve">          </w:t>
      </w:r>
      <w:r w:rsidRPr="00B37FAF">
        <w:rPr>
          <w:sz w:val="24"/>
          <w:szCs w:val="24"/>
        </w:rPr>
        <w:t>в информационно-телекоммуникационной сети «Интернет»</w:t>
      </w:r>
      <w:r>
        <w:rPr>
          <w:sz w:val="24"/>
          <w:szCs w:val="24"/>
        </w:rPr>
        <w:t xml:space="preserve"> д</w:t>
      </w:r>
      <w:r w:rsidRPr="00B37FAF">
        <w:rPr>
          <w:sz w:val="24"/>
          <w:szCs w:val="24"/>
        </w:rPr>
        <w:t xml:space="preserve">ля размещения информации о проведении торгов </w:t>
      </w:r>
      <w:hyperlink r:id="rId6" w:history="1">
        <w:r w:rsidRPr="00B37FAF">
          <w:rPr>
            <w:rStyle w:val="a3"/>
            <w:rFonts w:cs="Times New Roman CYR"/>
            <w:spacing w:val="-4"/>
            <w:sz w:val="24"/>
            <w:szCs w:val="24"/>
          </w:rPr>
          <w:t>https://torgi.gov.ru/new/</w:t>
        </w:r>
      </w:hyperlink>
      <w:r w:rsidRPr="00B37FAF">
        <w:rPr>
          <w:rFonts w:cs="Times New Roman CYR"/>
          <w:spacing w:val="-4"/>
          <w:sz w:val="24"/>
          <w:szCs w:val="24"/>
        </w:rPr>
        <w:t xml:space="preserve">, </w:t>
      </w:r>
      <w:r w:rsidRPr="00B37FAF">
        <w:rPr>
          <w:sz w:val="24"/>
          <w:szCs w:val="24"/>
        </w:rPr>
        <w:t>на официальном интернет – портале Республики Марий Эл</w:t>
      </w:r>
      <w:r w:rsidR="0001157E">
        <w:rPr>
          <w:sz w:val="24"/>
          <w:szCs w:val="24"/>
        </w:rPr>
        <w:t xml:space="preserve"> </w:t>
      </w:r>
      <w:r w:rsidRPr="00B37FAF">
        <w:rPr>
          <w:sz w:val="24"/>
          <w:szCs w:val="24"/>
        </w:rPr>
        <w:t>в разделе Администрации Моркинского муниципального района</w:t>
      </w:r>
      <w:r>
        <w:rPr>
          <w:sz w:val="24"/>
          <w:szCs w:val="24"/>
        </w:rPr>
        <w:t xml:space="preserve"> </w:t>
      </w:r>
      <w:hyperlink r:id="rId7" w:history="1">
        <w:r w:rsidRPr="00B37FAF">
          <w:rPr>
            <w:rStyle w:val="a3"/>
            <w:sz w:val="24"/>
            <w:szCs w:val="24"/>
          </w:rPr>
          <w:t>https://mari-el.gov.ru/municipality/morki</w:t>
        </w:r>
      </w:hyperlink>
      <w:r w:rsidRPr="00B37FAF">
        <w:rPr>
          <w:sz w:val="24"/>
          <w:szCs w:val="24"/>
        </w:rPr>
        <w:t xml:space="preserve"> и на </w:t>
      </w:r>
      <w:r w:rsidRPr="00B37FAF">
        <w:rPr>
          <w:rFonts w:eastAsia="Calibri"/>
          <w:sz w:val="24"/>
          <w:szCs w:val="24"/>
          <w:lang w:eastAsia="en-US"/>
        </w:rPr>
        <w:t xml:space="preserve">электронной площадке </w:t>
      </w:r>
      <w:hyperlink r:id="rId8" w:history="1">
        <w:r w:rsidRPr="00B37FAF">
          <w:rPr>
            <w:rStyle w:val="a3"/>
            <w:sz w:val="24"/>
            <w:szCs w:val="24"/>
          </w:rPr>
          <w:t>http://utp.sberbank-ast.ru</w:t>
        </w:r>
      </w:hyperlink>
      <w:r w:rsidRPr="00B37FAF">
        <w:rPr>
          <w:sz w:val="24"/>
          <w:szCs w:val="24"/>
        </w:rPr>
        <w:t>.</w:t>
      </w:r>
    </w:p>
    <w:p w:rsidR="00094033" w:rsidRDefault="00094033" w:rsidP="00094033">
      <w:pPr>
        <w:spacing w:after="60"/>
        <w:ind w:right="-388" w:firstLine="709"/>
        <w:jc w:val="center"/>
        <w:rPr>
          <w:spacing w:val="-6"/>
          <w:sz w:val="24"/>
          <w:szCs w:val="24"/>
        </w:rPr>
      </w:pPr>
    </w:p>
    <w:p w:rsidR="001F0B75" w:rsidRDefault="00787276" w:rsidP="00C45A43">
      <w:pPr>
        <w:tabs>
          <w:tab w:val="left" w:pos="3150"/>
        </w:tabs>
        <w:ind w:right="-388" w:firstLine="709"/>
        <w:jc w:val="both"/>
        <w:rPr>
          <w:b/>
          <w:spacing w:val="-6"/>
          <w:sz w:val="24"/>
          <w:szCs w:val="24"/>
        </w:rPr>
      </w:pPr>
      <w:r w:rsidRPr="00741BCC">
        <w:rPr>
          <w:b/>
          <w:spacing w:val="-6"/>
          <w:sz w:val="24"/>
          <w:szCs w:val="24"/>
        </w:rPr>
        <w:t>РЕШИЛИ:</w:t>
      </w:r>
    </w:p>
    <w:p w:rsidR="00C45A43" w:rsidRDefault="00C45A43" w:rsidP="00C45A43">
      <w:pPr>
        <w:pStyle w:val="ConsPlusNormal"/>
        <w:ind w:right="-388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- </w:t>
      </w:r>
      <w:r w:rsidRPr="00AB62ED">
        <w:rPr>
          <w:rFonts w:ascii="Times New Roman" w:hAnsi="Times New Roman" w:cs="Times New Roman"/>
          <w:spacing w:val="-6"/>
          <w:sz w:val="24"/>
          <w:szCs w:val="24"/>
        </w:rPr>
        <w:t>отменить протокол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B62ED">
        <w:rPr>
          <w:rFonts w:ascii="Times New Roman" w:hAnsi="Times New Roman" w:cs="Times New Roman"/>
          <w:spacing w:val="-6"/>
          <w:sz w:val="24"/>
          <w:szCs w:val="24"/>
        </w:rPr>
        <w:t xml:space="preserve">по подведению итогов электронного аукциона </w:t>
      </w:r>
      <w:r w:rsidRPr="00AB62ED">
        <w:rPr>
          <w:rFonts w:ascii="Times New Roman" w:hAnsi="Times New Roman" w:cs="Times New Roman"/>
          <w:bCs/>
          <w:sz w:val="24"/>
          <w:szCs w:val="24"/>
        </w:rPr>
        <w:t>на право заключения договоров аренды земельных участков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17 октября 2023 года</w:t>
      </w:r>
      <w:r w:rsidR="00DC4E2F">
        <w:rPr>
          <w:rFonts w:ascii="Times New Roman" w:hAnsi="Times New Roman" w:cs="Times New Roman"/>
          <w:bCs/>
          <w:sz w:val="24"/>
          <w:szCs w:val="24"/>
        </w:rPr>
        <w:t>;</w:t>
      </w:r>
    </w:p>
    <w:p w:rsidR="00BA6104" w:rsidRPr="00A420D5" w:rsidRDefault="00BA6104" w:rsidP="00BA6104">
      <w:pPr>
        <w:pStyle w:val="ConsPlusNormal"/>
        <w:ind w:right="-388"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A420D5">
        <w:rPr>
          <w:rFonts w:ascii="Times New Roman" w:hAnsi="Times New Roman" w:cs="Times New Roman"/>
          <w:sz w:val="24"/>
          <w:szCs w:val="24"/>
        </w:rPr>
        <w:t xml:space="preserve">азначить новую дату проведения </w:t>
      </w:r>
      <w:r w:rsidRPr="00A420D5">
        <w:rPr>
          <w:rFonts w:ascii="Times New Roman" w:hAnsi="Times New Roman" w:cs="Times New Roman"/>
          <w:spacing w:val="-6"/>
          <w:sz w:val="24"/>
          <w:szCs w:val="24"/>
        </w:rPr>
        <w:t>электронного аукциона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420D5">
        <w:rPr>
          <w:rFonts w:ascii="Times New Roman" w:hAnsi="Times New Roman" w:cs="Times New Roman"/>
          <w:bCs/>
          <w:sz w:val="24"/>
          <w:szCs w:val="24"/>
        </w:rPr>
        <w:t>на право заключения договоров аренды земельных участков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A420D5">
        <w:rPr>
          <w:rFonts w:ascii="Times New Roman" w:hAnsi="Times New Roman" w:cs="Times New Roman"/>
          <w:sz w:val="24"/>
          <w:szCs w:val="24"/>
        </w:rPr>
        <w:t xml:space="preserve"> 15 ноября 2023 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6104" w:rsidRDefault="00BA6104" w:rsidP="00BA6104">
      <w:pPr>
        <w:pStyle w:val="5"/>
        <w:ind w:right="-38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BA0FC5">
        <w:rPr>
          <w:rFonts w:ascii="Times New Roman" w:hAnsi="Times New Roman"/>
          <w:sz w:val="24"/>
          <w:szCs w:val="24"/>
        </w:rPr>
        <w:t xml:space="preserve">азначить время проведения </w:t>
      </w:r>
      <w:r w:rsidRPr="00A420D5">
        <w:rPr>
          <w:rFonts w:ascii="Times New Roman" w:hAnsi="Times New Roman"/>
          <w:spacing w:val="-6"/>
          <w:sz w:val="24"/>
          <w:szCs w:val="24"/>
        </w:rPr>
        <w:t>электронного аукциона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420D5">
        <w:rPr>
          <w:rFonts w:ascii="Times New Roman" w:hAnsi="Times New Roman"/>
          <w:bCs/>
          <w:sz w:val="24"/>
          <w:szCs w:val="24"/>
        </w:rPr>
        <w:t>на право заключения договоров аренды земельных участков</w:t>
      </w:r>
      <w:r>
        <w:rPr>
          <w:rFonts w:ascii="Times New Roman" w:hAnsi="Times New Roman"/>
          <w:bCs/>
          <w:sz w:val="24"/>
          <w:szCs w:val="24"/>
        </w:rPr>
        <w:t>:</w:t>
      </w:r>
      <w:r w:rsidRPr="00BA0FC5">
        <w:rPr>
          <w:rFonts w:ascii="Times New Roman" w:hAnsi="Times New Roman"/>
          <w:sz w:val="24"/>
          <w:szCs w:val="24"/>
        </w:rPr>
        <w:t xml:space="preserve"> 10 час. 0</w:t>
      </w:r>
      <w:r>
        <w:rPr>
          <w:rFonts w:ascii="Times New Roman" w:hAnsi="Times New Roman"/>
          <w:sz w:val="24"/>
          <w:szCs w:val="24"/>
        </w:rPr>
        <w:t>0 мин. (по московскому времени);</w:t>
      </w:r>
      <w:bookmarkStart w:id="0" w:name="_GoBack"/>
      <w:bookmarkEnd w:id="0"/>
    </w:p>
    <w:p w:rsidR="00787276" w:rsidRPr="00741BCC" w:rsidRDefault="00DC4E2F" w:rsidP="00DC4E2F">
      <w:pPr>
        <w:pStyle w:val="5"/>
        <w:ind w:right="-388" w:firstLine="709"/>
        <w:jc w:val="both"/>
        <w:rPr>
          <w:b/>
          <w:spacing w:val="-6"/>
          <w:sz w:val="24"/>
          <w:szCs w:val="24"/>
        </w:rPr>
      </w:pPr>
      <w:r w:rsidRPr="00DC4E2F">
        <w:rPr>
          <w:rFonts w:ascii="Times New Roman" w:hAnsi="Times New Roman"/>
          <w:sz w:val="24"/>
          <w:szCs w:val="24"/>
        </w:rPr>
        <w:t xml:space="preserve">- </w:t>
      </w:r>
      <w:r w:rsidR="001F0B75" w:rsidRPr="00DC4E2F">
        <w:rPr>
          <w:spacing w:val="-6"/>
          <w:sz w:val="24"/>
          <w:szCs w:val="24"/>
        </w:rPr>
        <w:t xml:space="preserve"> по лоту №</w:t>
      </w:r>
      <w:r w:rsidRPr="00DC4E2F">
        <w:rPr>
          <w:spacing w:val="-6"/>
          <w:sz w:val="24"/>
          <w:szCs w:val="24"/>
        </w:rPr>
        <w:t>1 продолжить</w:t>
      </w:r>
      <w:r w:rsidRPr="00DC4E2F">
        <w:rPr>
          <w:rFonts w:ascii="Times New Roman" w:hAnsi="Times New Roman"/>
          <w:sz w:val="24"/>
          <w:szCs w:val="24"/>
        </w:rPr>
        <w:t xml:space="preserve"> проведение </w:t>
      </w:r>
      <w:r w:rsidRPr="00DC4E2F">
        <w:rPr>
          <w:rFonts w:ascii="Times New Roman" w:hAnsi="Times New Roman"/>
          <w:spacing w:val="-6"/>
          <w:sz w:val="24"/>
          <w:szCs w:val="24"/>
        </w:rPr>
        <w:t xml:space="preserve">электронного аукциона </w:t>
      </w:r>
      <w:r w:rsidRPr="00DC4E2F">
        <w:rPr>
          <w:rFonts w:ascii="Times New Roman" w:hAnsi="Times New Roman"/>
          <w:bCs/>
          <w:sz w:val="24"/>
          <w:szCs w:val="24"/>
        </w:rPr>
        <w:t>на право заключения</w:t>
      </w:r>
      <w:r w:rsidRPr="00C45A43">
        <w:rPr>
          <w:rFonts w:ascii="Times New Roman" w:hAnsi="Times New Roman"/>
          <w:bCs/>
          <w:sz w:val="24"/>
          <w:szCs w:val="24"/>
        </w:rPr>
        <w:t xml:space="preserve"> договоров аренды земельных участков</w:t>
      </w:r>
      <w:r w:rsidRPr="00C45A43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цены </w:t>
      </w:r>
      <w:r w:rsidRPr="00C45A43">
        <w:rPr>
          <w:rFonts w:ascii="Times New Roman" w:hAnsi="Times New Roman"/>
          <w:sz w:val="24"/>
          <w:szCs w:val="24"/>
        </w:rPr>
        <w:t xml:space="preserve">равной начальной, поскольку </w:t>
      </w:r>
      <w:r w:rsidRPr="00C45A43">
        <w:rPr>
          <w:sz w:val="24"/>
          <w:szCs w:val="24"/>
        </w:rPr>
        <w:t>отсутствовала подача предложений учас</w:t>
      </w:r>
      <w:r w:rsidR="0001157E">
        <w:rPr>
          <w:sz w:val="24"/>
          <w:szCs w:val="24"/>
        </w:rPr>
        <w:t>тников о цене предмета аукциона;</w:t>
      </w:r>
      <w:r w:rsidR="00787276" w:rsidRPr="00741BCC">
        <w:rPr>
          <w:b/>
          <w:spacing w:val="-6"/>
          <w:sz w:val="24"/>
          <w:szCs w:val="24"/>
        </w:rPr>
        <w:tab/>
      </w:r>
    </w:p>
    <w:p w:rsidR="00DC4E2F" w:rsidRPr="00DC4E2F" w:rsidRDefault="00DC4E2F" w:rsidP="00DC4E2F">
      <w:pPr>
        <w:pStyle w:val="ConsPlusNormal"/>
        <w:ind w:right="-388" w:firstLine="709"/>
        <w:jc w:val="both"/>
        <w:outlineLvl w:val="0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DC4E2F">
        <w:rPr>
          <w:rFonts w:ascii="Times New Roman" w:hAnsi="Times New Roman" w:cs="Times New Roman"/>
          <w:sz w:val="24"/>
          <w:szCs w:val="24"/>
        </w:rPr>
        <w:t>- п</w:t>
      </w:r>
      <w:r w:rsidR="00787276" w:rsidRPr="00DC4E2F">
        <w:rPr>
          <w:rFonts w:ascii="Times New Roman" w:hAnsi="Times New Roman" w:cs="Times New Roman"/>
          <w:sz w:val="24"/>
          <w:szCs w:val="24"/>
        </w:rPr>
        <w:t>о лоту №</w:t>
      </w:r>
      <w:r w:rsidR="001F0B75" w:rsidRPr="00DC4E2F">
        <w:rPr>
          <w:rFonts w:ascii="Times New Roman" w:hAnsi="Times New Roman" w:cs="Times New Roman"/>
          <w:sz w:val="24"/>
          <w:szCs w:val="24"/>
        </w:rPr>
        <w:t>3</w:t>
      </w:r>
      <w:r w:rsidR="00787276" w:rsidRPr="00DC4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Pr="00DC4E2F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DC4E2F">
        <w:rPr>
          <w:rFonts w:ascii="Times New Roman" w:hAnsi="Times New Roman" w:cs="Times New Roman"/>
          <w:spacing w:val="-6"/>
          <w:sz w:val="24"/>
          <w:szCs w:val="24"/>
        </w:rPr>
        <w:t xml:space="preserve">электронного аукциона </w:t>
      </w:r>
      <w:r w:rsidRPr="00DC4E2F">
        <w:rPr>
          <w:rFonts w:ascii="Times New Roman" w:hAnsi="Times New Roman" w:cs="Times New Roman"/>
          <w:bCs/>
          <w:sz w:val="24"/>
          <w:szCs w:val="24"/>
        </w:rPr>
        <w:t>на право заключения договоров аренды земельных участков</w:t>
      </w:r>
      <w:r w:rsidRPr="00DC4E2F">
        <w:rPr>
          <w:rFonts w:ascii="Times New Roman" w:hAnsi="Times New Roman" w:cs="Times New Roman"/>
          <w:sz w:val="24"/>
          <w:szCs w:val="24"/>
        </w:rPr>
        <w:t xml:space="preserve"> с последнего поданного ценового предложения</w:t>
      </w:r>
      <w:r w:rsidRPr="00DC4E2F">
        <w:rPr>
          <w:rFonts w:ascii="Times New Roman" w:hAnsi="Times New Roman" w:cs="Times New Roman"/>
          <w:spacing w:val="-6"/>
          <w:sz w:val="24"/>
          <w:szCs w:val="24"/>
        </w:rPr>
        <w:t xml:space="preserve"> о цене предмета аукциона в размере </w:t>
      </w:r>
      <w:r w:rsidRPr="00DC4E2F">
        <w:rPr>
          <w:rFonts w:ascii="Times New Roman" w:hAnsi="Times New Roman" w:cs="Times New Roman"/>
          <w:b/>
          <w:spacing w:val="-6"/>
          <w:sz w:val="24"/>
          <w:szCs w:val="24"/>
        </w:rPr>
        <w:t>32 136</w:t>
      </w:r>
      <w:r w:rsidRPr="00DC4E2F">
        <w:rPr>
          <w:rFonts w:ascii="Times New Roman" w:hAnsi="Times New Roman" w:cs="Times New Roman"/>
          <w:b/>
          <w:sz w:val="24"/>
          <w:szCs w:val="24"/>
        </w:rPr>
        <w:t>-00</w:t>
      </w:r>
      <w:r w:rsidRPr="00DC4E2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(Тридцать две тысячи сто тридцать шесть) рублей</w:t>
      </w:r>
      <w:r w:rsidR="0001157E">
        <w:rPr>
          <w:rFonts w:ascii="Times New Roman" w:hAnsi="Times New Roman" w:cs="Times New Roman"/>
          <w:b/>
          <w:spacing w:val="-6"/>
          <w:sz w:val="24"/>
          <w:szCs w:val="24"/>
        </w:rPr>
        <w:t xml:space="preserve"> 00 копеек;</w:t>
      </w:r>
    </w:p>
    <w:p w:rsidR="00DC4E2F" w:rsidRDefault="00DC4E2F" w:rsidP="00DC4E2F">
      <w:pPr>
        <w:ind w:right="-388" w:firstLine="709"/>
        <w:jc w:val="both"/>
        <w:rPr>
          <w:b/>
          <w:spacing w:val="-6"/>
          <w:sz w:val="24"/>
          <w:szCs w:val="24"/>
        </w:rPr>
      </w:pPr>
      <w:r w:rsidRPr="00DC4E2F">
        <w:rPr>
          <w:sz w:val="24"/>
          <w:szCs w:val="24"/>
        </w:rPr>
        <w:t>- по лоту №</w:t>
      </w:r>
      <w:r>
        <w:rPr>
          <w:sz w:val="24"/>
          <w:szCs w:val="24"/>
        </w:rPr>
        <w:t>5</w:t>
      </w:r>
      <w:r w:rsidRPr="00DC4E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продолжить </w:t>
      </w:r>
      <w:r w:rsidRPr="00DC4E2F">
        <w:rPr>
          <w:sz w:val="24"/>
          <w:szCs w:val="24"/>
        </w:rPr>
        <w:t xml:space="preserve">проведение </w:t>
      </w:r>
      <w:r w:rsidRPr="00DC4E2F">
        <w:rPr>
          <w:spacing w:val="-6"/>
          <w:sz w:val="24"/>
          <w:szCs w:val="24"/>
        </w:rPr>
        <w:t xml:space="preserve">электронного аукциона </w:t>
      </w:r>
      <w:r w:rsidRPr="00DC4E2F">
        <w:rPr>
          <w:bCs/>
          <w:sz w:val="24"/>
          <w:szCs w:val="24"/>
        </w:rPr>
        <w:t>на право заключения договоров аренды земельных участков</w:t>
      </w:r>
      <w:r w:rsidRPr="00DC4E2F">
        <w:rPr>
          <w:sz w:val="24"/>
          <w:szCs w:val="24"/>
        </w:rPr>
        <w:t xml:space="preserve"> с последнего поданного ценового предложения</w:t>
      </w:r>
      <w:r w:rsidRPr="00DC4E2F">
        <w:rPr>
          <w:spacing w:val="-6"/>
          <w:sz w:val="24"/>
          <w:szCs w:val="24"/>
        </w:rPr>
        <w:t xml:space="preserve"> о цене предмета аукциона в размере</w:t>
      </w:r>
      <w:r>
        <w:rPr>
          <w:spacing w:val="-6"/>
          <w:sz w:val="24"/>
          <w:szCs w:val="24"/>
        </w:rPr>
        <w:t xml:space="preserve"> </w:t>
      </w:r>
      <w:r w:rsidRPr="00DC4E2F">
        <w:rPr>
          <w:b/>
          <w:spacing w:val="-6"/>
          <w:sz w:val="24"/>
          <w:szCs w:val="24"/>
        </w:rPr>
        <w:t>54 058</w:t>
      </w:r>
      <w:r w:rsidRPr="00DC4E2F">
        <w:rPr>
          <w:b/>
          <w:sz w:val="24"/>
          <w:szCs w:val="24"/>
        </w:rPr>
        <w:t>-00</w:t>
      </w:r>
      <w:r w:rsidRPr="00DC4E2F">
        <w:rPr>
          <w:b/>
          <w:spacing w:val="-6"/>
          <w:sz w:val="24"/>
          <w:szCs w:val="24"/>
        </w:rPr>
        <w:t xml:space="preserve"> (Пятьдесят четыре тысячи пятьдесят восемь</w:t>
      </w:r>
      <w:r w:rsidR="0001157E">
        <w:rPr>
          <w:b/>
          <w:spacing w:val="-6"/>
          <w:sz w:val="24"/>
          <w:szCs w:val="24"/>
        </w:rPr>
        <w:t>) рублей 00 копеек;</w:t>
      </w:r>
    </w:p>
    <w:p w:rsidR="00B37FAF" w:rsidRDefault="00094033" w:rsidP="00094033">
      <w:pPr>
        <w:ind w:right="-388" w:firstLine="709"/>
        <w:jc w:val="both"/>
        <w:rPr>
          <w:sz w:val="24"/>
          <w:szCs w:val="24"/>
        </w:rPr>
      </w:pPr>
      <w:r w:rsidRPr="00094033">
        <w:rPr>
          <w:sz w:val="24"/>
          <w:szCs w:val="24"/>
        </w:rPr>
        <w:t>- р</w:t>
      </w:r>
      <w:r w:rsidR="00B37FAF" w:rsidRPr="00094033">
        <w:rPr>
          <w:sz w:val="24"/>
          <w:szCs w:val="24"/>
        </w:rPr>
        <w:t>азместить настоящий протокол, содержащий информацию о</w:t>
      </w:r>
      <w:r w:rsidR="001A2C4F">
        <w:rPr>
          <w:sz w:val="24"/>
          <w:szCs w:val="24"/>
        </w:rPr>
        <w:t>б</w:t>
      </w:r>
      <w:r w:rsidR="0055331B" w:rsidRPr="00B37FAF">
        <w:rPr>
          <w:sz w:val="24"/>
          <w:szCs w:val="24"/>
        </w:rPr>
        <w:t xml:space="preserve"> </w:t>
      </w:r>
      <w:r w:rsidR="001A2C4F">
        <w:rPr>
          <w:sz w:val="24"/>
          <w:szCs w:val="24"/>
        </w:rPr>
        <w:t xml:space="preserve">исполнении </w:t>
      </w:r>
      <w:r w:rsidR="00B37FAF" w:rsidRPr="00094033">
        <w:rPr>
          <w:sz w:val="24"/>
          <w:szCs w:val="24"/>
        </w:rPr>
        <w:t>Предписания Федеральной Антимонопольной службы России</w:t>
      </w:r>
      <w:r w:rsidR="0055331B">
        <w:rPr>
          <w:sz w:val="24"/>
          <w:szCs w:val="24"/>
        </w:rPr>
        <w:t xml:space="preserve"> </w:t>
      </w:r>
      <w:r w:rsidR="00B37FAF" w:rsidRPr="00B37FAF">
        <w:rPr>
          <w:sz w:val="24"/>
          <w:szCs w:val="24"/>
        </w:rPr>
        <w:t xml:space="preserve">№ 04/10/18.1-546/2023 </w:t>
      </w:r>
      <w:r w:rsidR="0055331B">
        <w:rPr>
          <w:sz w:val="24"/>
          <w:szCs w:val="24"/>
        </w:rPr>
        <w:t xml:space="preserve">               </w:t>
      </w:r>
      <w:r w:rsidR="00B37FAF" w:rsidRPr="00B37FAF">
        <w:rPr>
          <w:sz w:val="24"/>
          <w:szCs w:val="24"/>
        </w:rPr>
        <w:t>по результатам рассмотрения жалобы Стрельниковой Е.В.</w:t>
      </w:r>
      <w:r w:rsidR="0055331B">
        <w:rPr>
          <w:sz w:val="24"/>
          <w:szCs w:val="24"/>
        </w:rPr>
        <w:t xml:space="preserve"> </w:t>
      </w:r>
      <w:r w:rsidR="00B37FAF" w:rsidRPr="00B37FAF">
        <w:rPr>
          <w:sz w:val="24"/>
          <w:szCs w:val="24"/>
        </w:rPr>
        <w:t>на нарушение процедуры торгов и порядка заключения договоров</w:t>
      </w:r>
      <w:r w:rsidR="00B37FAF" w:rsidRPr="00B37FAF">
        <w:rPr>
          <w:bCs/>
          <w:sz w:val="24"/>
          <w:szCs w:val="24"/>
        </w:rPr>
        <w:t xml:space="preserve">, </w:t>
      </w:r>
      <w:r w:rsidR="00B37FAF" w:rsidRPr="00B37FAF">
        <w:rPr>
          <w:sz w:val="24"/>
          <w:szCs w:val="24"/>
        </w:rPr>
        <w:t>на официальном сайте Российской Федерации в информационно-телекоммуникационной сети «Интернет»</w:t>
      </w:r>
      <w:r>
        <w:rPr>
          <w:sz w:val="24"/>
          <w:szCs w:val="24"/>
        </w:rPr>
        <w:t xml:space="preserve"> д</w:t>
      </w:r>
      <w:r w:rsidR="00B37FAF" w:rsidRPr="00B37FAF">
        <w:rPr>
          <w:sz w:val="24"/>
          <w:szCs w:val="24"/>
        </w:rPr>
        <w:t xml:space="preserve">ля размещения информации о проведении торгов </w:t>
      </w:r>
      <w:hyperlink r:id="rId9" w:history="1">
        <w:r w:rsidR="00B37FAF" w:rsidRPr="00B37FAF">
          <w:rPr>
            <w:rStyle w:val="a3"/>
            <w:rFonts w:cs="Times New Roman CYR"/>
            <w:spacing w:val="-4"/>
            <w:sz w:val="24"/>
            <w:szCs w:val="24"/>
          </w:rPr>
          <w:t>https://torgi.gov.ru/new/</w:t>
        </w:r>
      </w:hyperlink>
      <w:r w:rsidR="00B37FAF" w:rsidRPr="00B37FAF">
        <w:rPr>
          <w:rFonts w:cs="Times New Roman CYR"/>
          <w:spacing w:val="-4"/>
          <w:sz w:val="24"/>
          <w:szCs w:val="24"/>
        </w:rPr>
        <w:t>,</w:t>
      </w:r>
      <w:r w:rsidR="0055331B">
        <w:rPr>
          <w:rFonts w:cs="Times New Roman CYR"/>
          <w:spacing w:val="-4"/>
          <w:sz w:val="24"/>
          <w:szCs w:val="24"/>
        </w:rPr>
        <w:t xml:space="preserve"> </w:t>
      </w:r>
      <w:r w:rsidR="00B37FAF" w:rsidRPr="00B37FAF">
        <w:rPr>
          <w:sz w:val="24"/>
          <w:szCs w:val="24"/>
        </w:rPr>
        <w:t>на официальном интернет – портале Республики Марий Эл</w:t>
      </w:r>
      <w:r w:rsidR="00B37FAF">
        <w:rPr>
          <w:sz w:val="24"/>
          <w:szCs w:val="24"/>
        </w:rPr>
        <w:t xml:space="preserve"> </w:t>
      </w:r>
      <w:r w:rsidR="00B37FAF" w:rsidRPr="00B37FAF">
        <w:rPr>
          <w:sz w:val="24"/>
          <w:szCs w:val="24"/>
        </w:rPr>
        <w:t xml:space="preserve">в разделе Администрации Моркинского </w:t>
      </w:r>
      <w:r w:rsidR="00B37FAF" w:rsidRPr="00B37FAF">
        <w:rPr>
          <w:sz w:val="24"/>
          <w:szCs w:val="24"/>
        </w:rPr>
        <w:lastRenderedPageBreak/>
        <w:t>муниципального района</w:t>
      </w:r>
      <w:r>
        <w:rPr>
          <w:sz w:val="24"/>
          <w:szCs w:val="24"/>
        </w:rPr>
        <w:t xml:space="preserve"> </w:t>
      </w:r>
      <w:hyperlink r:id="rId10" w:history="1">
        <w:r w:rsidR="00B37FAF" w:rsidRPr="00B37FAF">
          <w:rPr>
            <w:rStyle w:val="a3"/>
            <w:sz w:val="24"/>
            <w:szCs w:val="24"/>
          </w:rPr>
          <w:t>https://mari-el.gov.ru/municipality/morki</w:t>
        </w:r>
      </w:hyperlink>
      <w:r w:rsidR="0055331B">
        <w:rPr>
          <w:sz w:val="24"/>
          <w:szCs w:val="24"/>
        </w:rPr>
        <w:t xml:space="preserve"> </w:t>
      </w:r>
      <w:r w:rsidR="00B37FAF" w:rsidRPr="00B37FAF">
        <w:rPr>
          <w:sz w:val="24"/>
          <w:szCs w:val="24"/>
        </w:rPr>
        <w:t xml:space="preserve">и на </w:t>
      </w:r>
      <w:r w:rsidR="00B37FAF" w:rsidRPr="00B37FAF">
        <w:rPr>
          <w:rFonts w:eastAsia="Calibri"/>
          <w:sz w:val="24"/>
          <w:szCs w:val="24"/>
          <w:lang w:eastAsia="en-US"/>
        </w:rPr>
        <w:t xml:space="preserve">электронной площадке </w:t>
      </w:r>
      <w:hyperlink r:id="rId11" w:history="1">
        <w:r w:rsidR="00B37FAF" w:rsidRPr="00B37FAF">
          <w:rPr>
            <w:rStyle w:val="a3"/>
            <w:sz w:val="24"/>
            <w:szCs w:val="24"/>
          </w:rPr>
          <w:t>http://utp.sberbank-ast.ru</w:t>
        </w:r>
      </w:hyperlink>
      <w:r w:rsidR="00B37FAF" w:rsidRPr="00B37FAF">
        <w:rPr>
          <w:sz w:val="24"/>
          <w:szCs w:val="24"/>
        </w:rPr>
        <w:t>.</w:t>
      </w:r>
    </w:p>
    <w:p w:rsidR="0055331B" w:rsidRDefault="0055331B" w:rsidP="00094033">
      <w:pPr>
        <w:ind w:right="-388" w:firstLine="709"/>
        <w:jc w:val="both"/>
        <w:rPr>
          <w:sz w:val="24"/>
          <w:szCs w:val="24"/>
        </w:rPr>
      </w:pPr>
    </w:p>
    <w:p w:rsidR="0055331B" w:rsidRDefault="0055331B" w:rsidP="00094033">
      <w:pPr>
        <w:ind w:right="-388" w:firstLine="709"/>
        <w:jc w:val="both"/>
        <w:rPr>
          <w:sz w:val="24"/>
          <w:szCs w:val="24"/>
        </w:rPr>
      </w:pPr>
    </w:p>
    <w:p w:rsidR="0055331B" w:rsidRPr="00B37FAF" w:rsidRDefault="0055331B" w:rsidP="00094033">
      <w:pPr>
        <w:ind w:right="-388" w:firstLine="709"/>
        <w:jc w:val="both"/>
        <w:rPr>
          <w:sz w:val="24"/>
          <w:szCs w:val="24"/>
        </w:rPr>
      </w:pPr>
    </w:p>
    <w:tbl>
      <w:tblPr>
        <w:tblW w:w="0" w:type="auto"/>
        <w:tblInd w:w="828" w:type="dxa"/>
        <w:tblLook w:val="0000" w:firstRow="0" w:lastRow="0" w:firstColumn="0" w:lastColumn="0" w:noHBand="0" w:noVBand="0"/>
      </w:tblPr>
      <w:tblGrid>
        <w:gridCol w:w="3471"/>
        <w:gridCol w:w="1869"/>
        <w:gridCol w:w="2488"/>
      </w:tblGrid>
      <w:tr w:rsidR="008D5FA6" w:rsidRPr="00741BCC" w:rsidTr="0055331B">
        <w:trPr>
          <w:trHeight w:val="446"/>
        </w:trPr>
        <w:tc>
          <w:tcPr>
            <w:tcW w:w="3471" w:type="dxa"/>
          </w:tcPr>
          <w:p w:rsidR="008D5FA6" w:rsidRPr="00741BCC" w:rsidRDefault="008D5FA6" w:rsidP="00B01714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Председатель комиссии</w:t>
            </w:r>
          </w:p>
        </w:tc>
        <w:tc>
          <w:tcPr>
            <w:tcW w:w="1869" w:type="dxa"/>
          </w:tcPr>
          <w:p w:rsidR="008D5FA6" w:rsidRPr="00741BCC" w:rsidRDefault="008D5FA6" w:rsidP="00B01714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488" w:type="dxa"/>
          </w:tcPr>
          <w:p w:rsidR="008D5FA6" w:rsidRDefault="008D5FA6" w:rsidP="00B01714">
            <w:pPr>
              <w:jc w:val="both"/>
              <w:rPr>
                <w:spacing w:val="-6"/>
                <w:sz w:val="24"/>
                <w:szCs w:val="24"/>
              </w:rPr>
            </w:pPr>
            <w:proofErr w:type="spellStart"/>
            <w:r>
              <w:rPr>
                <w:spacing w:val="-6"/>
                <w:sz w:val="24"/>
                <w:szCs w:val="24"/>
              </w:rPr>
              <w:t>А.М.Тихонова</w:t>
            </w:r>
            <w:proofErr w:type="spellEnd"/>
          </w:p>
          <w:p w:rsidR="008D5FA6" w:rsidRPr="00741BCC" w:rsidRDefault="008D5FA6" w:rsidP="00B01714">
            <w:pPr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8D5FA6" w:rsidRPr="00741BCC" w:rsidTr="0055331B">
        <w:trPr>
          <w:trHeight w:val="566"/>
        </w:trPr>
        <w:tc>
          <w:tcPr>
            <w:tcW w:w="3471" w:type="dxa"/>
          </w:tcPr>
          <w:p w:rsidR="008D5FA6" w:rsidRPr="00741BCC" w:rsidRDefault="008D5FA6" w:rsidP="00B01714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Заместитель пр</w:t>
            </w:r>
            <w:r w:rsidRPr="00741BCC">
              <w:rPr>
                <w:spacing w:val="-6"/>
                <w:sz w:val="24"/>
                <w:szCs w:val="24"/>
              </w:rPr>
              <w:t>едседател</w:t>
            </w:r>
            <w:r>
              <w:rPr>
                <w:spacing w:val="-6"/>
                <w:sz w:val="24"/>
                <w:szCs w:val="24"/>
              </w:rPr>
              <w:t>я</w:t>
            </w:r>
            <w:r w:rsidRPr="00741BCC">
              <w:rPr>
                <w:spacing w:val="-6"/>
                <w:sz w:val="24"/>
                <w:szCs w:val="24"/>
              </w:rPr>
              <w:t xml:space="preserve"> комиссии</w:t>
            </w:r>
          </w:p>
        </w:tc>
        <w:tc>
          <w:tcPr>
            <w:tcW w:w="1869" w:type="dxa"/>
          </w:tcPr>
          <w:p w:rsidR="008D5FA6" w:rsidRPr="00741BCC" w:rsidRDefault="008D5FA6" w:rsidP="00B01714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488" w:type="dxa"/>
          </w:tcPr>
          <w:p w:rsidR="008D5FA6" w:rsidRPr="00741BCC" w:rsidRDefault="008D5FA6" w:rsidP="00B01714">
            <w:pPr>
              <w:jc w:val="both"/>
              <w:rPr>
                <w:spacing w:val="-6"/>
                <w:sz w:val="24"/>
                <w:szCs w:val="24"/>
              </w:rPr>
            </w:pPr>
            <w:proofErr w:type="spellStart"/>
            <w:r>
              <w:rPr>
                <w:spacing w:val="-6"/>
                <w:sz w:val="24"/>
                <w:szCs w:val="24"/>
              </w:rPr>
              <w:t>С.В.Галкин</w:t>
            </w:r>
            <w:proofErr w:type="spellEnd"/>
          </w:p>
        </w:tc>
      </w:tr>
      <w:tr w:rsidR="008D5FA6" w:rsidRPr="00741BCC" w:rsidTr="001F0B75">
        <w:trPr>
          <w:trHeight w:val="543"/>
        </w:trPr>
        <w:tc>
          <w:tcPr>
            <w:tcW w:w="3471" w:type="dxa"/>
            <w:shd w:val="clear" w:color="auto" w:fill="auto"/>
          </w:tcPr>
          <w:p w:rsidR="008D5FA6" w:rsidRPr="00741BCC" w:rsidRDefault="008D5FA6" w:rsidP="00B01714">
            <w:pPr>
              <w:jc w:val="both"/>
              <w:rPr>
                <w:spacing w:val="-6"/>
                <w:sz w:val="24"/>
                <w:szCs w:val="24"/>
              </w:rPr>
            </w:pPr>
            <w:r w:rsidRPr="00741BCC">
              <w:rPr>
                <w:spacing w:val="-6"/>
                <w:sz w:val="24"/>
                <w:szCs w:val="24"/>
              </w:rPr>
              <w:t>Члены комиссии:</w:t>
            </w:r>
          </w:p>
        </w:tc>
        <w:tc>
          <w:tcPr>
            <w:tcW w:w="1869" w:type="dxa"/>
            <w:shd w:val="clear" w:color="auto" w:fill="auto"/>
          </w:tcPr>
          <w:p w:rsidR="008D5FA6" w:rsidRPr="00741BCC" w:rsidRDefault="008D5FA6" w:rsidP="00B01714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8D5FA6" w:rsidRDefault="008D5FA6" w:rsidP="00B01714">
            <w:pPr>
              <w:jc w:val="both"/>
              <w:rPr>
                <w:spacing w:val="-6"/>
                <w:sz w:val="24"/>
                <w:szCs w:val="24"/>
              </w:rPr>
            </w:pPr>
            <w:proofErr w:type="spellStart"/>
            <w:r>
              <w:rPr>
                <w:spacing w:val="-6"/>
                <w:sz w:val="24"/>
                <w:szCs w:val="24"/>
              </w:rPr>
              <w:t>Н.Н.Ведерникова</w:t>
            </w:r>
            <w:proofErr w:type="spellEnd"/>
          </w:p>
          <w:p w:rsidR="008D5FA6" w:rsidRPr="00741BCC" w:rsidRDefault="008D5FA6" w:rsidP="00B01714">
            <w:pPr>
              <w:jc w:val="both"/>
              <w:rPr>
                <w:spacing w:val="-6"/>
                <w:sz w:val="24"/>
                <w:szCs w:val="24"/>
              </w:rPr>
            </w:pPr>
          </w:p>
        </w:tc>
      </w:tr>
    </w:tbl>
    <w:p w:rsidR="00D64EAB" w:rsidRDefault="00D64EAB" w:rsidP="00D64EAB">
      <w:pPr>
        <w:rPr>
          <w:sz w:val="24"/>
          <w:szCs w:val="24"/>
        </w:rPr>
      </w:pPr>
    </w:p>
    <w:sectPr w:rsidR="00D64EAB" w:rsidSect="00094033">
      <w:pgSz w:w="11906" w:h="16838"/>
      <w:pgMar w:top="1276" w:right="1440" w:bottom="993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7E"/>
    <w:rsid w:val="0001157E"/>
    <w:rsid w:val="000335B2"/>
    <w:rsid w:val="00033B6E"/>
    <w:rsid w:val="00036426"/>
    <w:rsid w:val="00043E51"/>
    <w:rsid w:val="00050FB1"/>
    <w:rsid w:val="000848A0"/>
    <w:rsid w:val="0009339D"/>
    <w:rsid w:val="00094033"/>
    <w:rsid w:val="000F6EC9"/>
    <w:rsid w:val="00126495"/>
    <w:rsid w:val="00153A07"/>
    <w:rsid w:val="0016678D"/>
    <w:rsid w:val="00172239"/>
    <w:rsid w:val="001A2C4F"/>
    <w:rsid w:val="001F0B75"/>
    <w:rsid w:val="002B491D"/>
    <w:rsid w:val="002B6096"/>
    <w:rsid w:val="002E7D68"/>
    <w:rsid w:val="00320479"/>
    <w:rsid w:val="0033783B"/>
    <w:rsid w:val="00366F7C"/>
    <w:rsid w:val="003954E8"/>
    <w:rsid w:val="003E503C"/>
    <w:rsid w:val="003F2215"/>
    <w:rsid w:val="0042037E"/>
    <w:rsid w:val="00436634"/>
    <w:rsid w:val="00451E90"/>
    <w:rsid w:val="004554F7"/>
    <w:rsid w:val="004F5654"/>
    <w:rsid w:val="0055331B"/>
    <w:rsid w:val="00562E1F"/>
    <w:rsid w:val="00572672"/>
    <w:rsid w:val="0059298C"/>
    <w:rsid w:val="00601F01"/>
    <w:rsid w:val="00616218"/>
    <w:rsid w:val="00622879"/>
    <w:rsid w:val="006422C6"/>
    <w:rsid w:val="00690123"/>
    <w:rsid w:val="006E362E"/>
    <w:rsid w:val="006F73BB"/>
    <w:rsid w:val="00741BCC"/>
    <w:rsid w:val="00774A83"/>
    <w:rsid w:val="00787276"/>
    <w:rsid w:val="007B660E"/>
    <w:rsid w:val="007C07E9"/>
    <w:rsid w:val="00833BFA"/>
    <w:rsid w:val="008910F7"/>
    <w:rsid w:val="008B03FD"/>
    <w:rsid w:val="008D5FA6"/>
    <w:rsid w:val="008F179B"/>
    <w:rsid w:val="008F34A3"/>
    <w:rsid w:val="0096355C"/>
    <w:rsid w:val="00980E89"/>
    <w:rsid w:val="009942E4"/>
    <w:rsid w:val="009B49C3"/>
    <w:rsid w:val="009D00D9"/>
    <w:rsid w:val="00A1031F"/>
    <w:rsid w:val="00A2012B"/>
    <w:rsid w:val="00A2765C"/>
    <w:rsid w:val="00A35AA7"/>
    <w:rsid w:val="00A37B72"/>
    <w:rsid w:val="00A420D5"/>
    <w:rsid w:val="00AB62ED"/>
    <w:rsid w:val="00B01714"/>
    <w:rsid w:val="00B06DE5"/>
    <w:rsid w:val="00B3212C"/>
    <w:rsid w:val="00B37FAF"/>
    <w:rsid w:val="00B65AC0"/>
    <w:rsid w:val="00B83EEF"/>
    <w:rsid w:val="00BA0FC5"/>
    <w:rsid w:val="00BA6104"/>
    <w:rsid w:val="00BD07CB"/>
    <w:rsid w:val="00C04EF4"/>
    <w:rsid w:val="00C44987"/>
    <w:rsid w:val="00C45A43"/>
    <w:rsid w:val="00C81785"/>
    <w:rsid w:val="00CA23C7"/>
    <w:rsid w:val="00CA306A"/>
    <w:rsid w:val="00D31AA6"/>
    <w:rsid w:val="00D64EAB"/>
    <w:rsid w:val="00DC4E2F"/>
    <w:rsid w:val="00E24BBD"/>
    <w:rsid w:val="00EE09B8"/>
    <w:rsid w:val="00EE24BA"/>
    <w:rsid w:val="00F401AB"/>
    <w:rsid w:val="00F5607C"/>
    <w:rsid w:val="00F64B70"/>
    <w:rsid w:val="00F71F75"/>
    <w:rsid w:val="00FC0646"/>
    <w:rsid w:val="00FD0ACD"/>
    <w:rsid w:val="00FD5B16"/>
    <w:rsid w:val="00FF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87276"/>
    <w:rPr>
      <w:color w:val="0000FF"/>
      <w:u w:val="single"/>
    </w:rPr>
  </w:style>
  <w:style w:type="paragraph" w:styleId="a4">
    <w:name w:val="Title"/>
    <w:basedOn w:val="a"/>
    <w:link w:val="a5"/>
    <w:qFormat/>
    <w:rsid w:val="00787276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787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787276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rsid w:val="007872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5A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5AC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бычный2"/>
    <w:rsid w:val="00741BCC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">
    <w:name w:val="Обычный3"/>
    <w:rsid w:val="006E362E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table" w:styleId="a8">
    <w:name w:val="Table Grid"/>
    <w:basedOn w:val="a1"/>
    <w:uiPriority w:val="39"/>
    <w:rsid w:val="00033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бычный4"/>
    <w:rsid w:val="00F64B70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6">
    <w:name w:val="Обычный6"/>
    <w:rsid w:val="00CA306A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5">
    <w:name w:val="Обычный5"/>
    <w:rsid w:val="00436634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87276"/>
    <w:rPr>
      <w:color w:val="0000FF"/>
      <w:u w:val="single"/>
    </w:rPr>
  </w:style>
  <w:style w:type="paragraph" w:styleId="a4">
    <w:name w:val="Title"/>
    <w:basedOn w:val="a"/>
    <w:link w:val="a5"/>
    <w:qFormat/>
    <w:rsid w:val="00787276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787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787276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rsid w:val="007872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5A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5AC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бычный2"/>
    <w:rsid w:val="00741BCC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">
    <w:name w:val="Обычный3"/>
    <w:rsid w:val="006E362E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table" w:styleId="a8">
    <w:name w:val="Table Grid"/>
    <w:basedOn w:val="a1"/>
    <w:uiPriority w:val="39"/>
    <w:rsid w:val="00033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бычный4"/>
    <w:rsid w:val="00F64B70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6">
    <w:name w:val="Обычный6"/>
    <w:rsid w:val="00CA306A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5">
    <w:name w:val="Обычный5"/>
    <w:rsid w:val="00436634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ari-el.gov.ru/municipality/mork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orgi.gov.ru/new/" TargetMode="Externa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ri-el.gov.ru/municipality/mor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ru/ne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EDE4D-72FE-4269-A9EA-6636ED685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2023-10-31T12:42:00Z</cp:lastPrinted>
  <dcterms:created xsi:type="dcterms:W3CDTF">2023-10-30T13:52:00Z</dcterms:created>
  <dcterms:modified xsi:type="dcterms:W3CDTF">2023-10-31T12:44:00Z</dcterms:modified>
</cp:coreProperties>
</file>