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EE3DE8" w:rsidRDefault="00EC7ECC" w:rsidP="00EE3DE8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8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EE3D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EE3DE8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EE3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0EC0" w:rsidRPr="00CA528D" w:rsidRDefault="00EE3DE8" w:rsidP="00EE3DE8">
      <w:pPr>
        <w:pStyle w:val="ae"/>
        <w:spacing w:after="12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Восемь </w:t>
      </w:r>
      <w:r w:rsidR="00290E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тысяч жителей Марий Эл </w:t>
      </w:r>
      <w:r w:rsidR="00290EC0" w:rsidRPr="00CA52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получают доплату к пенсии за работу в сельском </w:t>
      </w:r>
      <w:proofErr w:type="gramStart"/>
      <w:r w:rsidR="00290EC0" w:rsidRPr="00CA52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хозяйстве</w:t>
      </w:r>
      <w:proofErr w:type="gramEnd"/>
    </w:p>
    <w:p w:rsidR="00B4449B" w:rsidRDefault="00B4449B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44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Работа в сельском </w:t>
      </w:r>
      <w:proofErr w:type="gramStart"/>
      <w:r w:rsidRPr="00B444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хозяйстве</w:t>
      </w:r>
      <w:proofErr w:type="gramEnd"/>
      <w:r w:rsidRPr="00B444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дает право на получение пенсии в повышенном размере. Отделение СФР по Республике Марий Эл выплачивает «сельскую» надбавку 8 132 </w:t>
      </w:r>
      <w:r w:rsidR="00C867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пенсионерам</w:t>
      </w:r>
      <w:r w:rsidRPr="00B444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региона.</w:t>
      </w:r>
    </w:p>
    <w:p w:rsidR="00B4449B" w:rsidRDefault="00B4449B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Жители села имеют право на повышенную</w:t>
      </w:r>
      <w:r w:rsidR="00B6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6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25%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фиксированную выплату к страховой пенсии по старости или инвалидности. </w:t>
      </w:r>
      <w:r w:rsidR="00B6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января 2024 года размер надбавки для получателей пенсии по старости составляет 2 033 рубля, для получателей пенсии по инвалидности, имеющих третью группу, – 1 016 рублей. Устанавливается доплата при соблюдении трех условий: наличие 30 лет работы в сельском хозяйстве, проживание на селе, отсутствие</w:t>
      </w:r>
      <w:r w:rsidR="00C86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оплачиваемой</w:t>
      </w:r>
      <w:r w:rsidR="00B62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B626BF" w:rsidRDefault="00B626BF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Надбавка устанавливается одновременно с пенси</w:t>
      </w:r>
      <w:r w:rsidR="003000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ей, но выплачивается только в том случае, если пенсионер не работает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Если </w:t>
      </w:r>
      <w:r w:rsidR="003000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дату </w:t>
      </w:r>
      <w:r w:rsidR="003000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пенсии </w:t>
      </w:r>
      <w:r w:rsidR="003000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продолжает трудит</w:t>
      </w:r>
      <w:r w:rsidR="00652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ся, то после увольнения он должен будет обратиться в Отделение СФР для </w:t>
      </w:r>
      <w:r w:rsidR="006523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установления надбавки. </w:t>
      </w:r>
    </w:p>
    <w:p w:rsidR="007622DD" w:rsidRDefault="003C2CFA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тридцатилетний стаж включаются не только периоды работы </w:t>
      </w:r>
      <w:r w:rsidRPr="003C2CF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 w:rsidRPr="003C2CFA">
        <w:rPr>
          <w:rFonts w:ascii="Times New Roman" w:hAnsi="Times New Roman" w:cs="Times New Roman"/>
          <w:sz w:val="24"/>
          <w:szCs w:val="24"/>
          <w:shd w:val="clear" w:color="auto" w:fill="FFFFFF"/>
        </w:rPr>
        <w:t>колхозах</w:t>
      </w:r>
      <w:proofErr w:type="gramEnd"/>
      <w:r w:rsidRPr="003C2CFA">
        <w:rPr>
          <w:rFonts w:ascii="Times New Roman" w:hAnsi="Times New Roman" w:cs="Times New Roman"/>
          <w:sz w:val="24"/>
          <w:szCs w:val="24"/>
          <w:shd w:val="clear" w:color="auto" w:fill="FFFFFF"/>
        </w:rPr>
        <w:t>, совхозах и других сельскохозяйственных предприятиях</w:t>
      </w:r>
      <w:r w:rsidR="00D9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43EB" w:rsidRPr="00D943EB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агрономов, трактористов, ветеринаров, пчеловодов</w:t>
      </w:r>
      <w:r w:rsidR="00D94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="00C867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(более </w:t>
      </w:r>
      <w:hyperlink r:id="rId7" w:history="1">
        <w:r w:rsidRPr="000D29F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500 профессий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но и время ухода за детьми, периоды отпусков и больничных. </w:t>
      </w:r>
    </w:p>
    <w:p w:rsidR="00B4449B" w:rsidRDefault="003C2CFA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непосредственно за работой в сельском </w:t>
      </w:r>
      <w:proofErr w:type="gramStart"/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</w:t>
      </w:r>
      <w:proofErr w:type="gramEnd"/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следовали периоды участия в специальной военной операции, то</w:t>
      </w:r>
      <w:r w:rsidR="0030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тоже будут учтены </w:t>
      </w:r>
      <w:r w:rsid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определении права на надбавку</w:t>
      </w:r>
      <w:r w:rsidR="0030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причем, </w:t>
      </w:r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07F">
        <w:rPr>
          <w:rFonts w:ascii="Times New Roman" w:hAnsi="Times New Roman" w:cs="Times New Roman"/>
          <w:sz w:val="24"/>
          <w:szCs w:val="24"/>
          <w:shd w:val="clear" w:color="auto" w:fill="FFFFFF"/>
        </w:rPr>
        <w:t>исчисля</w:t>
      </w:r>
      <w:r w:rsidR="0030007F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0007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0007F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</w:t>
      </w:r>
      <w:r w:rsidR="000D29FE" w:rsidRPr="000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двойном размере.</w:t>
      </w:r>
    </w:p>
    <w:p w:rsidR="00B077E3" w:rsidRPr="00D87787" w:rsidRDefault="0030007F" w:rsidP="00D8778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2DD">
        <w:rPr>
          <w:rFonts w:ascii="Times New Roman" w:hAnsi="Times New Roman" w:cs="Times New Roman"/>
          <w:sz w:val="24"/>
          <w:szCs w:val="24"/>
        </w:rPr>
        <w:t>Уже назначенная надбавка сохраняется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2D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переезда пенсионера из села в город.</w:t>
      </w:r>
      <w:bookmarkStart w:id="0" w:name="_GoBack"/>
      <w:bookmarkEnd w:id="0"/>
    </w:p>
    <w:p w:rsidR="000D29FE" w:rsidRDefault="000D29FE" w:rsidP="00B4449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9FE" w:rsidRPr="000D29FE" w:rsidRDefault="000D29FE" w:rsidP="00B4449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0D29FE" w:rsidRPr="000D29FE" w:rsidSect="00CA53E4">
      <w:headerReference w:type="default" r:id="rId8"/>
      <w:footerReference w:type="default" r:id="rId9"/>
      <w:pgSz w:w="11906" w:h="16838"/>
      <w:pgMar w:top="2127" w:right="850" w:bottom="568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E8" w:rsidRDefault="00EE3DE8" w:rsidP="005A5542">
      <w:pPr>
        <w:spacing w:after="0" w:line="240" w:lineRule="auto"/>
      </w:pPr>
      <w:r>
        <w:separator/>
      </w:r>
    </w:p>
  </w:endnote>
  <w:endnote w:type="continuationSeparator" w:id="1">
    <w:p w:rsidR="00EE3DE8" w:rsidRDefault="00EE3DE8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E8" w:rsidRPr="00A01523" w:rsidRDefault="00EE3DE8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EE3DE8" w:rsidRPr="007D6723" w:rsidRDefault="00EE3DE8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E8" w:rsidRDefault="00EE3DE8" w:rsidP="005A5542">
      <w:pPr>
        <w:spacing w:after="0" w:line="240" w:lineRule="auto"/>
      </w:pPr>
      <w:r>
        <w:separator/>
      </w:r>
    </w:p>
  </w:footnote>
  <w:footnote w:type="continuationSeparator" w:id="1">
    <w:p w:rsidR="00EE3DE8" w:rsidRDefault="00EE3DE8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E8" w:rsidRDefault="00EE3DE8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EE3DE8" w:rsidRDefault="00EE3DE8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EE3DE8" w:rsidRDefault="00EE3DE8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E3DE8" w:rsidRDefault="00EE3DE8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EE3DE8" w:rsidRPr="003D2919" w:rsidRDefault="00EE3DE8" w:rsidP="005A5542">
                <w:pPr>
                  <w:ind w:left="-709"/>
                </w:pPr>
              </w:p>
              <w:p w:rsidR="00EE3DE8" w:rsidRPr="00126656" w:rsidRDefault="00EE3DE8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EE3DE8" w:rsidRPr="00940CDC" w:rsidRDefault="00EE3DE8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DE8" w:rsidRDefault="00EE3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32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33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34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5" type="#_x0000_t75" alt="👍" style="width:12pt;height:12pt;visibility:visible;mso-wrap-style:square" o:bullet="t">
        <v:imagedata r:id="rId5" o:title="👍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4976"/>
    <w:rsid w:val="00045F1D"/>
    <w:rsid w:val="00047043"/>
    <w:rsid w:val="000909FA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5241E"/>
    <w:rsid w:val="001635D0"/>
    <w:rsid w:val="00166BD3"/>
    <w:rsid w:val="001A3A15"/>
    <w:rsid w:val="001B1A19"/>
    <w:rsid w:val="001E1A54"/>
    <w:rsid w:val="001F104D"/>
    <w:rsid w:val="002265CC"/>
    <w:rsid w:val="00250001"/>
    <w:rsid w:val="0025553E"/>
    <w:rsid w:val="00255E26"/>
    <w:rsid w:val="00264591"/>
    <w:rsid w:val="0028083D"/>
    <w:rsid w:val="00282CF1"/>
    <w:rsid w:val="00290EC0"/>
    <w:rsid w:val="00296E04"/>
    <w:rsid w:val="002B5C6D"/>
    <w:rsid w:val="002B6412"/>
    <w:rsid w:val="002D4987"/>
    <w:rsid w:val="0030007F"/>
    <w:rsid w:val="00345133"/>
    <w:rsid w:val="00356125"/>
    <w:rsid w:val="00370DB2"/>
    <w:rsid w:val="00370EF9"/>
    <w:rsid w:val="003761F4"/>
    <w:rsid w:val="003817E2"/>
    <w:rsid w:val="00392660"/>
    <w:rsid w:val="003C2BD8"/>
    <w:rsid w:val="003C2CFA"/>
    <w:rsid w:val="003E223E"/>
    <w:rsid w:val="003E253C"/>
    <w:rsid w:val="004079A1"/>
    <w:rsid w:val="004224EF"/>
    <w:rsid w:val="00435B73"/>
    <w:rsid w:val="00443EB1"/>
    <w:rsid w:val="00485ED5"/>
    <w:rsid w:val="00492EFF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A5542"/>
    <w:rsid w:val="005B69A2"/>
    <w:rsid w:val="005E54CF"/>
    <w:rsid w:val="00622BCF"/>
    <w:rsid w:val="00626B4A"/>
    <w:rsid w:val="006523FD"/>
    <w:rsid w:val="006616EF"/>
    <w:rsid w:val="00662344"/>
    <w:rsid w:val="00674538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4386C"/>
    <w:rsid w:val="00745365"/>
    <w:rsid w:val="007622DD"/>
    <w:rsid w:val="00762322"/>
    <w:rsid w:val="00774B7E"/>
    <w:rsid w:val="00774C98"/>
    <w:rsid w:val="007B169C"/>
    <w:rsid w:val="007C6BA9"/>
    <w:rsid w:val="007D6723"/>
    <w:rsid w:val="007D6FAB"/>
    <w:rsid w:val="007F3CE5"/>
    <w:rsid w:val="007F79D6"/>
    <w:rsid w:val="00801289"/>
    <w:rsid w:val="00813D56"/>
    <w:rsid w:val="00856C1E"/>
    <w:rsid w:val="00885495"/>
    <w:rsid w:val="00885781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25A49"/>
    <w:rsid w:val="009340CC"/>
    <w:rsid w:val="00941CE9"/>
    <w:rsid w:val="0094428F"/>
    <w:rsid w:val="00952EAD"/>
    <w:rsid w:val="00976BE4"/>
    <w:rsid w:val="009872E0"/>
    <w:rsid w:val="009A0279"/>
    <w:rsid w:val="009B4113"/>
    <w:rsid w:val="009C0A5D"/>
    <w:rsid w:val="009D2A28"/>
    <w:rsid w:val="009F4DB8"/>
    <w:rsid w:val="00A06170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700E"/>
    <w:rsid w:val="00C025DD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8675A"/>
    <w:rsid w:val="00C96C8B"/>
    <w:rsid w:val="00CA53E4"/>
    <w:rsid w:val="00CB4BB7"/>
    <w:rsid w:val="00CB69AC"/>
    <w:rsid w:val="00CD7BDD"/>
    <w:rsid w:val="00CE5CF6"/>
    <w:rsid w:val="00CF4F4B"/>
    <w:rsid w:val="00CF5B6F"/>
    <w:rsid w:val="00D05EFB"/>
    <w:rsid w:val="00D4682A"/>
    <w:rsid w:val="00D53E2A"/>
    <w:rsid w:val="00D5721A"/>
    <w:rsid w:val="00D63A48"/>
    <w:rsid w:val="00D72675"/>
    <w:rsid w:val="00D80C9E"/>
    <w:rsid w:val="00D80E54"/>
    <w:rsid w:val="00D823C5"/>
    <w:rsid w:val="00D87787"/>
    <w:rsid w:val="00D943EB"/>
    <w:rsid w:val="00DC223C"/>
    <w:rsid w:val="00DF6F5B"/>
    <w:rsid w:val="00E00890"/>
    <w:rsid w:val="00E45ACD"/>
    <w:rsid w:val="00E5105F"/>
    <w:rsid w:val="00E51370"/>
    <w:rsid w:val="00E52E13"/>
    <w:rsid w:val="00E54EC1"/>
    <w:rsid w:val="00E60217"/>
    <w:rsid w:val="00E630C8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5104F"/>
    <w:rsid w:val="00F520F3"/>
    <w:rsid w:val="00F53E4A"/>
    <w:rsid w:val="00F559A9"/>
    <w:rsid w:val="00F70E37"/>
    <w:rsid w:val="00F7467E"/>
    <w:rsid w:val="00F85CA3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files/id/pensii/SPISOK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11</cp:revision>
  <dcterms:created xsi:type="dcterms:W3CDTF">2024-03-13T11:25:00Z</dcterms:created>
  <dcterms:modified xsi:type="dcterms:W3CDTF">2024-03-19T07:13:00Z</dcterms:modified>
</cp:coreProperties>
</file>