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AF15" w14:textId="77777777" w:rsidR="000E47D0" w:rsidRPr="001C2D80" w:rsidRDefault="000E47D0" w:rsidP="006C4D3C">
      <w:pPr>
        <w:jc w:val="center"/>
        <w:rPr>
          <w:i/>
          <w:color w:val="auto"/>
          <w:szCs w:val="28"/>
        </w:rPr>
      </w:pPr>
      <w:r w:rsidRPr="001C2D80">
        <w:rPr>
          <w:i/>
          <w:noProof/>
          <w:color w:val="auto"/>
          <w:szCs w:val="28"/>
        </w:rPr>
        <w:drawing>
          <wp:inline distT="0" distB="0" distL="0" distR="0" wp14:anchorId="1463A786" wp14:editId="4E1E7374">
            <wp:extent cx="723900" cy="800100"/>
            <wp:effectExtent l="19050" t="0" r="0" b="0"/>
            <wp:docPr id="2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0E47D0" w:rsidRPr="001C2D80" w14:paraId="0B140D2A" w14:textId="77777777" w:rsidTr="00F06901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14:paraId="62388E32" w14:textId="77777777"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  <w:r w:rsidRPr="001C2D80">
              <w:rPr>
                <w:b/>
                <w:color w:val="auto"/>
                <w:szCs w:val="28"/>
              </w:rPr>
              <w:t>ШЕРНУР</w:t>
            </w:r>
          </w:p>
          <w:p w14:paraId="2EB3FEA3" w14:textId="77777777"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  <w:r w:rsidRPr="001C2D80">
              <w:rPr>
                <w:b/>
                <w:color w:val="auto"/>
                <w:szCs w:val="28"/>
              </w:rPr>
              <w:t>МУНИЦИПАЛЬНЫЙ  РАЙОНЫН</w:t>
            </w:r>
          </w:p>
          <w:p w14:paraId="4A3C9153" w14:textId="77777777" w:rsidR="000E47D0" w:rsidRPr="001C2D80" w:rsidRDefault="000E47D0" w:rsidP="00F06901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1C2D80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9FFC64" w14:textId="77777777"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14:paraId="64A236A2" w14:textId="77777777"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  <w:r w:rsidRPr="001C2D80">
              <w:rPr>
                <w:b/>
                <w:color w:val="auto"/>
                <w:szCs w:val="28"/>
              </w:rPr>
              <w:t xml:space="preserve">АДМИНИСТРАЦИЯ СЕРНУРСКОГО МУНИЦИПАЛЬНОГО </w:t>
            </w:r>
          </w:p>
          <w:p w14:paraId="3E16C86F" w14:textId="77777777"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  <w:r w:rsidRPr="001C2D80">
              <w:rPr>
                <w:b/>
                <w:color w:val="auto"/>
                <w:szCs w:val="28"/>
              </w:rPr>
              <w:t>РАЙОНА</w:t>
            </w:r>
          </w:p>
        </w:tc>
      </w:tr>
      <w:tr w:rsidR="000E47D0" w:rsidRPr="001C2D80" w14:paraId="3462AAD2" w14:textId="77777777" w:rsidTr="00F06901">
        <w:trPr>
          <w:cantSplit/>
          <w:trHeight w:val="567"/>
        </w:trPr>
        <w:tc>
          <w:tcPr>
            <w:tcW w:w="3960" w:type="dxa"/>
            <w:tcBorders>
              <w:top w:val="nil"/>
            </w:tcBorders>
          </w:tcPr>
          <w:p w14:paraId="1B49B8A3" w14:textId="77777777"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</w:p>
          <w:p w14:paraId="763CF76A" w14:textId="77777777"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  <w:r w:rsidRPr="001C2D80">
              <w:rPr>
                <w:b/>
                <w:color w:val="auto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14:paraId="1BEC922C" w14:textId="77777777"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14:paraId="5DB074C7" w14:textId="77777777"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</w:p>
          <w:p w14:paraId="557CEB7B" w14:textId="77777777"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  <w:r w:rsidRPr="001C2D80">
              <w:rPr>
                <w:b/>
                <w:color w:val="auto"/>
                <w:szCs w:val="28"/>
              </w:rPr>
              <w:t>ПОСТАНОВЛЕНИЕ</w:t>
            </w:r>
          </w:p>
        </w:tc>
      </w:tr>
    </w:tbl>
    <w:p w14:paraId="48400BA9" w14:textId="77777777" w:rsidR="00650A63" w:rsidRPr="001C2D80" w:rsidRDefault="00650A63" w:rsidP="00650A63">
      <w:pPr>
        <w:jc w:val="center"/>
        <w:rPr>
          <w:b/>
          <w:bCs w:val="0"/>
          <w:color w:val="auto"/>
          <w:szCs w:val="28"/>
        </w:rPr>
      </w:pPr>
    </w:p>
    <w:p w14:paraId="5C0C3646" w14:textId="77777777" w:rsidR="00650A63" w:rsidRDefault="00650A63" w:rsidP="006C4D3C">
      <w:pPr>
        <w:tabs>
          <w:tab w:val="center" w:pos="4536"/>
          <w:tab w:val="right" w:pos="9072"/>
        </w:tabs>
        <w:jc w:val="right"/>
        <w:rPr>
          <w:bCs w:val="0"/>
          <w:color w:val="auto"/>
        </w:rPr>
      </w:pPr>
    </w:p>
    <w:p w14:paraId="5B8AFA23" w14:textId="77777777" w:rsidR="00B235B9" w:rsidRPr="001C2D80" w:rsidRDefault="00B235B9" w:rsidP="006C4D3C">
      <w:pPr>
        <w:tabs>
          <w:tab w:val="center" w:pos="4536"/>
          <w:tab w:val="right" w:pos="9072"/>
        </w:tabs>
        <w:jc w:val="right"/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650A63" w:rsidRPr="001C2D80" w14:paraId="245EF3F2" w14:textId="77777777" w:rsidTr="00F06901">
        <w:tc>
          <w:tcPr>
            <w:tcW w:w="9108" w:type="dxa"/>
          </w:tcPr>
          <w:p w14:paraId="7DAB0154" w14:textId="3BE883CC" w:rsidR="00650A63" w:rsidRPr="001C2D80" w:rsidRDefault="00650A63" w:rsidP="006023B6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 w:rsidRPr="001C2D80">
              <w:rPr>
                <w:bCs w:val="0"/>
                <w:color w:val="auto"/>
                <w:szCs w:val="28"/>
              </w:rPr>
              <w:t xml:space="preserve">от </w:t>
            </w:r>
            <w:r w:rsidR="004B0969">
              <w:rPr>
                <w:bCs w:val="0"/>
                <w:color w:val="auto"/>
                <w:szCs w:val="28"/>
              </w:rPr>
              <w:t>12</w:t>
            </w:r>
            <w:r w:rsidR="005522E6" w:rsidRPr="001C2D80">
              <w:rPr>
                <w:bCs w:val="0"/>
                <w:color w:val="auto"/>
                <w:szCs w:val="28"/>
              </w:rPr>
              <w:t xml:space="preserve"> </w:t>
            </w:r>
            <w:r w:rsidR="004B0969">
              <w:rPr>
                <w:bCs w:val="0"/>
                <w:color w:val="auto"/>
                <w:szCs w:val="28"/>
              </w:rPr>
              <w:t>января</w:t>
            </w:r>
            <w:r w:rsidR="005522E6" w:rsidRPr="001C2D80">
              <w:rPr>
                <w:bCs w:val="0"/>
                <w:color w:val="auto"/>
                <w:szCs w:val="28"/>
              </w:rPr>
              <w:t xml:space="preserve"> 202</w:t>
            </w:r>
            <w:r w:rsidR="004B0969">
              <w:rPr>
                <w:bCs w:val="0"/>
                <w:color w:val="auto"/>
                <w:szCs w:val="28"/>
              </w:rPr>
              <w:t>4</w:t>
            </w:r>
            <w:r w:rsidRPr="001C2D80">
              <w:rPr>
                <w:bCs w:val="0"/>
                <w:color w:val="auto"/>
                <w:szCs w:val="28"/>
              </w:rPr>
              <w:t xml:space="preserve"> года № </w:t>
            </w:r>
            <w:r w:rsidR="006023B6">
              <w:rPr>
                <w:bCs w:val="0"/>
                <w:color w:val="auto"/>
                <w:szCs w:val="28"/>
              </w:rPr>
              <w:t>15</w:t>
            </w:r>
          </w:p>
        </w:tc>
      </w:tr>
    </w:tbl>
    <w:p w14:paraId="69C14B46" w14:textId="77777777" w:rsidR="00650A63" w:rsidRPr="001C2D80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3771BDC2" w14:textId="77777777" w:rsidR="00955CE7" w:rsidRPr="001C2D80" w:rsidRDefault="00955CE7" w:rsidP="000E47D0">
      <w:pPr>
        <w:rPr>
          <w:i/>
          <w:color w:val="auto"/>
          <w:szCs w:val="28"/>
          <w:highlight w:val="magenta"/>
        </w:rPr>
      </w:pPr>
    </w:p>
    <w:p w14:paraId="21898296" w14:textId="77777777" w:rsidR="000E47D0" w:rsidRPr="001C2D80" w:rsidRDefault="000E47D0" w:rsidP="000E47D0">
      <w:pPr>
        <w:rPr>
          <w:color w:val="auto"/>
          <w:highlight w:val="yellow"/>
        </w:rPr>
      </w:pPr>
    </w:p>
    <w:p w14:paraId="3363766E" w14:textId="77777777" w:rsidR="00650A63" w:rsidRPr="00B235B9" w:rsidRDefault="00650A63" w:rsidP="00650A63">
      <w:pPr>
        <w:ind w:firstLine="720"/>
        <w:jc w:val="center"/>
        <w:rPr>
          <w:b/>
          <w:color w:val="auto"/>
        </w:rPr>
      </w:pPr>
      <w:r w:rsidRPr="00B235B9">
        <w:rPr>
          <w:b/>
          <w:color w:val="auto"/>
        </w:rPr>
        <w:t xml:space="preserve">О внесении изменений в постановление администрации </w:t>
      </w:r>
      <w:r w:rsidR="000E47D0" w:rsidRPr="00B235B9">
        <w:rPr>
          <w:b/>
          <w:color w:val="auto"/>
        </w:rPr>
        <w:t>Сернурского</w:t>
      </w:r>
      <w:r w:rsidRPr="00B235B9">
        <w:rPr>
          <w:b/>
          <w:color w:val="auto"/>
        </w:rPr>
        <w:t xml:space="preserve"> муниципального района от </w:t>
      </w:r>
      <w:r w:rsidR="000E47D0" w:rsidRPr="00B235B9">
        <w:rPr>
          <w:b/>
          <w:color w:val="auto"/>
        </w:rPr>
        <w:t>27</w:t>
      </w:r>
      <w:r w:rsidR="00AB59E9" w:rsidRPr="00B235B9">
        <w:rPr>
          <w:b/>
          <w:color w:val="auto"/>
        </w:rPr>
        <w:t xml:space="preserve"> </w:t>
      </w:r>
      <w:r w:rsidR="00156C6C" w:rsidRPr="00B235B9">
        <w:rPr>
          <w:b/>
          <w:color w:val="auto"/>
        </w:rPr>
        <w:t>декабря</w:t>
      </w:r>
      <w:r w:rsidR="00AD4D66" w:rsidRPr="00B235B9">
        <w:rPr>
          <w:b/>
          <w:color w:val="auto"/>
        </w:rPr>
        <w:t xml:space="preserve"> 20</w:t>
      </w:r>
      <w:r w:rsidR="00156C6C" w:rsidRPr="00B235B9">
        <w:rPr>
          <w:b/>
          <w:color w:val="auto"/>
        </w:rPr>
        <w:t>12</w:t>
      </w:r>
      <w:r w:rsidR="00AD4D66" w:rsidRPr="00B235B9">
        <w:rPr>
          <w:b/>
          <w:color w:val="auto"/>
        </w:rPr>
        <w:t xml:space="preserve"> года № </w:t>
      </w:r>
      <w:r w:rsidR="000E47D0" w:rsidRPr="00B235B9">
        <w:rPr>
          <w:b/>
          <w:color w:val="auto"/>
        </w:rPr>
        <w:t>528</w:t>
      </w:r>
      <w:r w:rsidR="00AB59E9" w:rsidRPr="00B235B9">
        <w:rPr>
          <w:b/>
          <w:color w:val="auto"/>
        </w:rPr>
        <w:t xml:space="preserve"> </w:t>
      </w:r>
      <w:r w:rsidR="00422809" w:rsidRPr="00B235B9">
        <w:rPr>
          <w:b/>
          <w:color w:val="auto"/>
        </w:rPr>
        <w:br/>
      </w:r>
      <w:r w:rsidR="000E47D0" w:rsidRPr="00B235B9">
        <w:rPr>
          <w:b/>
          <w:color w:val="auto"/>
          <w:szCs w:val="28"/>
        </w:rPr>
        <w:t>«Об образовании на территории муниципального</w:t>
      </w:r>
      <w:r w:rsidR="000E47D0" w:rsidRPr="00B235B9">
        <w:rPr>
          <w:b/>
          <w:color w:val="auto"/>
        </w:rPr>
        <w:t xml:space="preserve"> образования «Сернурский муниципальный район» единых избирательных участков, участков референдума для проведения</w:t>
      </w:r>
      <w:r w:rsidR="000E47D0" w:rsidRPr="00B235B9">
        <w:rPr>
          <w:b/>
          <w:color w:val="auto"/>
          <w:vertAlign w:val="superscript"/>
        </w:rPr>
        <w:t xml:space="preserve"> </w:t>
      </w:r>
      <w:r w:rsidR="000E47D0" w:rsidRPr="00B235B9">
        <w:rPr>
          <w:b/>
          <w:color w:val="auto"/>
        </w:rPr>
        <w:t>голосования и подсчета голосов избирателей, участников референдума</w:t>
      </w:r>
      <w:r w:rsidR="00AB59E9" w:rsidRPr="00B235B9">
        <w:rPr>
          <w:b/>
          <w:color w:val="auto"/>
        </w:rPr>
        <w:t xml:space="preserve">» </w:t>
      </w:r>
    </w:p>
    <w:p w14:paraId="09C32DCF" w14:textId="77777777" w:rsidR="00650A63" w:rsidRDefault="00650A63" w:rsidP="00650A63">
      <w:pPr>
        <w:ind w:firstLine="720"/>
        <w:jc w:val="both"/>
        <w:rPr>
          <w:color w:val="auto"/>
        </w:rPr>
      </w:pPr>
    </w:p>
    <w:p w14:paraId="1FC11B7E" w14:textId="77777777" w:rsidR="00B235B9" w:rsidRPr="001C2D80" w:rsidRDefault="00B235B9" w:rsidP="00650A63">
      <w:pPr>
        <w:ind w:firstLine="720"/>
        <w:jc w:val="both"/>
        <w:rPr>
          <w:color w:val="auto"/>
        </w:rPr>
      </w:pPr>
    </w:p>
    <w:p w14:paraId="4E487A94" w14:textId="77777777" w:rsidR="00650A63" w:rsidRPr="001C2D80" w:rsidRDefault="00650A63" w:rsidP="00650A63">
      <w:pPr>
        <w:ind w:firstLine="720"/>
        <w:jc w:val="both"/>
        <w:rPr>
          <w:color w:val="auto"/>
        </w:rPr>
      </w:pPr>
    </w:p>
    <w:p w14:paraId="4D935662" w14:textId="77777777" w:rsidR="00AB59E9" w:rsidRPr="001C2D80" w:rsidRDefault="00B94E24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1C2D80">
        <w:rPr>
          <w:bCs w:val="0"/>
          <w:color w:val="auto"/>
          <w:szCs w:val="28"/>
        </w:rPr>
        <w:t xml:space="preserve">В целях увеличения максимальной численности избирателей, участников референдума на избирательном участке, участке референдума и </w:t>
      </w:r>
      <w:r w:rsidRPr="001C2D80">
        <w:rPr>
          <w:color w:val="auto"/>
          <w:szCs w:val="28"/>
        </w:rPr>
        <w:t>создания максимальных удобств для избирателей, участников референдума</w:t>
      </w:r>
      <w:r w:rsidRPr="001C2D80">
        <w:rPr>
          <w:bCs w:val="0"/>
          <w:color w:val="auto"/>
          <w:szCs w:val="28"/>
        </w:rPr>
        <w:t xml:space="preserve">, </w:t>
      </w:r>
      <w:r w:rsidRPr="001C2D80">
        <w:rPr>
          <w:color w:val="auto"/>
        </w:rPr>
        <w:t>в соответствии с пунктом 2, подпунктом «г» пункта 2</w:t>
      </w:r>
      <w:r w:rsidRPr="001C2D80">
        <w:rPr>
          <w:color w:val="auto"/>
          <w:vertAlign w:val="superscript"/>
        </w:rPr>
        <w:t>1</w:t>
      </w:r>
      <w:r w:rsidRPr="001C2D80">
        <w:rPr>
          <w:color w:val="auto"/>
        </w:rPr>
        <w:t xml:space="preserve">, </w:t>
      </w:r>
      <w:r w:rsidRPr="001C2D80">
        <w:rPr>
          <w:color w:val="auto"/>
          <w:szCs w:val="28"/>
        </w:rPr>
        <w:t>пунктом 2</w:t>
      </w:r>
      <w:r w:rsidRPr="001C2D80">
        <w:rPr>
          <w:color w:val="auto"/>
          <w:szCs w:val="28"/>
          <w:vertAlign w:val="superscript"/>
        </w:rPr>
        <w:t>2</w:t>
      </w:r>
      <w:r w:rsidRPr="001C2D80">
        <w:rPr>
          <w:color w:val="auto"/>
          <w:szCs w:val="28"/>
        </w:rPr>
        <w:t xml:space="preserve"> </w:t>
      </w:r>
      <w:r w:rsidRPr="001C2D80">
        <w:rPr>
          <w:color w:val="auto"/>
        </w:rPr>
        <w:t>статьи 19 Федерального закона от 12 июня 2002 г. № 67</w:t>
      </w:r>
      <w:r w:rsidR="0027381B" w:rsidRPr="001C2D80">
        <w:rPr>
          <w:color w:val="auto"/>
        </w:rPr>
        <w:t>–</w:t>
      </w:r>
      <w:r w:rsidRPr="001C2D80">
        <w:rPr>
          <w:color w:val="auto"/>
        </w:rPr>
        <w:t>ФЗ «Об основных гарантиях избирательных прав и права на участие в референдуме граждан Российской Федерации»</w:t>
      </w:r>
      <w:r w:rsidRPr="001C2D80">
        <w:rPr>
          <w:bCs w:val="0"/>
          <w:color w:val="auto"/>
          <w:szCs w:val="28"/>
        </w:rPr>
        <w:t xml:space="preserve">, Уставом </w:t>
      </w:r>
      <w:r w:rsidR="000E47D0" w:rsidRPr="001C2D80">
        <w:rPr>
          <w:bCs w:val="0"/>
          <w:color w:val="auto"/>
          <w:szCs w:val="28"/>
        </w:rPr>
        <w:t>Сернурского</w:t>
      </w:r>
      <w:r w:rsidRPr="001C2D80">
        <w:rPr>
          <w:bCs w:val="0"/>
          <w:color w:val="auto"/>
          <w:szCs w:val="28"/>
        </w:rPr>
        <w:t xml:space="preserve"> муниципального района Республики Марий Эл, </w:t>
      </w:r>
      <w:r w:rsidRPr="001C2D80">
        <w:rPr>
          <w:color w:val="auto"/>
          <w:szCs w:val="28"/>
        </w:rPr>
        <w:t xml:space="preserve">по согласованию с </w:t>
      </w:r>
      <w:r w:rsidR="000E47D0" w:rsidRPr="001C2D80">
        <w:rPr>
          <w:color w:val="auto"/>
          <w:szCs w:val="28"/>
        </w:rPr>
        <w:t>Сернурской</w:t>
      </w:r>
      <w:r w:rsidRPr="001C2D80">
        <w:rPr>
          <w:color w:val="auto"/>
          <w:szCs w:val="28"/>
        </w:rPr>
        <w:t xml:space="preserve"> районной территориальной избирательной комиссией</w:t>
      </w:r>
      <w:r w:rsidRPr="001C2D80">
        <w:rPr>
          <w:bCs w:val="0"/>
          <w:color w:val="auto"/>
          <w:szCs w:val="28"/>
        </w:rPr>
        <w:t xml:space="preserve"> администрация </w:t>
      </w:r>
      <w:r w:rsidR="000E47D0" w:rsidRPr="001C2D80">
        <w:rPr>
          <w:bCs w:val="0"/>
          <w:color w:val="auto"/>
          <w:szCs w:val="28"/>
        </w:rPr>
        <w:t>Сернурского</w:t>
      </w:r>
      <w:r w:rsidRPr="001C2D80">
        <w:rPr>
          <w:bCs w:val="0"/>
          <w:color w:val="auto"/>
          <w:szCs w:val="28"/>
        </w:rPr>
        <w:t xml:space="preserve"> муниципального района </w:t>
      </w:r>
      <w:r w:rsidRPr="001C2D80">
        <w:rPr>
          <w:bCs w:val="0"/>
          <w:color w:val="auto"/>
          <w:szCs w:val="28"/>
        </w:rPr>
        <w:br/>
      </w:r>
      <w:r w:rsidRPr="001C2D80">
        <w:rPr>
          <w:bCs w:val="0"/>
          <w:color w:val="auto"/>
        </w:rPr>
        <w:t>п о с т а н о в л я е т</w:t>
      </w:r>
      <w:r w:rsidR="00AB59E9" w:rsidRPr="001C2D80">
        <w:rPr>
          <w:bCs w:val="0"/>
          <w:color w:val="auto"/>
        </w:rPr>
        <w:t>:</w:t>
      </w:r>
      <w:r w:rsidR="00AB59E9" w:rsidRPr="001C2D80">
        <w:rPr>
          <w:bCs w:val="0"/>
          <w:color w:val="auto"/>
          <w:szCs w:val="28"/>
        </w:rPr>
        <w:t xml:space="preserve"> </w:t>
      </w:r>
      <w:r w:rsidR="004A6C4E" w:rsidRPr="001C2D80">
        <w:rPr>
          <w:bCs w:val="0"/>
          <w:color w:val="auto"/>
          <w:szCs w:val="28"/>
        </w:rPr>
        <w:t xml:space="preserve"> </w:t>
      </w:r>
    </w:p>
    <w:p w14:paraId="2865C68B" w14:textId="392821DC" w:rsidR="00AB59E9" w:rsidRPr="001C2D80" w:rsidRDefault="008E3B99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1C2D80">
        <w:rPr>
          <w:bCs w:val="0"/>
          <w:color w:val="auto"/>
          <w:szCs w:val="28"/>
        </w:rPr>
        <w:t>1. </w:t>
      </w:r>
      <w:r w:rsidR="00AB59E9" w:rsidRPr="001C2D80">
        <w:rPr>
          <w:bCs w:val="0"/>
          <w:color w:val="auto"/>
          <w:szCs w:val="28"/>
        </w:rPr>
        <w:t xml:space="preserve">Внести </w:t>
      </w:r>
      <w:r w:rsidR="002F6DB3" w:rsidRPr="001C2D80">
        <w:rPr>
          <w:color w:val="auto"/>
          <w:szCs w:val="28"/>
        </w:rPr>
        <w:t xml:space="preserve">в постановление </w:t>
      </w:r>
      <w:r w:rsidR="00C62954" w:rsidRPr="001C2D80">
        <w:rPr>
          <w:color w:val="auto"/>
        </w:rPr>
        <w:t xml:space="preserve">администрации </w:t>
      </w:r>
      <w:r w:rsidR="000E47D0" w:rsidRPr="001C2D80">
        <w:rPr>
          <w:color w:val="auto"/>
        </w:rPr>
        <w:t xml:space="preserve">Сернурского </w:t>
      </w:r>
      <w:r w:rsidR="00C62954" w:rsidRPr="001C2D80">
        <w:rPr>
          <w:color w:val="auto"/>
        </w:rPr>
        <w:t xml:space="preserve">муниципального района от </w:t>
      </w:r>
      <w:r w:rsidR="000E47D0" w:rsidRPr="001C2D80">
        <w:rPr>
          <w:color w:val="auto"/>
        </w:rPr>
        <w:t>27</w:t>
      </w:r>
      <w:r w:rsidR="00C62954" w:rsidRPr="001C2D80">
        <w:rPr>
          <w:color w:val="auto"/>
        </w:rPr>
        <w:t xml:space="preserve"> декабря 2012 г. № </w:t>
      </w:r>
      <w:r w:rsidR="000E47D0" w:rsidRPr="001C2D80">
        <w:rPr>
          <w:color w:val="auto"/>
        </w:rPr>
        <w:t>52</w:t>
      </w:r>
      <w:r w:rsidR="00C62954" w:rsidRPr="001C2D80">
        <w:rPr>
          <w:color w:val="auto"/>
        </w:rPr>
        <w:t>8</w:t>
      </w:r>
      <w:r w:rsidR="002F6DB3" w:rsidRPr="001C2D80">
        <w:rPr>
          <w:color w:val="auto"/>
        </w:rPr>
        <w:t xml:space="preserve"> «</w:t>
      </w:r>
      <w:r w:rsidR="000E47D0" w:rsidRPr="001C2D80">
        <w:rPr>
          <w:color w:val="auto"/>
          <w:szCs w:val="28"/>
        </w:rPr>
        <w:t>Об образовании на территории муниципального</w:t>
      </w:r>
      <w:r w:rsidR="000E47D0" w:rsidRPr="001C2D80">
        <w:rPr>
          <w:color w:val="auto"/>
        </w:rPr>
        <w:t xml:space="preserve"> образования «Сернурский муниципальный район» единых избирательных участков, участков референдума для проведения</w:t>
      </w:r>
      <w:r w:rsidR="000E47D0" w:rsidRPr="001C2D80">
        <w:rPr>
          <w:color w:val="auto"/>
          <w:vertAlign w:val="superscript"/>
        </w:rPr>
        <w:t xml:space="preserve"> </w:t>
      </w:r>
      <w:r w:rsidR="000E47D0" w:rsidRPr="001C2D80">
        <w:rPr>
          <w:color w:val="auto"/>
        </w:rPr>
        <w:t>голосования и подсчета голосов избирателей, участников референдума</w:t>
      </w:r>
      <w:r w:rsidR="002F6DB3" w:rsidRPr="001C2D80">
        <w:rPr>
          <w:color w:val="auto"/>
        </w:rPr>
        <w:t xml:space="preserve">» (в редакции постановлений  от </w:t>
      </w:r>
      <w:r w:rsidR="00E12C5A" w:rsidRPr="001C2D80">
        <w:rPr>
          <w:color w:val="auto"/>
        </w:rPr>
        <w:t>09</w:t>
      </w:r>
      <w:r w:rsidR="002F6DB3" w:rsidRPr="001C2D80">
        <w:rPr>
          <w:color w:val="auto"/>
        </w:rPr>
        <w:t xml:space="preserve"> </w:t>
      </w:r>
      <w:r w:rsidR="00E12C5A" w:rsidRPr="001C2D80">
        <w:rPr>
          <w:color w:val="auto"/>
        </w:rPr>
        <w:t>апреля</w:t>
      </w:r>
      <w:r w:rsidR="002F6DB3" w:rsidRPr="001C2D80">
        <w:rPr>
          <w:color w:val="auto"/>
        </w:rPr>
        <w:t xml:space="preserve"> 201</w:t>
      </w:r>
      <w:r w:rsidR="00E12C5A" w:rsidRPr="001C2D80">
        <w:rPr>
          <w:color w:val="auto"/>
        </w:rPr>
        <w:t>4</w:t>
      </w:r>
      <w:r w:rsidR="002F6DB3" w:rsidRPr="001C2D80">
        <w:rPr>
          <w:color w:val="auto"/>
        </w:rPr>
        <w:t xml:space="preserve"> г. №</w:t>
      </w:r>
      <w:r w:rsidR="00E12C5A" w:rsidRPr="001C2D80">
        <w:rPr>
          <w:color w:val="auto"/>
        </w:rPr>
        <w:t>156</w:t>
      </w:r>
      <w:r w:rsidR="002F6DB3" w:rsidRPr="001C2D80">
        <w:rPr>
          <w:color w:val="auto"/>
        </w:rPr>
        <w:t xml:space="preserve">, </w:t>
      </w:r>
      <w:r w:rsidR="00C62954" w:rsidRPr="001C2D80">
        <w:rPr>
          <w:color w:val="auto"/>
        </w:rPr>
        <w:br/>
      </w:r>
      <w:r w:rsidR="00E12C5A" w:rsidRPr="001C2D80">
        <w:rPr>
          <w:color w:val="auto"/>
        </w:rPr>
        <w:t>24</w:t>
      </w:r>
      <w:r w:rsidR="002F6DB3" w:rsidRPr="001C2D80">
        <w:rPr>
          <w:color w:val="auto"/>
        </w:rPr>
        <w:t xml:space="preserve"> </w:t>
      </w:r>
      <w:r w:rsidR="00E12C5A" w:rsidRPr="001C2D80">
        <w:rPr>
          <w:color w:val="auto"/>
        </w:rPr>
        <w:t>июля 2015</w:t>
      </w:r>
      <w:r w:rsidR="002F6DB3" w:rsidRPr="001C2D80">
        <w:rPr>
          <w:color w:val="auto"/>
        </w:rPr>
        <w:t xml:space="preserve"> г. №</w:t>
      </w:r>
      <w:r w:rsidR="00E12C5A" w:rsidRPr="001C2D80">
        <w:rPr>
          <w:color w:val="auto"/>
        </w:rPr>
        <w:t>344</w:t>
      </w:r>
      <w:r w:rsidR="002F6DB3" w:rsidRPr="001C2D80">
        <w:rPr>
          <w:color w:val="auto"/>
        </w:rPr>
        <w:t xml:space="preserve">, от </w:t>
      </w:r>
      <w:r w:rsidR="00E12C5A" w:rsidRPr="001C2D80">
        <w:rPr>
          <w:color w:val="auto"/>
        </w:rPr>
        <w:t>22</w:t>
      </w:r>
      <w:r w:rsidR="002F6DB3" w:rsidRPr="001C2D80">
        <w:rPr>
          <w:color w:val="auto"/>
        </w:rPr>
        <w:t xml:space="preserve"> июня  20</w:t>
      </w:r>
      <w:r w:rsidR="00E12C5A" w:rsidRPr="001C2D80">
        <w:rPr>
          <w:color w:val="auto"/>
        </w:rPr>
        <w:t>16</w:t>
      </w:r>
      <w:r w:rsidR="002F6DB3" w:rsidRPr="001C2D80">
        <w:rPr>
          <w:color w:val="auto"/>
        </w:rPr>
        <w:t xml:space="preserve"> года №2</w:t>
      </w:r>
      <w:r w:rsidR="00E12C5A" w:rsidRPr="001C2D80">
        <w:rPr>
          <w:color w:val="auto"/>
        </w:rPr>
        <w:t>75</w:t>
      </w:r>
      <w:r w:rsidR="002F6DB3" w:rsidRPr="001C2D80">
        <w:rPr>
          <w:color w:val="auto"/>
        </w:rPr>
        <w:t>, 0</w:t>
      </w:r>
      <w:r w:rsidR="00E12C5A" w:rsidRPr="001C2D80">
        <w:rPr>
          <w:color w:val="auto"/>
        </w:rPr>
        <w:t>2</w:t>
      </w:r>
      <w:r w:rsidR="002F6DB3" w:rsidRPr="001C2D80">
        <w:rPr>
          <w:color w:val="auto"/>
        </w:rPr>
        <w:t xml:space="preserve">  </w:t>
      </w:r>
      <w:r w:rsidR="00E12C5A" w:rsidRPr="001C2D80">
        <w:rPr>
          <w:color w:val="auto"/>
        </w:rPr>
        <w:t>августа</w:t>
      </w:r>
      <w:r w:rsidR="002F6DB3" w:rsidRPr="001C2D80">
        <w:rPr>
          <w:color w:val="auto"/>
        </w:rPr>
        <w:t xml:space="preserve"> 20</w:t>
      </w:r>
      <w:r w:rsidR="00E12C5A" w:rsidRPr="001C2D80">
        <w:rPr>
          <w:color w:val="auto"/>
        </w:rPr>
        <w:t>16</w:t>
      </w:r>
      <w:r w:rsidR="00C62954" w:rsidRPr="001C2D80">
        <w:rPr>
          <w:color w:val="auto"/>
        </w:rPr>
        <w:t xml:space="preserve"> г.</w:t>
      </w:r>
      <w:r w:rsidR="002F6DB3" w:rsidRPr="001C2D80">
        <w:rPr>
          <w:color w:val="auto"/>
        </w:rPr>
        <w:t xml:space="preserve"> </w:t>
      </w:r>
      <w:r w:rsidR="00342C94" w:rsidRPr="001C2D80">
        <w:rPr>
          <w:color w:val="auto"/>
        </w:rPr>
        <w:br/>
      </w:r>
      <w:r w:rsidR="002F6DB3" w:rsidRPr="001C2D80">
        <w:rPr>
          <w:color w:val="auto"/>
        </w:rPr>
        <w:t xml:space="preserve">№ </w:t>
      </w:r>
      <w:r w:rsidR="00E12C5A" w:rsidRPr="001C2D80">
        <w:rPr>
          <w:color w:val="auto"/>
        </w:rPr>
        <w:t xml:space="preserve">367, от 12 апреля2017 года № 108, от 20 апреля 2017 года № 123, от 24 июля 2017 года № 268, от 27 декабря 2017 года № 454, от 24 января 2018 </w:t>
      </w:r>
      <w:r w:rsidR="00E12C5A" w:rsidRPr="001C2D80">
        <w:rPr>
          <w:color w:val="auto"/>
        </w:rPr>
        <w:lastRenderedPageBreak/>
        <w:t xml:space="preserve">года № 23, от 25 января 2019 года № </w:t>
      </w:r>
      <w:r w:rsidR="006023B6">
        <w:rPr>
          <w:color w:val="auto"/>
        </w:rPr>
        <w:t>12, от 05 марта 2021 года №85, 21 апреля 2022 года</w:t>
      </w:r>
      <w:r w:rsidR="004B0969">
        <w:rPr>
          <w:color w:val="auto"/>
        </w:rPr>
        <w:t xml:space="preserve"> №203, 21 марта 2023 года №159 </w:t>
      </w:r>
      <w:r w:rsidR="006023B6">
        <w:rPr>
          <w:color w:val="auto"/>
        </w:rPr>
        <w:t>)</w:t>
      </w:r>
      <w:r w:rsidR="002F6DB3" w:rsidRPr="001C2D80">
        <w:rPr>
          <w:color w:val="auto"/>
        </w:rPr>
        <w:t xml:space="preserve"> следующие изменения</w:t>
      </w:r>
      <w:r w:rsidR="00AB59E9" w:rsidRPr="001C2D80">
        <w:rPr>
          <w:bCs w:val="0"/>
          <w:color w:val="auto"/>
          <w:szCs w:val="28"/>
        </w:rPr>
        <w:t>:</w:t>
      </w:r>
    </w:p>
    <w:p w14:paraId="637E8D46" w14:textId="77777777" w:rsidR="00AB59E9" w:rsidRPr="001C2D80" w:rsidRDefault="008E793D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1C2D80">
        <w:rPr>
          <w:bCs w:val="0"/>
          <w:color w:val="auto"/>
        </w:rPr>
        <w:t>1) пункт</w:t>
      </w:r>
      <w:r w:rsidR="00E074EC" w:rsidRPr="001C2D80">
        <w:rPr>
          <w:bCs w:val="0"/>
          <w:color w:val="auto"/>
        </w:rPr>
        <w:t>ы</w:t>
      </w:r>
      <w:r w:rsidRPr="001C2D80">
        <w:rPr>
          <w:bCs w:val="0"/>
          <w:color w:val="auto"/>
        </w:rPr>
        <w:t xml:space="preserve"> 1</w:t>
      </w:r>
      <w:r w:rsidR="0027381B" w:rsidRPr="001C2D80">
        <w:rPr>
          <w:bCs w:val="0"/>
          <w:color w:val="auto"/>
        </w:rPr>
        <w:t>–</w:t>
      </w:r>
      <w:r w:rsidR="00195AD1" w:rsidRPr="001C2D80">
        <w:rPr>
          <w:bCs w:val="0"/>
          <w:color w:val="auto"/>
        </w:rPr>
        <w:t>3</w:t>
      </w:r>
      <w:r w:rsidR="00AB59E9" w:rsidRPr="001C2D80">
        <w:rPr>
          <w:bCs w:val="0"/>
          <w:color w:val="auto"/>
        </w:rPr>
        <w:t xml:space="preserve"> изложить в следующей редакции:</w:t>
      </w:r>
    </w:p>
    <w:p w14:paraId="08FE9AEA" w14:textId="77777777" w:rsidR="00AB59E9" w:rsidRPr="001C2D80" w:rsidRDefault="00AB59E9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1C2D80">
        <w:rPr>
          <w:bCs w:val="0"/>
          <w:color w:val="auto"/>
        </w:rPr>
        <w:t>«</w:t>
      </w:r>
      <w:r w:rsidR="009627E0" w:rsidRPr="001C2D80">
        <w:rPr>
          <w:bCs w:val="0"/>
          <w:color w:val="auto"/>
        </w:rPr>
        <w:t>1.</w:t>
      </w:r>
      <w:r w:rsidR="009627E0" w:rsidRPr="001C2D80">
        <w:rPr>
          <w:bCs w:val="0"/>
          <w:color w:val="auto"/>
          <w:lang w:val="en-US"/>
        </w:rPr>
        <w:t> </w:t>
      </w:r>
      <w:r w:rsidR="00F9743E" w:rsidRPr="001C2D80">
        <w:rPr>
          <w:bCs w:val="0"/>
          <w:color w:val="auto"/>
        </w:rPr>
        <w:t xml:space="preserve">Образовать по согласованию с </w:t>
      </w:r>
      <w:r w:rsidR="000E47D0" w:rsidRPr="001C2D80">
        <w:rPr>
          <w:bCs w:val="0"/>
          <w:color w:val="auto"/>
        </w:rPr>
        <w:t>Сернурской</w:t>
      </w:r>
      <w:r w:rsidR="00F9743E" w:rsidRPr="001C2D80">
        <w:rPr>
          <w:bCs w:val="0"/>
          <w:color w:val="auto"/>
        </w:rPr>
        <w:t xml:space="preserve"> районной территориальной избирательной комиссией  на территории </w:t>
      </w:r>
      <w:r w:rsidR="000E47D0" w:rsidRPr="001C2D80">
        <w:rPr>
          <w:bCs w:val="0"/>
          <w:color w:val="auto"/>
        </w:rPr>
        <w:t>Сернурского</w:t>
      </w:r>
      <w:r w:rsidR="00F9743E" w:rsidRPr="001C2D80">
        <w:rPr>
          <w:bCs w:val="0"/>
          <w:color w:val="auto"/>
        </w:rPr>
        <w:t xml:space="preserve"> муниципального района для проведения голосования и подсчета голосов избирателей, участников референдума единые избирательн</w:t>
      </w:r>
      <w:r w:rsidR="00D90984" w:rsidRPr="001C2D80">
        <w:rPr>
          <w:bCs w:val="0"/>
          <w:color w:val="auto"/>
        </w:rPr>
        <w:t xml:space="preserve">ые участки, участки референдума </w:t>
      </w:r>
      <w:r w:rsidR="00476BB1" w:rsidRPr="001C2D80">
        <w:rPr>
          <w:bCs w:val="0"/>
          <w:color w:val="auto"/>
        </w:rPr>
        <w:t xml:space="preserve">в соответствии с </w:t>
      </w:r>
      <w:r w:rsidR="00476BB1" w:rsidRPr="001C2D80">
        <w:rPr>
          <w:color w:val="auto"/>
          <w:szCs w:val="28"/>
        </w:rPr>
        <w:t xml:space="preserve">прилагаемым описанием </w:t>
      </w:r>
      <w:r w:rsidR="003265AB" w:rsidRPr="001C2D80">
        <w:rPr>
          <w:color w:val="auto"/>
          <w:szCs w:val="28"/>
        </w:rPr>
        <w:t xml:space="preserve">границ единых избирательных участков, участков референдума для проведения голосования и подсчета голосов избирателей, участников референдума </w:t>
      </w:r>
      <w:r w:rsidR="00657DA7" w:rsidRPr="001C2D80">
        <w:rPr>
          <w:color w:val="auto"/>
          <w:szCs w:val="28"/>
        </w:rPr>
        <w:br/>
      </w:r>
      <w:r w:rsidR="003265AB" w:rsidRPr="001C2D80">
        <w:rPr>
          <w:color w:val="auto"/>
          <w:szCs w:val="28"/>
        </w:rPr>
        <w:t xml:space="preserve">на территории </w:t>
      </w:r>
      <w:r w:rsidR="00F06901" w:rsidRPr="001C2D80">
        <w:rPr>
          <w:color w:val="auto"/>
          <w:szCs w:val="28"/>
        </w:rPr>
        <w:t>Сер</w:t>
      </w:r>
      <w:r w:rsidR="000E47D0" w:rsidRPr="001C2D80">
        <w:rPr>
          <w:color w:val="auto"/>
          <w:szCs w:val="28"/>
        </w:rPr>
        <w:t>н</w:t>
      </w:r>
      <w:r w:rsidR="00F06901" w:rsidRPr="001C2D80">
        <w:rPr>
          <w:color w:val="auto"/>
          <w:szCs w:val="28"/>
        </w:rPr>
        <w:t>у</w:t>
      </w:r>
      <w:r w:rsidR="000E47D0" w:rsidRPr="001C2D80">
        <w:rPr>
          <w:color w:val="auto"/>
          <w:szCs w:val="28"/>
        </w:rPr>
        <w:t xml:space="preserve">рского </w:t>
      </w:r>
      <w:r w:rsidR="003265AB" w:rsidRPr="001C2D80">
        <w:rPr>
          <w:color w:val="auto"/>
          <w:szCs w:val="28"/>
        </w:rPr>
        <w:t>муниципального района</w:t>
      </w:r>
      <w:r w:rsidR="00E074EC" w:rsidRPr="001C2D80">
        <w:rPr>
          <w:bCs w:val="0"/>
          <w:color w:val="auto"/>
          <w:szCs w:val="28"/>
        </w:rPr>
        <w:t>.</w:t>
      </w:r>
    </w:p>
    <w:p w14:paraId="2A89A660" w14:textId="77777777" w:rsidR="00E074EC" w:rsidRPr="001C2D80" w:rsidRDefault="00DA0A57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1C2D80">
        <w:rPr>
          <w:color w:val="auto"/>
          <w:szCs w:val="28"/>
        </w:rPr>
        <w:t xml:space="preserve">2. </w:t>
      </w:r>
      <w:r w:rsidR="00E074EC" w:rsidRPr="001C2D80">
        <w:rPr>
          <w:color w:val="auto"/>
          <w:szCs w:val="28"/>
        </w:rPr>
        <w:t xml:space="preserve">Утвердить прилагаемое описание границ единых избирательных участков, участков референдума для проведения голосования и подсчета голосов избирателей, участников референдума </w:t>
      </w:r>
      <w:r w:rsidR="00E074EC" w:rsidRPr="001C2D80">
        <w:rPr>
          <w:bCs w:val="0"/>
          <w:color w:val="auto"/>
        </w:rPr>
        <w:t xml:space="preserve">на территории </w:t>
      </w:r>
      <w:r w:rsidR="000E47D0" w:rsidRPr="001C2D80">
        <w:rPr>
          <w:bCs w:val="0"/>
          <w:color w:val="auto"/>
        </w:rPr>
        <w:t>Сернурского</w:t>
      </w:r>
      <w:r w:rsidR="00E074EC" w:rsidRPr="001C2D80">
        <w:rPr>
          <w:bCs w:val="0"/>
          <w:color w:val="auto"/>
        </w:rPr>
        <w:t xml:space="preserve"> муниципального района</w:t>
      </w:r>
      <w:r w:rsidRPr="001C2D80">
        <w:rPr>
          <w:bCs w:val="0"/>
          <w:color w:val="auto"/>
        </w:rPr>
        <w:t>.</w:t>
      </w:r>
    </w:p>
    <w:p w14:paraId="7DC08085" w14:textId="77777777" w:rsidR="00DA0A57" w:rsidRPr="001C2D80" w:rsidRDefault="00DA0A57" w:rsidP="00DA0A5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1C2D80">
        <w:rPr>
          <w:bCs w:val="0"/>
          <w:color w:val="auto"/>
        </w:rPr>
        <w:t xml:space="preserve">3. Поручить заместителю главы администрации </w:t>
      </w:r>
      <w:r w:rsidR="00F06901" w:rsidRPr="001C2D80">
        <w:rPr>
          <w:bCs w:val="0"/>
          <w:color w:val="auto"/>
        </w:rPr>
        <w:t>Ямбаршевой Н.М.</w:t>
      </w:r>
      <w:r w:rsidRPr="001C2D80">
        <w:rPr>
          <w:bCs w:val="0"/>
          <w:color w:val="auto"/>
        </w:rPr>
        <w:t>:</w:t>
      </w:r>
    </w:p>
    <w:p w14:paraId="5D0F71BD" w14:textId="77777777" w:rsidR="00DA0A57" w:rsidRPr="001C2D80" w:rsidRDefault="00DA0A57" w:rsidP="00930B0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1C2D80">
        <w:rPr>
          <w:bCs w:val="0"/>
          <w:color w:val="auto"/>
        </w:rPr>
        <w:t xml:space="preserve">3.1.Ежегодно по состоянию на 1 января и 1 июля осуществлять контроль за соответствием числа избирателей, участников референдума на избирательных участках, участках референдума, образованных </w:t>
      </w:r>
      <w:r w:rsidR="00A75302" w:rsidRPr="001C2D80">
        <w:rPr>
          <w:color w:val="auto"/>
          <w:szCs w:val="28"/>
        </w:rPr>
        <w:t xml:space="preserve">на территории </w:t>
      </w:r>
      <w:r w:rsidR="00F06901" w:rsidRPr="001C2D80">
        <w:rPr>
          <w:color w:val="auto"/>
          <w:szCs w:val="28"/>
        </w:rPr>
        <w:t>Сернурского</w:t>
      </w:r>
      <w:r w:rsidR="00A75302" w:rsidRPr="001C2D80">
        <w:rPr>
          <w:color w:val="auto"/>
          <w:szCs w:val="28"/>
        </w:rPr>
        <w:t xml:space="preserve"> муниципального района</w:t>
      </w:r>
      <w:r w:rsidRPr="001C2D80">
        <w:rPr>
          <w:bCs w:val="0"/>
          <w:color w:val="auto"/>
        </w:rPr>
        <w:t>, требованиям пункта 2 статьи 19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348B5094" w14:textId="77777777" w:rsidR="00DA0A57" w:rsidRPr="001C2D80" w:rsidRDefault="001277D8" w:rsidP="00DA0A5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1C2D80">
        <w:rPr>
          <w:bCs w:val="0"/>
          <w:color w:val="auto"/>
        </w:rPr>
        <w:t>3.2. </w:t>
      </w:r>
      <w:r w:rsidR="00DA0A57" w:rsidRPr="001C2D80">
        <w:rPr>
          <w:bCs w:val="0"/>
          <w:color w:val="auto"/>
        </w:rPr>
        <w:t>Осуществлять контроль за соблюдением пункта 4 статьи 19 Федерального закона «Об основных гарантиях избирательных прав и права на участие в референдуме граждан Российской Федерации» при подготовке списка избирательных участков</w:t>
      </w:r>
      <w:r w:rsidR="00C55BA3" w:rsidRPr="001C2D80">
        <w:rPr>
          <w:bCs w:val="0"/>
          <w:color w:val="auto"/>
        </w:rPr>
        <w:t>, участков референдума</w:t>
      </w:r>
      <w:r w:rsidR="00DA0A57" w:rsidRPr="001C2D80">
        <w:rPr>
          <w:bCs w:val="0"/>
          <w:color w:val="auto"/>
        </w:rPr>
        <w:t xml:space="preserve"> для проведения голосования и подсчета голосов </w:t>
      </w:r>
      <w:r w:rsidR="00C55BA3" w:rsidRPr="001C2D80">
        <w:rPr>
          <w:bCs w:val="0"/>
          <w:color w:val="auto"/>
        </w:rPr>
        <w:t>избирателей, участников референдума</w:t>
      </w:r>
      <w:r w:rsidR="00D07692" w:rsidRPr="001C2D80">
        <w:rPr>
          <w:bCs w:val="0"/>
          <w:color w:val="auto"/>
        </w:rPr>
        <w:t xml:space="preserve"> при</w:t>
      </w:r>
      <w:r w:rsidR="00DA0A57" w:rsidRPr="001C2D80">
        <w:rPr>
          <w:bCs w:val="0"/>
          <w:color w:val="auto"/>
        </w:rPr>
        <w:t xml:space="preserve"> </w:t>
      </w:r>
      <w:r w:rsidR="00D07692" w:rsidRPr="001C2D80">
        <w:rPr>
          <w:bCs w:val="0"/>
          <w:color w:val="auto"/>
        </w:rPr>
        <w:t>подготовке и проведении выборов и референдумов</w:t>
      </w:r>
      <w:r w:rsidRPr="001C2D80">
        <w:rPr>
          <w:bCs w:val="0"/>
          <w:color w:val="auto"/>
        </w:rPr>
        <w:t xml:space="preserve"> </w:t>
      </w:r>
      <w:r w:rsidRPr="001C2D80">
        <w:rPr>
          <w:color w:val="auto"/>
          <w:szCs w:val="28"/>
        </w:rPr>
        <w:t xml:space="preserve">на территории </w:t>
      </w:r>
      <w:r w:rsidR="00F06901" w:rsidRPr="001C2D80">
        <w:rPr>
          <w:color w:val="auto"/>
          <w:szCs w:val="28"/>
        </w:rPr>
        <w:t>Сернурского</w:t>
      </w:r>
      <w:r w:rsidRPr="001C2D80">
        <w:rPr>
          <w:color w:val="auto"/>
          <w:szCs w:val="28"/>
        </w:rPr>
        <w:t xml:space="preserve"> муниципального района</w:t>
      </w:r>
      <w:r w:rsidR="00DA0A57" w:rsidRPr="001C2D80">
        <w:rPr>
          <w:bCs w:val="0"/>
          <w:color w:val="auto"/>
        </w:rPr>
        <w:t>.</w:t>
      </w:r>
    </w:p>
    <w:p w14:paraId="5F9F0D56" w14:textId="77777777" w:rsidR="00DA0A57" w:rsidRPr="001C2D80" w:rsidRDefault="001277D8" w:rsidP="001277D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1C2D80">
        <w:rPr>
          <w:bCs w:val="0"/>
          <w:color w:val="auto"/>
        </w:rPr>
        <w:t xml:space="preserve">3.3. Вносить по согласованию с </w:t>
      </w:r>
      <w:r w:rsidR="00F06901" w:rsidRPr="001C2D80">
        <w:rPr>
          <w:bCs w:val="0"/>
          <w:color w:val="auto"/>
        </w:rPr>
        <w:t>Сернурской</w:t>
      </w:r>
      <w:r w:rsidRPr="001C2D80">
        <w:rPr>
          <w:bCs w:val="0"/>
          <w:color w:val="auto"/>
        </w:rPr>
        <w:t xml:space="preserve"> районной территориальной избирательной комиссией</w:t>
      </w:r>
      <w:r w:rsidR="00DA0A57" w:rsidRPr="001C2D80">
        <w:rPr>
          <w:bCs w:val="0"/>
          <w:color w:val="auto"/>
        </w:rPr>
        <w:t xml:space="preserve"> предложения главе администрации об уточнении перечня избирательных участков, участков референдума и их границ</w:t>
      </w:r>
      <w:r w:rsidR="00E27B36" w:rsidRPr="001C2D80">
        <w:rPr>
          <w:bCs w:val="0"/>
          <w:color w:val="auto"/>
        </w:rPr>
        <w:t xml:space="preserve"> в порядке и</w:t>
      </w:r>
      <w:r w:rsidR="00DA0A57" w:rsidRPr="001C2D80">
        <w:rPr>
          <w:bCs w:val="0"/>
          <w:color w:val="auto"/>
        </w:rPr>
        <w:t xml:space="preserve"> по основаниям, предусмотренным статьей 19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73CF98B2" w14:textId="77777777" w:rsidR="00DA0A57" w:rsidRPr="001C2D80" w:rsidRDefault="00E27B36" w:rsidP="003878F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1C2D80">
        <w:rPr>
          <w:bCs w:val="0"/>
          <w:color w:val="auto"/>
        </w:rPr>
        <w:t>3.4. </w:t>
      </w:r>
      <w:r w:rsidR="00DA0A57" w:rsidRPr="001C2D80">
        <w:rPr>
          <w:bCs w:val="0"/>
          <w:color w:val="auto"/>
        </w:rPr>
        <w:t xml:space="preserve">Составлять списки избирательных участков, участков референдума и обеспечивать их опубликование </w:t>
      </w:r>
      <w:r w:rsidR="003878FF" w:rsidRPr="001C2D80">
        <w:rPr>
          <w:bCs w:val="0"/>
          <w:color w:val="auto"/>
        </w:rPr>
        <w:t xml:space="preserve">в порядке и </w:t>
      </w:r>
      <w:r w:rsidR="00DA0A57" w:rsidRPr="001C2D80">
        <w:rPr>
          <w:bCs w:val="0"/>
          <w:color w:val="auto"/>
        </w:rPr>
        <w:t xml:space="preserve">в сроки, установленные </w:t>
      </w:r>
      <w:r w:rsidR="00195AD1" w:rsidRPr="001C2D80">
        <w:rPr>
          <w:color w:val="auto"/>
          <w:szCs w:val="28"/>
        </w:rPr>
        <w:t xml:space="preserve">законодательством Российской Федерации и </w:t>
      </w:r>
      <w:r w:rsidR="00195AD1" w:rsidRPr="001C2D80">
        <w:rPr>
          <w:bCs w:val="0"/>
          <w:color w:val="auto"/>
        </w:rPr>
        <w:t>Республики Марий Эл</w:t>
      </w:r>
      <w:r w:rsidR="00195AD1" w:rsidRPr="001C2D80">
        <w:rPr>
          <w:color w:val="auto"/>
          <w:szCs w:val="28"/>
        </w:rPr>
        <w:t xml:space="preserve"> о выборах и референдумах</w:t>
      </w:r>
      <w:r w:rsidR="00DA0A57" w:rsidRPr="001C2D80">
        <w:rPr>
          <w:bCs w:val="0"/>
          <w:color w:val="auto"/>
        </w:rPr>
        <w:t>.</w:t>
      </w:r>
      <w:r w:rsidR="00195AD1" w:rsidRPr="001C2D80">
        <w:rPr>
          <w:bCs w:val="0"/>
          <w:color w:val="auto"/>
        </w:rPr>
        <w:t xml:space="preserve">»; </w:t>
      </w:r>
    </w:p>
    <w:p w14:paraId="7E21D98C" w14:textId="77777777" w:rsidR="00AB59E9" w:rsidRPr="001C2D80" w:rsidRDefault="00AB59E9" w:rsidP="007069E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1C2D80">
        <w:rPr>
          <w:bCs w:val="0"/>
          <w:color w:val="auto"/>
        </w:rPr>
        <w:t>2)</w:t>
      </w:r>
      <w:r w:rsidR="003A7CE0" w:rsidRPr="001C2D80">
        <w:rPr>
          <w:bCs w:val="0"/>
          <w:color w:val="auto"/>
        </w:rPr>
        <w:t> </w:t>
      </w:r>
      <w:r w:rsidR="007069EF" w:rsidRPr="001C2D80">
        <w:rPr>
          <w:color w:val="auto"/>
          <w:szCs w:val="28"/>
        </w:rPr>
        <w:t xml:space="preserve">описание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</w:t>
      </w:r>
      <w:r w:rsidR="00F06901" w:rsidRPr="001C2D80">
        <w:rPr>
          <w:color w:val="auto"/>
          <w:szCs w:val="28"/>
        </w:rPr>
        <w:t>Сернурского</w:t>
      </w:r>
      <w:r w:rsidR="007069EF" w:rsidRPr="001C2D80">
        <w:rPr>
          <w:color w:val="auto"/>
          <w:szCs w:val="28"/>
        </w:rPr>
        <w:t xml:space="preserve"> муниципального района, утвержденное указанным постановлением</w:t>
      </w:r>
      <w:r w:rsidR="003A7CE0" w:rsidRPr="001C2D80">
        <w:rPr>
          <w:color w:val="auto"/>
          <w:szCs w:val="28"/>
        </w:rPr>
        <w:t>,</w:t>
      </w:r>
      <w:r w:rsidR="007069EF" w:rsidRPr="001C2D80">
        <w:rPr>
          <w:color w:val="auto"/>
          <w:szCs w:val="28"/>
        </w:rPr>
        <w:t xml:space="preserve"> изложить в новой редакции (прилагается)</w:t>
      </w:r>
      <w:r w:rsidR="009627E0" w:rsidRPr="001C2D80">
        <w:rPr>
          <w:bCs w:val="0"/>
          <w:color w:val="auto"/>
          <w:szCs w:val="28"/>
        </w:rPr>
        <w:t>.</w:t>
      </w:r>
    </w:p>
    <w:p w14:paraId="73A3DDD8" w14:textId="77777777" w:rsidR="007069EF" w:rsidRPr="001C2D80" w:rsidRDefault="003A7CE0" w:rsidP="00B235B9">
      <w:pPr>
        <w:pStyle w:val="a9"/>
        <w:widowControl/>
        <w:spacing w:after="0" w:line="240" w:lineRule="auto"/>
        <w:rPr>
          <w:szCs w:val="28"/>
        </w:rPr>
      </w:pPr>
      <w:r w:rsidRPr="001C2D80">
        <w:rPr>
          <w:szCs w:val="28"/>
        </w:rPr>
        <w:lastRenderedPageBreak/>
        <w:t>2. </w:t>
      </w:r>
      <w:r w:rsidR="007069EF" w:rsidRPr="001C2D80">
        <w:rPr>
          <w:szCs w:val="28"/>
        </w:rPr>
        <w:t xml:space="preserve">Направить настоящее постановление в Центральную избирательную комиссию Республики Марий Эл и в </w:t>
      </w:r>
      <w:r w:rsidR="00F06901" w:rsidRPr="001C2D80">
        <w:rPr>
          <w:szCs w:val="28"/>
        </w:rPr>
        <w:t>Сернурскую</w:t>
      </w:r>
      <w:r w:rsidR="007069EF" w:rsidRPr="001C2D80">
        <w:rPr>
          <w:szCs w:val="28"/>
        </w:rPr>
        <w:t xml:space="preserve"> районную территориальную избирательную комиссию.</w:t>
      </w:r>
    </w:p>
    <w:p w14:paraId="7082AFC3" w14:textId="77777777" w:rsidR="007069EF" w:rsidRPr="001C2D80" w:rsidRDefault="007069EF" w:rsidP="00B235B9">
      <w:pPr>
        <w:pStyle w:val="a9"/>
        <w:widowControl/>
        <w:spacing w:after="0" w:line="240" w:lineRule="auto"/>
        <w:rPr>
          <w:szCs w:val="28"/>
        </w:rPr>
      </w:pPr>
      <w:r w:rsidRPr="001C2D80">
        <w:rPr>
          <w:szCs w:val="28"/>
        </w:rPr>
        <w:t>3</w:t>
      </w:r>
      <w:r w:rsidR="003A7CE0" w:rsidRPr="001C2D80">
        <w:rPr>
          <w:szCs w:val="28"/>
        </w:rPr>
        <w:t>. </w:t>
      </w:r>
      <w:r w:rsidRPr="001C2D80">
        <w:rPr>
          <w:szCs w:val="28"/>
        </w:rPr>
        <w:t xml:space="preserve">Разместить настоящее постановление на официальном сайте администрации </w:t>
      </w:r>
      <w:r w:rsidR="00F06901" w:rsidRPr="001C2D80">
        <w:rPr>
          <w:szCs w:val="28"/>
        </w:rPr>
        <w:t>Сернурского</w:t>
      </w:r>
      <w:r w:rsidRPr="001C2D80">
        <w:rPr>
          <w:szCs w:val="28"/>
        </w:rPr>
        <w:t xml:space="preserve"> муниципального района в информационно</w:t>
      </w:r>
      <w:r w:rsidR="0027381B" w:rsidRPr="001C2D80">
        <w:rPr>
          <w:szCs w:val="28"/>
        </w:rPr>
        <w:t>–</w:t>
      </w:r>
      <w:r w:rsidRPr="001C2D80">
        <w:rPr>
          <w:szCs w:val="28"/>
        </w:rPr>
        <w:t>телекоммуникационной сети «Интернет».</w:t>
      </w:r>
    </w:p>
    <w:p w14:paraId="609DB543" w14:textId="77777777" w:rsidR="00AB59E9" w:rsidRPr="001C2D80" w:rsidRDefault="007069EF" w:rsidP="00B235B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1C2D80">
        <w:rPr>
          <w:color w:val="auto"/>
          <w:szCs w:val="28"/>
        </w:rPr>
        <w:t xml:space="preserve">4. Контроль за исполнением настоящего постановления возложить на </w:t>
      </w:r>
      <w:r w:rsidR="004208E7" w:rsidRPr="001C2D80">
        <w:rPr>
          <w:bCs w:val="0"/>
          <w:color w:val="auto"/>
        </w:rPr>
        <w:t>заместителя главы администрации</w:t>
      </w:r>
      <w:r w:rsidRPr="001C2D80">
        <w:rPr>
          <w:color w:val="auto"/>
          <w:szCs w:val="28"/>
        </w:rPr>
        <w:t xml:space="preserve"> </w:t>
      </w:r>
      <w:r w:rsidR="00F06901" w:rsidRPr="001C2D80">
        <w:rPr>
          <w:color w:val="auto"/>
          <w:szCs w:val="28"/>
        </w:rPr>
        <w:t>Сернурского</w:t>
      </w:r>
      <w:r w:rsidRPr="001C2D80">
        <w:rPr>
          <w:color w:val="auto"/>
          <w:szCs w:val="28"/>
        </w:rPr>
        <w:t xml:space="preserve"> муниципального района</w:t>
      </w:r>
      <w:r w:rsidR="00F06901" w:rsidRPr="001C2D80">
        <w:rPr>
          <w:color w:val="auto"/>
          <w:szCs w:val="28"/>
        </w:rPr>
        <w:t xml:space="preserve"> Н.М.Ямбаршеву</w:t>
      </w:r>
      <w:r w:rsidRPr="001C2D80">
        <w:rPr>
          <w:color w:val="auto"/>
          <w:szCs w:val="28"/>
        </w:rPr>
        <w:t>.</w:t>
      </w:r>
    </w:p>
    <w:p w14:paraId="1D3FBB0F" w14:textId="77777777" w:rsidR="00650A63" w:rsidRPr="001C2D80" w:rsidRDefault="00650A63" w:rsidP="00B235B9">
      <w:pPr>
        <w:ind w:firstLine="709"/>
        <w:jc w:val="both"/>
        <w:rPr>
          <w:color w:val="auto"/>
          <w:szCs w:val="28"/>
        </w:rPr>
      </w:pPr>
    </w:p>
    <w:p w14:paraId="30F8019F" w14:textId="77777777" w:rsidR="00AD4D66" w:rsidRPr="001C2D80" w:rsidRDefault="00AD4D66" w:rsidP="00650A63">
      <w:pPr>
        <w:ind w:firstLine="709"/>
        <w:jc w:val="both"/>
        <w:rPr>
          <w:color w:val="auto"/>
          <w:szCs w:val="28"/>
        </w:rPr>
      </w:pPr>
    </w:p>
    <w:p w14:paraId="3562FC11" w14:textId="77777777" w:rsidR="00AD4D66" w:rsidRPr="001C2D80" w:rsidRDefault="00AD4D66" w:rsidP="00650A63">
      <w:pPr>
        <w:ind w:firstLine="709"/>
        <w:jc w:val="both"/>
        <w:rPr>
          <w:color w:val="auto"/>
          <w:szCs w:val="28"/>
        </w:rPr>
      </w:pPr>
    </w:p>
    <w:p w14:paraId="316CE0B5" w14:textId="77777777" w:rsidR="00650A63" w:rsidRPr="001C2D80" w:rsidRDefault="00F35F92" w:rsidP="00650A63">
      <w:pPr>
        <w:jc w:val="both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 Г</w:t>
      </w:r>
      <w:r w:rsidR="005522E6" w:rsidRPr="001C2D80">
        <w:rPr>
          <w:color w:val="auto"/>
          <w:szCs w:val="28"/>
        </w:rPr>
        <w:t>лав</w:t>
      </w:r>
      <w:r w:rsidRPr="001C2D80">
        <w:rPr>
          <w:color w:val="auto"/>
          <w:szCs w:val="28"/>
        </w:rPr>
        <w:t>а</w:t>
      </w:r>
      <w:r w:rsidR="00650A63" w:rsidRPr="001C2D80">
        <w:rPr>
          <w:color w:val="auto"/>
          <w:szCs w:val="28"/>
        </w:rPr>
        <w:t xml:space="preserve"> администрации</w:t>
      </w:r>
    </w:p>
    <w:p w14:paraId="38F55300" w14:textId="77777777" w:rsidR="00650A63" w:rsidRPr="001C2D80" w:rsidRDefault="00650A63" w:rsidP="00650A63">
      <w:pPr>
        <w:jc w:val="both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 </w:t>
      </w:r>
      <w:r w:rsidR="005522E6" w:rsidRPr="001C2D80">
        <w:rPr>
          <w:color w:val="auto"/>
          <w:szCs w:val="28"/>
        </w:rPr>
        <w:t xml:space="preserve">   </w:t>
      </w:r>
      <w:r w:rsidRPr="001C2D80">
        <w:rPr>
          <w:color w:val="auto"/>
          <w:szCs w:val="28"/>
        </w:rPr>
        <w:t xml:space="preserve">     </w:t>
      </w:r>
      <w:r w:rsidR="00F06901" w:rsidRPr="001C2D80">
        <w:rPr>
          <w:color w:val="auto"/>
          <w:szCs w:val="28"/>
        </w:rPr>
        <w:t>Сернурского</w:t>
      </w:r>
    </w:p>
    <w:p w14:paraId="367DF946" w14:textId="77777777" w:rsidR="00650A63" w:rsidRPr="001C2D80" w:rsidRDefault="00650A63" w:rsidP="00650A63">
      <w:pPr>
        <w:jc w:val="both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муниципального района                                     </w:t>
      </w:r>
      <w:r w:rsidR="00BD0E86" w:rsidRPr="001C2D80">
        <w:rPr>
          <w:color w:val="auto"/>
          <w:szCs w:val="28"/>
        </w:rPr>
        <w:t xml:space="preserve">                 </w:t>
      </w:r>
      <w:r w:rsidR="009D3E1E" w:rsidRPr="001C2D80">
        <w:rPr>
          <w:color w:val="auto"/>
          <w:szCs w:val="28"/>
        </w:rPr>
        <w:t xml:space="preserve">         </w:t>
      </w:r>
      <w:r w:rsidR="00B2333F">
        <w:rPr>
          <w:color w:val="auto"/>
          <w:szCs w:val="28"/>
        </w:rPr>
        <w:t>А.</w:t>
      </w:r>
      <w:r w:rsidR="00F06901" w:rsidRPr="001C2D80">
        <w:rPr>
          <w:color w:val="auto"/>
          <w:szCs w:val="28"/>
        </w:rPr>
        <w:t>Кугергин</w:t>
      </w:r>
    </w:p>
    <w:p w14:paraId="19D0B6D8" w14:textId="77777777" w:rsidR="00650A63" w:rsidRPr="001C2D80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770329B9" w14:textId="77777777" w:rsidR="001F11D2" w:rsidRPr="001C2D80" w:rsidRDefault="001F11D2">
      <w:pPr>
        <w:rPr>
          <w:color w:val="auto"/>
        </w:rPr>
      </w:pPr>
    </w:p>
    <w:p w14:paraId="4F649352" w14:textId="77777777" w:rsidR="009A5BF3" w:rsidRPr="001C2D80" w:rsidRDefault="009A5BF3">
      <w:pPr>
        <w:rPr>
          <w:color w:val="auto"/>
        </w:rPr>
      </w:pPr>
    </w:p>
    <w:p w14:paraId="60748708" w14:textId="77777777" w:rsidR="009A5BF3" w:rsidRPr="001C2D80" w:rsidRDefault="009A5BF3">
      <w:pPr>
        <w:rPr>
          <w:color w:val="auto"/>
        </w:rPr>
      </w:pPr>
    </w:p>
    <w:p w14:paraId="716D1A5D" w14:textId="77777777" w:rsidR="009A5BF3" w:rsidRPr="001C2D80" w:rsidRDefault="009A5BF3">
      <w:pPr>
        <w:rPr>
          <w:color w:val="auto"/>
        </w:rPr>
      </w:pPr>
    </w:p>
    <w:p w14:paraId="01996789" w14:textId="77777777" w:rsidR="009A5BF3" w:rsidRPr="001C2D80" w:rsidRDefault="009A5BF3">
      <w:pPr>
        <w:rPr>
          <w:color w:val="auto"/>
        </w:rPr>
      </w:pPr>
    </w:p>
    <w:p w14:paraId="7525AF15" w14:textId="77777777" w:rsidR="009A5BF3" w:rsidRPr="001C2D80" w:rsidRDefault="009A5BF3">
      <w:pPr>
        <w:rPr>
          <w:color w:val="auto"/>
        </w:rPr>
      </w:pPr>
    </w:p>
    <w:p w14:paraId="41BAC14D" w14:textId="77777777" w:rsidR="009A5BF3" w:rsidRPr="001C2D80" w:rsidRDefault="009A5BF3">
      <w:pPr>
        <w:rPr>
          <w:color w:val="auto"/>
        </w:rPr>
      </w:pPr>
    </w:p>
    <w:p w14:paraId="349671FA" w14:textId="77777777" w:rsidR="009A5BF3" w:rsidRPr="001C2D80" w:rsidRDefault="009A5BF3">
      <w:pPr>
        <w:rPr>
          <w:color w:val="auto"/>
        </w:rPr>
      </w:pPr>
    </w:p>
    <w:p w14:paraId="0A9F56D8" w14:textId="77777777" w:rsidR="009A5BF3" w:rsidRPr="001C2D80" w:rsidRDefault="009A5BF3">
      <w:pPr>
        <w:rPr>
          <w:color w:val="auto"/>
        </w:rPr>
      </w:pPr>
    </w:p>
    <w:p w14:paraId="1DD359D6" w14:textId="77777777" w:rsidR="009A5BF3" w:rsidRPr="001C2D80" w:rsidRDefault="009A5BF3">
      <w:pPr>
        <w:rPr>
          <w:color w:val="auto"/>
        </w:rPr>
      </w:pPr>
    </w:p>
    <w:p w14:paraId="502A3784" w14:textId="77777777" w:rsidR="009A5BF3" w:rsidRPr="001C2D80" w:rsidRDefault="009A5BF3">
      <w:pPr>
        <w:rPr>
          <w:color w:val="auto"/>
        </w:rPr>
      </w:pPr>
    </w:p>
    <w:p w14:paraId="7EA09572" w14:textId="77777777" w:rsidR="009A5BF3" w:rsidRPr="001C2D80" w:rsidRDefault="009A5BF3">
      <w:pPr>
        <w:rPr>
          <w:color w:val="auto"/>
        </w:rPr>
      </w:pPr>
    </w:p>
    <w:p w14:paraId="71923617" w14:textId="77777777" w:rsidR="00160DDA" w:rsidRPr="001C2D80" w:rsidRDefault="00160DDA">
      <w:pPr>
        <w:rPr>
          <w:color w:val="auto"/>
        </w:rPr>
      </w:pPr>
    </w:p>
    <w:p w14:paraId="1131FDFB" w14:textId="77777777" w:rsidR="00160DDA" w:rsidRPr="001C2D80" w:rsidRDefault="00160DDA">
      <w:pPr>
        <w:rPr>
          <w:color w:val="auto"/>
        </w:rPr>
      </w:pPr>
    </w:p>
    <w:p w14:paraId="45E92FC5" w14:textId="77777777" w:rsidR="00160DDA" w:rsidRPr="001C2D80" w:rsidRDefault="00160DDA">
      <w:pPr>
        <w:rPr>
          <w:color w:val="auto"/>
        </w:rPr>
      </w:pPr>
    </w:p>
    <w:p w14:paraId="1DDA6B24" w14:textId="77777777" w:rsidR="00160DDA" w:rsidRPr="001C2D80" w:rsidRDefault="00160DDA">
      <w:pPr>
        <w:rPr>
          <w:color w:val="auto"/>
        </w:rPr>
      </w:pPr>
    </w:p>
    <w:p w14:paraId="5F4CFDFF" w14:textId="77777777" w:rsidR="00160DDA" w:rsidRPr="001C2D80" w:rsidRDefault="00160DDA">
      <w:pPr>
        <w:rPr>
          <w:color w:val="auto"/>
        </w:rPr>
      </w:pPr>
    </w:p>
    <w:p w14:paraId="27B90923" w14:textId="77777777" w:rsidR="00160DDA" w:rsidRPr="001C2D80" w:rsidRDefault="00160DDA">
      <w:pPr>
        <w:rPr>
          <w:color w:val="auto"/>
        </w:rPr>
      </w:pPr>
    </w:p>
    <w:p w14:paraId="00A053F8" w14:textId="77777777" w:rsidR="00160DDA" w:rsidRPr="001C2D80" w:rsidRDefault="00160DDA">
      <w:pPr>
        <w:rPr>
          <w:color w:val="auto"/>
        </w:rPr>
      </w:pPr>
    </w:p>
    <w:p w14:paraId="21C1F2D0" w14:textId="77777777" w:rsidR="00160DDA" w:rsidRPr="001C2D80" w:rsidRDefault="00160DDA">
      <w:pPr>
        <w:rPr>
          <w:color w:val="auto"/>
        </w:rPr>
      </w:pPr>
    </w:p>
    <w:p w14:paraId="288CE55D" w14:textId="77777777" w:rsidR="00160DDA" w:rsidRPr="001C2D80" w:rsidRDefault="00160DDA">
      <w:pPr>
        <w:rPr>
          <w:color w:val="auto"/>
        </w:rPr>
      </w:pPr>
    </w:p>
    <w:p w14:paraId="4047F0EC" w14:textId="77777777" w:rsidR="00160DDA" w:rsidRPr="001C2D80" w:rsidRDefault="00160DDA">
      <w:pPr>
        <w:rPr>
          <w:color w:val="auto"/>
        </w:rPr>
      </w:pPr>
    </w:p>
    <w:p w14:paraId="22F25E8C" w14:textId="77777777" w:rsidR="00160DDA" w:rsidRPr="001C2D80" w:rsidRDefault="00160DDA">
      <w:pPr>
        <w:rPr>
          <w:color w:val="auto"/>
        </w:rPr>
      </w:pPr>
    </w:p>
    <w:p w14:paraId="4721E3B2" w14:textId="77777777" w:rsidR="00160DDA" w:rsidRPr="001C2D80" w:rsidRDefault="00160DDA">
      <w:pPr>
        <w:rPr>
          <w:color w:val="auto"/>
        </w:rPr>
      </w:pPr>
    </w:p>
    <w:p w14:paraId="7A28FE66" w14:textId="77777777" w:rsidR="00160DDA" w:rsidRPr="001C2D80" w:rsidRDefault="00160DDA">
      <w:pPr>
        <w:rPr>
          <w:color w:val="auto"/>
        </w:rPr>
      </w:pPr>
    </w:p>
    <w:p w14:paraId="11B48DFD" w14:textId="77777777" w:rsidR="00160DDA" w:rsidRPr="001C2D80" w:rsidRDefault="00160DDA">
      <w:pPr>
        <w:rPr>
          <w:color w:val="auto"/>
        </w:rPr>
      </w:pPr>
    </w:p>
    <w:p w14:paraId="56B7CAFF" w14:textId="77777777" w:rsidR="00160DDA" w:rsidRPr="001C2D80" w:rsidRDefault="00160DDA">
      <w:pPr>
        <w:rPr>
          <w:color w:val="auto"/>
        </w:rPr>
      </w:pPr>
    </w:p>
    <w:p w14:paraId="63F3794B" w14:textId="77777777" w:rsidR="006C4D3C" w:rsidRPr="001C2D80" w:rsidRDefault="006C4D3C">
      <w:pPr>
        <w:rPr>
          <w:color w:val="auto"/>
        </w:rPr>
      </w:pPr>
    </w:p>
    <w:p w14:paraId="0E81183A" w14:textId="77777777" w:rsidR="006C4D3C" w:rsidRPr="001C2D80" w:rsidRDefault="006C4D3C">
      <w:pPr>
        <w:rPr>
          <w:color w:val="auto"/>
        </w:rPr>
      </w:pPr>
    </w:p>
    <w:p w14:paraId="098B24B8" w14:textId="77777777" w:rsidR="006C4D3C" w:rsidRPr="001C2D80" w:rsidRDefault="006C4D3C">
      <w:pPr>
        <w:rPr>
          <w:color w:val="auto"/>
        </w:rPr>
      </w:pPr>
    </w:p>
    <w:p w14:paraId="3A0C4A6F" w14:textId="77777777" w:rsidR="006C4D3C" w:rsidRPr="001C2D80" w:rsidRDefault="006C4D3C">
      <w:pPr>
        <w:rPr>
          <w:color w:val="auto"/>
        </w:rPr>
      </w:pPr>
    </w:p>
    <w:p w14:paraId="049068E2" w14:textId="77777777" w:rsidR="006C4D3C" w:rsidRDefault="006C4D3C">
      <w:pPr>
        <w:rPr>
          <w:color w:val="auto"/>
        </w:rPr>
      </w:pPr>
    </w:p>
    <w:p w14:paraId="33145070" w14:textId="77777777" w:rsidR="00B235B9" w:rsidRDefault="00B235B9">
      <w:pPr>
        <w:rPr>
          <w:color w:val="auto"/>
        </w:rPr>
      </w:pPr>
    </w:p>
    <w:p w14:paraId="2D5EA437" w14:textId="77777777" w:rsidR="00B235B9" w:rsidRDefault="00B235B9">
      <w:pPr>
        <w:rPr>
          <w:color w:val="auto"/>
        </w:rPr>
      </w:pPr>
    </w:p>
    <w:p w14:paraId="22CEAF6B" w14:textId="77777777" w:rsidR="00B235B9" w:rsidRDefault="00B235B9">
      <w:pPr>
        <w:rPr>
          <w:color w:val="auto"/>
        </w:rPr>
      </w:pPr>
    </w:p>
    <w:p w14:paraId="6E2C62C0" w14:textId="77777777" w:rsidR="00B235B9" w:rsidRDefault="00B235B9">
      <w:pPr>
        <w:rPr>
          <w:color w:val="auto"/>
        </w:rPr>
      </w:pPr>
    </w:p>
    <w:p w14:paraId="37D55982" w14:textId="77777777" w:rsidR="00B235B9" w:rsidRDefault="00B235B9">
      <w:pPr>
        <w:rPr>
          <w:color w:val="auto"/>
        </w:rPr>
      </w:pPr>
    </w:p>
    <w:p w14:paraId="0ED7B083" w14:textId="77777777" w:rsidR="00B235B9" w:rsidRDefault="00B235B9">
      <w:pPr>
        <w:rPr>
          <w:color w:val="auto"/>
        </w:rPr>
      </w:pPr>
    </w:p>
    <w:p w14:paraId="039B54BB" w14:textId="77777777" w:rsidR="00B235B9" w:rsidRDefault="00B235B9">
      <w:pPr>
        <w:rPr>
          <w:color w:val="auto"/>
        </w:rPr>
      </w:pPr>
    </w:p>
    <w:p w14:paraId="790E33D1" w14:textId="77777777" w:rsidR="00B235B9" w:rsidRDefault="00B235B9">
      <w:pPr>
        <w:rPr>
          <w:color w:val="auto"/>
        </w:rPr>
      </w:pPr>
    </w:p>
    <w:p w14:paraId="30E6C75F" w14:textId="77777777" w:rsidR="00B235B9" w:rsidRDefault="00B235B9">
      <w:pPr>
        <w:rPr>
          <w:color w:val="auto"/>
        </w:rPr>
      </w:pPr>
    </w:p>
    <w:p w14:paraId="207B5776" w14:textId="77777777" w:rsidR="00B235B9" w:rsidRDefault="00B235B9">
      <w:pPr>
        <w:rPr>
          <w:color w:val="auto"/>
        </w:rPr>
      </w:pPr>
    </w:p>
    <w:p w14:paraId="36D71C70" w14:textId="77777777" w:rsidR="00B235B9" w:rsidRDefault="00B235B9">
      <w:pPr>
        <w:rPr>
          <w:color w:val="auto"/>
        </w:rPr>
      </w:pPr>
    </w:p>
    <w:p w14:paraId="756AD4F8" w14:textId="77777777" w:rsidR="00B235B9" w:rsidRDefault="00B235B9">
      <w:pPr>
        <w:rPr>
          <w:color w:val="auto"/>
        </w:rPr>
      </w:pPr>
    </w:p>
    <w:p w14:paraId="1E791798" w14:textId="77777777" w:rsidR="00B235B9" w:rsidRDefault="00B235B9">
      <w:pPr>
        <w:rPr>
          <w:color w:val="auto"/>
        </w:rPr>
      </w:pPr>
    </w:p>
    <w:p w14:paraId="268AF278" w14:textId="77777777" w:rsidR="00B235B9" w:rsidRDefault="00B235B9">
      <w:pPr>
        <w:rPr>
          <w:color w:val="auto"/>
        </w:rPr>
      </w:pPr>
    </w:p>
    <w:p w14:paraId="3B84ADAD" w14:textId="77777777" w:rsidR="00B235B9" w:rsidRDefault="00B235B9">
      <w:pPr>
        <w:rPr>
          <w:color w:val="auto"/>
        </w:rPr>
      </w:pPr>
    </w:p>
    <w:p w14:paraId="6C0795A5" w14:textId="77777777" w:rsidR="00B235B9" w:rsidRDefault="00B235B9">
      <w:pPr>
        <w:rPr>
          <w:color w:val="auto"/>
        </w:rPr>
      </w:pPr>
    </w:p>
    <w:p w14:paraId="7A04C5F0" w14:textId="77777777" w:rsidR="00B235B9" w:rsidRDefault="00B235B9">
      <w:pPr>
        <w:rPr>
          <w:color w:val="auto"/>
        </w:rPr>
      </w:pPr>
    </w:p>
    <w:p w14:paraId="242A70B7" w14:textId="77777777" w:rsidR="00B235B9" w:rsidRDefault="00B235B9">
      <w:pPr>
        <w:rPr>
          <w:color w:val="auto"/>
        </w:rPr>
      </w:pPr>
    </w:p>
    <w:p w14:paraId="0B32DEF2" w14:textId="77777777" w:rsidR="00B235B9" w:rsidRDefault="00B235B9">
      <w:pPr>
        <w:rPr>
          <w:color w:val="auto"/>
        </w:rPr>
      </w:pPr>
    </w:p>
    <w:p w14:paraId="399FA1D0" w14:textId="77777777" w:rsidR="00B235B9" w:rsidRDefault="00B235B9">
      <w:pPr>
        <w:rPr>
          <w:color w:val="auto"/>
        </w:rPr>
      </w:pPr>
    </w:p>
    <w:p w14:paraId="3C0F6F5F" w14:textId="77777777" w:rsidR="00B235B9" w:rsidRDefault="00B235B9">
      <w:pPr>
        <w:rPr>
          <w:color w:val="auto"/>
        </w:rPr>
      </w:pPr>
    </w:p>
    <w:p w14:paraId="37305BF0" w14:textId="77777777" w:rsidR="00B235B9" w:rsidRDefault="00B235B9">
      <w:pPr>
        <w:rPr>
          <w:color w:val="auto"/>
        </w:rPr>
      </w:pPr>
    </w:p>
    <w:p w14:paraId="5543EA84" w14:textId="77777777" w:rsidR="00B235B9" w:rsidRDefault="00B235B9">
      <w:pPr>
        <w:rPr>
          <w:color w:val="auto"/>
        </w:rPr>
      </w:pPr>
    </w:p>
    <w:p w14:paraId="2988AC1C" w14:textId="77777777" w:rsidR="00B235B9" w:rsidRDefault="00B235B9">
      <w:pPr>
        <w:rPr>
          <w:color w:val="auto"/>
        </w:rPr>
      </w:pPr>
    </w:p>
    <w:p w14:paraId="7B3F860F" w14:textId="77777777" w:rsidR="00B235B9" w:rsidRDefault="00B235B9">
      <w:pPr>
        <w:rPr>
          <w:color w:val="auto"/>
        </w:rPr>
      </w:pPr>
    </w:p>
    <w:p w14:paraId="4F06F020" w14:textId="77777777" w:rsidR="00B235B9" w:rsidRDefault="00B235B9">
      <w:pPr>
        <w:rPr>
          <w:color w:val="auto"/>
        </w:rPr>
      </w:pPr>
    </w:p>
    <w:p w14:paraId="5836CD12" w14:textId="77777777" w:rsidR="00B235B9" w:rsidRDefault="00B235B9">
      <w:pPr>
        <w:rPr>
          <w:color w:val="auto"/>
        </w:rPr>
      </w:pPr>
    </w:p>
    <w:p w14:paraId="49661663" w14:textId="77777777" w:rsidR="00B235B9" w:rsidRDefault="00B235B9">
      <w:pPr>
        <w:rPr>
          <w:color w:val="auto"/>
        </w:rPr>
      </w:pPr>
    </w:p>
    <w:p w14:paraId="6C75AE8D" w14:textId="77777777" w:rsidR="00B235B9" w:rsidRDefault="00B235B9">
      <w:pPr>
        <w:rPr>
          <w:color w:val="auto"/>
        </w:rPr>
      </w:pPr>
    </w:p>
    <w:p w14:paraId="79B64836" w14:textId="77777777" w:rsidR="00B235B9" w:rsidRDefault="00B235B9">
      <w:pPr>
        <w:rPr>
          <w:color w:val="auto"/>
        </w:rPr>
      </w:pPr>
    </w:p>
    <w:p w14:paraId="60FD3C85" w14:textId="77777777" w:rsidR="00B235B9" w:rsidRDefault="00B235B9">
      <w:pPr>
        <w:rPr>
          <w:color w:val="auto"/>
        </w:rPr>
      </w:pPr>
    </w:p>
    <w:p w14:paraId="6E07B2B9" w14:textId="77777777" w:rsidR="00B235B9" w:rsidRDefault="00B235B9">
      <w:pPr>
        <w:rPr>
          <w:color w:val="auto"/>
        </w:rPr>
      </w:pPr>
    </w:p>
    <w:p w14:paraId="38605F70" w14:textId="77777777" w:rsidR="00B235B9" w:rsidRDefault="00B235B9">
      <w:pPr>
        <w:rPr>
          <w:color w:val="auto"/>
        </w:rPr>
      </w:pPr>
    </w:p>
    <w:p w14:paraId="643A2BD2" w14:textId="77777777" w:rsidR="00B235B9" w:rsidRDefault="00B235B9">
      <w:pPr>
        <w:rPr>
          <w:color w:val="auto"/>
        </w:rPr>
      </w:pPr>
    </w:p>
    <w:p w14:paraId="26AFF2DA" w14:textId="77777777" w:rsidR="00B235B9" w:rsidRDefault="00B235B9">
      <w:pPr>
        <w:rPr>
          <w:color w:val="auto"/>
        </w:rPr>
      </w:pPr>
    </w:p>
    <w:p w14:paraId="47046DAF" w14:textId="77777777" w:rsidR="00B235B9" w:rsidRDefault="00B235B9">
      <w:pPr>
        <w:rPr>
          <w:color w:val="auto"/>
        </w:rPr>
      </w:pPr>
    </w:p>
    <w:p w14:paraId="0FF0C046" w14:textId="7CF569B5" w:rsidR="00B235B9" w:rsidRDefault="004B0969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Кочакова С.Я.</w:t>
      </w:r>
    </w:p>
    <w:p w14:paraId="220CEDE9" w14:textId="167C6800" w:rsidR="00B235B9" w:rsidRDefault="009E501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8 836 33 </w:t>
      </w:r>
      <w:r w:rsidR="00B235B9">
        <w:rPr>
          <w:color w:val="auto"/>
          <w:sz w:val="22"/>
          <w:szCs w:val="22"/>
        </w:rPr>
        <w:t>9-</w:t>
      </w:r>
      <w:r w:rsidR="004B0969">
        <w:rPr>
          <w:color w:val="auto"/>
          <w:sz w:val="22"/>
          <w:szCs w:val="22"/>
        </w:rPr>
        <w:t>74-01</w:t>
      </w:r>
    </w:p>
    <w:p w14:paraId="650FCB20" w14:textId="77777777" w:rsidR="00B235B9" w:rsidRDefault="00B235B9">
      <w:pPr>
        <w:rPr>
          <w:color w:val="auto"/>
          <w:sz w:val="22"/>
          <w:szCs w:val="22"/>
        </w:rPr>
      </w:pPr>
    </w:p>
    <w:p w14:paraId="29F06F68" w14:textId="77777777" w:rsidR="00B235B9" w:rsidRDefault="00B235B9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Согласовано:</w:t>
      </w:r>
    </w:p>
    <w:p w14:paraId="07EEA806" w14:textId="77777777" w:rsidR="00B235B9" w:rsidRDefault="00B235B9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Руководитель отдела организационно-правовой</w:t>
      </w:r>
    </w:p>
    <w:p w14:paraId="69B0AD58" w14:textId="77777777" w:rsidR="00B235B9" w:rsidRDefault="00B235B9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работы и кадров администрации </w:t>
      </w:r>
    </w:p>
    <w:p w14:paraId="39F6E787" w14:textId="77777777" w:rsidR="00B235B9" w:rsidRDefault="00B235B9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Сернурского муниципального района</w:t>
      </w:r>
    </w:p>
    <w:p w14:paraId="501D08B9" w14:textId="77777777" w:rsidR="00B235B9" w:rsidRDefault="00B235B9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А.С. Антонов</w:t>
      </w:r>
    </w:p>
    <w:p w14:paraId="04E48384" w14:textId="77777777" w:rsidR="00B235B9" w:rsidRPr="00B235B9" w:rsidRDefault="00B235B9">
      <w:pPr>
        <w:rPr>
          <w:color w:val="auto"/>
          <w:sz w:val="22"/>
          <w:szCs w:val="22"/>
        </w:rPr>
      </w:pPr>
    </w:p>
    <w:p w14:paraId="4D961E6B" w14:textId="77777777" w:rsidR="00160DDA" w:rsidRPr="001C2D80" w:rsidRDefault="00160DDA">
      <w:pPr>
        <w:rPr>
          <w:color w:val="auto"/>
        </w:rPr>
      </w:pPr>
    </w:p>
    <w:p w14:paraId="1319C2F2" w14:textId="77777777" w:rsidR="001F31C4" w:rsidRPr="001C2D80" w:rsidRDefault="00E12C5A" w:rsidP="00E12C5A">
      <w:pPr>
        <w:rPr>
          <w:color w:val="auto"/>
          <w:szCs w:val="28"/>
        </w:rPr>
      </w:pPr>
      <w:r w:rsidRPr="001C2D80">
        <w:rPr>
          <w:color w:val="auto"/>
        </w:rPr>
        <w:lastRenderedPageBreak/>
        <w:t xml:space="preserve">                                                                                                   </w:t>
      </w:r>
      <w:r w:rsidR="001F31C4" w:rsidRPr="001C2D80">
        <w:rPr>
          <w:color w:val="auto"/>
          <w:szCs w:val="28"/>
        </w:rPr>
        <w:t xml:space="preserve">Утверждено </w:t>
      </w:r>
    </w:p>
    <w:p w14:paraId="5E5869BF" w14:textId="77777777" w:rsidR="001F31C4" w:rsidRPr="001C2D80" w:rsidRDefault="001F31C4" w:rsidP="00F06901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>постановлением администрации</w:t>
      </w:r>
    </w:p>
    <w:p w14:paraId="00DDA832" w14:textId="77777777" w:rsidR="001F31C4" w:rsidRPr="001C2D80" w:rsidRDefault="00F06901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Сернурского</w:t>
      </w:r>
      <w:r w:rsidR="001F31C4" w:rsidRPr="001C2D80">
        <w:rPr>
          <w:color w:val="auto"/>
          <w:szCs w:val="28"/>
        </w:rPr>
        <w:t xml:space="preserve"> муниципальн</w:t>
      </w:r>
      <w:r w:rsidRPr="001C2D80">
        <w:rPr>
          <w:color w:val="auto"/>
          <w:szCs w:val="28"/>
        </w:rPr>
        <w:t>ого</w:t>
      </w:r>
      <w:r w:rsidR="001F31C4" w:rsidRPr="001C2D80">
        <w:rPr>
          <w:color w:val="auto"/>
          <w:szCs w:val="28"/>
        </w:rPr>
        <w:t xml:space="preserve"> район</w:t>
      </w:r>
      <w:r w:rsidRPr="001C2D80">
        <w:rPr>
          <w:color w:val="auto"/>
          <w:szCs w:val="28"/>
        </w:rPr>
        <w:t>а</w:t>
      </w:r>
    </w:p>
    <w:p w14:paraId="528A378A" w14:textId="77777777" w:rsidR="001F31C4" w:rsidRPr="001C2D80" w:rsidRDefault="001F31C4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«</w:t>
      </w:r>
      <w:r w:rsidR="00F06901" w:rsidRPr="001C2D80">
        <w:rPr>
          <w:color w:val="auto"/>
          <w:szCs w:val="28"/>
        </w:rPr>
        <w:t>27</w:t>
      </w:r>
      <w:r w:rsidRPr="001C2D80">
        <w:rPr>
          <w:color w:val="auto"/>
          <w:szCs w:val="28"/>
        </w:rPr>
        <w:t>» декабря 2012 г. №</w:t>
      </w:r>
      <w:r w:rsidR="00F06901" w:rsidRPr="001C2D80">
        <w:rPr>
          <w:color w:val="auto"/>
          <w:szCs w:val="28"/>
        </w:rPr>
        <w:t>52</w:t>
      </w:r>
      <w:r w:rsidRPr="001C2D80">
        <w:rPr>
          <w:color w:val="auto"/>
          <w:szCs w:val="28"/>
        </w:rPr>
        <w:t xml:space="preserve">8 </w:t>
      </w:r>
    </w:p>
    <w:p w14:paraId="1B819DE0" w14:textId="77777777" w:rsidR="00E12C5A" w:rsidRPr="001C2D80" w:rsidRDefault="001F31C4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>(в редакции постановлений</w:t>
      </w:r>
      <w:r w:rsidR="00E12C5A" w:rsidRPr="001C2D80">
        <w:rPr>
          <w:color w:val="auto"/>
          <w:szCs w:val="28"/>
        </w:rPr>
        <w:t xml:space="preserve"> </w:t>
      </w:r>
    </w:p>
    <w:p w14:paraId="5692592A" w14:textId="77777777" w:rsidR="00E12C5A" w:rsidRPr="001C2D80" w:rsidRDefault="00E12C5A" w:rsidP="00E12C5A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от 09 апреля 2014 г. №156, </w:t>
      </w:r>
      <w:r w:rsidRPr="001C2D80">
        <w:rPr>
          <w:color w:val="auto"/>
          <w:szCs w:val="28"/>
        </w:rPr>
        <w:br/>
        <w:t xml:space="preserve">24 июля 2015 г. №344 , </w:t>
      </w:r>
    </w:p>
    <w:p w14:paraId="47738257" w14:textId="77777777" w:rsidR="00E12C5A" w:rsidRPr="001C2D80" w:rsidRDefault="00E12C5A" w:rsidP="00E12C5A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от 22 июня  2016 года №275, </w:t>
      </w:r>
    </w:p>
    <w:p w14:paraId="355C1487" w14:textId="77777777"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02  августа 2016 года № 367, </w:t>
      </w:r>
    </w:p>
    <w:p w14:paraId="288C5F7A" w14:textId="77777777"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от 12 апреля 2017 года № 108, </w:t>
      </w:r>
    </w:p>
    <w:p w14:paraId="2C379C65" w14:textId="77777777"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от 20 апреля 2017 года № 123, </w:t>
      </w:r>
    </w:p>
    <w:p w14:paraId="6C7796B2" w14:textId="77777777"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>от 24 июля 2017 года № 268,</w:t>
      </w:r>
    </w:p>
    <w:p w14:paraId="42DD19DC" w14:textId="77777777"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от 27 декабря 2017 года № 454, </w:t>
      </w:r>
    </w:p>
    <w:p w14:paraId="3735D5AE" w14:textId="77777777"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>от 24 января 2018 года № 23,</w:t>
      </w:r>
    </w:p>
    <w:p w14:paraId="27533600" w14:textId="77777777"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от 25 января 2019 года № 12, </w:t>
      </w:r>
    </w:p>
    <w:p w14:paraId="3E4B63E9" w14:textId="77777777" w:rsidR="006023B6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>от 05 марта 2021 года №85</w:t>
      </w:r>
      <w:r w:rsidR="006023B6">
        <w:rPr>
          <w:color w:val="auto"/>
          <w:szCs w:val="28"/>
        </w:rPr>
        <w:t>,</w:t>
      </w:r>
    </w:p>
    <w:p w14:paraId="18E975BB" w14:textId="77777777" w:rsidR="004B0969" w:rsidRDefault="006023B6" w:rsidP="001F31C4">
      <w:pPr>
        <w:jc w:val="right"/>
        <w:rPr>
          <w:color w:val="auto"/>
          <w:szCs w:val="28"/>
        </w:rPr>
      </w:pPr>
      <w:r>
        <w:rPr>
          <w:color w:val="auto"/>
          <w:szCs w:val="28"/>
        </w:rPr>
        <w:t>от 21 апреля 2022 года № 203</w:t>
      </w:r>
      <w:r w:rsidR="004B0969">
        <w:rPr>
          <w:color w:val="auto"/>
          <w:szCs w:val="28"/>
        </w:rPr>
        <w:t>,</w:t>
      </w:r>
    </w:p>
    <w:p w14:paraId="6D44A72D" w14:textId="367C48A5" w:rsidR="001F31C4" w:rsidRPr="001C2D80" w:rsidRDefault="004B0969" w:rsidP="001F31C4">
      <w:pPr>
        <w:jc w:val="right"/>
        <w:rPr>
          <w:color w:val="auto"/>
          <w:szCs w:val="28"/>
          <w:highlight w:val="yellow"/>
        </w:rPr>
      </w:pPr>
      <w:r>
        <w:rPr>
          <w:color w:val="auto"/>
          <w:szCs w:val="28"/>
        </w:rPr>
        <w:t>21 марта 2023 года №159</w:t>
      </w:r>
      <w:r w:rsidR="00E12C5A" w:rsidRPr="001C2D80">
        <w:rPr>
          <w:color w:val="auto"/>
          <w:szCs w:val="28"/>
        </w:rPr>
        <w:t>)</w:t>
      </w:r>
      <w:r w:rsidR="001F31C4" w:rsidRPr="001C2D80">
        <w:rPr>
          <w:color w:val="auto"/>
          <w:szCs w:val="28"/>
          <w:highlight w:val="yellow"/>
        </w:rPr>
        <w:t xml:space="preserve"> </w:t>
      </w:r>
    </w:p>
    <w:p w14:paraId="7DCE58C3" w14:textId="77777777" w:rsidR="001F31C4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</w:t>
      </w:r>
    </w:p>
    <w:p w14:paraId="2AB0D759" w14:textId="77777777" w:rsidR="008004BF" w:rsidRPr="001C2D80" w:rsidRDefault="008004BF" w:rsidP="008004BF">
      <w:pPr>
        <w:jc w:val="center"/>
        <w:rPr>
          <w:color w:val="auto"/>
          <w:sz w:val="24"/>
          <w:szCs w:val="24"/>
        </w:rPr>
      </w:pPr>
    </w:p>
    <w:p w14:paraId="046BBE06" w14:textId="77777777" w:rsidR="001F31C4" w:rsidRPr="001C2D80" w:rsidRDefault="001F31C4" w:rsidP="001F31C4">
      <w:pPr>
        <w:jc w:val="center"/>
        <w:outlineLvl w:val="0"/>
        <w:rPr>
          <w:color w:val="auto"/>
          <w:szCs w:val="28"/>
        </w:rPr>
      </w:pPr>
      <w:r w:rsidRPr="001C2D80">
        <w:rPr>
          <w:color w:val="auto"/>
          <w:szCs w:val="28"/>
        </w:rPr>
        <w:t>Описание</w:t>
      </w:r>
    </w:p>
    <w:p w14:paraId="34658FC6" w14:textId="77777777" w:rsidR="001F31C4" w:rsidRPr="001C2D80" w:rsidRDefault="001F31C4" w:rsidP="001F31C4">
      <w:pPr>
        <w:tabs>
          <w:tab w:val="left" w:pos="9355"/>
        </w:tabs>
        <w:ind w:right="1"/>
        <w:jc w:val="center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</w:t>
      </w:r>
      <w:r w:rsidR="00F06901" w:rsidRPr="001C2D80">
        <w:rPr>
          <w:color w:val="auto"/>
          <w:szCs w:val="28"/>
        </w:rPr>
        <w:t>Сернурского</w:t>
      </w:r>
      <w:r w:rsidRPr="001C2D80">
        <w:rPr>
          <w:color w:val="auto"/>
          <w:szCs w:val="28"/>
        </w:rPr>
        <w:t xml:space="preserve"> муниципального района </w:t>
      </w:r>
    </w:p>
    <w:p w14:paraId="37495D1F" w14:textId="77777777" w:rsidR="001F31C4" w:rsidRPr="001C2D80" w:rsidRDefault="001F31C4" w:rsidP="001F31C4">
      <w:pPr>
        <w:jc w:val="center"/>
        <w:rPr>
          <w:color w:val="auto"/>
          <w:szCs w:val="28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1843"/>
        <w:gridCol w:w="2552"/>
        <w:gridCol w:w="1985"/>
        <w:gridCol w:w="1984"/>
        <w:gridCol w:w="1701"/>
      </w:tblGrid>
      <w:tr w:rsidR="0060730C" w:rsidRPr="001C2D80" w14:paraId="3B2205FB" w14:textId="77777777" w:rsidTr="006C6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EF6" w14:textId="77777777" w:rsidR="0060730C" w:rsidRPr="001C2D80" w:rsidRDefault="0060730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№</w:t>
            </w:r>
          </w:p>
          <w:p w14:paraId="7D2A2EE4" w14:textId="77777777" w:rsidR="0060730C" w:rsidRPr="001C2D80" w:rsidRDefault="0060730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E4A0" w14:textId="77777777" w:rsidR="0060730C" w:rsidRPr="001C2D80" w:rsidRDefault="0060730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Наименование избирательного участка, участка референдума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B72" w14:textId="77777777" w:rsidR="0060730C" w:rsidRPr="001C2D80" w:rsidRDefault="0060730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Описание границ избирательного участка, участка референдума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DEC7" w14:textId="77777777" w:rsidR="0060730C" w:rsidRPr="001C2D80" w:rsidRDefault="00720187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Место нахождения участковой избирательной комиссии, комиссии референдума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5462" w14:textId="77777777" w:rsidR="0060730C" w:rsidRPr="001C2D80" w:rsidRDefault="00E4400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Помещение для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025" w14:textId="77777777" w:rsidR="00D81F89" w:rsidRPr="001C2D80" w:rsidRDefault="00D81F89" w:rsidP="00D81F89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Количество</w:t>
            </w:r>
          </w:p>
          <w:p w14:paraId="715C8C49" w14:textId="77777777" w:rsidR="00D81F89" w:rsidRPr="001C2D80" w:rsidRDefault="00D81F89" w:rsidP="00D81F89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избирателей,</w:t>
            </w:r>
          </w:p>
          <w:p w14:paraId="067ECC5A" w14:textId="77777777" w:rsidR="00D81F89" w:rsidRPr="001C2D80" w:rsidRDefault="00D81F89" w:rsidP="00D81F89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участников референдума</w:t>
            </w:r>
          </w:p>
          <w:p w14:paraId="497247AD" w14:textId="77777777" w:rsidR="0060730C" w:rsidRPr="001C2D80" w:rsidRDefault="0060730C" w:rsidP="001F31C4">
            <w:pPr>
              <w:ind w:left="-588"/>
              <w:jc w:val="both"/>
              <w:rPr>
                <w:color w:val="auto"/>
                <w:sz w:val="24"/>
                <w:szCs w:val="24"/>
              </w:rPr>
            </w:pPr>
          </w:p>
          <w:p w14:paraId="40348D6B" w14:textId="77777777" w:rsidR="0060730C" w:rsidRPr="001C2D80" w:rsidRDefault="0060730C" w:rsidP="001F31C4">
            <w:pPr>
              <w:ind w:left="-588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E33E0" w:rsidRPr="001C2D80" w14:paraId="4117B87B" w14:textId="77777777" w:rsidTr="006C6615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C4C" w14:textId="2F4C44D9" w:rsidR="003E33E0" w:rsidRPr="001C2D80" w:rsidRDefault="00880FB0" w:rsidP="008004BF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1C2D80">
              <w:rPr>
                <w:b/>
                <w:color w:val="auto"/>
                <w:sz w:val="24"/>
                <w:szCs w:val="24"/>
              </w:rPr>
              <w:t>Г</w:t>
            </w:r>
            <w:r w:rsidR="003E33E0" w:rsidRPr="001C2D80">
              <w:rPr>
                <w:b/>
                <w:color w:val="auto"/>
                <w:sz w:val="24"/>
                <w:szCs w:val="24"/>
              </w:rPr>
              <w:t>ородское поселение</w:t>
            </w:r>
            <w:r w:rsidRPr="001C2D80">
              <w:rPr>
                <w:b/>
                <w:color w:val="auto"/>
                <w:sz w:val="24"/>
                <w:szCs w:val="24"/>
              </w:rPr>
              <w:t xml:space="preserve"> Сернур</w:t>
            </w:r>
          </w:p>
        </w:tc>
      </w:tr>
      <w:tr w:rsidR="00DE455C" w:rsidRPr="001C2D80" w14:paraId="390A808E" w14:textId="77777777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B5A" w14:textId="77777777" w:rsidR="00DE455C" w:rsidRPr="001C2D80" w:rsidRDefault="00DE455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2F45" w14:textId="77777777"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79A1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посёлок Сернур:</w:t>
            </w:r>
          </w:p>
          <w:p w14:paraId="28B7F03A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Володарского  д. №2, 4, 6, 8,10, 10а, 12, 14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18, 18а, 20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23, 25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28, 28а, 29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35, 37, 37а</w:t>
            </w:r>
          </w:p>
          <w:p w14:paraId="3387B9A3" w14:textId="77777777" w:rsidR="00DE455C" w:rsidRPr="001C2D80" w:rsidRDefault="00DE455C" w:rsidP="004B4E67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Заводская</w:t>
            </w:r>
          </w:p>
          <w:p w14:paraId="78E97083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Казанская</w:t>
            </w:r>
          </w:p>
          <w:p w14:paraId="2E8E4AAD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Коммунистическая д. №6а, 6б, 14а</w:t>
            </w:r>
          </w:p>
          <w:p w14:paraId="23D396B5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Луговая</w:t>
            </w:r>
          </w:p>
          <w:p w14:paraId="074958A7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Микрорайон д. №27</w:t>
            </w:r>
          </w:p>
          <w:p w14:paraId="23DAA94E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Мира</w:t>
            </w:r>
          </w:p>
          <w:p w14:paraId="169DD660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ул.Николая Заболоцкого</w:t>
            </w:r>
          </w:p>
          <w:p w14:paraId="4035EDD4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ул.Николая Киндулова</w:t>
            </w:r>
          </w:p>
          <w:p w14:paraId="6FF1A665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Николая Соловьева</w:t>
            </w:r>
          </w:p>
          <w:p w14:paraId="24895C5E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ул. Новая</w:t>
            </w:r>
          </w:p>
          <w:p w14:paraId="44A93660" w14:textId="77777777" w:rsidR="00DE455C" w:rsidRDefault="00DE455C" w:rsidP="004B4E67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Юбилейная</w:t>
            </w:r>
          </w:p>
          <w:p w14:paraId="2A97CB81" w14:textId="77777777" w:rsidR="004636CA" w:rsidRPr="001C2D80" w:rsidRDefault="004636CA" w:rsidP="004B4E6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ул. Цветочная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EA68" w14:textId="77777777"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п. Сернур, ул. Казанская, 11</w:t>
            </w:r>
          </w:p>
          <w:p w14:paraId="333B69C1" w14:textId="77777777"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«Сернурская средняя общеобразовательная школа №2 им. Н.А. Заболоцкого»</w:t>
            </w:r>
          </w:p>
          <w:p w14:paraId="0954E004" w14:textId="77777777" w:rsidR="00DE455C" w:rsidRPr="001C2D80" w:rsidRDefault="00DE455C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665745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71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732" w14:textId="77777777" w:rsidR="00DE455C" w:rsidRPr="001C2D80" w:rsidRDefault="00DE455C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 Сернур, ул. Казанская, 11</w:t>
            </w:r>
          </w:p>
          <w:p w14:paraId="06DAC66B" w14:textId="77777777" w:rsidR="00DE455C" w:rsidRPr="001C2D80" w:rsidRDefault="00DE455C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«Сернурская средняя общеобразовательная школа №2 им. Н.А. Заболоцкого»</w:t>
            </w:r>
          </w:p>
          <w:p w14:paraId="11FAB4C4" w14:textId="77777777" w:rsidR="00DE455C" w:rsidRPr="001C2D80" w:rsidRDefault="00DE455C" w:rsidP="00665745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>(83633)</w:t>
            </w:r>
            <w:r w:rsidR="00665745" w:rsidRPr="001C2D80">
              <w:rPr>
                <w:color w:val="auto"/>
                <w:sz w:val="24"/>
                <w:szCs w:val="24"/>
              </w:rPr>
              <w:t xml:space="preserve">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71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807" w14:textId="10E75557" w:rsidR="00DE455C" w:rsidRPr="001C2D80" w:rsidRDefault="00DE455C" w:rsidP="001F31C4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18</w:t>
            </w:r>
            <w:r w:rsidR="00225F29">
              <w:rPr>
                <w:bCs w:val="0"/>
                <w:color w:val="auto"/>
                <w:sz w:val="24"/>
                <w:szCs w:val="24"/>
              </w:rPr>
              <w:t>55</w:t>
            </w:r>
          </w:p>
        </w:tc>
      </w:tr>
      <w:tr w:rsidR="00DE455C" w:rsidRPr="001C2D80" w14:paraId="20125D2C" w14:textId="77777777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A385" w14:textId="77777777" w:rsidR="00DE455C" w:rsidRPr="001C2D80" w:rsidRDefault="00DE455C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0A7" w14:textId="77777777"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Центральный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965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поселок Сернур:</w:t>
            </w:r>
          </w:p>
          <w:p w14:paraId="58375068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Володарского д. №7, 9</w:t>
            </w:r>
          </w:p>
          <w:p w14:paraId="5D148204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Дружбы</w:t>
            </w:r>
          </w:p>
          <w:p w14:paraId="76CCC44B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Маяковского</w:t>
            </w:r>
          </w:p>
          <w:p w14:paraId="28936037" w14:textId="77777777" w:rsidR="00DE455C" w:rsidRPr="001C2D80" w:rsidRDefault="00DE455C" w:rsidP="008212F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Микрорайон д. №2, 3, 5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7, 10, 12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15, 18, 19, 19а, 20, 31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34, 38, 40, 42, 49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F845" w14:textId="77777777"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 Сернур, ул. Микрорайон, 16</w:t>
            </w:r>
          </w:p>
          <w:p w14:paraId="5CE7442F" w14:textId="77777777"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МБУК «Сернурская центральная библиотечная система»</w:t>
            </w:r>
          </w:p>
          <w:p w14:paraId="2F2FA61A" w14:textId="77777777" w:rsidR="00DE455C" w:rsidRPr="001C2D80" w:rsidRDefault="00DE455C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73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3EB" w14:textId="77777777" w:rsidR="00DE455C" w:rsidRPr="001C2D80" w:rsidRDefault="00DE455C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 Сернур, ул. Микрорайон, 16</w:t>
            </w:r>
          </w:p>
          <w:p w14:paraId="7F172B5B" w14:textId="77777777" w:rsidR="00DE455C" w:rsidRPr="001C2D80" w:rsidRDefault="00DE455C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МБУК «Сернурская центральная библиотечная система»</w:t>
            </w:r>
          </w:p>
          <w:p w14:paraId="36E72BDC" w14:textId="77777777" w:rsidR="00DE455C" w:rsidRPr="001C2D80" w:rsidRDefault="00DE455C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73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CAE" w14:textId="5A8E3B79" w:rsidR="00DE455C" w:rsidRPr="001C2D80" w:rsidRDefault="00DE455C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15</w:t>
            </w:r>
            <w:r w:rsidR="00225F29">
              <w:rPr>
                <w:bCs w:val="0"/>
                <w:color w:val="auto"/>
                <w:sz w:val="24"/>
                <w:szCs w:val="24"/>
              </w:rPr>
              <w:t>53</w:t>
            </w:r>
          </w:p>
        </w:tc>
      </w:tr>
      <w:tr w:rsidR="00DE455C" w:rsidRPr="001C2D80" w14:paraId="47DE585B" w14:textId="77777777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3247" w14:textId="77777777" w:rsidR="00DE455C" w:rsidRPr="001C2D80" w:rsidRDefault="00DE455C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111" w14:textId="77777777"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Комсомольский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5C03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поселок Сернур:</w:t>
            </w:r>
          </w:p>
          <w:p w14:paraId="7DD182AD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Валерия Исаева</w:t>
            </w:r>
          </w:p>
          <w:p w14:paraId="698F31C4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Вершинина</w:t>
            </w:r>
          </w:p>
          <w:p w14:paraId="357513FB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Заречная</w:t>
            </w:r>
          </w:p>
          <w:p w14:paraId="678C4D9C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Комсомольская</w:t>
            </w:r>
          </w:p>
          <w:p w14:paraId="0C8A5A2D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Красноармейская</w:t>
            </w:r>
          </w:p>
          <w:p w14:paraId="32B23788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Марии Натунич</w:t>
            </w:r>
          </w:p>
          <w:p w14:paraId="7A09254F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Олега Завойских</w:t>
            </w:r>
          </w:p>
          <w:p w14:paraId="4BE93DC9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Парковая</w:t>
            </w:r>
          </w:p>
          <w:p w14:paraId="4DF42C0C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Пушкина</w:t>
            </w:r>
          </w:p>
          <w:p w14:paraId="2B4AB502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Советская, д. №6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63, 65 а, 71, 75, 75а</w:t>
            </w:r>
          </w:p>
          <w:p w14:paraId="6C0ECFBC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70 лет Победы</w:t>
            </w:r>
          </w:p>
          <w:p w14:paraId="0F44607A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Светлая</w:t>
            </w:r>
          </w:p>
          <w:p w14:paraId="4D35E17D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Исаенки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68F4" w14:textId="77777777"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 Сернур, ул. Комсомольская, 24</w:t>
            </w:r>
          </w:p>
          <w:p w14:paraId="6E7F2BBC" w14:textId="77777777"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административное здание Сернурской городской администрации Сернурского муниципального района Республики Марий Эл</w:t>
            </w:r>
          </w:p>
          <w:p w14:paraId="1FBDB5FF" w14:textId="77777777" w:rsidR="00DE455C" w:rsidRPr="001C2D80" w:rsidRDefault="00DE455C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70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C44A" w14:textId="77777777" w:rsidR="00DE455C" w:rsidRPr="001C2D80" w:rsidRDefault="00DE455C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 Сернур, ул. Комсомольская, 24</w:t>
            </w:r>
          </w:p>
          <w:p w14:paraId="14A61DC2" w14:textId="77777777" w:rsidR="00DE455C" w:rsidRPr="001C2D80" w:rsidRDefault="00DE455C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административное здание Сернурской городской администрации Сернурского муниципального района Республики Марий Эл</w:t>
            </w:r>
          </w:p>
          <w:p w14:paraId="43D04AE8" w14:textId="77777777" w:rsidR="00DE455C" w:rsidRPr="001C2D80" w:rsidRDefault="00DE455C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70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7F4C" w14:textId="30B5D117" w:rsidR="00DE455C" w:rsidRPr="001C2D80" w:rsidRDefault="00DE455C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72</w:t>
            </w:r>
            <w:r w:rsidR="00225F29">
              <w:rPr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DE455C" w:rsidRPr="001C2D80" w14:paraId="12DF8CC0" w14:textId="77777777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B6B" w14:textId="77777777" w:rsidR="00DE455C" w:rsidRPr="001C2D80" w:rsidRDefault="00DE455C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1FA" w14:textId="77777777"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Сернурский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1FF2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посёлок Сернур:</w:t>
            </w:r>
          </w:p>
          <w:p w14:paraId="09B475BD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Горького</w:t>
            </w:r>
          </w:p>
          <w:p w14:paraId="6B1579A6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Дмитрия Орая</w:t>
            </w:r>
          </w:p>
          <w:p w14:paraId="31E8B2AB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Зеленая</w:t>
            </w:r>
          </w:p>
          <w:p w14:paraId="471B0A2F" w14:textId="77777777" w:rsidR="00DE455C" w:rsidRPr="001C2D80" w:rsidRDefault="0027381B" w:rsidP="00BB2BCA">
            <w:pPr>
              <w:ind w:right="-108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Коммунистическая</w:t>
            </w:r>
            <w:r w:rsidRPr="001C2D80">
              <w:rPr>
                <w:color w:val="auto"/>
                <w:sz w:val="24"/>
                <w:szCs w:val="24"/>
              </w:rPr>
              <w:br/>
            </w:r>
            <w:r w:rsidR="00DE455C" w:rsidRPr="001C2D80">
              <w:rPr>
                <w:color w:val="auto"/>
                <w:sz w:val="24"/>
                <w:szCs w:val="24"/>
              </w:rPr>
              <w:t>д. №1–5, 7</w:t>
            </w:r>
            <w:r w:rsidRPr="001C2D80">
              <w:rPr>
                <w:color w:val="auto"/>
                <w:sz w:val="24"/>
                <w:szCs w:val="24"/>
              </w:rPr>
              <w:t>–</w:t>
            </w:r>
            <w:r w:rsidR="00DE455C" w:rsidRPr="001C2D80">
              <w:rPr>
                <w:color w:val="auto"/>
                <w:sz w:val="24"/>
                <w:szCs w:val="24"/>
              </w:rPr>
              <w:t>14, 16</w:t>
            </w:r>
            <w:r w:rsidRPr="001C2D80">
              <w:rPr>
                <w:color w:val="auto"/>
                <w:sz w:val="24"/>
                <w:szCs w:val="24"/>
              </w:rPr>
              <w:t>–</w:t>
            </w:r>
            <w:r w:rsidR="00DE455C" w:rsidRPr="001C2D80">
              <w:rPr>
                <w:color w:val="auto"/>
                <w:sz w:val="24"/>
                <w:szCs w:val="24"/>
              </w:rPr>
              <w:t>61</w:t>
            </w:r>
          </w:p>
          <w:p w14:paraId="73629286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Конакова д. №4, 6, 8, 10,12</w:t>
            </w:r>
          </w:p>
          <w:p w14:paraId="279C1CA3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Пролетарская</w:t>
            </w:r>
          </w:p>
          <w:p w14:paraId="2B0359BB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Советская, д. №64, 66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68, 72а, 72б, 74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151</w:t>
            </w:r>
          </w:p>
          <w:p w14:paraId="3A961D78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Чапаева</w:t>
            </w:r>
          </w:p>
          <w:p w14:paraId="2BF569D3" w14:textId="77777777" w:rsidR="00DE455C" w:rsidRPr="001C2D80" w:rsidRDefault="00DE455C" w:rsidP="00BB2BCA">
            <w:pPr>
              <w:rPr>
                <w:b/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Поланур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8658" w14:textId="77777777"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 Сернур, ул. Комсомольская, 2</w:t>
            </w:r>
          </w:p>
          <w:p w14:paraId="19D38469" w14:textId="77777777"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Структурное подразделение МБУК «Сернурская ЦКС» Сернурский районный центр культуры и досуга</w:t>
            </w:r>
          </w:p>
          <w:p w14:paraId="628B6A97" w14:textId="77777777" w:rsidR="00DE455C" w:rsidRPr="001C2D80" w:rsidRDefault="00DE455C" w:rsidP="004E0FD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73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FBE9" w14:textId="77777777" w:rsidR="00DE455C" w:rsidRPr="001C2D80" w:rsidRDefault="00DE455C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 Сернур, ул. Комсомольская, 2</w:t>
            </w:r>
          </w:p>
          <w:p w14:paraId="1DC0DBBC" w14:textId="77777777" w:rsidR="00DE455C" w:rsidRPr="001C2D80" w:rsidRDefault="00DE455C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Структурное подразделение МБУК «Сернурская ЦКС» Сернурский районный центр культуры и досуга</w:t>
            </w:r>
          </w:p>
          <w:p w14:paraId="0ABA76B8" w14:textId="77777777" w:rsidR="00DE455C" w:rsidRPr="001C2D80" w:rsidRDefault="00DE455C" w:rsidP="004E0FD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73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5E5" w14:textId="795A74E4" w:rsidR="00DE455C" w:rsidRPr="001C2D80" w:rsidRDefault="00DE455C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9</w:t>
            </w:r>
            <w:r w:rsidR="00225F29">
              <w:rPr>
                <w:bCs w:val="0"/>
                <w:color w:val="auto"/>
                <w:sz w:val="24"/>
                <w:szCs w:val="24"/>
              </w:rPr>
              <w:t>80</w:t>
            </w:r>
          </w:p>
        </w:tc>
      </w:tr>
      <w:tr w:rsidR="00DE455C" w:rsidRPr="001C2D80" w14:paraId="51870DC9" w14:textId="77777777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4AF6" w14:textId="77777777" w:rsidR="00DE455C" w:rsidRPr="001C2D80" w:rsidRDefault="00DE455C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9575" w14:textId="77777777"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Первомайский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9E64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поселок Сернур:</w:t>
            </w:r>
          </w:p>
          <w:p w14:paraId="7D7E49F3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ул.40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Летия Победы</w:t>
            </w:r>
          </w:p>
          <w:p w14:paraId="70E7F77F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Гагарина</w:t>
            </w:r>
          </w:p>
          <w:p w14:paraId="0E0EA5AC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Гоголя</w:t>
            </w:r>
          </w:p>
          <w:p w14:paraId="62F66590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Есенина</w:t>
            </w:r>
          </w:p>
          <w:p w14:paraId="21A33A5A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Йывана Кырли</w:t>
            </w:r>
          </w:p>
          <w:p w14:paraId="0E025DE6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Коммунистическая д. №63 – 147</w:t>
            </w:r>
          </w:p>
          <w:p w14:paraId="0BD8F3CF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Конакова д. №15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96</w:t>
            </w:r>
          </w:p>
          <w:p w14:paraId="1D0E08F8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Молодежная</w:t>
            </w:r>
          </w:p>
          <w:p w14:paraId="3E7AD17C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 Набережная</w:t>
            </w:r>
          </w:p>
          <w:p w14:paraId="08C34F27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Онучина</w:t>
            </w:r>
          </w:p>
          <w:p w14:paraId="47C03B1F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Первомайская</w:t>
            </w:r>
          </w:p>
          <w:p w14:paraId="34A8F7B1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ул. Пионерская</w:t>
            </w:r>
          </w:p>
          <w:p w14:paraId="51331C90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Полевая</w:t>
            </w:r>
          </w:p>
          <w:p w14:paraId="30DBA34B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Садовая</w:t>
            </w:r>
          </w:p>
          <w:p w14:paraId="75144C0F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Солнечная</w:t>
            </w:r>
          </w:p>
          <w:p w14:paraId="26B6D728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Строителей</w:t>
            </w:r>
          </w:p>
          <w:p w14:paraId="4F68EF2C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Шабалина</w:t>
            </w:r>
          </w:p>
          <w:p w14:paraId="07AC5C6E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Шабдарова</w:t>
            </w:r>
          </w:p>
          <w:p w14:paraId="7A629B95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Энергетиков</w:t>
            </w:r>
          </w:p>
          <w:p w14:paraId="33F7A91A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Яналова</w:t>
            </w:r>
          </w:p>
          <w:p w14:paraId="3F1F1B98" w14:textId="77777777"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Юшто Памаш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6532" w14:textId="77777777"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п. Сернур, ул. Коммунистическая, 78</w:t>
            </w:r>
          </w:p>
          <w:p w14:paraId="6AA0F3DF" w14:textId="77777777"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«Сернурская средняя общеобразовательная школа №1 имени Героя Советского Союза А.М. Яналова»</w:t>
            </w:r>
          </w:p>
          <w:p w14:paraId="3BB8A181" w14:textId="77777777" w:rsidR="00DE455C" w:rsidRPr="001C2D80" w:rsidRDefault="00DE455C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75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67E" w14:textId="77777777" w:rsidR="00DE455C" w:rsidRPr="001C2D80" w:rsidRDefault="00DE455C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 Сернур, ул. Коммунистическая, 78</w:t>
            </w:r>
          </w:p>
          <w:p w14:paraId="101DD771" w14:textId="77777777" w:rsidR="00DE455C" w:rsidRPr="001C2D80" w:rsidRDefault="00DE455C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«Сернурская средняя общеобразовательная школа №1 имени Героя Советского Союза А.М. Яналова»</w:t>
            </w:r>
          </w:p>
          <w:p w14:paraId="63DED175" w14:textId="77777777" w:rsidR="00DE455C" w:rsidRPr="001C2D80" w:rsidRDefault="00DE455C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75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5350" w14:textId="6E81D03D" w:rsidR="00DE455C" w:rsidRPr="001C2D80" w:rsidRDefault="00DE455C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1</w:t>
            </w:r>
            <w:r w:rsidR="00EA0FC2">
              <w:rPr>
                <w:bCs w:val="0"/>
                <w:color w:val="auto"/>
                <w:sz w:val="24"/>
                <w:szCs w:val="24"/>
              </w:rPr>
              <w:t>8</w:t>
            </w:r>
            <w:r w:rsidR="00225F29">
              <w:rPr>
                <w:bCs w:val="0"/>
                <w:color w:val="auto"/>
                <w:sz w:val="24"/>
                <w:szCs w:val="24"/>
              </w:rPr>
              <w:t>79</w:t>
            </w:r>
          </w:p>
        </w:tc>
      </w:tr>
      <w:tr w:rsidR="00880FB0" w:rsidRPr="001C2D80" w14:paraId="46F102F0" w14:textId="77777777" w:rsidTr="006C6615">
        <w:trPr>
          <w:trHeight w:val="397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BD3F" w14:textId="77777777" w:rsidR="00880FB0" w:rsidRPr="001C2D80" w:rsidRDefault="00880FB0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Верхнекугенерское сельское поселение</w:t>
            </w:r>
          </w:p>
        </w:tc>
      </w:tr>
      <w:tr w:rsidR="00727B13" w:rsidRPr="001C2D80" w14:paraId="20426389" w14:textId="77777777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DFE" w14:textId="77777777" w:rsidR="00727B13" w:rsidRPr="001C2D80" w:rsidRDefault="00727B13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33B7" w14:textId="77777777" w:rsidR="00727B13" w:rsidRPr="001C2D80" w:rsidRDefault="00727B13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Нижнекугенерский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765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Большая Мушка</w:t>
            </w:r>
          </w:p>
          <w:p w14:paraId="02E5E776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Верхний Кугенер</w:t>
            </w:r>
          </w:p>
          <w:p w14:paraId="48ED3E35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Веткино</w:t>
            </w:r>
          </w:p>
          <w:p w14:paraId="507854C4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Йошкар Ушем</w:t>
            </w:r>
          </w:p>
          <w:p w14:paraId="3358C80F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Кучукенер</w:t>
            </w:r>
          </w:p>
          <w:p w14:paraId="6FFFADA8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Мари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Купта</w:t>
            </w:r>
          </w:p>
          <w:p w14:paraId="3EB5E770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Нижний Кугенер</w:t>
            </w:r>
          </w:p>
          <w:p w14:paraId="637C929F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Пекпулатово</w:t>
            </w:r>
          </w:p>
          <w:p w14:paraId="3D11BCEC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 Шунсола</w:t>
            </w:r>
          </w:p>
          <w:p w14:paraId="6C89776F" w14:textId="77777777" w:rsidR="00727B13" w:rsidRPr="001C2D80" w:rsidRDefault="00727B13" w:rsidP="008212F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Энермучаш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C506" w14:textId="77777777" w:rsidR="00727B13" w:rsidRPr="001C2D80" w:rsidRDefault="00727B13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Нижний Кугенер, ул. Советская, 16</w:t>
            </w:r>
          </w:p>
          <w:p w14:paraId="550E6001" w14:textId="77777777" w:rsidR="00727B13" w:rsidRPr="001C2D80" w:rsidRDefault="00727B13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Филиал МБУК «Сернурская ЦКС» Нижнекугенерский </w:t>
            </w:r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 центр</w:t>
            </w:r>
          </w:p>
          <w:p w14:paraId="2385E4B3" w14:textId="77777777" w:rsidR="00727B13" w:rsidRPr="001C2D80" w:rsidRDefault="00727B13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21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4CD" w14:textId="77777777" w:rsidR="00727B13" w:rsidRPr="001C2D80" w:rsidRDefault="00727B13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Нижний Кугенер, ул. Советская, 16</w:t>
            </w:r>
          </w:p>
          <w:p w14:paraId="33C4CB25" w14:textId="77777777" w:rsidR="00727B13" w:rsidRPr="001C2D80" w:rsidRDefault="00727B13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Филиал МБУК «Сернурская ЦКС» Нижнекугенерский </w:t>
            </w:r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 центр</w:t>
            </w:r>
          </w:p>
          <w:p w14:paraId="1FB208C9" w14:textId="77777777" w:rsidR="00727B13" w:rsidRPr="001C2D80" w:rsidRDefault="00727B13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21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F4B" w14:textId="285B5B27" w:rsidR="00727B13" w:rsidRPr="001C2D80" w:rsidRDefault="00EA0FC2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</w:t>
            </w:r>
            <w:r w:rsidR="00225F29">
              <w:rPr>
                <w:bCs w:val="0"/>
                <w:color w:val="auto"/>
                <w:sz w:val="24"/>
                <w:szCs w:val="24"/>
              </w:rPr>
              <w:t>87</w:t>
            </w:r>
          </w:p>
        </w:tc>
      </w:tr>
      <w:tr w:rsidR="00727B13" w:rsidRPr="001C2D80" w14:paraId="0AEEBFDC" w14:textId="77777777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3698" w14:textId="77777777" w:rsidR="00727B13" w:rsidRPr="001C2D80" w:rsidRDefault="00727B13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250F" w14:textId="77777777" w:rsidR="00727B13" w:rsidRPr="001C2D80" w:rsidRDefault="00727B13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Лажъяльский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8100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Большой Торешкюбар</w:t>
            </w:r>
          </w:p>
          <w:p w14:paraId="485B9A97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Лажъял</w:t>
            </w:r>
          </w:p>
          <w:p w14:paraId="7D467888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Пикурка</w:t>
            </w:r>
          </w:p>
          <w:p w14:paraId="138AE5E8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Полдыран</w:t>
            </w:r>
          </w:p>
          <w:p w14:paraId="52A2A95B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Средний Торешкюбар</w:t>
            </w:r>
          </w:p>
          <w:p w14:paraId="4547EB1D" w14:textId="77777777" w:rsidR="00727B13" w:rsidRPr="001C2D80" w:rsidRDefault="00727B13" w:rsidP="008212F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Тамшинер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9651" w14:textId="77777777" w:rsidR="00727B13" w:rsidRPr="001C2D80" w:rsidRDefault="00727B13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 Лажъял, ул. Молодежная, 5</w:t>
            </w:r>
            <w:r w:rsidRPr="001C2D80">
              <w:rPr>
                <w:color w:val="auto"/>
                <w:sz w:val="24"/>
                <w:szCs w:val="24"/>
              </w:rPr>
              <w:br/>
              <w:t>Филиал МБУК «Сернурская ЦКС» Лажъяльский дом культуры</w:t>
            </w:r>
            <w:r w:rsidRPr="001C2D80">
              <w:rPr>
                <w:color w:val="auto"/>
                <w:sz w:val="24"/>
                <w:szCs w:val="24"/>
              </w:rPr>
              <w:br/>
              <w:t>тел. (83633)</w:t>
            </w:r>
            <w:r w:rsidR="004E0FDB" w:rsidRPr="001C2D80">
              <w:rPr>
                <w:color w:val="auto"/>
                <w:sz w:val="24"/>
                <w:szCs w:val="24"/>
              </w:rPr>
              <w:t xml:space="preserve">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Pr="001C2D80">
              <w:rPr>
                <w:color w:val="auto"/>
                <w:sz w:val="24"/>
                <w:szCs w:val="24"/>
              </w:rPr>
              <w:t>9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12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9903" w14:textId="77777777" w:rsidR="00727B13" w:rsidRPr="001C2D80" w:rsidRDefault="00727B13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 Лажъял, ул. Молодежная, 5</w:t>
            </w:r>
            <w:r w:rsidRPr="001C2D80">
              <w:rPr>
                <w:color w:val="auto"/>
                <w:sz w:val="24"/>
                <w:szCs w:val="24"/>
              </w:rPr>
              <w:br/>
              <w:t>Филиал МБУК «Сернурская ЦКС» Лажъяльский дом культуры</w:t>
            </w:r>
            <w:r w:rsidRPr="001C2D80">
              <w:rPr>
                <w:color w:val="auto"/>
                <w:sz w:val="24"/>
                <w:szCs w:val="24"/>
              </w:rPr>
              <w:br/>
              <w:t>тел. (83633)</w:t>
            </w:r>
            <w:r w:rsidR="004E0FDB" w:rsidRPr="001C2D80">
              <w:rPr>
                <w:color w:val="auto"/>
                <w:sz w:val="24"/>
                <w:szCs w:val="24"/>
              </w:rPr>
              <w:t xml:space="preserve">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Pr="001C2D80">
              <w:rPr>
                <w:color w:val="auto"/>
                <w:sz w:val="24"/>
                <w:szCs w:val="24"/>
              </w:rPr>
              <w:t>9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12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E08" w14:textId="30540E30" w:rsidR="00727B13" w:rsidRPr="001C2D80" w:rsidRDefault="00727B13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7</w:t>
            </w:r>
            <w:r w:rsidR="00225F29">
              <w:rPr>
                <w:bCs w:val="0"/>
                <w:color w:val="auto"/>
                <w:sz w:val="24"/>
                <w:szCs w:val="24"/>
              </w:rPr>
              <w:t>46</w:t>
            </w:r>
          </w:p>
        </w:tc>
      </w:tr>
      <w:tr w:rsidR="00DF5FB6" w:rsidRPr="001C2D80" w14:paraId="1ED94AB5" w14:textId="77777777" w:rsidTr="006C6615">
        <w:trPr>
          <w:trHeight w:val="477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246E" w14:textId="77777777"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Дубниковское сельское поселение</w:t>
            </w:r>
          </w:p>
        </w:tc>
      </w:tr>
      <w:tr w:rsidR="00727B13" w:rsidRPr="001C2D80" w14:paraId="330EF5AF" w14:textId="77777777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C4D1" w14:textId="77777777" w:rsidR="00727B13" w:rsidRPr="001C2D80" w:rsidRDefault="00727B13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4F35" w14:textId="77777777" w:rsidR="00727B13" w:rsidRPr="001C2D80" w:rsidRDefault="00727B13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Дубниковский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075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Андрюшенки</w:t>
            </w:r>
          </w:p>
          <w:p w14:paraId="62C807ED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Дубники</w:t>
            </w:r>
          </w:p>
          <w:p w14:paraId="2EE4FD9E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Красная Горка</w:t>
            </w:r>
          </w:p>
          <w:p w14:paraId="21E26D2B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Лепешкино</w:t>
            </w:r>
          </w:p>
          <w:p w14:paraId="0682CB23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Мари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Шолнер</w:t>
            </w:r>
          </w:p>
          <w:p w14:paraId="62B7C040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Тимино</w:t>
            </w:r>
          </w:p>
          <w:p w14:paraId="3E573C7B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Токтарово</w:t>
            </w:r>
          </w:p>
          <w:p w14:paraId="33B7FD5F" w14:textId="77777777"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Урмыж</w:t>
            </w:r>
          </w:p>
          <w:p w14:paraId="347FF250" w14:textId="77777777" w:rsidR="006023B6" w:rsidRPr="001C2D80" w:rsidRDefault="00727B13" w:rsidP="006023B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Шукшиер</w:t>
            </w:r>
            <w:r w:rsidR="006023B6" w:rsidRPr="001C2D80">
              <w:rPr>
                <w:color w:val="auto"/>
                <w:sz w:val="24"/>
                <w:szCs w:val="24"/>
              </w:rPr>
              <w:t xml:space="preserve"> деревня Лоскутово</w:t>
            </w:r>
          </w:p>
          <w:p w14:paraId="2B7FC7DF" w14:textId="77777777" w:rsidR="006023B6" w:rsidRPr="001C2D80" w:rsidRDefault="006023B6" w:rsidP="006023B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Обронино</w:t>
            </w:r>
          </w:p>
          <w:p w14:paraId="60238390" w14:textId="77777777" w:rsidR="00727B13" w:rsidRPr="001C2D80" w:rsidRDefault="006023B6" w:rsidP="006023B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Скулкино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513" w14:textId="77777777" w:rsidR="00727B13" w:rsidRPr="001C2D80" w:rsidRDefault="00727B13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Дубники, ул. Дубники, 53</w:t>
            </w:r>
          </w:p>
          <w:p w14:paraId="037E9AF9" w14:textId="77777777" w:rsidR="00727B13" w:rsidRPr="001C2D80" w:rsidRDefault="00727B13" w:rsidP="006023B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Дубниковская сельская администрация Сернурского муниципального района Республики Марий Эл</w:t>
            </w:r>
          </w:p>
          <w:p w14:paraId="2B0BF99B" w14:textId="77777777" w:rsidR="00727B13" w:rsidRPr="001C2D80" w:rsidRDefault="00727B13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52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7D2A" w14:textId="77777777" w:rsidR="00727B13" w:rsidRPr="001C2D80" w:rsidRDefault="00727B13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Дубники, ул. Дубники, 53</w:t>
            </w:r>
          </w:p>
          <w:p w14:paraId="3A955D2B" w14:textId="77777777" w:rsidR="00727B13" w:rsidRPr="001C2D80" w:rsidRDefault="00727B13" w:rsidP="006023B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Дубниковская сельская администрация Сернурского муниципального района Республики Марий Эл</w:t>
            </w:r>
          </w:p>
          <w:p w14:paraId="0F241B35" w14:textId="77777777" w:rsidR="00727B13" w:rsidRPr="001C2D80" w:rsidRDefault="00727B13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52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8E6" w14:textId="5D42535E" w:rsidR="00727B13" w:rsidRPr="001C2D80" w:rsidRDefault="00EA0FC2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72</w:t>
            </w:r>
            <w:r w:rsidR="00225F29">
              <w:rPr>
                <w:bCs w:val="0"/>
                <w:color w:val="auto"/>
                <w:sz w:val="24"/>
                <w:szCs w:val="24"/>
              </w:rPr>
              <w:t>3</w:t>
            </w:r>
          </w:p>
        </w:tc>
      </w:tr>
      <w:tr w:rsidR="00DF5FB6" w:rsidRPr="001C2D80" w14:paraId="2F53141E" w14:textId="77777777" w:rsidTr="006C6615">
        <w:trPr>
          <w:trHeight w:val="429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043A" w14:textId="77777777"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Зашижемское сельское поселение</w:t>
            </w:r>
          </w:p>
        </w:tc>
      </w:tr>
      <w:tr w:rsidR="00451D98" w:rsidRPr="001C2D80" w14:paraId="0A8C4CE8" w14:textId="77777777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DB8" w14:textId="77777777" w:rsidR="00451D98" w:rsidRPr="001C2D80" w:rsidRDefault="00FA1B85" w:rsidP="00FA1B8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5DF" w14:textId="77777777" w:rsidR="00451D98" w:rsidRPr="001C2D80" w:rsidRDefault="00451D98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Зашижемский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E789" w14:textId="77777777"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Большое Онучино</w:t>
            </w:r>
          </w:p>
          <w:p w14:paraId="25143F59" w14:textId="77777777"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Малое Онучино</w:t>
            </w:r>
          </w:p>
          <w:p w14:paraId="14CF053D" w14:textId="77777777"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Ошеть</w:t>
            </w:r>
          </w:p>
          <w:p w14:paraId="6508A8B5" w14:textId="77777777"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деревня Соловьево</w:t>
            </w:r>
          </w:p>
          <w:p w14:paraId="183D26C3" w14:textId="77777777" w:rsidR="00451D98" w:rsidRPr="001C2D80" w:rsidRDefault="00451D98" w:rsidP="00451D98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село Зашижемье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B5BE" w14:textId="77777777" w:rsidR="00451D98" w:rsidRPr="001C2D80" w:rsidRDefault="00451D98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с. Зашижемье, ул. Больничная, 10</w:t>
            </w:r>
          </w:p>
          <w:p w14:paraId="38BD2EFD" w14:textId="77777777" w:rsidR="00451D98" w:rsidRPr="001C2D80" w:rsidRDefault="00451D98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Филиал МБУК «Сернурская </w:t>
            </w:r>
            <w:r w:rsidRPr="001C2D80">
              <w:rPr>
                <w:color w:val="auto"/>
                <w:sz w:val="24"/>
                <w:szCs w:val="24"/>
              </w:rPr>
              <w:lastRenderedPageBreak/>
              <w:t xml:space="preserve">ЦКС» Зашижемский </w:t>
            </w:r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 центр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31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6837" w14:textId="77777777" w:rsidR="00451D98" w:rsidRPr="001C2D80" w:rsidRDefault="00451D98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с. Зашижемье, ул. Больничная, 10</w:t>
            </w:r>
          </w:p>
          <w:p w14:paraId="0C6AEAB0" w14:textId="77777777" w:rsidR="00451D98" w:rsidRPr="001C2D80" w:rsidRDefault="00451D98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Филиал МБУК «Сернурская </w:t>
            </w:r>
            <w:r w:rsidRPr="001C2D80">
              <w:rPr>
                <w:color w:val="auto"/>
                <w:sz w:val="24"/>
                <w:szCs w:val="24"/>
              </w:rPr>
              <w:lastRenderedPageBreak/>
              <w:t xml:space="preserve">ЦКС» Зашижемский </w:t>
            </w:r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 центр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31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1A35" w14:textId="15112892" w:rsidR="00451D98" w:rsidRPr="001C2D80" w:rsidRDefault="004B1100" w:rsidP="004B110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lastRenderedPageBreak/>
              <w:t>32</w:t>
            </w:r>
            <w:r w:rsidR="00225F29">
              <w:rPr>
                <w:bCs w:val="0"/>
                <w:color w:val="auto"/>
                <w:sz w:val="24"/>
                <w:szCs w:val="24"/>
              </w:rPr>
              <w:t>0</w:t>
            </w:r>
          </w:p>
        </w:tc>
      </w:tr>
      <w:tr w:rsidR="00451D98" w:rsidRPr="001C2D80" w14:paraId="73E6366F" w14:textId="77777777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841" w14:textId="77777777" w:rsidR="00451D98" w:rsidRPr="001C2D80" w:rsidRDefault="00451D98" w:rsidP="00FA1B85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</w:t>
            </w:r>
            <w:r w:rsidR="00FA1B8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4364" w14:textId="77777777" w:rsidR="00451D98" w:rsidRPr="001C2D80" w:rsidRDefault="00451D98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Калеевский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1BA3" w14:textId="77777777"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Калеево</w:t>
            </w:r>
          </w:p>
          <w:p w14:paraId="1590FA8F" w14:textId="77777777"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Козлоял</w:t>
            </w:r>
          </w:p>
          <w:p w14:paraId="75E8F838" w14:textId="77777777"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Кугушень</w:t>
            </w:r>
          </w:p>
          <w:p w14:paraId="058765FF" w14:textId="77777777"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Моркинер</w:t>
            </w:r>
          </w:p>
          <w:p w14:paraId="36609F9C" w14:textId="77777777"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Тараканово</w:t>
            </w:r>
          </w:p>
          <w:p w14:paraId="33D7F173" w14:textId="77777777" w:rsidR="00451D98" w:rsidRPr="001C2D80" w:rsidRDefault="00451D98" w:rsidP="00451D98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Часовня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9114" w14:textId="77777777" w:rsidR="00451D98" w:rsidRPr="001C2D80" w:rsidRDefault="00451D98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Калеево, ул. Новая, 4</w:t>
            </w:r>
          </w:p>
          <w:p w14:paraId="5A08B755" w14:textId="77777777" w:rsidR="00451D98" w:rsidRPr="001C2D80" w:rsidRDefault="00451D98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«Калеевская основная общеобразовательная школа»</w:t>
            </w:r>
          </w:p>
          <w:p w14:paraId="1B6E1684" w14:textId="77777777" w:rsidR="00451D98" w:rsidRPr="001C2D80" w:rsidRDefault="00451D98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24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93D" w14:textId="77777777" w:rsidR="00451D98" w:rsidRPr="001C2D80" w:rsidRDefault="00451D98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Калеево, ул. Новая, 4</w:t>
            </w:r>
          </w:p>
          <w:p w14:paraId="0437C759" w14:textId="77777777" w:rsidR="00451D98" w:rsidRPr="001C2D80" w:rsidRDefault="00451D98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«Калеевская основная общеобразовательная школа»</w:t>
            </w:r>
          </w:p>
          <w:p w14:paraId="6AE7612B" w14:textId="77777777" w:rsidR="00451D98" w:rsidRPr="001C2D80" w:rsidRDefault="00451D98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24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588" w14:textId="65CF16C4" w:rsidR="00451D98" w:rsidRPr="001C2D80" w:rsidRDefault="00EA0FC2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5</w:t>
            </w:r>
            <w:r w:rsidR="00225F29">
              <w:rPr>
                <w:bCs w:val="0"/>
                <w:color w:val="auto"/>
                <w:sz w:val="24"/>
                <w:szCs w:val="24"/>
              </w:rPr>
              <w:t>31</w:t>
            </w:r>
          </w:p>
        </w:tc>
      </w:tr>
      <w:tr w:rsidR="00DF5FB6" w:rsidRPr="001C2D80" w14:paraId="17A10E9F" w14:textId="77777777" w:rsidTr="006C6615">
        <w:trPr>
          <w:trHeight w:val="50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CF8" w14:textId="77777777"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Казанское сельское поселение</w:t>
            </w:r>
          </w:p>
        </w:tc>
      </w:tr>
      <w:tr w:rsidR="007317BE" w:rsidRPr="001C2D80" w14:paraId="67C2DBAE" w14:textId="77777777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C27" w14:textId="77777777" w:rsidR="007317BE" w:rsidRPr="001C2D80" w:rsidRDefault="007317BE" w:rsidP="00FA1B85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</w:t>
            </w:r>
            <w:r w:rsidR="00FA1B8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0519" w14:textId="77777777" w:rsidR="007317BE" w:rsidRPr="001C2D80" w:rsidRDefault="007317BE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Казанский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B03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Василенки</w:t>
            </w:r>
          </w:p>
          <w:p w14:paraId="22434E25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Казаково</w:t>
            </w:r>
          </w:p>
          <w:p w14:paraId="0B19A2EF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Клубеничное Поле</w:t>
            </w:r>
          </w:p>
          <w:p w14:paraId="718C54DB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Митринер</w:t>
            </w:r>
          </w:p>
          <w:p w14:paraId="2FA051F1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Осиновый Ключ</w:t>
            </w:r>
          </w:p>
          <w:p w14:paraId="3474521C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Семенсола</w:t>
            </w:r>
          </w:p>
          <w:p w14:paraId="6D7EC18E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Трубицино</w:t>
            </w:r>
          </w:p>
          <w:p w14:paraId="32D44612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Шабыково</w:t>
            </w:r>
          </w:p>
          <w:p w14:paraId="1490E028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Шамисола</w:t>
            </w:r>
          </w:p>
          <w:p w14:paraId="14F41A2D" w14:textId="77777777" w:rsidR="007317BE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село Казанское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FA4D" w14:textId="77777777" w:rsidR="00306EEC" w:rsidRPr="001C2D80" w:rsidRDefault="00306EEC" w:rsidP="00306EEC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Казанское, ул. Коммунальная, 5а</w:t>
            </w:r>
          </w:p>
          <w:p w14:paraId="683B4086" w14:textId="77777777" w:rsidR="007317BE" w:rsidRPr="001C2D80" w:rsidRDefault="00306EEC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Филиал МБУК «Сернурская ЦКС» Казанский </w:t>
            </w:r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 центр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42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BE4" w14:textId="77777777" w:rsidR="00306EEC" w:rsidRPr="001C2D80" w:rsidRDefault="00306EEC" w:rsidP="00306EEC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Казанское, ул. Коммунальная, 5а</w:t>
            </w:r>
          </w:p>
          <w:p w14:paraId="3297434B" w14:textId="77777777" w:rsidR="007317BE" w:rsidRPr="001C2D80" w:rsidRDefault="00306EEC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Филиал МБУК «Сернурская ЦКС» Казанский </w:t>
            </w:r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 центр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42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6970" w14:textId="5A2D36E6" w:rsidR="007317BE" w:rsidRPr="001C2D80" w:rsidRDefault="00225F29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799</w:t>
            </w:r>
          </w:p>
        </w:tc>
      </w:tr>
      <w:tr w:rsidR="00DF5FB6" w:rsidRPr="001C2D80" w14:paraId="7BC82574" w14:textId="77777777" w:rsidTr="006C6615">
        <w:trPr>
          <w:trHeight w:val="327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94ED" w14:textId="77777777"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Кукнурское сельское поселение</w:t>
            </w:r>
          </w:p>
        </w:tc>
      </w:tr>
      <w:tr w:rsidR="00601E02" w:rsidRPr="001C2D80" w14:paraId="204EA574" w14:textId="77777777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FC8" w14:textId="77777777" w:rsidR="00601E02" w:rsidRPr="001C2D80" w:rsidRDefault="00601E02" w:rsidP="00FA1B85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</w:t>
            </w:r>
            <w:r w:rsidR="00FA1B8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340" w14:textId="77777777" w:rsidR="00601E02" w:rsidRPr="001C2D80" w:rsidRDefault="00601E02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Кукнурский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EB0" w14:textId="77777777"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Пикша</w:t>
            </w:r>
          </w:p>
          <w:p w14:paraId="102D87DF" w14:textId="77777777"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Читово</w:t>
            </w:r>
          </w:p>
          <w:p w14:paraId="3DC23913" w14:textId="77777777"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село Кукнур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572E" w14:textId="77777777" w:rsidR="00601E02" w:rsidRPr="001C2D80" w:rsidRDefault="00601E02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Кукнур, ул. Кооперативная, 5</w:t>
            </w:r>
          </w:p>
          <w:p w14:paraId="2A617247" w14:textId="77777777" w:rsidR="00601E02" w:rsidRPr="001C2D80" w:rsidRDefault="00601E0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Филиал МБУК «Сернурская ЦКС» Кукнурский </w:t>
            </w:r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 центр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55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DD37" w14:textId="77777777" w:rsidR="00601E02" w:rsidRPr="001C2D80" w:rsidRDefault="00601E02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Кукнур, ул. Кооперативная, 5</w:t>
            </w:r>
          </w:p>
          <w:p w14:paraId="33587580" w14:textId="77777777" w:rsidR="00601E02" w:rsidRPr="001C2D80" w:rsidRDefault="00601E0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Филиал МБУК «Сернурская ЦКС» Кукнурский </w:t>
            </w:r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 центр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55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657" w14:textId="1D7A1589" w:rsidR="00601E02" w:rsidRPr="001C2D80" w:rsidRDefault="00EA0FC2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</w:t>
            </w:r>
            <w:r w:rsidR="00225F29">
              <w:rPr>
                <w:bCs w:val="0"/>
                <w:color w:val="auto"/>
                <w:sz w:val="24"/>
                <w:szCs w:val="24"/>
              </w:rPr>
              <w:t>00</w:t>
            </w:r>
          </w:p>
        </w:tc>
      </w:tr>
      <w:tr w:rsidR="00601E02" w:rsidRPr="001C2D80" w14:paraId="46B284D2" w14:textId="77777777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118F" w14:textId="77777777" w:rsidR="00601E02" w:rsidRPr="001C2D80" w:rsidRDefault="00601E02" w:rsidP="00FA1B85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</w:t>
            </w:r>
            <w:r w:rsidR="00FA1B8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5A30" w14:textId="77777777" w:rsidR="00601E02" w:rsidRPr="001C2D80" w:rsidRDefault="00601E02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Купсольский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C8F8" w14:textId="77777777"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Ананур</w:t>
            </w:r>
          </w:p>
          <w:p w14:paraId="1DFE8A5E" w14:textId="77777777"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Большая Кульша</w:t>
            </w:r>
          </w:p>
          <w:p w14:paraId="490EFB70" w14:textId="77777777"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Купсола</w:t>
            </w:r>
          </w:p>
          <w:p w14:paraId="5ED0C683" w14:textId="77777777"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Малая Кульша</w:t>
            </w:r>
          </w:p>
          <w:p w14:paraId="0A5C6CBB" w14:textId="77777777"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 деревня Алмаматово</w:t>
            </w:r>
          </w:p>
          <w:p w14:paraId="16C3ECF2" w14:textId="77777777"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Березники</w:t>
            </w:r>
          </w:p>
          <w:p w14:paraId="7565BD6D" w14:textId="77777777"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Дурмагашево</w:t>
            </w:r>
          </w:p>
          <w:p w14:paraId="5B2103AB" w14:textId="77777777"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Кондрачи</w:t>
            </w:r>
          </w:p>
          <w:p w14:paraId="1C96A7BE" w14:textId="77777777"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Михеенки</w:t>
            </w:r>
          </w:p>
          <w:p w14:paraId="5AADD7B9" w14:textId="77777777"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Окулово</w:t>
            </w:r>
          </w:p>
          <w:p w14:paraId="5A39BAC8" w14:textId="77777777"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Пучиглазово</w:t>
            </w:r>
          </w:p>
          <w:p w14:paraId="73BF7E0B" w14:textId="77777777"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Устиненки</w:t>
            </w:r>
          </w:p>
          <w:p w14:paraId="145361B6" w14:textId="77777777"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Феклисята</w:t>
            </w:r>
          </w:p>
          <w:p w14:paraId="5DD84461" w14:textId="77777777" w:rsidR="00601E02" w:rsidRPr="001C2D80" w:rsidRDefault="00601E02" w:rsidP="00121A52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деревня Эшполдино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F18" w14:textId="77777777" w:rsidR="00601E02" w:rsidRPr="001C2D80" w:rsidRDefault="00601E02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д. Купсола, ул. Купсола, 32</w:t>
            </w:r>
          </w:p>
          <w:p w14:paraId="1AE9BE1A" w14:textId="77777777" w:rsidR="00601E02" w:rsidRPr="001C2D80" w:rsidRDefault="00601E02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«Сернурская ЦКС» Купсольский сельский клуб</w:t>
            </w:r>
          </w:p>
          <w:p w14:paraId="142EB1E2" w14:textId="77777777" w:rsidR="00601E02" w:rsidRPr="001C2D80" w:rsidRDefault="00601E0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17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D4AF" w14:textId="77777777" w:rsidR="00601E02" w:rsidRPr="001C2D80" w:rsidRDefault="00601E02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Купсола, ул. Купсола, 32</w:t>
            </w:r>
          </w:p>
          <w:p w14:paraId="436E3682" w14:textId="77777777" w:rsidR="00601E02" w:rsidRPr="001C2D80" w:rsidRDefault="00601E02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«Сернурская ЦКС» Купсольский сельский клуб</w:t>
            </w:r>
          </w:p>
          <w:p w14:paraId="762DF982" w14:textId="77777777" w:rsidR="00601E02" w:rsidRPr="001C2D80" w:rsidRDefault="00601E0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17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9B9" w14:textId="0B19E258" w:rsidR="00601E02" w:rsidRPr="001C2D80" w:rsidRDefault="00EA0FC2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6</w:t>
            </w:r>
            <w:r w:rsidR="00225F29">
              <w:rPr>
                <w:bCs w:val="0"/>
                <w:color w:val="auto"/>
                <w:sz w:val="24"/>
                <w:szCs w:val="24"/>
              </w:rPr>
              <w:t>30</w:t>
            </w:r>
          </w:p>
        </w:tc>
      </w:tr>
      <w:tr w:rsidR="007317BE" w:rsidRPr="001C2D80" w14:paraId="22F4A192" w14:textId="77777777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345F" w14:textId="77777777" w:rsidR="007317BE" w:rsidRPr="001C2D80" w:rsidRDefault="007317BE" w:rsidP="00FA1B85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</w:t>
            </w:r>
            <w:r w:rsidR="00FA1B8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F04F" w14:textId="77777777" w:rsidR="007317BE" w:rsidRPr="001C2D80" w:rsidRDefault="007317BE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Рушенерский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2231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Большая Гора</w:t>
            </w:r>
          </w:p>
          <w:p w14:paraId="327B7430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 Губино</w:t>
            </w:r>
          </w:p>
          <w:p w14:paraId="45252CBB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Красная Горка</w:t>
            </w:r>
          </w:p>
          <w:p w14:paraId="3E31CCDD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Куракино</w:t>
            </w:r>
          </w:p>
          <w:p w14:paraId="178D0657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Куськино</w:t>
            </w:r>
          </w:p>
          <w:p w14:paraId="1838F918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Малая Гора</w:t>
            </w:r>
          </w:p>
          <w:p w14:paraId="5CB8DE1E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Нижний Рушенер</w:t>
            </w:r>
          </w:p>
          <w:p w14:paraId="3B2DFAEB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Поташкино</w:t>
            </w:r>
          </w:p>
          <w:p w14:paraId="6DFFD0ED" w14:textId="77777777" w:rsidR="007317BE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Русский Ахматенер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FFD9" w14:textId="77777777" w:rsidR="00601E02" w:rsidRPr="001C2D80" w:rsidRDefault="00601E02" w:rsidP="00601E02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Нижний Рушенер, ул. Новая, 3</w:t>
            </w:r>
          </w:p>
          <w:p w14:paraId="16A9E31A" w14:textId="77777777" w:rsidR="007317BE" w:rsidRPr="001C2D80" w:rsidRDefault="00601E0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«Сернурская ЦКС» Рушенерский дом культуры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53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29ED" w14:textId="77777777" w:rsidR="00601E02" w:rsidRPr="001C2D80" w:rsidRDefault="00601E02" w:rsidP="00601E02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Нижний Рушенер, ул. Новая, 3</w:t>
            </w:r>
          </w:p>
          <w:p w14:paraId="7FA71587" w14:textId="77777777" w:rsidR="007317BE" w:rsidRPr="001C2D80" w:rsidRDefault="00601E0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«Сернурская ЦКС» Рушенерский дом культуры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53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D13B" w14:textId="2EB17688" w:rsidR="007317BE" w:rsidRPr="001C2D80" w:rsidRDefault="00880FB0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4</w:t>
            </w:r>
            <w:r w:rsidR="00225F29">
              <w:rPr>
                <w:bCs w:val="0"/>
                <w:color w:val="auto"/>
                <w:sz w:val="24"/>
                <w:szCs w:val="24"/>
              </w:rPr>
              <w:t>28</w:t>
            </w:r>
          </w:p>
        </w:tc>
      </w:tr>
      <w:tr w:rsidR="00DF5FB6" w:rsidRPr="001C2D80" w14:paraId="4912B306" w14:textId="77777777" w:rsidTr="006C6615">
        <w:trPr>
          <w:trHeight w:val="349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F6A" w14:textId="77777777"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Марисолинское сельское поселение</w:t>
            </w:r>
          </w:p>
        </w:tc>
      </w:tr>
      <w:tr w:rsidR="00877226" w:rsidRPr="001C2D80" w14:paraId="3FA28F9B" w14:textId="77777777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CBE3" w14:textId="77777777" w:rsidR="00877226" w:rsidRPr="001C2D80" w:rsidRDefault="00877226" w:rsidP="00FA1B85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</w:t>
            </w:r>
            <w:r w:rsidR="00FA1B8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B415" w14:textId="77777777" w:rsidR="00877226" w:rsidRPr="001C2D80" w:rsidRDefault="00877226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Марисолинский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3C5" w14:textId="77777777"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Ерши</w:t>
            </w:r>
          </w:p>
          <w:p w14:paraId="004143C1" w14:textId="77777777"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Заречка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Она</w:t>
            </w:r>
          </w:p>
          <w:p w14:paraId="62D0E5A7" w14:textId="77777777"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Йошкар 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Памаш</w:t>
            </w:r>
          </w:p>
          <w:p w14:paraId="03072DC3" w14:textId="77777777"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Кожласола</w:t>
            </w:r>
          </w:p>
          <w:p w14:paraId="45733787" w14:textId="77777777"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Купсола</w:t>
            </w:r>
          </w:p>
          <w:p w14:paraId="70261DE5" w14:textId="77777777"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Лапка Памаш</w:t>
            </w:r>
          </w:p>
          <w:p w14:paraId="0155C199" w14:textId="77777777"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Обдасола</w:t>
            </w:r>
          </w:p>
          <w:p w14:paraId="51F0B12B" w14:textId="77777777"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Онодур</w:t>
            </w:r>
          </w:p>
          <w:p w14:paraId="19C9AD5E" w14:textId="77777777"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Салтак</w:t>
            </w:r>
          </w:p>
          <w:p w14:paraId="690CBFEB" w14:textId="77777777"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Тулбень</w:t>
            </w:r>
          </w:p>
          <w:p w14:paraId="292B933B" w14:textId="77777777"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Шаба</w:t>
            </w:r>
          </w:p>
          <w:p w14:paraId="07BC17C0" w14:textId="77777777"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село Марисола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E801" w14:textId="77777777" w:rsidR="00877226" w:rsidRPr="001C2D80" w:rsidRDefault="00877226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Марисола, ул. Микрорайон, 10</w:t>
            </w:r>
          </w:p>
          <w:p w14:paraId="3CBC649A" w14:textId="77777777" w:rsidR="00877226" w:rsidRPr="001C2D80" w:rsidRDefault="00877226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Филиал МБУК «Сернурская ЦКС» Марисолинский </w:t>
            </w:r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 центр</w:t>
            </w:r>
          </w:p>
          <w:p w14:paraId="226C338D" w14:textId="77777777" w:rsidR="00877226" w:rsidRPr="001C2D80" w:rsidRDefault="00877226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13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644" w14:textId="77777777" w:rsidR="00877226" w:rsidRPr="001C2D80" w:rsidRDefault="00877226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Марисола, ул. Микрорайон, 10</w:t>
            </w:r>
          </w:p>
          <w:p w14:paraId="731A0176" w14:textId="77777777" w:rsidR="00877226" w:rsidRPr="001C2D80" w:rsidRDefault="00877226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Филиал МБУК «Сернурская ЦКС» Марисолинский </w:t>
            </w:r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 центр</w:t>
            </w:r>
          </w:p>
          <w:p w14:paraId="47B70600" w14:textId="77777777" w:rsidR="00877226" w:rsidRPr="001C2D80" w:rsidRDefault="00877226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13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0AD6" w14:textId="1AC2AE42" w:rsidR="00877226" w:rsidRPr="001C2D80" w:rsidRDefault="00225F29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996</w:t>
            </w:r>
          </w:p>
        </w:tc>
      </w:tr>
      <w:tr w:rsidR="00877226" w:rsidRPr="001C2D80" w14:paraId="780BE480" w14:textId="77777777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FB4F" w14:textId="77777777" w:rsidR="00877226" w:rsidRPr="001C2D80" w:rsidRDefault="00877226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</w:t>
            </w:r>
            <w:r w:rsidR="00FA1B8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E2E8" w14:textId="77777777" w:rsidR="00877226" w:rsidRPr="001C2D80" w:rsidRDefault="00877226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Шудумарский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DCFD" w14:textId="77777777"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Изи Памаш</w:t>
            </w:r>
          </w:p>
          <w:p w14:paraId="23178F62" w14:textId="77777777"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Лавраенер</w:t>
            </w:r>
          </w:p>
          <w:p w14:paraId="59E4624A" w14:textId="77777777" w:rsidR="0027381B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Мари –Кугунур</w:t>
            </w:r>
          </w:p>
          <w:p w14:paraId="299B99DC" w14:textId="77777777"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Большие Ключи</w:t>
            </w:r>
          </w:p>
          <w:p w14:paraId="516A52C1" w14:textId="77777777"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Верхний Писинер</w:t>
            </w:r>
          </w:p>
          <w:p w14:paraId="76F59B0A" w14:textId="77777777"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Нижний Писинер</w:t>
            </w:r>
          </w:p>
          <w:p w14:paraId="4749C22C" w14:textId="77777777" w:rsidR="00877226" w:rsidRPr="001C2D80" w:rsidRDefault="00877226" w:rsidP="00121A52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 Петрово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EF6B" w14:textId="77777777" w:rsidR="00877226" w:rsidRPr="001C2D80" w:rsidRDefault="00877226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Мари Кугунур, ул. Набережная, 18</w:t>
            </w:r>
          </w:p>
          <w:p w14:paraId="7FAFC91D" w14:textId="77777777" w:rsidR="00877226" w:rsidRPr="001C2D80" w:rsidRDefault="00877226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«Шудумарская основная общеобразовательная школа»</w:t>
            </w:r>
          </w:p>
          <w:p w14:paraId="15C35772" w14:textId="77777777" w:rsidR="00877226" w:rsidRPr="001C2D80" w:rsidRDefault="00877226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23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7846" w14:textId="77777777" w:rsidR="00877226" w:rsidRPr="001C2D80" w:rsidRDefault="00877226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Мари Кугунур, ул. Набережная, 18</w:t>
            </w:r>
          </w:p>
          <w:p w14:paraId="1A58D053" w14:textId="77777777" w:rsidR="00877226" w:rsidRPr="001C2D80" w:rsidRDefault="00877226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«Шудумарская основная общеобразовательная школа»</w:t>
            </w:r>
          </w:p>
          <w:p w14:paraId="5C3CD127" w14:textId="77777777" w:rsidR="00877226" w:rsidRPr="001C2D80" w:rsidRDefault="00877226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23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9D36" w14:textId="66A12094" w:rsidR="00877226" w:rsidRPr="001C2D80" w:rsidRDefault="00EA0FC2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5</w:t>
            </w:r>
            <w:r w:rsidR="00225F29">
              <w:rPr>
                <w:bCs w:val="0"/>
                <w:color w:val="auto"/>
                <w:sz w:val="24"/>
                <w:szCs w:val="24"/>
              </w:rPr>
              <w:t>36</w:t>
            </w:r>
          </w:p>
        </w:tc>
      </w:tr>
      <w:tr w:rsidR="00DF5FB6" w:rsidRPr="001C2D80" w14:paraId="5ED861D9" w14:textId="77777777" w:rsidTr="006C6615">
        <w:trPr>
          <w:trHeight w:val="37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211" w14:textId="77777777"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Сердежское сельское поселение</w:t>
            </w:r>
          </w:p>
        </w:tc>
      </w:tr>
      <w:tr w:rsidR="00A96ADA" w:rsidRPr="001C2D80" w14:paraId="2228C521" w14:textId="77777777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9C6C" w14:textId="77777777" w:rsidR="00A96ADA" w:rsidRPr="001C2D80" w:rsidRDefault="00A96ADA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</w:t>
            </w:r>
            <w:r w:rsidR="00FA1B8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A5DD" w14:textId="77777777" w:rsidR="00A96ADA" w:rsidRPr="001C2D80" w:rsidRDefault="00A96ADA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Сердежский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E5D4" w14:textId="77777777"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Ахматенер</w:t>
            </w:r>
          </w:p>
          <w:p w14:paraId="2673C7FD" w14:textId="77777777"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Большой Сердеж</w:t>
            </w:r>
          </w:p>
          <w:p w14:paraId="42CC03CF" w14:textId="77777777"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Ведоснур</w:t>
            </w:r>
          </w:p>
          <w:p w14:paraId="27BB004E" w14:textId="77777777"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Глазырино</w:t>
            </w:r>
          </w:p>
          <w:p w14:paraId="4C077D96" w14:textId="77777777"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Кочанур</w:t>
            </w:r>
          </w:p>
          <w:p w14:paraId="5669C7BF" w14:textId="77777777"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Красный Ключ</w:t>
            </w:r>
          </w:p>
          <w:p w14:paraId="3320C593" w14:textId="77777777"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Нижняя Мушка</w:t>
            </w:r>
          </w:p>
          <w:p w14:paraId="0B48746B" w14:textId="77777777"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Пирогово</w:t>
            </w:r>
          </w:p>
          <w:p w14:paraId="75A6E271" w14:textId="77777777"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Приустье Мушки</w:t>
            </w:r>
          </w:p>
          <w:p w14:paraId="1E4A0463" w14:textId="77777777" w:rsidR="0027381B" w:rsidRPr="001C2D80" w:rsidRDefault="00A96ADA" w:rsidP="0027381B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Чибыж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CD8" w14:textId="77777777" w:rsidR="00A96ADA" w:rsidRPr="001C2D80" w:rsidRDefault="00A96ADA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Большой Сердеж, ул. Большой Сердеж, 46</w:t>
            </w:r>
          </w:p>
          <w:p w14:paraId="736EAAC1" w14:textId="77777777" w:rsidR="00A96ADA" w:rsidRPr="001C2D80" w:rsidRDefault="00A96ADA" w:rsidP="00665745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Филиал МБУК «Сернурская ЦКС» Сердежский </w:t>
            </w:r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 центр 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20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A878" w14:textId="77777777" w:rsidR="00A96ADA" w:rsidRPr="001C2D80" w:rsidRDefault="00A96ADA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Большой Сердеж, ул. Большой Сердеж, 46</w:t>
            </w:r>
          </w:p>
          <w:p w14:paraId="5CE0F542" w14:textId="77777777" w:rsidR="00A96ADA" w:rsidRPr="001C2D80" w:rsidRDefault="00A96ADA" w:rsidP="0066574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Филиал МБУК «Сернурская ЦКС» Сердежский </w:t>
            </w:r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 центр 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20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D3F2" w14:textId="16B5ACB2" w:rsidR="00A96ADA" w:rsidRPr="001C2D80" w:rsidRDefault="00EA0FC2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</w:t>
            </w:r>
            <w:r w:rsidR="00A066D7">
              <w:rPr>
                <w:bCs w:val="0"/>
                <w:color w:val="auto"/>
                <w:sz w:val="24"/>
                <w:szCs w:val="24"/>
              </w:rPr>
              <w:t>0</w:t>
            </w:r>
            <w:r w:rsidR="00225F29">
              <w:rPr>
                <w:bCs w:val="0"/>
                <w:color w:val="auto"/>
                <w:sz w:val="24"/>
                <w:szCs w:val="24"/>
              </w:rPr>
              <w:t>7</w:t>
            </w:r>
          </w:p>
        </w:tc>
      </w:tr>
      <w:tr w:rsidR="007317BE" w:rsidRPr="001C2D80" w14:paraId="11784E32" w14:textId="77777777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5124" w14:textId="77777777" w:rsidR="007317BE" w:rsidRPr="001C2D80" w:rsidRDefault="007317BE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1</w:t>
            </w:r>
            <w:r w:rsidR="00FA1B8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96DC" w14:textId="77777777" w:rsidR="007317BE" w:rsidRPr="001C2D80" w:rsidRDefault="007317BE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Чашкаяльский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6C63" w14:textId="77777777" w:rsidR="00BB2BCA" w:rsidRPr="001C2D80" w:rsidRDefault="006C6615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r w:rsidR="00BB2BCA" w:rsidRPr="001C2D80">
              <w:rPr>
                <w:color w:val="auto"/>
                <w:sz w:val="24"/>
                <w:szCs w:val="24"/>
              </w:rPr>
              <w:t>Верхний Малый Сернур</w:t>
            </w:r>
          </w:p>
          <w:p w14:paraId="13C80616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Левый Малый Сернур</w:t>
            </w:r>
          </w:p>
          <w:p w14:paraId="7B9E39C1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Нижний Малый Сернур</w:t>
            </w:r>
          </w:p>
          <w:p w14:paraId="001A910F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Правый Малый Сернур</w:t>
            </w:r>
          </w:p>
          <w:p w14:paraId="163BAE50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Токтамыж</w:t>
            </w:r>
          </w:p>
          <w:p w14:paraId="0A9AFFF2" w14:textId="77777777" w:rsidR="006C6615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Чашкаял</w:t>
            </w:r>
          </w:p>
          <w:p w14:paraId="77599054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Летник</w:t>
            </w:r>
          </w:p>
          <w:p w14:paraId="4202D95D" w14:textId="77777777"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Мари Пижай</w:t>
            </w:r>
          </w:p>
          <w:p w14:paraId="02599197" w14:textId="77777777" w:rsidR="007317BE" w:rsidRPr="001C2D80" w:rsidRDefault="00BB2BCA" w:rsidP="00A96AD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Удельный Пижай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84D" w14:textId="77777777" w:rsidR="00A96ADA" w:rsidRPr="001C2D80" w:rsidRDefault="00A96ADA" w:rsidP="00A96ADA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Чашкаял, ул. Чашкаял, 92</w:t>
            </w:r>
          </w:p>
          <w:p w14:paraId="5DD23F86" w14:textId="77777777" w:rsidR="007317BE" w:rsidRPr="001C2D80" w:rsidRDefault="00A96ADA" w:rsidP="00A96ADA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«Сернурская ЦКС» Чашкаяльский сельский клуб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20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E872" w14:textId="77777777" w:rsidR="00A96ADA" w:rsidRPr="001C2D80" w:rsidRDefault="00A96ADA" w:rsidP="00A96ADA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Чашкаял, ул. Чашкаял, 92</w:t>
            </w:r>
          </w:p>
          <w:p w14:paraId="4071456A" w14:textId="77777777" w:rsidR="00665745" w:rsidRPr="001C2D80" w:rsidRDefault="00A96ADA" w:rsidP="00A96ADA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«Сернурская ЦКС» Чашкаяльский сельский клуб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</w:p>
          <w:p w14:paraId="5480D1D7" w14:textId="77777777" w:rsidR="007317BE" w:rsidRPr="001C2D80" w:rsidRDefault="0027381B" w:rsidP="00A96ADA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9-</w:t>
            </w:r>
            <w:r w:rsidR="00A96ADA" w:rsidRPr="001C2D80">
              <w:rPr>
                <w:color w:val="auto"/>
                <w:sz w:val="24"/>
                <w:szCs w:val="24"/>
              </w:rPr>
              <w:t>20</w:t>
            </w:r>
            <w:r w:rsidRPr="001C2D80">
              <w:rPr>
                <w:color w:val="auto"/>
                <w:sz w:val="24"/>
                <w:szCs w:val="24"/>
              </w:rPr>
              <w:t>-</w:t>
            </w:r>
            <w:r w:rsidR="00A96ADA" w:rsidRPr="001C2D80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193E" w14:textId="471569E8" w:rsidR="007317BE" w:rsidRPr="001C2D80" w:rsidRDefault="00880FB0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5</w:t>
            </w:r>
            <w:r w:rsidR="00225F29">
              <w:rPr>
                <w:bCs w:val="0"/>
                <w:color w:val="auto"/>
                <w:sz w:val="24"/>
                <w:szCs w:val="24"/>
              </w:rPr>
              <w:t>27</w:t>
            </w:r>
          </w:p>
        </w:tc>
      </w:tr>
      <w:tr w:rsidR="00DF5FB6" w:rsidRPr="001C2D80" w14:paraId="2D701D5F" w14:textId="77777777" w:rsidTr="006C6615">
        <w:trPr>
          <w:trHeight w:val="246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9294" w14:textId="77777777"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Чендемеровское сельское поселение</w:t>
            </w:r>
          </w:p>
        </w:tc>
      </w:tr>
      <w:tr w:rsidR="005F67C2" w:rsidRPr="001C2D80" w14:paraId="617593B4" w14:textId="77777777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84AD" w14:textId="77777777" w:rsidR="005F67C2" w:rsidRPr="001C2D80" w:rsidRDefault="00FA1B85" w:rsidP="00F0690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BF69" w14:textId="77777777" w:rsidR="005F67C2" w:rsidRPr="001C2D80" w:rsidRDefault="005F67C2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Чендемеровский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DB77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Большая Коклала</w:t>
            </w:r>
          </w:p>
          <w:p w14:paraId="696C202C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Кужнурово</w:t>
            </w:r>
          </w:p>
          <w:p w14:paraId="741B1DCF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Куприяново</w:t>
            </w:r>
          </w:p>
          <w:p w14:paraId="4F5388A2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Малая Мушка</w:t>
            </w:r>
          </w:p>
          <w:p w14:paraId="52AD8132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Нурсола</w:t>
            </w:r>
          </w:p>
          <w:p w14:paraId="65424CE7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Орехово</w:t>
            </w:r>
          </w:p>
          <w:p w14:paraId="3B8D2FC8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Палашнур</w:t>
            </w:r>
          </w:p>
          <w:p w14:paraId="326EDAC8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Пунчерюмал</w:t>
            </w:r>
          </w:p>
          <w:p w14:paraId="61CBFD4D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Тумерсола</w:t>
            </w:r>
          </w:p>
          <w:p w14:paraId="69C15A39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Чендемерово деревня Шургуял</w:t>
            </w:r>
          </w:p>
          <w:p w14:paraId="39AF2216" w14:textId="77777777" w:rsidR="005F67C2" w:rsidRPr="001C2D80" w:rsidRDefault="005F67C2" w:rsidP="002C1549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поселок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769E" w14:textId="77777777" w:rsidR="005F67C2" w:rsidRPr="001C2D80" w:rsidRDefault="005F67C2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Чендемерово, ул. Колхозная, 86</w:t>
            </w:r>
          </w:p>
          <w:p w14:paraId="48C24FF5" w14:textId="77777777" w:rsidR="005F67C2" w:rsidRPr="001C2D80" w:rsidRDefault="005F67C2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Филиал МБУК «Сернурская ЦКС» Чендемеровский </w:t>
            </w:r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 центр</w:t>
            </w:r>
            <w:r w:rsidRPr="001C2D80">
              <w:rPr>
                <w:color w:val="auto"/>
                <w:sz w:val="24"/>
                <w:szCs w:val="24"/>
              </w:rPr>
              <w:br/>
              <w:t xml:space="preserve">тел. 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9-56-46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4B8F" w14:textId="77777777" w:rsidR="005F67C2" w:rsidRPr="001C2D80" w:rsidRDefault="005F67C2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Чендемерово, ул. Колхозная, 86</w:t>
            </w:r>
          </w:p>
          <w:p w14:paraId="5E9999D2" w14:textId="77777777" w:rsidR="005F67C2" w:rsidRPr="001C2D80" w:rsidRDefault="005F67C2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Филиал МБУК «Сернурская ЦКС» Чендемеровский </w:t>
            </w:r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 центр</w:t>
            </w:r>
            <w:r w:rsidRPr="001C2D80">
              <w:rPr>
                <w:color w:val="auto"/>
                <w:sz w:val="24"/>
                <w:szCs w:val="24"/>
              </w:rPr>
              <w:br/>
              <w:t xml:space="preserve">тел. 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9-56-46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435" w14:textId="1CDE62D3" w:rsidR="005F67C2" w:rsidRPr="001C2D80" w:rsidRDefault="00A066D7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11</w:t>
            </w:r>
            <w:r w:rsidR="00225F29">
              <w:rPr>
                <w:bCs w:val="0"/>
                <w:color w:val="auto"/>
                <w:sz w:val="24"/>
                <w:szCs w:val="24"/>
              </w:rPr>
              <w:t>05</w:t>
            </w:r>
          </w:p>
        </w:tc>
      </w:tr>
      <w:tr w:rsidR="005F67C2" w:rsidRPr="001C2D80" w14:paraId="497800FC" w14:textId="77777777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410C" w14:textId="77777777" w:rsidR="005F67C2" w:rsidRPr="001C2D80" w:rsidRDefault="005F67C2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2</w:t>
            </w:r>
            <w:r w:rsidR="00FA1B8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4F56" w14:textId="77777777" w:rsidR="005F67C2" w:rsidRPr="001C2D80" w:rsidRDefault="005F67C2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Мустаевский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852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Абленки</w:t>
            </w:r>
          </w:p>
          <w:p w14:paraId="43E0D913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Алдиярово</w:t>
            </w:r>
          </w:p>
          <w:p w14:paraId="23F48E56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Антоново</w:t>
            </w:r>
          </w:p>
          <w:p w14:paraId="78054A50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Лужала</w:t>
            </w:r>
          </w:p>
          <w:p w14:paraId="7E00CD6E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Мустаево</w:t>
            </w:r>
          </w:p>
          <w:p w14:paraId="7FD5E43A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Пактаево</w:t>
            </w:r>
          </w:p>
          <w:p w14:paraId="4BA17B3B" w14:textId="77777777" w:rsidR="006C6615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Товарнур</w:t>
            </w:r>
          </w:p>
          <w:p w14:paraId="0D017182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Большой Шокшем</w:t>
            </w:r>
          </w:p>
          <w:p w14:paraId="0B6C515C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Большой Ключ</w:t>
            </w:r>
          </w:p>
          <w:p w14:paraId="5579F4B0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Захарово</w:t>
            </w:r>
          </w:p>
          <w:p w14:paraId="42ACDB9B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Лапка Памаш</w:t>
            </w:r>
          </w:p>
          <w:p w14:paraId="7C7190B6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Малый Шокшем</w:t>
            </w:r>
          </w:p>
          <w:p w14:paraId="2BC99A4B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Ономучаш</w:t>
            </w:r>
          </w:p>
          <w:p w14:paraId="7030F29B" w14:textId="77777777"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Шокшемсола</w:t>
            </w:r>
          </w:p>
          <w:p w14:paraId="20D80977" w14:textId="77777777" w:rsidR="005F67C2" w:rsidRPr="001C2D80" w:rsidRDefault="005F67C2" w:rsidP="006F6C19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Шурашенер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D61A" w14:textId="77777777" w:rsidR="005F67C2" w:rsidRPr="001C2D80" w:rsidRDefault="005F67C2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Мустаево, ул. Центральная, 15</w:t>
            </w:r>
          </w:p>
          <w:p w14:paraId="7DF55BF0" w14:textId="77777777" w:rsidR="005F67C2" w:rsidRPr="001C2D80" w:rsidRDefault="005F67C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«Сернурская ЦКС» Мустаевский дом культуры</w:t>
            </w:r>
            <w:r w:rsidRPr="001C2D80">
              <w:rPr>
                <w:color w:val="auto"/>
                <w:sz w:val="24"/>
                <w:szCs w:val="24"/>
              </w:rPr>
              <w:br/>
              <w:t xml:space="preserve">тел. 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Pr="001C2D80">
              <w:rPr>
                <w:color w:val="auto"/>
                <w:sz w:val="24"/>
                <w:szCs w:val="24"/>
              </w:rPr>
              <w:t>9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11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4BE" w14:textId="77777777" w:rsidR="005F67C2" w:rsidRPr="001C2D80" w:rsidRDefault="005F67C2" w:rsidP="006023B6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Мустаево, ул. Центральная, 15</w:t>
            </w:r>
          </w:p>
          <w:p w14:paraId="2F23BEEC" w14:textId="77777777" w:rsidR="005F67C2" w:rsidRPr="001C2D80" w:rsidRDefault="005F67C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«Сернурская ЦКС» Мустаевский дом культуры</w:t>
            </w:r>
            <w:r w:rsidRPr="001C2D80">
              <w:rPr>
                <w:color w:val="auto"/>
                <w:sz w:val="24"/>
                <w:szCs w:val="24"/>
              </w:rPr>
              <w:br/>
              <w:t xml:space="preserve">тел. 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Pr="001C2D80">
              <w:rPr>
                <w:color w:val="auto"/>
                <w:sz w:val="24"/>
                <w:szCs w:val="24"/>
              </w:rPr>
              <w:t>9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11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2BAB" w14:textId="1B6DF148" w:rsidR="005F67C2" w:rsidRPr="001C2D80" w:rsidRDefault="00A066D7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</w:t>
            </w:r>
            <w:r w:rsidR="00225F29">
              <w:rPr>
                <w:bCs w:val="0"/>
                <w:color w:val="auto"/>
                <w:sz w:val="24"/>
                <w:szCs w:val="24"/>
              </w:rPr>
              <w:t>06</w:t>
            </w:r>
          </w:p>
        </w:tc>
      </w:tr>
    </w:tbl>
    <w:p w14:paraId="1BCA906D" w14:textId="77777777" w:rsidR="001F31C4" w:rsidRPr="001C2D80" w:rsidRDefault="001F31C4" w:rsidP="001F31C4">
      <w:pPr>
        <w:jc w:val="both"/>
        <w:rPr>
          <w:bCs w:val="0"/>
          <w:color w:val="auto"/>
          <w:sz w:val="24"/>
          <w:szCs w:val="24"/>
        </w:rPr>
      </w:pPr>
    </w:p>
    <w:p w14:paraId="45136703" w14:textId="77777777" w:rsidR="009A5BF3" w:rsidRPr="001C2D80" w:rsidRDefault="009A5BF3">
      <w:pPr>
        <w:rPr>
          <w:color w:val="auto"/>
        </w:rPr>
      </w:pPr>
    </w:p>
    <w:sectPr w:rsidR="009A5BF3" w:rsidRPr="001C2D80" w:rsidSect="00F20D52">
      <w:headerReference w:type="even" r:id="rId12"/>
      <w:pgSz w:w="11906" w:h="16838"/>
      <w:pgMar w:top="709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31F6" w14:textId="77777777" w:rsidR="00F20D52" w:rsidRDefault="00F20D52">
      <w:r>
        <w:separator/>
      </w:r>
    </w:p>
  </w:endnote>
  <w:endnote w:type="continuationSeparator" w:id="0">
    <w:p w14:paraId="779E131E" w14:textId="77777777" w:rsidR="00F20D52" w:rsidRDefault="00F2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FC17" w14:textId="77777777" w:rsidR="00F20D52" w:rsidRDefault="00F20D52">
      <w:r>
        <w:separator/>
      </w:r>
    </w:p>
  </w:footnote>
  <w:footnote w:type="continuationSeparator" w:id="0">
    <w:p w14:paraId="55CC7F4D" w14:textId="77777777" w:rsidR="00F20D52" w:rsidRDefault="00F2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55B5" w14:textId="77777777" w:rsidR="006023B6" w:rsidRDefault="00F42937" w:rsidP="00F06901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023B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D6CC83C" w14:textId="77777777" w:rsidR="006023B6" w:rsidRDefault="006023B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63"/>
    <w:rsid w:val="000055CF"/>
    <w:rsid w:val="0000664F"/>
    <w:rsid w:val="000578E6"/>
    <w:rsid w:val="00082A95"/>
    <w:rsid w:val="000A2333"/>
    <w:rsid w:val="000B7EA2"/>
    <w:rsid w:val="000E47D0"/>
    <w:rsid w:val="000F3FB0"/>
    <w:rsid w:val="00121A52"/>
    <w:rsid w:val="001277D8"/>
    <w:rsid w:val="00153F45"/>
    <w:rsid w:val="00156C6C"/>
    <w:rsid w:val="00160DDA"/>
    <w:rsid w:val="0016525E"/>
    <w:rsid w:val="0016574B"/>
    <w:rsid w:val="00195AD1"/>
    <w:rsid w:val="001A40D5"/>
    <w:rsid w:val="001C2D80"/>
    <w:rsid w:val="001E00CB"/>
    <w:rsid w:val="001F11D2"/>
    <w:rsid w:val="001F31C4"/>
    <w:rsid w:val="00221223"/>
    <w:rsid w:val="00225F29"/>
    <w:rsid w:val="00233DE3"/>
    <w:rsid w:val="002651CE"/>
    <w:rsid w:val="0027381B"/>
    <w:rsid w:val="00275505"/>
    <w:rsid w:val="002A03CE"/>
    <w:rsid w:val="002C1549"/>
    <w:rsid w:val="002D7A8D"/>
    <w:rsid w:val="002F6DB3"/>
    <w:rsid w:val="00306EEC"/>
    <w:rsid w:val="003265AB"/>
    <w:rsid w:val="00333FEB"/>
    <w:rsid w:val="00342C94"/>
    <w:rsid w:val="00383DDE"/>
    <w:rsid w:val="003878FF"/>
    <w:rsid w:val="00391550"/>
    <w:rsid w:val="003A7CE0"/>
    <w:rsid w:val="003B46A2"/>
    <w:rsid w:val="003B4D13"/>
    <w:rsid w:val="003D7F99"/>
    <w:rsid w:val="003E33E0"/>
    <w:rsid w:val="003E5A9E"/>
    <w:rsid w:val="00414727"/>
    <w:rsid w:val="004208E7"/>
    <w:rsid w:val="00422809"/>
    <w:rsid w:val="00427360"/>
    <w:rsid w:val="00427B80"/>
    <w:rsid w:val="00451D98"/>
    <w:rsid w:val="00456FC5"/>
    <w:rsid w:val="004636CA"/>
    <w:rsid w:val="00476BB1"/>
    <w:rsid w:val="004A6C4E"/>
    <w:rsid w:val="004B0969"/>
    <w:rsid w:val="004B1100"/>
    <w:rsid w:val="004B1A46"/>
    <w:rsid w:val="004B4E67"/>
    <w:rsid w:val="004E0FDB"/>
    <w:rsid w:val="005522E6"/>
    <w:rsid w:val="00563EF4"/>
    <w:rsid w:val="00583004"/>
    <w:rsid w:val="005A4713"/>
    <w:rsid w:val="005F67C2"/>
    <w:rsid w:val="00601E02"/>
    <w:rsid w:val="006023B6"/>
    <w:rsid w:val="0060730C"/>
    <w:rsid w:val="00616471"/>
    <w:rsid w:val="0062079B"/>
    <w:rsid w:val="00626B08"/>
    <w:rsid w:val="0064406E"/>
    <w:rsid w:val="00644B86"/>
    <w:rsid w:val="00650A63"/>
    <w:rsid w:val="00657DA7"/>
    <w:rsid w:val="006606BC"/>
    <w:rsid w:val="00665745"/>
    <w:rsid w:val="00695557"/>
    <w:rsid w:val="0069588A"/>
    <w:rsid w:val="006C4D3C"/>
    <w:rsid w:val="006C6615"/>
    <w:rsid w:val="006F6C19"/>
    <w:rsid w:val="00705A64"/>
    <w:rsid w:val="007069EF"/>
    <w:rsid w:val="00720187"/>
    <w:rsid w:val="007264D8"/>
    <w:rsid w:val="00727B13"/>
    <w:rsid w:val="007317BE"/>
    <w:rsid w:val="0075722E"/>
    <w:rsid w:val="00757BC7"/>
    <w:rsid w:val="00773244"/>
    <w:rsid w:val="007C4EB0"/>
    <w:rsid w:val="008004BF"/>
    <w:rsid w:val="008212FA"/>
    <w:rsid w:val="008475D9"/>
    <w:rsid w:val="008551D1"/>
    <w:rsid w:val="00876B56"/>
    <w:rsid w:val="00877226"/>
    <w:rsid w:val="00880FB0"/>
    <w:rsid w:val="008E3B99"/>
    <w:rsid w:val="008E793D"/>
    <w:rsid w:val="0092344B"/>
    <w:rsid w:val="00930B02"/>
    <w:rsid w:val="0094422C"/>
    <w:rsid w:val="00955CE7"/>
    <w:rsid w:val="0096128E"/>
    <w:rsid w:val="009627E0"/>
    <w:rsid w:val="009A5BF3"/>
    <w:rsid w:val="009D3E1E"/>
    <w:rsid w:val="009E5018"/>
    <w:rsid w:val="00A066D7"/>
    <w:rsid w:val="00A21C52"/>
    <w:rsid w:val="00A22E32"/>
    <w:rsid w:val="00A359EF"/>
    <w:rsid w:val="00A36883"/>
    <w:rsid w:val="00A75302"/>
    <w:rsid w:val="00A964A9"/>
    <w:rsid w:val="00A96ADA"/>
    <w:rsid w:val="00AA0C0A"/>
    <w:rsid w:val="00AB59E9"/>
    <w:rsid w:val="00AD4D66"/>
    <w:rsid w:val="00AE5791"/>
    <w:rsid w:val="00AF1484"/>
    <w:rsid w:val="00B00C6D"/>
    <w:rsid w:val="00B04A1E"/>
    <w:rsid w:val="00B2333F"/>
    <w:rsid w:val="00B235B9"/>
    <w:rsid w:val="00B35E55"/>
    <w:rsid w:val="00B94E24"/>
    <w:rsid w:val="00BB2BCA"/>
    <w:rsid w:val="00BD0E86"/>
    <w:rsid w:val="00BE1993"/>
    <w:rsid w:val="00BF479B"/>
    <w:rsid w:val="00C17A93"/>
    <w:rsid w:val="00C31194"/>
    <w:rsid w:val="00C47C99"/>
    <w:rsid w:val="00C55BA3"/>
    <w:rsid w:val="00C62954"/>
    <w:rsid w:val="00CB00B9"/>
    <w:rsid w:val="00CF4C74"/>
    <w:rsid w:val="00D07692"/>
    <w:rsid w:val="00D2003F"/>
    <w:rsid w:val="00D507AA"/>
    <w:rsid w:val="00D63A22"/>
    <w:rsid w:val="00D81F89"/>
    <w:rsid w:val="00D829F1"/>
    <w:rsid w:val="00D90984"/>
    <w:rsid w:val="00DA0A57"/>
    <w:rsid w:val="00DA3619"/>
    <w:rsid w:val="00DE455C"/>
    <w:rsid w:val="00DF5FB6"/>
    <w:rsid w:val="00E0599E"/>
    <w:rsid w:val="00E074EC"/>
    <w:rsid w:val="00E12C5A"/>
    <w:rsid w:val="00E27B36"/>
    <w:rsid w:val="00E30E78"/>
    <w:rsid w:val="00E33469"/>
    <w:rsid w:val="00E4400C"/>
    <w:rsid w:val="00E50763"/>
    <w:rsid w:val="00E9162B"/>
    <w:rsid w:val="00EA0FC2"/>
    <w:rsid w:val="00EA43FB"/>
    <w:rsid w:val="00EA471C"/>
    <w:rsid w:val="00F06901"/>
    <w:rsid w:val="00F20D52"/>
    <w:rsid w:val="00F32373"/>
    <w:rsid w:val="00F33C15"/>
    <w:rsid w:val="00F35F92"/>
    <w:rsid w:val="00F42937"/>
    <w:rsid w:val="00F9743E"/>
    <w:rsid w:val="00FA1B85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CF63"/>
  <w15:docId w15:val="{D484BF98-3379-4C7A-B1BA-1ECFEB84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47D0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bCs w:val="0"/>
      <w:noProof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customStyle="1" w:styleId="a9">
    <w:name w:val="Проектный"/>
    <w:basedOn w:val="a"/>
    <w:rsid w:val="007069EF"/>
    <w:pPr>
      <w:widowControl w:val="0"/>
      <w:spacing w:after="120" w:line="360" w:lineRule="auto"/>
      <w:ind w:firstLine="709"/>
      <w:jc w:val="both"/>
    </w:pPr>
    <w:rPr>
      <w:bCs w:val="0"/>
      <w:color w:val="auto"/>
    </w:rPr>
  </w:style>
  <w:style w:type="character" w:customStyle="1" w:styleId="10">
    <w:name w:val="Заголовок 1 Знак"/>
    <w:basedOn w:val="a0"/>
    <w:link w:val="1"/>
    <w:rsid w:val="000E47D0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aa">
    <w:name w:val="Знак Знак Знак Знак"/>
    <w:basedOn w:val="a"/>
    <w:rsid w:val="000E47D0"/>
    <w:rPr>
      <w:rFonts w:ascii="Verdana" w:hAnsi="Verdana" w:cs="Verdana"/>
      <w:bCs w:val="0"/>
      <w:color w:val="auto"/>
      <w:sz w:val="20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6C4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4D3C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Килемарского муниципального района от 27 октября 2021 года № 397 «Об утверждении Порядка и условий заключения соглашений о защите и поощрении капиталовложений» </_x041e__x043f__x0438__x0441__x0430__x043d__x0438__x0435_>
    <_x043f__x0430__x043f__x043a__x0430_ xmlns="e933ab51-2cb3-417f-bfc3-56ca52d6d890">2022</_x043f__x0430__x043f__x043a__x0430_>
    <_dlc_DocId xmlns="57504d04-691e-4fc4-8f09-4f19fdbe90f6">XXJ7TYMEEKJ2-1473-380</_dlc_DocId>
    <_dlc_DocIdUrl xmlns="57504d04-691e-4fc4-8f09-4f19fdbe90f6">
      <Url>https://vip.gov.mari.ru/kilemary/_layouts/DocIdRedir.aspx?ID=XXJ7TYMEEKJ2-1473-380</Url>
      <Description>XXJ7TYMEEKJ2-1473-380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6a6615d07e08d732aefd210600540f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952b6258bae4d50f5d4421c506cb6cf7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DB2FB-37E0-45A6-AF27-B3CC19786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970EB4-F83D-4FF4-BCDF-1155B41D5BB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933ab51-2cb3-417f-bfc3-56ca52d6d890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57C9551D-6118-46BB-B83A-614AAAD73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9E98BB-4FB3-4F56-B9F7-1F819B6316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200DF2-55EA-4E8E-AB28-E0677225D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933ab51-2cb3-417f-bfc3-56ca52d6d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25 января 2022 года № 17</vt:lpstr>
    </vt:vector>
  </TitlesOfParts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 января 2022 года № 17</dc:title>
  <dc:creator>Пользователь Windows</dc:creator>
  <cp:lastModifiedBy>Пользователь</cp:lastModifiedBy>
  <cp:revision>7</cp:revision>
  <cp:lastPrinted>2023-03-21T12:14:00Z</cp:lastPrinted>
  <dcterms:created xsi:type="dcterms:W3CDTF">2024-01-10T06:43:00Z</dcterms:created>
  <dcterms:modified xsi:type="dcterms:W3CDTF">2024-01-12T05:46:00Z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6bca9cd7-928c-4012-a00d-02385cf7771a</vt:lpwstr>
  </property>
</Properties>
</file>