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76" w:rsidRDefault="00886F76" w:rsidP="003A24ED">
      <w:pPr>
        <w:jc w:val="center"/>
        <w:rPr>
          <w:b/>
          <w:sz w:val="28"/>
          <w:szCs w:val="28"/>
        </w:rPr>
      </w:pPr>
    </w:p>
    <w:p w:rsidR="003A24ED" w:rsidRPr="002131D2" w:rsidRDefault="00886F76" w:rsidP="003A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24ED" w:rsidRPr="002131D2">
        <w:rPr>
          <w:b/>
          <w:sz w:val="28"/>
          <w:szCs w:val="28"/>
        </w:rPr>
        <w:t xml:space="preserve">РОТОКОЛ  № </w:t>
      </w:r>
      <w:r w:rsidR="00A01D24" w:rsidRPr="002131D2">
        <w:rPr>
          <w:b/>
          <w:sz w:val="28"/>
          <w:szCs w:val="28"/>
        </w:rPr>
        <w:t>4</w:t>
      </w:r>
    </w:p>
    <w:p w:rsidR="003A24ED" w:rsidRPr="002131D2" w:rsidRDefault="003A24ED" w:rsidP="003A24ED">
      <w:pPr>
        <w:ind w:firstLine="708"/>
        <w:jc w:val="center"/>
        <w:rPr>
          <w:b/>
          <w:sz w:val="28"/>
          <w:szCs w:val="28"/>
        </w:rPr>
      </w:pPr>
      <w:r w:rsidRPr="002131D2">
        <w:rPr>
          <w:b/>
          <w:sz w:val="28"/>
          <w:szCs w:val="28"/>
        </w:rPr>
        <w:t xml:space="preserve"> заседания Центра профилактики                </w:t>
      </w:r>
    </w:p>
    <w:p w:rsidR="003A24ED" w:rsidRPr="002131D2" w:rsidRDefault="003A24ED" w:rsidP="003A24ED">
      <w:pPr>
        <w:ind w:firstLine="708"/>
        <w:jc w:val="center"/>
        <w:rPr>
          <w:sz w:val="28"/>
          <w:szCs w:val="28"/>
        </w:rPr>
      </w:pPr>
      <w:r w:rsidRPr="002131D2">
        <w:rPr>
          <w:b/>
          <w:sz w:val="28"/>
          <w:szCs w:val="28"/>
        </w:rPr>
        <w:t>правонарушений Мари-Турекского муниципального района</w:t>
      </w:r>
      <w:r w:rsidRPr="002131D2">
        <w:rPr>
          <w:sz w:val="28"/>
          <w:szCs w:val="28"/>
        </w:rPr>
        <w:t xml:space="preserve">   </w:t>
      </w:r>
    </w:p>
    <w:p w:rsidR="003A24ED" w:rsidRPr="002131D2" w:rsidRDefault="003A24ED" w:rsidP="003A24ED">
      <w:pPr>
        <w:jc w:val="right"/>
        <w:rPr>
          <w:b/>
          <w:sz w:val="16"/>
          <w:szCs w:val="16"/>
        </w:rPr>
      </w:pPr>
    </w:p>
    <w:p w:rsidR="003A24ED" w:rsidRPr="002131D2" w:rsidRDefault="00A01D24" w:rsidP="003A24ED">
      <w:pPr>
        <w:jc w:val="right"/>
        <w:rPr>
          <w:b/>
          <w:sz w:val="28"/>
          <w:szCs w:val="28"/>
          <w:u w:val="single"/>
        </w:rPr>
      </w:pPr>
      <w:r w:rsidRPr="002131D2">
        <w:rPr>
          <w:b/>
          <w:sz w:val="28"/>
          <w:szCs w:val="28"/>
        </w:rPr>
        <w:t>21 декабря</w:t>
      </w:r>
      <w:r w:rsidR="00556662" w:rsidRPr="002131D2">
        <w:rPr>
          <w:b/>
          <w:sz w:val="28"/>
          <w:szCs w:val="28"/>
        </w:rPr>
        <w:t xml:space="preserve"> </w:t>
      </w:r>
      <w:r w:rsidR="00E11522" w:rsidRPr="002131D2">
        <w:rPr>
          <w:b/>
          <w:sz w:val="28"/>
          <w:szCs w:val="28"/>
        </w:rPr>
        <w:t>2023</w:t>
      </w:r>
      <w:r w:rsidR="003A24ED" w:rsidRPr="002131D2">
        <w:rPr>
          <w:b/>
          <w:sz w:val="28"/>
          <w:szCs w:val="28"/>
        </w:rPr>
        <w:t xml:space="preserve"> года                                                                                    </w:t>
      </w:r>
    </w:p>
    <w:p w:rsidR="0028424F" w:rsidRPr="002131D2" w:rsidRDefault="0028424F" w:rsidP="003A24ED">
      <w:pPr>
        <w:jc w:val="center"/>
        <w:rPr>
          <w:sz w:val="28"/>
          <w:szCs w:val="28"/>
        </w:rPr>
      </w:pP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556662" w:rsidRDefault="00556662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Зыков А.С.- заместитель главы администрации,</w:t>
      </w:r>
    </w:p>
    <w:p w:rsidR="003A24ED" w:rsidRDefault="00556662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A24ED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профилактики правонарушений</w:t>
      </w:r>
    </w:p>
    <w:p w:rsidR="00556662" w:rsidRDefault="00556662" w:rsidP="003A24ED">
      <w:pPr>
        <w:jc w:val="center"/>
        <w:rPr>
          <w:sz w:val="28"/>
          <w:szCs w:val="28"/>
        </w:rPr>
      </w:pPr>
    </w:p>
    <w:p w:rsidR="003A24ED" w:rsidRDefault="003A24ED" w:rsidP="003A24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члены Центра профилактики правонарушений: </w:t>
      </w:r>
    </w:p>
    <w:p w:rsidR="003A24ED" w:rsidRDefault="00A01D24" w:rsidP="003A24ED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 А.Ю</w:t>
      </w:r>
      <w:r w:rsidR="001A24A6">
        <w:rPr>
          <w:sz w:val="28"/>
          <w:szCs w:val="28"/>
        </w:rPr>
        <w:t>.</w:t>
      </w:r>
      <w:r w:rsidR="00556662">
        <w:rPr>
          <w:sz w:val="28"/>
          <w:szCs w:val="28"/>
        </w:rPr>
        <w:t xml:space="preserve">,  </w:t>
      </w:r>
      <w:proofErr w:type="spellStart"/>
      <w:r w:rsidR="003A24ED">
        <w:rPr>
          <w:sz w:val="28"/>
          <w:szCs w:val="28"/>
        </w:rPr>
        <w:t>Гергей</w:t>
      </w:r>
      <w:proofErr w:type="spellEnd"/>
      <w:r w:rsidR="003A24ED">
        <w:rPr>
          <w:sz w:val="28"/>
          <w:szCs w:val="28"/>
        </w:rPr>
        <w:t xml:space="preserve"> С.В., Курбатова О.А.,</w:t>
      </w:r>
      <w:r w:rsidR="00E11522">
        <w:rPr>
          <w:sz w:val="28"/>
          <w:szCs w:val="28"/>
        </w:rPr>
        <w:t xml:space="preserve"> Кузьминых Н.В., </w:t>
      </w:r>
      <w:r w:rsidR="008D68AC">
        <w:rPr>
          <w:sz w:val="28"/>
          <w:szCs w:val="28"/>
        </w:rPr>
        <w:t>Марусина Н.А.</w:t>
      </w:r>
      <w:r w:rsidR="003A24ED">
        <w:rPr>
          <w:sz w:val="28"/>
          <w:szCs w:val="28"/>
        </w:rPr>
        <w:t xml:space="preserve">, </w:t>
      </w:r>
      <w:proofErr w:type="spellStart"/>
      <w:r w:rsidR="003A24ED">
        <w:rPr>
          <w:sz w:val="28"/>
          <w:szCs w:val="28"/>
        </w:rPr>
        <w:t>Каюмова</w:t>
      </w:r>
      <w:proofErr w:type="spellEnd"/>
      <w:r w:rsidR="003A24ED">
        <w:rPr>
          <w:sz w:val="28"/>
          <w:szCs w:val="28"/>
        </w:rPr>
        <w:t xml:space="preserve"> Р.Р., Суворов А.Н.,</w:t>
      </w:r>
      <w:r w:rsidR="00E81E78">
        <w:rPr>
          <w:sz w:val="28"/>
          <w:szCs w:val="28"/>
        </w:rPr>
        <w:t xml:space="preserve"> </w:t>
      </w:r>
      <w:r w:rsidR="003A24ED">
        <w:rPr>
          <w:sz w:val="28"/>
          <w:szCs w:val="28"/>
        </w:rPr>
        <w:t>Плешков А.А.</w:t>
      </w:r>
      <w:r w:rsidR="00556662">
        <w:rPr>
          <w:sz w:val="28"/>
          <w:szCs w:val="28"/>
        </w:rPr>
        <w:t xml:space="preserve">, </w:t>
      </w:r>
      <w:proofErr w:type="spellStart"/>
      <w:r w:rsidR="00D93B31">
        <w:rPr>
          <w:sz w:val="28"/>
          <w:szCs w:val="28"/>
        </w:rPr>
        <w:t>Сагадуллина</w:t>
      </w:r>
      <w:proofErr w:type="spellEnd"/>
      <w:r w:rsidR="00D93B31">
        <w:rPr>
          <w:sz w:val="28"/>
          <w:szCs w:val="28"/>
        </w:rPr>
        <w:t xml:space="preserve"> А.Г.</w:t>
      </w:r>
      <w:r w:rsidR="007D78E5">
        <w:rPr>
          <w:sz w:val="28"/>
          <w:szCs w:val="28"/>
        </w:rPr>
        <w:t xml:space="preserve">, Карелина Н.К., </w:t>
      </w:r>
      <w:proofErr w:type="spellStart"/>
      <w:r w:rsidR="00F91A4B" w:rsidRPr="00146A37">
        <w:rPr>
          <w:sz w:val="28"/>
          <w:szCs w:val="28"/>
        </w:rPr>
        <w:t>Ветлужских</w:t>
      </w:r>
      <w:proofErr w:type="spellEnd"/>
      <w:r w:rsidR="00F91A4B" w:rsidRPr="00146A37">
        <w:rPr>
          <w:sz w:val="28"/>
          <w:szCs w:val="28"/>
        </w:rPr>
        <w:t xml:space="preserve"> </w:t>
      </w:r>
      <w:r w:rsidR="008240BD" w:rsidRPr="00146A37">
        <w:rPr>
          <w:sz w:val="28"/>
          <w:szCs w:val="28"/>
        </w:rPr>
        <w:t>Э.Г.</w:t>
      </w:r>
      <w:r w:rsidR="007D78E5" w:rsidRPr="00146A37">
        <w:rPr>
          <w:sz w:val="28"/>
          <w:szCs w:val="28"/>
        </w:rPr>
        <w:t>, Тихонова</w:t>
      </w:r>
      <w:r w:rsidR="007D78E5">
        <w:rPr>
          <w:sz w:val="28"/>
          <w:szCs w:val="28"/>
        </w:rPr>
        <w:t xml:space="preserve"> А.В.</w:t>
      </w:r>
    </w:p>
    <w:p w:rsidR="00DB295C" w:rsidRDefault="00DB295C" w:rsidP="003A24ED">
      <w:pPr>
        <w:rPr>
          <w:sz w:val="28"/>
          <w:szCs w:val="28"/>
        </w:rPr>
      </w:pPr>
    </w:p>
    <w:p w:rsidR="00DB295C" w:rsidRDefault="00DB295C" w:rsidP="00556662">
      <w:pPr>
        <w:jc w:val="both"/>
        <w:rPr>
          <w:b/>
          <w:sz w:val="28"/>
          <w:szCs w:val="28"/>
        </w:rPr>
      </w:pPr>
    </w:p>
    <w:p w:rsidR="00A01D24" w:rsidRPr="007D78E5" w:rsidRDefault="00CA70B5" w:rsidP="007D78E5">
      <w:pPr>
        <w:numPr>
          <w:ilvl w:val="0"/>
          <w:numId w:val="20"/>
        </w:numPr>
        <w:suppressAutoHyphens/>
        <w:ind w:left="0" w:firstLine="540"/>
        <w:jc w:val="both"/>
        <w:rPr>
          <w:rFonts w:eastAsia="Arial"/>
          <w:b/>
          <w:sz w:val="28"/>
          <w:szCs w:val="28"/>
        </w:rPr>
      </w:pPr>
      <w:r w:rsidRPr="00CA70B5">
        <w:rPr>
          <w:b/>
          <w:sz w:val="28"/>
          <w:szCs w:val="28"/>
        </w:rPr>
        <w:t xml:space="preserve"> </w:t>
      </w:r>
      <w:r w:rsidR="00A01D24" w:rsidRPr="007D78E5">
        <w:rPr>
          <w:b/>
          <w:sz w:val="28"/>
          <w:szCs w:val="28"/>
        </w:rPr>
        <w:t xml:space="preserve">О реализации подпрограммы «Профилактика правонарушений»  МЦП </w:t>
      </w:r>
      <w:r w:rsidR="00A01D24" w:rsidRPr="007D78E5">
        <w:rPr>
          <w:rFonts w:eastAsia="Arial"/>
          <w:b/>
          <w:sz w:val="28"/>
          <w:szCs w:val="28"/>
        </w:rPr>
        <w:t xml:space="preserve">«Развитие  муниципального управления и </w:t>
      </w:r>
      <w:r w:rsidR="00A01D24" w:rsidRPr="007D78E5">
        <w:rPr>
          <w:rStyle w:val="a3"/>
          <w:color w:val="auto"/>
          <w:sz w:val="28"/>
          <w:szCs w:val="28"/>
        </w:rPr>
        <w:t>эффективная деятельность органов местного самоуправления Мари-Турекского муниципального района</w:t>
      </w:r>
      <w:r w:rsidR="00A01D24" w:rsidRPr="007D78E5">
        <w:rPr>
          <w:rFonts w:eastAsia="Arial"/>
          <w:b/>
          <w:sz w:val="28"/>
          <w:szCs w:val="28"/>
        </w:rPr>
        <w:t xml:space="preserve"> на 2020-2025 годы» за 2023 год.</w:t>
      </w:r>
    </w:p>
    <w:p w:rsidR="003A24ED" w:rsidRPr="00556662" w:rsidRDefault="003A24ED" w:rsidP="00556662">
      <w:pPr>
        <w:jc w:val="both"/>
        <w:rPr>
          <w:sz w:val="28"/>
          <w:szCs w:val="28"/>
        </w:rPr>
      </w:pPr>
      <w:r w:rsidRPr="00556662">
        <w:rPr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</w:t>
      </w:r>
    </w:p>
    <w:p w:rsidR="00886F76" w:rsidRDefault="00886F76" w:rsidP="00556662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662" w:rsidRPr="00556662">
        <w:rPr>
          <w:sz w:val="28"/>
          <w:szCs w:val="28"/>
        </w:rPr>
        <w:t xml:space="preserve"> </w:t>
      </w:r>
      <w:proofErr w:type="gramStart"/>
      <w:r w:rsidR="00556662" w:rsidRPr="00556662">
        <w:rPr>
          <w:sz w:val="28"/>
          <w:szCs w:val="28"/>
        </w:rPr>
        <w:t>(</w:t>
      </w:r>
      <w:r w:rsidR="007D78E5">
        <w:rPr>
          <w:sz w:val="28"/>
          <w:szCs w:val="28"/>
        </w:rPr>
        <w:t xml:space="preserve">Матвеев А.Ю., </w:t>
      </w:r>
      <w:r w:rsidR="00556662" w:rsidRPr="00556662">
        <w:rPr>
          <w:sz w:val="28"/>
          <w:szCs w:val="28"/>
        </w:rPr>
        <w:t xml:space="preserve">Курбатова О.Н., </w:t>
      </w:r>
      <w:r w:rsidR="00CA70B5">
        <w:rPr>
          <w:sz w:val="28"/>
          <w:szCs w:val="28"/>
        </w:rPr>
        <w:t>Кузьминых Н.В.,</w:t>
      </w:r>
      <w:r w:rsidR="007D78E5">
        <w:rPr>
          <w:sz w:val="28"/>
          <w:szCs w:val="28"/>
        </w:rPr>
        <w:t xml:space="preserve"> </w:t>
      </w:r>
      <w:proofErr w:type="gramEnd"/>
    </w:p>
    <w:p w:rsidR="00556662" w:rsidRPr="00556662" w:rsidRDefault="00886F76" w:rsidP="00556662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D78E5">
        <w:rPr>
          <w:sz w:val="28"/>
          <w:szCs w:val="28"/>
        </w:rPr>
        <w:t xml:space="preserve">Марусина </w:t>
      </w:r>
      <w:proofErr w:type="spellStart"/>
      <w:r w:rsidR="007D78E5">
        <w:rPr>
          <w:sz w:val="28"/>
          <w:szCs w:val="28"/>
        </w:rPr>
        <w:t>Н.А.</w:t>
      </w:r>
      <w:r>
        <w:rPr>
          <w:sz w:val="28"/>
          <w:szCs w:val="28"/>
        </w:rPr>
        <w:t>,Сагадуллина</w:t>
      </w:r>
      <w:proofErr w:type="spellEnd"/>
      <w:r>
        <w:rPr>
          <w:sz w:val="28"/>
          <w:szCs w:val="28"/>
        </w:rPr>
        <w:t xml:space="preserve"> А.Г.</w:t>
      </w:r>
      <w:r w:rsidR="007D78E5">
        <w:rPr>
          <w:sz w:val="28"/>
          <w:szCs w:val="28"/>
        </w:rPr>
        <w:t xml:space="preserve">) </w:t>
      </w:r>
    </w:p>
    <w:p w:rsidR="00CF2760" w:rsidRDefault="003A24ED" w:rsidP="003A24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3A24ED" w:rsidRDefault="003A24ED" w:rsidP="003A24ED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F2760" w:rsidRPr="007D78E5" w:rsidRDefault="00CF2760" w:rsidP="007D78E5">
      <w:pPr>
        <w:suppressAutoHyphens/>
        <w:ind w:firstLine="540"/>
        <w:jc w:val="both"/>
        <w:rPr>
          <w:sz w:val="28"/>
          <w:szCs w:val="28"/>
        </w:rPr>
      </w:pPr>
      <w:r w:rsidRPr="00A01D24">
        <w:rPr>
          <w:sz w:val="28"/>
          <w:szCs w:val="28"/>
        </w:rPr>
        <w:t xml:space="preserve">1.1. </w:t>
      </w:r>
      <w:r w:rsidR="00C0518F" w:rsidRPr="007D78E5">
        <w:rPr>
          <w:sz w:val="28"/>
          <w:szCs w:val="28"/>
        </w:rPr>
        <w:t>И</w:t>
      </w:r>
      <w:r w:rsidR="003A24ED" w:rsidRPr="007D78E5">
        <w:rPr>
          <w:sz w:val="28"/>
          <w:szCs w:val="28"/>
        </w:rPr>
        <w:t xml:space="preserve">нформацию </w:t>
      </w:r>
      <w:r w:rsidRPr="007D78E5">
        <w:rPr>
          <w:sz w:val="28"/>
          <w:szCs w:val="28"/>
        </w:rPr>
        <w:t xml:space="preserve">руководителя отдела образования и по делам молодежи администрации Курбатовой О.А., руководителя </w:t>
      </w:r>
      <w:r w:rsidR="00F77CA4" w:rsidRPr="007D78E5">
        <w:rPr>
          <w:sz w:val="28"/>
          <w:szCs w:val="28"/>
        </w:rPr>
        <w:t>отдела культуры, физической культуры и спорта Кузьминых Н.В.</w:t>
      </w:r>
      <w:r w:rsidR="00DB295C" w:rsidRPr="007D78E5">
        <w:rPr>
          <w:sz w:val="28"/>
          <w:szCs w:val="28"/>
        </w:rPr>
        <w:t xml:space="preserve">, </w:t>
      </w:r>
      <w:r w:rsidR="00A01D24" w:rsidRPr="007D78E5">
        <w:rPr>
          <w:sz w:val="28"/>
          <w:szCs w:val="28"/>
        </w:rPr>
        <w:t>и.о</w:t>
      </w:r>
      <w:proofErr w:type="gramStart"/>
      <w:r w:rsidR="00A01D24" w:rsidRPr="007D78E5">
        <w:rPr>
          <w:sz w:val="28"/>
          <w:szCs w:val="28"/>
        </w:rPr>
        <w:t>.</w:t>
      </w:r>
      <w:r w:rsidR="00DB295C" w:rsidRPr="007D78E5">
        <w:rPr>
          <w:sz w:val="28"/>
          <w:szCs w:val="28"/>
        </w:rPr>
        <w:t>н</w:t>
      </w:r>
      <w:proofErr w:type="gramEnd"/>
      <w:r w:rsidR="00DB295C" w:rsidRPr="007D78E5">
        <w:rPr>
          <w:sz w:val="28"/>
          <w:szCs w:val="28"/>
        </w:rPr>
        <w:t xml:space="preserve">ачальника МО МВД </w:t>
      </w:r>
      <w:r w:rsidR="00A01D24" w:rsidRPr="007D78E5">
        <w:rPr>
          <w:sz w:val="28"/>
          <w:szCs w:val="28"/>
        </w:rPr>
        <w:t>Матвеева А.Ю.</w:t>
      </w:r>
      <w:r w:rsidR="00886F76">
        <w:rPr>
          <w:sz w:val="28"/>
          <w:szCs w:val="28"/>
        </w:rPr>
        <w:t xml:space="preserve">, руководителя КЦСОН Марусиной Н.А., руководителя ЦЗН </w:t>
      </w:r>
      <w:proofErr w:type="spellStart"/>
      <w:r w:rsidR="00886F76">
        <w:rPr>
          <w:sz w:val="28"/>
          <w:szCs w:val="28"/>
        </w:rPr>
        <w:t>Сагадуллиной</w:t>
      </w:r>
      <w:proofErr w:type="spellEnd"/>
      <w:r w:rsidR="00886F76">
        <w:rPr>
          <w:sz w:val="28"/>
          <w:szCs w:val="28"/>
        </w:rPr>
        <w:t xml:space="preserve"> А.Г. </w:t>
      </w:r>
      <w:r w:rsidR="00A01D24" w:rsidRPr="007D78E5">
        <w:rPr>
          <w:sz w:val="28"/>
          <w:szCs w:val="28"/>
        </w:rPr>
        <w:t xml:space="preserve">о реализации подпрограммы «Профилактика правонарушений»  МЦП </w:t>
      </w:r>
      <w:r w:rsidR="00A01D24" w:rsidRPr="007D78E5">
        <w:rPr>
          <w:rFonts w:eastAsia="Arial"/>
          <w:sz w:val="28"/>
          <w:szCs w:val="28"/>
        </w:rPr>
        <w:t xml:space="preserve">«Развитие  муниципального управления и </w:t>
      </w:r>
      <w:r w:rsidR="00A01D24" w:rsidRPr="007D78E5">
        <w:rPr>
          <w:rStyle w:val="a3"/>
          <w:b w:val="0"/>
          <w:color w:val="auto"/>
          <w:sz w:val="28"/>
          <w:szCs w:val="28"/>
        </w:rPr>
        <w:t>эффективная деятельность органов местного самоуправления Мари-Турекского муниципального района</w:t>
      </w:r>
      <w:r w:rsidR="00A01D24" w:rsidRPr="007D78E5">
        <w:rPr>
          <w:rFonts w:eastAsia="Arial"/>
          <w:sz w:val="28"/>
          <w:szCs w:val="28"/>
        </w:rPr>
        <w:t xml:space="preserve"> на 2020-2025 годы» за 2023 год </w:t>
      </w:r>
      <w:r w:rsidRPr="007D78E5">
        <w:rPr>
          <w:sz w:val="28"/>
          <w:szCs w:val="28"/>
        </w:rPr>
        <w:t>принять к сведению.</w:t>
      </w:r>
    </w:p>
    <w:p w:rsidR="002D41C1" w:rsidRPr="007D78E5" w:rsidRDefault="002D41C1" w:rsidP="002D41C1">
      <w:pPr>
        <w:pStyle w:val="formattexttopleveltext"/>
        <w:numPr>
          <w:ilvl w:val="1"/>
          <w:numId w:val="2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D78E5">
        <w:rPr>
          <w:sz w:val="28"/>
          <w:szCs w:val="28"/>
        </w:rPr>
        <w:t>Исполнителям подпрограммы «Профилактика правонарушений»:</w:t>
      </w:r>
    </w:p>
    <w:p w:rsidR="002D41C1" w:rsidRPr="007D78E5" w:rsidRDefault="002D41C1" w:rsidP="002D41C1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450"/>
        <w:jc w:val="both"/>
        <w:textAlignment w:val="baseline"/>
        <w:rPr>
          <w:sz w:val="28"/>
          <w:szCs w:val="28"/>
        </w:rPr>
      </w:pPr>
      <w:r w:rsidRPr="007D78E5">
        <w:rPr>
          <w:sz w:val="28"/>
          <w:szCs w:val="28"/>
        </w:rPr>
        <w:t>- обеспечить исполнение целевых индикаторов подпрограммы</w:t>
      </w:r>
      <w:r w:rsidR="002131D2">
        <w:rPr>
          <w:sz w:val="28"/>
          <w:szCs w:val="28"/>
        </w:rPr>
        <w:t xml:space="preserve"> за 2023 год</w:t>
      </w:r>
      <w:r w:rsidRPr="007D78E5">
        <w:rPr>
          <w:sz w:val="28"/>
          <w:szCs w:val="28"/>
        </w:rPr>
        <w:t>;</w:t>
      </w:r>
    </w:p>
    <w:p w:rsidR="002D41C1" w:rsidRPr="007D78E5" w:rsidRDefault="002D41C1" w:rsidP="002D41C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450"/>
        <w:jc w:val="both"/>
        <w:textAlignment w:val="baseline"/>
        <w:rPr>
          <w:sz w:val="28"/>
          <w:szCs w:val="28"/>
        </w:rPr>
      </w:pPr>
      <w:r w:rsidRPr="007D78E5">
        <w:rPr>
          <w:sz w:val="28"/>
          <w:szCs w:val="28"/>
        </w:rPr>
        <w:t>- обеспечить исполнение мероприятий в установленные сроки и в полном объеме;</w:t>
      </w:r>
    </w:p>
    <w:p w:rsidR="002D41C1" w:rsidRPr="007D78E5" w:rsidRDefault="002D41C1" w:rsidP="002D41C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450"/>
        <w:jc w:val="both"/>
        <w:textAlignment w:val="baseline"/>
        <w:rPr>
          <w:sz w:val="28"/>
          <w:szCs w:val="28"/>
        </w:rPr>
      </w:pPr>
      <w:r w:rsidRPr="007D78E5">
        <w:rPr>
          <w:sz w:val="28"/>
          <w:szCs w:val="28"/>
        </w:rPr>
        <w:t>- освещать в СМИ, на сайте муниципального образования работу по исполнению программных мероприятий.</w:t>
      </w:r>
    </w:p>
    <w:p w:rsidR="002D41C1" w:rsidRPr="007D78E5" w:rsidRDefault="002D41C1" w:rsidP="002D41C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450"/>
        <w:jc w:val="both"/>
        <w:textAlignment w:val="baseline"/>
        <w:rPr>
          <w:sz w:val="28"/>
          <w:szCs w:val="28"/>
        </w:rPr>
      </w:pPr>
      <w:r w:rsidRPr="007D78E5">
        <w:rPr>
          <w:rStyle w:val="apple-converted-space"/>
          <w:sz w:val="28"/>
          <w:szCs w:val="28"/>
          <w:shd w:val="clear" w:color="auto" w:fill="FFFFFF"/>
        </w:rPr>
        <w:t xml:space="preserve">1.3. </w:t>
      </w:r>
      <w:proofErr w:type="gramStart"/>
      <w:r w:rsidRPr="007D78E5">
        <w:rPr>
          <w:rFonts w:eastAsia="Arial"/>
          <w:sz w:val="28"/>
          <w:szCs w:val="28"/>
        </w:rPr>
        <w:t>Разместить информацию</w:t>
      </w:r>
      <w:proofErr w:type="gramEnd"/>
      <w:r w:rsidRPr="007D78E5">
        <w:rPr>
          <w:rFonts w:eastAsia="Arial"/>
          <w:sz w:val="28"/>
          <w:szCs w:val="28"/>
        </w:rPr>
        <w:t xml:space="preserve"> о </w:t>
      </w:r>
      <w:r w:rsidRPr="007D78E5">
        <w:rPr>
          <w:sz w:val="28"/>
          <w:szCs w:val="28"/>
        </w:rPr>
        <w:t>реализации подпрограммы «Профилактика правонарушений»  на сайте муниципального образования в срок до 1 февраля 202</w:t>
      </w:r>
      <w:r w:rsidR="007D78E5">
        <w:rPr>
          <w:sz w:val="28"/>
          <w:szCs w:val="28"/>
        </w:rPr>
        <w:t>4</w:t>
      </w:r>
      <w:r w:rsidRPr="007D78E5">
        <w:rPr>
          <w:sz w:val="28"/>
          <w:szCs w:val="28"/>
        </w:rPr>
        <w:t xml:space="preserve"> года.</w:t>
      </w:r>
    </w:p>
    <w:p w:rsidR="007D78E5" w:rsidRPr="00D45304" w:rsidRDefault="007D78E5" w:rsidP="002D41C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450"/>
        <w:jc w:val="both"/>
        <w:textAlignment w:val="baseline"/>
        <w:rPr>
          <w:color w:val="002060"/>
          <w:sz w:val="28"/>
          <w:szCs w:val="28"/>
        </w:rPr>
      </w:pPr>
    </w:p>
    <w:p w:rsidR="002D41C1" w:rsidRPr="002D41C1" w:rsidRDefault="002D41C1" w:rsidP="002D41C1">
      <w:pPr>
        <w:numPr>
          <w:ilvl w:val="0"/>
          <w:numId w:val="20"/>
        </w:numPr>
        <w:suppressAutoHyphens/>
        <w:jc w:val="both"/>
        <w:rPr>
          <w:b/>
          <w:sz w:val="28"/>
          <w:szCs w:val="28"/>
        </w:rPr>
      </w:pPr>
      <w:r w:rsidRPr="002D41C1">
        <w:rPr>
          <w:b/>
          <w:sz w:val="28"/>
          <w:szCs w:val="28"/>
        </w:rPr>
        <w:t>О работе Центра профилактики правонарушений в 2023 году. Планирование работы на 2024 год.</w:t>
      </w:r>
    </w:p>
    <w:p w:rsidR="003A24ED" w:rsidRDefault="003A24ED" w:rsidP="002D41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 w:rsidR="002D41C1">
        <w:t>Гергей</w:t>
      </w:r>
      <w:proofErr w:type="spellEnd"/>
      <w:r w:rsidR="002D41C1">
        <w:t xml:space="preserve"> С.В.)</w:t>
      </w:r>
    </w:p>
    <w:p w:rsidR="00D554DF" w:rsidRDefault="001547F0" w:rsidP="001547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1547F0" w:rsidRDefault="001547F0" w:rsidP="001547F0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D41C1" w:rsidRPr="002D41C1" w:rsidRDefault="0065406F" w:rsidP="002D41C1">
      <w:pPr>
        <w:suppressAutoHyphens/>
        <w:ind w:firstLine="708"/>
        <w:jc w:val="both"/>
        <w:rPr>
          <w:sz w:val="28"/>
          <w:szCs w:val="28"/>
        </w:rPr>
      </w:pPr>
      <w:r w:rsidRPr="002D41C1">
        <w:rPr>
          <w:sz w:val="28"/>
          <w:szCs w:val="28"/>
        </w:rPr>
        <w:t xml:space="preserve">2.1. </w:t>
      </w:r>
      <w:r w:rsidR="001547F0" w:rsidRPr="002D41C1">
        <w:rPr>
          <w:sz w:val="28"/>
          <w:szCs w:val="28"/>
        </w:rPr>
        <w:t>Информацию</w:t>
      </w:r>
      <w:r w:rsidR="002D41C1">
        <w:rPr>
          <w:sz w:val="28"/>
          <w:szCs w:val="28"/>
        </w:rPr>
        <w:t xml:space="preserve"> заместителя главы администрации, секретаря Центра профилактики правонарушений </w:t>
      </w:r>
      <w:proofErr w:type="spellStart"/>
      <w:r w:rsidR="002D41C1">
        <w:rPr>
          <w:sz w:val="28"/>
          <w:szCs w:val="28"/>
        </w:rPr>
        <w:t>Гергей</w:t>
      </w:r>
      <w:proofErr w:type="spellEnd"/>
      <w:r w:rsidR="002D41C1">
        <w:rPr>
          <w:sz w:val="28"/>
          <w:szCs w:val="28"/>
        </w:rPr>
        <w:t xml:space="preserve"> С.В. </w:t>
      </w:r>
      <w:r w:rsidR="002D41C1" w:rsidRPr="002D41C1">
        <w:rPr>
          <w:sz w:val="28"/>
          <w:szCs w:val="28"/>
        </w:rPr>
        <w:t>о работе Центра профилактики правонарушений в 2023 году</w:t>
      </w:r>
      <w:r w:rsidR="002D41C1">
        <w:rPr>
          <w:sz w:val="28"/>
          <w:szCs w:val="28"/>
        </w:rPr>
        <w:t xml:space="preserve"> принять к сведению.</w:t>
      </w:r>
    </w:p>
    <w:p w:rsidR="007D78E5" w:rsidRPr="007D78E5" w:rsidRDefault="002D41C1" w:rsidP="007D78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8E5">
        <w:rPr>
          <w:sz w:val="28"/>
          <w:szCs w:val="28"/>
        </w:rPr>
        <w:t>2</w:t>
      </w:r>
      <w:r w:rsidR="00543245" w:rsidRPr="007D78E5">
        <w:rPr>
          <w:sz w:val="28"/>
          <w:szCs w:val="28"/>
        </w:rPr>
        <w:t>.</w:t>
      </w:r>
      <w:r w:rsidRPr="007D78E5">
        <w:rPr>
          <w:sz w:val="28"/>
          <w:szCs w:val="28"/>
        </w:rPr>
        <w:t>2.</w:t>
      </w:r>
      <w:r w:rsidR="007D78E5" w:rsidRPr="007D78E5">
        <w:rPr>
          <w:sz w:val="28"/>
          <w:szCs w:val="28"/>
        </w:rPr>
        <w:t xml:space="preserve"> Утвердить прилагаемый план работы Центра профилактики правонарушений Мари-Турекского района на 2024 год.</w:t>
      </w:r>
    </w:p>
    <w:p w:rsidR="007D78E5" w:rsidRPr="007D78E5" w:rsidRDefault="007D78E5" w:rsidP="007D78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8E5">
        <w:rPr>
          <w:sz w:val="28"/>
          <w:szCs w:val="28"/>
        </w:rPr>
        <w:t xml:space="preserve">2.3. Секретарю Центра профилактики правонарушений </w:t>
      </w:r>
      <w:proofErr w:type="spellStart"/>
      <w:r w:rsidRPr="007D78E5">
        <w:rPr>
          <w:sz w:val="28"/>
          <w:szCs w:val="28"/>
        </w:rPr>
        <w:t>Гергей</w:t>
      </w:r>
      <w:proofErr w:type="spellEnd"/>
      <w:r w:rsidRPr="007D78E5">
        <w:rPr>
          <w:sz w:val="28"/>
          <w:szCs w:val="28"/>
        </w:rPr>
        <w:t xml:space="preserve"> С.В. направить план работы Центра профилактики правонарушений на 2024 год всем членам Центра, разместить на официальном сайте Мари-Турекского района в разделе «Комиссии» отчет о работе за 2023 год  и план работы на 2024 год в срок до 1 февраля 2024 года.</w:t>
      </w:r>
    </w:p>
    <w:p w:rsidR="00C52D75" w:rsidRDefault="007D78E5" w:rsidP="00CF2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Секретарю Центра профилактики правонарушений </w:t>
      </w:r>
      <w:proofErr w:type="spellStart"/>
      <w:r>
        <w:rPr>
          <w:sz w:val="28"/>
          <w:szCs w:val="28"/>
        </w:rPr>
        <w:t>Гергей</w:t>
      </w:r>
      <w:proofErr w:type="spellEnd"/>
      <w:r>
        <w:rPr>
          <w:sz w:val="28"/>
          <w:szCs w:val="28"/>
        </w:rPr>
        <w:t xml:space="preserve"> С.В. подготовить </w:t>
      </w:r>
      <w:r w:rsidR="00C52D75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  <w:r w:rsidR="00C52D75">
        <w:rPr>
          <w:sz w:val="28"/>
          <w:szCs w:val="28"/>
        </w:rPr>
        <w:t>ы:</w:t>
      </w:r>
    </w:p>
    <w:p w:rsidR="00D93B31" w:rsidRDefault="00C52D75" w:rsidP="00CF2760">
      <w:pPr>
        <w:ind w:firstLine="708"/>
        <w:jc w:val="both"/>
        <w:rPr>
          <w:sz w:val="28"/>
          <w:szCs w:val="28"/>
        </w:rPr>
      </w:pPr>
      <w:r w:rsidRPr="00C52D75">
        <w:rPr>
          <w:sz w:val="28"/>
          <w:szCs w:val="28"/>
        </w:rPr>
        <w:t>- Перечень статистических показателей деятельности в сфере профилактики правонарушений</w:t>
      </w:r>
      <w:r w:rsidR="007D78E5" w:rsidRPr="00C52D75">
        <w:rPr>
          <w:sz w:val="28"/>
          <w:szCs w:val="28"/>
        </w:rPr>
        <w:t xml:space="preserve"> </w:t>
      </w:r>
      <w:r w:rsidR="002131D2">
        <w:rPr>
          <w:sz w:val="28"/>
          <w:szCs w:val="28"/>
        </w:rPr>
        <w:t>за 2023</w:t>
      </w:r>
      <w:r>
        <w:rPr>
          <w:sz w:val="28"/>
          <w:szCs w:val="28"/>
        </w:rPr>
        <w:t xml:space="preserve"> год;</w:t>
      </w:r>
    </w:p>
    <w:p w:rsidR="00C52D75" w:rsidRPr="00C52D75" w:rsidRDefault="00C52D75" w:rsidP="00CF2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1D2">
        <w:rPr>
          <w:sz w:val="28"/>
          <w:szCs w:val="28"/>
        </w:rPr>
        <w:t>Сведения о финансировании муниципальных программ в сфере профилактики правонарушений за 2023 год;</w:t>
      </w:r>
    </w:p>
    <w:p w:rsidR="00317A9B" w:rsidRDefault="00E0431E" w:rsidP="00CF2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D41C1" w:rsidRPr="002D41C1" w:rsidRDefault="002D41C1" w:rsidP="002D41C1">
      <w:pPr>
        <w:numPr>
          <w:ilvl w:val="0"/>
          <w:numId w:val="20"/>
        </w:numPr>
        <w:suppressAutoHyphens/>
        <w:jc w:val="both"/>
        <w:rPr>
          <w:b/>
          <w:sz w:val="28"/>
          <w:szCs w:val="28"/>
        </w:rPr>
      </w:pPr>
      <w:r w:rsidRPr="002D41C1">
        <w:rPr>
          <w:b/>
          <w:sz w:val="28"/>
          <w:szCs w:val="28"/>
        </w:rPr>
        <w:t xml:space="preserve">Итоги  </w:t>
      </w:r>
      <w:proofErr w:type="gramStart"/>
      <w:r w:rsidRPr="002D41C1">
        <w:rPr>
          <w:b/>
          <w:sz w:val="28"/>
          <w:szCs w:val="28"/>
        </w:rPr>
        <w:t>проверки деятельности Центра профилактики правонарушений</w:t>
      </w:r>
      <w:proofErr w:type="gramEnd"/>
      <w:r w:rsidRPr="002D41C1">
        <w:rPr>
          <w:b/>
          <w:sz w:val="28"/>
          <w:szCs w:val="28"/>
        </w:rPr>
        <w:t xml:space="preserve"> Мари-Турекского муниципального района.                          </w:t>
      </w:r>
    </w:p>
    <w:p w:rsidR="00A173E0" w:rsidRPr="003A24ED" w:rsidRDefault="00A173E0" w:rsidP="002D41C1">
      <w:pPr>
        <w:suppressAutoHyphens/>
        <w:jc w:val="both"/>
        <w:rPr>
          <w:b/>
          <w:sz w:val="28"/>
          <w:szCs w:val="28"/>
        </w:rPr>
      </w:pPr>
      <w:r w:rsidRPr="002D41C1">
        <w:rPr>
          <w:b/>
          <w:sz w:val="28"/>
          <w:szCs w:val="28"/>
        </w:rPr>
        <w:t>_______________________________________________________________</w:t>
      </w:r>
    </w:p>
    <w:p w:rsidR="00A173E0" w:rsidRPr="00556662" w:rsidRDefault="00A173E0" w:rsidP="002D41C1">
      <w:pPr>
        <w:jc w:val="center"/>
        <w:rPr>
          <w:sz w:val="28"/>
          <w:szCs w:val="28"/>
        </w:rPr>
      </w:pPr>
      <w:r w:rsidRPr="00556662">
        <w:rPr>
          <w:sz w:val="28"/>
          <w:szCs w:val="28"/>
        </w:rPr>
        <w:t>(</w:t>
      </w:r>
      <w:r w:rsidR="002D41C1">
        <w:rPr>
          <w:sz w:val="28"/>
          <w:szCs w:val="28"/>
        </w:rPr>
        <w:t>Зыков А.С.)</w:t>
      </w:r>
    </w:p>
    <w:p w:rsidR="00580A8E" w:rsidRPr="002D41C1" w:rsidRDefault="00580A8E" w:rsidP="00580A8E">
      <w:pPr>
        <w:rPr>
          <w:sz w:val="28"/>
          <w:szCs w:val="28"/>
        </w:rPr>
      </w:pPr>
      <w:r w:rsidRPr="002D41C1">
        <w:rPr>
          <w:i/>
          <w:sz w:val="28"/>
          <w:szCs w:val="28"/>
        </w:rPr>
        <w:t xml:space="preserve">         </w:t>
      </w:r>
      <w:r w:rsidRPr="002D41C1">
        <w:rPr>
          <w:sz w:val="28"/>
          <w:szCs w:val="28"/>
        </w:rPr>
        <w:t>Решили:</w:t>
      </w:r>
    </w:p>
    <w:p w:rsidR="00E0431E" w:rsidRDefault="00C22065" w:rsidP="002D41C1">
      <w:pPr>
        <w:pStyle w:val="a5"/>
        <w:ind w:left="0" w:firstLine="708"/>
        <w:jc w:val="both"/>
        <w:rPr>
          <w:sz w:val="28"/>
          <w:szCs w:val="28"/>
        </w:rPr>
      </w:pPr>
      <w:r w:rsidRPr="002131D2">
        <w:rPr>
          <w:sz w:val="28"/>
          <w:szCs w:val="28"/>
        </w:rPr>
        <w:t>3.1.</w:t>
      </w:r>
      <w:r w:rsidRPr="002D41C1">
        <w:rPr>
          <w:color w:val="FF0000"/>
          <w:sz w:val="28"/>
          <w:szCs w:val="28"/>
        </w:rPr>
        <w:t xml:space="preserve"> </w:t>
      </w:r>
      <w:r w:rsidR="002D41C1" w:rsidRPr="002D41C1">
        <w:rPr>
          <w:sz w:val="28"/>
          <w:szCs w:val="28"/>
        </w:rPr>
        <w:t xml:space="preserve">Информацию первого заместителя главы администрации, председателя Центра профилактики правонарушений Зыкова А.С. об итогах  </w:t>
      </w:r>
      <w:proofErr w:type="gramStart"/>
      <w:r w:rsidR="002D41C1" w:rsidRPr="002D41C1">
        <w:rPr>
          <w:sz w:val="28"/>
          <w:szCs w:val="28"/>
        </w:rPr>
        <w:t>проверки деятельности Центра профилактики правонарушений</w:t>
      </w:r>
      <w:proofErr w:type="gramEnd"/>
      <w:r w:rsidR="002D41C1" w:rsidRPr="002D41C1">
        <w:rPr>
          <w:sz w:val="28"/>
          <w:szCs w:val="28"/>
        </w:rPr>
        <w:t xml:space="preserve"> Мари-Турекского муниципального района принять к сведению.</w:t>
      </w:r>
    </w:p>
    <w:p w:rsidR="00C569CE" w:rsidRDefault="002131D2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569CE">
        <w:rPr>
          <w:sz w:val="28"/>
          <w:szCs w:val="28"/>
        </w:rPr>
        <w:t>В рамках исполнения рекомендаций Межведомственной комиссии при Правительстве Республики Марий Эл по профилактике правонарушений от 8 декабря 2023 г. № 4:</w:t>
      </w:r>
    </w:p>
    <w:p w:rsidR="00FE5077" w:rsidRDefault="00C569CE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Увеличить объемы финансирования мероприятий подпрограммы «Профилактика правонарушений» на 2024 год, предусмотрев финансирование стимулирования деятельности членов народных дружин</w:t>
      </w:r>
      <w:r w:rsidR="00FE5077">
        <w:rPr>
          <w:sz w:val="28"/>
          <w:szCs w:val="28"/>
        </w:rPr>
        <w:t xml:space="preserve">              </w:t>
      </w:r>
    </w:p>
    <w:p w:rsidR="00C569CE" w:rsidRDefault="00FE5077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A5A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</w:t>
      </w:r>
      <w:r w:rsidR="00AA5A36">
        <w:rPr>
          <w:sz w:val="28"/>
          <w:szCs w:val="28"/>
        </w:rPr>
        <w:t>С</w:t>
      </w:r>
      <w:r>
        <w:rPr>
          <w:sz w:val="28"/>
          <w:szCs w:val="28"/>
        </w:rPr>
        <w:t>рок</w:t>
      </w:r>
      <w:r w:rsidR="00AA5A3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A5A36">
        <w:rPr>
          <w:sz w:val="28"/>
          <w:szCs w:val="28"/>
        </w:rPr>
        <w:t xml:space="preserve">до 1 января </w:t>
      </w:r>
      <w:r>
        <w:rPr>
          <w:sz w:val="28"/>
          <w:szCs w:val="28"/>
        </w:rPr>
        <w:t xml:space="preserve"> 202</w:t>
      </w:r>
      <w:r w:rsidR="00AA5A36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  <w:r w:rsidR="00C569CE">
        <w:rPr>
          <w:sz w:val="28"/>
          <w:szCs w:val="28"/>
        </w:rPr>
        <w:t>;</w:t>
      </w:r>
    </w:p>
    <w:p w:rsidR="00C569CE" w:rsidRDefault="00C569CE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Выработать приоритеты установки камер видеонаблюдения в местах массового пребывания людей с целью повышения общественной безопасности;</w:t>
      </w:r>
    </w:p>
    <w:p w:rsidR="00AA5A36" w:rsidRDefault="00C569CE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Проанализировать состояние преступности на территории муниципального образования за 2023 год, причины и условия правонарушающего поведения                              </w:t>
      </w:r>
    </w:p>
    <w:p w:rsidR="00C569CE" w:rsidRDefault="00AA5A36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569CE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C569CE">
        <w:rPr>
          <w:sz w:val="28"/>
          <w:szCs w:val="28"/>
        </w:rPr>
        <w:t>рок – до 1 февраля 2024 г);</w:t>
      </w:r>
    </w:p>
    <w:p w:rsidR="00886F76" w:rsidRDefault="00C569CE" w:rsidP="00C569C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Выработать комплекс мер, направленных на выявление и ликвидацию причин и условий преступных деяний, а также мероприятий предупредительного воздействия на лиц, потенциально способных совершить правонарушения и преступления       </w:t>
      </w:r>
    </w:p>
    <w:p w:rsidR="00C569CE" w:rsidRDefault="00886F76" w:rsidP="00C569C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569CE">
        <w:rPr>
          <w:sz w:val="28"/>
          <w:szCs w:val="28"/>
        </w:rPr>
        <w:t xml:space="preserve"> (срок – до 1 февраля 2024 г);</w:t>
      </w:r>
    </w:p>
    <w:p w:rsidR="00886F76" w:rsidRDefault="00886F76" w:rsidP="002D41C1">
      <w:pPr>
        <w:pStyle w:val="a5"/>
        <w:ind w:left="0" w:firstLine="708"/>
        <w:jc w:val="both"/>
        <w:rPr>
          <w:sz w:val="28"/>
          <w:szCs w:val="28"/>
        </w:rPr>
      </w:pPr>
    </w:p>
    <w:p w:rsidR="00C569CE" w:rsidRDefault="00FE5077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3.2.5.  Практиковать рассмотрение на заседаниях  лиц, допускавших правонарушения в общественных местах, нарушения порядка и условий отбывания наказания, злоупотребляющих спиртными напитками, из числа состоящих на учете уго</w:t>
      </w:r>
      <w:r w:rsidR="00AA5A36">
        <w:rPr>
          <w:sz w:val="28"/>
          <w:szCs w:val="28"/>
        </w:rPr>
        <w:t>ловн</w:t>
      </w:r>
      <w:proofErr w:type="gramStart"/>
      <w:r w:rsidR="00AA5A36">
        <w:rPr>
          <w:sz w:val="28"/>
          <w:szCs w:val="28"/>
        </w:rPr>
        <w:t>о-</w:t>
      </w:r>
      <w:proofErr w:type="gramEnd"/>
      <w:r w:rsidR="00AA5A36">
        <w:rPr>
          <w:sz w:val="28"/>
          <w:szCs w:val="28"/>
        </w:rPr>
        <w:t xml:space="preserve"> исполнительной инспекции.</w:t>
      </w:r>
    </w:p>
    <w:p w:rsidR="002A4A53" w:rsidRDefault="002A4A53" w:rsidP="002A4A5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(Срок - до 1 июля 2024 года)</w:t>
      </w:r>
    </w:p>
    <w:p w:rsidR="002A4A53" w:rsidRDefault="002A4A53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 Рекомендовать подразделению УФСИН (Тихоновой А.В.)</w:t>
      </w:r>
    </w:p>
    <w:p w:rsidR="002A4A53" w:rsidRDefault="002A4A53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подготовке и проведении рейдовых мероприятий в отношении осужденных, проживающих на территории района, обеспечить взаимодействие с субъектами профилактики, в том числе </w:t>
      </w:r>
      <w:r w:rsidR="00AA5A36">
        <w:rPr>
          <w:sz w:val="28"/>
          <w:szCs w:val="28"/>
        </w:rPr>
        <w:t>путем направления соответствующих графиков, с целью участия представителей субъектов в указанных мероприятиях.</w:t>
      </w:r>
    </w:p>
    <w:p w:rsidR="00AA5A36" w:rsidRDefault="00AA5A36" w:rsidP="00AA5A36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(Срок - до 1 июля 2024 года)</w:t>
      </w:r>
    </w:p>
    <w:p w:rsidR="00FE5077" w:rsidRDefault="002A4A53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3.2.7. Рекомендовать МО МВД «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Галлямову</w:t>
      </w:r>
      <w:proofErr w:type="spellEnd"/>
      <w:r>
        <w:rPr>
          <w:sz w:val="28"/>
          <w:szCs w:val="28"/>
        </w:rPr>
        <w:t xml:space="preserve"> И.Ф.) </w:t>
      </w:r>
    </w:p>
    <w:p w:rsidR="002A4A53" w:rsidRDefault="002A4A53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инициировать привлечение общественности к мероприятиям по охране общественного порядка в период проведения массовых мероприятий и при патрулировании лиц, разработать совместные планы и графики участия ДНД в охране общественного порядка;</w:t>
      </w:r>
    </w:p>
    <w:p w:rsidR="002A4A53" w:rsidRDefault="002A4A53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народных дружинников по основным направлениям деятельности ДНД, к действиям в условиях, связанных с применением физической силы, по оказанию первой помощи.</w:t>
      </w:r>
    </w:p>
    <w:p w:rsidR="002A4A53" w:rsidRDefault="002A4A53" w:rsidP="002D41C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(Срок - до 1 июля 2024 года)</w:t>
      </w:r>
    </w:p>
    <w:p w:rsidR="00C569CE" w:rsidRDefault="00C569CE" w:rsidP="002D41C1">
      <w:pPr>
        <w:pStyle w:val="a5"/>
        <w:ind w:left="0" w:firstLine="708"/>
        <w:jc w:val="both"/>
        <w:rPr>
          <w:sz w:val="28"/>
          <w:szCs w:val="28"/>
        </w:rPr>
      </w:pPr>
    </w:p>
    <w:p w:rsidR="00C569CE" w:rsidRDefault="00C569CE" w:rsidP="002D41C1">
      <w:pPr>
        <w:pStyle w:val="a5"/>
        <w:ind w:left="0" w:firstLine="708"/>
        <w:jc w:val="both"/>
        <w:rPr>
          <w:sz w:val="28"/>
          <w:szCs w:val="28"/>
        </w:rPr>
      </w:pPr>
    </w:p>
    <w:p w:rsidR="002D41C1" w:rsidRDefault="002D41C1" w:rsidP="003A24ED">
      <w:pPr>
        <w:ind w:firstLine="708"/>
        <w:rPr>
          <w:sz w:val="28"/>
          <w:szCs w:val="28"/>
        </w:rPr>
      </w:pPr>
    </w:p>
    <w:p w:rsidR="003A24ED" w:rsidRDefault="00DE4AD2" w:rsidP="006362A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4ED">
        <w:rPr>
          <w:sz w:val="28"/>
          <w:szCs w:val="28"/>
        </w:rPr>
        <w:t>Председатель Центра</w:t>
      </w:r>
    </w:p>
    <w:p w:rsidR="003A24ED" w:rsidRDefault="003A24ED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профилактики правонарушений                                                А.С.Зыков</w:t>
      </w:r>
    </w:p>
    <w:p w:rsidR="003A24ED" w:rsidRDefault="003A24ED" w:rsidP="003A24ED">
      <w:pPr>
        <w:ind w:firstLine="708"/>
        <w:rPr>
          <w:sz w:val="28"/>
          <w:szCs w:val="28"/>
        </w:rPr>
      </w:pPr>
    </w:p>
    <w:p w:rsidR="00A12EB3" w:rsidRDefault="00A12EB3" w:rsidP="003A24ED">
      <w:pPr>
        <w:ind w:firstLine="708"/>
        <w:rPr>
          <w:sz w:val="28"/>
          <w:szCs w:val="28"/>
        </w:rPr>
      </w:pPr>
    </w:p>
    <w:p w:rsidR="003A24ED" w:rsidRDefault="003A24ED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4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Секретарь Центра</w:t>
      </w:r>
    </w:p>
    <w:p w:rsidR="003A24ED" w:rsidRDefault="003A24ED" w:rsidP="003A24ED">
      <w:r>
        <w:rPr>
          <w:sz w:val="28"/>
          <w:szCs w:val="28"/>
        </w:rPr>
        <w:t xml:space="preserve">          </w:t>
      </w:r>
      <w:r w:rsidR="004D4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профилактики правонарушений                                               </w:t>
      </w:r>
      <w:proofErr w:type="spellStart"/>
      <w:r>
        <w:rPr>
          <w:sz w:val="28"/>
          <w:szCs w:val="28"/>
        </w:rPr>
        <w:t>С.В.Гергей</w:t>
      </w:r>
      <w:proofErr w:type="spellEnd"/>
    </w:p>
    <w:p w:rsidR="0046045A" w:rsidRDefault="0046045A"/>
    <w:sectPr w:rsidR="0046045A" w:rsidSect="00A173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BF2"/>
    <w:multiLevelType w:val="multilevel"/>
    <w:tmpl w:val="500C57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5371AB"/>
    <w:multiLevelType w:val="hybridMultilevel"/>
    <w:tmpl w:val="413C2F0A"/>
    <w:lvl w:ilvl="0" w:tplc="E094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55375"/>
    <w:multiLevelType w:val="hybridMultilevel"/>
    <w:tmpl w:val="EBCC7638"/>
    <w:lvl w:ilvl="0" w:tplc="06F8A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605828"/>
    <w:multiLevelType w:val="hybridMultilevel"/>
    <w:tmpl w:val="232232CE"/>
    <w:lvl w:ilvl="0" w:tplc="302693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F80860"/>
    <w:multiLevelType w:val="hybridMultilevel"/>
    <w:tmpl w:val="0944DC32"/>
    <w:lvl w:ilvl="0" w:tplc="8958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0A3D71"/>
    <w:multiLevelType w:val="hybridMultilevel"/>
    <w:tmpl w:val="E06626B2"/>
    <w:lvl w:ilvl="0" w:tplc="1DAC9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5B324D"/>
    <w:multiLevelType w:val="hybridMultilevel"/>
    <w:tmpl w:val="B0A67684"/>
    <w:lvl w:ilvl="0" w:tplc="111488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7B3285"/>
    <w:multiLevelType w:val="hybridMultilevel"/>
    <w:tmpl w:val="5E266A34"/>
    <w:lvl w:ilvl="0" w:tplc="C46CF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6026D3"/>
    <w:multiLevelType w:val="hybridMultilevel"/>
    <w:tmpl w:val="050E5584"/>
    <w:lvl w:ilvl="0" w:tplc="8BA84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79556A"/>
    <w:multiLevelType w:val="hybridMultilevel"/>
    <w:tmpl w:val="6B0AC18C"/>
    <w:lvl w:ilvl="0" w:tplc="9746F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7E1F79"/>
    <w:multiLevelType w:val="multilevel"/>
    <w:tmpl w:val="FA7CFAA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02B7509"/>
    <w:multiLevelType w:val="multilevel"/>
    <w:tmpl w:val="8EB2A9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97016A3"/>
    <w:multiLevelType w:val="hybridMultilevel"/>
    <w:tmpl w:val="FFA60EE4"/>
    <w:lvl w:ilvl="0" w:tplc="80BA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1A5BD0"/>
    <w:multiLevelType w:val="multilevel"/>
    <w:tmpl w:val="01D0D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C57A57"/>
    <w:multiLevelType w:val="multilevel"/>
    <w:tmpl w:val="7FF2C5B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DF04061"/>
    <w:multiLevelType w:val="hybridMultilevel"/>
    <w:tmpl w:val="F2C29C48"/>
    <w:lvl w:ilvl="0" w:tplc="096CC2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4F54EF"/>
    <w:multiLevelType w:val="multilevel"/>
    <w:tmpl w:val="168C7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6"/>
      </w:rPr>
    </w:lvl>
  </w:abstractNum>
  <w:abstractNum w:abstractNumId="17">
    <w:nsid w:val="67F86B3B"/>
    <w:multiLevelType w:val="multilevel"/>
    <w:tmpl w:val="9D6E1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CAA03A9"/>
    <w:multiLevelType w:val="hybridMultilevel"/>
    <w:tmpl w:val="5E266A34"/>
    <w:lvl w:ilvl="0" w:tplc="C46CF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A972AD"/>
    <w:multiLevelType w:val="multilevel"/>
    <w:tmpl w:val="57168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E39320D"/>
    <w:multiLevelType w:val="multilevel"/>
    <w:tmpl w:val="B4E06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19"/>
  </w:num>
  <w:num w:numId="11">
    <w:abstractNumId w:val="20"/>
  </w:num>
  <w:num w:numId="12">
    <w:abstractNumId w:val="13"/>
  </w:num>
  <w:num w:numId="13">
    <w:abstractNumId w:val="0"/>
  </w:num>
  <w:num w:numId="14">
    <w:abstractNumId w:val="14"/>
  </w:num>
  <w:num w:numId="15">
    <w:abstractNumId w:val="16"/>
  </w:num>
  <w:num w:numId="16">
    <w:abstractNumId w:val="18"/>
  </w:num>
  <w:num w:numId="17">
    <w:abstractNumId w:val="7"/>
  </w:num>
  <w:num w:numId="18">
    <w:abstractNumId w:val="10"/>
  </w:num>
  <w:num w:numId="19">
    <w:abstractNumId w:val="17"/>
  </w:num>
  <w:num w:numId="20">
    <w:abstractNumId w:val="11"/>
  </w:num>
  <w:num w:numId="21">
    <w:abstractNumId w:val="6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24ED"/>
    <w:rsid w:val="00017D92"/>
    <w:rsid w:val="0007456B"/>
    <w:rsid w:val="00092B6C"/>
    <w:rsid w:val="00107B5B"/>
    <w:rsid w:val="00146A37"/>
    <w:rsid w:val="001547F0"/>
    <w:rsid w:val="00174D8E"/>
    <w:rsid w:val="001A24A6"/>
    <w:rsid w:val="002131D2"/>
    <w:rsid w:val="0028424F"/>
    <w:rsid w:val="002A4A53"/>
    <w:rsid w:val="002D41C1"/>
    <w:rsid w:val="003040D8"/>
    <w:rsid w:val="00317A9B"/>
    <w:rsid w:val="00397F1B"/>
    <w:rsid w:val="003A24ED"/>
    <w:rsid w:val="003C121B"/>
    <w:rsid w:val="0046045A"/>
    <w:rsid w:val="0049457F"/>
    <w:rsid w:val="004B785C"/>
    <w:rsid w:val="004D4ACD"/>
    <w:rsid w:val="0051370C"/>
    <w:rsid w:val="00535861"/>
    <w:rsid w:val="005423C7"/>
    <w:rsid w:val="00543245"/>
    <w:rsid w:val="00556662"/>
    <w:rsid w:val="0057607A"/>
    <w:rsid w:val="00580A8E"/>
    <w:rsid w:val="00613A96"/>
    <w:rsid w:val="00616492"/>
    <w:rsid w:val="006362A3"/>
    <w:rsid w:val="00650B1E"/>
    <w:rsid w:val="0065406F"/>
    <w:rsid w:val="00674563"/>
    <w:rsid w:val="006827A0"/>
    <w:rsid w:val="00700400"/>
    <w:rsid w:val="0071019B"/>
    <w:rsid w:val="007111F1"/>
    <w:rsid w:val="0073007F"/>
    <w:rsid w:val="007771B8"/>
    <w:rsid w:val="007C59BE"/>
    <w:rsid w:val="007D78E5"/>
    <w:rsid w:val="007F7C38"/>
    <w:rsid w:val="008240BD"/>
    <w:rsid w:val="00857A6A"/>
    <w:rsid w:val="0086078F"/>
    <w:rsid w:val="00886F76"/>
    <w:rsid w:val="008940DB"/>
    <w:rsid w:val="008B729F"/>
    <w:rsid w:val="008D68AC"/>
    <w:rsid w:val="00A01D24"/>
    <w:rsid w:val="00A12EB3"/>
    <w:rsid w:val="00A16F5D"/>
    <w:rsid w:val="00A173E0"/>
    <w:rsid w:val="00A6506F"/>
    <w:rsid w:val="00A75E9B"/>
    <w:rsid w:val="00A9467C"/>
    <w:rsid w:val="00AA5A36"/>
    <w:rsid w:val="00AC1CA4"/>
    <w:rsid w:val="00AC1ED9"/>
    <w:rsid w:val="00AD632B"/>
    <w:rsid w:val="00B31335"/>
    <w:rsid w:val="00B3303F"/>
    <w:rsid w:val="00B87690"/>
    <w:rsid w:val="00BD7D73"/>
    <w:rsid w:val="00C0518F"/>
    <w:rsid w:val="00C22065"/>
    <w:rsid w:val="00C32B52"/>
    <w:rsid w:val="00C50314"/>
    <w:rsid w:val="00C52D75"/>
    <w:rsid w:val="00C569CE"/>
    <w:rsid w:val="00CA70B5"/>
    <w:rsid w:val="00CF0F6D"/>
    <w:rsid w:val="00CF2760"/>
    <w:rsid w:val="00D17095"/>
    <w:rsid w:val="00D26289"/>
    <w:rsid w:val="00D46EA4"/>
    <w:rsid w:val="00D52D1A"/>
    <w:rsid w:val="00D554DF"/>
    <w:rsid w:val="00D93B31"/>
    <w:rsid w:val="00D968FD"/>
    <w:rsid w:val="00DA7AE9"/>
    <w:rsid w:val="00DB0714"/>
    <w:rsid w:val="00DB295C"/>
    <w:rsid w:val="00DB569D"/>
    <w:rsid w:val="00DE4AD2"/>
    <w:rsid w:val="00E0431E"/>
    <w:rsid w:val="00E11522"/>
    <w:rsid w:val="00E43FBB"/>
    <w:rsid w:val="00E81E78"/>
    <w:rsid w:val="00EA5A14"/>
    <w:rsid w:val="00F2461C"/>
    <w:rsid w:val="00F77CA4"/>
    <w:rsid w:val="00F91A4B"/>
    <w:rsid w:val="00FE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A24ED"/>
    <w:rPr>
      <w:b/>
      <w:bCs/>
      <w:color w:val="000080"/>
    </w:rPr>
  </w:style>
  <w:style w:type="paragraph" w:customStyle="1" w:styleId="a4">
    <w:name w:val="Знак"/>
    <w:basedOn w:val="a"/>
    <w:rsid w:val="003A24E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A24ED"/>
    <w:pPr>
      <w:ind w:left="720"/>
      <w:contextualSpacing/>
    </w:pPr>
  </w:style>
  <w:style w:type="paragraph" w:customStyle="1" w:styleId="1">
    <w:name w:val="1"/>
    <w:basedOn w:val="a"/>
    <w:rsid w:val="00CF2760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2D4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41C1"/>
  </w:style>
  <w:style w:type="paragraph" w:customStyle="1" w:styleId="a6">
    <w:name w:val="Знак"/>
    <w:basedOn w:val="a"/>
    <w:rsid w:val="00C52D7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2023-09-18T08:53:00Z</cp:lastPrinted>
  <dcterms:created xsi:type="dcterms:W3CDTF">2023-12-24T07:35:00Z</dcterms:created>
  <dcterms:modified xsi:type="dcterms:W3CDTF">2023-12-24T07:35:00Z</dcterms:modified>
</cp:coreProperties>
</file>