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4" w:rsidRPr="003C4D0A" w:rsidRDefault="00012331" w:rsidP="007F4754">
      <w:pPr>
        <w:spacing w:after="0"/>
        <w:jc w:val="center"/>
        <w:rPr>
          <w:rFonts w:ascii="Times New Roman" w:hAnsi="Times New Roman" w:cs="Times New Roman"/>
          <w:b/>
          <w:sz w:val="28"/>
          <w:szCs w:val="28"/>
        </w:rPr>
      </w:pPr>
      <w:r w:rsidRPr="003C4D0A">
        <w:rPr>
          <w:rFonts w:ascii="Times New Roman" w:hAnsi="Times New Roman" w:cs="Times New Roman"/>
          <w:b/>
          <w:sz w:val="28"/>
          <w:szCs w:val="28"/>
        </w:rPr>
        <w:t xml:space="preserve"> </w:t>
      </w:r>
      <w:r w:rsidR="006965CD" w:rsidRPr="003C4D0A">
        <w:rPr>
          <w:rFonts w:ascii="Times New Roman" w:hAnsi="Times New Roman" w:cs="Times New Roman"/>
          <w:b/>
          <w:sz w:val="28"/>
          <w:szCs w:val="28"/>
        </w:rPr>
        <w:t>Информация о реализации</w:t>
      </w:r>
      <w:r w:rsidR="007F4754" w:rsidRPr="003C4D0A">
        <w:rPr>
          <w:rFonts w:ascii="Times New Roman" w:hAnsi="Times New Roman" w:cs="Times New Roman"/>
          <w:b/>
          <w:sz w:val="28"/>
          <w:szCs w:val="28"/>
        </w:rPr>
        <w:t xml:space="preserve"> </w:t>
      </w:r>
      <w:r w:rsidR="008946C0">
        <w:rPr>
          <w:rFonts w:ascii="Times New Roman" w:hAnsi="Times New Roman" w:cs="Times New Roman"/>
          <w:b/>
          <w:sz w:val="28"/>
          <w:szCs w:val="28"/>
        </w:rPr>
        <w:t>программ (</w:t>
      </w:r>
      <w:r w:rsidR="007F4754" w:rsidRPr="003C4D0A">
        <w:rPr>
          <w:rFonts w:ascii="Times New Roman" w:hAnsi="Times New Roman" w:cs="Times New Roman"/>
          <w:b/>
          <w:sz w:val="28"/>
          <w:szCs w:val="28"/>
        </w:rPr>
        <w:t>национальных</w:t>
      </w:r>
      <w:r w:rsidR="006965CD" w:rsidRPr="003C4D0A">
        <w:rPr>
          <w:rFonts w:ascii="Times New Roman" w:hAnsi="Times New Roman" w:cs="Times New Roman"/>
          <w:b/>
          <w:sz w:val="28"/>
          <w:szCs w:val="28"/>
        </w:rPr>
        <w:t xml:space="preserve"> прое</w:t>
      </w:r>
      <w:r w:rsidR="00853B76" w:rsidRPr="003C4D0A">
        <w:rPr>
          <w:rFonts w:ascii="Times New Roman" w:hAnsi="Times New Roman" w:cs="Times New Roman"/>
          <w:b/>
          <w:sz w:val="28"/>
          <w:szCs w:val="28"/>
        </w:rPr>
        <w:t>ктов</w:t>
      </w:r>
      <w:r w:rsidR="008946C0">
        <w:rPr>
          <w:rFonts w:ascii="Times New Roman" w:hAnsi="Times New Roman" w:cs="Times New Roman"/>
          <w:b/>
          <w:sz w:val="28"/>
          <w:szCs w:val="28"/>
        </w:rPr>
        <w:t>)</w:t>
      </w:r>
      <w:r w:rsidR="00853B76" w:rsidRPr="003C4D0A">
        <w:rPr>
          <w:rFonts w:ascii="Times New Roman" w:hAnsi="Times New Roman" w:cs="Times New Roman"/>
          <w:b/>
          <w:sz w:val="28"/>
          <w:szCs w:val="28"/>
        </w:rPr>
        <w:t xml:space="preserve"> на территории</w:t>
      </w:r>
    </w:p>
    <w:p w:rsidR="006965CD" w:rsidRPr="003C4D0A" w:rsidRDefault="00853B76" w:rsidP="00CD5D2F">
      <w:pPr>
        <w:spacing w:after="0"/>
        <w:jc w:val="center"/>
        <w:rPr>
          <w:rFonts w:ascii="Times New Roman" w:hAnsi="Times New Roman" w:cs="Times New Roman"/>
          <w:b/>
          <w:sz w:val="28"/>
          <w:szCs w:val="28"/>
        </w:rPr>
      </w:pPr>
      <w:r w:rsidRPr="003C4D0A">
        <w:rPr>
          <w:rFonts w:ascii="Times New Roman" w:hAnsi="Times New Roman" w:cs="Times New Roman"/>
          <w:b/>
          <w:sz w:val="28"/>
          <w:szCs w:val="28"/>
        </w:rPr>
        <w:t xml:space="preserve"> Оршанского муниципал</w:t>
      </w:r>
      <w:r w:rsidR="00B9540F" w:rsidRPr="003C4D0A">
        <w:rPr>
          <w:rFonts w:ascii="Times New Roman" w:hAnsi="Times New Roman" w:cs="Times New Roman"/>
          <w:b/>
          <w:sz w:val="28"/>
          <w:szCs w:val="28"/>
        </w:rPr>
        <w:t>ьного района Республики Марий Э</w:t>
      </w:r>
      <w:r w:rsidR="001F156B" w:rsidRPr="003C4D0A">
        <w:rPr>
          <w:rFonts w:ascii="Times New Roman" w:hAnsi="Times New Roman" w:cs="Times New Roman"/>
          <w:b/>
          <w:sz w:val="28"/>
          <w:szCs w:val="28"/>
        </w:rPr>
        <w:t>л</w:t>
      </w:r>
      <w:r w:rsidR="00157201">
        <w:rPr>
          <w:rFonts w:ascii="Times New Roman" w:hAnsi="Times New Roman" w:cs="Times New Roman"/>
          <w:b/>
          <w:sz w:val="28"/>
          <w:szCs w:val="28"/>
        </w:rPr>
        <w:t xml:space="preserve"> за период январь-</w:t>
      </w:r>
      <w:r w:rsidR="002B140C">
        <w:rPr>
          <w:rFonts w:ascii="Times New Roman" w:hAnsi="Times New Roman" w:cs="Times New Roman"/>
          <w:b/>
          <w:sz w:val="28"/>
          <w:szCs w:val="28"/>
        </w:rPr>
        <w:t>декабрь</w:t>
      </w:r>
      <w:r w:rsidR="005E0B47" w:rsidRPr="003C4D0A">
        <w:rPr>
          <w:rFonts w:ascii="Times New Roman" w:hAnsi="Times New Roman" w:cs="Times New Roman"/>
          <w:b/>
          <w:sz w:val="28"/>
          <w:szCs w:val="28"/>
        </w:rPr>
        <w:t xml:space="preserve"> </w:t>
      </w:r>
      <w:r w:rsidR="007F4754" w:rsidRPr="003C4D0A">
        <w:rPr>
          <w:rFonts w:ascii="Times New Roman" w:hAnsi="Times New Roman" w:cs="Times New Roman"/>
          <w:b/>
          <w:sz w:val="28"/>
          <w:szCs w:val="28"/>
        </w:rPr>
        <w:t>202</w:t>
      </w:r>
      <w:r w:rsidR="008946C0">
        <w:rPr>
          <w:rFonts w:ascii="Times New Roman" w:hAnsi="Times New Roman" w:cs="Times New Roman"/>
          <w:b/>
          <w:sz w:val="28"/>
          <w:szCs w:val="28"/>
        </w:rPr>
        <w:t>3</w:t>
      </w:r>
      <w:r w:rsidR="007F4754" w:rsidRPr="003C4D0A">
        <w:rPr>
          <w:rFonts w:ascii="Times New Roman" w:hAnsi="Times New Roman" w:cs="Times New Roman"/>
          <w:b/>
          <w:sz w:val="28"/>
          <w:szCs w:val="28"/>
        </w:rPr>
        <w:t xml:space="preserve"> г.</w:t>
      </w:r>
    </w:p>
    <w:tbl>
      <w:tblPr>
        <w:tblStyle w:val="a3"/>
        <w:tblW w:w="14567" w:type="dxa"/>
        <w:tblLayout w:type="fixed"/>
        <w:tblLook w:val="04A0" w:firstRow="1" w:lastRow="0" w:firstColumn="1" w:lastColumn="0" w:noHBand="0" w:noVBand="1"/>
      </w:tblPr>
      <w:tblGrid>
        <w:gridCol w:w="534"/>
        <w:gridCol w:w="2835"/>
        <w:gridCol w:w="4536"/>
        <w:gridCol w:w="1417"/>
        <w:gridCol w:w="5245"/>
      </w:tblGrid>
      <w:tr w:rsidR="00D218C8" w:rsidTr="003C59CC">
        <w:tc>
          <w:tcPr>
            <w:tcW w:w="534"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w:t>
            </w:r>
          </w:p>
        </w:tc>
        <w:tc>
          <w:tcPr>
            <w:tcW w:w="2835" w:type="dxa"/>
          </w:tcPr>
          <w:p w:rsidR="00D218C8" w:rsidRDefault="00D218C8" w:rsidP="006965CD">
            <w:pPr>
              <w:jc w:val="center"/>
              <w:rPr>
                <w:rFonts w:ascii="Times New Roman" w:hAnsi="Times New Roman" w:cs="Times New Roman"/>
                <w:sz w:val="28"/>
                <w:szCs w:val="28"/>
              </w:rPr>
            </w:pPr>
            <w:r w:rsidRPr="006965CD">
              <w:rPr>
                <w:rFonts w:ascii="Times New Roman" w:hAnsi="Times New Roman" w:cs="Times New Roman"/>
                <w:sz w:val="24"/>
                <w:szCs w:val="28"/>
              </w:rPr>
              <w:t>Наименование проекта</w:t>
            </w:r>
          </w:p>
        </w:tc>
        <w:tc>
          <w:tcPr>
            <w:tcW w:w="4536" w:type="dxa"/>
          </w:tcPr>
          <w:p w:rsidR="00D218C8" w:rsidRPr="006965CD" w:rsidRDefault="00D218C8" w:rsidP="00D218C8">
            <w:pPr>
              <w:jc w:val="center"/>
              <w:rPr>
                <w:rFonts w:ascii="Times New Roman" w:hAnsi="Times New Roman" w:cs="Times New Roman"/>
                <w:sz w:val="24"/>
                <w:szCs w:val="28"/>
              </w:rPr>
            </w:pPr>
            <w:r w:rsidRPr="006965CD">
              <w:rPr>
                <w:rFonts w:ascii="Times New Roman" w:hAnsi="Times New Roman" w:cs="Times New Roman"/>
                <w:sz w:val="24"/>
                <w:szCs w:val="28"/>
              </w:rPr>
              <w:t>Описание проекта (</w:t>
            </w:r>
            <w:r>
              <w:rPr>
                <w:rFonts w:ascii="Times New Roman" w:hAnsi="Times New Roman" w:cs="Times New Roman"/>
                <w:sz w:val="24"/>
                <w:szCs w:val="28"/>
              </w:rPr>
              <w:t>стоимость проекта</w:t>
            </w:r>
            <w:r>
              <w:rPr>
                <w:rFonts w:ascii="Times New Roman" w:hAnsi="Times New Roman" w:cs="Times New Roman"/>
                <w:sz w:val="24"/>
                <w:szCs w:val="28"/>
              </w:rPr>
              <w:br/>
              <w:t>+</w:t>
            </w:r>
            <w:r w:rsidRPr="006965CD">
              <w:rPr>
                <w:rFonts w:ascii="Times New Roman" w:hAnsi="Times New Roman" w:cs="Times New Roman"/>
                <w:sz w:val="24"/>
                <w:szCs w:val="28"/>
              </w:rPr>
              <w:t>кратк</w:t>
            </w:r>
            <w:r>
              <w:rPr>
                <w:rFonts w:ascii="Times New Roman" w:hAnsi="Times New Roman" w:cs="Times New Roman"/>
                <w:sz w:val="24"/>
                <w:szCs w:val="28"/>
              </w:rPr>
              <w:t>ое описание</w:t>
            </w:r>
            <w:r w:rsidRPr="006965CD">
              <w:rPr>
                <w:rFonts w:ascii="Times New Roman" w:hAnsi="Times New Roman" w:cs="Times New Roman"/>
                <w:sz w:val="24"/>
                <w:szCs w:val="28"/>
              </w:rPr>
              <w:t>)</w:t>
            </w:r>
          </w:p>
        </w:tc>
        <w:tc>
          <w:tcPr>
            <w:tcW w:w="1417"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Сроки реализации</w:t>
            </w:r>
          </w:p>
        </w:tc>
        <w:tc>
          <w:tcPr>
            <w:tcW w:w="5245" w:type="dxa"/>
          </w:tcPr>
          <w:p w:rsidR="00D218C8" w:rsidRPr="006965CD" w:rsidRDefault="00D218C8" w:rsidP="000B7FEE">
            <w:pPr>
              <w:jc w:val="center"/>
              <w:rPr>
                <w:rFonts w:ascii="Times New Roman" w:hAnsi="Times New Roman" w:cs="Times New Roman"/>
                <w:sz w:val="24"/>
                <w:szCs w:val="28"/>
              </w:rPr>
            </w:pPr>
            <w:r>
              <w:rPr>
                <w:rFonts w:ascii="Times New Roman" w:hAnsi="Times New Roman" w:cs="Times New Roman"/>
                <w:sz w:val="24"/>
                <w:szCs w:val="28"/>
              </w:rPr>
              <w:t>Выполненные работы</w:t>
            </w:r>
          </w:p>
        </w:tc>
      </w:tr>
      <w:tr w:rsidR="003C59CC" w:rsidRPr="006D669C" w:rsidTr="003C59CC">
        <w:tc>
          <w:tcPr>
            <w:tcW w:w="14567" w:type="dxa"/>
            <w:gridSpan w:val="5"/>
          </w:tcPr>
          <w:p w:rsidR="003C59CC" w:rsidRPr="00FB0057" w:rsidRDefault="003C59CC" w:rsidP="003C59CC">
            <w:pPr>
              <w:jc w:val="center"/>
              <w:rPr>
                <w:rFonts w:ascii="Times New Roman" w:hAnsi="Times New Roman" w:cs="Times New Roman"/>
                <w:b/>
                <w:sz w:val="28"/>
                <w:szCs w:val="28"/>
              </w:rPr>
            </w:pPr>
            <w:r w:rsidRPr="00FB0057">
              <w:rPr>
                <w:rFonts w:ascii="Times New Roman" w:hAnsi="Times New Roman" w:cs="Times New Roman"/>
                <w:b/>
                <w:sz w:val="28"/>
                <w:szCs w:val="28"/>
              </w:rPr>
              <w:t>Программы</w:t>
            </w:r>
          </w:p>
        </w:tc>
      </w:tr>
      <w:tr w:rsidR="00785970" w:rsidRPr="006D669C" w:rsidTr="003C59CC">
        <w:tc>
          <w:tcPr>
            <w:tcW w:w="534" w:type="dxa"/>
          </w:tcPr>
          <w:p w:rsidR="00785970" w:rsidRPr="00402125" w:rsidRDefault="00821C22" w:rsidP="006F5C4F">
            <w:pPr>
              <w:jc w:val="center"/>
              <w:rPr>
                <w:rFonts w:ascii="Times New Roman" w:hAnsi="Times New Roman" w:cs="Times New Roman"/>
                <w:sz w:val="24"/>
                <w:szCs w:val="24"/>
              </w:rPr>
            </w:pPr>
            <w:r w:rsidRPr="00402125">
              <w:rPr>
                <w:rFonts w:ascii="Times New Roman" w:hAnsi="Times New Roman" w:cs="Times New Roman"/>
                <w:sz w:val="24"/>
                <w:szCs w:val="24"/>
              </w:rPr>
              <w:t>1.</w:t>
            </w:r>
          </w:p>
        </w:tc>
        <w:tc>
          <w:tcPr>
            <w:tcW w:w="2835" w:type="dxa"/>
          </w:tcPr>
          <w:p w:rsidR="00785970" w:rsidRPr="00E7798F" w:rsidRDefault="008946C0" w:rsidP="00821C22">
            <w:pPr>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Республики Марий Эл  «</w:t>
            </w:r>
            <w:r w:rsidR="00107F72">
              <w:rPr>
                <w:rFonts w:ascii="Times New Roman" w:hAnsi="Times New Roman" w:cs="Times New Roman"/>
                <w:sz w:val="24"/>
                <w:szCs w:val="24"/>
              </w:rPr>
              <w:t>Ко</w:t>
            </w:r>
            <w:r>
              <w:rPr>
                <w:rFonts w:ascii="Times New Roman" w:hAnsi="Times New Roman" w:cs="Times New Roman"/>
                <w:sz w:val="24"/>
                <w:szCs w:val="24"/>
              </w:rPr>
              <w:t>мплексное развитие сельских территорий» на 2020-2030 годы»</w:t>
            </w:r>
          </w:p>
        </w:tc>
        <w:tc>
          <w:tcPr>
            <w:tcW w:w="4536" w:type="dxa"/>
          </w:tcPr>
          <w:p w:rsidR="001404CD" w:rsidRDefault="001404CD" w:rsidP="00F86934">
            <w:pPr>
              <w:jc w:val="both"/>
              <w:rPr>
                <w:rFonts w:ascii="Times New Roman" w:hAnsi="Times New Roman" w:cs="Times New Roman"/>
                <w:sz w:val="24"/>
                <w:szCs w:val="28"/>
              </w:rPr>
            </w:pPr>
            <w:r>
              <w:rPr>
                <w:rFonts w:ascii="Times New Roman" w:hAnsi="Times New Roman" w:cs="Times New Roman"/>
                <w:sz w:val="24"/>
                <w:szCs w:val="28"/>
              </w:rPr>
              <w:t>Мероприятие «Формирование современного облика сельских территорий».</w:t>
            </w:r>
          </w:p>
          <w:p w:rsidR="00785970" w:rsidRPr="006965CD" w:rsidRDefault="001404CD" w:rsidP="001404CD">
            <w:pPr>
              <w:jc w:val="both"/>
              <w:rPr>
                <w:rFonts w:ascii="Times New Roman" w:hAnsi="Times New Roman" w:cs="Times New Roman"/>
                <w:sz w:val="24"/>
                <w:szCs w:val="28"/>
              </w:rPr>
            </w:pPr>
            <w:r>
              <w:rPr>
                <w:rFonts w:ascii="Times New Roman" w:hAnsi="Times New Roman" w:cs="Times New Roman"/>
                <w:sz w:val="24"/>
                <w:szCs w:val="28"/>
              </w:rPr>
              <w:t>Проект: «Автомобильная дорога Пуял-Малый Пуял Оршанского района»</w:t>
            </w:r>
            <w:r w:rsidR="00EF42DA">
              <w:rPr>
                <w:rFonts w:ascii="Times New Roman" w:hAnsi="Times New Roman" w:cs="Times New Roman"/>
                <w:sz w:val="24"/>
                <w:szCs w:val="28"/>
              </w:rPr>
              <w:t xml:space="preserve">, </w:t>
            </w:r>
            <w:r w:rsidR="000D4A99">
              <w:rPr>
                <w:rFonts w:ascii="Times New Roman" w:hAnsi="Times New Roman" w:cs="Times New Roman"/>
                <w:sz w:val="24"/>
                <w:szCs w:val="28"/>
              </w:rPr>
              <w:t xml:space="preserve"> </w:t>
            </w:r>
            <w:r w:rsidR="00107F72">
              <w:rPr>
                <w:rFonts w:ascii="Times New Roman" w:hAnsi="Times New Roman" w:cs="Times New Roman"/>
                <w:sz w:val="24"/>
                <w:szCs w:val="28"/>
              </w:rPr>
              <w:t>стоимость проекта 51 239,7 тыс.руб. Протяженность -1,6 км.</w:t>
            </w:r>
          </w:p>
        </w:tc>
        <w:tc>
          <w:tcPr>
            <w:tcW w:w="1417" w:type="dxa"/>
          </w:tcPr>
          <w:p w:rsidR="008F32D9" w:rsidRDefault="008F32D9" w:rsidP="005A2460">
            <w:pPr>
              <w:jc w:val="center"/>
              <w:rPr>
                <w:rFonts w:ascii="Times New Roman" w:hAnsi="Times New Roman" w:cs="Times New Roman"/>
                <w:sz w:val="24"/>
                <w:szCs w:val="28"/>
              </w:rPr>
            </w:pPr>
          </w:p>
          <w:p w:rsidR="008F32D9" w:rsidRDefault="008F32D9" w:rsidP="005A2460">
            <w:pPr>
              <w:jc w:val="center"/>
              <w:rPr>
                <w:rFonts w:ascii="Times New Roman" w:hAnsi="Times New Roman" w:cs="Times New Roman"/>
                <w:sz w:val="24"/>
                <w:szCs w:val="28"/>
              </w:rPr>
            </w:pPr>
          </w:p>
          <w:p w:rsidR="008F32D9" w:rsidRDefault="008F32D9" w:rsidP="005A2460">
            <w:pPr>
              <w:jc w:val="center"/>
              <w:rPr>
                <w:rFonts w:ascii="Times New Roman" w:hAnsi="Times New Roman" w:cs="Times New Roman"/>
                <w:sz w:val="24"/>
                <w:szCs w:val="28"/>
              </w:rPr>
            </w:pPr>
          </w:p>
          <w:p w:rsidR="006D59F1" w:rsidRDefault="006D59F1" w:rsidP="005A2460">
            <w:pPr>
              <w:jc w:val="center"/>
              <w:rPr>
                <w:rFonts w:ascii="Times New Roman" w:hAnsi="Times New Roman" w:cs="Times New Roman"/>
                <w:sz w:val="24"/>
                <w:szCs w:val="28"/>
              </w:rPr>
            </w:pPr>
            <w:r>
              <w:rPr>
                <w:rFonts w:ascii="Times New Roman" w:hAnsi="Times New Roman" w:cs="Times New Roman"/>
                <w:sz w:val="24"/>
                <w:szCs w:val="28"/>
              </w:rPr>
              <w:t>4 квартал</w:t>
            </w:r>
          </w:p>
          <w:p w:rsidR="00785970" w:rsidRDefault="006D59F1" w:rsidP="005A2460">
            <w:pPr>
              <w:jc w:val="center"/>
              <w:rPr>
                <w:rFonts w:ascii="Times New Roman" w:hAnsi="Times New Roman" w:cs="Times New Roman"/>
                <w:sz w:val="24"/>
                <w:szCs w:val="28"/>
              </w:rPr>
            </w:pPr>
            <w:r>
              <w:rPr>
                <w:rFonts w:ascii="Times New Roman" w:hAnsi="Times New Roman" w:cs="Times New Roman"/>
                <w:sz w:val="24"/>
                <w:szCs w:val="28"/>
              </w:rPr>
              <w:t>2023 г.</w:t>
            </w:r>
          </w:p>
        </w:tc>
        <w:tc>
          <w:tcPr>
            <w:tcW w:w="5245" w:type="dxa"/>
          </w:tcPr>
          <w:p w:rsidR="00785970" w:rsidRDefault="008F32D9" w:rsidP="007655C2">
            <w:pPr>
              <w:rPr>
                <w:rFonts w:ascii="Times New Roman" w:hAnsi="Times New Roman" w:cs="Times New Roman"/>
                <w:sz w:val="24"/>
                <w:szCs w:val="24"/>
              </w:rPr>
            </w:pPr>
            <w:r>
              <w:rPr>
                <w:rFonts w:ascii="Times New Roman" w:hAnsi="Times New Roman" w:cs="Times New Roman"/>
                <w:sz w:val="24"/>
                <w:szCs w:val="24"/>
              </w:rPr>
              <w:t xml:space="preserve">Строительство автодороги </w:t>
            </w:r>
            <w:r w:rsidR="007655C2">
              <w:rPr>
                <w:rFonts w:ascii="Times New Roman" w:hAnsi="Times New Roman" w:cs="Times New Roman"/>
                <w:sz w:val="24"/>
                <w:szCs w:val="24"/>
              </w:rPr>
              <w:t xml:space="preserve">завершено. Строительство автодороги выполнено: </w:t>
            </w:r>
            <w:r w:rsidR="007655C2" w:rsidRPr="007655C2">
              <w:rPr>
                <w:rFonts w:ascii="Times New Roman" w:hAnsi="Times New Roman" w:cs="Times New Roman"/>
                <w:sz w:val="24"/>
                <w:szCs w:val="24"/>
              </w:rPr>
              <w:t>устройство дорожной одежды  по типу 1</w:t>
            </w:r>
            <w:r w:rsidR="007655C2">
              <w:rPr>
                <w:rFonts w:ascii="Times New Roman" w:hAnsi="Times New Roman" w:cs="Times New Roman"/>
                <w:sz w:val="24"/>
                <w:szCs w:val="24"/>
              </w:rPr>
              <w:t>(асфальтобетон)</w:t>
            </w:r>
            <w:r w:rsidR="00514C83">
              <w:rPr>
                <w:rFonts w:ascii="Times New Roman" w:hAnsi="Times New Roman" w:cs="Times New Roman"/>
                <w:sz w:val="24"/>
                <w:szCs w:val="24"/>
              </w:rPr>
              <w:t>-5024</w:t>
            </w:r>
            <w:r w:rsidR="007655C2" w:rsidRPr="007655C2">
              <w:rPr>
                <w:rFonts w:ascii="Times New Roman" w:hAnsi="Times New Roman" w:cs="Times New Roman"/>
                <w:sz w:val="24"/>
                <w:szCs w:val="24"/>
              </w:rPr>
              <w:t xml:space="preserve"> м2</w:t>
            </w:r>
            <w:r w:rsidR="007655C2">
              <w:rPr>
                <w:rFonts w:ascii="Times New Roman" w:hAnsi="Times New Roman" w:cs="Times New Roman"/>
                <w:sz w:val="24"/>
                <w:szCs w:val="24"/>
              </w:rPr>
              <w:t>;</w:t>
            </w:r>
          </w:p>
          <w:p w:rsidR="007655C2" w:rsidRPr="007655C2" w:rsidRDefault="007655C2" w:rsidP="007655C2">
            <w:pPr>
              <w:jc w:val="both"/>
              <w:rPr>
                <w:rFonts w:ascii="Times New Roman" w:hAnsi="Times New Roman" w:cs="Times New Roman"/>
                <w:sz w:val="24"/>
                <w:szCs w:val="24"/>
              </w:rPr>
            </w:pPr>
            <w:r w:rsidRPr="007655C2">
              <w:rPr>
                <w:rFonts w:ascii="Times New Roman" w:hAnsi="Times New Roman" w:cs="Times New Roman"/>
                <w:sz w:val="24"/>
                <w:szCs w:val="24"/>
              </w:rPr>
              <w:t>устройство дорожной одежды  по типу 2:</w:t>
            </w:r>
          </w:p>
          <w:p w:rsidR="007655C2" w:rsidRDefault="007655C2" w:rsidP="007655C2">
            <w:pPr>
              <w:jc w:val="both"/>
              <w:rPr>
                <w:rFonts w:ascii="Times New Roman" w:hAnsi="Times New Roman" w:cs="Times New Roman"/>
                <w:sz w:val="24"/>
                <w:szCs w:val="24"/>
              </w:rPr>
            </w:pPr>
            <w:r>
              <w:rPr>
                <w:rFonts w:ascii="Times New Roman" w:hAnsi="Times New Roman" w:cs="Times New Roman"/>
                <w:sz w:val="24"/>
                <w:szCs w:val="24"/>
              </w:rPr>
              <w:t>(</w:t>
            </w:r>
            <w:r w:rsidRPr="007655C2">
              <w:rPr>
                <w:rFonts w:ascii="Times New Roman" w:hAnsi="Times New Roman" w:cs="Times New Roman"/>
                <w:sz w:val="24"/>
                <w:szCs w:val="24"/>
              </w:rPr>
              <w:t>щебень</w:t>
            </w:r>
            <w:r>
              <w:rPr>
                <w:rFonts w:ascii="Times New Roman" w:hAnsi="Times New Roman" w:cs="Times New Roman"/>
                <w:sz w:val="24"/>
                <w:szCs w:val="24"/>
              </w:rPr>
              <w:t>)</w:t>
            </w:r>
            <w:r w:rsidR="00514C83">
              <w:rPr>
                <w:rFonts w:ascii="Times New Roman" w:hAnsi="Times New Roman" w:cs="Times New Roman"/>
                <w:sz w:val="24"/>
                <w:szCs w:val="24"/>
              </w:rPr>
              <w:t>-7233</w:t>
            </w:r>
            <w:r w:rsidRPr="007655C2">
              <w:rPr>
                <w:rFonts w:ascii="Times New Roman" w:hAnsi="Times New Roman" w:cs="Times New Roman"/>
                <w:sz w:val="24"/>
                <w:szCs w:val="24"/>
              </w:rPr>
              <w:t xml:space="preserve"> м2</w:t>
            </w:r>
            <w:r>
              <w:rPr>
                <w:rFonts w:ascii="Times New Roman" w:hAnsi="Times New Roman" w:cs="Times New Roman"/>
                <w:sz w:val="24"/>
                <w:szCs w:val="24"/>
              </w:rPr>
              <w:t>;</w:t>
            </w:r>
          </w:p>
          <w:p w:rsidR="007655C2" w:rsidRPr="008F32D9" w:rsidRDefault="00514C83" w:rsidP="00514C83">
            <w:pPr>
              <w:jc w:val="both"/>
              <w:rPr>
                <w:rFonts w:ascii="Times New Roman" w:hAnsi="Times New Roman" w:cs="Times New Roman"/>
                <w:sz w:val="24"/>
                <w:szCs w:val="24"/>
              </w:rPr>
            </w:pPr>
            <w:r>
              <w:rPr>
                <w:rFonts w:ascii="Times New Roman" w:hAnsi="Times New Roman" w:cs="Times New Roman"/>
                <w:sz w:val="24"/>
                <w:szCs w:val="24"/>
              </w:rPr>
              <w:t>пешеходные дорожки:-1386</w:t>
            </w:r>
            <w:r w:rsidR="007655C2" w:rsidRPr="007655C2">
              <w:rPr>
                <w:rFonts w:ascii="Times New Roman" w:hAnsi="Times New Roman" w:cs="Times New Roman"/>
                <w:sz w:val="24"/>
                <w:szCs w:val="24"/>
              </w:rPr>
              <w:t xml:space="preserve"> м2;</w:t>
            </w:r>
          </w:p>
        </w:tc>
      </w:tr>
      <w:tr w:rsidR="00E02B23" w:rsidRPr="006D669C" w:rsidTr="003C59CC">
        <w:tc>
          <w:tcPr>
            <w:tcW w:w="534" w:type="dxa"/>
          </w:tcPr>
          <w:p w:rsidR="00E02B23" w:rsidRPr="00402125" w:rsidRDefault="00E02B23" w:rsidP="006F5C4F">
            <w:pPr>
              <w:jc w:val="center"/>
              <w:rPr>
                <w:rFonts w:ascii="Times New Roman" w:hAnsi="Times New Roman" w:cs="Times New Roman"/>
                <w:sz w:val="24"/>
                <w:szCs w:val="24"/>
              </w:rPr>
            </w:pPr>
            <w:r w:rsidRPr="00402125">
              <w:rPr>
                <w:rFonts w:ascii="Times New Roman" w:hAnsi="Times New Roman" w:cs="Times New Roman"/>
                <w:sz w:val="24"/>
                <w:szCs w:val="24"/>
              </w:rPr>
              <w:t>2.</w:t>
            </w:r>
          </w:p>
        </w:tc>
        <w:tc>
          <w:tcPr>
            <w:tcW w:w="2835" w:type="dxa"/>
          </w:tcPr>
          <w:p w:rsidR="00E02B23" w:rsidRPr="00E7798F" w:rsidRDefault="00677911" w:rsidP="002F09C8">
            <w:pPr>
              <w:jc w:val="both"/>
              <w:rPr>
                <w:rFonts w:ascii="Times New Roman" w:hAnsi="Times New Roman" w:cs="Times New Roman"/>
                <w:sz w:val="24"/>
                <w:szCs w:val="24"/>
              </w:rPr>
            </w:pPr>
            <w:r>
              <w:rPr>
                <w:rFonts w:ascii="Times New Roman" w:hAnsi="Times New Roman" w:cs="Times New Roman"/>
                <w:sz w:val="24"/>
                <w:szCs w:val="24"/>
              </w:rPr>
              <w:t>Проект п</w:t>
            </w:r>
            <w:r w:rsidR="00D71B4C">
              <w:rPr>
                <w:rFonts w:ascii="Times New Roman" w:hAnsi="Times New Roman" w:cs="Times New Roman"/>
                <w:sz w:val="24"/>
                <w:szCs w:val="24"/>
              </w:rPr>
              <w:t>о поддержке местных инициатив (</w:t>
            </w:r>
            <w:r>
              <w:rPr>
                <w:rFonts w:ascii="Times New Roman" w:hAnsi="Times New Roman" w:cs="Times New Roman"/>
                <w:sz w:val="24"/>
                <w:szCs w:val="24"/>
              </w:rPr>
              <w:t>в соответствии с постановлением Правительства Республики Марий Эл от 9 августа 2019 г.№248)</w:t>
            </w:r>
          </w:p>
        </w:tc>
        <w:tc>
          <w:tcPr>
            <w:tcW w:w="4536" w:type="dxa"/>
          </w:tcPr>
          <w:p w:rsidR="00E02B23" w:rsidRDefault="00677911" w:rsidP="005D7EB1">
            <w:pPr>
              <w:pStyle w:val="a4"/>
              <w:jc w:val="both"/>
              <w:rPr>
                <w:rFonts w:ascii="Times New Roman" w:hAnsi="Times New Roman" w:cs="Times New Roman"/>
                <w:sz w:val="24"/>
                <w:szCs w:val="28"/>
              </w:rPr>
            </w:pPr>
            <w:r>
              <w:rPr>
                <w:rFonts w:ascii="Times New Roman" w:hAnsi="Times New Roman" w:cs="Times New Roman"/>
                <w:sz w:val="24"/>
                <w:szCs w:val="28"/>
              </w:rPr>
              <w:t>Проекты местных инициатив:</w:t>
            </w:r>
          </w:p>
          <w:p w:rsidR="008F32D9" w:rsidRPr="00157201" w:rsidRDefault="002227B9" w:rsidP="005D7EB1">
            <w:pPr>
              <w:jc w:val="both"/>
              <w:rPr>
                <w:rFonts w:ascii="Times New Roman" w:hAnsi="Times New Roman" w:cs="Times New Roman"/>
                <w:sz w:val="24"/>
                <w:szCs w:val="24"/>
              </w:rPr>
            </w:pPr>
            <w:r>
              <w:rPr>
                <w:rFonts w:ascii="Times New Roman" w:hAnsi="Times New Roman" w:cs="Times New Roman"/>
                <w:sz w:val="24"/>
                <w:szCs w:val="28"/>
              </w:rPr>
              <w:t xml:space="preserve">      1</w:t>
            </w:r>
            <w:r w:rsidR="008F32D9">
              <w:rPr>
                <w:rFonts w:ascii="Times New Roman" w:hAnsi="Times New Roman" w:cs="Times New Roman"/>
                <w:sz w:val="24"/>
                <w:szCs w:val="28"/>
              </w:rPr>
              <w:t>.</w:t>
            </w:r>
            <w:r w:rsidR="00677911">
              <w:rPr>
                <w:rFonts w:ascii="Times New Roman" w:hAnsi="Times New Roman" w:cs="Times New Roman"/>
                <w:sz w:val="24"/>
                <w:szCs w:val="28"/>
              </w:rPr>
              <w:t>«Веселый дворик»- устройство детской игровой площадки</w:t>
            </w:r>
            <w:r w:rsidR="008F32D9">
              <w:rPr>
                <w:rFonts w:ascii="Times New Roman" w:hAnsi="Times New Roman" w:cs="Times New Roman"/>
                <w:sz w:val="24"/>
                <w:szCs w:val="28"/>
              </w:rPr>
              <w:t xml:space="preserve"> по ул.Крупина в пгт. Оршанка, стоимость проекта -583 834,82 руб</w:t>
            </w:r>
            <w:r w:rsidR="00157201">
              <w:rPr>
                <w:rFonts w:ascii="Times New Roman" w:hAnsi="Times New Roman" w:cs="Times New Roman"/>
                <w:sz w:val="24"/>
                <w:szCs w:val="28"/>
              </w:rPr>
              <w:t xml:space="preserve">. Поставщик оборудования </w:t>
            </w:r>
            <w:r w:rsidR="00157201">
              <w:rPr>
                <w:rFonts w:ascii="Times New Roman" w:hAnsi="Times New Roman" w:cs="Times New Roman"/>
                <w:sz w:val="24"/>
                <w:szCs w:val="24"/>
              </w:rPr>
              <w:t>ООО «КСИЛ МИЛЛЕНИУМ»;</w:t>
            </w:r>
          </w:p>
          <w:p w:rsidR="005D7EB1" w:rsidRDefault="002227B9" w:rsidP="005D7EB1">
            <w:pPr>
              <w:jc w:val="both"/>
              <w:rPr>
                <w:rFonts w:ascii="Times New Roman" w:hAnsi="Times New Roman" w:cs="Times New Roman"/>
                <w:sz w:val="24"/>
                <w:szCs w:val="28"/>
              </w:rPr>
            </w:pPr>
            <w:r>
              <w:rPr>
                <w:rFonts w:ascii="Times New Roman" w:hAnsi="Times New Roman" w:cs="Times New Roman"/>
                <w:sz w:val="24"/>
                <w:szCs w:val="28"/>
              </w:rPr>
              <w:t>2.</w:t>
            </w:r>
            <w:r w:rsidR="008F32D9" w:rsidRPr="002227B9">
              <w:rPr>
                <w:rFonts w:ascii="Times New Roman" w:hAnsi="Times New Roman" w:cs="Times New Roman"/>
                <w:sz w:val="24"/>
                <w:szCs w:val="28"/>
              </w:rPr>
              <w:t xml:space="preserve"> Ремонт проезжей части</w:t>
            </w:r>
            <w:r w:rsidR="005D7EB1">
              <w:rPr>
                <w:rFonts w:ascii="Times New Roman" w:hAnsi="Times New Roman" w:cs="Times New Roman"/>
                <w:sz w:val="24"/>
                <w:szCs w:val="28"/>
              </w:rPr>
              <w:t xml:space="preserve"> по ул.Заречной в с.Великополье. С</w:t>
            </w:r>
            <w:r w:rsidR="005D7EB1" w:rsidRPr="002227B9">
              <w:rPr>
                <w:rFonts w:ascii="Times New Roman" w:hAnsi="Times New Roman" w:cs="Times New Roman"/>
                <w:sz w:val="24"/>
                <w:szCs w:val="28"/>
              </w:rPr>
              <w:t>тоимость проекта-  1 063 935,00 руб</w:t>
            </w:r>
            <w:r w:rsidR="005D7EB1">
              <w:rPr>
                <w:rFonts w:ascii="Times New Roman" w:hAnsi="Times New Roman" w:cs="Times New Roman"/>
                <w:sz w:val="24"/>
                <w:szCs w:val="28"/>
              </w:rPr>
              <w:t>.</w:t>
            </w:r>
          </w:p>
          <w:p w:rsidR="008F32D9" w:rsidRPr="005D7EB1" w:rsidRDefault="005D7EB1" w:rsidP="005D7EB1">
            <w:pPr>
              <w:jc w:val="both"/>
              <w:rPr>
                <w:bCs/>
                <w:sz w:val="16"/>
                <w:szCs w:val="16"/>
              </w:rPr>
            </w:pPr>
            <w:r w:rsidRPr="005D7EB1">
              <w:rPr>
                <w:rFonts w:ascii="Times New Roman" w:hAnsi="Times New Roman" w:cs="Times New Roman"/>
                <w:sz w:val="24"/>
                <w:szCs w:val="24"/>
              </w:rPr>
              <w:t xml:space="preserve">Подрядчик </w:t>
            </w:r>
            <w:r w:rsidRPr="005D7EB1">
              <w:rPr>
                <w:rFonts w:ascii="Times New Roman" w:hAnsi="Times New Roman" w:cs="Times New Roman"/>
                <w:bCs/>
                <w:sz w:val="24"/>
                <w:szCs w:val="24"/>
              </w:rPr>
              <w:t>ИП Шахпазян Н.М.</w:t>
            </w:r>
          </w:p>
        </w:tc>
        <w:tc>
          <w:tcPr>
            <w:tcW w:w="1417" w:type="dxa"/>
          </w:tcPr>
          <w:p w:rsidR="006D59F1" w:rsidRDefault="006D59F1" w:rsidP="00F206CE">
            <w:pPr>
              <w:jc w:val="center"/>
              <w:rPr>
                <w:rFonts w:ascii="Times New Roman" w:hAnsi="Times New Roman" w:cs="Times New Roman"/>
                <w:sz w:val="24"/>
                <w:szCs w:val="28"/>
              </w:rPr>
            </w:pPr>
          </w:p>
          <w:p w:rsidR="003C59CC" w:rsidRDefault="006D59F1" w:rsidP="00F206CE">
            <w:pPr>
              <w:jc w:val="center"/>
              <w:rPr>
                <w:rFonts w:ascii="Times New Roman" w:hAnsi="Times New Roman" w:cs="Times New Roman"/>
                <w:sz w:val="24"/>
                <w:szCs w:val="28"/>
              </w:rPr>
            </w:pPr>
            <w:r>
              <w:rPr>
                <w:rFonts w:ascii="Times New Roman" w:hAnsi="Times New Roman" w:cs="Times New Roman"/>
                <w:sz w:val="24"/>
                <w:szCs w:val="28"/>
              </w:rPr>
              <w:t xml:space="preserve">31 мая </w:t>
            </w:r>
          </w:p>
          <w:p w:rsidR="00E02B23" w:rsidRDefault="008F32D9" w:rsidP="00F206CE">
            <w:pPr>
              <w:jc w:val="center"/>
              <w:rPr>
                <w:rFonts w:ascii="Times New Roman" w:hAnsi="Times New Roman" w:cs="Times New Roman"/>
                <w:sz w:val="24"/>
                <w:szCs w:val="28"/>
              </w:rPr>
            </w:pPr>
            <w:r>
              <w:rPr>
                <w:rFonts w:ascii="Times New Roman" w:hAnsi="Times New Roman" w:cs="Times New Roman"/>
                <w:sz w:val="24"/>
                <w:szCs w:val="28"/>
              </w:rPr>
              <w:t>2023 г.</w:t>
            </w:r>
          </w:p>
          <w:p w:rsidR="006D59F1" w:rsidRDefault="006D59F1" w:rsidP="00F206CE">
            <w:pPr>
              <w:jc w:val="center"/>
              <w:rPr>
                <w:rFonts w:ascii="Times New Roman" w:hAnsi="Times New Roman" w:cs="Times New Roman"/>
                <w:sz w:val="24"/>
                <w:szCs w:val="28"/>
              </w:rPr>
            </w:pPr>
          </w:p>
          <w:p w:rsidR="006D59F1" w:rsidRDefault="006D59F1" w:rsidP="00F206CE">
            <w:pPr>
              <w:jc w:val="center"/>
              <w:rPr>
                <w:rFonts w:ascii="Times New Roman" w:hAnsi="Times New Roman" w:cs="Times New Roman"/>
                <w:sz w:val="24"/>
                <w:szCs w:val="28"/>
              </w:rPr>
            </w:pPr>
          </w:p>
          <w:p w:rsidR="00157201" w:rsidRDefault="00157201" w:rsidP="00F206CE">
            <w:pPr>
              <w:jc w:val="center"/>
              <w:rPr>
                <w:rFonts w:ascii="Times New Roman" w:hAnsi="Times New Roman" w:cs="Times New Roman"/>
                <w:sz w:val="24"/>
                <w:szCs w:val="28"/>
              </w:rPr>
            </w:pPr>
          </w:p>
          <w:p w:rsidR="006D59F1" w:rsidRDefault="006D59F1" w:rsidP="005D7EB1">
            <w:pPr>
              <w:jc w:val="center"/>
              <w:rPr>
                <w:rFonts w:ascii="Times New Roman" w:hAnsi="Times New Roman" w:cs="Times New Roman"/>
                <w:sz w:val="24"/>
                <w:szCs w:val="28"/>
              </w:rPr>
            </w:pPr>
            <w:r>
              <w:rPr>
                <w:rFonts w:ascii="Times New Roman" w:hAnsi="Times New Roman" w:cs="Times New Roman"/>
                <w:sz w:val="24"/>
                <w:szCs w:val="28"/>
              </w:rPr>
              <w:t>3</w:t>
            </w:r>
            <w:r w:rsidR="005D7EB1">
              <w:rPr>
                <w:rFonts w:ascii="Times New Roman" w:hAnsi="Times New Roman" w:cs="Times New Roman"/>
                <w:sz w:val="24"/>
                <w:szCs w:val="28"/>
              </w:rPr>
              <w:t>0</w:t>
            </w:r>
            <w:r>
              <w:rPr>
                <w:rFonts w:ascii="Times New Roman" w:hAnsi="Times New Roman" w:cs="Times New Roman"/>
                <w:sz w:val="24"/>
                <w:szCs w:val="28"/>
              </w:rPr>
              <w:t xml:space="preserve"> </w:t>
            </w:r>
            <w:r w:rsidR="005D7EB1">
              <w:rPr>
                <w:rFonts w:ascii="Times New Roman" w:hAnsi="Times New Roman" w:cs="Times New Roman"/>
                <w:sz w:val="24"/>
                <w:szCs w:val="28"/>
              </w:rPr>
              <w:t>августа</w:t>
            </w:r>
            <w:r>
              <w:rPr>
                <w:rFonts w:ascii="Times New Roman" w:hAnsi="Times New Roman" w:cs="Times New Roman"/>
                <w:sz w:val="24"/>
                <w:szCs w:val="28"/>
              </w:rPr>
              <w:t xml:space="preserve"> 2023 г.</w:t>
            </w:r>
          </w:p>
        </w:tc>
        <w:tc>
          <w:tcPr>
            <w:tcW w:w="5245" w:type="dxa"/>
          </w:tcPr>
          <w:p w:rsidR="00514C83" w:rsidRDefault="00514C83" w:rsidP="008F32D9">
            <w:pPr>
              <w:rPr>
                <w:rFonts w:ascii="Times New Roman" w:hAnsi="Times New Roman" w:cs="Times New Roman"/>
                <w:sz w:val="24"/>
                <w:szCs w:val="24"/>
              </w:rPr>
            </w:pPr>
          </w:p>
          <w:p w:rsidR="00E02B23" w:rsidRDefault="00157201" w:rsidP="008F32D9">
            <w:pPr>
              <w:rPr>
                <w:rFonts w:ascii="Times New Roman" w:hAnsi="Times New Roman" w:cs="Times New Roman"/>
                <w:sz w:val="24"/>
                <w:szCs w:val="24"/>
              </w:rPr>
            </w:pPr>
            <w:r>
              <w:rPr>
                <w:rFonts w:ascii="Times New Roman" w:hAnsi="Times New Roman" w:cs="Times New Roman"/>
                <w:sz w:val="24"/>
                <w:szCs w:val="24"/>
              </w:rPr>
              <w:t>Устройство детской площадки завершено. Установлено оборудование, выполнено благоустройство площадки: песчаное основание и декоративный заборчик.</w:t>
            </w:r>
          </w:p>
          <w:p w:rsidR="008F32D9" w:rsidRDefault="008F32D9" w:rsidP="008F32D9">
            <w:pPr>
              <w:rPr>
                <w:rFonts w:ascii="Times New Roman" w:hAnsi="Times New Roman" w:cs="Times New Roman"/>
                <w:sz w:val="24"/>
                <w:szCs w:val="24"/>
              </w:rPr>
            </w:pPr>
          </w:p>
          <w:p w:rsidR="008F32D9" w:rsidRPr="006D669C" w:rsidRDefault="008F32D9" w:rsidP="008F32D9">
            <w:pPr>
              <w:rPr>
                <w:rFonts w:ascii="Times New Roman" w:hAnsi="Times New Roman" w:cs="Times New Roman"/>
                <w:sz w:val="24"/>
                <w:szCs w:val="24"/>
              </w:rPr>
            </w:pPr>
            <w:r>
              <w:rPr>
                <w:rFonts w:ascii="Times New Roman" w:hAnsi="Times New Roman" w:cs="Times New Roman"/>
                <w:sz w:val="24"/>
                <w:szCs w:val="28"/>
              </w:rPr>
              <w:t>Ремонт проезжей части</w:t>
            </w:r>
            <w:r w:rsidR="007655C2">
              <w:rPr>
                <w:rFonts w:ascii="Times New Roman" w:hAnsi="Times New Roman" w:cs="Times New Roman"/>
                <w:sz w:val="24"/>
                <w:szCs w:val="28"/>
              </w:rPr>
              <w:t xml:space="preserve"> выполнен в щебеночном исполнении</w:t>
            </w:r>
            <w:r w:rsidR="002227B9">
              <w:rPr>
                <w:rFonts w:ascii="Times New Roman" w:hAnsi="Times New Roman" w:cs="Times New Roman"/>
                <w:sz w:val="24"/>
                <w:szCs w:val="28"/>
              </w:rPr>
              <w:t>. Придорожная полоса очищена от мусора и древесно-кустарниковой растительности.</w:t>
            </w:r>
          </w:p>
        </w:tc>
      </w:tr>
      <w:tr w:rsidR="005D7EB1" w:rsidRPr="006D669C" w:rsidTr="003C59CC">
        <w:tc>
          <w:tcPr>
            <w:tcW w:w="534" w:type="dxa"/>
            <w:vMerge w:val="restart"/>
          </w:tcPr>
          <w:p w:rsidR="005D7EB1" w:rsidRPr="00402125" w:rsidRDefault="005D7EB1" w:rsidP="006F5C4F">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Merge w:val="restart"/>
          </w:tcPr>
          <w:p w:rsidR="005D7EB1" w:rsidRPr="006D669C" w:rsidRDefault="005D7EB1" w:rsidP="00E02B23">
            <w:pPr>
              <w:rPr>
                <w:rFonts w:ascii="Times New Roman" w:hAnsi="Times New Roman"/>
                <w:sz w:val="24"/>
                <w:szCs w:val="24"/>
              </w:rPr>
            </w:pPr>
            <w:r>
              <w:rPr>
                <w:rFonts w:ascii="Times New Roman" w:hAnsi="Times New Roman"/>
                <w:sz w:val="24"/>
                <w:szCs w:val="24"/>
              </w:rPr>
              <w:t>Программа «Модернизация школьных систем образования» в рамках государственной программы Российской Федерации «Развитие образования» на 2022-2026 годы</w:t>
            </w:r>
          </w:p>
        </w:tc>
        <w:tc>
          <w:tcPr>
            <w:tcW w:w="4536" w:type="dxa"/>
          </w:tcPr>
          <w:p w:rsidR="005D7EB1"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 xml:space="preserve">1.Мероприятие: «Капитальный ремонт здания МОУ «Оршанская средняя общеобразовательная школа» </w:t>
            </w:r>
          </w:p>
          <w:p w:rsidR="005D7EB1" w:rsidRPr="00AB78B8"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Стоимость проекта- 101 547,949 тыс.руб</w:t>
            </w:r>
          </w:p>
        </w:tc>
        <w:tc>
          <w:tcPr>
            <w:tcW w:w="1417" w:type="dxa"/>
            <w:vMerge w:val="restart"/>
            <w:vAlign w:val="center"/>
          </w:tcPr>
          <w:p w:rsidR="005D7EB1" w:rsidRDefault="005D7EB1" w:rsidP="005D7EB1">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5245" w:type="dxa"/>
          </w:tcPr>
          <w:p w:rsidR="005D7EB1" w:rsidRDefault="005D7EB1" w:rsidP="00AA739B">
            <w:pPr>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Выполнен ремонт:</w:t>
            </w:r>
            <w:r w:rsidRPr="00DF432D">
              <w:rPr>
                <w:rFonts w:ascii="Times New Roman" w:hAnsi="Times New Roman" w:cs="Times New Roman"/>
                <w:sz w:val="24"/>
                <w:szCs w:val="24"/>
                <w:shd w:val="clear" w:color="auto" w:fill="FFFFFF"/>
              </w:rPr>
              <w:t xml:space="preserve"> </w:t>
            </w:r>
          </w:p>
          <w:p w:rsidR="005D7EB1" w:rsidRPr="005D7EB1" w:rsidRDefault="005D7EB1" w:rsidP="005D7EB1">
            <w:pPr>
              <w:shd w:val="clear" w:color="auto" w:fill="FFFFFF"/>
              <w:rPr>
                <w:rFonts w:ascii="Times New Roman" w:hAnsi="Times New Roman" w:cs="Times New Roman"/>
                <w:sz w:val="24"/>
                <w:szCs w:val="24"/>
                <w:shd w:val="clear" w:color="auto" w:fill="FFFFFF"/>
              </w:rPr>
            </w:pPr>
            <w:r w:rsidRPr="00DF432D">
              <w:rPr>
                <w:rFonts w:ascii="Times New Roman" w:hAnsi="Times New Roman" w:cs="Times New Roman"/>
                <w:sz w:val="24"/>
                <w:szCs w:val="24"/>
                <w:shd w:val="clear" w:color="auto" w:fill="FFFFFF"/>
              </w:rPr>
              <w:t>учебны</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класс</w:t>
            </w:r>
            <w:r>
              <w:rPr>
                <w:rFonts w:ascii="Times New Roman" w:hAnsi="Times New Roman" w:cs="Times New Roman"/>
                <w:sz w:val="24"/>
                <w:szCs w:val="24"/>
                <w:shd w:val="clear" w:color="auto" w:fill="FFFFFF"/>
              </w:rPr>
              <w:t>ов</w:t>
            </w:r>
            <w:r w:rsidRPr="00DF432D">
              <w:rPr>
                <w:rFonts w:ascii="Times New Roman" w:hAnsi="Times New Roman" w:cs="Times New Roman"/>
                <w:sz w:val="24"/>
                <w:szCs w:val="24"/>
                <w:shd w:val="clear" w:color="auto" w:fill="FFFFFF"/>
              </w:rPr>
              <w:t>, лаборантски</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при учебных</w:t>
            </w:r>
            <w:r>
              <w:rPr>
                <w:rFonts w:ascii="Times New Roman" w:hAnsi="Times New Roman" w:cs="Times New Roman"/>
                <w:sz w:val="24"/>
                <w:szCs w:val="24"/>
                <w:shd w:val="clear" w:color="auto" w:fill="FFFFFF"/>
              </w:rPr>
              <w:t xml:space="preserve"> </w:t>
            </w:r>
            <w:r w:rsidRPr="00DF432D">
              <w:rPr>
                <w:rFonts w:ascii="Times New Roman" w:hAnsi="Times New Roman" w:cs="Times New Roman"/>
                <w:sz w:val="24"/>
                <w:szCs w:val="24"/>
                <w:shd w:val="clear" w:color="auto" w:fill="FFFFFF"/>
              </w:rPr>
              <w:t>классах, актов</w:t>
            </w:r>
            <w:r>
              <w:rPr>
                <w:rFonts w:ascii="Times New Roman" w:hAnsi="Times New Roman" w:cs="Times New Roman"/>
                <w:sz w:val="24"/>
                <w:szCs w:val="24"/>
                <w:shd w:val="clear" w:color="auto" w:fill="FFFFFF"/>
              </w:rPr>
              <w:t>ого</w:t>
            </w:r>
            <w:r w:rsidRPr="00DF432D">
              <w:rPr>
                <w:rFonts w:ascii="Times New Roman" w:hAnsi="Times New Roman" w:cs="Times New Roman"/>
                <w:sz w:val="24"/>
                <w:szCs w:val="24"/>
                <w:shd w:val="clear" w:color="auto" w:fill="FFFFFF"/>
              </w:rPr>
              <w:t xml:space="preserve"> зал</w:t>
            </w:r>
            <w:r>
              <w:rPr>
                <w:rFonts w:ascii="Times New Roman" w:hAnsi="Times New Roman" w:cs="Times New Roman"/>
                <w:sz w:val="24"/>
                <w:szCs w:val="24"/>
                <w:shd w:val="clear" w:color="auto" w:fill="FFFFFF"/>
              </w:rPr>
              <w:t>а</w:t>
            </w:r>
            <w:r w:rsidRPr="00DF432D">
              <w:rPr>
                <w:rFonts w:ascii="Times New Roman" w:hAnsi="Times New Roman" w:cs="Times New Roman"/>
                <w:sz w:val="24"/>
                <w:szCs w:val="24"/>
                <w:shd w:val="clear" w:color="auto" w:fill="FFFFFF"/>
              </w:rPr>
              <w:t>, библиотек</w:t>
            </w:r>
            <w:r>
              <w:rPr>
                <w:rFonts w:ascii="Times New Roman" w:hAnsi="Times New Roman" w:cs="Times New Roman"/>
                <w:sz w:val="24"/>
                <w:szCs w:val="24"/>
                <w:shd w:val="clear" w:color="auto" w:fill="FFFFFF"/>
              </w:rPr>
              <w:t>и</w:t>
            </w:r>
            <w:r w:rsidRPr="00DF432D">
              <w:rPr>
                <w:rFonts w:ascii="Times New Roman" w:hAnsi="Times New Roman" w:cs="Times New Roman"/>
                <w:sz w:val="24"/>
                <w:szCs w:val="24"/>
                <w:shd w:val="clear" w:color="auto" w:fill="FFFFFF"/>
              </w:rPr>
              <w:t>, спортивн</w:t>
            </w:r>
            <w:r>
              <w:rPr>
                <w:rFonts w:ascii="Times New Roman" w:hAnsi="Times New Roman" w:cs="Times New Roman"/>
                <w:sz w:val="24"/>
                <w:szCs w:val="24"/>
                <w:shd w:val="clear" w:color="auto" w:fill="FFFFFF"/>
              </w:rPr>
              <w:t>ого</w:t>
            </w:r>
            <w:r w:rsidRPr="00DF432D">
              <w:rPr>
                <w:rFonts w:ascii="Times New Roman" w:hAnsi="Times New Roman" w:cs="Times New Roman"/>
                <w:sz w:val="24"/>
                <w:szCs w:val="24"/>
                <w:shd w:val="clear" w:color="auto" w:fill="FFFFFF"/>
              </w:rPr>
              <w:t xml:space="preserve"> зал</w:t>
            </w:r>
            <w:r>
              <w:rPr>
                <w:rFonts w:ascii="Times New Roman" w:hAnsi="Times New Roman" w:cs="Times New Roman"/>
                <w:sz w:val="24"/>
                <w:szCs w:val="24"/>
                <w:shd w:val="clear" w:color="auto" w:fill="FFFFFF"/>
              </w:rPr>
              <w:t>а</w:t>
            </w:r>
            <w:r w:rsidRPr="00DF432D">
              <w:rPr>
                <w:rFonts w:ascii="Times New Roman" w:hAnsi="Times New Roman" w:cs="Times New Roman"/>
                <w:sz w:val="24"/>
                <w:szCs w:val="24"/>
                <w:shd w:val="clear" w:color="auto" w:fill="FFFFFF"/>
              </w:rPr>
              <w:t>, подсобны</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помещени</w:t>
            </w:r>
            <w:r>
              <w:rPr>
                <w:rFonts w:ascii="Times New Roman" w:hAnsi="Times New Roman" w:cs="Times New Roman"/>
                <w:sz w:val="24"/>
                <w:szCs w:val="24"/>
                <w:shd w:val="clear" w:color="auto" w:fill="FFFFFF"/>
              </w:rPr>
              <w:t>й</w:t>
            </w:r>
            <w:r w:rsidRPr="00DF432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F432D">
              <w:rPr>
                <w:rFonts w:ascii="Times New Roman" w:hAnsi="Times New Roman" w:cs="Times New Roman"/>
                <w:sz w:val="24"/>
                <w:szCs w:val="24"/>
                <w:shd w:val="clear" w:color="auto" w:fill="FFFFFF"/>
              </w:rPr>
              <w:t>административны</w:t>
            </w:r>
            <w:r>
              <w:rPr>
                <w:rFonts w:ascii="Times New Roman" w:hAnsi="Times New Roman" w:cs="Times New Roman"/>
                <w:sz w:val="24"/>
                <w:szCs w:val="24"/>
                <w:shd w:val="clear" w:color="auto" w:fill="FFFFFF"/>
              </w:rPr>
              <w:t>х</w:t>
            </w:r>
            <w:r w:rsidRPr="00DF432D">
              <w:rPr>
                <w:rFonts w:ascii="Times New Roman" w:hAnsi="Times New Roman" w:cs="Times New Roman"/>
                <w:sz w:val="24"/>
                <w:szCs w:val="24"/>
                <w:shd w:val="clear" w:color="auto" w:fill="FFFFFF"/>
              </w:rPr>
              <w:t xml:space="preserve"> помещени</w:t>
            </w:r>
            <w:r>
              <w:rPr>
                <w:rFonts w:ascii="Times New Roman" w:hAnsi="Times New Roman" w:cs="Times New Roman"/>
                <w:sz w:val="24"/>
                <w:szCs w:val="24"/>
                <w:shd w:val="clear" w:color="auto" w:fill="FFFFFF"/>
              </w:rPr>
              <w:t>й</w:t>
            </w:r>
            <w:r w:rsidRPr="00DF432D">
              <w:rPr>
                <w:rFonts w:ascii="Times New Roman" w:hAnsi="Times New Roman" w:cs="Times New Roman"/>
                <w:sz w:val="24"/>
                <w:szCs w:val="24"/>
                <w:shd w:val="clear" w:color="auto" w:fill="FFFFFF"/>
              </w:rPr>
              <w:t>, учительск</w:t>
            </w:r>
            <w:r>
              <w:rPr>
                <w:rFonts w:ascii="Times New Roman" w:hAnsi="Times New Roman" w:cs="Times New Roman"/>
                <w:sz w:val="24"/>
                <w:szCs w:val="24"/>
                <w:shd w:val="clear" w:color="auto" w:fill="FFFFFF"/>
              </w:rPr>
              <w:t>ой.</w:t>
            </w:r>
          </w:p>
        </w:tc>
      </w:tr>
      <w:tr w:rsidR="005D7EB1" w:rsidRPr="006D669C" w:rsidTr="003C59CC">
        <w:tc>
          <w:tcPr>
            <w:tcW w:w="534" w:type="dxa"/>
            <w:vMerge/>
          </w:tcPr>
          <w:p w:rsidR="005D7EB1" w:rsidRDefault="005D7EB1" w:rsidP="006F5C4F">
            <w:pPr>
              <w:jc w:val="center"/>
              <w:rPr>
                <w:rFonts w:ascii="Times New Roman" w:hAnsi="Times New Roman" w:cs="Times New Roman"/>
                <w:sz w:val="24"/>
                <w:szCs w:val="24"/>
              </w:rPr>
            </w:pPr>
          </w:p>
        </w:tc>
        <w:tc>
          <w:tcPr>
            <w:tcW w:w="2835" w:type="dxa"/>
            <w:vMerge/>
          </w:tcPr>
          <w:p w:rsidR="005D7EB1" w:rsidRDefault="005D7EB1" w:rsidP="00E02B23">
            <w:pPr>
              <w:rPr>
                <w:rFonts w:ascii="Times New Roman" w:hAnsi="Times New Roman"/>
                <w:sz w:val="24"/>
                <w:szCs w:val="24"/>
              </w:rPr>
            </w:pPr>
          </w:p>
        </w:tc>
        <w:tc>
          <w:tcPr>
            <w:tcW w:w="4536" w:type="dxa"/>
          </w:tcPr>
          <w:p w:rsidR="005D7EB1"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2.Устройство 3</w:t>
            </w:r>
            <w:r>
              <w:rPr>
                <w:rFonts w:ascii="Times New Roman" w:hAnsi="Times New Roman"/>
                <w:iCs/>
                <w:sz w:val="24"/>
                <w:szCs w:val="24"/>
                <w:lang w:val="en-US"/>
              </w:rPr>
              <w:t>D</w:t>
            </w:r>
            <w:r>
              <w:rPr>
                <w:rFonts w:ascii="Times New Roman" w:hAnsi="Times New Roman"/>
                <w:iCs/>
                <w:sz w:val="24"/>
                <w:szCs w:val="24"/>
              </w:rPr>
              <w:t xml:space="preserve"> забора на территории МОУ «Оршанская средняя общеобразовательная школа» (встречные обязательства)</w:t>
            </w:r>
          </w:p>
          <w:p w:rsidR="005D7EB1" w:rsidRPr="002F09C8" w:rsidRDefault="005D7EB1" w:rsidP="005D7EB1">
            <w:pPr>
              <w:shd w:val="clear" w:color="auto" w:fill="FFFFFF"/>
              <w:jc w:val="both"/>
              <w:rPr>
                <w:rFonts w:ascii="Times New Roman" w:hAnsi="Times New Roman"/>
                <w:iCs/>
                <w:sz w:val="24"/>
                <w:szCs w:val="24"/>
              </w:rPr>
            </w:pPr>
            <w:r>
              <w:rPr>
                <w:rFonts w:ascii="Times New Roman" w:hAnsi="Times New Roman"/>
                <w:iCs/>
                <w:sz w:val="24"/>
                <w:szCs w:val="24"/>
              </w:rPr>
              <w:t>Стоимость проекта- 2 214,945 тыс.руб</w:t>
            </w:r>
          </w:p>
        </w:tc>
        <w:tc>
          <w:tcPr>
            <w:tcW w:w="1417" w:type="dxa"/>
            <w:vMerge/>
          </w:tcPr>
          <w:p w:rsidR="005D7EB1" w:rsidRDefault="005D7EB1" w:rsidP="00F206CE">
            <w:pPr>
              <w:jc w:val="center"/>
              <w:rPr>
                <w:rFonts w:ascii="Times New Roman" w:hAnsi="Times New Roman" w:cs="Times New Roman"/>
                <w:sz w:val="24"/>
                <w:szCs w:val="24"/>
              </w:rPr>
            </w:pPr>
          </w:p>
        </w:tc>
        <w:tc>
          <w:tcPr>
            <w:tcW w:w="5245" w:type="dxa"/>
          </w:tcPr>
          <w:p w:rsidR="005D7EB1" w:rsidRDefault="005D7EB1" w:rsidP="00AA739B">
            <w:pPr>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rPr>
              <w:t>Демонтаж деревянного</w:t>
            </w:r>
            <w:r w:rsidRPr="00CD4877">
              <w:rPr>
                <w:rFonts w:ascii="Times New Roman" w:hAnsi="Times New Roman" w:cs="Times New Roman"/>
                <w:sz w:val="24"/>
                <w:szCs w:val="24"/>
              </w:rPr>
              <w:t xml:space="preserve"> заборов</w:t>
            </w:r>
            <w:r>
              <w:rPr>
                <w:rFonts w:ascii="Times New Roman" w:hAnsi="Times New Roman" w:cs="Times New Roman"/>
                <w:sz w:val="24"/>
                <w:szCs w:val="24"/>
              </w:rPr>
              <w:t>, у</w:t>
            </w:r>
            <w:r w:rsidRPr="00CD4877">
              <w:rPr>
                <w:rFonts w:ascii="Times New Roman" w:hAnsi="Times New Roman" w:cs="Times New Roman"/>
                <w:sz w:val="24"/>
                <w:szCs w:val="24"/>
              </w:rPr>
              <w:t>становка металлических столбов</w:t>
            </w:r>
            <w:r>
              <w:rPr>
                <w:rFonts w:ascii="Times New Roman" w:hAnsi="Times New Roman" w:cs="Times New Roman"/>
                <w:sz w:val="24"/>
                <w:szCs w:val="24"/>
              </w:rPr>
              <w:t xml:space="preserve">, </w:t>
            </w:r>
            <w:r w:rsidRPr="00CD4877">
              <w:rPr>
                <w:rFonts w:ascii="Times New Roman" w:hAnsi="Times New Roman" w:cs="Times New Roman"/>
                <w:sz w:val="24"/>
                <w:szCs w:val="24"/>
              </w:rPr>
              <w:t>заграждений из готовых металлических решетчатых панелей</w:t>
            </w:r>
            <w:r>
              <w:rPr>
                <w:rFonts w:ascii="Times New Roman" w:hAnsi="Times New Roman" w:cs="Times New Roman"/>
                <w:sz w:val="24"/>
                <w:szCs w:val="24"/>
              </w:rPr>
              <w:t xml:space="preserve">, </w:t>
            </w:r>
            <w:r w:rsidRPr="00CD4877">
              <w:rPr>
                <w:rFonts w:ascii="Times New Roman" w:hAnsi="Times New Roman" w:cs="Times New Roman"/>
                <w:sz w:val="24"/>
                <w:szCs w:val="24"/>
              </w:rPr>
              <w:t>ворот</w:t>
            </w:r>
            <w:r>
              <w:rPr>
                <w:rFonts w:ascii="Times New Roman" w:hAnsi="Times New Roman" w:cs="Times New Roman"/>
                <w:sz w:val="24"/>
                <w:szCs w:val="24"/>
              </w:rPr>
              <w:t>, калиток.</w:t>
            </w:r>
          </w:p>
        </w:tc>
      </w:tr>
      <w:tr w:rsidR="005D7EB1" w:rsidRPr="006D669C" w:rsidTr="003C59CC">
        <w:tc>
          <w:tcPr>
            <w:tcW w:w="534" w:type="dxa"/>
            <w:vMerge/>
          </w:tcPr>
          <w:p w:rsidR="005D7EB1" w:rsidRDefault="005D7EB1" w:rsidP="006F5C4F">
            <w:pPr>
              <w:jc w:val="center"/>
              <w:rPr>
                <w:rFonts w:ascii="Times New Roman" w:hAnsi="Times New Roman" w:cs="Times New Roman"/>
                <w:sz w:val="24"/>
                <w:szCs w:val="24"/>
              </w:rPr>
            </w:pPr>
          </w:p>
        </w:tc>
        <w:tc>
          <w:tcPr>
            <w:tcW w:w="2835" w:type="dxa"/>
            <w:vMerge/>
          </w:tcPr>
          <w:p w:rsidR="005D7EB1" w:rsidRDefault="005D7EB1" w:rsidP="00E02B23">
            <w:pPr>
              <w:rPr>
                <w:rFonts w:ascii="Times New Roman" w:hAnsi="Times New Roman"/>
                <w:sz w:val="24"/>
                <w:szCs w:val="24"/>
              </w:rPr>
            </w:pPr>
          </w:p>
        </w:tc>
        <w:tc>
          <w:tcPr>
            <w:tcW w:w="4536" w:type="dxa"/>
          </w:tcPr>
          <w:p w:rsidR="005D7EB1" w:rsidRDefault="005D7EB1" w:rsidP="003C59CC">
            <w:pPr>
              <w:shd w:val="clear" w:color="auto" w:fill="FFFFFF"/>
              <w:jc w:val="both"/>
              <w:rPr>
                <w:rFonts w:ascii="Times New Roman" w:hAnsi="Times New Roman"/>
                <w:iCs/>
                <w:sz w:val="24"/>
                <w:szCs w:val="24"/>
              </w:rPr>
            </w:pPr>
            <w:r>
              <w:rPr>
                <w:rFonts w:ascii="Times New Roman" w:hAnsi="Times New Roman"/>
                <w:iCs/>
                <w:sz w:val="24"/>
                <w:szCs w:val="24"/>
              </w:rPr>
              <w:t>3.</w:t>
            </w:r>
            <w:r>
              <w:rPr>
                <w:rFonts w:ascii="Times New Roman" w:hAnsi="Times New Roman" w:cs="Times New Roman"/>
                <w:sz w:val="24"/>
                <w:szCs w:val="24"/>
                <w:shd w:val="clear" w:color="auto" w:fill="FFFFFF"/>
              </w:rPr>
              <w:t xml:space="preserve"> </w:t>
            </w:r>
            <w:r w:rsidR="00B37E2E">
              <w:rPr>
                <w:rFonts w:ascii="Times New Roman" w:hAnsi="Times New Roman" w:cs="Times New Roman"/>
                <w:sz w:val="24"/>
                <w:szCs w:val="24"/>
                <w:shd w:val="clear" w:color="auto" w:fill="FFFFFF"/>
              </w:rPr>
              <w:t>Оснащение классов новой мебелью, оборудованием для занятий предметами естественнонаучного блока, технологией. О</w:t>
            </w:r>
            <w:r>
              <w:rPr>
                <w:rFonts w:ascii="Times New Roman" w:hAnsi="Times New Roman" w:cs="Times New Roman"/>
                <w:sz w:val="24"/>
                <w:szCs w:val="24"/>
                <w:shd w:val="clear" w:color="auto" w:fill="FFFFFF"/>
              </w:rPr>
              <w:t>бщая сумма 8 419 840,30 руб.</w:t>
            </w:r>
          </w:p>
        </w:tc>
        <w:tc>
          <w:tcPr>
            <w:tcW w:w="1417" w:type="dxa"/>
            <w:vMerge/>
          </w:tcPr>
          <w:p w:rsidR="005D7EB1" w:rsidRDefault="005D7EB1" w:rsidP="00F206CE">
            <w:pPr>
              <w:jc w:val="center"/>
              <w:rPr>
                <w:rFonts w:ascii="Times New Roman" w:hAnsi="Times New Roman" w:cs="Times New Roman"/>
                <w:sz w:val="24"/>
                <w:szCs w:val="24"/>
              </w:rPr>
            </w:pPr>
          </w:p>
        </w:tc>
        <w:tc>
          <w:tcPr>
            <w:tcW w:w="5245" w:type="dxa"/>
          </w:tcPr>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Парты и стулья, столы для учителей во все учебные кабинеты; доски классные;</w:t>
            </w:r>
          </w:p>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для кабинетов химии и физики -  столы лабораторные демонстрационные;</w:t>
            </w:r>
          </w:p>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 xml:space="preserve"> для кабинета информатики - кресла компьютерные;</w:t>
            </w:r>
          </w:p>
          <w:p w:rsidR="00514C83"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 xml:space="preserve"> для актового зала – стулья, одежда для сцены, экран большого размера, проектор; для библиотеки - стеллажи библиотечные, стол для выдачи пособий, столы ученические модульные, стулья; шкаф для хранения учебных пособий в учебные кабинеты; рельсовая система с классной и интерактивной доской, скамейки для переодевания               в спортивный зал; места для сидения, отдыха и ожидания во входной зоне (в коридоры), секции вешалок/крючков для одежды в раздевалки; для центра детских инициатив - столы ученический модульные, стулья, кресло-мешок  (пуф), журнальные столы, стеллаж демонстрационный;</w:t>
            </w:r>
            <w:r w:rsidR="00C927A9">
              <w:rPr>
                <w:rFonts w:ascii="Times New Roman" w:hAnsi="Times New Roman" w:cs="Times New Roman"/>
                <w:sz w:val="24"/>
                <w:szCs w:val="24"/>
                <w:shd w:val="clear" w:color="auto" w:fill="FFFFFF"/>
              </w:rPr>
              <w:t xml:space="preserve"> </w:t>
            </w:r>
            <w:r w:rsidRPr="00ED5F00">
              <w:rPr>
                <w:rFonts w:ascii="Times New Roman" w:hAnsi="Times New Roman" w:cs="Times New Roman"/>
                <w:sz w:val="24"/>
                <w:szCs w:val="24"/>
                <w:shd w:val="clear" w:color="auto" w:fill="FFFFFF"/>
              </w:rPr>
              <w:t>стенды информационные;</w:t>
            </w:r>
          </w:p>
          <w:p w:rsidR="005D7EB1" w:rsidRDefault="00B37E2E" w:rsidP="00514C83">
            <w:pPr>
              <w:shd w:val="clear" w:color="auto" w:fill="FFFFFF"/>
              <w:jc w:val="both"/>
              <w:rPr>
                <w:rFonts w:ascii="Times New Roman" w:hAnsi="Times New Roman" w:cs="Times New Roman"/>
                <w:sz w:val="24"/>
                <w:szCs w:val="24"/>
                <w:shd w:val="clear" w:color="auto" w:fill="FFFFFF"/>
              </w:rPr>
            </w:pPr>
            <w:r w:rsidRPr="00ED5F00">
              <w:rPr>
                <w:rFonts w:ascii="Times New Roman" w:hAnsi="Times New Roman" w:cs="Times New Roman"/>
                <w:sz w:val="24"/>
                <w:szCs w:val="24"/>
                <w:shd w:val="clear" w:color="auto" w:fill="FFFFFF"/>
              </w:rPr>
              <w:t xml:space="preserve">для кабинетов технологии - манекен женский с подставкой, машины швейные, оверлок, верстак ученический столярный с тесками слесарными, защитным экраном, </w:t>
            </w:r>
            <w:r w:rsidR="00836B44">
              <w:rPr>
                <w:rFonts w:ascii="Times New Roman" w:hAnsi="Times New Roman" w:cs="Times New Roman"/>
                <w:sz w:val="24"/>
                <w:szCs w:val="24"/>
                <w:shd w:val="clear" w:color="auto" w:fill="FFFFFF"/>
              </w:rPr>
              <w:t>столярным прижимом и табуретом.</w:t>
            </w:r>
          </w:p>
        </w:tc>
      </w:tr>
      <w:tr w:rsidR="003C59CC" w:rsidRPr="006D669C" w:rsidTr="003C59CC">
        <w:tc>
          <w:tcPr>
            <w:tcW w:w="534" w:type="dxa"/>
            <w:vMerge w:val="restart"/>
          </w:tcPr>
          <w:p w:rsidR="003C59CC" w:rsidRDefault="003C59CC" w:rsidP="006F5C4F">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val="restart"/>
          </w:tcPr>
          <w:p w:rsidR="003C59CC" w:rsidRDefault="003C59CC" w:rsidP="00E02B23">
            <w:pPr>
              <w:rPr>
                <w:rFonts w:ascii="Times New Roman" w:hAnsi="Times New Roman"/>
                <w:sz w:val="24"/>
                <w:szCs w:val="24"/>
              </w:rPr>
            </w:pPr>
            <w:r>
              <w:rPr>
                <w:rFonts w:ascii="Times New Roman" w:hAnsi="Times New Roman"/>
                <w:sz w:val="24"/>
                <w:szCs w:val="24"/>
              </w:rPr>
              <w:t>Капитальный ремонт кровли дошкольных образовательных учреждений</w:t>
            </w:r>
          </w:p>
        </w:tc>
        <w:tc>
          <w:tcPr>
            <w:tcW w:w="4536" w:type="dxa"/>
          </w:tcPr>
          <w:p w:rsidR="003C59CC" w:rsidRDefault="003C59CC" w:rsidP="003C59CC">
            <w:pPr>
              <w:shd w:val="clear" w:color="auto" w:fill="FFFFFF"/>
              <w:jc w:val="both"/>
              <w:rPr>
                <w:rFonts w:ascii="Times New Roman" w:hAnsi="Times New Roman"/>
                <w:iCs/>
                <w:sz w:val="24"/>
                <w:szCs w:val="24"/>
              </w:rPr>
            </w:pPr>
            <w:r w:rsidRPr="000A06A6">
              <w:rPr>
                <w:rFonts w:ascii="Times New Roman" w:hAnsi="Times New Roman" w:cs="Times New Roman"/>
                <w:sz w:val="24"/>
                <w:szCs w:val="24"/>
                <w:shd w:val="clear" w:color="auto" w:fill="FFFFFF"/>
              </w:rPr>
              <w:t>Капитальный ремонт кровли "Муниципального дошкольного образовательного                учреждения "Оршанский детский сад "Колокольчик"</w:t>
            </w:r>
            <w:r>
              <w:rPr>
                <w:rFonts w:ascii="Times New Roman" w:hAnsi="Times New Roman" w:cs="Times New Roman"/>
                <w:sz w:val="24"/>
                <w:szCs w:val="24"/>
                <w:shd w:val="clear" w:color="auto" w:fill="FFFFFF"/>
              </w:rPr>
              <w:t>, Стоимость проекта 7 924 566,67 руб.</w:t>
            </w:r>
          </w:p>
        </w:tc>
        <w:tc>
          <w:tcPr>
            <w:tcW w:w="1417" w:type="dxa"/>
          </w:tcPr>
          <w:p w:rsidR="003C59CC" w:rsidRDefault="003C59CC" w:rsidP="00F206CE">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3C59CC" w:rsidRPr="00406F4F" w:rsidRDefault="00BA3277" w:rsidP="00BA3277">
            <w:pPr>
              <w:rPr>
                <w:rFonts w:ascii="Times New Roman" w:hAnsi="Times New Roman" w:cs="Times New Roman"/>
                <w:sz w:val="24"/>
                <w:szCs w:val="24"/>
              </w:rPr>
            </w:pPr>
            <w:r>
              <w:rPr>
                <w:rFonts w:ascii="Times New Roman" w:hAnsi="Times New Roman" w:cs="Times New Roman"/>
                <w:sz w:val="24"/>
                <w:szCs w:val="24"/>
              </w:rPr>
              <w:t>Выполнены работы по р</w:t>
            </w:r>
            <w:r w:rsidR="003C59CC">
              <w:rPr>
                <w:rFonts w:ascii="Times New Roman" w:hAnsi="Times New Roman" w:cs="Times New Roman"/>
                <w:sz w:val="24"/>
                <w:szCs w:val="24"/>
              </w:rPr>
              <w:t>емонт</w:t>
            </w:r>
            <w:r>
              <w:rPr>
                <w:rFonts w:ascii="Times New Roman" w:hAnsi="Times New Roman" w:cs="Times New Roman"/>
                <w:sz w:val="24"/>
                <w:szCs w:val="24"/>
              </w:rPr>
              <w:t>у</w:t>
            </w:r>
            <w:r w:rsidR="003C59CC">
              <w:rPr>
                <w:rFonts w:ascii="Times New Roman" w:hAnsi="Times New Roman" w:cs="Times New Roman"/>
                <w:sz w:val="24"/>
                <w:szCs w:val="24"/>
              </w:rPr>
              <w:t xml:space="preserve"> мягкой кровли, вентиляционных шахт</w:t>
            </w:r>
            <w:r>
              <w:rPr>
                <w:rFonts w:ascii="Times New Roman" w:hAnsi="Times New Roman" w:cs="Times New Roman"/>
                <w:sz w:val="24"/>
                <w:szCs w:val="24"/>
              </w:rPr>
              <w:t>.</w:t>
            </w:r>
          </w:p>
        </w:tc>
      </w:tr>
      <w:tr w:rsidR="003C59CC" w:rsidRPr="006D669C" w:rsidTr="003C59CC">
        <w:tc>
          <w:tcPr>
            <w:tcW w:w="534" w:type="dxa"/>
            <w:vMerge/>
          </w:tcPr>
          <w:p w:rsidR="003C59CC" w:rsidRDefault="003C59CC" w:rsidP="006F5C4F">
            <w:pPr>
              <w:jc w:val="center"/>
              <w:rPr>
                <w:rFonts w:ascii="Times New Roman" w:hAnsi="Times New Roman" w:cs="Times New Roman"/>
                <w:sz w:val="24"/>
                <w:szCs w:val="24"/>
              </w:rPr>
            </w:pPr>
          </w:p>
        </w:tc>
        <w:tc>
          <w:tcPr>
            <w:tcW w:w="2835" w:type="dxa"/>
            <w:vMerge/>
          </w:tcPr>
          <w:p w:rsidR="003C59CC" w:rsidRDefault="003C59CC" w:rsidP="00E02B23">
            <w:pPr>
              <w:rPr>
                <w:rFonts w:ascii="Times New Roman" w:hAnsi="Times New Roman"/>
                <w:sz w:val="24"/>
                <w:szCs w:val="24"/>
              </w:rPr>
            </w:pPr>
          </w:p>
        </w:tc>
        <w:tc>
          <w:tcPr>
            <w:tcW w:w="4536" w:type="dxa"/>
          </w:tcPr>
          <w:p w:rsidR="003C59CC" w:rsidRDefault="003C59CC" w:rsidP="003C59CC">
            <w:pPr>
              <w:shd w:val="clear" w:color="auto" w:fill="FFFFFF"/>
              <w:jc w:val="both"/>
              <w:rPr>
                <w:rFonts w:ascii="Times New Roman" w:hAnsi="Times New Roman"/>
                <w:iCs/>
                <w:sz w:val="24"/>
                <w:szCs w:val="24"/>
              </w:rPr>
            </w:pPr>
            <w:r w:rsidRPr="000A06A6">
              <w:rPr>
                <w:rFonts w:ascii="Times New Roman" w:hAnsi="Times New Roman" w:cs="Times New Roman"/>
                <w:sz w:val="24"/>
                <w:szCs w:val="24"/>
                <w:shd w:val="clear" w:color="auto" w:fill="FFFFFF"/>
              </w:rPr>
              <w:t xml:space="preserve">Капитальный ремонт кровли "Муниципального дошкольного образовательного                учреждения </w:t>
            </w:r>
            <w:r w:rsidRPr="000A06A6">
              <w:rPr>
                <w:rFonts w:ascii="Times New Roman" w:hAnsi="Times New Roman" w:cs="Times New Roman"/>
                <w:sz w:val="24"/>
                <w:szCs w:val="24"/>
                <w:shd w:val="clear" w:color="auto" w:fill="FFFFFF"/>
              </w:rPr>
              <w:lastRenderedPageBreak/>
              <w:t>"Оршанский детский сад "Родничок"</w:t>
            </w:r>
            <w:r>
              <w:rPr>
                <w:rFonts w:ascii="Times New Roman" w:hAnsi="Times New Roman" w:cs="Times New Roman"/>
                <w:sz w:val="24"/>
                <w:szCs w:val="24"/>
                <w:shd w:val="clear" w:color="auto" w:fill="FFFFFF"/>
              </w:rPr>
              <w:t>, Стоимость проекта 5 147 776,60 руб.</w:t>
            </w:r>
          </w:p>
        </w:tc>
        <w:tc>
          <w:tcPr>
            <w:tcW w:w="1417" w:type="dxa"/>
          </w:tcPr>
          <w:p w:rsidR="003C59CC" w:rsidRDefault="003C59CC" w:rsidP="00F206CE">
            <w:pPr>
              <w:jc w:val="center"/>
              <w:rPr>
                <w:rFonts w:ascii="Times New Roman" w:hAnsi="Times New Roman" w:cs="Times New Roman"/>
                <w:sz w:val="24"/>
                <w:szCs w:val="24"/>
              </w:rPr>
            </w:pPr>
            <w:r>
              <w:rPr>
                <w:rFonts w:ascii="Times New Roman" w:hAnsi="Times New Roman" w:cs="Times New Roman"/>
                <w:sz w:val="24"/>
                <w:szCs w:val="24"/>
              </w:rPr>
              <w:lastRenderedPageBreak/>
              <w:t>2023 г.</w:t>
            </w:r>
          </w:p>
        </w:tc>
        <w:tc>
          <w:tcPr>
            <w:tcW w:w="5245" w:type="dxa"/>
          </w:tcPr>
          <w:p w:rsidR="003C59CC" w:rsidRPr="00406F4F" w:rsidRDefault="00BA3277" w:rsidP="00BA3277">
            <w:pPr>
              <w:rPr>
                <w:rFonts w:ascii="Times New Roman" w:hAnsi="Times New Roman" w:cs="Times New Roman"/>
                <w:sz w:val="24"/>
                <w:szCs w:val="24"/>
              </w:rPr>
            </w:pPr>
            <w:r>
              <w:rPr>
                <w:rFonts w:ascii="Times New Roman" w:hAnsi="Times New Roman" w:cs="Times New Roman"/>
                <w:sz w:val="24"/>
                <w:szCs w:val="24"/>
              </w:rPr>
              <w:t xml:space="preserve">Выполнен ремонт </w:t>
            </w:r>
            <w:r w:rsidR="003C59CC">
              <w:rPr>
                <w:rFonts w:ascii="Times New Roman" w:hAnsi="Times New Roman" w:cs="Times New Roman"/>
                <w:sz w:val="24"/>
                <w:szCs w:val="24"/>
              </w:rPr>
              <w:t xml:space="preserve"> скатной кровли</w:t>
            </w:r>
            <w:r>
              <w:rPr>
                <w:rFonts w:ascii="Times New Roman" w:hAnsi="Times New Roman" w:cs="Times New Roman"/>
                <w:sz w:val="24"/>
                <w:szCs w:val="24"/>
              </w:rPr>
              <w:t>.</w:t>
            </w:r>
          </w:p>
        </w:tc>
      </w:tr>
      <w:tr w:rsidR="002B140C" w:rsidRPr="006D669C" w:rsidTr="003C59CC">
        <w:tc>
          <w:tcPr>
            <w:tcW w:w="534" w:type="dxa"/>
          </w:tcPr>
          <w:p w:rsidR="002B140C" w:rsidRPr="00C927A9" w:rsidRDefault="002B140C" w:rsidP="006F5C4F">
            <w:pPr>
              <w:jc w:val="center"/>
              <w:rPr>
                <w:rFonts w:ascii="Times New Roman" w:hAnsi="Times New Roman" w:cs="Times New Roman"/>
                <w:color w:val="FF0000"/>
                <w:sz w:val="24"/>
                <w:szCs w:val="24"/>
              </w:rPr>
            </w:pPr>
            <w:r w:rsidRPr="005C048B">
              <w:rPr>
                <w:rFonts w:ascii="Times New Roman" w:hAnsi="Times New Roman" w:cs="Times New Roman"/>
                <w:sz w:val="24"/>
                <w:szCs w:val="24"/>
              </w:rPr>
              <w:lastRenderedPageBreak/>
              <w:t>5.</w:t>
            </w:r>
          </w:p>
        </w:tc>
        <w:tc>
          <w:tcPr>
            <w:tcW w:w="2835" w:type="dxa"/>
          </w:tcPr>
          <w:p w:rsidR="005C048B" w:rsidRPr="008C24B8" w:rsidRDefault="008C24B8" w:rsidP="008C24B8">
            <w:pPr>
              <w:tabs>
                <w:tab w:val="left" w:pos="180"/>
                <w:tab w:val="left" w:pos="360"/>
              </w:tabs>
              <w:rPr>
                <w:rFonts w:ascii="Times New Roman" w:hAnsi="Times New Roman" w:cs="Times New Roman"/>
                <w:sz w:val="24"/>
                <w:szCs w:val="28"/>
                <w:shd w:val="clear" w:color="auto" w:fill="FFFFFF"/>
              </w:rPr>
            </w:pPr>
            <w:r>
              <w:rPr>
                <w:rFonts w:ascii="Times New Roman" w:hAnsi="Times New Roman" w:cs="Times New Roman"/>
                <w:sz w:val="24"/>
                <w:szCs w:val="28"/>
              </w:rPr>
              <w:t>И</w:t>
            </w:r>
            <w:r w:rsidR="005C048B" w:rsidRPr="008C24B8">
              <w:rPr>
                <w:rFonts w:ascii="Times New Roman" w:hAnsi="Times New Roman" w:cs="Times New Roman"/>
                <w:sz w:val="24"/>
                <w:szCs w:val="28"/>
              </w:rPr>
              <w:t>з республиканского бюджета выделены финанс</w:t>
            </w:r>
            <w:r w:rsidR="00C42156">
              <w:rPr>
                <w:rFonts w:ascii="Times New Roman" w:hAnsi="Times New Roman" w:cs="Times New Roman"/>
                <w:sz w:val="24"/>
                <w:szCs w:val="28"/>
              </w:rPr>
              <w:t>овые средства.</w:t>
            </w:r>
          </w:p>
          <w:p w:rsidR="002B140C" w:rsidRPr="00C927A9" w:rsidRDefault="002B140C" w:rsidP="00E02B23">
            <w:pPr>
              <w:rPr>
                <w:rFonts w:ascii="Times New Roman" w:hAnsi="Times New Roman"/>
                <w:color w:val="FF0000"/>
                <w:sz w:val="24"/>
                <w:szCs w:val="24"/>
              </w:rPr>
            </w:pPr>
          </w:p>
        </w:tc>
        <w:tc>
          <w:tcPr>
            <w:tcW w:w="4536" w:type="dxa"/>
          </w:tcPr>
          <w:p w:rsidR="002B140C" w:rsidRDefault="009D5EEF" w:rsidP="009D5EEF">
            <w:pPr>
              <w:pStyle w:val="a4"/>
              <w:numPr>
                <w:ilvl w:val="0"/>
                <w:numId w:val="4"/>
              </w:numPr>
              <w:shd w:val="clear" w:color="auto" w:fill="FFFFFF"/>
              <w:jc w:val="both"/>
              <w:rPr>
                <w:rFonts w:ascii="Times New Roman" w:hAnsi="Times New Roman" w:cs="Times New Roman"/>
                <w:sz w:val="24"/>
                <w:szCs w:val="24"/>
                <w:shd w:val="clear" w:color="auto" w:fill="FFFFFF"/>
              </w:rPr>
            </w:pPr>
            <w:r w:rsidRPr="009D5EEF">
              <w:rPr>
                <w:rFonts w:ascii="Times New Roman" w:hAnsi="Times New Roman" w:cs="Times New Roman"/>
                <w:sz w:val="24"/>
                <w:szCs w:val="24"/>
                <w:shd w:val="clear" w:color="auto" w:fill="FFFFFF"/>
              </w:rPr>
              <w:t xml:space="preserve">МДОУ «Великопольский детский сад </w:t>
            </w:r>
            <w:r>
              <w:rPr>
                <w:rFonts w:ascii="Times New Roman" w:hAnsi="Times New Roman" w:cs="Times New Roman"/>
                <w:sz w:val="24"/>
                <w:szCs w:val="24"/>
                <w:shd w:val="clear" w:color="auto" w:fill="FFFFFF"/>
              </w:rPr>
              <w:t>«</w:t>
            </w:r>
            <w:r w:rsidRPr="009D5EEF">
              <w:rPr>
                <w:rFonts w:ascii="Times New Roman" w:hAnsi="Times New Roman" w:cs="Times New Roman"/>
                <w:sz w:val="24"/>
                <w:szCs w:val="24"/>
                <w:shd w:val="clear" w:color="auto" w:fill="FFFFFF"/>
              </w:rPr>
              <w:t>Изи мукш»</w:t>
            </w:r>
          </w:p>
          <w:p w:rsidR="009D5EEF" w:rsidRDefault="009D5EEF" w:rsidP="009D5EEF">
            <w:pPr>
              <w:pStyle w:val="a4"/>
              <w:numPr>
                <w:ilvl w:val="0"/>
                <w:numId w:val="4"/>
              </w:numPr>
              <w:shd w:val="clear" w:color="auto" w:fill="FFFFFF"/>
              <w:jc w:val="both"/>
              <w:rPr>
                <w:rFonts w:ascii="Times New Roman" w:hAnsi="Times New Roman" w:cs="Times New Roman"/>
                <w:sz w:val="24"/>
                <w:szCs w:val="24"/>
                <w:shd w:val="clear" w:color="auto" w:fill="FFFFFF"/>
              </w:rPr>
            </w:pPr>
            <w:r w:rsidRPr="009D5EEF">
              <w:rPr>
                <w:rFonts w:ascii="Times New Roman" w:hAnsi="Times New Roman" w:cs="Times New Roman"/>
                <w:sz w:val="24"/>
                <w:szCs w:val="24"/>
                <w:shd w:val="clear" w:color="auto" w:fill="FFFFFF"/>
              </w:rPr>
              <w:t>МДОУ «</w:t>
            </w:r>
            <w:r>
              <w:rPr>
                <w:rFonts w:ascii="Times New Roman" w:hAnsi="Times New Roman" w:cs="Times New Roman"/>
                <w:sz w:val="24"/>
                <w:szCs w:val="24"/>
                <w:shd w:val="clear" w:color="auto" w:fill="FFFFFF"/>
              </w:rPr>
              <w:t>Марковский детский сад «Теремок</w:t>
            </w:r>
            <w:r w:rsidRPr="009D5EEF">
              <w:rPr>
                <w:rFonts w:ascii="Times New Roman" w:hAnsi="Times New Roman" w:cs="Times New Roman"/>
                <w:sz w:val="24"/>
                <w:szCs w:val="24"/>
                <w:shd w:val="clear" w:color="auto" w:fill="FFFFFF"/>
              </w:rPr>
              <w:t>»</w:t>
            </w:r>
          </w:p>
          <w:p w:rsidR="009D5EEF" w:rsidRDefault="009D5EEF" w:rsidP="009D5EEF">
            <w:pPr>
              <w:pStyle w:val="a4"/>
              <w:numPr>
                <w:ilvl w:val="0"/>
                <w:numId w:val="4"/>
              </w:numPr>
              <w:shd w:val="clear" w:color="auto" w:fill="FFFFFF"/>
              <w:jc w:val="both"/>
              <w:rPr>
                <w:rFonts w:ascii="Times New Roman" w:hAnsi="Times New Roman" w:cs="Times New Roman"/>
                <w:sz w:val="24"/>
                <w:szCs w:val="24"/>
                <w:shd w:val="clear" w:color="auto" w:fill="FFFFFF"/>
              </w:rPr>
            </w:pPr>
            <w:r w:rsidRPr="009D5EEF">
              <w:rPr>
                <w:rFonts w:ascii="Times New Roman" w:hAnsi="Times New Roman" w:cs="Times New Roman"/>
                <w:sz w:val="24"/>
                <w:szCs w:val="24"/>
                <w:shd w:val="clear" w:color="auto" w:fill="FFFFFF"/>
              </w:rPr>
              <w:t>МДОУ «</w:t>
            </w:r>
            <w:r>
              <w:rPr>
                <w:rFonts w:ascii="Times New Roman" w:hAnsi="Times New Roman" w:cs="Times New Roman"/>
                <w:sz w:val="24"/>
                <w:szCs w:val="24"/>
                <w:shd w:val="clear" w:color="auto" w:fill="FFFFFF"/>
              </w:rPr>
              <w:t>Оршанский</w:t>
            </w:r>
            <w:r w:rsidRPr="009D5EEF">
              <w:rPr>
                <w:rFonts w:ascii="Times New Roman" w:hAnsi="Times New Roman" w:cs="Times New Roman"/>
                <w:sz w:val="24"/>
                <w:szCs w:val="24"/>
                <w:shd w:val="clear" w:color="auto" w:fill="FFFFFF"/>
              </w:rPr>
              <w:t xml:space="preserve"> детский сад </w:t>
            </w:r>
            <w:r>
              <w:rPr>
                <w:rFonts w:ascii="Times New Roman" w:hAnsi="Times New Roman" w:cs="Times New Roman"/>
                <w:sz w:val="24"/>
                <w:szCs w:val="24"/>
                <w:shd w:val="clear" w:color="auto" w:fill="FFFFFF"/>
              </w:rPr>
              <w:t>«Родничок</w:t>
            </w:r>
            <w:r w:rsidRPr="009D5EEF">
              <w:rPr>
                <w:rFonts w:ascii="Times New Roman" w:hAnsi="Times New Roman" w:cs="Times New Roman"/>
                <w:sz w:val="24"/>
                <w:szCs w:val="24"/>
                <w:shd w:val="clear" w:color="auto" w:fill="FFFFFF"/>
              </w:rPr>
              <w:t>»</w:t>
            </w:r>
          </w:p>
          <w:p w:rsidR="006F15F3" w:rsidRDefault="006F15F3" w:rsidP="006F15F3">
            <w:pPr>
              <w:pStyle w:val="a4"/>
              <w:numPr>
                <w:ilvl w:val="0"/>
                <w:numId w:val="4"/>
              </w:numPr>
              <w:shd w:val="clear" w:color="auto" w:fill="FFFFFF"/>
              <w:jc w:val="both"/>
              <w:rPr>
                <w:rFonts w:ascii="Times New Roman" w:hAnsi="Times New Roman" w:cs="Times New Roman"/>
                <w:sz w:val="24"/>
                <w:szCs w:val="24"/>
                <w:shd w:val="clear" w:color="auto" w:fill="FFFFFF"/>
              </w:rPr>
            </w:pPr>
            <w:r w:rsidRPr="009D5EEF">
              <w:rPr>
                <w:rFonts w:ascii="Times New Roman" w:hAnsi="Times New Roman" w:cs="Times New Roman"/>
                <w:sz w:val="24"/>
                <w:szCs w:val="24"/>
                <w:shd w:val="clear" w:color="auto" w:fill="FFFFFF"/>
              </w:rPr>
              <w:t>МДОУ «</w:t>
            </w:r>
            <w:r>
              <w:rPr>
                <w:rFonts w:ascii="Times New Roman" w:hAnsi="Times New Roman" w:cs="Times New Roman"/>
                <w:sz w:val="24"/>
                <w:szCs w:val="24"/>
                <w:shd w:val="clear" w:color="auto" w:fill="FFFFFF"/>
              </w:rPr>
              <w:t>Оршанский</w:t>
            </w:r>
            <w:r w:rsidRPr="009D5EEF">
              <w:rPr>
                <w:rFonts w:ascii="Times New Roman" w:hAnsi="Times New Roman" w:cs="Times New Roman"/>
                <w:sz w:val="24"/>
                <w:szCs w:val="24"/>
                <w:shd w:val="clear" w:color="auto" w:fill="FFFFFF"/>
              </w:rPr>
              <w:t xml:space="preserve"> детский сад </w:t>
            </w:r>
            <w:r>
              <w:rPr>
                <w:rFonts w:ascii="Times New Roman" w:hAnsi="Times New Roman" w:cs="Times New Roman"/>
                <w:sz w:val="24"/>
                <w:szCs w:val="24"/>
                <w:shd w:val="clear" w:color="auto" w:fill="FFFFFF"/>
              </w:rPr>
              <w:t>«Колокольчик</w:t>
            </w:r>
            <w:r w:rsidRPr="009D5EEF">
              <w:rPr>
                <w:rFonts w:ascii="Times New Roman" w:hAnsi="Times New Roman" w:cs="Times New Roman"/>
                <w:sz w:val="24"/>
                <w:szCs w:val="24"/>
                <w:shd w:val="clear" w:color="auto" w:fill="FFFFFF"/>
              </w:rPr>
              <w:t>»</w:t>
            </w:r>
          </w:p>
          <w:p w:rsidR="009D5EEF" w:rsidRDefault="006F15F3" w:rsidP="006F15F3">
            <w:pPr>
              <w:pStyle w:val="a4"/>
              <w:numPr>
                <w:ilvl w:val="0"/>
                <w:numId w:val="4"/>
              </w:numPr>
              <w:shd w:val="clear" w:color="auto" w:fill="FFFFFF"/>
              <w:jc w:val="both"/>
              <w:rPr>
                <w:rFonts w:ascii="Times New Roman" w:hAnsi="Times New Roman" w:cs="Times New Roman"/>
                <w:sz w:val="24"/>
                <w:szCs w:val="24"/>
                <w:shd w:val="clear" w:color="auto" w:fill="FFFFFF"/>
              </w:rPr>
            </w:pPr>
            <w:r w:rsidRPr="009D5EEF">
              <w:rPr>
                <w:rFonts w:ascii="Times New Roman" w:hAnsi="Times New Roman" w:cs="Times New Roman"/>
                <w:sz w:val="24"/>
                <w:szCs w:val="24"/>
                <w:shd w:val="clear" w:color="auto" w:fill="FFFFFF"/>
              </w:rPr>
              <w:t>МДОУ «</w:t>
            </w:r>
            <w:r>
              <w:rPr>
                <w:rFonts w:ascii="Times New Roman" w:hAnsi="Times New Roman" w:cs="Times New Roman"/>
                <w:sz w:val="24"/>
                <w:szCs w:val="24"/>
                <w:shd w:val="clear" w:color="auto" w:fill="FFFFFF"/>
              </w:rPr>
              <w:t>Шулкинский</w:t>
            </w:r>
            <w:r w:rsidRPr="009D5EEF">
              <w:rPr>
                <w:rFonts w:ascii="Times New Roman" w:hAnsi="Times New Roman" w:cs="Times New Roman"/>
                <w:sz w:val="24"/>
                <w:szCs w:val="24"/>
                <w:shd w:val="clear" w:color="auto" w:fill="FFFFFF"/>
              </w:rPr>
              <w:t xml:space="preserve"> детский сад </w:t>
            </w:r>
            <w:r>
              <w:rPr>
                <w:rFonts w:ascii="Times New Roman" w:hAnsi="Times New Roman" w:cs="Times New Roman"/>
                <w:sz w:val="24"/>
                <w:szCs w:val="24"/>
                <w:shd w:val="clear" w:color="auto" w:fill="FFFFFF"/>
              </w:rPr>
              <w:t>«Березка</w:t>
            </w:r>
            <w:r w:rsidRPr="009D5EEF">
              <w:rPr>
                <w:rFonts w:ascii="Times New Roman" w:hAnsi="Times New Roman" w:cs="Times New Roman"/>
                <w:sz w:val="24"/>
                <w:szCs w:val="24"/>
                <w:shd w:val="clear" w:color="auto" w:fill="FFFFFF"/>
              </w:rPr>
              <w:t>»</w:t>
            </w:r>
          </w:p>
          <w:p w:rsidR="00AD5673" w:rsidRPr="00CF672D" w:rsidRDefault="00AD5673" w:rsidP="00CF672D">
            <w:pPr>
              <w:shd w:val="clear" w:color="auto" w:fill="FFFFFF"/>
              <w:ind w:left="360"/>
              <w:jc w:val="both"/>
              <w:rPr>
                <w:rFonts w:ascii="Times New Roman" w:hAnsi="Times New Roman" w:cs="Times New Roman"/>
                <w:sz w:val="24"/>
                <w:szCs w:val="24"/>
                <w:shd w:val="clear" w:color="auto" w:fill="FFFFFF"/>
              </w:rPr>
            </w:pPr>
            <w:r w:rsidRPr="00CF672D">
              <w:rPr>
                <w:rFonts w:ascii="Times New Roman" w:hAnsi="Times New Roman" w:cs="Times New Roman"/>
                <w:sz w:val="24"/>
                <w:szCs w:val="24"/>
                <w:shd w:val="clear" w:color="auto" w:fill="FFFFFF"/>
              </w:rPr>
              <w:t xml:space="preserve">На общую сумму </w:t>
            </w:r>
            <w:r w:rsidRPr="001736B3">
              <w:rPr>
                <w:rFonts w:ascii="Times New Roman" w:hAnsi="Times New Roman" w:cs="Times New Roman"/>
                <w:sz w:val="24"/>
                <w:szCs w:val="24"/>
                <w:shd w:val="clear" w:color="auto" w:fill="FFFFFF"/>
              </w:rPr>
              <w:t>1 578,95 тыс. руб.</w:t>
            </w:r>
          </w:p>
        </w:tc>
        <w:tc>
          <w:tcPr>
            <w:tcW w:w="1417" w:type="dxa"/>
          </w:tcPr>
          <w:p w:rsidR="002B140C" w:rsidRDefault="002B140C" w:rsidP="00F206CE">
            <w:pPr>
              <w:jc w:val="center"/>
              <w:rPr>
                <w:rFonts w:ascii="Times New Roman" w:hAnsi="Times New Roman" w:cs="Times New Roman"/>
                <w:sz w:val="24"/>
                <w:szCs w:val="24"/>
              </w:rPr>
            </w:pPr>
          </w:p>
          <w:p w:rsidR="009D5EEF" w:rsidRDefault="009D5EEF" w:rsidP="00F206CE">
            <w:pPr>
              <w:jc w:val="center"/>
              <w:rPr>
                <w:rFonts w:ascii="Times New Roman" w:hAnsi="Times New Roman" w:cs="Times New Roman"/>
                <w:sz w:val="24"/>
                <w:szCs w:val="24"/>
              </w:rPr>
            </w:pPr>
          </w:p>
          <w:p w:rsidR="009D5EEF" w:rsidRDefault="009D5EEF" w:rsidP="00F206CE">
            <w:pPr>
              <w:jc w:val="center"/>
              <w:rPr>
                <w:rFonts w:ascii="Times New Roman" w:hAnsi="Times New Roman" w:cs="Times New Roman"/>
                <w:sz w:val="24"/>
                <w:szCs w:val="24"/>
              </w:rPr>
            </w:pPr>
          </w:p>
          <w:p w:rsidR="009D5EEF" w:rsidRDefault="009D5EEF" w:rsidP="00F206CE">
            <w:pPr>
              <w:jc w:val="center"/>
              <w:rPr>
                <w:rFonts w:ascii="Times New Roman" w:hAnsi="Times New Roman" w:cs="Times New Roman"/>
                <w:sz w:val="24"/>
                <w:szCs w:val="24"/>
              </w:rPr>
            </w:pPr>
            <w:r>
              <w:rPr>
                <w:rFonts w:ascii="Times New Roman" w:hAnsi="Times New Roman" w:cs="Times New Roman"/>
                <w:sz w:val="24"/>
                <w:szCs w:val="24"/>
              </w:rPr>
              <w:t>2023</w:t>
            </w:r>
            <w:r w:rsidR="00E61AA8">
              <w:rPr>
                <w:rFonts w:ascii="Times New Roman" w:hAnsi="Times New Roman" w:cs="Times New Roman"/>
                <w:sz w:val="24"/>
                <w:szCs w:val="24"/>
              </w:rPr>
              <w:t xml:space="preserve"> г.</w:t>
            </w:r>
          </w:p>
        </w:tc>
        <w:tc>
          <w:tcPr>
            <w:tcW w:w="5245" w:type="dxa"/>
          </w:tcPr>
          <w:p w:rsidR="002B140C" w:rsidRDefault="008C24B8" w:rsidP="00BA3277">
            <w:pPr>
              <w:rPr>
                <w:rFonts w:ascii="Times New Roman" w:hAnsi="Times New Roman" w:cs="Times New Roman"/>
                <w:sz w:val="24"/>
                <w:szCs w:val="24"/>
              </w:rPr>
            </w:pPr>
            <w:r>
              <w:rPr>
                <w:rFonts w:ascii="Times New Roman" w:hAnsi="Times New Roman" w:cs="Times New Roman"/>
                <w:sz w:val="24"/>
                <w:szCs w:val="28"/>
              </w:rPr>
              <w:t>Замена</w:t>
            </w:r>
            <w:r w:rsidR="00415C47">
              <w:rPr>
                <w:rFonts w:ascii="Times New Roman" w:hAnsi="Times New Roman" w:cs="Times New Roman"/>
                <w:sz w:val="24"/>
                <w:szCs w:val="28"/>
              </w:rPr>
              <w:t xml:space="preserve"> оконных блоков в </w:t>
            </w:r>
            <w:r w:rsidRPr="008C24B8">
              <w:rPr>
                <w:rFonts w:ascii="Times New Roman" w:hAnsi="Times New Roman" w:cs="Times New Roman"/>
                <w:sz w:val="24"/>
                <w:szCs w:val="28"/>
              </w:rPr>
              <w:t xml:space="preserve"> дошкольных</w:t>
            </w:r>
            <w:r>
              <w:rPr>
                <w:rFonts w:ascii="Times New Roman" w:hAnsi="Times New Roman" w:cs="Times New Roman"/>
                <w:sz w:val="24"/>
                <w:szCs w:val="28"/>
              </w:rPr>
              <w:t xml:space="preserve"> </w:t>
            </w:r>
            <w:r w:rsidRPr="008C24B8">
              <w:rPr>
                <w:rFonts w:ascii="Times New Roman" w:hAnsi="Times New Roman" w:cs="Times New Roman"/>
                <w:sz w:val="24"/>
                <w:szCs w:val="28"/>
              </w:rPr>
              <w:t>образовательных учреждениях</w:t>
            </w:r>
          </w:p>
        </w:tc>
      </w:tr>
      <w:tr w:rsidR="004F76A9" w:rsidRPr="006D669C" w:rsidTr="003C59CC">
        <w:tc>
          <w:tcPr>
            <w:tcW w:w="534" w:type="dxa"/>
          </w:tcPr>
          <w:p w:rsidR="004F76A9" w:rsidRPr="00C927A9" w:rsidRDefault="004F76A9" w:rsidP="006F5C4F">
            <w:pPr>
              <w:jc w:val="center"/>
              <w:rPr>
                <w:rFonts w:ascii="Times New Roman" w:hAnsi="Times New Roman" w:cs="Times New Roman"/>
                <w:color w:val="FF0000"/>
                <w:sz w:val="24"/>
                <w:szCs w:val="24"/>
              </w:rPr>
            </w:pPr>
            <w:r w:rsidRPr="005C048B">
              <w:rPr>
                <w:rFonts w:ascii="Times New Roman" w:hAnsi="Times New Roman" w:cs="Times New Roman"/>
                <w:sz w:val="24"/>
                <w:szCs w:val="24"/>
              </w:rPr>
              <w:t>6.</w:t>
            </w:r>
          </w:p>
        </w:tc>
        <w:tc>
          <w:tcPr>
            <w:tcW w:w="2835" w:type="dxa"/>
          </w:tcPr>
          <w:p w:rsidR="004F76A9" w:rsidRPr="00C927A9" w:rsidRDefault="006A7C62" w:rsidP="00E02B23">
            <w:pPr>
              <w:rPr>
                <w:rFonts w:ascii="Times New Roman" w:hAnsi="Times New Roman"/>
                <w:color w:val="FF0000"/>
                <w:sz w:val="24"/>
                <w:szCs w:val="24"/>
              </w:rPr>
            </w:pPr>
            <w:r w:rsidRPr="006A7C62">
              <w:rPr>
                <w:rFonts w:ascii="Times New Roman" w:hAnsi="Times New Roman" w:cs="Times New Roman"/>
                <w:sz w:val="24"/>
                <w:szCs w:val="28"/>
              </w:rPr>
              <w:t>За счет средств резервного фонда Правительства Российской Федерации (при личном участии в решении вопроса Главы республики Юрия Зайцева)</w:t>
            </w:r>
          </w:p>
        </w:tc>
        <w:tc>
          <w:tcPr>
            <w:tcW w:w="4536" w:type="dxa"/>
          </w:tcPr>
          <w:p w:rsidR="003C2243" w:rsidRDefault="0027227E" w:rsidP="006A7C62">
            <w:pPr>
              <w:tabs>
                <w:tab w:val="left" w:pos="180"/>
                <w:tab w:val="left" w:pos="360"/>
              </w:tabs>
              <w:ind w:firstLine="567"/>
              <w:rPr>
                <w:rFonts w:ascii="Times New Roman" w:hAnsi="Times New Roman" w:cs="Times New Roman"/>
                <w:bCs/>
                <w:sz w:val="24"/>
                <w:szCs w:val="28"/>
              </w:rPr>
            </w:pPr>
            <w:r>
              <w:rPr>
                <w:rFonts w:ascii="Times New Roman" w:hAnsi="Times New Roman" w:cs="Times New Roman"/>
                <w:sz w:val="24"/>
                <w:szCs w:val="28"/>
              </w:rPr>
              <w:t>МОУ «Шулкинская средняя</w:t>
            </w:r>
            <w:r w:rsidR="006A7C62" w:rsidRPr="006A7C62">
              <w:rPr>
                <w:rFonts w:ascii="Times New Roman" w:hAnsi="Times New Roman" w:cs="Times New Roman"/>
                <w:sz w:val="24"/>
                <w:szCs w:val="28"/>
              </w:rPr>
              <w:t xml:space="preserve"> общеобразовательная школа» получила 1 новый школьный автобус </w:t>
            </w:r>
            <w:r w:rsidR="006A7C62" w:rsidRPr="006A7C62">
              <w:rPr>
                <w:rFonts w:ascii="Times New Roman" w:hAnsi="Times New Roman" w:cs="Times New Roman"/>
                <w:bCs/>
                <w:sz w:val="24"/>
                <w:szCs w:val="28"/>
              </w:rPr>
              <w:t>ПАЗ-3205</w:t>
            </w:r>
            <w:r>
              <w:rPr>
                <w:rFonts w:ascii="Times New Roman" w:hAnsi="Times New Roman" w:cs="Times New Roman"/>
                <w:bCs/>
                <w:sz w:val="24"/>
                <w:szCs w:val="28"/>
              </w:rPr>
              <w:t>3-70</w:t>
            </w:r>
          </w:p>
          <w:p w:rsidR="006A7C62" w:rsidRPr="006A7C62" w:rsidRDefault="006A7C62" w:rsidP="006A7C62">
            <w:pPr>
              <w:tabs>
                <w:tab w:val="left" w:pos="180"/>
                <w:tab w:val="left" w:pos="360"/>
              </w:tabs>
              <w:ind w:firstLine="567"/>
              <w:rPr>
                <w:rFonts w:ascii="Times New Roman" w:hAnsi="Times New Roman" w:cs="Times New Roman"/>
                <w:sz w:val="24"/>
                <w:szCs w:val="28"/>
              </w:rPr>
            </w:pPr>
            <w:r w:rsidRPr="006A7C62">
              <w:rPr>
                <w:rFonts w:ascii="Times New Roman" w:hAnsi="Times New Roman" w:cs="Times New Roman"/>
                <w:sz w:val="24"/>
                <w:szCs w:val="28"/>
              </w:rPr>
              <w:t xml:space="preserve"> балансовой стоимостью </w:t>
            </w:r>
            <w:r w:rsidR="003C2243">
              <w:rPr>
                <w:rFonts w:ascii="Times New Roman" w:hAnsi="Times New Roman" w:cs="Times New Roman"/>
                <w:sz w:val="24"/>
                <w:szCs w:val="28"/>
              </w:rPr>
              <w:t xml:space="preserve">                            </w:t>
            </w:r>
            <w:r w:rsidR="003C2243" w:rsidRPr="001736B3">
              <w:rPr>
                <w:rFonts w:ascii="Times New Roman" w:hAnsi="Times New Roman" w:cs="Times New Roman"/>
                <w:bCs/>
                <w:sz w:val="24"/>
                <w:szCs w:val="28"/>
              </w:rPr>
              <w:t>3 315 322</w:t>
            </w:r>
            <w:r w:rsidRPr="001736B3">
              <w:rPr>
                <w:rFonts w:ascii="Times New Roman" w:hAnsi="Times New Roman" w:cs="Times New Roman"/>
                <w:bCs/>
                <w:sz w:val="24"/>
                <w:szCs w:val="28"/>
              </w:rPr>
              <w:t>,00</w:t>
            </w:r>
            <w:r w:rsidR="001736B3" w:rsidRPr="001736B3">
              <w:rPr>
                <w:rFonts w:ascii="Times New Roman" w:hAnsi="Times New Roman" w:cs="Times New Roman"/>
                <w:bCs/>
                <w:sz w:val="24"/>
                <w:szCs w:val="28"/>
              </w:rPr>
              <w:t xml:space="preserve"> </w:t>
            </w:r>
            <w:r w:rsidRPr="001736B3">
              <w:rPr>
                <w:rFonts w:ascii="Times New Roman" w:hAnsi="Times New Roman" w:cs="Times New Roman"/>
                <w:sz w:val="24"/>
                <w:szCs w:val="28"/>
              </w:rPr>
              <w:t>руб</w:t>
            </w:r>
            <w:r w:rsidRPr="006A7C62">
              <w:rPr>
                <w:rFonts w:ascii="Times New Roman" w:hAnsi="Times New Roman" w:cs="Times New Roman"/>
                <w:b/>
                <w:sz w:val="24"/>
                <w:szCs w:val="28"/>
              </w:rPr>
              <w:t>.,</w:t>
            </w:r>
            <w:r w:rsidRPr="006A7C62">
              <w:rPr>
                <w:rFonts w:ascii="Times New Roman" w:hAnsi="Times New Roman" w:cs="Times New Roman"/>
                <w:sz w:val="24"/>
                <w:szCs w:val="28"/>
              </w:rPr>
              <w:t xml:space="preserve"> оборудованный на 23 посад</w:t>
            </w:r>
            <w:r w:rsidR="001736B3">
              <w:rPr>
                <w:rFonts w:ascii="Times New Roman" w:hAnsi="Times New Roman" w:cs="Times New Roman"/>
                <w:sz w:val="24"/>
                <w:szCs w:val="28"/>
              </w:rPr>
              <w:t>очных места.</w:t>
            </w:r>
          </w:p>
          <w:p w:rsidR="004F76A9" w:rsidRPr="000A06A6" w:rsidRDefault="004F76A9" w:rsidP="003C59CC">
            <w:pPr>
              <w:shd w:val="clear" w:color="auto" w:fill="FFFFFF"/>
              <w:jc w:val="both"/>
              <w:rPr>
                <w:rFonts w:ascii="Times New Roman" w:hAnsi="Times New Roman" w:cs="Times New Roman"/>
                <w:sz w:val="24"/>
                <w:szCs w:val="24"/>
                <w:shd w:val="clear" w:color="auto" w:fill="FFFFFF"/>
              </w:rPr>
            </w:pPr>
          </w:p>
        </w:tc>
        <w:tc>
          <w:tcPr>
            <w:tcW w:w="1417" w:type="dxa"/>
          </w:tcPr>
          <w:p w:rsidR="004F76A9" w:rsidRDefault="004F76A9" w:rsidP="00F206CE">
            <w:pPr>
              <w:jc w:val="center"/>
              <w:rPr>
                <w:rFonts w:ascii="Times New Roman" w:hAnsi="Times New Roman" w:cs="Times New Roman"/>
                <w:sz w:val="24"/>
                <w:szCs w:val="24"/>
              </w:rPr>
            </w:pPr>
          </w:p>
          <w:p w:rsidR="003C2243" w:rsidRDefault="003C2243" w:rsidP="00F206CE">
            <w:pPr>
              <w:jc w:val="center"/>
              <w:rPr>
                <w:rFonts w:ascii="Times New Roman" w:hAnsi="Times New Roman" w:cs="Times New Roman"/>
                <w:sz w:val="24"/>
                <w:szCs w:val="24"/>
              </w:rPr>
            </w:pPr>
          </w:p>
          <w:p w:rsidR="003C2243" w:rsidRDefault="003C2243" w:rsidP="00F206CE">
            <w:pPr>
              <w:jc w:val="center"/>
              <w:rPr>
                <w:rFonts w:ascii="Times New Roman" w:hAnsi="Times New Roman" w:cs="Times New Roman"/>
                <w:sz w:val="24"/>
                <w:szCs w:val="24"/>
              </w:rPr>
            </w:pPr>
            <w:r>
              <w:rPr>
                <w:rFonts w:ascii="Times New Roman" w:hAnsi="Times New Roman" w:cs="Times New Roman"/>
                <w:sz w:val="24"/>
                <w:szCs w:val="24"/>
              </w:rPr>
              <w:t>2023</w:t>
            </w:r>
            <w:r w:rsidR="001031A2">
              <w:rPr>
                <w:rFonts w:ascii="Times New Roman" w:hAnsi="Times New Roman" w:cs="Times New Roman"/>
                <w:sz w:val="24"/>
                <w:szCs w:val="24"/>
              </w:rPr>
              <w:t xml:space="preserve"> г.</w:t>
            </w:r>
          </w:p>
        </w:tc>
        <w:tc>
          <w:tcPr>
            <w:tcW w:w="5245" w:type="dxa"/>
          </w:tcPr>
          <w:p w:rsidR="00CE6C3C" w:rsidRDefault="00CE6C3C" w:rsidP="00CE6C3C">
            <w:pPr>
              <w:jc w:val="center"/>
              <w:rPr>
                <w:rFonts w:ascii="Times New Roman" w:hAnsi="Times New Roman" w:cs="Times New Roman"/>
                <w:sz w:val="24"/>
                <w:szCs w:val="24"/>
              </w:rPr>
            </w:pPr>
          </w:p>
          <w:p w:rsidR="00CE6C3C" w:rsidRDefault="00CE6C3C" w:rsidP="00CE6C3C">
            <w:pPr>
              <w:jc w:val="center"/>
              <w:rPr>
                <w:rFonts w:ascii="Times New Roman" w:hAnsi="Times New Roman" w:cs="Times New Roman"/>
                <w:sz w:val="24"/>
                <w:szCs w:val="24"/>
              </w:rPr>
            </w:pPr>
          </w:p>
          <w:p w:rsidR="004F76A9" w:rsidRDefault="00CE6C3C" w:rsidP="00CE6C3C">
            <w:pPr>
              <w:rPr>
                <w:rFonts w:ascii="Times New Roman" w:hAnsi="Times New Roman" w:cs="Times New Roman"/>
                <w:sz w:val="24"/>
                <w:szCs w:val="24"/>
              </w:rPr>
            </w:pPr>
            <w:r>
              <w:rPr>
                <w:rFonts w:ascii="Times New Roman" w:hAnsi="Times New Roman" w:cs="Times New Roman"/>
                <w:sz w:val="24"/>
                <w:szCs w:val="24"/>
              </w:rPr>
              <w:t xml:space="preserve">Получен </w:t>
            </w:r>
            <w:r w:rsidR="001031A2">
              <w:rPr>
                <w:rFonts w:ascii="Times New Roman" w:hAnsi="Times New Roman" w:cs="Times New Roman"/>
                <w:sz w:val="24"/>
                <w:szCs w:val="24"/>
              </w:rPr>
              <w:t xml:space="preserve">новый </w:t>
            </w:r>
            <w:r>
              <w:rPr>
                <w:rFonts w:ascii="Times New Roman" w:hAnsi="Times New Roman" w:cs="Times New Roman"/>
                <w:sz w:val="24"/>
                <w:szCs w:val="24"/>
              </w:rPr>
              <w:t>автобус</w:t>
            </w:r>
            <w:r w:rsidR="001031A2">
              <w:rPr>
                <w:rFonts w:ascii="Times New Roman" w:hAnsi="Times New Roman" w:cs="Times New Roman"/>
                <w:sz w:val="24"/>
                <w:szCs w:val="24"/>
              </w:rPr>
              <w:t>.</w:t>
            </w:r>
          </w:p>
        </w:tc>
      </w:tr>
      <w:tr w:rsidR="003C59CC" w:rsidRPr="006D669C" w:rsidTr="003C59CC">
        <w:tc>
          <w:tcPr>
            <w:tcW w:w="14567" w:type="dxa"/>
            <w:gridSpan w:val="5"/>
          </w:tcPr>
          <w:p w:rsidR="003C59CC" w:rsidRPr="00FB0057" w:rsidRDefault="003C59CC" w:rsidP="003C59CC">
            <w:pPr>
              <w:jc w:val="center"/>
              <w:rPr>
                <w:rFonts w:ascii="Times New Roman" w:hAnsi="Times New Roman"/>
                <w:b/>
                <w:sz w:val="28"/>
                <w:szCs w:val="28"/>
              </w:rPr>
            </w:pPr>
            <w:r w:rsidRPr="00FB0057">
              <w:rPr>
                <w:rFonts w:ascii="Times New Roman" w:hAnsi="Times New Roman"/>
                <w:b/>
                <w:sz w:val="28"/>
                <w:szCs w:val="28"/>
              </w:rPr>
              <w:t>Национальные (региональные проекты)</w:t>
            </w:r>
          </w:p>
        </w:tc>
      </w:tr>
      <w:tr w:rsidR="00F6520F" w:rsidRPr="006D669C" w:rsidTr="003C59CC">
        <w:tc>
          <w:tcPr>
            <w:tcW w:w="534" w:type="dxa"/>
          </w:tcPr>
          <w:p w:rsidR="00F6520F" w:rsidRDefault="00F6520F" w:rsidP="006F5C4F">
            <w:pPr>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F6520F" w:rsidRPr="00E7798F" w:rsidRDefault="00F6520F" w:rsidP="00D201E5">
            <w:pPr>
              <w:jc w:val="both"/>
              <w:rPr>
                <w:rFonts w:ascii="Times New Roman" w:hAnsi="Times New Roman" w:cs="Times New Roman"/>
                <w:sz w:val="24"/>
                <w:szCs w:val="24"/>
              </w:rPr>
            </w:pPr>
            <w:r w:rsidRPr="00E7798F">
              <w:rPr>
                <w:rFonts w:ascii="Times New Roman" w:hAnsi="Times New Roman"/>
                <w:sz w:val="24"/>
                <w:szCs w:val="24"/>
              </w:rPr>
              <w:t>Национальный проект «Демография»</w:t>
            </w:r>
          </w:p>
        </w:tc>
        <w:tc>
          <w:tcPr>
            <w:tcW w:w="4536" w:type="dxa"/>
          </w:tcPr>
          <w:p w:rsidR="00F6520F" w:rsidRPr="007F4754" w:rsidRDefault="00F6520F" w:rsidP="00D201E5">
            <w:pPr>
              <w:jc w:val="both"/>
              <w:rPr>
                <w:rFonts w:ascii="Times New Roman" w:hAnsi="Times New Roman" w:cs="Times New Roman"/>
                <w:sz w:val="24"/>
                <w:szCs w:val="28"/>
              </w:rPr>
            </w:pPr>
            <w:r w:rsidRPr="007F4754">
              <w:rPr>
                <w:rFonts w:ascii="Times New Roman" w:hAnsi="Times New Roman" w:cs="Times New Roman"/>
                <w:sz w:val="24"/>
                <w:szCs w:val="28"/>
              </w:rPr>
              <w:t>Предоставление ежемесячной выплаты при рождении третьего или последующий детей до достижения</w:t>
            </w:r>
            <w:r w:rsidRPr="007F4754">
              <w:t xml:space="preserve"> </w:t>
            </w:r>
            <w:r w:rsidRPr="007F4754">
              <w:rPr>
                <w:rFonts w:ascii="Times New Roman" w:hAnsi="Times New Roman" w:cs="Times New Roman"/>
                <w:sz w:val="24"/>
                <w:szCs w:val="28"/>
              </w:rPr>
              <w:t>ребенком возраста трех лет: сумма</w:t>
            </w:r>
            <w:r>
              <w:rPr>
                <w:rFonts w:ascii="Times New Roman" w:hAnsi="Times New Roman" w:cs="Times New Roman"/>
                <w:sz w:val="24"/>
                <w:szCs w:val="28"/>
              </w:rPr>
              <w:t xml:space="preserve"> 10 843 046,33 руб.</w:t>
            </w:r>
            <w:r w:rsidRPr="007F4754">
              <w:rPr>
                <w:rFonts w:ascii="Times New Roman" w:hAnsi="Times New Roman" w:cs="Times New Roman"/>
                <w:sz w:val="24"/>
                <w:szCs w:val="28"/>
              </w:rPr>
              <w:t xml:space="preserve"> количество семей</w:t>
            </w:r>
            <w:r>
              <w:rPr>
                <w:rFonts w:ascii="Times New Roman" w:hAnsi="Times New Roman" w:cs="Times New Roman"/>
                <w:sz w:val="24"/>
                <w:szCs w:val="28"/>
              </w:rPr>
              <w:t>- 127.</w:t>
            </w:r>
          </w:p>
          <w:p w:rsidR="00F6520F" w:rsidRDefault="00F6520F" w:rsidP="00D201E5">
            <w:pPr>
              <w:jc w:val="both"/>
              <w:rPr>
                <w:rFonts w:ascii="Times New Roman" w:hAnsi="Times New Roman" w:cs="Times New Roman"/>
                <w:sz w:val="24"/>
                <w:szCs w:val="28"/>
              </w:rPr>
            </w:pPr>
            <w:r w:rsidRPr="007F4754">
              <w:rPr>
                <w:rFonts w:ascii="Times New Roman" w:hAnsi="Times New Roman" w:cs="Times New Roman"/>
                <w:sz w:val="24"/>
                <w:szCs w:val="28"/>
              </w:rPr>
              <w:t xml:space="preserve">Предоставление единовременной выплаты материнского капитала: </w:t>
            </w:r>
            <w:r>
              <w:rPr>
                <w:rFonts w:ascii="Times New Roman" w:hAnsi="Times New Roman" w:cs="Times New Roman"/>
                <w:sz w:val="24"/>
                <w:szCs w:val="28"/>
              </w:rPr>
              <w:t xml:space="preserve">сумма </w:t>
            </w:r>
            <w:r w:rsidR="00FB0057">
              <w:rPr>
                <w:rFonts w:ascii="Times New Roman" w:hAnsi="Times New Roman" w:cs="Times New Roman"/>
                <w:sz w:val="24"/>
                <w:szCs w:val="28"/>
              </w:rPr>
              <w:t>306 056,00</w:t>
            </w:r>
            <w:r>
              <w:rPr>
                <w:rFonts w:ascii="Times New Roman" w:hAnsi="Times New Roman" w:cs="Times New Roman"/>
                <w:sz w:val="24"/>
                <w:szCs w:val="28"/>
              </w:rPr>
              <w:t xml:space="preserve"> руб.</w:t>
            </w:r>
            <w:r w:rsidRPr="007F4754">
              <w:rPr>
                <w:rFonts w:ascii="Times New Roman" w:hAnsi="Times New Roman" w:cs="Times New Roman"/>
                <w:sz w:val="24"/>
                <w:szCs w:val="28"/>
              </w:rPr>
              <w:t xml:space="preserve"> количество семей</w:t>
            </w:r>
            <w:r>
              <w:rPr>
                <w:rFonts w:ascii="Times New Roman" w:hAnsi="Times New Roman" w:cs="Times New Roman"/>
                <w:sz w:val="24"/>
                <w:szCs w:val="28"/>
              </w:rPr>
              <w:t xml:space="preserve"> -4.</w:t>
            </w:r>
          </w:p>
          <w:p w:rsidR="00F6520F" w:rsidRPr="006965CD" w:rsidRDefault="00F6520F" w:rsidP="00FB0057">
            <w:pPr>
              <w:jc w:val="both"/>
              <w:rPr>
                <w:rFonts w:ascii="Times New Roman" w:hAnsi="Times New Roman" w:cs="Times New Roman"/>
                <w:sz w:val="24"/>
                <w:szCs w:val="28"/>
              </w:rPr>
            </w:pPr>
            <w:r>
              <w:rPr>
                <w:rFonts w:ascii="Times New Roman" w:hAnsi="Times New Roman" w:cs="Times New Roman"/>
                <w:sz w:val="24"/>
                <w:szCs w:val="28"/>
              </w:rPr>
              <w:t xml:space="preserve"> Общая сумма  выплат </w:t>
            </w:r>
            <w:r w:rsidR="00FB0057">
              <w:rPr>
                <w:rFonts w:ascii="Times New Roman" w:hAnsi="Times New Roman" w:cs="Times New Roman"/>
                <w:sz w:val="24"/>
                <w:szCs w:val="28"/>
              </w:rPr>
              <w:t>11 149 102,33 руб.</w:t>
            </w:r>
          </w:p>
        </w:tc>
        <w:tc>
          <w:tcPr>
            <w:tcW w:w="1417" w:type="dxa"/>
          </w:tcPr>
          <w:p w:rsidR="00F6520F" w:rsidRDefault="00F6520F" w:rsidP="00D201E5">
            <w:pPr>
              <w:jc w:val="center"/>
              <w:rPr>
                <w:rFonts w:ascii="Times New Roman" w:hAnsi="Times New Roman" w:cs="Times New Roman"/>
                <w:sz w:val="24"/>
                <w:szCs w:val="28"/>
              </w:rPr>
            </w:pPr>
            <w:r>
              <w:rPr>
                <w:rFonts w:ascii="Times New Roman" w:hAnsi="Times New Roman" w:cs="Times New Roman"/>
                <w:sz w:val="24"/>
                <w:szCs w:val="28"/>
              </w:rPr>
              <w:t>В течение года</w:t>
            </w:r>
          </w:p>
        </w:tc>
        <w:tc>
          <w:tcPr>
            <w:tcW w:w="5245" w:type="dxa"/>
          </w:tcPr>
          <w:p w:rsidR="00F6520F" w:rsidRPr="006D669C" w:rsidRDefault="00F6520F" w:rsidP="00D201E5">
            <w:pPr>
              <w:rPr>
                <w:rFonts w:ascii="Times New Roman" w:hAnsi="Times New Roman" w:cs="Times New Roman"/>
                <w:sz w:val="24"/>
                <w:szCs w:val="24"/>
              </w:rPr>
            </w:pPr>
            <w:r w:rsidRPr="00E7798F">
              <w:rPr>
                <w:rFonts w:ascii="Times New Roman" w:hAnsi="Times New Roman"/>
                <w:sz w:val="24"/>
                <w:szCs w:val="24"/>
              </w:rPr>
              <w:t>Предоставление выплат осуществляется по заявительному принципу через ГКУ РМЭ "Центр предоставления мер социальной поддержки населению в Оршанском районе Респу</w:t>
            </w:r>
            <w:r w:rsidR="00FB0057">
              <w:rPr>
                <w:rFonts w:ascii="Times New Roman" w:hAnsi="Times New Roman"/>
                <w:sz w:val="24"/>
                <w:szCs w:val="24"/>
              </w:rPr>
              <w:t xml:space="preserve">блики  </w:t>
            </w:r>
            <w:r w:rsidRPr="00E7798F">
              <w:rPr>
                <w:rFonts w:ascii="Times New Roman" w:hAnsi="Times New Roman"/>
                <w:sz w:val="24"/>
                <w:szCs w:val="24"/>
              </w:rPr>
              <w:t>Марий Эл".</w:t>
            </w:r>
          </w:p>
        </w:tc>
      </w:tr>
      <w:tr w:rsidR="00F6520F" w:rsidRPr="006D669C" w:rsidTr="003C59CC">
        <w:tc>
          <w:tcPr>
            <w:tcW w:w="534" w:type="dxa"/>
            <w:vMerge w:val="restart"/>
          </w:tcPr>
          <w:p w:rsidR="00F6520F" w:rsidRPr="006D669C" w:rsidRDefault="00FB0057" w:rsidP="006F5C4F">
            <w:pPr>
              <w:jc w:val="center"/>
              <w:rPr>
                <w:rFonts w:ascii="Times New Roman" w:hAnsi="Times New Roman" w:cs="Times New Roman"/>
                <w:sz w:val="24"/>
                <w:szCs w:val="24"/>
              </w:rPr>
            </w:pPr>
            <w:r>
              <w:rPr>
                <w:rFonts w:ascii="Times New Roman" w:hAnsi="Times New Roman" w:cs="Times New Roman"/>
                <w:sz w:val="24"/>
                <w:szCs w:val="24"/>
              </w:rPr>
              <w:t>8</w:t>
            </w:r>
            <w:r w:rsidR="00F6520F">
              <w:rPr>
                <w:rFonts w:ascii="Times New Roman" w:hAnsi="Times New Roman" w:cs="Times New Roman"/>
                <w:sz w:val="24"/>
                <w:szCs w:val="24"/>
              </w:rPr>
              <w:t>.</w:t>
            </w:r>
          </w:p>
          <w:p w:rsidR="00F6520F" w:rsidRPr="006D669C" w:rsidRDefault="00F6520F" w:rsidP="006F5C4F">
            <w:pPr>
              <w:jc w:val="center"/>
              <w:rPr>
                <w:rFonts w:ascii="Times New Roman" w:hAnsi="Times New Roman" w:cs="Times New Roman"/>
                <w:sz w:val="24"/>
                <w:szCs w:val="24"/>
              </w:rPr>
            </w:pPr>
          </w:p>
        </w:tc>
        <w:tc>
          <w:tcPr>
            <w:tcW w:w="2835" w:type="dxa"/>
            <w:vMerge w:val="restart"/>
          </w:tcPr>
          <w:p w:rsidR="00F6520F" w:rsidRPr="006D669C" w:rsidRDefault="00F6520F" w:rsidP="00F830FE">
            <w:pPr>
              <w:jc w:val="both"/>
              <w:rPr>
                <w:rFonts w:ascii="Times New Roman" w:hAnsi="Times New Roman" w:cs="Times New Roman"/>
                <w:sz w:val="24"/>
                <w:szCs w:val="24"/>
              </w:rPr>
            </w:pPr>
            <w:r w:rsidRPr="006D669C">
              <w:rPr>
                <w:rFonts w:ascii="Times New Roman" w:hAnsi="Times New Roman"/>
                <w:sz w:val="24"/>
                <w:szCs w:val="24"/>
              </w:rPr>
              <w:t>Национальный проект «Образование»</w:t>
            </w:r>
            <w:r>
              <w:rPr>
                <w:rFonts w:ascii="Times New Roman" w:hAnsi="Times New Roman"/>
                <w:sz w:val="24"/>
                <w:szCs w:val="24"/>
              </w:rPr>
              <w:t>,</w:t>
            </w:r>
            <w:r>
              <w:t xml:space="preserve"> </w:t>
            </w:r>
            <w:r>
              <w:lastRenderedPageBreak/>
              <w:t>р</w:t>
            </w:r>
            <w:r w:rsidRPr="00373010">
              <w:rPr>
                <w:rFonts w:ascii="Times New Roman" w:hAnsi="Times New Roman" w:cs="Times New Roman"/>
                <w:color w:val="000000"/>
                <w:sz w:val="24"/>
                <w:szCs w:val="24"/>
              </w:rPr>
              <w:t>егиональный проект «Успех каждого ребенка»</w:t>
            </w:r>
          </w:p>
          <w:p w:rsidR="00F6520F" w:rsidRPr="006D669C" w:rsidRDefault="00F6520F" w:rsidP="009F2812">
            <w:pPr>
              <w:jc w:val="both"/>
              <w:rPr>
                <w:rFonts w:ascii="Times New Roman" w:hAnsi="Times New Roman" w:cs="Times New Roman"/>
                <w:sz w:val="24"/>
                <w:szCs w:val="24"/>
              </w:rPr>
            </w:pPr>
          </w:p>
        </w:tc>
        <w:tc>
          <w:tcPr>
            <w:tcW w:w="4536" w:type="dxa"/>
          </w:tcPr>
          <w:p w:rsidR="00F6520F" w:rsidRPr="00F135B6" w:rsidRDefault="00F6520F" w:rsidP="00F830FE">
            <w:pPr>
              <w:pStyle w:val="a5"/>
              <w:spacing w:before="0" w:beforeAutospacing="0" w:after="0" w:afterAutospacing="0"/>
              <w:ind w:firstLine="317"/>
              <w:jc w:val="both"/>
              <w:rPr>
                <w:iCs/>
              </w:rPr>
            </w:pPr>
            <w:r w:rsidRPr="00F135B6">
              <w:rPr>
                <w:iCs/>
              </w:rPr>
              <w:lastRenderedPageBreak/>
              <w:t>1.Мероприятие</w:t>
            </w:r>
            <w:r>
              <w:rPr>
                <w:iCs/>
              </w:rPr>
              <w:t xml:space="preserve">: </w:t>
            </w:r>
            <w:r w:rsidRPr="00F135B6">
              <w:rPr>
                <w:iCs/>
              </w:rPr>
              <w:t>«Создание новых мест дополнительного образования детей в Республике Марий Эл»</w:t>
            </w:r>
            <w:r>
              <w:rPr>
                <w:iCs/>
              </w:rPr>
              <w:t xml:space="preserve">, общая </w:t>
            </w:r>
            <w:r>
              <w:rPr>
                <w:iCs/>
              </w:rPr>
              <w:lastRenderedPageBreak/>
              <w:t>стоимость оборудования -343 947,02 руб.  в т.ч.</w:t>
            </w:r>
            <w:r w:rsidRPr="00F135B6">
              <w:rPr>
                <w:iCs/>
              </w:rPr>
              <w:t>:</w:t>
            </w:r>
          </w:p>
          <w:p w:rsidR="00F6520F" w:rsidRPr="00F135B6" w:rsidRDefault="00F6520F" w:rsidP="00F830FE">
            <w:pPr>
              <w:pStyle w:val="a5"/>
              <w:spacing w:before="0" w:beforeAutospacing="0" w:after="0" w:afterAutospacing="0"/>
              <w:ind w:firstLine="317"/>
              <w:jc w:val="both"/>
              <w:rPr>
                <w:iCs/>
              </w:rPr>
            </w:pPr>
            <w:r w:rsidRPr="00F135B6">
              <w:rPr>
                <w:iCs/>
              </w:rPr>
              <w:t>1.1 в МОУ "</w:t>
            </w:r>
            <w:r>
              <w:rPr>
                <w:iCs/>
              </w:rPr>
              <w:t>Марковская основная</w:t>
            </w:r>
            <w:r w:rsidRPr="00F135B6">
              <w:rPr>
                <w:iCs/>
              </w:rPr>
              <w:t xml:space="preserve"> общеобразовательная школа":</w:t>
            </w:r>
          </w:p>
          <w:p w:rsidR="00F6520F" w:rsidRPr="00F135B6" w:rsidRDefault="00F6520F" w:rsidP="00F830FE">
            <w:pPr>
              <w:pStyle w:val="a5"/>
              <w:spacing w:before="0" w:beforeAutospacing="0" w:after="0" w:afterAutospacing="0"/>
              <w:ind w:firstLine="317"/>
              <w:jc w:val="both"/>
            </w:pPr>
            <w:r w:rsidRPr="00F135B6">
              <w:rPr>
                <w:iCs/>
              </w:rPr>
              <w:t xml:space="preserve">-  </w:t>
            </w:r>
            <w:r>
              <w:rPr>
                <w:iCs/>
              </w:rPr>
              <w:t>баскетбол</w:t>
            </w:r>
            <w:r w:rsidRPr="00F135B6">
              <w:t xml:space="preserve">, стоимость оборудования  </w:t>
            </w:r>
            <w:r>
              <w:t>83 690,37</w:t>
            </w:r>
            <w:r w:rsidRPr="00F135B6">
              <w:t xml:space="preserve"> руб;</w:t>
            </w:r>
          </w:p>
          <w:p w:rsidR="00F6520F" w:rsidRDefault="00F6520F" w:rsidP="0081030A">
            <w:pPr>
              <w:pStyle w:val="a5"/>
              <w:spacing w:before="0" w:beforeAutospacing="0" w:after="0" w:afterAutospacing="0"/>
              <w:ind w:firstLine="317"/>
              <w:jc w:val="both"/>
              <w:rPr>
                <w:iCs/>
              </w:rPr>
            </w:pPr>
            <w:r w:rsidRPr="00F135B6">
              <w:t>1.2. в</w:t>
            </w:r>
            <w:r w:rsidRPr="00F135B6">
              <w:rPr>
                <w:iCs/>
              </w:rPr>
              <w:t xml:space="preserve"> МОУ "Оршанская средняя общеобразовательная школа". </w:t>
            </w:r>
          </w:p>
          <w:p w:rsidR="00F6520F" w:rsidRDefault="00F6520F" w:rsidP="0081030A">
            <w:pPr>
              <w:pStyle w:val="a5"/>
              <w:spacing w:before="0" w:beforeAutospacing="0" w:after="0" w:afterAutospacing="0"/>
              <w:ind w:firstLine="317"/>
              <w:jc w:val="both"/>
              <w:rPr>
                <w:iCs/>
              </w:rPr>
            </w:pPr>
            <w:r>
              <w:rPr>
                <w:iCs/>
              </w:rPr>
              <w:t>- школа безопасности</w:t>
            </w:r>
            <w:r w:rsidRPr="00F135B6">
              <w:rPr>
                <w:iCs/>
              </w:rPr>
              <w:t>, стоимость оборудования -</w:t>
            </w:r>
            <w:r>
              <w:rPr>
                <w:iCs/>
              </w:rPr>
              <w:t>170 442,59 руб;</w:t>
            </w:r>
          </w:p>
          <w:p w:rsidR="00F6520F" w:rsidRPr="003E2477" w:rsidRDefault="00F6520F" w:rsidP="003E2477">
            <w:pPr>
              <w:pStyle w:val="a5"/>
              <w:spacing w:before="0" w:beforeAutospacing="0" w:after="0" w:afterAutospacing="0"/>
              <w:ind w:firstLine="317"/>
              <w:jc w:val="both"/>
              <w:rPr>
                <w:iCs/>
              </w:rPr>
            </w:pPr>
            <w:r>
              <w:rPr>
                <w:iCs/>
              </w:rPr>
              <w:t>- школьный театр, стоимость оборудования  89 814,06 руб.</w:t>
            </w:r>
          </w:p>
        </w:tc>
        <w:tc>
          <w:tcPr>
            <w:tcW w:w="1417" w:type="dxa"/>
          </w:tcPr>
          <w:p w:rsidR="00F6520F" w:rsidRDefault="00F6520F" w:rsidP="00FA37F2">
            <w:pPr>
              <w:jc w:val="center"/>
              <w:rPr>
                <w:rFonts w:ascii="Times New Roman" w:hAnsi="Times New Roman" w:cs="Times New Roman"/>
                <w:sz w:val="24"/>
                <w:szCs w:val="24"/>
              </w:rPr>
            </w:pPr>
          </w:p>
          <w:p w:rsidR="00F6520F" w:rsidRPr="006D669C" w:rsidRDefault="00F6520F" w:rsidP="00FA37F2">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F6520F" w:rsidRDefault="00F6520F"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p>
          <w:p w:rsidR="00FB0057" w:rsidRDefault="00FB0057" w:rsidP="00514C83">
            <w:pPr>
              <w:jc w:val="both"/>
              <w:rPr>
                <w:rFonts w:ascii="Times New Roman" w:hAnsi="Times New Roman"/>
                <w:sz w:val="24"/>
                <w:szCs w:val="24"/>
              </w:rPr>
            </w:pPr>
          </w:p>
          <w:p w:rsidR="00FB0057" w:rsidRDefault="00FB0057"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r>
              <w:rPr>
                <w:rFonts w:ascii="Times New Roman" w:hAnsi="Times New Roman"/>
                <w:sz w:val="24"/>
                <w:szCs w:val="24"/>
              </w:rPr>
              <w:t>Закуплено оборудование</w:t>
            </w:r>
          </w:p>
          <w:p w:rsidR="00F6520F" w:rsidRDefault="00F6520F"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p>
          <w:p w:rsidR="00F6520F" w:rsidRDefault="00F6520F" w:rsidP="00514C83">
            <w:pPr>
              <w:jc w:val="both"/>
              <w:rPr>
                <w:rFonts w:ascii="Times New Roman" w:hAnsi="Times New Roman"/>
                <w:sz w:val="24"/>
                <w:szCs w:val="24"/>
              </w:rPr>
            </w:pPr>
            <w:r>
              <w:rPr>
                <w:rFonts w:ascii="Times New Roman" w:hAnsi="Times New Roman"/>
                <w:sz w:val="24"/>
                <w:szCs w:val="24"/>
              </w:rPr>
              <w:t>Закуплено оборудование</w:t>
            </w:r>
          </w:p>
          <w:p w:rsidR="00F6520F" w:rsidRDefault="00F6520F" w:rsidP="00514C83">
            <w:pPr>
              <w:jc w:val="both"/>
              <w:rPr>
                <w:rFonts w:ascii="Times New Roman" w:hAnsi="Times New Roman"/>
                <w:sz w:val="24"/>
                <w:szCs w:val="24"/>
              </w:rPr>
            </w:pPr>
          </w:p>
          <w:p w:rsidR="00F6520F" w:rsidRPr="006D669C" w:rsidRDefault="00F6520F" w:rsidP="00514C83">
            <w:pPr>
              <w:jc w:val="both"/>
              <w:rPr>
                <w:rFonts w:ascii="Times New Roman" w:hAnsi="Times New Roman" w:cs="Times New Roman"/>
                <w:sz w:val="24"/>
                <w:szCs w:val="24"/>
              </w:rPr>
            </w:pPr>
            <w:r w:rsidRPr="002E4F2B">
              <w:rPr>
                <w:rFonts w:ascii="Times New Roman" w:hAnsi="Times New Roman"/>
                <w:sz w:val="24"/>
                <w:szCs w:val="24"/>
              </w:rPr>
              <w:t>Видеокамера Panasonic HC-VX1 - 1шт, Музыкальный центр LG CJ44 (2.0, 480 Вт, 100 Гц - 20 кГц, караоке, CD, USB, Bluetooth, WMA, MP3, FM, USB) - 1 шт.</w:t>
            </w:r>
          </w:p>
        </w:tc>
      </w:tr>
      <w:tr w:rsidR="00F6520F" w:rsidRPr="006D669C" w:rsidTr="003C59CC">
        <w:tc>
          <w:tcPr>
            <w:tcW w:w="534" w:type="dxa"/>
            <w:vMerge/>
          </w:tcPr>
          <w:p w:rsidR="00F6520F" w:rsidRDefault="00F6520F" w:rsidP="006F5C4F">
            <w:pPr>
              <w:jc w:val="center"/>
              <w:rPr>
                <w:rFonts w:ascii="Times New Roman" w:hAnsi="Times New Roman" w:cs="Times New Roman"/>
                <w:sz w:val="24"/>
                <w:szCs w:val="24"/>
              </w:rPr>
            </w:pPr>
          </w:p>
        </w:tc>
        <w:tc>
          <w:tcPr>
            <w:tcW w:w="2835" w:type="dxa"/>
            <w:vMerge/>
          </w:tcPr>
          <w:p w:rsidR="00F6520F" w:rsidRPr="006D669C" w:rsidRDefault="00F6520F" w:rsidP="00F830FE">
            <w:pPr>
              <w:jc w:val="both"/>
              <w:rPr>
                <w:rFonts w:ascii="Times New Roman" w:hAnsi="Times New Roman"/>
                <w:sz w:val="24"/>
                <w:szCs w:val="24"/>
              </w:rPr>
            </w:pPr>
          </w:p>
        </w:tc>
        <w:tc>
          <w:tcPr>
            <w:tcW w:w="4536" w:type="dxa"/>
          </w:tcPr>
          <w:p w:rsidR="00F6520F" w:rsidRPr="00DF4917" w:rsidRDefault="00F6520F" w:rsidP="00E23BA1">
            <w:pPr>
              <w:pStyle w:val="a5"/>
              <w:spacing w:before="0" w:beforeAutospacing="0" w:after="0" w:afterAutospacing="0"/>
              <w:ind w:firstLine="317"/>
              <w:jc w:val="both"/>
              <w:rPr>
                <w:color w:val="00000A"/>
                <w:kern w:val="1"/>
                <w:lang w:eastAsia="zh-CN"/>
              </w:rPr>
            </w:pPr>
            <w:r w:rsidRPr="00DF4917">
              <w:rPr>
                <w:color w:val="00000A"/>
                <w:kern w:val="1"/>
                <w:lang w:eastAsia="zh-CN"/>
              </w:rPr>
              <w:t>2.Мероприятие: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F6520F" w:rsidRPr="00DF4917" w:rsidRDefault="00F6520F" w:rsidP="00DF4917">
            <w:pPr>
              <w:pStyle w:val="a5"/>
              <w:spacing w:before="0" w:beforeAutospacing="0" w:after="0" w:afterAutospacing="0"/>
              <w:ind w:firstLine="317"/>
              <w:jc w:val="both"/>
              <w:rPr>
                <w:iCs/>
              </w:rPr>
            </w:pPr>
            <w:r w:rsidRPr="00DF4917">
              <w:rPr>
                <w:color w:val="00000A"/>
                <w:kern w:val="1"/>
                <w:lang w:eastAsia="zh-CN"/>
              </w:rPr>
              <w:t>Наименование объекта: «Капитальный ремонт спортивного зала МОУ "Старокрещенская основная общеобразовательная школа"», общая сумма  3 149 983,25 руб.</w:t>
            </w:r>
          </w:p>
        </w:tc>
        <w:tc>
          <w:tcPr>
            <w:tcW w:w="1417" w:type="dxa"/>
          </w:tcPr>
          <w:p w:rsidR="00F6520F" w:rsidRPr="00DF4917" w:rsidRDefault="00F6520F" w:rsidP="00E23BA1">
            <w:pPr>
              <w:jc w:val="center"/>
              <w:rPr>
                <w:rFonts w:ascii="Times New Roman" w:hAnsi="Times New Roman" w:cs="Times New Roman"/>
                <w:sz w:val="24"/>
                <w:szCs w:val="24"/>
              </w:rPr>
            </w:pPr>
            <w:r w:rsidRPr="00DF4917">
              <w:rPr>
                <w:rFonts w:ascii="Times New Roman" w:hAnsi="Times New Roman" w:cs="Times New Roman"/>
                <w:sz w:val="24"/>
                <w:szCs w:val="24"/>
              </w:rPr>
              <w:t>2023 г</w:t>
            </w:r>
          </w:p>
        </w:tc>
        <w:tc>
          <w:tcPr>
            <w:tcW w:w="5245" w:type="dxa"/>
          </w:tcPr>
          <w:p w:rsidR="00F6520F" w:rsidRPr="00DF4917" w:rsidRDefault="00F6520F" w:rsidP="00E23BA1">
            <w:pPr>
              <w:rPr>
                <w:rFonts w:ascii="Times New Roman" w:hAnsi="Times New Roman"/>
                <w:sz w:val="24"/>
                <w:szCs w:val="24"/>
              </w:rPr>
            </w:pPr>
            <w:r w:rsidRPr="00DF4917">
              <w:rPr>
                <w:rFonts w:ascii="Times New Roman" w:hAnsi="Times New Roman"/>
                <w:sz w:val="24"/>
                <w:szCs w:val="24"/>
              </w:rPr>
              <w:t xml:space="preserve">Ремонт: </w:t>
            </w:r>
          </w:p>
          <w:p w:rsidR="00F6520F" w:rsidRPr="00DF4917" w:rsidRDefault="00F6520F" w:rsidP="00E23BA1">
            <w:pPr>
              <w:rPr>
                <w:rFonts w:ascii="Times New Roman" w:hAnsi="Times New Roman"/>
                <w:sz w:val="24"/>
                <w:szCs w:val="24"/>
              </w:rPr>
            </w:pPr>
            <w:r w:rsidRPr="00DF4917">
              <w:rPr>
                <w:rFonts w:ascii="Times New Roman" w:hAnsi="Times New Roman"/>
                <w:sz w:val="24"/>
                <w:szCs w:val="24"/>
              </w:rPr>
              <w:t xml:space="preserve">- входная группа, </w:t>
            </w:r>
          </w:p>
          <w:p w:rsidR="00F6520F" w:rsidRPr="00DF4917" w:rsidRDefault="00F6520F" w:rsidP="00E23BA1">
            <w:pPr>
              <w:rPr>
                <w:rFonts w:ascii="Times New Roman" w:hAnsi="Times New Roman"/>
                <w:sz w:val="24"/>
                <w:szCs w:val="24"/>
              </w:rPr>
            </w:pPr>
            <w:r w:rsidRPr="00DF4917">
              <w:rPr>
                <w:rFonts w:ascii="Times New Roman" w:hAnsi="Times New Roman"/>
                <w:sz w:val="24"/>
                <w:szCs w:val="24"/>
              </w:rPr>
              <w:t xml:space="preserve">- спортивный зал, </w:t>
            </w:r>
          </w:p>
          <w:p w:rsidR="00F6520F" w:rsidRPr="00DF4917" w:rsidRDefault="00F6520F" w:rsidP="00E23BA1">
            <w:pPr>
              <w:rPr>
                <w:rFonts w:ascii="Times New Roman" w:hAnsi="Times New Roman"/>
                <w:sz w:val="24"/>
                <w:szCs w:val="24"/>
              </w:rPr>
            </w:pPr>
            <w:r w:rsidRPr="00DF4917">
              <w:rPr>
                <w:rFonts w:ascii="Times New Roman" w:hAnsi="Times New Roman"/>
                <w:sz w:val="24"/>
                <w:szCs w:val="24"/>
              </w:rPr>
              <w:t xml:space="preserve">- учительская, </w:t>
            </w:r>
          </w:p>
          <w:p w:rsidR="00F6520F" w:rsidRPr="00DF4917" w:rsidRDefault="00F6520F" w:rsidP="00E23BA1">
            <w:pPr>
              <w:rPr>
                <w:rFonts w:ascii="Times New Roman" w:hAnsi="Times New Roman"/>
                <w:sz w:val="24"/>
                <w:szCs w:val="24"/>
              </w:rPr>
            </w:pPr>
            <w:r w:rsidRPr="00DF4917">
              <w:rPr>
                <w:rFonts w:ascii="Times New Roman" w:hAnsi="Times New Roman"/>
                <w:sz w:val="24"/>
                <w:szCs w:val="24"/>
              </w:rPr>
              <w:t xml:space="preserve">- коридор, </w:t>
            </w:r>
          </w:p>
          <w:p w:rsidR="00F6520F" w:rsidRPr="00DF4917" w:rsidRDefault="00F6520F" w:rsidP="00E23BA1">
            <w:pPr>
              <w:rPr>
                <w:rFonts w:ascii="Times New Roman" w:hAnsi="Times New Roman"/>
                <w:sz w:val="24"/>
                <w:szCs w:val="24"/>
              </w:rPr>
            </w:pPr>
            <w:r w:rsidRPr="00DF4917">
              <w:rPr>
                <w:rFonts w:ascii="Times New Roman" w:hAnsi="Times New Roman"/>
                <w:sz w:val="24"/>
                <w:szCs w:val="24"/>
              </w:rPr>
              <w:t>- мужская и женская раздевалки</w:t>
            </w:r>
          </w:p>
        </w:tc>
      </w:tr>
      <w:tr w:rsidR="00F6520F" w:rsidRPr="006D669C" w:rsidTr="003C59CC">
        <w:tc>
          <w:tcPr>
            <w:tcW w:w="534" w:type="dxa"/>
          </w:tcPr>
          <w:p w:rsidR="00F6520F" w:rsidRDefault="00FB0057" w:rsidP="006F5C4F">
            <w:pPr>
              <w:jc w:val="center"/>
              <w:rPr>
                <w:rFonts w:ascii="Times New Roman" w:hAnsi="Times New Roman" w:cs="Times New Roman"/>
                <w:sz w:val="24"/>
                <w:szCs w:val="24"/>
              </w:rPr>
            </w:pPr>
            <w:r>
              <w:rPr>
                <w:rFonts w:ascii="Times New Roman" w:hAnsi="Times New Roman" w:cs="Times New Roman"/>
                <w:sz w:val="24"/>
                <w:szCs w:val="24"/>
              </w:rPr>
              <w:t>9</w:t>
            </w:r>
            <w:r w:rsidR="00F6520F" w:rsidRPr="008F6EF0">
              <w:rPr>
                <w:rFonts w:ascii="Times New Roman" w:hAnsi="Times New Roman" w:cs="Times New Roman"/>
                <w:sz w:val="24"/>
                <w:szCs w:val="24"/>
              </w:rPr>
              <w:t>.</w:t>
            </w:r>
          </w:p>
        </w:tc>
        <w:tc>
          <w:tcPr>
            <w:tcW w:w="2835" w:type="dxa"/>
          </w:tcPr>
          <w:p w:rsidR="00F6520F" w:rsidRPr="000B5AD1" w:rsidRDefault="00F6520F" w:rsidP="00470350">
            <w:pPr>
              <w:jc w:val="both"/>
              <w:rPr>
                <w:rFonts w:ascii="Times New Roman" w:hAnsi="Times New Roman" w:cs="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«Образование»</w:t>
            </w:r>
            <w:r>
              <w:rPr>
                <w:rFonts w:ascii="Times New Roman" w:hAnsi="Times New Roman" w:cs="Times New Roman"/>
                <w:color w:val="000000"/>
                <w:sz w:val="24"/>
                <w:szCs w:val="24"/>
              </w:rPr>
              <w:t>,</w:t>
            </w:r>
            <w:r w:rsidRPr="00373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федеральный</w:t>
            </w:r>
            <w:r w:rsidRPr="00373010">
              <w:rPr>
                <w:rFonts w:ascii="Times New Roman" w:hAnsi="Times New Roman" w:cs="Times New Roman"/>
                <w:color w:val="000000"/>
                <w:sz w:val="24"/>
                <w:szCs w:val="24"/>
              </w:rPr>
              <w:t xml:space="preserve"> проект «Современная школа»</w:t>
            </w:r>
          </w:p>
        </w:tc>
        <w:tc>
          <w:tcPr>
            <w:tcW w:w="4536" w:type="dxa"/>
          </w:tcPr>
          <w:p w:rsidR="00F6520F" w:rsidRPr="00F86934" w:rsidRDefault="00F6520F" w:rsidP="0045712B">
            <w:pPr>
              <w:ind w:firstLine="317"/>
              <w:jc w:val="both"/>
              <w:rPr>
                <w:rFonts w:ascii="Times New Roman" w:hAnsi="Times New Roman" w:cs="Times New Roman"/>
                <w:color w:val="000000"/>
                <w:sz w:val="24"/>
                <w:szCs w:val="24"/>
              </w:rPr>
            </w:pPr>
            <w:r w:rsidRPr="00F86934">
              <w:rPr>
                <w:rFonts w:ascii="Times New Roman" w:hAnsi="Times New Roman" w:cs="Times New Roman"/>
                <w:color w:val="000000"/>
                <w:sz w:val="24"/>
                <w:szCs w:val="24"/>
              </w:rPr>
              <w:t>Поставк</w:t>
            </w:r>
            <w:bookmarkStart w:id="0" w:name="_GoBack"/>
            <w:bookmarkEnd w:id="0"/>
            <w:r w:rsidRPr="00F86934">
              <w:rPr>
                <w:rFonts w:ascii="Times New Roman" w:hAnsi="Times New Roman" w:cs="Times New Roman"/>
                <w:color w:val="000000"/>
                <w:sz w:val="24"/>
                <w:szCs w:val="24"/>
              </w:rPr>
              <w:t>а цифровых лабораторий  и оборудования для МОУ "</w:t>
            </w:r>
            <w:r>
              <w:rPr>
                <w:rFonts w:ascii="Times New Roman" w:hAnsi="Times New Roman" w:cs="Times New Roman"/>
                <w:color w:val="000000"/>
                <w:sz w:val="24"/>
                <w:szCs w:val="24"/>
              </w:rPr>
              <w:t>Шулкинская</w:t>
            </w:r>
            <w:r w:rsidRPr="00F86934">
              <w:rPr>
                <w:rFonts w:ascii="Times New Roman" w:hAnsi="Times New Roman" w:cs="Times New Roman"/>
                <w:color w:val="000000"/>
                <w:sz w:val="24"/>
                <w:szCs w:val="24"/>
              </w:rPr>
              <w:t xml:space="preserve"> средняя общеобразовательная школа" (по биологии, химии, физике, по механике, мехатронике и робототехнике, образовательные наборы для изучения многокомпонентных робототехнических систем и манипуляционных роботов)</w:t>
            </w:r>
          </w:p>
          <w:p w:rsidR="00F6520F" w:rsidRDefault="00F6520F" w:rsidP="001736B3">
            <w:pPr>
              <w:jc w:val="both"/>
              <w:rPr>
                <w:rFonts w:ascii="Times New Roman" w:hAnsi="Times New Roman" w:cs="Times New Roman"/>
                <w:sz w:val="24"/>
                <w:szCs w:val="24"/>
              </w:rPr>
            </w:pPr>
            <w:r w:rsidRPr="00F86934">
              <w:rPr>
                <w:rFonts w:ascii="Times New Roman" w:hAnsi="Times New Roman" w:cs="Times New Roman"/>
                <w:sz w:val="24"/>
                <w:szCs w:val="24"/>
              </w:rPr>
              <w:t>«Точка Роста», общая сумма</w:t>
            </w:r>
            <w:r>
              <w:rPr>
                <w:rFonts w:ascii="Times New Roman" w:hAnsi="Times New Roman" w:cs="Times New Roman"/>
                <w:sz w:val="24"/>
                <w:szCs w:val="24"/>
              </w:rPr>
              <w:t xml:space="preserve">  оборудования  2 195 569,80</w:t>
            </w:r>
            <w:r w:rsidRPr="00F86934">
              <w:rPr>
                <w:rFonts w:ascii="Times New Roman" w:hAnsi="Times New Roman" w:cs="Times New Roman"/>
                <w:sz w:val="24"/>
                <w:szCs w:val="24"/>
              </w:rPr>
              <w:t xml:space="preserve"> руб.</w:t>
            </w:r>
          </w:p>
          <w:p w:rsidR="00F6520F" w:rsidRPr="00F86934" w:rsidRDefault="00F6520F" w:rsidP="001736B3">
            <w:pPr>
              <w:jc w:val="both"/>
              <w:rPr>
                <w:rFonts w:ascii="Times New Roman" w:hAnsi="Times New Roman" w:cs="Times New Roman"/>
                <w:sz w:val="24"/>
                <w:szCs w:val="24"/>
              </w:rPr>
            </w:pPr>
            <w:r>
              <w:rPr>
                <w:rFonts w:ascii="Times New Roman" w:hAnsi="Times New Roman" w:cs="Times New Roman"/>
                <w:sz w:val="24"/>
                <w:szCs w:val="24"/>
              </w:rPr>
              <w:lastRenderedPageBreak/>
              <w:t>Ремонт помещения на сумму 350 000 руб.</w:t>
            </w:r>
          </w:p>
        </w:tc>
        <w:tc>
          <w:tcPr>
            <w:tcW w:w="1417" w:type="dxa"/>
          </w:tcPr>
          <w:p w:rsidR="00F6520F" w:rsidRDefault="00F6520F" w:rsidP="003E2477">
            <w:pPr>
              <w:jc w:val="center"/>
              <w:rPr>
                <w:rFonts w:ascii="Times New Roman" w:hAnsi="Times New Roman" w:cs="Times New Roman"/>
                <w:sz w:val="24"/>
                <w:szCs w:val="24"/>
              </w:rPr>
            </w:pPr>
          </w:p>
          <w:p w:rsidR="00F6520F" w:rsidRDefault="00F6520F" w:rsidP="003E2477">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F6520F" w:rsidRPr="00373010" w:rsidRDefault="00F6520F" w:rsidP="00E013E7">
            <w:pPr>
              <w:rPr>
                <w:rFonts w:ascii="Times New Roman" w:hAnsi="Times New Roman" w:cs="Times New Roman"/>
                <w:color w:val="000000"/>
                <w:sz w:val="24"/>
                <w:szCs w:val="24"/>
              </w:rPr>
            </w:pPr>
            <w:r w:rsidRPr="00373010">
              <w:rPr>
                <w:rFonts w:ascii="Times New Roman" w:hAnsi="Times New Roman" w:cs="Times New Roman"/>
                <w:color w:val="000000"/>
                <w:sz w:val="24"/>
                <w:szCs w:val="24"/>
              </w:rPr>
              <w:t xml:space="preserve">1. Цифровая лаборатория по физике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2. Цифровая лаборатория по химии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3. Цифровая лаборатория по биологии (ученическая) - </w:t>
            </w:r>
            <w:r w:rsidRPr="00373010">
              <w:rPr>
                <w:rFonts w:ascii="Times New Roman" w:hAnsi="Times New Roman" w:cs="Times New Roman"/>
                <w:bCs/>
                <w:color w:val="000000"/>
                <w:sz w:val="24"/>
                <w:szCs w:val="24"/>
              </w:rPr>
              <w:t>3 шт.</w:t>
            </w:r>
          </w:p>
          <w:p w:rsidR="00F6520F" w:rsidRDefault="00F6520F" w:rsidP="00E013E7">
            <w:pPr>
              <w:rPr>
                <w:rFonts w:ascii="Times New Roman" w:hAnsi="Times New Roman" w:cs="Times New Roman"/>
                <w:color w:val="000000"/>
                <w:sz w:val="24"/>
                <w:szCs w:val="24"/>
              </w:rPr>
            </w:pPr>
            <w:r>
              <w:rPr>
                <w:rFonts w:ascii="Times New Roman" w:hAnsi="Times New Roman"/>
                <w:sz w:val="24"/>
                <w:szCs w:val="24"/>
              </w:rPr>
              <w:t>4.</w:t>
            </w:r>
            <w:r w:rsidRPr="00373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Цифровая лаборатория по физиологии (профильный уровень)-1 к-т.</w:t>
            </w:r>
          </w:p>
          <w:p w:rsidR="00F6520F" w:rsidRDefault="00F6520F" w:rsidP="00E013E7">
            <w:pPr>
              <w:rPr>
                <w:rFonts w:ascii="Times New Roman" w:hAnsi="Times New Roman" w:cs="Times New Roman"/>
                <w:sz w:val="24"/>
                <w:szCs w:val="24"/>
              </w:rPr>
            </w:pPr>
            <w:r>
              <w:rPr>
                <w:rFonts w:ascii="Times New Roman" w:hAnsi="Times New Roman" w:cs="Times New Roman"/>
                <w:color w:val="000000"/>
                <w:sz w:val="24"/>
                <w:szCs w:val="24"/>
              </w:rPr>
              <w:t>5.</w:t>
            </w:r>
            <w:r w:rsidRPr="00373010">
              <w:rPr>
                <w:rFonts w:ascii="Times New Roman" w:hAnsi="Times New Roman" w:cs="Times New Roman"/>
                <w:sz w:val="24"/>
                <w:szCs w:val="24"/>
              </w:rPr>
              <w:t xml:space="preserve"> </w:t>
            </w:r>
            <w:r>
              <w:rPr>
                <w:rFonts w:ascii="Times New Roman" w:hAnsi="Times New Roman" w:cs="Times New Roman"/>
                <w:sz w:val="24"/>
                <w:szCs w:val="24"/>
              </w:rPr>
              <w:t xml:space="preserve">Учебная лаборатория по нейротехнологии- 1 к- </w:t>
            </w:r>
            <w:r w:rsidRPr="00373010">
              <w:rPr>
                <w:rFonts w:ascii="Times New Roman" w:hAnsi="Times New Roman" w:cs="Times New Roman"/>
                <w:sz w:val="24"/>
                <w:szCs w:val="24"/>
              </w:rPr>
              <w:t>т</w:t>
            </w:r>
            <w:r>
              <w:rPr>
                <w:rFonts w:ascii="Times New Roman" w:hAnsi="Times New Roman" w:cs="Times New Roman"/>
                <w:sz w:val="24"/>
                <w:szCs w:val="24"/>
              </w:rPr>
              <w:t>.</w:t>
            </w:r>
          </w:p>
          <w:p w:rsidR="00F6520F" w:rsidRPr="00545F10" w:rsidRDefault="00F6520F" w:rsidP="00E013E7">
            <w:pPr>
              <w:rPr>
                <w:rFonts w:ascii="Times New Roman" w:hAnsi="Times New Roman" w:cs="Times New Roman"/>
                <w:color w:val="000000"/>
                <w:sz w:val="24"/>
                <w:szCs w:val="24"/>
                <w:lang w:val="en-US"/>
              </w:rPr>
            </w:pPr>
            <w:r w:rsidRPr="00FA37F2">
              <w:rPr>
                <w:rFonts w:ascii="Times New Roman" w:hAnsi="Times New Roman" w:cs="Times New Roman"/>
                <w:sz w:val="24"/>
                <w:szCs w:val="24"/>
                <w:lang w:val="en-US"/>
              </w:rPr>
              <w:lastRenderedPageBreak/>
              <w:t>6.</w:t>
            </w:r>
            <w:r w:rsidRPr="00FA37F2">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rPr>
              <w:t>Ноутбук</w:t>
            </w:r>
            <w:r w:rsidRPr="00502938">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lang w:val="en-US"/>
              </w:rPr>
              <w:t>ICL</w:t>
            </w:r>
            <w:r w:rsidRPr="00502938">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lang w:val="en-US"/>
              </w:rPr>
              <w:t>RAYbook</w:t>
            </w:r>
            <w:r w:rsidRPr="00502938">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lang w:val="en-US"/>
              </w:rPr>
              <w:t>Si</w:t>
            </w:r>
            <w:r>
              <w:rPr>
                <w:rFonts w:ascii="Times New Roman" w:hAnsi="Times New Roman" w:cs="Times New Roman"/>
                <w:color w:val="000000"/>
                <w:sz w:val="24"/>
                <w:szCs w:val="24"/>
                <w:lang w:val="en-US"/>
              </w:rPr>
              <w:t xml:space="preserve">1512 - </w:t>
            </w:r>
            <w:r w:rsidRPr="00502938">
              <w:rPr>
                <w:rFonts w:ascii="Times New Roman" w:hAnsi="Times New Roman" w:cs="Times New Roman"/>
                <w:color w:val="000000"/>
                <w:sz w:val="24"/>
                <w:szCs w:val="24"/>
                <w:lang w:val="en-US"/>
              </w:rPr>
              <w:t>3</w:t>
            </w:r>
            <w:r w:rsidRPr="00373010">
              <w:rPr>
                <w:rFonts w:ascii="Times New Roman" w:hAnsi="Times New Roman" w:cs="Times New Roman"/>
                <w:color w:val="000000"/>
                <w:sz w:val="24"/>
                <w:szCs w:val="24"/>
              </w:rPr>
              <w:t>шт</w:t>
            </w:r>
            <w:r w:rsidRPr="00502938">
              <w:rPr>
                <w:rFonts w:ascii="Times New Roman" w:hAnsi="Times New Roman" w:cs="Times New Roman"/>
                <w:color w:val="000000"/>
                <w:sz w:val="24"/>
                <w:szCs w:val="24"/>
                <w:lang w:val="en-US"/>
              </w:rPr>
              <w:t>.</w:t>
            </w:r>
          </w:p>
          <w:p w:rsidR="00F6520F" w:rsidRDefault="00F6520F" w:rsidP="00E013E7">
            <w:pPr>
              <w:rPr>
                <w:rFonts w:ascii="Times New Roman" w:hAnsi="Times New Roman" w:cs="Times New Roman"/>
                <w:color w:val="000000"/>
                <w:sz w:val="24"/>
                <w:szCs w:val="24"/>
              </w:rPr>
            </w:pPr>
            <w:r w:rsidRPr="00FA37F2">
              <w:rPr>
                <w:rFonts w:ascii="Times New Roman" w:hAnsi="Times New Roman" w:cs="Times New Roman"/>
                <w:color w:val="000000"/>
                <w:sz w:val="24"/>
                <w:szCs w:val="24"/>
              </w:rPr>
              <w:t>7. Цифровой микроскоп</w:t>
            </w:r>
            <w:r>
              <w:rPr>
                <w:rFonts w:ascii="Times New Roman" w:hAnsi="Times New Roman" w:cs="Times New Roman"/>
                <w:color w:val="000000"/>
                <w:sz w:val="24"/>
                <w:szCs w:val="24"/>
              </w:rPr>
              <w:t>-1шт;</w:t>
            </w:r>
          </w:p>
          <w:p w:rsidR="00F6520F" w:rsidRDefault="00F6520F" w:rsidP="00E013E7">
            <w:pPr>
              <w:rPr>
                <w:rFonts w:ascii="Times New Roman" w:hAnsi="Times New Roman" w:cs="Times New Roman"/>
                <w:color w:val="000000"/>
                <w:sz w:val="24"/>
                <w:szCs w:val="24"/>
              </w:rPr>
            </w:pPr>
            <w:r>
              <w:rPr>
                <w:rFonts w:ascii="Times New Roman" w:hAnsi="Times New Roman" w:cs="Times New Roman"/>
                <w:color w:val="000000"/>
                <w:sz w:val="24"/>
                <w:szCs w:val="24"/>
              </w:rPr>
              <w:t>8. МФУ-1шт;</w:t>
            </w:r>
          </w:p>
          <w:p w:rsidR="00F6520F" w:rsidRDefault="00F6520F" w:rsidP="00E013E7">
            <w:pPr>
              <w:rPr>
                <w:rFonts w:ascii="Times New Roman" w:hAnsi="Times New Roman" w:cs="Times New Roman"/>
                <w:color w:val="000000"/>
                <w:sz w:val="24"/>
                <w:szCs w:val="24"/>
              </w:rPr>
            </w:pPr>
            <w:r>
              <w:rPr>
                <w:rFonts w:ascii="Times New Roman" w:hAnsi="Times New Roman" w:cs="Times New Roman"/>
                <w:color w:val="000000"/>
                <w:sz w:val="24"/>
                <w:szCs w:val="24"/>
              </w:rPr>
              <w:t>9. Образовательный конструктор-2 набора;</w:t>
            </w:r>
          </w:p>
          <w:p w:rsidR="00F6520F" w:rsidRPr="00854E3C" w:rsidRDefault="00F6520F" w:rsidP="00E013E7">
            <w:pPr>
              <w:rPr>
                <w:rFonts w:ascii="Times New Roman" w:hAnsi="Times New Roman" w:cs="Times New Roman"/>
                <w:color w:val="000000"/>
                <w:sz w:val="24"/>
                <w:szCs w:val="24"/>
              </w:rPr>
            </w:pPr>
            <w:r>
              <w:rPr>
                <w:rFonts w:ascii="Times New Roman" w:hAnsi="Times New Roman" w:cs="Times New Roman"/>
                <w:color w:val="000000"/>
                <w:sz w:val="24"/>
                <w:szCs w:val="24"/>
              </w:rPr>
              <w:t>10. Набор ОГЭ/ЕГЭ-2 шт</w:t>
            </w:r>
          </w:p>
        </w:tc>
      </w:tr>
      <w:tr w:rsidR="00F6520F" w:rsidRPr="006D669C" w:rsidTr="003C59CC">
        <w:tc>
          <w:tcPr>
            <w:tcW w:w="534" w:type="dxa"/>
          </w:tcPr>
          <w:p w:rsidR="00F6520F" w:rsidRPr="00F84A1E" w:rsidRDefault="00FB0057" w:rsidP="006F5C4F">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F6520F" w:rsidRPr="00F84A1E">
              <w:rPr>
                <w:rFonts w:ascii="Times New Roman" w:hAnsi="Times New Roman" w:cs="Times New Roman"/>
                <w:sz w:val="24"/>
                <w:szCs w:val="24"/>
              </w:rPr>
              <w:t>.</w:t>
            </w:r>
          </w:p>
        </w:tc>
        <w:tc>
          <w:tcPr>
            <w:tcW w:w="2835" w:type="dxa"/>
          </w:tcPr>
          <w:p w:rsidR="00F6520F" w:rsidRPr="006D669C" w:rsidRDefault="00F6520F" w:rsidP="00061CC9">
            <w:pPr>
              <w:ind w:left="-108"/>
              <w:rPr>
                <w:rFonts w:ascii="Times New Roman" w:hAnsi="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«Образование»</w:t>
            </w:r>
            <w:r>
              <w:rPr>
                <w:rFonts w:ascii="Times New Roman" w:hAnsi="Times New Roman" w:cs="Times New Roman"/>
                <w:color w:val="000000"/>
                <w:sz w:val="24"/>
                <w:szCs w:val="24"/>
              </w:rPr>
              <w:t>, р</w:t>
            </w:r>
            <w:r w:rsidRPr="00373010">
              <w:rPr>
                <w:rFonts w:ascii="Times New Roman" w:hAnsi="Times New Roman" w:cs="Times New Roman"/>
                <w:color w:val="000000"/>
                <w:sz w:val="24"/>
                <w:szCs w:val="24"/>
              </w:rPr>
              <w:t>егиональный проект «Цифровая образовательная среда»</w:t>
            </w:r>
          </w:p>
        </w:tc>
        <w:tc>
          <w:tcPr>
            <w:tcW w:w="4536" w:type="dxa"/>
          </w:tcPr>
          <w:p w:rsidR="00F6520F" w:rsidRDefault="00F6520F" w:rsidP="0045712B">
            <w:pPr>
              <w:ind w:firstLine="317"/>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Поставка ноутбуков н</w:t>
            </w:r>
            <w:r w:rsidRPr="00470350">
              <w:rPr>
                <w:rFonts w:ascii="Times New Roman" w:hAnsi="Times New Roman" w:cs="Times New Roman"/>
                <w:color w:val="000000"/>
                <w:sz w:val="24"/>
                <w:szCs w:val="24"/>
              </w:rPr>
              <w:t xml:space="preserve">а сумму </w:t>
            </w:r>
            <w:r>
              <w:rPr>
                <w:rFonts w:ascii="Times New Roman" w:hAnsi="Times New Roman" w:cs="Times New Roman"/>
                <w:color w:val="000000"/>
                <w:sz w:val="24"/>
                <w:szCs w:val="24"/>
              </w:rPr>
              <w:t>– 6 427 364,42</w:t>
            </w:r>
            <w:r w:rsidRPr="0047035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p>
          <w:p w:rsidR="00F6520F" w:rsidRDefault="00F6520F" w:rsidP="00545F10">
            <w:pPr>
              <w:jc w:val="both"/>
              <w:rPr>
                <w:rFonts w:ascii="Times New Roman" w:hAnsi="Times New Roman" w:cs="Times New Roman"/>
                <w:color w:val="000000"/>
                <w:sz w:val="24"/>
                <w:szCs w:val="24"/>
              </w:rPr>
            </w:pPr>
            <w:r w:rsidRPr="00A15E68">
              <w:rPr>
                <w:rFonts w:ascii="Times New Roman" w:hAnsi="Times New Roman" w:cs="Times New Roman"/>
                <w:color w:val="000000"/>
                <w:sz w:val="24"/>
                <w:szCs w:val="24"/>
              </w:rPr>
              <w:t>Поставка интерактивных комплексов</w:t>
            </w:r>
            <w:r>
              <w:rPr>
                <w:rFonts w:ascii="Times New Roman" w:hAnsi="Times New Roman" w:cs="Times New Roman"/>
                <w:color w:val="000000"/>
                <w:sz w:val="24"/>
                <w:szCs w:val="24"/>
              </w:rPr>
              <w:t xml:space="preserve"> на сумму- 1 452 292,68 руб.</w:t>
            </w:r>
          </w:p>
          <w:p w:rsidR="00F6520F" w:rsidRDefault="00F6520F" w:rsidP="00545F10">
            <w:pPr>
              <w:jc w:val="both"/>
              <w:rPr>
                <w:rFonts w:ascii="Times New Roman" w:hAnsi="Times New Roman" w:cs="Times New Roman"/>
                <w:color w:val="000000"/>
                <w:sz w:val="24"/>
                <w:szCs w:val="24"/>
              </w:rPr>
            </w:pPr>
            <w:r w:rsidRPr="00A15E68">
              <w:rPr>
                <w:rFonts w:ascii="Times New Roman" w:hAnsi="Times New Roman" w:cs="Times New Roman"/>
                <w:color w:val="000000"/>
                <w:sz w:val="24"/>
                <w:szCs w:val="24"/>
              </w:rPr>
              <w:t>Поставка телевизоров</w:t>
            </w:r>
            <w:r>
              <w:rPr>
                <w:rFonts w:ascii="Times New Roman" w:hAnsi="Times New Roman" w:cs="Times New Roman"/>
                <w:color w:val="000000"/>
                <w:sz w:val="24"/>
                <w:szCs w:val="24"/>
              </w:rPr>
              <w:t xml:space="preserve"> на сумму-1 164 815,95 руб.</w:t>
            </w:r>
          </w:p>
          <w:p w:rsidR="00F6520F" w:rsidRDefault="00F6520F" w:rsidP="00545F10">
            <w:pPr>
              <w:jc w:val="both"/>
              <w:rPr>
                <w:rFonts w:ascii="Times New Roman" w:hAnsi="Times New Roman" w:cs="Times New Roman"/>
                <w:color w:val="000000"/>
                <w:sz w:val="24"/>
                <w:szCs w:val="24"/>
              </w:rPr>
            </w:pPr>
            <w:r w:rsidRPr="000B6870">
              <w:rPr>
                <w:rFonts w:ascii="Times New Roman" w:hAnsi="Times New Roman" w:cs="Times New Roman"/>
                <w:color w:val="000000"/>
                <w:sz w:val="24"/>
                <w:szCs w:val="24"/>
              </w:rPr>
              <w:t>Поставка видеокамер</w:t>
            </w:r>
            <w:r>
              <w:rPr>
                <w:rFonts w:ascii="Times New Roman" w:hAnsi="Times New Roman" w:cs="Times New Roman"/>
                <w:color w:val="000000"/>
                <w:sz w:val="24"/>
                <w:szCs w:val="24"/>
              </w:rPr>
              <w:t>-373 092,16  руб.</w:t>
            </w:r>
          </w:p>
          <w:p w:rsidR="00F6520F" w:rsidRPr="000E5767" w:rsidRDefault="00F6520F" w:rsidP="00545F10">
            <w:pPr>
              <w:jc w:val="both"/>
              <w:rPr>
                <w:rFonts w:ascii="Times New Roman" w:hAnsi="Times New Roman" w:cs="Times New Roman"/>
                <w:color w:val="000000"/>
                <w:sz w:val="24"/>
                <w:szCs w:val="24"/>
              </w:rPr>
            </w:pPr>
            <w:r w:rsidRPr="00B272D2">
              <w:rPr>
                <w:rFonts w:ascii="Times New Roman" w:hAnsi="Times New Roman" w:cs="Times New Roman"/>
                <w:color w:val="000000"/>
                <w:sz w:val="24"/>
                <w:szCs w:val="24"/>
              </w:rPr>
              <w:t>Поставка МФУ</w:t>
            </w:r>
            <w:r>
              <w:rPr>
                <w:rFonts w:ascii="Times New Roman" w:hAnsi="Times New Roman" w:cs="Times New Roman"/>
                <w:color w:val="000000"/>
                <w:sz w:val="24"/>
                <w:szCs w:val="24"/>
              </w:rPr>
              <w:t xml:space="preserve"> на сумму-174 994,49 руб.</w:t>
            </w:r>
          </w:p>
        </w:tc>
        <w:tc>
          <w:tcPr>
            <w:tcW w:w="1417" w:type="dxa"/>
          </w:tcPr>
          <w:p w:rsidR="00F6520F" w:rsidRDefault="00F6520F" w:rsidP="000E5767">
            <w:pPr>
              <w:jc w:val="center"/>
              <w:rPr>
                <w:rFonts w:ascii="Times New Roman" w:hAnsi="Times New Roman" w:cs="Times New Roman"/>
                <w:sz w:val="24"/>
                <w:szCs w:val="24"/>
              </w:rPr>
            </w:pPr>
          </w:p>
          <w:p w:rsidR="00F6520F" w:rsidRDefault="00F6520F" w:rsidP="000E5767">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F6520F" w:rsidRDefault="00F6520F" w:rsidP="00545F10">
            <w:pPr>
              <w:rPr>
                <w:rFonts w:ascii="Times New Roman" w:hAnsi="Times New Roman" w:cs="Times New Roman"/>
                <w:color w:val="000000"/>
                <w:sz w:val="24"/>
                <w:szCs w:val="24"/>
              </w:rPr>
            </w:pPr>
            <w:r w:rsidRPr="00A15E68">
              <w:rPr>
                <w:rFonts w:ascii="Times New Roman" w:hAnsi="Times New Roman" w:cs="Times New Roman"/>
                <w:color w:val="000000"/>
                <w:sz w:val="24"/>
                <w:szCs w:val="24"/>
              </w:rPr>
              <w:t xml:space="preserve">Ноутбук ICL RAYbook Si1512, РФ: </w:t>
            </w:r>
            <w:r>
              <w:rPr>
                <w:rFonts w:ascii="Times New Roman" w:hAnsi="Times New Roman" w:cs="Times New Roman"/>
                <w:color w:val="000000"/>
                <w:sz w:val="24"/>
                <w:szCs w:val="24"/>
              </w:rPr>
              <w:t>МОУ «Большеоршинская основная общеобразовательная школа»</w:t>
            </w:r>
            <w:r w:rsidRPr="00A15E68">
              <w:rPr>
                <w:rFonts w:ascii="Times New Roman" w:hAnsi="Times New Roman" w:cs="Times New Roman"/>
                <w:color w:val="000000"/>
                <w:sz w:val="24"/>
                <w:szCs w:val="24"/>
              </w:rPr>
              <w:t>- 43 шт,</w:t>
            </w:r>
            <w:r>
              <w:rPr>
                <w:rFonts w:ascii="Times New Roman" w:hAnsi="Times New Roman" w:cs="Times New Roman"/>
                <w:color w:val="000000"/>
                <w:sz w:val="24"/>
                <w:szCs w:val="24"/>
              </w:rPr>
              <w:t xml:space="preserve"> </w:t>
            </w:r>
          </w:p>
          <w:p w:rsidR="00F6520F" w:rsidRDefault="00F6520F" w:rsidP="00545F1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МОУ «Старокрещенская основная общеобразовательная школа» - </w:t>
            </w:r>
            <w:r w:rsidRPr="00A15E68">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w:t>
            </w:r>
            <w:r w:rsidRPr="00A15E68">
              <w:rPr>
                <w:rFonts w:ascii="Times New Roman" w:hAnsi="Times New Roman" w:cs="Times New Roman"/>
                <w:color w:val="000000"/>
                <w:sz w:val="24"/>
                <w:szCs w:val="24"/>
              </w:rPr>
              <w:t>шт</w:t>
            </w:r>
            <w:r>
              <w:rPr>
                <w:rFonts w:ascii="Times New Roman" w:hAnsi="Times New Roman" w:cs="Times New Roman"/>
                <w:color w:val="000000"/>
                <w:sz w:val="24"/>
                <w:szCs w:val="24"/>
              </w:rPr>
              <w:t xml:space="preserve">,             </w:t>
            </w:r>
            <w:r w:rsidRPr="00A15E68">
              <w:rPr>
                <w:rFonts w:ascii="Times New Roman" w:hAnsi="Times New Roman" w:cs="Times New Roman"/>
                <w:color w:val="000000"/>
                <w:sz w:val="24"/>
                <w:szCs w:val="24"/>
              </w:rPr>
              <w:t>МОУ «Упшинская основная общеобразовательная школа»</w:t>
            </w:r>
            <w:r>
              <w:rPr>
                <w:rFonts w:ascii="Times New Roman" w:hAnsi="Times New Roman" w:cs="Times New Roman"/>
                <w:color w:val="000000"/>
                <w:sz w:val="24"/>
                <w:szCs w:val="24"/>
              </w:rPr>
              <w:t xml:space="preserve"> - </w:t>
            </w:r>
            <w:r w:rsidRPr="00A15E68">
              <w:rPr>
                <w:rFonts w:ascii="Times New Roman" w:hAnsi="Times New Roman" w:cs="Times New Roman"/>
                <w:color w:val="000000"/>
                <w:sz w:val="24"/>
                <w:szCs w:val="24"/>
              </w:rPr>
              <w:t>31 шт</w:t>
            </w:r>
            <w:r>
              <w:rPr>
                <w:rFonts w:ascii="Times New Roman" w:hAnsi="Times New Roman" w:cs="Times New Roman"/>
                <w:color w:val="000000"/>
                <w:sz w:val="24"/>
                <w:szCs w:val="24"/>
              </w:rPr>
              <w:t>.</w:t>
            </w:r>
          </w:p>
          <w:p w:rsidR="00F6520F" w:rsidRDefault="00F6520F" w:rsidP="000E5767">
            <w:pPr>
              <w:rPr>
                <w:rFonts w:ascii="Times New Roman" w:hAnsi="Times New Roman" w:cs="Times New Roman"/>
                <w:color w:val="000000"/>
                <w:sz w:val="24"/>
                <w:szCs w:val="24"/>
              </w:rPr>
            </w:pPr>
            <w:r w:rsidRPr="00A15E68">
              <w:rPr>
                <w:rFonts w:ascii="Times New Roman" w:hAnsi="Times New Roman" w:cs="Times New Roman"/>
                <w:color w:val="000000"/>
                <w:sz w:val="24"/>
                <w:szCs w:val="24"/>
              </w:rPr>
              <w:t>Интерактивная панель NextPanel 75S</w:t>
            </w:r>
            <w:r>
              <w:rPr>
                <w:rFonts w:ascii="Times New Roman" w:hAnsi="Times New Roman" w:cs="Times New Roman"/>
                <w:color w:val="000000"/>
                <w:sz w:val="24"/>
                <w:szCs w:val="24"/>
              </w:rPr>
              <w:t>:   МОУ «Большеоршинская основная общеобразовательная школа»</w:t>
            </w:r>
            <w:r w:rsidRPr="00A15E6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w:t>
            </w:r>
            <w:r w:rsidRPr="00A15E68">
              <w:rPr>
                <w:rFonts w:ascii="Times New Roman" w:hAnsi="Times New Roman" w:cs="Times New Roman"/>
                <w:color w:val="000000"/>
                <w:sz w:val="24"/>
                <w:szCs w:val="24"/>
              </w:rPr>
              <w:t>шт,</w:t>
            </w:r>
            <w:r>
              <w:rPr>
                <w:rFonts w:ascii="Times New Roman" w:hAnsi="Times New Roman" w:cs="Times New Roman"/>
                <w:color w:val="000000"/>
                <w:sz w:val="24"/>
                <w:szCs w:val="24"/>
              </w:rPr>
              <w:t xml:space="preserve">МОУ «Старокрещенская основная общеобразовательная школа» - 2 </w:t>
            </w:r>
            <w:r w:rsidRPr="00A15E68">
              <w:rPr>
                <w:rFonts w:ascii="Times New Roman" w:hAnsi="Times New Roman" w:cs="Times New Roman"/>
                <w:color w:val="000000"/>
                <w:sz w:val="24"/>
                <w:szCs w:val="24"/>
              </w:rPr>
              <w:t>шт</w:t>
            </w:r>
            <w:r>
              <w:rPr>
                <w:rFonts w:ascii="Times New Roman" w:hAnsi="Times New Roman" w:cs="Times New Roman"/>
                <w:color w:val="000000"/>
                <w:sz w:val="24"/>
                <w:szCs w:val="24"/>
              </w:rPr>
              <w:t xml:space="preserve">,             </w:t>
            </w:r>
            <w:r w:rsidRPr="00A15E68">
              <w:rPr>
                <w:rFonts w:ascii="Times New Roman" w:hAnsi="Times New Roman" w:cs="Times New Roman"/>
                <w:color w:val="000000"/>
                <w:sz w:val="24"/>
                <w:szCs w:val="24"/>
              </w:rPr>
              <w:t>МОУ «Упшинская основная общеобразовательная школа»</w:t>
            </w:r>
            <w:r>
              <w:rPr>
                <w:rFonts w:ascii="Times New Roman" w:hAnsi="Times New Roman" w:cs="Times New Roman"/>
                <w:color w:val="000000"/>
                <w:sz w:val="24"/>
                <w:szCs w:val="24"/>
              </w:rPr>
              <w:t xml:space="preserve"> - 2</w:t>
            </w:r>
            <w:r w:rsidRPr="00A15E68">
              <w:rPr>
                <w:rFonts w:ascii="Times New Roman" w:hAnsi="Times New Roman" w:cs="Times New Roman"/>
                <w:color w:val="000000"/>
                <w:sz w:val="24"/>
                <w:szCs w:val="24"/>
              </w:rPr>
              <w:t xml:space="preserve"> шт.</w:t>
            </w:r>
          </w:p>
          <w:p w:rsidR="00F6520F" w:rsidRPr="00A15E68" w:rsidRDefault="00F6520F" w:rsidP="000E5767">
            <w:pPr>
              <w:rPr>
                <w:rFonts w:ascii="Times New Roman" w:hAnsi="Times New Roman" w:cs="Times New Roman"/>
                <w:color w:val="000000"/>
                <w:sz w:val="24"/>
                <w:szCs w:val="24"/>
              </w:rPr>
            </w:pPr>
            <w:r w:rsidRPr="00A15E68">
              <w:rPr>
                <w:rFonts w:ascii="Times New Roman" w:hAnsi="Times New Roman" w:cs="Times New Roman"/>
                <w:color w:val="000000"/>
                <w:sz w:val="24"/>
                <w:szCs w:val="24"/>
              </w:rPr>
              <w:t>Телевизор ЭмеральдKD75U-PYAB/RU</w:t>
            </w:r>
            <w:r>
              <w:rPr>
                <w:rFonts w:ascii="Times New Roman" w:hAnsi="Times New Roman" w:cs="Times New Roman"/>
                <w:color w:val="000000"/>
                <w:sz w:val="24"/>
                <w:szCs w:val="24"/>
              </w:rPr>
              <w:t>:</w:t>
            </w:r>
            <w:r w:rsidRPr="000B6870">
              <w:rPr>
                <w:rFonts w:ascii="Times New Roman" w:hAnsi="Times New Roman" w:cs="Times New Roman"/>
                <w:color w:val="000000"/>
                <w:sz w:val="24"/>
                <w:szCs w:val="24"/>
              </w:rPr>
              <w:t xml:space="preserve"> МОУ «Большеоршинская основная общеобразовательная школа» - 2 шт,               МОУ «Старокрещенская основная общеобразовательная школа» - 2 шт,             МОУ «Упшинская основная общеобразовательная школа» - 2 шт.</w:t>
            </w:r>
          </w:p>
          <w:p w:rsidR="00F6520F" w:rsidRPr="00A15E68" w:rsidRDefault="00F6520F" w:rsidP="000E5767">
            <w:pPr>
              <w:rPr>
                <w:rFonts w:ascii="Times New Roman" w:hAnsi="Times New Roman" w:cs="Times New Roman"/>
                <w:color w:val="000000"/>
                <w:sz w:val="24"/>
                <w:szCs w:val="24"/>
              </w:rPr>
            </w:pPr>
            <w:r w:rsidRPr="000B6870">
              <w:rPr>
                <w:rFonts w:ascii="Times New Roman" w:eastAsia="Calibri" w:hAnsi="Times New Roman" w:cs="Times New Roman"/>
                <w:sz w:val="24"/>
                <w:szCs w:val="24"/>
                <w:lang w:eastAsia="en-US"/>
              </w:rPr>
              <w:t>Камера видеонаблюденияSC3PROI2:МОУ «Большеоршинская основная общеобразовательная школа» - 3 шт,               МОУ «Старокрещенская основная общеобразовательная школа» - 3 шт,             МОУ «Упшинская основная общеобразовательная школа» -3 шт.</w:t>
            </w:r>
          </w:p>
          <w:p w:rsidR="00F6520F" w:rsidRPr="006B6CB7" w:rsidRDefault="00F6520F" w:rsidP="00F84A1E">
            <w:pPr>
              <w:rPr>
                <w:rFonts w:ascii="Times New Roman" w:eastAsia="Calibri" w:hAnsi="Times New Roman" w:cs="Times New Roman"/>
                <w:sz w:val="24"/>
                <w:szCs w:val="24"/>
                <w:lang w:eastAsia="en-US"/>
              </w:rPr>
            </w:pPr>
            <w:r w:rsidRPr="006B6CB7">
              <w:rPr>
                <w:rFonts w:ascii="Times New Roman" w:eastAsia="Calibri" w:hAnsi="Times New Roman" w:cs="Times New Roman"/>
                <w:sz w:val="24"/>
                <w:szCs w:val="24"/>
                <w:lang w:eastAsia="en-US"/>
              </w:rPr>
              <w:t>Многофункциональное устройство (МФУ)</w:t>
            </w:r>
          </w:p>
          <w:p w:rsidR="00F6520F" w:rsidRPr="00470350" w:rsidRDefault="00F6520F" w:rsidP="008356AB">
            <w:pPr>
              <w:rPr>
                <w:rFonts w:ascii="Times New Roman" w:hAnsi="Times New Roman" w:cs="Times New Roman"/>
                <w:color w:val="000000"/>
                <w:sz w:val="24"/>
                <w:szCs w:val="24"/>
              </w:rPr>
            </w:pPr>
            <w:r w:rsidRPr="006B6CB7">
              <w:rPr>
                <w:rFonts w:ascii="Times New Roman" w:eastAsia="Calibri" w:hAnsi="Times New Roman" w:cs="Times New Roman"/>
                <w:sz w:val="24"/>
                <w:szCs w:val="24"/>
                <w:lang w:eastAsia="en-US"/>
              </w:rPr>
              <w:lastRenderedPageBreak/>
              <w:t>Xerox B225</w:t>
            </w:r>
            <w:r>
              <w:rPr>
                <w:rFonts w:ascii="Times New Roman" w:eastAsia="Calibri" w:hAnsi="Times New Roman" w:cs="Times New Roman"/>
                <w:sz w:val="24"/>
                <w:szCs w:val="24"/>
                <w:lang w:eastAsia="en-US"/>
              </w:rPr>
              <w:t>:</w:t>
            </w:r>
            <w:r w:rsidRPr="006B6CB7">
              <w:rPr>
                <w:rFonts w:ascii="Times New Roman" w:eastAsia="Calibri" w:hAnsi="Times New Roman" w:cs="Times New Roman"/>
                <w:sz w:val="24"/>
                <w:szCs w:val="24"/>
                <w:lang w:eastAsia="en-US"/>
              </w:rPr>
              <w:t xml:space="preserve"> МОУ «Большеоршинская основная общеобразовательная школа» - </w:t>
            </w:r>
            <w:r>
              <w:rPr>
                <w:rFonts w:ascii="Times New Roman" w:eastAsia="Calibri" w:hAnsi="Times New Roman" w:cs="Times New Roman"/>
                <w:sz w:val="24"/>
                <w:szCs w:val="24"/>
                <w:lang w:eastAsia="en-US"/>
              </w:rPr>
              <w:t xml:space="preserve">2 </w:t>
            </w:r>
            <w:r w:rsidRPr="006B6CB7">
              <w:rPr>
                <w:rFonts w:ascii="Times New Roman" w:eastAsia="Calibri" w:hAnsi="Times New Roman" w:cs="Times New Roman"/>
                <w:sz w:val="24"/>
                <w:szCs w:val="24"/>
                <w:lang w:eastAsia="en-US"/>
              </w:rPr>
              <w:t xml:space="preserve">шт,МОУ «Старокрещенская основная общеобразовательная школа» - </w:t>
            </w:r>
            <w:r>
              <w:rPr>
                <w:rFonts w:ascii="Times New Roman" w:eastAsia="Calibri" w:hAnsi="Times New Roman" w:cs="Times New Roman"/>
                <w:sz w:val="24"/>
                <w:szCs w:val="24"/>
                <w:lang w:eastAsia="en-US"/>
              </w:rPr>
              <w:t xml:space="preserve">2 </w:t>
            </w:r>
            <w:r w:rsidRPr="006B6CB7">
              <w:rPr>
                <w:rFonts w:ascii="Times New Roman" w:eastAsia="Calibri" w:hAnsi="Times New Roman" w:cs="Times New Roman"/>
                <w:sz w:val="24"/>
                <w:szCs w:val="24"/>
                <w:lang w:eastAsia="en-US"/>
              </w:rPr>
              <w:t>шт,             МОУ «Упшинская основная общеобразовательная школа» -</w:t>
            </w:r>
            <w:r>
              <w:rPr>
                <w:rFonts w:ascii="Times New Roman" w:eastAsia="Calibri" w:hAnsi="Times New Roman" w:cs="Times New Roman"/>
                <w:sz w:val="24"/>
                <w:szCs w:val="24"/>
                <w:lang w:eastAsia="en-US"/>
              </w:rPr>
              <w:t>2</w:t>
            </w:r>
            <w:r w:rsidRPr="006B6CB7">
              <w:rPr>
                <w:rFonts w:ascii="Times New Roman" w:eastAsia="Calibri" w:hAnsi="Times New Roman" w:cs="Times New Roman"/>
                <w:sz w:val="24"/>
                <w:szCs w:val="24"/>
                <w:lang w:eastAsia="en-US"/>
              </w:rPr>
              <w:t xml:space="preserve"> шт.</w:t>
            </w:r>
          </w:p>
        </w:tc>
      </w:tr>
      <w:tr w:rsidR="00F6520F" w:rsidRPr="006D669C" w:rsidTr="003C59CC">
        <w:tc>
          <w:tcPr>
            <w:tcW w:w="534" w:type="dxa"/>
          </w:tcPr>
          <w:p w:rsidR="00F6520F" w:rsidRDefault="00FB0057" w:rsidP="006F5C4F">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F6520F">
              <w:rPr>
                <w:rFonts w:ascii="Times New Roman" w:hAnsi="Times New Roman" w:cs="Times New Roman"/>
                <w:sz w:val="24"/>
                <w:szCs w:val="24"/>
              </w:rPr>
              <w:t>.</w:t>
            </w:r>
          </w:p>
        </w:tc>
        <w:tc>
          <w:tcPr>
            <w:tcW w:w="2835" w:type="dxa"/>
          </w:tcPr>
          <w:p w:rsidR="00F6520F" w:rsidRPr="00060393" w:rsidRDefault="00F6520F" w:rsidP="000B1765">
            <w:pPr>
              <w:jc w:val="both"/>
              <w:rPr>
                <w:rFonts w:ascii="Times New Roman" w:hAnsi="Times New Roman" w:cs="Times New Roman"/>
                <w:sz w:val="24"/>
                <w:szCs w:val="24"/>
              </w:rPr>
            </w:pPr>
            <w:r w:rsidRPr="00060393">
              <w:rPr>
                <w:rFonts w:ascii="Times New Roman" w:hAnsi="Times New Roman" w:cs="Times New Roman"/>
                <w:sz w:val="24"/>
                <w:szCs w:val="24"/>
              </w:rPr>
              <w:t>Национальный проект «Культура», региональный проект «Культурная среда»</w:t>
            </w:r>
          </w:p>
        </w:tc>
        <w:tc>
          <w:tcPr>
            <w:tcW w:w="4536" w:type="dxa"/>
          </w:tcPr>
          <w:p w:rsidR="00F6520F" w:rsidRPr="00367638" w:rsidRDefault="00F6520F" w:rsidP="00D201E5">
            <w:pPr>
              <w:ind w:firstLine="176"/>
              <w:jc w:val="both"/>
              <w:rPr>
                <w:rFonts w:ascii="Times New Roman" w:hAnsi="Times New Roman" w:cs="Times New Roman"/>
                <w:sz w:val="24"/>
                <w:szCs w:val="24"/>
              </w:rPr>
            </w:pPr>
            <w:r w:rsidRPr="00367638">
              <w:rPr>
                <w:rFonts w:ascii="Times New Roman" w:hAnsi="Times New Roman" w:cs="Times New Roman"/>
                <w:sz w:val="24"/>
                <w:szCs w:val="24"/>
              </w:rPr>
              <w:t>Мероприятие: «Капитальный ремонт Лужбелякского сельского Дома культуры»</w:t>
            </w:r>
            <w:r>
              <w:t xml:space="preserve"> </w:t>
            </w:r>
            <w:r w:rsidRPr="00367638">
              <w:rPr>
                <w:rFonts w:ascii="Times New Roman" w:hAnsi="Times New Roman" w:cs="Times New Roman"/>
                <w:sz w:val="24"/>
                <w:szCs w:val="24"/>
              </w:rPr>
              <w:t>муниципального учреждения культуры "Централизованная (межпоселенческая)клубная система" Оршанского муниципального района</w:t>
            </w:r>
            <w:r>
              <w:rPr>
                <w:rFonts w:ascii="Times New Roman" w:hAnsi="Times New Roman" w:cs="Times New Roman"/>
                <w:sz w:val="24"/>
                <w:szCs w:val="24"/>
              </w:rPr>
              <w:t xml:space="preserve"> </w:t>
            </w:r>
            <w:r w:rsidRPr="00367638">
              <w:rPr>
                <w:rFonts w:ascii="Times New Roman" w:hAnsi="Times New Roman" w:cs="Times New Roman"/>
                <w:sz w:val="24"/>
                <w:szCs w:val="24"/>
              </w:rPr>
              <w:t>, стоимость проекта-12 192 972,93</w:t>
            </w:r>
            <w:r>
              <w:rPr>
                <w:rFonts w:ascii="Times New Roman" w:hAnsi="Times New Roman" w:cs="Times New Roman"/>
                <w:sz w:val="24"/>
                <w:szCs w:val="24"/>
              </w:rPr>
              <w:t xml:space="preserve"> </w:t>
            </w:r>
            <w:r w:rsidRPr="00367638">
              <w:rPr>
                <w:rFonts w:ascii="Times New Roman" w:hAnsi="Times New Roman" w:cs="Times New Roman"/>
                <w:sz w:val="24"/>
                <w:szCs w:val="24"/>
              </w:rPr>
              <w:t>руб.</w:t>
            </w:r>
          </w:p>
        </w:tc>
        <w:tc>
          <w:tcPr>
            <w:tcW w:w="1417" w:type="dxa"/>
          </w:tcPr>
          <w:p w:rsidR="00F6520F" w:rsidRPr="00367638" w:rsidRDefault="00F6520F" w:rsidP="00D201E5">
            <w:pPr>
              <w:jc w:val="center"/>
              <w:rPr>
                <w:rFonts w:ascii="Times New Roman" w:hAnsi="Times New Roman" w:cs="Times New Roman"/>
                <w:sz w:val="24"/>
                <w:szCs w:val="24"/>
              </w:rPr>
            </w:pPr>
            <w:r w:rsidRPr="00367638">
              <w:rPr>
                <w:rFonts w:ascii="Times New Roman" w:hAnsi="Times New Roman" w:cs="Times New Roman"/>
                <w:sz w:val="24"/>
                <w:szCs w:val="24"/>
              </w:rPr>
              <w:t>30 сентября 2023 г.</w:t>
            </w:r>
          </w:p>
        </w:tc>
        <w:tc>
          <w:tcPr>
            <w:tcW w:w="5245" w:type="dxa"/>
          </w:tcPr>
          <w:p w:rsidR="00F6520F" w:rsidRPr="00367638" w:rsidRDefault="00F6520F" w:rsidP="00D201E5">
            <w:pPr>
              <w:rPr>
                <w:rFonts w:ascii="Times New Roman" w:hAnsi="Times New Roman"/>
                <w:sz w:val="24"/>
                <w:szCs w:val="24"/>
              </w:rPr>
            </w:pPr>
            <w:r w:rsidRPr="00367638">
              <w:rPr>
                <w:rFonts w:ascii="Times New Roman" w:hAnsi="Times New Roman"/>
                <w:sz w:val="24"/>
                <w:szCs w:val="24"/>
              </w:rPr>
              <w:t>Выполнен капитальный ремонт Лужбелякского сельского Дома культурымуниципального учреждения культуры "Централизованная (межпоселенческая)клубная система" Оршанского муниципального района.</w:t>
            </w:r>
          </w:p>
          <w:p w:rsidR="00F6520F" w:rsidRPr="00367638" w:rsidRDefault="00F6520F" w:rsidP="00D201E5">
            <w:pPr>
              <w:ind w:hanging="250"/>
              <w:rPr>
                <w:rFonts w:ascii="Times New Roman" w:hAnsi="Times New Roman" w:cs="Times New Roman"/>
                <w:sz w:val="24"/>
                <w:szCs w:val="24"/>
              </w:rPr>
            </w:pPr>
          </w:p>
        </w:tc>
      </w:tr>
      <w:tr w:rsidR="00F6520F" w:rsidRPr="006D669C" w:rsidTr="003C59CC">
        <w:tc>
          <w:tcPr>
            <w:tcW w:w="534" w:type="dxa"/>
          </w:tcPr>
          <w:p w:rsidR="00F6520F" w:rsidRDefault="00FB0057" w:rsidP="003C59CC">
            <w:pPr>
              <w:jc w:val="center"/>
              <w:rPr>
                <w:rFonts w:ascii="Times New Roman" w:hAnsi="Times New Roman" w:cs="Times New Roman"/>
                <w:sz w:val="24"/>
                <w:szCs w:val="24"/>
              </w:rPr>
            </w:pPr>
            <w:r>
              <w:rPr>
                <w:rFonts w:ascii="Times New Roman" w:hAnsi="Times New Roman" w:cs="Times New Roman"/>
                <w:sz w:val="24"/>
                <w:szCs w:val="24"/>
              </w:rPr>
              <w:t>12</w:t>
            </w:r>
            <w:r w:rsidR="00F6520F">
              <w:rPr>
                <w:rFonts w:ascii="Times New Roman" w:hAnsi="Times New Roman" w:cs="Times New Roman"/>
                <w:sz w:val="24"/>
                <w:szCs w:val="24"/>
              </w:rPr>
              <w:t>.</w:t>
            </w:r>
          </w:p>
        </w:tc>
        <w:tc>
          <w:tcPr>
            <w:tcW w:w="2835" w:type="dxa"/>
          </w:tcPr>
          <w:p w:rsidR="00F6520F" w:rsidRPr="006D669C" w:rsidRDefault="00F6520F" w:rsidP="00514C83">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w:t>
            </w:r>
            <w:r>
              <w:rPr>
                <w:rFonts w:ascii="Times New Roman" w:hAnsi="Times New Roman"/>
                <w:sz w:val="24"/>
                <w:szCs w:val="24"/>
              </w:rPr>
              <w:t xml:space="preserve"> «Обеспечение устойчивого сокращения непригодного для проживания жилищного фонда»</w:t>
            </w:r>
          </w:p>
        </w:tc>
        <w:tc>
          <w:tcPr>
            <w:tcW w:w="4536" w:type="dxa"/>
          </w:tcPr>
          <w:p w:rsidR="00F6520F" w:rsidRDefault="00F6520F" w:rsidP="0045712B">
            <w:pPr>
              <w:pStyle w:val="ConsPlusNormal"/>
              <w:ind w:firstLine="1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Приобретение  жилого помещения в строящемся доме в муниципальную собственность, </w:t>
            </w:r>
            <w:r w:rsidRPr="000F719F">
              <w:rPr>
                <w:rFonts w:ascii="Times New Roman" w:hAnsi="Times New Roman" w:cs="Times New Roman"/>
                <w:sz w:val="24"/>
                <w:szCs w:val="24"/>
                <w:shd w:val="clear" w:color="auto" w:fill="FFFFFF"/>
              </w:rPr>
              <w:t xml:space="preserve"> сумма </w:t>
            </w:r>
            <w:r>
              <w:rPr>
                <w:rFonts w:ascii="Times New Roman" w:hAnsi="Times New Roman" w:cs="Times New Roman"/>
                <w:sz w:val="24"/>
                <w:szCs w:val="24"/>
                <w:shd w:val="clear" w:color="auto" w:fill="FFFFFF"/>
              </w:rPr>
              <w:t>-  10 836 299 руб .</w:t>
            </w:r>
          </w:p>
          <w:p w:rsidR="00F6520F" w:rsidRPr="00AB78B8" w:rsidRDefault="00F6520F" w:rsidP="00C140D5">
            <w:pPr>
              <w:pStyle w:val="ConsPlusNormal"/>
              <w:ind w:firstLine="459"/>
              <w:jc w:val="both"/>
              <w:rPr>
                <w:rFonts w:ascii="Times New Roman" w:hAnsi="Times New Roman" w:cs="Times New Roman"/>
                <w:sz w:val="24"/>
                <w:szCs w:val="24"/>
                <w:shd w:val="clear" w:color="auto" w:fill="FFFFFF"/>
              </w:rPr>
            </w:pPr>
          </w:p>
        </w:tc>
        <w:tc>
          <w:tcPr>
            <w:tcW w:w="1417" w:type="dxa"/>
          </w:tcPr>
          <w:p w:rsidR="00F6520F" w:rsidRDefault="00F6520F" w:rsidP="003E2477">
            <w:pPr>
              <w:jc w:val="center"/>
              <w:rPr>
                <w:rFonts w:ascii="Times New Roman" w:hAnsi="Times New Roman" w:cs="Times New Roman"/>
                <w:sz w:val="24"/>
                <w:szCs w:val="24"/>
              </w:rPr>
            </w:pPr>
            <w:r>
              <w:rPr>
                <w:rFonts w:ascii="Times New Roman" w:hAnsi="Times New Roman" w:cs="Times New Roman"/>
                <w:sz w:val="24"/>
                <w:szCs w:val="24"/>
              </w:rPr>
              <w:t xml:space="preserve"> 1 квартал 2023 г.</w:t>
            </w:r>
          </w:p>
        </w:tc>
        <w:tc>
          <w:tcPr>
            <w:tcW w:w="5245" w:type="dxa"/>
          </w:tcPr>
          <w:p w:rsidR="00F6520F" w:rsidRDefault="00F6520F" w:rsidP="00F06EBE">
            <w:pPr>
              <w:rPr>
                <w:rFonts w:ascii="Times New Roman" w:hAnsi="Times New Roman" w:cs="Times New Roman"/>
                <w:sz w:val="24"/>
                <w:szCs w:val="24"/>
              </w:rPr>
            </w:pPr>
            <w:r>
              <w:rPr>
                <w:rFonts w:ascii="Times New Roman" w:hAnsi="Times New Roman" w:cs="Times New Roman"/>
                <w:sz w:val="24"/>
                <w:szCs w:val="24"/>
              </w:rPr>
              <w:t xml:space="preserve"> Исполнение  5 этапа контракта на приобретение 28 квартир.</w:t>
            </w:r>
          </w:p>
          <w:p w:rsidR="00F6520F" w:rsidRDefault="00F6520F" w:rsidP="00F06EBE">
            <w:pPr>
              <w:rPr>
                <w:rFonts w:ascii="Times New Roman" w:hAnsi="Times New Roman" w:cs="Times New Roman"/>
                <w:sz w:val="24"/>
                <w:szCs w:val="24"/>
              </w:rPr>
            </w:pPr>
          </w:p>
          <w:p w:rsidR="00F6520F" w:rsidRDefault="00F6520F" w:rsidP="00F06EBE">
            <w:pPr>
              <w:rPr>
                <w:rFonts w:ascii="Times New Roman" w:hAnsi="Times New Roman" w:cs="Times New Roman"/>
                <w:sz w:val="24"/>
                <w:szCs w:val="24"/>
              </w:rPr>
            </w:pPr>
          </w:p>
          <w:p w:rsidR="00F6520F" w:rsidRDefault="00F6520F" w:rsidP="00F06EBE">
            <w:pPr>
              <w:rPr>
                <w:rFonts w:ascii="Times New Roman" w:hAnsi="Times New Roman" w:cs="Times New Roman"/>
                <w:sz w:val="24"/>
                <w:szCs w:val="24"/>
              </w:rPr>
            </w:pPr>
          </w:p>
        </w:tc>
      </w:tr>
      <w:tr w:rsidR="00F6520F" w:rsidRPr="006D669C" w:rsidTr="003C59CC">
        <w:trPr>
          <w:trHeight w:val="2747"/>
        </w:trPr>
        <w:tc>
          <w:tcPr>
            <w:tcW w:w="534" w:type="dxa"/>
          </w:tcPr>
          <w:p w:rsidR="00F6520F" w:rsidRPr="006D669C" w:rsidRDefault="00F6520F" w:rsidP="00FB0057">
            <w:pPr>
              <w:jc w:val="center"/>
              <w:rPr>
                <w:rFonts w:ascii="Times New Roman" w:hAnsi="Times New Roman" w:cs="Times New Roman"/>
                <w:sz w:val="24"/>
                <w:szCs w:val="24"/>
              </w:rPr>
            </w:pPr>
            <w:r>
              <w:rPr>
                <w:rFonts w:ascii="Times New Roman" w:hAnsi="Times New Roman" w:cs="Times New Roman"/>
                <w:sz w:val="24"/>
                <w:szCs w:val="24"/>
              </w:rPr>
              <w:t>1</w:t>
            </w:r>
            <w:r w:rsidR="00FB0057">
              <w:rPr>
                <w:rFonts w:ascii="Times New Roman" w:hAnsi="Times New Roman" w:cs="Times New Roman"/>
                <w:sz w:val="24"/>
                <w:szCs w:val="24"/>
              </w:rPr>
              <w:t>3</w:t>
            </w:r>
            <w:r>
              <w:rPr>
                <w:rFonts w:ascii="Times New Roman" w:hAnsi="Times New Roman" w:cs="Times New Roman"/>
                <w:sz w:val="24"/>
                <w:szCs w:val="24"/>
              </w:rPr>
              <w:t>.</w:t>
            </w:r>
          </w:p>
        </w:tc>
        <w:tc>
          <w:tcPr>
            <w:tcW w:w="2835" w:type="dxa"/>
          </w:tcPr>
          <w:p w:rsidR="00F6520F" w:rsidRPr="006D669C" w:rsidRDefault="00F6520F" w:rsidP="00821C22">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 «Формирование комфортной городской среды»</w:t>
            </w:r>
          </w:p>
          <w:p w:rsidR="00F6520F" w:rsidRPr="006D669C" w:rsidRDefault="00F6520F" w:rsidP="00821C22">
            <w:pPr>
              <w:jc w:val="both"/>
              <w:rPr>
                <w:rFonts w:ascii="Times New Roman" w:hAnsi="Times New Roman" w:cs="Times New Roman"/>
                <w:sz w:val="24"/>
                <w:szCs w:val="24"/>
              </w:rPr>
            </w:pPr>
          </w:p>
        </w:tc>
        <w:tc>
          <w:tcPr>
            <w:tcW w:w="4536" w:type="dxa"/>
          </w:tcPr>
          <w:p w:rsidR="00F6520F" w:rsidRPr="00AB78B8" w:rsidRDefault="00F6520F" w:rsidP="0045712B">
            <w:pPr>
              <w:pStyle w:val="ConsPlusNormal"/>
              <w:ind w:firstLine="176"/>
              <w:jc w:val="both"/>
              <w:rPr>
                <w:rFonts w:ascii="Times New Roman" w:hAnsi="Times New Roman" w:cs="Times New Roman"/>
                <w:sz w:val="24"/>
                <w:szCs w:val="24"/>
              </w:rPr>
            </w:pPr>
            <w:r w:rsidRPr="00AB78B8">
              <w:rPr>
                <w:rFonts w:ascii="Times New Roman" w:hAnsi="Times New Roman" w:cs="Times New Roman"/>
                <w:bCs/>
                <w:sz w:val="24"/>
                <w:szCs w:val="24"/>
              </w:rPr>
              <w:t>Мероприятие: реализация мероприятий по формированию комфортной городской среды (благоустройство дворовых и общественных территорий</w:t>
            </w:r>
            <w:r w:rsidRPr="00AB78B8">
              <w:rPr>
                <w:rFonts w:ascii="Times New Roman" w:hAnsi="Times New Roman" w:cs="Times New Roman"/>
                <w:b/>
                <w:bCs/>
                <w:sz w:val="24"/>
                <w:szCs w:val="24"/>
              </w:rPr>
              <w:t xml:space="preserve">).  </w:t>
            </w:r>
          </w:p>
          <w:p w:rsidR="00F6520F" w:rsidRPr="006D669C" w:rsidRDefault="00F6520F" w:rsidP="003E2477">
            <w:pPr>
              <w:tabs>
                <w:tab w:val="num" w:pos="0"/>
              </w:tabs>
              <w:jc w:val="both"/>
              <w:rPr>
                <w:rFonts w:ascii="Times New Roman" w:hAnsi="Times New Roman" w:cs="Times New Roman"/>
                <w:sz w:val="24"/>
                <w:szCs w:val="24"/>
              </w:rPr>
            </w:pPr>
            <w:r w:rsidRPr="00AB78B8">
              <w:rPr>
                <w:rFonts w:ascii="Times New Roman" w:hAnsi="Times New Roman" w:cs="Times New Roman"/>
                <w:sz w:val="24"/>
                <w:szCs w:val="24"/>
              </w:rPr>
              <w:t>В рамках реализации данного мероприя</w:t>
            </w:r>
            <w:r>
              <w:rPr>
                <w:rFonts w:ascii="Times New Roman" w:hAnsi="Times New Roman" w:cs="Times New Roman"/>
                <w:sz w:val="24"/>
                <w:szCs w:val="24"/>
              </w:rPr>
              <w:t>тия в Оршанском районе участвовало</w:t>
            </w:r>
            <w:r w:rsidRPr="00AB78B8">
              <w:rPr>
                <w:rFonts w:ascii="Times New Roman" w:hAnsi="Times New Roman" w:cs="Times New Roman"/>
                <w:sz w:val="24"/>
                <w:szCs w:val="24"/>
              </w:rPr>
              <w:t xml:space="preserve"> 1 поселение –</w:t>
            </w:r>
            <w:r>
              <w:rPr>
                <w:rFonts w:ascii="Times New Roman" w:hAnsi="Times New Roman" w:cs="Times New Roman"/>
                <w:sz w:val="24"/>
                <w:szCs w:val="24"/>
              </w:rPr>
              <w:t xml:space="preserve"> </w:t>
            </w:r>
            <w:r w:rsidRPr="00AB78B8">
              <w:rPr>
                <w:rFonts w:ascii="Times New Roman" w:hAnsi="Times New Roman" w:cs="Times New Roman"/>
                <w:sz w:val="24"/>
                <w:szCs w:val="24"/>
              </w:rPr>
              <w:t xml:space="preserve">это п.Оршанка. Проект «Благоустройство </w:t>
            </w:r>
            <w:r>
              <w:rPr>
                <w:rFonts w:ascii="Times New Roman" w:hAnsi="Times New Roman" w:cs="Times New Roman"/>
                <w:sz w:val="24"/>
                <w:szCs w:val="24"/>
              </w:rPr>
              <w:t>Аллея Славы</w:t>
            </w:r>
            <w:r w:rsidRPr="00AB78B8">
              <w:rPr>
                <w:rFonts w:ascii="Times New Roman" w:hAnsi="Times New Roman" w:cs="Times New Roman"/>
                <w:sz w:val="24"/>
                <w:szCs w:val="24"/>
              </w:rPr>
              <w:t>»</w:t>
            </w:r>
            <w:r>
              <w:rPr>
                <w:rFonts w:ascii="Times New Roman" w:hAnsi="Times New Roman" w:cs="Times New Roman"/>
                <w:sz w:val="24"/>
                <w:szCs w:val="24"/>
              </w:rPr>
              <w:t xml:space="preserve"> 2 этап,  стоимость </w:t>
            </w:r>
            <w:r w:rsidRPr="00AB78B8">
              <w:rPr>
                <w:rFonts w:ascii="Times New Roman" w:hAnsi="Times New Roman" w:cs="Times New Roman"/>
                <w:sz w:val="24"/>
                <w:szCs w:val="24"/>
              </w:rPr>
              <w:t>проекта</w:t>
            </w:r>
            <w:r>
              <w:rPr>
                <w:rFonts w:ascii="Times New Roman" w:hAnsi="Times New Roman" w:cs="Times New Roman"/>
                <w:sz w:val="24"/>
                <w:szCs w:val="24"/>
              </w:rPr>
              <w:t>-</w:t>
            </w:r>
            <w:r w:rsidRPr="00AB78B8">
              <w:rPr>
                <w:rFonts w:ascii="Times New Roman" w:hAnsi="Times New Roman" w:cs="Times New Roman"/>
                <w:sz w:val="24"/>
                <w:szCs w:val="24"/>
              </w:rPr>
              <w:t xml:space="preserve"> </w:t>
            </w:r>
            <w:r>
              <w:rPr>
                <w:rFonts w:ascii="Times New Roman" w:hAnsi="Times New Roman" w:cs="Times New Roman"/>
                <w:sz w:val="24"/>
                <w:szCs w:val="24"/>
              </w:rPr>
              <w:t xml:space="preserve"> 3 006 402,00 </w:t>
            </w:r>
            <w:r w:rsidRPr="00AB78B8">
              <w:rPr>
                <w:rFonts w:ascii="Times New Roman" w:hAnsi="Times New Roman" w:cs="Times New Roman"/>
                <w:sz w:val="24"/>
                <w:szCs w:val="24"/>
              </w:rPr>
              <w:t xml:space="preserve">рублей. </w:t>
            </w:r>
          </w:p>
        </w:tc>
        <w:tc>
          <w:tcPr>
            <w:tcW w:w="1417" w:type="dxa"/>
          </w:tcPr>
          <w:p w:rsidR="00F6520F" w:rsidRDefault="00F6520F" w:rsidP="00F06EBE">
            <w:pPr>
              <w:jc w:val="center"/>
              <w:rPr>
                <w:rFonts w:ascii="Times New Roman" w:hAnsi="Times New Roman" w:cs="Times New Roman"/>
                <w:sz w:val="24"/>
                <w:szCs w:val="24"/>
              </w:rPr>
            </w:pPr>
            <w:r>
              <w:rPr>
                <w:rFonts w:ascii="Times New Roman" w:hAnsi="Times New Roman" w:cs="Times New Roman"/>
                <w:sz w:val="24"/>
                <w:szCs w:val="24"/>
              </w:rPr>
              <w:t>3 квартал</w:t>
            </w:r>
          </w:p>
          <w:p w:rsidR="00F6520F" w:rsidRDefault="00F6520F" w:rsidP="00F06EBE">
            <w:pPr>
              <w:jc w:val="center"/>
              <w:rPr>
                <w:rFonts w:ascii="Times New Roman" w:hAnsi="Times New Roman" w:cs="Times New Roman"/>
                <w:sz w:val="24"/>
                <w:szCs w:val="24"/>
              </w:rPr>
            </w:pPr>
            <w:r>
              <w:rPr>
                <w:rFonts w:ascii="Times New Roman" w:hAnsi="Times New Roman" w:cs="Times New Roman"/>
                <w:sz w:val="24"/>
                <w:szCs w:val="24"/>
              </w:rPr>
              <w:t>2023 г.</w:t>
            </w:r>
          </w:p>
          <w:p w:rsidR="00F6520F" w:rsidRPr="006D669C" w:rsidRDefault="00F6520F" w:rsidP="00F06EBE">
            <w:pPr>
              <w:jc w:val="center"/>
              <w:rPr>
                <w:rFonts w:ascii="Times New Roman" w:hAnsi="Times New Roman" w:cs="Times New Roman"/>
                <w:sz w:val="24"/>
                <w:szCs w:val="24"/>
              </w:rPr>
            </w:pPr>
          </w:p>
        </w:tc>
        <w:tc>
          <w:tcPr>
            <w:tcW w:w="5245" w:type="dxa"/>
          </w:tcPr>
          <w:p w:rsidR="00F6520F" w:rsidRPr="00B612F6" w:rsidRDefault="00F6520F" w:rsidP="00F06EBE">
            <w:pPr>
              <w:rPr>
                <w:rFonts w:ascii="Times New Roman" w:hAnsi="Times New Roman" w:cs="Times New Roman"/>
                <w:sz w:val="24"/>
                <w:szCs w:val="28"/>
              </w:rPr>
            </w:pPr>
            <w:r w:rsidRPr="00B612F6">
              <w:rPr>
                <w:rFonts w:ascii="Times New Roman" w:hAnsi="Times New Roman" w:cs="Times New Roman"/>
                <w:sz w:val="24"/>
                <w:szCs w:val="28"/>
              </w:rPr>
              <w:t>Установлены 12 опор с кронштейнами (по 2 шт на опору). Смонтированы  24 светильника на опорах. Установлены МАФы: 10 скамеек и 10 урн.</w:t>
            </w:r>
          </w:p>
          <w:p w:rsidR="00F6520F" w:rsidRPr="003C59CC" w:rsidRDefault="00F6520F" w:rsidP="00F06EBE">
            <w:pPr>
              <w:rPr>
                <w:rFonts w:ascii="Times New Roman" w:hAnsi="Times New Roman" w:cs="Times New Roman"/>
                <w:sz w:val="28"/>
                <w:szCs w:val="28"/>
              </w:rPr>
            </w:pPr>
            <w:r w:rsidRPr="00B612F6">
              <w:rPr>
                <w:rFonts w:ascii="Times New Roman" w:hAnsi="Times New Roman" w:cs="Times New Roman"/>
                <w:sz w:val="24"/>
                <w:szCs w:val="28"/>
              </w:rPr>
              <w:t xml:space="preserve">Из силикатного кирпича </w:t>
            </w:r>
            <w:r>
              <w:rPr>
                <w:rFonts w:ascii="Times New Roman" w:hAnsi="Times New Roman" w:cs="Times New Roman"/>
                <w:sz w:val="24"/>
                <w:szCs w:val="28"/>
              </w:rPr>
              <w:t>возведен мемориальный комплекс с</w:t>
            </w:r>
            <w:r w:rsidRPr="00B612F6">
              <w:rPr>
                <w:rFonts w:ascii="Times New Roman" w:hAnsi="Times New Roman" w:cs="Times New Roman"/>
                <w:sz w:val="24"/>
                <w:szCs w:val="28"/>
              </w:rPr>
              <w:t xml:space="preserve"> установкой 10 гранитных мемориальных плит с гравировкой имен участников ВОВ</w:t>
            </w:r>
            <w:r w:rsidRPr="00B612F6">
              <w:rPr>
                <w:rFonts w:ascii="Times New Roman" w:hAnsi="Times New Roman" w:cs="Times New Roman"/>
                <w:sz w:val="28"/>
                <w:szCs w:val="28"/>
              </w:rPr>
              <w:t xml:space="preserve"> </w:t>
            </w:r>
          </w:p>
          <w:p w:rsidR="00F6520F" w:rsidRPr="00797886" w:rsidRDefault="00F6520F" w:rsidP="00F06EBE">
            <w:pPr>
              <w:rPr>
                <w:rFonts w:ascii="Times New Roman" w:hAnsi="Times New Roman" w:cs="Times New Roman"/>
                <w:sz w:val="24"/>
                <w:szCs w:val="24"/>
                <w:highlight w:val="yellow"/>
              </w:rPr>
            </w:pPr>
          </w:p>
          <w:p w:rsidR="00F6520F" w:rsidRPr="00797886" w:rsidRDefault="00F6520F" w:rsidP="00F06EBE">
            <w:pPr>
              <w:rPr>
                <w:rFonts w:ascii="Times New Roman" w:hAnsi="Times New Roman" w:cs="Times New Roman"/>
                <w:sz w:val="24"/>
                <w:szCs w:val="24"/>
                <w:highlight w:val="yellow"/>
              </w:rPr>
            </w:pPr>
          </w:p>
        </w:tc>
      </w:tr>
      <w:tr w:rsidR="00F6520F" w:rsidRPr="006D669C" w:rsidTr="003C59CC">
        <w:trPr>
          <w:trHeight w:val="2020"/>
        </w:trPr>
        <w:tc>
          <w:tcPr>
            <w:tcW w:w="534" w:type="dxa"/>
          </w:tcPr>
          <w:p w:rsidR="00F6520F" w:rsidRPr="006D669C" w:rsidRDefault="00F6520F" w:rsidP="00FB0057">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FB0057">
              <w:rPr>
                <w:rFonts w:ascii="Times New Roman" w:hAnsi="Times New Roman" w:cs="Times New Roman"/>
                <w:sz w:val="24"/>
                <w:szCs w:val="24"/>
              </w:rPr>
              <w:t>4</w:t>
            </w:r>
            <w:r>
              <w:rPr>
                <w:rFonts w:ascii="Times New Roman" w:hAnsi="Times New Roman" w:cs="Times New Roman"/>
                <w:sz w:val="24"/>
                <w:szCs w:val="24"/>
              </w:rPr>
              <w:t>.</w:t>
            </w:r>
          </w:p>
        </w:tc>
        <w:tc>
          <w:tcPr>
            <w:tcW w:w="2835" w:type="dxa"/>
          </w:tcPr>
          <w:p w:rsidR="00F6520F" w:rsidRPr="006D669C" w:rsidRDefault="00F6520F" w:rsidP="00821C22">
            <w:pPr>
              <w:ind w:left="-108"/>
              <w:rPr>
                <w:rFonts w:ascii="Times New Roman" w:hAnsi="Times New Roman"/>
                <w:sz w:val="24"/>
                <w:szCs w:val="24"/>
              </w:rPr>
            </w:pPr>
            <w:r w:rsidRPr="006D669C">
              <w:rPr>
                <w:rFonts w:ascii="Times New Roman" w:hAnsi="Times New Roman"/>
                <w:sz w:val="24"/>
                <w:szCs w:val="24"/>
              </w:rPr>
              <w:t>Национальный проект «Безопасные и качественные автомобильные дороги»,</w:t>
            </w:r>
          </w:p>
          <w:p w:rsidR="00F6520F" w:rsidRPr="006D669C" w:rsidRDefault="00F6520F" w:rsidP="00821C22">
            <w:pPr>
              <w:rPr>
                <w:rFonts w:ascii="Times New Roman" w:hAnsi="Times New Roman" w:cs="Times New Roman"/>
                <w:sz w:val="24"/>
                <w:szCs w:val="24"/>
              </w:rPr>
            </w:pPr>
            <w:r w:rsidRPr="006D669C">
              <w:rPr>
                <w:rFonts w:ascii="Times New Roman" w:hAnsi="Times New Roman"/>
                <w:sz w:val="24"/>
                <w:szCs w:val="24"/>
              </w:rPr>
              <w:t xml:space="preserve"> региональный проект «Дорожная сеть»</w:t>
            </w:r>
          </w:p>
        </w:tc>
        <w:tc>
          <w:tcPr>
            <w:tcW w:w="4536" w:type="dxa"/>
          </w:tcPr>
          <w:p w:rsidR="00F6520F" w:rsidRDefault="00F6520F"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Мероприятие: «</w:t>
            </w:r>
            <w:r w:rsidRPr="00314CBC">
              <w:rPr>
                <w:rFonts w:ascii="Times New Roman" w:hAnsi="Times New Roman" w:cs="Times New Roman"/>
                <w:sz w:val="24"/>
                <w:szCs w:val="24"/>
                <w:shd w:val="clear" w:color="auto" w:fill="FFFFFF"/>
              </w:rPr>
              <w:t>Капитал</w:t>
            </w:r>
            <w:r>
              <w:rPr>
                <w:rFonts w:ascii="Times New Roman" w:hAnsi="Times New Roman" w:cs="Times New Roman"/>
                <w:sz w:val="24"/>
                <w:szCs w:val="24"/>
                <w:shd w:val="clear" w:color="auto" w:fill="FFFFFF"/>
              </w:rPr>
              <w:t>ьный ремонт проезжей части улиц Первомайской, Зеленой, Водопроводной, Калинина</w:t>
            </w:r>
            <w:r w:rsidRPr="00314CBC">
              <w:rPr>
                <w:rFonts w:ascii="Times New Roman" w:hAnsi="Times New Roman" w:cs="Times New Roman"/>
                <w:sz w:val="24"/>
                <w:szCs w:val="24"/>
                <w:shd w:val="clear" w:color="auto" w:fill="FFFFFF"/>
              </w:rPr>
              <w:t xml:space="preserve"> в пгт Оршанка</w:t>
            </w:r>
            <w:r>
              <w:rPr>
                <w:rFonts w:ascii="Times New Roman" w:hAnsi="Times New Roman" w:cs="Times New Roman"/>
                <w:sz w:val="24"/>
                <w:szCs w:val="24"/>
                <w:shd w:val="clear" w:color="auto" w:fill="FFFFFF"/>
              </w:rPr>
              <w:t>» стоимость проекта 40 625 234,43 руб.</w:t>
            </w:r>
          </w:p>
          <w:p w:rsidR="00F6520F" w:rsidRDefault="00F6520F"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Протяженность – 2,2</w:t>
            </w:r>
            <w:r w:rsidRPr="00314CBC">
              <w:rPr>
                <w:rFonts w:ascii="Times New Roman" w:hAnsi="Times New Roman" w:cs="Times New Roman"/>
                <w:sz w:val="24"/>
                <w:szCs w:val="24"/>
                <w:shd w:val="clear" w:color="auto" w:fill="FFFFFF"/>
              </w:rPr>
              <w:t xml:space="preserve"> км.</w:t>
            </w:r>
            <w:r w:rsidRPr="00B14A55">
              <w:rPr>
                <w:rFonts w:ascii="Times New Roman" w:hAnsi="Times New Roman" w:cs="Times New Roman"/>
                <w:sz w:val="24"/>
                <w:szCs w:val="24"/>
                <w:shd w:val="clear" w:color="auto" w:fill="FFFFFF"/>
              </w:rPr>
              <w:t xml:space="preserve"> </w:t>
            </w:r>
          </w:p>
          <w:p w:rsidR="00F6520F" w:rsidRPr="003C4D0A" w:rsidRDefault="00F6520F" w:rsidP="00F06EBE">
            <w:pPr>
              <w:jc w:val="both"/>
              <w:rPr>
                <w:rFonts w:ascii="Times New Roman" w:hAnsi="Times New Roman" w:cs="Times New Roman"/>
                <w:sz w:val="24"/>
                <w:szCs w:val="24"/>
                <w:shd w:val="clear" w:color="auto" w:fill="FFFFFF"/>
              </w:rPr>
            </w:pPr>
          </w:p>
        </w:tc>
        <w:tc>
          <w:tcPr>
            <w:tcW w:w="1417" w:type="dxa"/>
          </w:tcPr>
          <w:p w:rsidR="00F6520F" w:rsidRDefault="00F6520F" w:rsidP="00F06EBE">
            <w:pPr>
              <w:jc w:val="center"/>
              <w:rPr>
                <w:rFonts w:ascii="Times New Roman" w:hAnsi="Times New Roman" w:cs="Times New Roman"/>
                <w:sz w:val="24"/>
                <w:szCs w:val="24"/>
              </w:rPr>
            </w:pPr>
            <w:r>
              <w:rPr>
                <w:rFonts w:ascii="Times New Roman" w:hAnsi="Times New Roman" w:cs="Times New Roman"/>
                <w:sz w:val="24"/>
                <w:szCs w:val="24"/>
              </w:rPr>
              <w:t>4 квартал</w:t>
            </w:r>
          </w:p>
          <w:p w:rsidR="00F6520F" w:rsidRDefault="00F6520F" w:rsidP="00F06EBE">
            <w:pPr>
              <w:jc w:val="center"/>
              <w:rPr>
                <w:rFonts w:ascii="Times New Roman" w:hAnsi="Times New Roman" w:cs="Times New Roman"/>
                <w:sz w:val="24"/>
                <w:szCs w:val="24"/>
              </w:rPr>
            </w:pPr>
            <w:r>
              <w:rPr>
                <w:rFonts w:ascii="Times New Roman" w:hAnsi="Times New Roman" w:cs="Times New Roman"/>
                <w:sz w:val="24"/>
                <w:szCs w:val="24"/>
              </w:rPr>
              <w:t>2023 г.</w:t>
            </w:r>
          </w:p>
          <w:p w:rsidR="00F6520F" w:rsidRDefault="00F6520F" w:rsidP="00F06EBE">
            <w:pPr>
              <w:jc w:val="center"/>
              <w:rPr>
                <w:rFonts w:ascii="Times New Roman" w:hAnsi="Times New Roman" w:cs="Times New Roman"/>
                <w:sz w:val="24"/>
                <w:szCs w:val="24"/>
              </w:rPr>
            </w:pPr>
          </w:p>
          <w:p w:rsidR="00F6520F" w:rsidRDefault="00F6520F" w:rsidP="00F06EBE">
            <w:pPr>
              <w:jc w:val="center"/>
              <w:rPr>
                <w:rFonts w:ascii="Times New Roman" w:hAnsi="Times New Roman" w:cs="Times New Roman"/>
                <w:sz w:val="24"/>
                <w:szCs w:val="24"/>
              </w:rPr>
            </w:pPr>
          </w:p>
          <w:p w:rsidR="00F6520F" w:rsidRDefault="00F6520F" w:rsidP="00F06EBE">
            <w:pPr>
              <w:jc w:val="center"/>
              <w:rPr>
                <w:rFonts w:ascii="Times New Roman" w:hAnsi="Times New Roman" w:cs="Times New Roman"/>
                <w:sz w:val="24"/>
                <w:szCs w:val="24"/>
              </w:rPr>
            </w:pPr>
          </w:p>
          <w:p w:rsidR="00F6520F" w:rsidRDefault="00F6520F" w:rsidP="00F06EBE">
            <w:pPr>
              <w:jc w:val="center"/>
              <w:rPr>
                <w:rFonts w:ascii="Times New Roman" w:hAnsi="Times New Roman" w:cs="Times New Roman"/>
                <w:sz w:val="24"/>
                <w:szCs w:val="24"/>
              </w:rPr>
            </w:pPr>
          </w:p>
          <w:p w:rsidR="00F6520F" w:rsidRDefault="00F6520F" w:rsidP="00402125">
            <w:pPr>
              <w:rPr>
                <w:rFonts w:ascii="Times New Roman" w:hAnsi="Times New Roman" w:cs="Times New Roman"/>
                <w:sz w:val="24"/>
                <w:szCs w:val="24"/>
              </w:rPr>
            </w:pPr>
          </w:p>
          <w:p w:rsidR="00F6520F" w:rsidRDefault="00F6520F" w:rsidP="00F06EBE">
            <w:pPr>
              <w:jc w:val="center"/>
              <w:rPr>
                <w:rFonts w:ascii="Times New Roman" w:hAnsi="Times New Roman" w:cs="Times New Roman"/>
                <w:sz w:val="24"/>
                <w:szCs w:val="24"/>
              </w:rPr>
            </w:pPr>
          </w:p>
          <w:p w:rsidR="00F6520F" w:rsidRDefault="00F6520F" w:rsidP="00F06EBE">
            <w:pPr>
              <w:jc w:val="center"/>
              <w:rPr>
                <w:rFonts w:ascii="Times New Roman" w:hAnsi="Times New Roman" w:cs="Times New Roman"/>
                <w:sz w:val="24"/>
                <w:szCs w:val="24"/>
              </w:rPr>
            </w:pPr>
          </w:p>
          <w:p w:rsidR="00F6520F" w:rsidRPr="006D669C" w:rsidRDefault="00F6520F" w:rsidP="003B35FB">
            <w:pPr>
              <w:rPr>
                <w:rFonts w:ascii="Times New Roman" w:hAnsi="Times New Roman" w:cs="Times New Roman"/>
                <w:sz w:val="24"/>
                <w:szCs w:val="24"/>
              </w:rPr>
            </w:pPr>
          </w:p>
        </w:tc>
        <w:tc>
          <w:tcPr>
            <w:tcW w:w="5245" w:type="dxa"/>
          </w:tcPr>
          <w:p w:rsidR="00F6520F" w:rsidRPr="00797886" w:rsidRDefault="00F6520F" w:rsidP="0045712B">
            <w:pPr>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rPr>
              <w:t>Выполнено</w:t>
            </w:r>
            <w:r w:rsidRPr="00B612F6">
              <w:rPr>
                <w:rFonts w:ascii="Times New Roman" w:hAnsi="Times New Roman" w:cs="Times New Roman"/>
                <w:sz w:val="24"/>
                <w:szCs w:val="24"/>
              </w:rPr>
              <w:t xml:space="preserve"> фрезерование существующего дорожного покрытия, улож</w:t>
            </w:r>
            <w:r>
              <w:rPr>
                <w:rFonts w:ascii="Times New Roman" w:hAnsi="Times New Roman" w:cs="Times New Roman"/>
                <w:sz w:val="24"/>
                <w:szCs w:val="24"/>
              </w:rPr>
              <w:t>ен</w:t>
            </w:r>
            <w:r w:rsidRPr="00B612F6">
              <w:rPr>
                <w:rFonts w:ascii="Times New Roman" w:hAnsi="Times New Roman" w:cs="Times New Roman"/>
                <w:sz w:val="24"/>
                <w:szCs w:val="24"/>
              </w:rPr>
              <w:t xml:space="preserve"> новый асфальтобетон, нане</w:t>
            </w:r>
            <w:r>
              <w:rPr>
                <w:rFonts w:ascii="Times New Roman" w:hAnsi="Times New Roman" w:cs="Times New Roman"/>
                <w:sz w:val="24"/>
                <w:szCs w:val="24"/>
              </w:rPr>
              <w:t xml:space="preserve">сена </w:t>
            </w:r>
            <w:r w:rsidRPr="00B612F6">
              <w:rPr>
                <w:rFonts w:ascii="Times New Roman" w:hAnsi="Times New Roman" w:cs="Times New Roman"/>
                <w:sz w:val="24"/>
                <w:szCs w:val="24"/>
              </w:rPr>
              <w:t>дорожн</w:t>
            </w:r>
            <w:r>
              <w:rPr>
                <w:rFonts w:ascii="Times New Roman" w:hAnsi="Times New Roman" w:cs="Times New Roman"/>
                <w:sz w:val="24"/>
                <w:szCs w:val="24"/>
              </w:rPr>
              <w:t>ая</w:t>
            </w:r>
            <w:r w:rsidRPr="00B612F6">
              <w:rPr>
                <w:rFonts w:ascii="Times New Roman" w:hAnsi="Times New Roman" w:cs="Times New Roman"/>
                <w:sz w:val="24"/>
                <w:szCs w:val="24"/>
              </w:rPr>
              <w:t xml:space="preserve"> разметк</w:t>
            </w:r>
            <w:r>
              <w:rPr>
                <w:rFonts w:ascii="Times New Roman" w:hAnsi="Times New Roman" w:cs="Times New Roman"/>
                <w:sz w:val="24"/>
                <w:szCs w:val="24"/>
              </w:rPr>
              <w:t>а</w:t>
            </w:r>
            <w:r w:rsidRPr="00B612F6">
              <w:rPr>
                <w:rFonts w:ascii="Times New Roman" w:hAnsi="Times New Roman" w:cs="Times New Roman"/>
                <w:sz w:val="24"/>
                <w:szCs w:val="24"/>
              </w:rPr>
              <w:t>, обустро</w:t>
            </w:r>
            <w:r>
              <w:rPr>
                <w:rFonts w:ascii="Times New Roman" w:hAnsi="Times New Roman" w:cs="Times New Roman"/>
                <w:sz w:val="24"/>
                <w:szCs w:val="24"/>
              </w:rPr>
              <w:t>ены</w:t>
            </w:r>
            <w:r w:rsidRPr="00B612F6">
              <w:rPr>
                <w:rFonts w:ascii="Times New Roman" w:hAnsi="Times New Roman" w:cs="Times New Roman"/>
                <w:sz w:val="24"/>
                <w:szCs w:val="24"/>
              </w:rPr>
              <w:t xml:space="preserve"> обочины</w:t>
            </w:r>
            <w:r>
              <w:rPr>
                <w:rFonts w:ascii="Times New Roman" w:hAnsi="Times New Roman" w:cs="Times New Roman"/>
                <w:sz w:val="24"/>
                <w:szCs w:val="24"/>
              </w:rPr>
              <w:t xml:space="preserve"> щебнем с посевом трав</w:t>
            </w:r>
            <w:r w:rsidRPr="00B612F6">
              <w:rPr>
                <w:rFonts w:ascii="Times New Roman" w:hAnsi="Times New Roman" w:cs="Times New Roman"/>
                <w:sz w:val="24"/>
                <w:szCs w:val="24"/>
              </w:rPr>
              <w:t>, установ</w:t>
            </w:r>
            <w:r>
              <w:rPr>
                <w:rFonts w:ascii="Times New Roman" w:hAnsi="Times New Roman" w:cs="Times New Roman"/>
                <w:sz w:val="24"/>
                <w:szCs w:val="24"/>
              </w:rPr>
              <w:t>лены</w:t>
            </w:r>
            <w:r w:rsidRPr="00B612F6">
              <w:rPr>
                <w:rFonts w:ascii="Times New Roman" w:hAnsi="Times New Roman" w:cs="Times New Roman"/>
                <w:sz w:val="24"/>
                <w:szCs w:val="24"/>
              </w:rPr>
              <w:t xml:space="preserve"> дорожные знаки, отремонтирова</w:t>
            </w:r>
            <w:r>
              <w:rPr>
                <w:rFonts w:ascii="Times New Roman" w:hAnsi="Times New Roman" w:cs="Times New Roman"/>
                <w:sz w:val="24"/>
                <w:szCs w:val="24"/>
              </w:rPr>
              <w:t>ны</w:t>
            </w:r>
            <w:r w:rsidRPr="00B612F6">
              <w:rPr>
                <w:rFonts w:ascii="Times New Roman" w:hAnsi="Times New Roman" w:cs="Times New Roman"/>
                <w:sz w:val="24"/>
                <w:szCs w:val="24"/>
              </w:rPr>
              <w:t xml:space="preserve"> горловины смотровых колодцев, замен</w:t>
            </w:r>
            <w:r>
              <w:rPr>
                <w:rFonts w:ascii="Times New Roman" w:hAnsi="Times New Roman" w:cs="Times New Roman"/>
                <w:sz w:val="24"/>
                <w:szCs w:val="24"/>
              </w:rPr>
              <w:t>ены</w:t>
            </w:r>
            <w:r w:rsidRPr="00B612F6">
              <w:rPr>
                <w:rFonts w:ascii="Times New Roman" w:hAnsi="Times New Roman" w:cs="Times New Roman"/>
                <w:sz w:val="24"/>
                <w:szCs w:val="24"/>
              </w:rPr>
              <w:t xml:space="preserve"> водопропускные трубы</w:t>
            </w:r>
            <w:r>
              <w:rPr>
                <w:rFonts w:ascii="Times New Roman" w:hAnsi="Times New Roman" w:cs="Times New Roman"/>
                <w:sz w:val="24"/>
                <w:szCs w:val="24"/>
              </w:rPr>
              <w:t>. Н</w:t>
            </w:r>
            <w:r w:rsidRPr="00B612F6">
              <w:rPr>
                <w:rFonts w:ascii="Times New Roman" w:hAnsi="Times New Roman" w:cs="Times New Roman"/>
                <w:sz w:val="24"/>
                <w:szCs w:val="24"/>
              </w:rPr>
              <w:t xml:space="preserve">а участках дорог </w:t>
            </w:r>
            <w:r>
              <w:rPr>
                <w:rFonts w:ascii="Times New Roman" w:hAnsi="Times New Roman" w:cs="Times New Roman"/>
                <w:sz w:val="24"/>
                <w:szCs w:val="24"/>
              </w:rPr>
              <w:t xml:space="preserve">улиц </w:t>
            </w:r>
            <w:r w:rsidRPr="00B612F6">
              <w:rPr>
                <w:rFonts w:ascii="Times New Roman" w:hAnsi="Times New Roman" w:cs="Times New Roman"/>
                <w:sz w:val="24"/>
                <w:szCs w:val="24"/>
              </w:rPr>
              <w:t>Зеленая и Водопроводная выполн</w:t>
            </w:r>
            <w:r>
              <w:rPr>
                <w:rFonts w:ascii="Times New Roman" w:hAnsi="Times New Roman" w:cs="Times New Roman"/>
                <w:sz w:val="24"/>
                <w:szCs w:val="24"/>
              </w:rPr>
              <w:t>ено</w:t>
            </w:r>
            <w:r w:rsidRPr="00B612F6">
              <w:rPr>
                <w:rFonts w:ascii="Times New Roman" w:hAnsi="Times New Roman" w:cs="Times New Roman"/>
                <w:sz w:val="24"/>
                <w:szCs w:val="24"/>
              </w:rPr>
              <w:t xml:space="preserve"> основание из песка и щебня с последующей укладкой покрытия из асфальтобетона.</w:t>
            </w:r>
          </w:p>
        </w:tc>
      </w:tr>
      <w:tr w:rsidR="00F6520F" w:rsidRPr="006D669C" w:rsidTr="003C59CC">
        <w:trPr>
          <w:trHeight w:val="2020"/>
        </w:trPr>
        <w:tc>
          <w:tcPr>
            <w:tcW w:w="534" w:type="dxa"/>
          </w:tcPr>
          <w:p w:rsidR="00F6520F" w:rsidRDefault="00FB0057" w:rsidP="003E2477">
            <w:pPr>
              <w:jc w:val="center"/>
              <w:rPr>
                <w:rFonts w:ascii="Times New Roman" w:hAnsi="Times New Roman" w:cs="Times New Roman"/>
                <w:sz w:val="24"/>
                <w:szCs w:val="24"/>
              </w:rPr>
            </w:pPr>
            <w:r>
              <w:rPr>
                <w:rFonts w:ascii="Times New Roman" w:hAnsi="Times New Roman" w:cs="Times New Roman"/>
                <w:sz w:val="24"/>
                <w:szCs w:val="24"/>
              </w:rPr>
              <w:t>15</w:t>
            </w:r>
            <w:r w:rsidR="00F6520F">
              <w:rPr>
                <w:rFonts w:ascii="Times New Roman" w:hAnsi="Times New Roman" w:cs="Times New Roman"/>
                <w:sz w:val="24"/>
                <w:szCs w:val="24"/>
              </w:rPr>
              <w:t>.</w:t>
            </w:r>
          </w:p>
        </w:tc>
        <w:tc>
          <w:tcPr>
            <w:tcW w:w="2835" w:type="dxa"/>
          </w:tcPr>
          <w:p w:rsidR="00F6520F" w:rsidRPr="006D669C" w:rsidRDefault="00F6520F" w:rsidP="00821C22">
            <w:pPr>
              <w:ind w:left="-108"/>
              <w:rPr>
                <w:rFonts w:ascii="Times New Roman" w:hAnsi="Times New Roman"/>
                <w:sz w:val="24"/>
                <w:szCs w:val="24"/>
              </w:rPr>
            </w:pPr>
            <w:r w:rsidRPr="00F86934">
              <w:rPr>
                <w:rFonts w:ascii="Times New Roman" w:hAnsi="Times New Roman"/>
                <w:sz w:val="24"/>
                <w:szCs w:val="24"/>
              </w:rPr>
              <w:t>Национальный проект «Малое и среднее предпринимательство и поддержка индивидуальной предпринимательской инициативы»</w:t>
            </w:r>
            <w:r>
              <w:rPr>
                <w:rFonts w:ascii="Times New Roman" w:hAnsi="Times New Roman"/>
                <w:sz w:val="24"/>
                <w:szCs w:val="24"/>
              </w:rPr>
              <w:t>,</w:t>
            </w:r>
            <w:r>
              <w:t xml:space="preserve"> </w:t>
            </w:r>
            <w:r>
              <w:rPr>
                <w:rFonts w:ascii="Times New Roman" w:hAnsi="Times New Roman"/>
                <w:sz w:val="24"/>
                <w:szCs w:val="24"/>
              </w:rPr>
              <w:t>р</w:t>
            </w:r>
            <w:r w:rsidRPr="00181897">
              <w:rPr>
                <w:rFonts w:ascii="Times New Roman" w:hAnsi="Times New Roman"/>
                <w:sz w:val="24"/>
                <w:szCs w:val="24"/>
              </w:rPr>
              <w:t>егиональный проект «Акселерация субъектов малого и среднего предпринимательства»</w:t>
            </w:r>
          </w:p>
        </w:tc>
        <w:tc>
          <w:tcPr>
            <w:tcW w:w="4536" w:type="dxa"/>
          </w:tcPr>
          <w:p w:rsidR="00F6520F" w:rsidRDefault="00F6520F" w:rsidP="00FB005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Мероприятие: Создание системы поддержки фермеров и развития сельской кооперации. ИП Резникова Н.В.  стала получателем г</w:t>
            </w:r>
            <w:r w:rsidRPr="00CD5D2F">
              <w:rPr>
                <w:rFonts w:ascii="Times New Roman" w:hAnsi="Times New Roman" w:cs="Times New Roman"/>
                <w:sz w:val="24"/>
                <w:szCs w:val="24"/>
                <w:shd w:val="clear" w:color="auto" w:fill="FFFFFF"/>
              </w:rPr>
              <w:t>рант</w:t>
            </w:r>
            <w:r>
              <w:rPr>
                <w:rFonts w:ascii="Times New Roman" w:hAnsi="Times New Roman" w:cs="Times New Roman"/>
                <w:sz w:val="24"/>
                <w:szCs w:val="24"/>
                <w:shd w:val="clear" w:color="auto" w:fill="FFFFFF"/>
              </w:rPr>
              <w:t>а</w:t>
            </w:r>
            <w:r w:rsidRPr="00CD5D2F">
              <w:rPr>
                <w:rFonts w:ascii="Times New Roman" w:hAnsi="Times New Roman" w:cs="Times New Roman"/>
                <w:sz w:val="24"/>
                <w:szCs w:val="24"/>
                <w:shd w:val="clear" w:color="auto" w:fill="FFFFFF"/>
              </w:rPr>
              <w:t xml:space="preserve"> "</w:t>
            </w:r>
            <w:proofErr w:type="spellStart"/>
            <w:r w:rsidRPr="00CD5D2F">
              <w:rPr>
                <w:rFonts w:ascii="Times New Roman" w:hAnsi="Times New Roman" w:cs="Times New Roman"/>
                <w:sz w:val="24"/>
                <w:szCs w:val="24"/>
                <w:shd w:val="clear" w:color="auto" w:fill="FFFFFF"/>
              </w:rPr>
              <w:t>Агростартап</w:t>
            </w:r>
            <w:proofErr w:type="spellEnd"/>
            <w:r w:rsidRPr="00CD5D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сумма гранта 3</w:t>
            </w:r>
            <w:r w:rsidR="00FB005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000</w:t>
            </w:r>
            <w:r w:rsidR="00FB0057">
              <w:rPr>
                <w:rFonts w:ascii="Times New Roman" w:hAnsi="Times New Roman" w:cs="Times New Roman"/>
                <w:sz w:val="24"/>
                <w:szCs w:val="24"/>
                <w:shd w:val="clear" w:color="auto" w:fill="FFFFFF"/>
              </w:rPr>
              <w:t xml:space="preserve"> 000</w:t>
            </w:r>
            <w:r>
              <w:rPr>
                <w:rFonts w:ascii="Times New Roman" w:hAnsi="Times New Roman" w:cs="Times New Roman"/>
                <w:sz w:val="24"/>
                <w:szCs w:val="24"/>
                <w:shd w:val="clear" w:color="auto" w:fill="FFFFFF"/>
              </w:rPr>
              <w:t xml:space="preserve">,0 </w:t>
            </w:r>
            <w:r w:rsidR="00FB005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руб.</w:t>
            </w:r>
          </w:p>
        </w:tc>
        <w:tc>
          <w:tcPr>
            <w:tcW w:w="1417" w:type="dxa"/>
          </w:tcPr>
          <w:p w:rsidR="00F6520F" w:rsidRDefault="00F6520F" w:rsidP="00677911">
            <w:pPr>
              <w:jc w:val="center"/>
              <w:rPr>
                <w:rFonts w:ascii="Times New Roman" w:hAnsi="Times New Roman" w:cs="Times New Roman"/>
                <w:sz w:val="24"/>
                <w:szCs w:val="24"/>
              </w:rPr>
            </w:pPr>
            <w:r>
              <w:rPr>
                <w:rFonts w:ascii="Times New Roman" w:hAnsi="Times New Roman" w:cs="Times New Roman"/>
                <w:sz w:val="24"/>
                <w:szCs w:val="24"/>
              </w:rPr>
              <w:t>2023 г.</w:t>
            </w:r>
          </w:p>
        </w:tc>
        <w:tc>
          <w:tcPr>
            <w:tcW w:w="5245" w:type="dxa"/>
          </w:tcPr>
          <w:p w:rsidR="00F6520F" w:rsidRDefault="00F6520F" w:rsidP="00F06EBE">
            <w:pPr>
              <w:rPr>
                <w:rFonts w:ascii="Times New Roman" w:hAnsi="Times New Roman" w:cs="Times New Roman"/>
                <w:sz w:val="24"/>
                <w:szCs w:val="24"/>
              </w:rPr>
            </w:pPr>
            <w:r>
              <w:rPr>
                <w:rFonts w:ascii="Times New Roman" w:hAnsi="Times New Roman" w:cs="Times New Roman"/>
                <w:sz w:val="24"/>
                <w:szCs w:val="24"/>
              </w:rPr>
              <w:t>Закуплено оборудование для выращивания рыбы осетровых пород.</w:t>
            </w:r>
          </w:p>
          <w:p w:rsidR="00F6520F" w:rsidRPr="003954DF" w:rsidRDefault="00F6520F" w:rsidP="00F06EBE">
            <w:pPr>
              <w:rPr>
                <w:rFonts w:ascii="Times New Roman" w:hAnsi="Times New Roman" w:cs="Times New Roman"/>
                <w:sz w:val="24"/>
                <w:szCs w:val="24"/>
              </w:rPr>
            </w:pPr>
            <w:r>
              <w:rPr>
                <w:rFonts w:ascii="Times New Roman" w:hAnsi="Times New Roman" w:cs="Times New Roman"/>
                <w:sz w:val="24"/>
                <w:szCs w:val="24"/>
              </w:rPr>
              <w:t xml:space="preserve"> </w:t>
            </w:r>
          </w:p>
        </w:tc>
      </w:tr>
    </w:tbl>
    <w:p w:rsidR="006965CD" w:rsidRPr="006D669C" w:rsidRDefault="006965CD" w:rsidP="006965CD">
      <w:pPr>
        <w:jc w:val="both"/>
        <w:rPr>
          <w:rFonts w:ascii="Times New Roman" w:hAnsi="Times New Roman" w:cs="Times New Roman"/>
          <w:sz w:val="24"/>
          <w:szCs w:val="24"/>
        </w:rPr>
      </w:pPr>
    </w:p>
    <w:sectPr w:rsidR="006965CD" w:rsidRPr="006D669C" w:rsidSect="003E2477">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BA4"/>
    <w:multiLevelType w:val="multilevel"/>
    <w:tmpl w:val="9642D67C"/>
    <w:lvl w:ilvl="0">
      <w:start w:val="1"/>
      <w:numFmt w:val="decimal"/>
      <w:lvlText w:val="%1."/>
      <w:lvlJc w:val="left"/>
      <w:pPr>
        <w:ind w:left="720" w:hanging="360"/>
      </w:pPr>
      <w:rPr>
        <w:rFonts w:hint="default"/>
      </w:rPr>
    </w:lvl>
    <w:lvl w:ilvl="1">
      <w:start w:val="1"/>
      <w:numFmt w:val="decimal"/>
      <w:isLgl/>
      <w:lvlText w:val="%1.%2"/>
      <w:lvlJc w:val="left"/>
      <w:pPr>
        <w:ind w:left="1339" w:hanging="945"/>
      </w:pPr>
      <w:rPr>
        <w:rFonts w:hint="default"/>
      </w:rPr>
    </w:lvl>
    <w:lvl w:ilvl="2">
      <w:start w:val="1"/>
      <w:numFmt w:val="decimal"/>
      <w:isLgl/>
      <w:lvlText w:val="%1.%2.%3"/>
      <w:lvlJc w:val="left"/>
      <w:pPr>
        <w:ind w:left="1373" w:hanging="945"/>
      </w:pPr>
      <w:rPr>
        <w:rFonts w:hint="default"/>
      </w:rPr>
    </w:lvl>
    <w:lvl w:ilvl="3">
      <w:start w:val="1"/>
      <w:numFmt w:val="decimal"/>
      <w:isLgl/>
      <w:lvlText w:val="%1.%2.%3.%4"/>
      <w:lvlJc w:val="left"/>
      <w:pPr>
        <w:ind w:left="1407" w:hanging="945"/>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
    <w:nsid w:val="2EBD411F"/>
    <w:multiLevelType w:val="hybridMultilevel"/>
    <w:tmpl w:val="E848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9D03AC"/>
    <w:multiLevelType w:val="hybridMultilevel"/>
    <w:tmpl w:val="FB962F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F6428C1"/>
    <w:multiLevelType w:val="hybridMultilevel"/>
    <w:tmpl w:val="3A90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CD"/>
    <w:rsid w:val="00012331"/>
    <w:rsid w:val="00060393"/>
    <w:rsid w:val="000750DC"/>
    <w:rsid w:val="0008289A"/>
    <w:rsid w:val="000A2140"/>
    <w:rsid w:val="000B2EF6"/>
    <w:rsid w:val="000B5AD1"/>
    <w:rsid w:val="000B7FEE"/>
    <w:rsid w:val="000D4A99"/>
    <w:rsid w:val="000D7A3D"/>
    <w:rsid w:val="000E5767"/>
    <w:rsid w:val="000F719F"/>
    <w:rsid w:val="001031A2"/>
    <w:rsid w:val="001057F8"/>
    <w:rsid w:val="00107F72"/>
    <w:rsid w:val="001178A5"/>
    <w:rsid w:val="00120196"/>
    <w:rsid w:val="0013355E"/>
    <w:rsid w:val="00135160"/>
    <w:rsid w:val="001404CD"/>
    <w:rsid w:val="00151202"/>
    <w:rsid w:val="00157201"/>
    <w:rsid w:val="00165CD7"/>
    <w:rsid w:val="00166BB1"/>
    <w:rsid w:val="001736B3"/>
    <w:rsid w:val="00181897"/>
    <w:rsid w:val="001E2F20"/>
    <w:rsid w:val="001E775F"/>
    <w:rsid w:val="001F156B"/>
    <w:rsid w:val="002017B8"/>
    <w:rsid w:val="002227B9"/>
    <w:rsid w:val="00222D5C"/>
    <w:rsid w:val="0027227E"/>
    <w:rsid w:val="002B140C"/>
    <w:rsid w:val="002F09C8"/>
    <w:rsid w:val="003141C2"/>
    <w:rsid w:val="00362732"/>
    <w:rsid w:val="003B35FB"/>
    <w:rsid w:val="003C2243"/>
    <w:rsid w:val="003C22A5"/>
    <w:rsid w:val="003C4D0A"/>
    <w:rsid w:val="003C59CC"/>
    <w:rsid w:val="003E105A"/>
    <w:rsid w:val="003E2477"/>
    <w:rsid w:val="00402125"/>
    <w:rsid w:val="00406F79"/>
    <w:rsid w:val="00415C47"/>
    <w:rsid w:val="00416FE8"/>
    <w:rsid w:val="0045712B"/>
    <w:rsid w:val="00470350"/>
    <w:rsid w:val="004F057F"/>
    <w:rsid w:val="004F76A9"/>
    <w:rsid w:val="00502938"/>
    <w:rsid w:val="00514C83"/>
    <w:rsid w:val="00545F10"/>
    <w:rsid w:val="00586E42"/>
    <w:rsid w:val="005A2460"/>
    <w:rsid w:val="005B4B2E"/>
    <w:rsid w:val="005C048B"/>
    <w:rsid w:val="005C1BC5"/>
    <w:rsid w:val="005C3096"/>
    <w:rsid w:val="005D7EB1"/>
    <w:rsid w:val="005E0B47"/>
    <w:rsid w:val="0061291D"/>
    <w:rsid w:val="006154CA"/>
    <w:rsid w:val="0062485C"/>
    <w:rsid w:val="00631BE0"/>
    <w:rsid w:val="006606FF"/>
    <w:rsid w:val="006631AD"/>
    <w:rsid w:val="00677911"/>
    <w:rsid w:val="0069247F"/>
    <w:rsid w:val="006965CD"/>
    <w:rsid w:val="006A556F"/>
    <w:rsid w:val="006A7C62"/>
    <w:rsid w:val="006D59F1"/>
    <w:rsid w:val="006D669C"/>
    <w:rsid w:val="006E51F4"/>
    <w:rsid w:val="006E5DF8"/>
    <w:rsid w:val="006F15F3"/>
    <w:rsid w:val="006F3AAA"/>
    <w:rsid w:val="00703A13"/>
    <w:rsid w:val="007044E7"/>
    <w:rsid w:val="00725159"/>
    <w:rsid w:val="007655C2"/>
    <w:rsid w:val="00785970"/>
    <w:rsid w:val="00797886"/>
    <w:rsid w:val="007A50AC"/>
    <w:rsid w:val="007C3C91"/>
    <w:rsid w:val="007F4754"/>
    <w:rsid w:val="0081030A"/>
    <w:rsid w:val="00821C22"/>
    <w:rsid w:val="008356AB"/>
    <w:rsid w:val="00836B44"/>
    <w:rsid w:val="00840D1D"/>
    <w:rsid w:val="00853B76"/>
    <w:rsid w:val="00854E3C"/>
    <w:rsid w:val="00866B63"/>
    <w:rsid w:val="008946C0"/>
    <w:rsid w:val="008C24B8"/>
    <w:rsid w:val="008F32D9"/>
    <w:rsid w:val="008F53C9"/>
    <w:rsid w:val="008F6EF0"/>
    <w:rsid w:val="009213BB"/>
    <w:rsid w:val="00936920"/>
    <w:rsid w:val="009D5EEF"/>
    <w:rsid w:val="009D6AF9"/>
    <w:rsid w:val="009F2812"/>
    <w:rsid w:val="00A04573"/>
    <w:rsid w:val="00A50D0D"/>
    <w:rsid w:val="00A878B7"/>
    <w:rsid w:val="00AA739B"/>
    <w:rsid w:val="00AB4216"/>
    <w:rsid w:val="00AC1E5A"/>
    <w:rsid w:val="00AC217A"/>
    <w:rsid w:val="00AD5673"/>
    <w:rsid w:val="00AF4E7D"/>
    <w:rsid w:val="00B021A8"/>
    <w:rsid w:val="00B0592F"/>
    <w:rsid w:val="00B14A55"/>
    <w:rsid w:val="00B176A6"/>
    <w:rsid w:val="00B37E2E"/>
    <w:rsid w:val="00B612F6"/>
    <w:rsid w:val="00B9540F"/>
    <w:rsid w:val="00BA3277"/>
    <w:rsid w:val="00BA54BC"/>
    <w:rsid w:val="00BC729A"/>
    <w:rsid w:val="00BC767E"/>
    <w:rsid w:val="00BD6049"/>
    <w:rsid w:val="00BE0049"/>
    <w:rsid w:val="00BF6A05"/>
    <w:rsid w:val="00C140D5"/>
    <w:rsid w:val="00C27FD9"/>
    <w:rsid w:val="00C32C59"/>
    <w:rsid w:val="00C42156"/>
    <w:rsid w:val="00C5124A"/>
    <w:rsid w:val="00C52719"/>
    <w:rsid w:val="00C575C8"/>
    <w:rsid w:val="00C927A9"/>
    <w:rsid w:val="00CA0AE0"/>
    <w:rsid w:val="00CC13A0"/>
    <w:rsid w:val="00CD5D2F"/>
    <w:rsid w:val="00CD6C6C"/>
    <w:rsid w:val="00CE6C3C"/>
    <w:rsid w:val="00CF672D"/>
    <w:rsid w:val="00D00D5E"/>
    <w:rsid w:val="00D04715"/>
    <w:rsid w:val="00D17496"/>
    <w:rsid w:val="00D218C8"/>
    <w:rsid w:val="00D4644E"/>
    <w:rsid w:val="00D71B4C"/>
    <w:rsid w:val="00DA0A91"/>
    <w:rsid w:val="00DC1D6D"/>
    <w:rsid w:val="00DF4917"/>
    <w:rsid w:val="00E013E7"/>
    <w:rsid w:val="00E02B23"/>
    <w:rsid w:val="00E61AA8"/>
    <w:rsid w:val="00E64969"/>
    <w:rsid w:val="00E70315"/>
    <w:rsid w:val="00E7798F"/>
    <w:rsid w:val="00E82A59"/>
    <w:rsid w:val="00E87794"/>
    <w:rsid w:val="00E94489"/>
    <w:rsid w:val="00EE3331"/>
    <w:rsid w:val="00EF42DA"/>
    <w:rsid w:val="00F06C6F"/>
    <w:rsid w:val="00F135B6"/>
    <w:rsid w:val="00F43455"/>
    <w:rsid w:val="00F6520F"/>
    <w:rsid w:val="00F830FE"/>
    <w:rsid w:val="00F838D8"/>
    <w:rsid w:val="00F84A1E"/>
    <w:rsid w:val="00F86934"/>
    <w:rsid w:val="00F86DA7"/>
    <w:rsid w:val="00F90685"/>
    <w:rsid w:val="00FA37F2"/>
    <w:rsid w:val="00FB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853B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3B76"/>
    <w:rPr>
      <w:rFonts w:ascii="Arial" w:eastAsia="Times New Roman" w:hAnsi="Arial" w:cs="Arial"/>
      <w:sz w:val="20"/>
      <w:szCs w:val="20"/>
    </w:rPr>
  </w:style>
  <w:style w:type="paragraph" w:styleId="a4">
    <w:name w:val="List Paragraph"/>
    <w:basedOn w:val="a"/>
    <w:uiPriority w:val="34"/>
    <w:qFormat/>
    <w:rsid w:val="006D669C"/>
    <w:pPr>
      <w:ind w:left="720"/>
      <w:contextualSpacing/>
    </w:pPr>
  </w:style>
  <w:style w:type="character" w:customStyle="1" w:styleId="apple-converted-space">
    <w:name w:val="apple-converted-space"/>
    <w:basedOn w:val="a0"/>
    <w:rsid w:val="005B4B2E"/>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6"/>
    <w:uiPriority w:val="99"/>
    <w:unhideWhenUsed/>
    <w:qFormat/>
    <w:rsid w:val="005B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5"/>
    <w:uiPriority w:val="99"/>
    <w:locked/>
    <w:rsid w:val="005B4B2E"/>
    <w:rPr>
      <w:rFonts w:ascii="Times New Roman" w:eastAsia="Times New Roman" w:hAnsi="Times New Roman" w:cs="Times New Roman"/>
      <w:sz w:val="24"/>
      <w:szCs w:val="24"/>
    </w:rPr>
  </w:style>
  <w:style w:type="paragraph" w:customStyle="1" w:styleId="4">
    <w:name w:val="4"/>
    <w:basedOn w:val="a"/>
    <w:rsid w:val="000B5AD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B5AD1"/>
    <w:rPr>
      <w:b/>
      <w:bCs/>
    </w:rPr>
  </w:style>
  <w:style w:type="paragraph" w:styleId="a8">
    <w:name w:val="Balloon Text"/>
    <w:basedOn w:val="a"/>
    <w:link w:val="a9"/>
    <w:uiPriority w:val="99"/>
    <w:semiHidden/>
    <w:unhideWhenUsed/>
    <w:rsid w:val="001351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853B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3B76"/>
    <w:rPr>
      <w:rFonts w:ascii="Arial" w:eastAsia="Times New Roman" w:hAnsi="Arial" w:cs="Arial"/>
      <w:sz w:val="20"/>
      <w:szCs w:val="20"/>
    </w:rPr>
  </w:style>
  <w:style w:type="paragraph" w:styleId="a4">
    <w:name w:val="List Paragraph"/>
    <w:basedOn w:val="a"/>
    <w:uiPriority w:val="34"/>
    <w:qFormat/>
    <w:rsid w:val="006D669C"/>
    <w:pPr>
      <w:ind w:left="720"/>
      <w:contextualSpacing/>
    </w:pPr>
  </w:style>
  <w:style w:type="character" w:customStyle="1" w:styleId="apple-converted-space">
    <w:name w:val="apple-converted-space"/>
    <w:basedOn w:val="a0"/>
    <w:rsid w:val="005B4B2E"/>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6"/>
    <w:uiPriority w:val="99"/>
    <w:unhideWhenUsed/>
    <w:qFormat/>
    <w:rsid w:val="005B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5"/>
    <w:uiPriority w:val="99"/>
    <w:locked/>
    <w:rsid w:val="005B4B2E"/>
    <w:rPr>
      <w:rFonts w:ascii="Times New Roman" w:eastAsia="Times New Roman" w:hAnsi="Times New Roman" w:cs="Times New Roman"/>
      <w:sz w:val="24"/>
      <w:szCs w:val="24"/>
    </w:rPr>
  </w:style>
  <w:style w:type="paragraph" w:customStyle="1" w:styleId="4">
    <w:name w:val="4"/>
    <w:basedOn w:val="a"/>
    <w:rsid w:val="000B5AD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B5AD1"/>
    <w:rPr>
      <w:b/>
      <w:bCs/>
    </w:rPr>
  </w:style>
  <w:style w:type="paragraph" w:styleId="a8">
    <w:name w:val="Balloon Text"/>
    <w:basedOn w:val="a"/>
    <w:link w:val="a9"/>
    <w:uiPriority w:val="99"/>
    <w:semiHidden/>
    <w:unhideWhenUsed/>
    <w:rsid w:val="001351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1623">
      <w:bodyDiv w:val="1"/>
      <w:marLeft w:val="0"/>
      <w:marRight w:val="0"/>
      <w:marTop w:val="0"/>
      <w:marBottom w:val="0"/>
      <w:divBdr>
        <w:top w:val="none" w:sz="0" w:space="0" w:color="auto"/>
        <w:left w:val="none" w:sz="0" w:space="0" w:color="auto"/>
        <w:bottom w:val="none" w:sz="0" w:space="0" w:color="auto"/>
        <w:right w:val="none" w:sz="0" w:space="0" w:color="auto"/>
      </w:divBdr>
    </w:div>
    <w:div w:id="8719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E6A6-E376-48BB-84C2-C08A0AE8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User</cp:lastModifiedBy>
  <cp:revision>3</cp:revision>
  <cp:lastPrinted>2024-01-29T08:37:00Z</cp:lastPrinted>
  <dcterms:created xsi:type="dcterms:W3CDTF">2024-01-26T07:52:00Z</dcterms:created>
  <dcterms:modified xsi:type="dcterms:W3CDTF">2024-01-29T08:38:00Z</dcterms:modified>
</cp:coreProperties>
</file>