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BF8EFC" w14:textId="77777777" w:rsidR="007907C1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287633" w14:textId="77777777" w:rsidR="007907C1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AD419D7" w14:textId="31DD418C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>Российская Федерация, Республика Марий Эл,</w:t>
      </w:r>
    </w:p>
    <w:p w14:paraId="75F01316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>Юринский муниципальный район, Козиковское сельское поселение</w:t>
      </w:r>
    </w:p>
    <w:p w14:paraId="161925DC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DCE2DEE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9C4E877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14:paraId="2216F161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41FC">
        <w:rPr>
          <w:rFonts w:ascii="Times New Roman" w:hAnsi="Times New Roman"/>
          <w:b/>
          <w:sz w:val="28"/>
          <w:szCs w:val="28"/>
        </w:rPr>
        <w:t>Козиковской сельской администрации</w:t>
      </w:r>
    </w:p>
    <w:p w14:paraId="6536C90A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CB6452" w14:textId="77777777" w:rsidR="007907C1" w:rsidRPr="00D941FC" w:rsidRDefault="007907C1" w:rsidP="007907C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72D44F8A" w14:textId="2A6BA996" w:rsidR="007907C1" w:rsidRDefault="007907C1" w:rsidP="007907C1">
      <w:pPr>
        <w:tabs>
          <w:tab w:val="left" w:pos="6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D941FC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02 июня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D941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B5E930" w14:textId="77777777" w:rsidR="002F388C" w:rsidRPr="00E36786" w:rsidRDefault="002F388C" w:rsidP="00E367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14:paraId="7EBF923A" w14:textId="39A23254" w:rsidR="002F388C" w:rsidRPr="007907C1" w:rsidRDefault="0026229D" w:rsidP="00E36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="007907C1">
        <w:rPr>
          <w:rFonts w:ascii="Times New Roman" w:hAnsi="Times New Roman"/>
          <w:b/>
          <w:bCs/>
          <w:kern w:val="28"/>
          <w:sz w:val="28"/>
          <w:szCs w:val="28"/>
        </w:rPr>
        <w:t>Козиковского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F388C"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 xml:space="preserve">209-ФЗ </w:t>
      </w:r>
      <w:r w:rsidR="002F388C" w:rsidRPr="007907C1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hAnsi="Times New Roman"/>
          <w:b/>
          <w:bCs/>
          <w:kern w:val="28"/>
          <w:sz w:val="28"/>
          <w:szCs w:val="28"/>
        </w:rPr>
        <w:t>»</w:t>
      </w: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14:paraId="1659B954" w14:textId="77777777" w:rsidR="002F388C" w:rsidRDefault="002F388C" w:rsidP="002F388C">
      <w:pPr>
        <w:rPr>
          <w:rFonts w:cs="Arial"/>
        </w:rPr>
      </w:pPr>
    </w:p>
    <w:p w14:paraId="0B27818B" w14:textId="77777777" w:rsidR="00E36786" w:rsidRPr="002F388C" w:rsidRDefault="00E36786" w:rsidP="002F388C">
      <w:pPr>
        <w:rPr>
          <w:rFonts w:cs="Arial"/>
        </w:rPr>
      </w:pPr>
    </w:p>
    <w:p w14:paraId="05A1638D" w14:textId="68608EEE" w:rsidR="002F388C" w:rsidRPr="007907C1" w:rsidRDefault="0026229D" w:rsidP="002F388C">
      <w:pPr>
        <w:rPr>
          <w:rFonts w:ascii="Times New Roman" w:hAnsi="Times New Roman"/>
          <w:sz w:val="28"/>
          <w:szCs w:val="28"/>
        </w:rPr>
      </w:pPr>
      <w:r w:rsidRPr="007907C1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Республики Марий Эл </w:t>
      </w:r>
      <w:hyperlink r:id="rId5" w:tgtFrame="Logical" w:history="1">
        <w:r w:rsidRPr="007907C1">
          <w:rPr>
            <w:rStyle w:val="a3"/>
            <w:rFonts w:ascii="Times New Roman" w:hAnsi="Times New Roman"/>
            <w:sz w:val="28"/>
            <w:szCs w:val="28"/>
          </w:rPr>
          <w:t>от 27 декабря 2022 г.</w:t>
        </w:r>
        <w:r w:rsidR="002F388C" w:rsidRPr="007907C1">
          <w:rPr>
            <w:rStyle w:val="a3"/>
            <w:rFonts w:ascii="Times New Roman" w:hAnsi="Times New Roman"/>
            <w:sz w:val="28"/>
            <w:szCs w:val="28"/>
          </w:rPr>
          <w:t xml:space="preserve"> № </w:t>
        </w:r>
        <w:r w:rsidRPr="007907C1">
          <w:rPr>
            <w:rStyle w:val="a3"/>
            <w:rFonts w:ascii="Times New Roman" w:hAnsi="Times New Roman"/>
            <w:sz w:val="28"/>
            <w:szCs w:val="28"/>
          </w:rPr>
          <w:t>576</w:t>
        </w:r>
      </w:hyperlink>
      <w:r w:rsidRPr="007907C1">
        <w:rPr>
          <w:rFonts w:ascii="Times New Roman" w:hAnsi="Times New Roman"/>
          <w:sz w:val="28"/>
          <w:szCs w:val="28"/>
        </w:rPr>
        <w:t xml:space="preserve"> </w:t>
      </w:r>
      <w:r w:rsidR="002F388C" w:rsidRPr="007907C1">
        <w:rPr>
          <w:rFonts w:ascii="Times New Roman" w:hAnsi="Times New Roman"/>
          <w:sz w:val="28"/>
          <w:szCs w:val="28"/>
        </w:rPr>
        <w:t>«</w:t>
      </w:r>
      <w:r w:rsidRPr="007907C1">
        <w:rPr>
          <w:rFonts w:ascii="Times New Roman" w:hAnsi="Times New Roman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6" w:tgtFrame="Logical" w:history="1">
        <w:r w:rsidRPr="007907C1">
          <w:rPr>
            <w:rStyle w:val="a3"/>
            <w:rFonts w:ascii="Times New Roman" w:hAnsi="Times New Roman"/>
            <w:sz w:val="28"/>
            <w:szCs w:val="28"/>
          </w:rPr>
          <w:t>от 24 июля 2007 г. N 209-ФЗ</w:t>
        </w:r>
      </w:hyperlink>
      <w:r w:rsidRPr="007907C1">
        <w:rPr>
          <w:rFonts w:ascii="Times New Roman" w:hAnsi="Times New Roman"/>
          <w:sz w:val="28"/>
          <w:szCs w:val="28"/>
        </w:rPr>
        <w:t xml:space="preserve"> </w:t>
      </w:r>
      <w:r w:rsidR="002F388C" w:rsidRPr="007907C1">
        <w:rPr>
          <w:rFonts w:ascii="Times New Roman" w:hAnsi="Times New Roman"/>
          <w:sz w:val="28"/>
          <w:szCs w:val="28"/>
        </w:rPr>
        <w:t>«</w:t>
      </w:r>
      <w:r w:rsidRPr="007907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hAnsi="Times New Roman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7C1">
        <w:rPr>
          <w:rFonts w:ascii="Times New Roman" w:hAnsi="Times New Roman"/>
          <w:sz w:val="28"/>
          <w:szCs w:val="28"/>
        </w:rPr>
        <w:t>п.п</w:t>
      </w:r>
      <w:proofErr w:type="spellEnd"/>
      <w:r w:rsidRPr="007907C1">
        <w:rPr>
          <w:rFonts w:ascii="Times New Roman" w:hAnsi="Times New Roman"/>
          <w:sz w:val="28"/>
          <w:szCs w:val="28"/>
        </w:rPr>
        <w:t xml:space="preserve">. 5.1 </w:t>
      </w:r>
      <w:hyperlink r:id="rId7" w:tgtFrame="Logical" w:history="1">
        <w:r w:rsidRPr="007907C1">
          <w:rPr>
            <w:rStyle w:val="a3"/>
            <w:rFonts w:ascii="Times New Roman" w:hAnsi="Times New Roman"/>
            <w:sz w:val="28"/>
            <w:szCs w:val="28"/>
          </w:rPr>
          <w:t xml:space="preserve">Положения о </w:t>
        </w:r>
        <w:r w:rsidR="007907C1">
          <w:rPr>
            <w:rStyle w:val="a3"/>
            <w:rFonts w:ascii="Times New Roman" w:hAnsi="Times New Roman"/>
            <w:sz w:val="28"/>
            <w:szCs w:val="28"/>
          </w:rPr>
          <w:t>Козиковской</w:t>
        </w:r>
        <w:r w:rsidRPr="007907C1">
          <w:rPr>
            <w:rStyle w:val="a3"/>
            <w:rFonts w:ascii="Times New Roman" w:hAnsi="Times New Roman"/>
            <w:sz w:val="28"/>
            <w:szCs w:val="28"/>
          </w:rPr>
          <w:t xml:space="preserve"> сельской администрации </w:t>
        </w:r>
        <w:r w:rsidR="007907C1">
          <w:rPr>
            <w:rStyle w:val="a3"/>
            <w:rFonts w:ascii="Times New Roman" w:hAnsi="Times New Roman"/>
            <w:sz w:val="28"/>
            <w:szCs w:val="28"/>
          </w:rPr>
          <w:t>Юринского</w:t>
        </w:r>
        <w:r w:rsidRPr="007907C1">
          <w:rPr>
            <w:rStyle w:val="a3"/>
            <w:rFonts w:ascii="Times New Roman" w:hAnsi="Times New Roman"/>
            <w:sz w:val="28"/>
            <w:szCs w:val="28"/>
          </w:rPr>
          <w:t xml:space="preserve"> муниципального района Республики Марий Эл</w:t>
        </w:r>
      </w:hyperlink>
      <w:r w:rsidRPr="007907C1">
        <w:rPr>
          <w:rFonts w:ascii="Times New Roman" w:hAnsi="Times New Roman"/>
          <w:sz w:val="28"/>
          <w:szCs w:val="28"/>
        </w:rPr>
        <w:t xml:space="preserve">, </w:t>
      </w:r>
      <w:r w:rsidR="007907C1">
        <w:rPr>
          <w:rFonts w:ascii="Times New Roman" w:hAnsi="Times New Roman"/>
          <w:sz w:val="28"/>
          <w:szCs w:val="28"/>
        </w:rPr>
        <w:t>Козиковская</w:t>
      </w:r>
      <w:r w:rsidRPr="007907C1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14:paraId="1B74D897" w14:textId="77777777" w:rsidR="0026229D" w:rsidRPr="007907C1" w:rsidRDefault="0026229D" w:rsidP="002F388C">
      <w:pPr>
        <w:rPr>
          <w:rFonts w:ascii="Times New Roman" w:hAnsi="Times New Roman"/>
          <w:sz w:val="28"/>
          <w:szCs w:val="28"/>
        </w:rPr>
      </w:pPr>
      <w:r w:rsidRPr="007907C1">
        <w:rPr>
          <w:rFonts w:ascii="Times New Roman" w:hAnsi="Times New Roman"/>
          <w:sz w:val="28"/>
          <w:szCs w:val="28"/>
        </w:rPr>
        <w:t>ПОСТАНОВЛЯЕТ:</w:t>
      </w:r>
    </w:p>
    <w:p w14:paraId="6CA5CD74" w14:textId="07AE6190" w:rsidR="0026229D" w:rsidRPr="007907C1" w:rsidRDefault="0026229D" w:rsidP="002F388C">
      <w:pPr>
        <w:rPr>
          <w:rFonts w:ascii="Times New Roman" w:hAnsi="Times New Roman"/>
          <w:sz w:val="28"/>
          <w:szCs w:val="28"/>
        </w:rPr>
      </w:pPr>
      <w:r w:rsidRPr="007907C1">
        <w:rPr>
          <w:rFonts w:ascii="Times New Roman" w:hAnsi="Times New Roman"/>
          <w:sz w:val="28"/>
          <w:szCs w:val="28"/>
        </w:rPr>
        <w:t xml:space="preserve">1. Утвердить Порядок предоставления в аренду недвижимого имущества, включенного в перечень муниципального имущества </w:t>
      </w:r>
      <w:r w:rsidR="007907C1" w:rsidRPr="007907C1">
        <w:rPr>
          <w:rFonts w:ascii="Times New Roman" w:hAnsi="Times New Roman"/>
          <w:sz w:val="28"/>
          <w:szCs w:val="28"/>
        </w:rPr>
        <w:t>Козиковского</w:t>
      </w:r>
      <w:r w:rsidRPr="007907C1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8" w:tgtFrame="Logical" w:history="1">
        <w:r w:rsidR="00E36786" w:rsidRPr="007907C1">
          <w:rPr>
            <w:rStyle w:val="a3"/>
            <w:rFonts w:ascii="Times New Roman" w:hAnsi="Times New Roman"/>
            <w:sz w:val="28"/>
            <w:szCs w:val="28"/>
          </w:rPr>
          <w:t>от 24 июля 2007 года N 209-ФЗ</w:t>
        </w:r>
      </w:hyperlink>
      <w:r w:rsidRPr="007907C1">
        <w:rPr>
          <w:rFonts w:ascii="Times New Roman" w:hAnsi="Times New Roman"/>
          <w:sz w:val="28"/>
          <w:szCs w:val="28"/>
        </w:rPr>
        <w:t xml:space="preserve"> </w:t>
      </w:r>
      <w:r w:rsidR="002F388C" w:rsidRPr="007907C1">
        <w:rPr>
          <w:rFonts w:ascii="Times New Roman" w:hAnsi="Times New Roman"/>
          <w:sz w:val="28"/>
          <w:szCs w:val="28"/>
        </w:rPr>
        <w:t>«</w:t>
      </w:r>
      <w:r w:rsidRPr="007907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hAnsi="Times New Roman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работ, согласно приложению</w:t>
      </w:r>
      <w:r w:rsidR="002F388C" w:rsidRPr="007907C1">
        <w:rPr>
          <w:rFonts w:ascii="Times New Roman" w:hAnsi="Times New Roman"/>
          <w:sz w:val="28"/>
          <w:szCs w:val="28"/>
        </w:rPr>
        <w:t xml:space="preserve"> № </w:t>
      </w:r>
      <w:r w:rsidRPr="007907C1">
        <w:rPr>
          <w:rFonts w:ascii="Times New Roman" w:hAnsi="Times New Roman"/>
          <w:sz w:val="28"/>
          <w:szCs w:val="28"/>
        </w:rPr>
        <w:t>1.</w:t>
      </w:r>
    </w:p>
    <w:p w14:paraId="5E1C0702" w14:textId="77777777" w:rsidR="00E67252" w:rsidRDefault="007907C1" w:rsidP="007907C1">
      <w:pPr>
        <w:tabs>
          <w:tab w:val="left" w:pos="0"/>
        </w:tabs>
        <w:ind w:right="-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081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Козиковской сельской администрации </w:t>
      </w:r>
      <w:r w:rsidRPr="005B0813">
        <w:rPr>
          <w:rFonts w:ascii="Times New Roman" w:hAnsi="Times New Roman"/>
          <w:bCs/>
          <w:sz w:val="28"/>
          <w:szCs w:val="28"/>
        </w:rPr>
        <w:t xml:space="preserve">и </w:t>
      </w:r>
      <w:r w:rsidRPr="005B0813">
        <w:rPr>
          <w:rFonts w:ascii="Times New Roman" w:hAnsi="Times New Roman"/>
          <w:sz w:val="28"/>
          <w:szCs w:val="28"/>
        </w:rPr>
        <w:t xml:space="preserve">разместить на официальном сайте Юринского муниципального района в информационно-телекоммуникационной сети </w:t>
      </w:r>
    </w:p>
    <w:p w14:paraId="082079FF" w14:textId="77777777" w:rsidR="00E67252" w:rsidRDefault="00E67252" w:rsidP="00E67252">
      <w:pPr>
        <w:tabs>
          <w:tab w:val="left" w:pos="0"/>
        </w:tabs>
        <w:ind w:right="-180" w:firstLine="0"/>
        <w:contextualSpacing/>
        <w:rPr>
          <w:rFonts w:ascii="Times New Roman" w:hAnsi="Times New Roman"/>
          <w:sz w:val="28"/>
          <w:szCs w:val="28"/>
        </w:rPr>
      </w:pPr>
    </w:p>
    <w:p w14:paraId="670283FB" w14:textId="26E3B195" w:rsidR="007907C1" w:rsidRPr="005B0813" w:rsidRDefault="007907C1" w:rsidP="00E67252">
      <w:pPr>
        <w:tabs>
          <w:tab w:val="left" w:pos="0"/>
        </w:tabs>
        <w:ind w:right="-180" w:firstLine="0"/>
        <w:contextualSpacing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lastRenderedPageBreak/>
        <w:t>«Интернет» (страничка – Козиковское сельское поселение).</w:t>
      </w:r>
    </w:p>
    <w:p w14:paraId="668E2267" w14:textId="77777777" w:rsidR="007907C1" w:rsidRPr="005B0813" w:rsidRDefault="007907C1" w:rsidP="007907C1">
      <w:pPr>
        <w:numPr>
          <w:ilvl w:val="0"/>
          <w:numId w:val="28"/>
        </w:numPr>
        <w:tabs>
          <w:tab w:val="left" w:pos="0"/>
        </w:tabs>
        <w:ind w:left="0" w:right="-180" w:firstLine="567"/>
        <w:contextualSpacing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14:paraId="75CAAAAC" w14:textId="77777777" w:rsidR="007907C1" w:rsidRPr="005B0813" w:rsidRDefault="007907C1" w:rsidP="007907C1">
      <w:pPr>
        <w:numPr>
          <w:ilvl w:val="0"/>
          <w:numId w:val="28"/>
        </w:numPr>
        <w:tabs>
          <w:tab w:val="left" w:pos="0"/>
        </w:tabs>
        <w:ind w:left="0" w:right="-180" w:firstLine="567"/>
        <w:contextualSpacing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B027FD8" w14:textId="67DC671D"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6CB14F" w14:textId="1DDADB26"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016042A" w14:textId="77777777"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9EF68F2" w14:textId="0A856F7C" w:rsidR="007907C1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о.главы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Козиковской </w:t>
      </w:r>
    </w:p>
    <w:p w14:paraId="3C12AB7C" w14:textId="6B639F1F" w:rsidR="007907C1" w:rsidRPr="005B0813" w:rsidRDefault="007907C1" w:rsidP="007907C1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Сельской администрации                                                    М.В.Иванова</w:t>
      </w:r>
    </w:p>
    <w:p w14:paraId="63CE14DF" w14:textId="77777777" w:rsidR="0026229D" w:rsidRPr="007907C1" w:rsidRDefault="00E36786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26229D" w:rsidRPr="007907C1">
        <w:rPr>
          <w:rFonts w:ascii="Times New Roman" w:hAnsi="Times New Roman"/>
          <w:b/>
          <w:bCs/>
          <w:kern w:val="28"/>
        </w:rPr>
        <w:lastRenderedPageBreak/>
        <w:t>Приложение</w:t>
      </w:r>
      <w:r w:rsidR="002F388C" w:rsidRPr="007907C1">
        <w:rPr>
          <w:rFonts w:ascii="Times New Roman" w:hAnsi="Times New Roman"/>
          <w:b/>
          <w:bCs/>
          <w:kern w:val="28"/>
        </w:rPr>
        <w:t xml:space="preserve"> № </w:t>
      </w:r>
      <w:r w:rsidR="0026229D" w:rsidRPr="007907C1">
        <w:rPr>
          <w:rFonts w:ascii="Times New Roman" w:hAnsi="Times New Roman"/>
          <w:b/>
          <w:bCs/>
          <w:kern w:val="28"/>
        </w:rPr>
        <w:t>1</w:t>
      </w:r>
    </w:p>
    <w:p w14:paraId="7403A41F" w14:textId="6587F8BD" w:rsidR="0026229D" w:rsidRPr="007907C1" w:rsidRDefault="0026229D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</w:rPr>
        <w:t xml:space="preserve">к постановлению </w:t>
      </w:r>
      <w:r w:rsidR="007907C1" w:rsidRPr="007907C1">
        <w:rPr>
          <w:rFonts w:ascii="Times New Roman" w:hAnsi="Times New Roman"/>
          <w:b/>
          <w:bCs/>
          <w:kern w:val="28"/>
        </w:rPr>
        <w:t>Козиковской</w:t>
      </w:r>
      <w:r w:rsidRPr="007907C1">
        <w:rPr>
          <w:rFonts w:ascii="Times New Roman" w:hAnsi="Times New Roman"/>
          <w:b/>
          <w:bCs/>
          <w:kern w:val="28"/>
        </w:rPr>
        <w:t xml:space="preserve"> </w:t>
      </w:r>
    </w:p>
    <w:p w14:paraId="4ABC35CB" w14:textId="77777777" w:rsidR="0026229D" w:rsidRPr="007907C1" w:rsidRDefault="0026229D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</w:rPr>
        <w:t xml:space="preserve">сельской администрации </w:t>
      </w:r>
    </w:p>
    <w:p w14:paraId="31688264" w14:textId="6C07AC13" w:rsidR="002F388C" w:rsidRPr="007907C1" w:rsidRDefault="0026229D" w:rsidP="00E36786">
      <w:pPr>
        <w:jc w:val="right"/>
        <w:rPr>
          <w:rFonts w:ascii="Times New Roman" w:hAnsi="Times New Roman"/>
          <w:b/>
          <w:bCs/>
          <w:kern w:val="28"/>
        </w:rPr>
      </w:pPr>
      <w:r w:rsidRPr="007907C1">
        <w:rPr>
          <w:rFonts w:ascii="Times New Roman" w:hAnsi="Times New Roman"/>
          <w:b/>
          <w:bCs/>
          <w:kern w:val="28"/>
        </w:rPr>
        <w:t xml:space="preserve">от </w:t>
      </w:r>
      <w:r w:rsidR="007907C1">
        <w:rPr>
          <w:rFonts w:ascii="Times New Roman" w:hAnsi="Times New Roman"/>
          <w:b/>
          <w:bCs/>
          <w:kern w:val="28"/>
        </w:rPr>
        <w:t>02</w:t>
      </w:r>
      <w:r w:rsidRPr="007907C1">
        <w:rPr>
          <w:rFonts w:ascii="Times New Roman" w:hAnsi="Times New Roman"/>
          <w:b/>
          <w:bCs/>
          <w:kern w:val="28"/>
        </w:rPr>
        <w:t xml:space="preserve"> </w:t>
      </w:r>
      <w:r w:rsidR="007907C1">
        <w:rPr>
          <w:rFonts w:ascii="Times New Roman" w:hAnsi="Times New Roman"/>
          <w:b/>
          <w:bCs/>
          <w:kern w:val="28"/>
        </w:rPr>
        <w:t>июня</w:t>
      </w:r>
      <w:r w:rsidRPr="007907C1">
        <w:rPr>
          <w:rFonts w:ascii="Times New Roman" w:hAnsi="Times New Roman"/>
          <w:b/>
          <w:bCs/>
          <w:kern w:val="28"/>
        </w:rPr>
        <w:t xml:space="preserve"> 2023 г.</w:t>
      </w:r>
      <w:r w:rsidR="002F388C" w:rsidRPr="007907C1">
        <w:rPr>
          <w:rFonts w:ascii="Times New Roman" w:hAnsi="Times New Roman"/>
          <w:b/>
          <w:bCs/>
          <w:kern w:val="28"/>
        </w:rPr>
        <w:t xml:space="preserve"> № </w:t>
      </w:r>
      <w:r w:rsidR="007907C1">
        <w:rPr>
          <w:rFonts w:ascii="Times New Roman" w:hAnsi="Times New Roman"/>
          <w:b/>
          <w:bCs/>
          <w:kern w:val="28"/>
        </w:rPr>
        <w:t>22</w:t>
      </w:r>
    </w:p>
    <w:p w14:paraId="115F0169" w14:textId="77777777" w:rsidR="002F388C" w:rsidRPr="002F388C" w:rsidRDefault="002F388C" w:rsidP="002F388C">
      <w:pPr>
        <w:rPr>
          <w:rFonts w:cs="Arial"/>
        </w:rPr>
      </w:pPr>
    </w:p>
    <w:p w14:paraId="04C5CCC6" w14:textId="77777777" w:rsidR="00E36786" w:rsidRDefault="00E36786" w:rsidP="002F388C">
      <w:pPr>
        <w:rPr>
          <w:rFonts w:cs="Arial"/>
        </w:rPr>
      </w:pPr>
    </w:p>
    <w:p w14:paraId="334D812D" w14:textId="2FE9DF7D" w:rsidR="002F388C" w:rsidRPr="007907C1" w:rsidRDefault="0026229D" w:rsidP="00E3678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предоставления в аренду недвижимого имущества, включенного в перечень муниципального имущества </w:t>
      </w:r>
      <w:r w:rsidR="007907C1" w:rsidRPr="007907C1">
        <w:rPr>
          <w:rFonts w:ascii="Times New Roman" w:hAnsi="Times New Roman"/>
          <w:b/>
          <w:bCs/>
          <w:kern w:val="32"/>
          <w:sz w:val="28"/>
          <w:szCs w:val="28"/>
        </w:rPr>
        <w:t>Козиковского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F388C"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 № 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 xml:space="preserve">209-ФЗ </w:t>
      </w:r>
      <w:r w:rsidR="002F388C" w:rsidRPr="007907C1"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hAnsi="Times New Roman"/>
          <w:b/>
          <w:bCs/>
          <w:kern w:val="32"/>
          <w:sz w:val="28"/>
          <w:szCs w:val="28"/>
        </w:rPr>
        <w:t>»</w:t>
      </w:r>
      <w:r w:rsidRPr="007907C1">
        <w:rPr>
          <w:rFonts w:ascii="Times New Roman" w:hAnsi="Times New Roman"/>
          <w:b/>
          <w:bCs/>
          <w:kern w:val="32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14:paraId="3F616C7F" w14:textId="77777777" w:rsidR="002F388C" w:rsidRDefault="002F388C" w:rsidP="002F388C">
      <w:pPr>
        <w:rPr>
          <w:rFonts w:cs="Arial"/>
        </w:rPr>
      </w:pPr>
    </w:p>
    <w:p w14:paraId="178C131D" w14:textId="77777777" w:rsidR="00E36786" w:rsidRPr="002F388C" w:rsidRDefault="00E36786" w:rsidP="002F388C">
      <w:pPr>
        <w:rPr>
          <w:rFonts w:cs="Arial"/>
        </w:rPr>
      </w:pPr>
    </w:p>
    <w:p w14:paraId="73C6043E" w14:textId="65E51027" w:rsidR="0026229D" w:rsidRPr="007907C1" w:rsidRDefault="0026229D" w:rsidP="002F388C">
      <w:pPr>
        <w:rPr>
          <w:rFonts w:ascii="Times New Roman" w:hAnsi="Times New Roman"/>
          <w:sz w:val="28"/>
          <w:szCs w:val="28"/>
        </w:rPr>
      </w:pPr>
      <w:r w:rsidRPr="007907C1">
        <w:rPr>
          <w:rFonts w:ascii="Times New Roman" w:eastAsia="Calibri" w:hAnsi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 w:history="1">
        <w:r w:rsidR="00E36786" w:rsidRPr="007907C1">
          <w:rPr>
            <w:rStyle w:val="a3"/>
            <w:rFonts w:ascii="Times New Roman" w:eastAsia="Calibri" w:hAnsi="Times New Roman"/>
            <w:sz w:val="28"/>
            <w:szCs w:val="28"/>
          </w:rPr>
          <w:t>от 24 июля 2007 г. № 209-ФЗ</w:t>
        </w:r>
      </w:hyperlink>
      <w:r w:rsidR="007907C1">
        <w:rPr>
          <w:rFonts w:ascii="Times New Roman" w:eastAsia="Calibri" w:hAnsi="Times New Roman"/>
          <w:sz w:val="28"/>
          <w:szCs w:val="28"/>
        </w:rPr>
        <w:t xml:space="preserve"> «</w:t>
      </w:r>
      <w:r w:rsidRPr="007907C1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 xml:space="preserve"> (далее – Федеральный закон</w:t>
      </w:r>
      <w:r w:rsidR="002F388C" w:rsidRPr="007907C1">
        <w:rPr>
          <w:rFonts w:ascii="Times New Roman" w:eastAsia="Calibri" w:hAnsi="Times New Roman"/>
          <w:sz w:val="28"/>
          <w:szCs w:val="28"/>
        </w:rPr>
        <w:t xml:space="preserve"> № </w:t>
      </w:r>
      <w:r w:rsidRPr="007907C1">
        <w:rPr>
          <w:rFonts w:ascii="Times New Roman" w:eastAsia="Calibri" w:hAnsi="Times New Roman"/>
          <w:sz w:val="28"/>
          <w:szCs w:val="28"/>
        </w:rPr>
        <w:t>209-ФЗ), Федеральным законом от 26 июля 2006 г.</w:t>
      </w:r>
      <w:r w:rsidR="002F388C" w:rsidRPr="007907C1">
        <w:rPr>
          <w:rFonts w:ascii="Times New Roman" w:eastAsia="Calibri" w:hAnsi="Times New Roman"/>
          <w:sz w:val="28"/>
          <w:szCs w:val="28"/>
        </w:rPr>
        <w:t xml:space="preserve"> № </w:t>
      </w:r>
      <w:r w:rsidRPr="007907C1">
        <w:rPr>
          <w:rFonts w:ascii="Times New Roman" w:eastAsia="Calibri" w:hAnsi="Times New Roman"/>
          <w:sz w:val="28"/>
          <w:szCs w:val="28"/>
        </w:rPr>
        <w:t xml:space="preserve">135-ФЗ </w:t>
      </w:r>
      <w:hyperlink r:id="rId10" w:history="1">
        <w:r w:rsidR="00E36786" w:rsidRPr="007907C1">
          <w:rPr>
            <w:rStyle w:val="a3"/>
            <w:rFonts w:ascii="Times New Roman" w:eastAsia="Calibri" w:hAnsi="Times New Roman"/>
            <w:sz w:val="28"/>
            <w:szCs w:val="28"/>
          </w:rPr>
          <w:t>«О защите конкуренции»</w:t>
        </w:r>
      </w:hyperlink>
      <w:r w:rsidRPr="007907C1">
        <w:rPr>
          <w:rFonts w:ascii="Times New Roman" w:eastAsia="Calibri" w:hAnsi="Times New Roman"/>
          <w:sz w:val="28"/>
          <w:szCs w:val="28"/>
        </w:rPr>
        <w:t xml:space="preserve">, постановлением </w:t>
      </w:r>
      <w:r w:rsidR="007907C1" w:rsidRPr="007907C1">
        <w:rPr>
          <w:rFonts w:ascii="Times New Roman" w:eastAsia="Calibri" w:hAnsi="Times New Roman"/>
          <w:sz w:val="28"/>
          <w:szCs w:val="28"/>
        </w:rPr>
        <w:t>Козиковской</w:t>
      </w:r>
      <w:r w:rsidR="00E877DA" w:rsidRPr="007907C1">
        <w:rPr>
          <w:rFonts w:ascii="Times New Roman" w:eastAsia="Calibri" w:hAnsi="Times New Roman"/>
          <w:sz w:val="28"/>
          <w:szCs w:val="28"/>
        </w:rPr>
        <w:t xml:space="preserve"> </w:t>
      </w:r>
      <w:r w:rsidRPr="007907C1">
        <w:rPr>
          <w:rFonts w:ascii="Times New Roman" w:eastAsia="Calibri" w:hAnsi="Times New Roman"/>
          <w:sz w:val="28"/>
          <w:szCs w:val="28"/>
        </w:rPr>
        <w:t>сельской администрации от 2</w:t>
      </w:r>
      <w:r w:rsidR="00A357B5">
        <w:rPr>
          <w:rFonts w:ascii="Times New Roman" w:eastAsia="Calibri" w:hAnsi="Times New Roman"/>
          <w:sz w:val="28"/>
          <w:szCs w:val="28"/>
        </w:rPr>
        <w:t>0</w:t>
      </w:r>
      <w:r w:rsidRPr="007907C1">
        <w:rPr>
          <w:rFonts w:ascii="Times New Roman" w:eastAsia="Calibri" w:hAnsi="Times New Roman"/>
          <w:sz w:val="28"/>
          <w:szCs w:val="28"/>
        </w:rPr>
        <w:t xml:space="preserve"> марта 2020г.</w:t>
      </w:r>
      <w:r w:rsidR="002F388C" w:rsidRPr="007907C1">
        <w:rPr>
          <w:rFonts w:ascii="Times New Roman" w:eastAsia="Calibri" w:hAnsi="Times New Roman"/>
          <w:sz w:val="28"/>
          <w:szCs w:val="28"/>
        </w:rPr>
        <w:t xml:space="preserve"> № </w:t>
      </w:r>
      <w:r w:rsidR="00A357B5">
        <w:rPr>
          <w:rFonts w:ascii="Times New Roman" w:eastAsia="Calibri" w:hAnsi="Times New Roman"/>
          <w:sz w:val="28"/>
          <w:szCs w:val="28"/>
        </w:rPr>
        <w:t>09</w:t>
      </w:r>
      <w:r w:rsidRPr="007907C1">
        <w:rPr>
          <w:rFonts w:ascii="Times New Roman" w:eastAsia="Calibri" w:hAnsi="Times New Roman"/>
          <w:sz w:val="28"/>
          <w:szCs w:val="28"/>
        </w:rPr>
        <w:t xml:space="preserve">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="00A357B5" w:rsidRPr="00A357B5">
        <w:rPr>
          <w:rFonts w:ascii="Times New Roman" w:hAnsi="Times New Roman"/>
          <w:sz w:val="28"/>
          <w:szCs w:val="28"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="00A357B5">
        <w:rPr>
          <w:rFonts w:ascii="Times New Roman" w:eastAsia="Calibri" w:hAnsi="Times New Roman"/>
          <w:sz w:val="28"/>
          <w:szCs w:val="28"/>
        </w:rPr>
        <w:t xml:space="preserve"> </w:t>
      </w:r>
      <w:r w:rsidRPr="007907C1">
        <w:rPr>
          <w:rFonts w:ascii="Times New Roman" w:eastAsia="Calibri" w:hAnsi="Times New Roman"/>
          <w:sz w:val="28"/>
          <w:szCs w:val="28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Pr="007907C1">
        <w:rPr>
          <w:rFonts w:ascii="Times New Roman" w:eastAsia="Calibri" w:hAnsi="Times New Roman"/>
          <w:sz w:val="28"/>
          <w:szCs w:val="28"/>
        </w:rPr>
        <w:t>Налог на профессиональный доход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>, имеющим право на имущественную поддержку и соответствующим требованиям Федерального закона</w:t>
      </w:r>
      <w:r w:rsidR="002F388C" w:rsidRPr="007907C1">
        <w:rPr>
          <w:rFonts w:ascii="Times New Roman" w:eastAsia="Calibri" w:hAnsi="Times New Roman"/>
          <w:sz w:val="28"/>
          <w:szCs w:val="28"/>
        </w:rPr>
        <w:t xml:space="preserve"> № </w:t>
      </w:r>
      <w:r w:rsidRPr="007907C1">
        <w:rPr>
          <w:rFonts w:ascii="Times New Roman" w:eastAsia="Calibri" w:hAnsi="Times New Roman"/>
          <w:sz w:val="28"/>
          <w:szCs w:val="28"/>
        </w:rPr>
        <w:t xml:space="preserve">209-ФЗ, в аренду муниципального недвижимого имущества </w:t>
      </w:r>
      <w:r w:rsidR="007907C1" w:rsidRPr="007907C1">
        <w:rPr>
          <w:rFonts w:ascii="Times New Roman" w:eastAsia="Calibri" w:hAnsi="Times New Roman"/>
          <w:sz w:val="28"/>
          <w:szCs w:val="28"/>
        </w:rPr>
        <w:t>Козиковского</w:t>
      </w:r>
      <w:r w:rsidRPr="007907C1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7907C1" w:rsidRPr="007907C1">
        <w:rPr>
          <w:rFonts w:ascii="Times New Roman" w:eastAsia="Calibri" w:hAnsi="Times New Roman"/>
          <w:sz w:val="28"/>
          <w:szCs w:val="28"/>
        </w:rPr>
        <w:t>Юринского</w:t>
      </w:r>
      <w:r w:rsidRPr="007907C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Pr="007907C1">
        <w:rPr>
          <w:rFonts w:ascii="Times New Roman" w:eastAsia="Calibri" w:hAnsi="Times New Roman"/>
          <w:sz w:val="28"/>
          <w:szCs w:val="28"/>
        </w:rPr>
        <w:t>б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 xml:space="preserve"> настоящего пункта(далее – проведение ремонтных, строительных и иных работ),и включенного в перечень муниципального имущества </w:t>
      </w:r>
      <w:r w:rsidR="007907C1" w:rsidRPr="007907C1">
        <w:rPr>
          <w:rFonts w:ascii="Times New Roman" w:hAnsi="Times New Roman"/>
          <w:sz w:val="28"/>
          <w:szCs w:val="28"/>
        </w:rPr>
        <w:t>Козиковского</w:t>
      </w:r>
      <w:r w:rsidRPr="007907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907C1">
        <w:rPr>
          <w:rFonts w:ascii="Times New Roman" w:eastAsia="Calibri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11" w:history="1">
        <w:r w:rsidR="00E36786" w:rsidRPr="007907C1">
          <w:rPr>
            <w:rStyle w:val="a3"/>
            <w:rFonts w:ascii="Times New Roman" w:eastAsia="Calibri" w:hAnsi="Times New Roman"/>
            <w:sz w:val="28"/>
            <w:szCs w:val="28"/>
          </w:rPr>
          <w:t>от 24 июля 2007 г. № 209-ФЗ</w:t>
        </w:r>
      </w:hyperlink>
      <w:r w:rsidR="001032A6" w:rsidRPr="007907C1">
        <w:rPr>
          <w:rFonts w:ascii="Times New Roman" w:eastAsia="Calibri" w:hAnsi="Times New Roman"/>
          <w:sz w:val="28"/>
          <w:szCs w:val="28"/>
        </w:rPr>
        <w:t xml:space="preserve"> «</w:t>
      </w:r>
      <w:r w:rsidRPr="007907C1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7907C1">
        <w:rPr>
          <w:rFonts w:ascii="Times New Roman" w:eastAsia="Calibri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 xml:space="preserve">, утвержденный постановлением </w:t>
      </w:r>
      <w:r w:rsidR="007907C1" w:rsidRPr="007907C1">
        <w:rPr>
          <w:rFonts w:ascii="Times New Roman" w:eastAsia="Calibri" w:hAnsi="Times New Roman"/>
          <w:sz w:val="28"/>
          <w:szCs w:val="28"/>
        </w:rPr>
        <w:t>Козиковской</w:t>
      </w:r>
      <w:r w:rsidRPr="007907C1">
        <w:rPr>
          <w:rFonts w:ascii="Times New Roman" w:eastAsia="Calibri" w:hAnsi="Times New Roman"/>
          <w:sz w:val="28"/>
          <w:szCs w:val="28"/>
        </w:rPr>
        <w:t xml:space="preserve"> сельской администрации </w:t>
      </w:r>
      <w:hyperlink r:id="rId12" w:tgtFrame="Logical" w:history="1">
        <w:r w:rsidRPr="007907C1">
          <w:rPr>
            <w:rStyle w:val="a3"/>
            <w:rFonts w:ascii="Times New Roman" w:eastAsia="Calibri" w:hAnsi="Times New Roman"/>
            <w:sz w:val="28"/>
            <w:szCs w:val="28"/>
          </w:rPr>
          <w:t xml:space="preserve">от </w:t>
        </w:r>
        <w:r w:rsidR="00A357B5">
          <w:rPr>
            <w:rStyle w:val="a3"/>
            <w:rFonts w:ascii="Times New Roman" w:eastAsia="Calibri" w:hAnsi="Times New Roman"/>
            <w:sz w:val="28"/>
            <w:szCs w:val="28"/>
          </w:rPr>
          <w:t>15</w:t>
        </w:r>
        <w:r w:rsidRPr="007907C1">
          <w:rPr>
            <w:rStyle w:val="a3"/>
            <w:rFonts w:ascii="Times New Roman" w:eastAsia="Calibri" w:hAnsi="Times New Roman"/>
            <w:sz w:val="28"/>
            <w:szCs w:val="28"/>
          </w:rPr>
          <w:t xml:space="preserve"> </w:t>
        </w:r>
        <w:r w:rsidR="00A357B5">
          <w:rPr>
            <w:rStyle w:val="a3"/>
            <w:rFonts w:ascii="Times New Roman" w:eastAsia="Calibri" w:hAnsi="Times New Roman"/>
            <w:sz w:val="28"/>
            <w:szCs w:val="28"/>
          </w:rPr>
          <w:t>октября</w:t>
        </w:r>
        <w:r w:rsidRPr="007907C1">
          <w:rPr>
            <w:rStyle w:val="a3"/>
            <w:rFonts w:ascii="Times New Roman" w:eastAsia="Calibri" w:hAnsi="Times New Roman"/>
            <w:sz w:val="28"/>
            <w:szCs w:val="28"/>
          </w:rPr>
          <w:t xml:space="preserve"> 2020</w:t>
        </w:r>
        <w:r w:rsidR="00A357B5">
          <w:rPr>
            <w:rStyle w:val="a3"/>
            <w:rFonts w:ascii="Times New Roman" w:eastAsia="Calibri" w:hAnsi="Times New Roman"/>
            <w:sz w:val="28"/>
            <w:szCs w:val="28"/>
          </w:rPr>
          <w:t xml:space="preserve"> </w:t>
        </w:r>
        <w:r w:rsidRPr="007907C1">
          <w:rPr>
            <w:rStyle w:val="a3"/>
            <w:rFonts w:ascii="Times New Roman" w:eastAsia="Calibri" w:hAnsi="Times New Roman"/>
            <w:sz w:val="28"/>
            <w:szCs w:val="28"/>
          </w:rPr>
          <w:t>г.</w:t>
        </w:r>
        <w:r w:rsidR="002F388C" w:rsidRPr="007907C1">
          <w:rPr>
            <w:rStyle w:val="a3"/>
            <w:rFonts w:ascii="Times New Roman" w:eastAsia="Calibri" w:hAnsi="Times New Roman"/>
            <w:sz w:val="28"/>
            <w:szCs w:val="28"/>
          </w:rPr>
          <w:t xml:space="preserve"> № </w:t>
        </w:r>
        <w:r w:rsidR="00A357B5">
          <w:rPr>
            <w:rStyle w:val="a3"/>
            <w:rFonts w:ascii="Times New Roman" w:eastAsia="Calibri" w:hAnsi="Times New Roman"/>
            <w:sz w:val="28"/>
            <w:szCs w:val="28"/>
          </w:rPr>
          <w:t>24</w:t>
        </w:r>
      </w:hyperlink>
      <w:r w:rsidRPr="007907C1">
        <w:rPr>
          <w:rFonts w:ascii="Times New Roman" w:eastAsia="Calibri" w:hAnsi="Times New Roman"/>
          <w:sz w:val="28"/>
          <w:szCs w:val="28"/>
        </w:rPr>
        <w:t xml:space="preserve"> </w:t>
      </w:r>
      <w:r w:rsidR="002F388C" w:rsidRPr="007907C1">
        <w:rPr>
          <w:rFonts w:ascii="Times New Roman" w:eastAsia="Calibri" w:hAnsi="Times New Roman"/>
          <w:sz w:val="28"/>
          <w:szCs w:val="28"/>
        </w:rPr>
        <w:t>«</w:t>
      </w:r>
      <w:r w:rsidR="00A357B5" w:rsidRPr="00A357B5">
        <w:rPr>
          <w:rFonts w:ascii="Times New Roman" w:hAnsi="Times New Roman"/>
          <w:sz w:val="28"/>
          <w:szCs w:val="28"/>
        </w:rPr>
        <w:t>Об утверждении Перечня муниципального имущества Козиковского сельского поселения Эл,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</w:t>
      </w:r>
      <w:r w:rsidR="002F388C" w:rsidRPr="007907C1">
        <w:rPr>
          <w:rFonts w:ascii="Times New Roman" w:hAnsi="Times New Roman"/>
          <w:sz w:val="28"/>
          <w:szCs w:val="28"/>
        </w:rPr>
        <w:t>»</w:t>
      </w:r>
      <w:r w:rsidRPr="007907C1">
        <w:rPr>
          <w:rFonts w:ascii="Times New Roman" w:eastAsia="Calibri" w:hAnsi="Times New Roman"/>
          <w:sz w:val="28"/>
          <w:szCs w:val="28"/>
        </w:rPr>
        <w:t xml:space="preserve"> (далее соответственно - перечень, муниципальное недвижимое имущество), а именно:</w:t>
      </w:r>
    </w:p>
    <w:p w14:paraId="0E9DAE05" w14:textId="77777777" w:rsidR="0026229D" w:rsidRPr="007907C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7907C1">
        <w:rPr>
          <w:rFonts w:ascii="Times New Roman" w:eastAsia="Calibri" w:hAnsi="Times New Roman"/>
          <w:sz w:val="28"/>
          <w:szCs w:val="28"/>
        </w:rPr>
        <w:t>а) недвижимое имущество, требующее проведения реконструкции или капитального ремонта;</w:t>
      </w:r>
    </w:p>
    <w:p w14:paraId="5229B415" w14:textId="77777777" w:rsidR="0026229D" w:rsidRPr="007907C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7907C1">
        <w:rPr>
          <w:rFonts w:ascii="Times New Roman" w:eastAsia="Calibri" w:hAnsi="Times New Roman"/>
          <w:sz w:val="28"/>
          <w:szCs w:val="28"/>
        </w:rPr>
        <w:lastRenderedPageBreak/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14:paraId="24EE614C" w14:textId="6850C822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2. Отнесение недвижимого имущества к имуществу, указанному в подпунктах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а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б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осуществляется на основании решения комиссии, которая образуется и действует на основании положения, утверждаемого распоряжением </w:t>
      </w:r>
      <w:r w:rsidR="007907C1" w:rsidRPr="00A357B5">
        <w:rPr>
          <w:rFonts w:ascii="Times New Roman" w:eastAsia="Calibri" w:hAnsi="Times New Roman"/>
          <w:sz w:val="28"/>
          <w:szCs w:val="28"/>
        </w:rPr>
        <w:t>Козиковской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сельской администрации (далее – комиссия).</w:t>
      </w:r>
    </w:p>
    <w:p w14:paraId="68176804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В состав комиссии включаются:</w:t>
      </w:r>
    </w:p>
    <w:p w14:paraId="64FE3F43" w14:textId="63039D23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представители </w:t>
      </w:r>
      <w:r w:rsidR="007907C1" w:rsidRPr="00A357B5">
        <w:rPr>
          <w:rFonts w:ascii="Times New Roman" w:eastAsia="Calibri" w:hAnsi="Times New Roman"/>
          <w:sz w:val="28"/>
          <w:szCs w:val="28"/>
        </w:rPr>
        <w:t>Козиковской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сельской администрации - 2 человека;</w:t>
      </w:r>
    </w:p>
    <w:p w14:paraId="08CDD711" w14:textId="0DEE69D4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депутаты Собрания депутатов </w:t>
      </w:r>
      <w:r w:rsidR="007907C1" w:rsidRPr="00A357B5">
        <w:rPr>
          <w:rFonts w:ascii="Times New Roman" w:eastAsia="Calibri" w:hAnsi="Times New Roman"/>
          <w:sz w:val="28"/>
          <w:szCs w:val="28"/>
        </w:rPr>
        <w:t>Козиковского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сельского поселения - 2 человека;</w:t>
      </w:r>
    </w:p>
    <w:p w14:paraId="5BC065F7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представители иных ведомств (при необходимости и по согласованию);</w:t>
      </w:r>
    </w:p>
    <w:p w14:paraId="7F1496CF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независимые специалисты, эксперты (при необходимости);</w:t>
      </w:r>
    </w:p>
    <w:p w14:paraId="53EA7A7C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руководитель (директор) учреждения или предприятия, при рассмотрении муниципального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14:paraId="6569C77A" w14:textId="5B86C2E9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Решение о включении недвижимого имущества в перечень и об отнесении его к объектам капитального строительства, требующим проведения реконструкции, принимается комиссией с учетом заключения отдела капитального строительства Администрации </w:t>
      </w:r>
      <w:r w:rsidR="007907C1" w:rsidRPr="00A357B5">
        <w:rPr>
          <w:rFonts w:ascii="Times New Roman" w:eastAsia="Calibri" w:hAnsi="Times New Roman"/>
          <w:sz w:val="28"/>
          <w:szCs w:val="28"/>
        </w:rPr>
        <w:t>Юринского</w:t>
      </w:r>
      <w:r w:rsidRPr="00A357B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 о признании данного имущества подлежащим реконструкции 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14:paraId="26168AC2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3. Имущество, указанное в подпунктах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а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б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</w:t>
      </w:r>
      <w:r w:rsidR="002F388C" w:rsidRPr="00A357B5">
        <w:rPr>
          <w:rFonts w:ascii="Times New Roman" w:eastAsia="Calibri" w:hAnsi="Times New Roman"/>
          <w:sz w:val="28"/>
          <w:szCs w:val="28"/>
        </w:rPr>
        <w:t xml:space="preserve"> </w:t>
      </w:r>
      <w:r w:rsidRPr="00A357B5">
        <w:rPr>
          <w:rFonts w:ascii="Times New Roman" w:eastAsia="Calibri" w:hAnsi="Times New Roman"/>
          <w:sz w:val="28"/>
          <w:szCs w:val="28"/>
        </w:rPr>
        <w:t xml:space="preserve">от 10 февраля 2010 года N 67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>.</w:t>
      </w:r>
    </w:p>
    <w:p w14:paraId="49D5FC7B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14:paraId="3143E9E1" w14:textId="2D3A884B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Заявление о необходимости проведения работ в отношении сданного в аренду муниципального</w:t>
      </w:r>
      <w:r w:rsidR="003C1A85" w:rsidRPr="00A357B5">
        <w:rPr>
          <w:rFonts w:ascii="Times New Roman" w:eastAsia="Calibri" w:hAnsi="Times New Roman"/>
          <w:sz w:val="28"/>
          <w:szCs w:val="28"/>
        </w:rPr>
        <w:t xml:space="preserve"> недвижимого имущества</w:t>
      </w:r>
      <w:r w:rsidR="002F388C" w:rsidRPr="00A357B5">
        <w:rPr>
          <w:rFonts w:ascii="Times New Roman" w:eastAsia="Calibri" w:hAnsi="Times New Roman"/>
          <w:sz w:val="28"/>
          <w:szCs w:val="28"/>
        </w:rPr>
        <w:t xml:space="preserve"> </w:t>
      </w:r>
      <w:r w:rsidRPr="00A357B5">
        <w:rPr>
          <w:rFonts w:ascii="Times New Roman" w:eastAsia="Calibri" w:hAnsi="Times New Roman"/>
          <w:sz w:val="28"/>
          <w:szCs w:val="28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7907C1" w:rsidRPr="00A357B5">
        <w:rPr>
          <w:rFonts w:ascii="Times New Roman" w:eastAsia="Calibri" w:hAnsi="Times New Roman"/>
          <w:sz w:val="28"/>
          <w:szCs w:val="28"/>
        </w:rPr>
        <w:t>Козиковской</w:t>
      </w:r>
      <w:r w:rsidRPr="00A357B5">
        <w:rPr>
          <w:rFonts w:ascii="Times New Roman" w:eastAsia="Calibri" w:hAnsi="Times New Roman"/>
          <w:sz w:val="28"/>
          <w:szCs w:val="28"/>
        </w:rPr>
        <w:t xml:space="preserve"> сельской администрации для рассмотрения комиссией.</w:t>
      </w:r>
    </w:p>
    <w:p w14:paraId="1570257F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 xml:space="preserve">5. В отношении имущества, указанного в подпунктах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а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A357B5">
        <w:rPr>
          <w:rFonts w:ascii="Times New Roman" w:eastAsia="Calibri" w:hAnsi="Times New Roman"/>
          <w:sz w:val="28"/>
          <w:szCs w:val="28"/>
        </w:rPr>
        <w:t>«</w:t>
      </w:r>
      <w:r w:rsidRPr="00A357B5">
        <w:rPr>
          <w:rFonts w:ascii="Times New Roman" w:eastAsia="Calibri" w:hAnsi="Times New Roman"/>
          <w:sz w:val="28"/>
          <w:szCs w:val="28"/>
        </w:rPr>
        <w:t>б</w:t>
      </w:r>
      <w:r w:rsidR="002F388C" w:rsidRPr="00A357B5">
        <w:rPr>
          <w:rFonts w:ascii="Times New Roman" w:eastAsia="Calibri" w:hAnsi="Times New Roman"/>
          <w:sz w:val="28"/>
          <w:szCs w:val="28"/>
        </w:rPr>
        <w:t>»</w:t>
      </w:r>
      <w:r w:rsidRPr="00A357B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после проведения ремонтных, строительных и иных работ для приведения муниципального недвижимого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14:paraId="0A5B3AED" w14:textId="76474521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6. Минимальный срок, на который заключается договор аренды муниципального недвижимого имущества, должен составлять не менее</w:t>
      </w:r>
      <w:r w:rsidR="00A357B5">
        <w:rPr>
          <w:rFonts w:ascii="Times New Roman" w:eastAsia="Calibri" w:hAnsi="Times New Roman"/>
          <w:sz w:val="28"/>
          <w:szCs w:val="28"/>
        </w:rPr>
        <w:t xml:space="preserve"> </w:t>
      </w:r>
      <w:r w:rsidRPr="00A357B5">
        <w:rPr>
          <w:rFonts w:ascii="Times New Roman" w:eastAsia="Calibri" w:hAnsi="Times New Roman"/>
          <w:sz w:val="28"/>
          <w:szCs w:val="28"/>
        </w:rPr>
        <w:t xml:space="preserve">5 лет, при этом срок действия договора аренды может быть уменьшен на основании поданного </w:t>
      </w:r>
      <w:r w:rsidRPr="00A357B5">
        <w:rPr>
          <w:rFonts w:ascii="Times New Roman" w:eastAsia="Calibri" w:hAnsi="Times New Roman"/>
          <w:sz w:val="28"/>
          <w:szCs w:val="28"/>
        </w:rPr>
        <w:lastRenderedPageBreak/>
        <w:t>до заключения такого договора заявления лица, приобретающего права владения и (или) пользования.</w:t>
      </w:r>
    </w:p>
    <w:p w14:paraId="68F05C01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В случае если на дату окончания срока действия договора аренды муниципального недвижимого имущества у арендатора еще имеется право на не начисление арендных платежей в соответствии 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муниципального недвижимого имущества в пригодное для эксплуатации состояние.</w:t>
      </w:r>
    </w:p>
    <w:p w14:paraId="68067E42" w14:textId="77777777" w:rsidR="0026229D" w:rsidRPr="00A357B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A357B5">
        <w:rPr>
          <w:rFonts w:ascii="Times New Roman" w:eastAsia="Calibri" w:hAnsi="Times New Roman"/>
          <w:sz w:val="28"/>
          <w:szCs w:val="28"/>
        </w:rPr>
        <w:t>Понесенные арендатором расходы, кроме установления периода не 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14:paraId="5C269965" w14:textId="6EBADED0" w:rsidR="0026229D" w:rsidRPr="00B82865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82865">
        <w:rPr>
          <w:rFonts w:ascii="Times New Roman" w:eastAsia="Calibri" w:hAnsi="Times New Roman"/>
          <w:sz w:val="28"/>
          <w:szCs w:val="28"/>
        </w:rPr>
        <w:t xml:space="preserve">7. В отношении имущества, указанного в подпунктах </w:t>
      </w:r>
      <w:r w:rsidR="002F388C" w:rsidRPr="00B82865">
        <w:rPr>
          <w:rFonts w:ascii="Times New Roman" w:eastAsia="Calibri" w:hAnsi="Times New Roman"/>
          <w:sz w:val="28"/>
          <w:szCs w:val="28"/>
        </w:rPr>
        <w:t>«</w:t>
      </w:r>
      <w:r w:rsidRPr="00B82865">
        <w:rPr>
          <w:rFonts w:ascii="Times New Roman" w:eastAsia="Calibri" w:hAnsi="Times New Roman"/>
          <w:sz w:val="28"/>
          <w:szCs w:val="28"/>
        </w:rPr>
        <w:t>а</w:t>
      </w:r>
      <w:r w:rsidR="002F388C" w:rsidRPr="00B82865">
        <w:rPr>
          <w:rFonts w:ascii="Times New Roman" w:eastAsia="Calibri" w:hAnsi="Times New Roman"/>
          <w:sz w:val="28"/>
          <w:szCs w:val="28"/>
        </w:rPr>
        <w:t>»</w:t>
      </w:r>
      <w:r w:rsidRPr="00B82865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B82865">
        <w:rPr>
          <w:rFonts w:ascii="Times New Roman" w:eastAsia="Calibri" w:hAnsi="Times New Roman"/>
          <w:sz w:val="28"/>
          <w:szCs w:val="28"/>
        </w:rPr>
        <w:t>«</w:t>
      </w:r>
      <w:r w:rsidRPr="00B82865">
        <w:rPr>
          <w:rFonts w:ascii="Times New Roman" w:eastAsia="Calibri" w:hAnsi="Times New Roman"/>
          <w:sz w:val="28"/>
          <w:szCs w:val="28"/>
        </w:rPr>
        <w:t>б</w:t>
      </w:r>
      <w:r w:rsidR="002F388C" w:rsidRPr="00B82865">
        <w:rPr>
          <w:rFonts w:ascii="Times New Roman" w:eastAsia="Calibri" w:hAnsi="Times New Roman"/>
          <w:sz w:val="28"/>
          <w:szCs w:val="28"/>
        </w:rPr>
        <w:t>»</w:t>
      </w:r>
      <w:r w:rsidRPr="00B82865">
        <w:rPr>
          <w:rFonts w:ascii="Times New Roman" w:eastAsia="Calibri" w:hAnsi="Times New Roman"/>
          <w:sz w:val="28"/>
          <w:szCs w:val="28"/>
        </w:rPr>
        <w:t xml:space="preserve"> пункта 1 настоящего Порядка, не применяется льготная ставка арендной платы, установленная пунктом </w:t>
      </w:r>
      <w:r w:rsidR="00C37267">
        <w:rPr>
          <w:rFonts w:ascii="Times New Roman" w:eastAsia="Calibri" w:hAnsi="Times New Roman"/>
          <w:sz w:val="28"/>
          <w:szCs w:val="28"/>
        </w:rPr>
        <w:t>3</w:t>
      </w:r>
      <w:r w:rsidRPr="00B82865">
        <w:rPr>
          <w:rFonts w:ascii="Times New Roman" w:eastAsia="Calibri" w:hAnsi="Times New Roman"/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 </w:t>
      </w:r>
      <w:r w:rsidR="007907C1" w:rsidRPr="00B82865">
        <w:rPr>
          <w:rFonts w:ascii="Times New Roman" w:eastAsia="Calibri" w:hAnsi="Times New Roman"/>
          <w:sz w:val="28"/>
          <w:szCs w:val="28"/>
        </w:rPr>
        <w:t>Козиковского</w:t>
      </w:r>
      <w:r w:rsidRPr="00B82865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7907C1" w:rsidRPr="00B82865">
        <w:rPr>
          <w:rFonts w:ascii="Times New Roman" w:eastAsia="Calibri" w:hAnsi="Times New Roman"/>
          <w:sz w:val="28"/>
          <w:szCs w:val="28"/>
        </w:rPr>
        <w:t>Юринского</w:t>
      </w:r>
      <w:r w:rsidRPr="00B8286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Эл, утвержденного постановлением </w:t>
      </w:r>
      <w:r w:rsidR="007907C1" w:rsidRPr="00B82865">
        <w:rPr>
          <w:rFonts w:ascii="Times New Roman" w:eastAsia="Calibri" w:hAnsi="Times New Roman"/>
          <w:sz w:val="28"/>
          <w:szCs w:val="28"/>
        </w:rPr>
        <w:t>Козиковской</w:t>
      </w:r>
      <w:r w:rsidRPr="00B82865">
        <w:rPr>
          <w:rFonts w:ascii="Times New Roman" w:eastAsia="Calibri" w:hAnsi="Times New Roman"/>
          <w:sz w:val="28"/>
          <w:szCs w:val="28"/>
        </w:rPr>
        <w:t xml:space="preserve"> сельской администрации от 2</w:t>
      </w:r>
      <w:r w:rsidR="00B82865">
        <w:rPr>
          <w:rFonts w:ascii="Times New Roman" w:eastAsia="Calibri" w:hAnsi="Times New Roman"/>
          <w:sz w:val="28"/>
          <w:szCs w:val="28"/>
        </w:rPr>
        <w:t>0</w:t>
      </w:r>
      <w:r w:rsidRPr="00B82865">
        <w:rPr>
          <w:rFonts w:ascii="Times New Roman" w:eastAsia="Calibri" w:hAnsi="Times New Roman"/>
          <w:sz w:val="28"/>
          <w:szCs w:val="28"/>
        </w:rPr>
        <w:t xml:space="preserve"> марта 2020г.</w:t>
      </w:r>
      <w:r w:rsidR="002F388C" w:rsidRPr="00B82865">
        <w:rPr>
          <w:rFonts w:ascii="Times New Roman" w:eastAsia="Calibri" w:hAnsi="Times New Roman"/>
          <w:sz w:val="28"/>
          <w:szCs w:val="28"/>
        </w:rPr>
        <w:t xml:space="preserve"> № </w:t>
      </w:r>
      <w:r w:rsidR="00B82865">
        <w:rPr>
          <w:rFonts w:ascii="Times New Roman" w:eastAsia="Calibri" w:hAnsi="Times New Roman"/>
          <w:sz w:val="28"/>
          <w:szCs w:val="28"/>
        </w:rPr>
        <w:t>09</w:t>
      </w:r>
      <w:r w:rsidRPr="00B82865">
        <w:rPr>
          <w:rFonts w:ascii="Times New Roman" w:eastAsia="Calibri" w:hAnsi="Times New Roman"/>
          <w:sz w:val="28"/>
          <w:szCs w:val="28"/>
        </w:rPr>
        <w:t>.</w:t>
      </w:r>
    </w:p>
    <w:p w14:paraId="4FD7955A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8. Обязательными для включения в договор аренды являются следующие условия:</w:t>
      </w:r>
    </w:p>
    <w:p w14:paraId="1C89797C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а) обязательство арендатора по проведению ремонтных, строительных и иных работ для приведения муниципального недвижимого имущества в пригодное для эксплуатации состояние;</w:t>
      </w:r>
    </w:p>
    <w:p w14:paraId="61065114" w14:textId="7B1BA6E4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б) по итогам завершения ремонтных, строительных и иных работ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года N 135-ФЗ </w:t>
      </w:r>
      <w:hyperlink r:id="rId13" w:history="1">
        <w:r w:rsidR="00E36786" w:rsidRPr="00C37267">
          <w:rPr>
            <w:rStyle w:val="a3"/>
            <w:rFonts w:ascii="Times New Roman" w:eastAsia="Calibri" w:hAnsi="Times New Roman"/>
            <w:sz w:val="28"/>
            <w:szCs w:val="28"/>
          </w:rPr>
          <w:t>«Об оценочной деятельности в Российской Федерации»</w:t>
        </w:r>
      </w:hyperlink>
      <w:r w:rsidRPr="00C37267">
        <w:rPr>
          <w:rFonts w:ascii="Times New Roman" w:eastAsia="Calibri" w:hAnsi="Times New Roman"/>
          <w:sz w:val="28"/>
          <w:szCs w:val="28"/>
        </w:rPr>
        <w:t xml:space="preserve">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</w:t>
      </w:r>
      <w:r w:rsidR="00C37267" w:rsidRPr="00C37267">
        <w:rPr>
          <w:rFonts w:ascii="Times New Roman" w:eastAsia="Calibri" w:hAnsi="Times New Roman"/>
          <w:sz w:val="28"/>
          <w:szCs w:val="28"/>
        </w:rPr>
        <w:t>размер арендной платы муниципального недвижимого имущества,</w:t>
      </w:r>
      <w:r w:rsidRPr="00C37267">
        <w:rPr>
          <w:rFonts w:ascii="Times New Roman" w:eastAsia="Calibri" w:hAnsi="Times New Roman"/>
          <w:sz w:val="28"/>
          <w:szCs w:val="28"/>
        </w:rPr>
        <w:t xml:space="preserve"> меньше установленного по результатам торгов;</w:t>
      </w:r>
    </w:p>
    <w:p w14:paraId="4A614D99" w14:textId="356CC56C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в) улучшения арендованного муниципального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муниципальной собственностью </w:t>
      </w:r>
      <w:r w:rsidR="007907C1" w:rsidRPr="00C37267">
        <w:rPr>
          <w:rFonts w:ascii="Times New Roman" w:eastAsia="Calibri" w:hAnsi="Times New Roman"/>
          <w:sz w:val="28"/>
          <w:szCs w:val="28"/>
        </w:rPr>
        <w:t>Козиковского</w:t>
      </w:r>
      <w:r w:rsidRPr="00C37267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7907C1" w:rsidRPr="00C37267">
        <w:rPr>
          <w:rFonts w:ascii="Times New Roman" w:eastAsia="Calibri" w:hAnsi="Times New Roman"/>
          <w:sz w:val="28"/>
          <w:szCs w:val="28"/>
        </w:rPr>
        <w:t>Юринского</w:t>
      </w:r>
      <w:r w:rsidRPr="00C37267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Эл.</w:t>
      </w:r>
    </w:p>
    <w:p w14:paraId="11EABE8D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14:paraId="759CE423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а) для проведения работ по переоборудованию, дооснащению и текущему ремонту, указанных в подпункте </w:t>
      </w:r>
      <w:r w:rsidR="002F388C" w:rsidRPr="00C37267">
        <w:rPr>
          <w:rFonts w:ascii="Times New Roman" w:eastAsia="Calibri" w:hAnsi="Times New Roman"/>
          <w:sz w:val="28"/>
          <w:szCs w:val="28"/>
        </w:rPr>
        <w:t>«</w:t>
      </w:r>
      <w:r w:rsidRPr="00C37267">
        <w:rPr>
          <w:rFonts w:ascii="Times New Roman" w:eastAsia="Calibri" w:hAnsi="Times New Roman"/>
          <w:sz w:val="28"/>
          <w:szCs w:val="28"/>
        </w:rPr>
        <w:t>б</w:t>
      </w:r>
      <w:r w:rsidR="002F388C" w:rsidRPr="00C37267">
        <w:rPr>
          <w:rFonts w:ascii="Times New Roman" w:eastAsia="Calibri" w:hAnsi="Times New Roman"/>
          <w:sz w:val="28"/>
          <w:szCs w:val="28"/>
        </w:rPr>
        <w:t>»</w:t>
      </w:r>
      <w:r w:rsidRPr="00C37267">
        <w:rPr>
          <w:rFonts w:ascii="Times New Roman" w:eastAsia="Calibri" w:hAnsi="Times New Roman"/>
          <w:sz w:val="28"/>
          <w:szCs w:val="28"/>
        </w:rPr>
        <w:t xml:space="preserve"> пункта 1 настоящего Порядка, - не более одного года;</w:t>
      </w:r>
    </w:p>
    <w:p w14:paraId="1EE90668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б) для проведения капитального ремонта - не более двух лет;</w:t>
      </w:r>
    </w:p>
    <w:p w14:paraId="6CA788A3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в) для проведения реконструкции - не более трех лет.</w:t>
      </w:r>
    </w:p>
    <w:p w14:paraId="7231D2A4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14:paraId="7C6AE079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lastRenderedPageBreak/>
        <w:t>11. В период проведения ремонтных, строительных и иных работ эксплуатация муниципального недвижимого имущества не допускается.</w:t>
      </w:r>
    </w:p>
    <w:p w14:paraId="2B328EC0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12. Размер ежемесячной арендной платы за предоставленное муниципальное недвижимое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муниципального недвижимого имущества.</w:t>
      </w:r>
    </w:p>
    <w:p w14:paraId="4D9B1AEA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>13. Документами, подтверждающими право на не начисление арендных платежей соразмерно понесенным арендатором затратам на проведение ремонтных, строительных и иных работ арендуемого муниципального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</w:t>
      </w:r>
      <w:r w:rsidR="002F388C" w:rsidRPr="00C37267">
        <w:rPr>
          <w:rFonts w:ascii="Times New Roman" w:eastAsia="Calibri" w:hAnsi="Times New Roman"/>
          <w:sz w:val="28"/>
          <w:szCs w:val="28"/>
        </w:rPr>
        <w:t xml:space="preserve"> </w:t>
      </w:r>
      <w:r w:rsidRPr="00C37267">
        <w:rPr>
          <w:rFonts w:ascii="Times New Roman" w:eastAsia="Calibri" w:hAnsi="Times New Roman"/>
          <w:sz w:val="28"/>
          <w:szCs w:val="28"/>
        </w:rPr>
        <w:t>и завершения указанных работ.</w:t>
      </w:r>
    </w:p>
    <w:p w14:paraId="52646191" w14:textId="2CB7875D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C37267">
        <w:rPr>
          <w:rFonts w:ascii="Times New Roman" w:eastAsia="Calibri" w:hAnsi="Times New Roman"/>
          <w:sz w:val="28"/>
          <w:szCs w:val="28"/>
        </w:rPr>
        <w:t xml:space="preserve">14. Заявление арендатора о не 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документов, указанных в пункте 13 настоящего Порядка, направляется арендатором в адрес </w:t>
      </w:r>
      <w:r w:rsidR="007907C1" w:rsidRPr="00C37267">
        <w:rPr>
          <w:rFonts w:ascii="Times New Roman" w:eastAsia="Calibri" w:hAnsi="Times New Roman"/>
          <w:sz w:val="28"/>
          <w:szCs w:val="28"/>
        </w:rPr>
        <w:t>Козиковской</w:t>
      </w:r>
      <w:r w:rsidRPr="00C37267">
        <w:rPr>
          <w:rFonts w:ascii="Times New Roman" w:eastAsia="Calibri" w:hAnsi="Times New Roman"/>
          <w:sz w:val="28"/>
          <w:szCs w:val="28"/>
        </w:rPr>
        <w:t xml:space="preserve"> сельской администрации для рассмотрения комиссией.</w:t>
      </w:r>
    </w:p>
    <w:p w14:paraId="6FFFDA5B" w14:textId="77777777" w:rsidR="0026229D" w:rsidRPr="00C37267" w:rsidRDefault="0026229D" w:rsidP="002F388C">
      <w:pPr>
        <w:rPr>
          <w:rFonts w:ascii="Times New Roman" w:eastAsia="Calibri" w:hAnsi="Times New Roman"/>
          <w:sz w:val="28"/>
          <w:szCs w:val="28"/>
        </w:rPr>
      </w:pPr>
    </w:p>
    <w:p w14:paraId="413EAB7D" w14:textId="77777777" w:rsidR="0077009D" w:rsidRDefault="0026229D" w:rsidP="00E367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36786">
        <w:rPr>
          <w:rFonts w:cs="Arial"/>
          <w:b/>
          <w:bCs/>
          <w:kern w:val="28"/>
          <w:sz w:val="32"/>
          <w:szCs w:val="32"/>
        </w:rPr>
        <w:br w:type="page"/>
      </w: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77009D" w14:paraId="15467D0F" w14:textId="77777777" w:rsidTr="0077009D">
        <w:tc>
          <w:tcPr>
            <w:tcW w:w="5778" w:type="dxa"/>
          </w:tcPr>
          <w:p w14:paraId="4A6AD177" w14:textId="77777777" w:rsidR="0077009D" w:rsidRPr="0077009D" w:rsidRDefault="0077009D" w:rsidP="0077009D">
            <w:pPr>
              <w:jc w:val="right"/>
              <w:rPr>
                <w:rFonts w:ascii="Times New Roman" w:hAnsi="Times New Roman"/>
                <w:b/>
                <w:bCs/>
                <w:kern w:val="28"/>
              </w:rPr>
            </w:pPr>
            <w:r w:rsidRPr="0077009D">
              <w:rPr>
                <w:rFonts w:ascii="Times New Roman" w:hAnsi="Times New Roman"/>
                <w:b/>
                <w:bCs/>
                <w:kern w:val="28"/>
              </w:rPr>
              <w:t>Приложение</w:t>
            </w:r>
          </w:p>
          <w:p w14:paraId="37496222" w14:textId="2E8F24EB" w:rsidR="0077009D" w:rsidRPr="0077009D" w:rsidRDefault="0077009D" w:rsidP="0077009D">
            <w:pPr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77009D">
              <w:rPr>
                <w:rFonts w:ascii="Times New Roman" w:hAnsi="Times New Roman"/>
                <w:b/>
                <w:bCs/>
                <w:kern w:val="28"/>
              </w:rPr>
              <w:t>к Порядку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предоставления в аренду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недвижимого имущества,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включенного в перечень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муниципального имущества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Козиковского сельского поселения,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свободного от прав третьих лиц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(за исключением права хозяйственного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ведения, права оперативного управления,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а также имущественных прав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субъектов малого и среднего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предпринимательства),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предусмотренного частью 4 статьи 18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Федерального закона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от 24 июля 2007 г. N 209-ФЗ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«О развитии малого и среднего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предпринимательства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в Российской Федерации»,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техническое состояние которого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требует проведения капитального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ремонта, реконструкции либо</w:t>
            </w:r>
            <w:r>
              <w:rPr>
                <w:rFonts w:ascii="Times New Roman" w:hAnsi="Times New Roman"/>
                <w:b/>
                <w:bCs/>
                <w:kern w:val="28"/>
              </w:rPr>
              <w:t xml:space="preserve"> </w:t>
            </w:r>
            <w:r w:rsidRPr="0077009D">
              <w:rPr>
                <w:rFonts w:ascii="Times New Roman" w:hAnsi="Times New Roman"/>
                <w:b/>
                <w:bCs/>
                <w:kern w:val="28"/>
              </w:rPr>
              <w:t>проведения иных работ</w:t>
            </w:r>
          </w:p>
        </w:tc>
      </w:tr>
    </w:tbl>
    <w:p w14:paraId="0DA74979" w14:textId="168D2E87" w:rsidR="0077009D" w:rsidRDefault="0077009D" w:rsidP="00E36786">
      <w:pPr>
        <w:jc w:val="right"/>
        <w:rPr>
          <w:rFonts w:cs="Arial"/>
          <w:b/>
          <w:bCs/>
          <w:kern w:val="28"/>
          <w:sz w:val="32"/>
          <w:szCs w:val="32"/>
        </w:rPr>
      </w:pPr>
    </w:p>
    <w:p w14:paraId="2E773A32" w14:textId="77777777" w:rsidR="00E36786" w:rsidRPr="002F388C" w:rsidRDefault="00E36786" w:rsidP="0077009D">
      <w:pPr>
        <w:ind w:firstLine="0"/>
        <w:rPr>
          <w:rFonts w:cs="Arial"/>
        </w:rPr>
      </w:pPr>
    </w:p>
    <w:p w14:paraId="2F0055A0" w14:textId="77777777" w:rsidR="0026229D" w:rsidRPr="0077009D" w:rsidRDefault="0026229D" w:rsidP="00E3678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7009D">
        <w:rPr>
          <w:rFonts w:ascii="Times New Roman" w:hAnsi="Times New Roman"/>
          <w:b/>
          <w:bCs/>
          <w:iCs/>
          <w:sz w:val="28"/>
          <w:szCs w:val="28"/>
        </w:rPr>
        <w:t>ПЕРЕЧЕНЬ</w:t>
      </w:r>
    </w:p>
    <w:p w14:paraId="3AE19D36" w14:textId="77777777" w:rsidR="0026229D" w:rsidRPr="0077009D" w:rsidRDefault="0026229D" w:rsidP="00E3678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7009D">
        <w:rPr>
          <w:rFonts w:ascii="Times New Roman" w:hAnsi="Times New Roman"/>
          <w:b/>
          <w:bCs/>
          <w:iCs/>
          <w:sz w:val="28"/>
          <w:szCs w:val="28"/>
        </w:rPr>
        <w:t>РАБОТ ПО ТЕКУЩЕМУ РЕМОНТУ НЕДВИЖИМОГО ИМУЩЕСТВА, КОТОРОЕ НЕ ИСПОЛЬЗУЕТСЯ В ТЕЧЕНИЕ ДВУХ И БОЛЕЕ ЛЕТ В СВЯЗИ С НЕВОЗМОЖНОСТЬЮ ИСПОЛЬЗОВАНИЯ ПО НАЗНАЧЕНИЮ</w:t>
      </w:r>
    </w:p>
    <w:p w14:paraId="7DBDDE77" w14:textId="77777777" w:rsidR="00E36786" w:rsidRPr="002F388C" w:rsidRDefault="00E36786" w:rsidP="00B96A36">
      <w:pPr>
        <w:ind w:firstLine="0"/>
        <w:rPr>
          <w:rFonts w:eastAsia="Calibri" w:cs="Arial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654"/>
      </w:tblGrid>
      <w:tr w:rsidR="0026229D" w:rsidRPr="002F388C" w14:paraId="2CD0BD2B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C25" w14:textId="77777777" w:rsidR="0026229D" w:rsidRPr="0077009D" w:rsidRDefault="0026229D" w:rsidP="00E36786">
            <w:pPr>
              <w:pStyle w:val="Table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D75" w14:textId="77777777" w:rsidR="0026229D" w:rsidRPr="0077009D" w:rsidRDefault="0026229D" w:rsidP="00E36786">
            <w:pPr>
              <w:pStyle w:val="Table0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Конструктивный элемент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E847" w14:textId="77777777" w:rsidR="0026229D" w:rsidRPr="0077009D" w:rsidRDefault="0026229D" w:rsidP="00E36786">
            <w:pPr>
              <w:pStyle w:val="Table0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Наименование видов работ</w:t>
            </w:r>
          </w:p>
        </w:tc>
      </w:tr>
      <w:tr w:rsidR="0026229D" w:rsidRPr="002F388C" w14:paraId="7E8AC541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823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56D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0DA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6229D" w:rsidRPr="002F388C" w14:paraId="7A30E79E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5B8E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23B1" w14:textId="44001295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Фундамент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4ED42" w14:textId="51D5BFD6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Заделка и расшивка стыков, швов, трещин, восстановление местами облицовки фундаментных стен.</w:t>
            </w:r>
          </w:p>
          <w:p w14:paraId="44AEBA0B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Устранение местных деформаций путем перекладки и усиления стен.</w:t>
            </w:r>
          </w:p>
          <w:p w14:paraId="4903ADF5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Усиление (устройство) фундаментов под оборудование (вентиляционное, насосное).</w:t>
            </w:r>
          </w:p>
          <w:p w14:paraId="2D3567E5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14:paraId="74DF9880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Устройство (заделка) вентиляционных продухов, патрубков.</w:t>
            </w:r>
          </w:p>
          <w:p w14:paraId="40EA5E50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Замена отдельных участков отмосток по периметру зданий.</w:t>
            </w:r>
          </w:p>
        </w:tc>
      </w:tr>
      <w:tr w:rsidR="0026229D" w:rsidRPr="002F388C" w14:paraId="36A87C4D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052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072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Стены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A45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14:paraId="52919F46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14:paraId="379821D6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14:paraId="6256EDAD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Восстановление отдельных простенков, перемычек, карнизов.</w:t>
            </w:r>
          </w:p>
          <w:p w14:paraId="3BE8E502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Постановка на раствор отдельных выпавших камней.</w:t>
            </w:r>
          </w:p>
          <w:p w14:paraId="70A64B6D" w14:textId="77777777" w:rsidR="0026229D" w:rsidRPr="0077009D" w:rsidRDefault="0026229D" w:rsidP="0077009D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Утепление промерзающих участков стен в отдельных помещениях.</w:t>
            </w:r>
          </w:p>
        </w:tc>
      </w:tr>
      <w:tr w:rsidR="0026229D" w:rsidRPr="002F388C" w14:paraId="436B721B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86E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895" w14:textId="77777777" w:rsidR="0026229D" w:rsidRPr="0077009D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Перекрытия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974" w14:textId="77777777" w:rsidR="0026229D" w:rsidRPr="0077009D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Временное крепление перекрытий.</w:t>
            </w:r>
          </w:p>
          <w:p w14:paraId="5486EB24" w14:textId="77777777" w:rsidR="0026229D" w:rsidRPr="0077009D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77009D">
              <w:rPr>
                <w:rFonts w:ascii="Times New Roman" w:eastAsia="Calibri" w:hAnsi="Times New Roman" w:cs="Times New Roman"/>
              </w:rPr>
              <w:t>Частичная замена или усиление отдельных элементов деревянных перекрытий (участков между балочного заполнения, дощатой подшивки, отдельных балок).</w:t>
            </w:r>
          </w:p>
          <w:p w14:paraId="74C84E29" w14:textId="06B6628A" w:rsidR="0026229D" w:rsidRPr="0077009D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229D" w:rsidRPr="002F388C" w14:paraId="61D854A1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F5A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57E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Крыши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CA6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мауэрлатов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 и обрешетки.</w:t>
            </w:r>
          </w:p>
          <w:p w14:paraId="19223909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14:paraId="50F2C1BF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Частичная замена рулонного ковра.</w:t>
            </w:r>
          </w:p>
          <w:p w14:paraId="0BFF8E10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Замена (восстановление) отдельных участков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безрулонных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 кровель.</w:t>
            </w:r>
          </w:p>
          <w:p w14:paraId="65F9AED6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14:paraId="36B53C55" w14:textId="77777777" w:rsidR="0026229D" w:rsidRPr="00B96A36" w:rsidRDefault="0026229D" w:rsidP="00B96A36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Устройство или восстановление защитно-отделочного слоя рулонных и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безрулонных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 кровель.</w:t>
            </w:r>
          </w:p>
        </w:tc>
      </w:tr>
      <w:tr w:rsidR="0026229D" w:rsidRPr="002F388C" w14:paraId="402B63A7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6D4" w14:textId="77777777"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3E6" w14:textId="465140E9"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Лестницы, крыльца, зонты, козырьки над входами в здание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313" w14:textId="77777777"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 xml:space="preserve">Замена отдельных ступеней,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проступей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96A36">
              <w:rPr>
                <w:rFonts w:ascii="Times New Roman" w:eastAsia="Calibri" w:hAnsi="Times New Roman" w:cs="Times New Roman"/>
              </w:rPr>
              <w:t>подступенков</w:t>
            </w:r>
            <w:proofErr w:type="spellEnd"/>
            <w:r w:rsidRPr="00B96A36">
              <w:rPr>
                <w:rFonts w:ascii="Times New Roman" w:eastAsia="Calibri" w:hAnsi="Times New Roman" w:cs="Times New Roman"/>
              </w:rPr>
              <w:t>.</w:t>
            </w:r>
          </w:p>
          <w:p w14:paraId="012556F1" w14:textId="77777777"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Частичная замена элементов деревянных лестниц.</w:t>
            </w:r>
          </w:p>
          <w:p w14:paraId="5BA410F5" w14:textId="3634127F"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Восстановление гидроизоляции полов, заделка покрытий крылец, зонтов, замена дощатого настила с обшивкой кровельной сталью.</w:t>
            </w:r>
          </w:p>
        </w:tc>
      </w:tr>
      <w:tr w:rsidR="0026229D" w:rsidRPr="002F388C" w14:paraId="69BE75A6" w14:textId="77777777" w:rsidTr="00A6056B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B54" w14:textId="77777777"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</w:p>
          <w:p w14:paraId="5EDD014D" w14:textId="77777777"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45E" w14:textId="77777777" w:rsidR="0026229D" w:rsidRPr="00B96A36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Полы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B7A" w14:textId="77777777" w:rsidR="0026229D" w:rsidRPr="00B96A36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B96A36">
              <w:rPr>
                <w:rFonts w:ascii="Times New Roman" w:eastAsia="Calibri" w:hAnsi="Times New Roman" w:cs="Times New Roman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26229D" w:rsidRPr="002F388C" w14:paraId="0877E655" w14:textId="77777777" w:rsidTr="00A605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8D5" w14:textId="2496F3FB" w:rsidR="0026229D" w:rsidRPr="00A6056B" w:rsidRDefault="00A6056B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6229D" w:rsidRPr="00A605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332D" w14:textId="77777777" w:rsidR="0026229D" w:rsidRPr="00A6056B" w:rsidRDefault="0026229D" w:rsidP="00E36786">
            <w:pPr>
              <w:pStyle w:val="Table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Электротехнические и слаботочные устройства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059" w14:textId="77777777"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неисправных участков электрической сети здания, а также устройство новых.</w:t>
            </w:r>
          </w:p>
          <w:p w14:paraId="5D56887E" w14:textId="77777777"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14:paraId="5BBF3286" w14:textId="77777777"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электродвигателей и отдельных узлов электроустановок технических устройств.</w:t>
            </w:r>
          </w:p>
          <w:p w14:paraId="5102216F" w14:textId="77777777"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приборов учета.</w:t>
            </w:r>
          </w:p>
          <w:p w14:paraId="59C98899" w14:textId="77777777"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Восстановление цепей заземления.</w:t>
            </w:r>
          </w:p>
          <w:p w14:paraId="238A374A" w14:textId="77777777" w:rsidR="0026229D" w:rsidRPr="00A6056B" w:rsidRDefault="0026229D" w:rsidP="00A6056B">
            <w:pPr>
              <w:pStyle w:val="Table"/>
              <w:jc w:val="both"/>
              <w:rPr>
                <w:rFonts w:ascii="Times New Roman" w:eastAsia="Calibri" w:hAnsi="Times New Roman" w:cs="Times New Roman"/>
              </w:rPr>
            </w:pPr>
            <w:r w:rsidRPr="00A6056B">
              <w:rPr>
                <w:rFonts w:ascii="Times New Roman" w:eastAsia="Calibri" w:hAnsi="Times New Roman" w:cs="Times New Roman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14:paraId="7ACBF330" w14:textId="77777777" w:rsidR="0026229D" w:rsidRPr="002F388C" w:rsidRDefault="0026229D" w:rsidP="002F388C">
      <w:pPr>
        <w:rPr>
          <w:rFonts w:eastAsia="Calibri" w:cs="Arial"/>
        </w:rPr>
      </w:pPr>
    </w:p>
    <w:sectPr w:rsidR="0026229D" w:rsidRPr="002F388C" w:rsidSect="00A357B5">
      <w:pgSz w:w="11906" w:h="16838"/>
      <w:pgMar w:top="568" w:right="566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/>
        <w:b w:val="0"/>
        <w:sz w:val="26"/>
        <w:szCs w:val="26"/>
        <w:lang w:val="ru-RU"/>
      </w:rPr>
    </w:lvl>
  </w:abstractNum>
  <w:abstractNum w:abstractNumId="1" w15:restartNumberingAfterBreak="0">
    <w:nsid w:val="05AF4745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94DFC"/>
    <w:multiLevelType w:val="multilevel"/>
    <w:tmpl w:val="7488EA9E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09EA00E4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57C0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60530"/>
    <w:multiLevelType w:val="hybridMultilevel"/>
    <w:tmpl w:val="20DE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A0C8A"/>
    <w:multiLevelType w:val="hybridMultilevel"/>
    <w:tmpl w:val="F59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454FB"/>
    <w:multiLevelType w:val="hybridMultilevel"/>
    <w:tmpl w:val="DE7A8B84"/>
    <w:lvl w:ilvl="0" w:tplc="ADA4FC2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33E0F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E4300"/>
    <w:multiLevelType w:val="hybridMultilevel"/>
    <w:tmpl w:val="C186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284DD0"/>
    <w:multiLevelType w:val="multilevel"/>
    <w:tmpl w:val="8D7A0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3" w15:restartNumberingAfterBreak="0">
    <w:nsid w:val="2DDC1E73"/>
    <w:multiLevelType w:val="hybridMultilevel"/>
    <w:tmpl w:val="04A0B1C0"/>
    <w:lvl w:ilvl="0" w:tplc="3940BCC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22157"/>
    <w:multiLevelType w:val="multilevel"/>
    <w:tmpl w:val="689EF6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84D22AE"/>
    <w:multiLevelType w:val="hybridMultilevel"/>
    <w:tmpl w:val="87507392"/>
    <w:lvl w:ilvl="0" w:tplc="7EAAA9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770A81"/>
    <w:multiLevelType w:val="multilevel"/>
    <w:tmpl w:val="802A5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FE60D80"/>
    <w:multiLevelType w:val="hybridMultilevel"/>
    <w:tmpl w:val="4C22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56379A"/>
    <w:multiLevelType w:val="hybridMultilevel"/>
    <w:tmpl w:val="3162ED4A"/>
    <w:lvl w:ilvl="0" w:tplc="1144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4F83"/>
    <w:multiLevelType w:val="multilevel"/>
    <w:tmpl w:val="4ED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052B4"/>
    <w:multiLevelType w:val="multilevel"/>
    <w:tmpl w:val="201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84568"/>
    <w:multiLevelType w:val="hybridMultilevel"/>
    <w:tmpl w:val="BAB43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493890"/>
    <w:multiLevelType w:val="hybridMultilevel"/>
    <w:tmpl w:val="7C3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D5AB8"/>
    <w:multiLevelType w:val="hybridMultilevel"/>
    <w:tmpl w:val="4F4A56C4"/>
    <w:lvl w:ilvl="0" w:tplc="B4E2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2B02B1"/>
    <w:multiLevelType w:val="hybridMultilevel"/>
    <w:tmpl w:val="F894F8FE"/>
    <w:lvl w:ilvl="0" w:tplc="AC967FA8">
      <w:start w:val="1"/>
      <w:numFmt w:val="decimal"/>
      <w:lvlText w:val="%1."/>
      <w:lvlJc w:val="left"/>
      <w:pPr>
        <w:ind w:left="135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73D04C5A"/>
    <w:multiLevelType w:val="hybridMultilevel"/>
    <w:tmpl w:val="C590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336EC"/>
    <w:multiLevelType w:val="hybridMultilevel"/>
    <w:tmpl w:val="A19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30E9"/>
    <w:multiLevelType w:val="multilevel"/>
    <w:tmpl w:val="54E06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0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27"/>
  </w:num>
  <w:num w:numId="10">
    <w:abstractNumId w:val="17"/>
  </w:num>
  <w:num w:numId="11">
    <w:abstractNumId w:val="25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22"/>
  </w:num>
  <w:num w:numId="24">
    <w:abstractNumId w:val="23"/>
  </w:num>
  <w:num w:numId="25">
    <w:abstractNumId w:val="0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76"/>
    <w:rsid w:val="000A148B"/>
    <w:rsid w:val="000D78CA"/>
    <w:rsid w:val="001032A6"/>
    <w:rsid w:val="00104911"/>
    <w:rsid w:val="001429B4"/>
    <w:rsid w:val="001D7A78"/>
    <w:rsid w:val="001F6AEE"/>
    <w:rsid w:val="002422AB"/>
    <w:rsid w:val="00244375"/>
    <w:rsid w:val="0026229D"/>
    <w:rsid w:val="0026599F"/>
    <w:rsid w:val="0028126E"/>
    <w:rsid w:val="002C5776"/>
    <w:rsid w:val="002F388C"/>
    <w:rsid w:val="002F66B4"/>
    <w:rsid w:val="003010F5"/>
    <w:rsid w:val="003514C7"/>
    <w:rsid w:val="003C1A85"/>
    <w:rsid w:val="003E2CE4"/>
    <w:rsid w:val="004611C7"/>
    <w:rsid w:val="004725F9"/>
    <w:rsid w:val="00482D37"/>
    <w:rsid w:val="00483CCC"/>
    <w:rsid w:val="004B5161"/>
    <w:rsid w:val="004C4AE9"/>
    <w:rsid w:val="004C6377"/>
    <w:rsid w:val="004C6F9E"/>
    <w:rsid w:val="004C76F7"/>
    <w:rsid w:val="004E3CDE"/>
    <w:rsid w:val="00502791"/>
    <w:rsid w:val="00560754"/>
    <w:rsid w:val="005A04AA"/>
    <w:rsid w:val="005A5273"/>
    <w:rsid w:val="00602839"/>
    <w:rsid w:val="00610665"/>
    <w:rsid w:val="006171E7"/>
    <w:rsid w:val="00652DF9"/>
    <w:rsid w:val="006575BE"/>
    <w:rsid w:val="006674FB"/>
    <w:rsid w:val="006822D2"/>
    <w:rsid w:val="00692ED1"/>
    <w:rsid w:val="00693330"/>
    <w:rsid w:val="00694CEC"/>
    <w:rsid w:val="006B5565"/>
    <w:rsid w:val="006C4751"/>
    <w:rsid w:val="006C65A9"/>
    <w:rsid w:val="00741882"/>
    <w:rsid w:val="0074649C"/>
    <w:rsid w:val="007570D9"/>
    <w:rsid w:val="0076261C"/>
    <w:rsid w:val="0077009D"/>
    <w:rsid w:val="00772565"/>
    <w:rsid w:val="007907C1"/>
    <w:rsid w:val="007E7EEC"/>
    <w:rsid w:val="007F0138"/>
    <w:rsid w:val="00804A41"/>
    <w:rsid w:val="00820E4E"/>
    <w:rsid w:val="00872DD6"/>
    <w:rsid w:val="0088667C"/>
    <w:rsid w:val="008E5E85"/>
    <w:rsid w:val="0091228D"/>
    <w:rsid w:val="009572E5"/>
    <w:rsid w:val="009766D1"/>
    <w:rsid w:val="00996760"/>
    <w:rsid w:val="009C3F55"/>
    <w:rsid w:val="009D61E3"/>
    <w:rsid w:val="00A232CD"/>
    <w:rsid w:val="00A357B5"/>
    <w:rsid w:val="00A56337"/>
    <w:rsid w:val="00A6056B"/>
    <w:rsid w:val="00A80390"/>
    <w:rsid w:val="00A8492C"/>
    <w:rsid w:val="00A86123"/>
    <w:rsid w:val="00A94122"/>
    <w:rsid w:val="00AB0B6A"/>
    <w:rsid w:val="00AB1687"/>
    <w:rsid w:val="00AE1302"/>
    <w:rsid w:val="00B27CE2"/>
    <w:rsid w:val="00B659E6"/>
    <w:rsid w:val="00B82865"/>
    <w:rsid w:val="00B96A36"/>
    <w:rsid w:val="00BA027C"/>
    <w:rsid w:val="00BA2718"/>
    <w:rsid w:val="00BD7406"/>
    <w:rsid w:val="00C3598B"/>
    <w:rsid w:val="00C37267"/>
    <w:rsid w:val="00C86587"/>
    <w:rsid w:val="00CB04D8"/>
    <w:rsid w:val="00CC3857"/>
    <w:rsid w:val="00CC4100"/>
    <w:rsid w:val="00CF0096"/>
    <w:rsid w:val="00CF227F"/>
    <w:rsid w:val="00D06B0E"/>
    <w:rsid w:val="00D2295F"/>
    <w:rsid w:val="00D42203"/>
    <w:rsid w:val="00D627CF"/>
    <w:rsid w:val="00DE4B14"/>
    <w:rsid w:val="00DF634F"/>
    <w:rsid w:val="00E24D15"/>
    <w:rsid w:val="00E35314"/>
    <w:rsid w:val="00E36786"/>
    <w:rsid w:val="00E50EC6"/>
    <w:rsid w:val="00E67252"/>
    <w:rsid w:val="00E84B38"/>
    <w:rsid w:val="00E877DA"/>
    <w:rsid w:val="00EA5693"/>
    <w:rsid w:val="00EB5FC1"/>
    <w:rsid w:val="00ED0A86"/>
    <w:rsid w:val="00EE6723"/>
    <w:rsid w:val="00EE72E8"/>
    <w:rsid w:val="00F15994"/>
    <w:rsid w:val="00F34717"/>
    <w:rsid w:val="00F5481F"/>
    <w:rsid w:val="00F55695"/>
    <w:rsid w:val="00F701E5"/>
    <w:rsid w:val="00F84AC3"/>
    <w:rsid w:val="00F9612B"/>
    <w:rsid w:val="00FC0FEB"/>
    <w:rsid w:val="00FC40AD"/>
    <w:rsid w:val="00FC61A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1CFB1"/>
  <w15:docId w15:val="{A15ABEB1-70D8-47E5-ACE7-B7B2BC9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E367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67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67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67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67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rsid w:val="00E36786"/>
    <w:rPr>
      <w:color w:val="0000FF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119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5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F84AC3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F84AC3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F84A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aliases w:val="Основной текст 1,Основной текст 11"/>
    <w:basedOn w:val="a"/>
    <w:link w:val="af"/>
    <w:rsid w:val="003514C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Основной текст 11 Знак"/>
    <w:basedOn w:val="a0"/>
    <w:link w:val="ae"/>
    <w:rsid w:val="003514C7"/>
    <w:rPr>
      <w:sz w:val="24"/>
      <w:szCs w:val="24"/>
      <w:lang w:eastAsia="ar-SA"/>
    </w:rPr>
  </w:style>
  <w:style w:type="paragraph" w:customStyle="1" w:styleId="16">
    <w:name w:val="Основной текст с отступом1"/>
    <w:basedOn w:val="a"/>
    <w:link w:val="BodyTextIndentChar"/>
    <w:rsid w:val="003514C7"/>
  </w:style>
  <w:style w:type="character" w:customStyle="1" w:styleId="BodyTextIndentChar">
    <w:name w:val="Body Text Indent Char"/>
    <w:basedOn w:val="a0"/>
    <w:link w:val="16"/>
    <w:rsid w:val="003514C7"/>
    <w:rPr>
      <w:sz w:val="24"/>
      <w:szCs w:val="24"/>
      <w:lang w:eastAsia="ar-SA"/>
    </w:rPr>
  </w:style>
  <w:style w:type="paragraph" w:customStyle="1" w:styleId="ConsPlusTitle">
    <w:name w:val="ConsPlusTitle"/>
    <w:rsid w:val="003514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1">
    <w:name w:val="Знак Знак2"/>
    <w:basedOn w:val="a0"/>
    <w:rsid w:val="00FC0FEB"/>
    <w:rPr>
      <w:sz w:val="28"/>
      <w:lang w:bidi="ar-SA"/>
    </w:rPr>
  </w:style>
  <w:style w:type="paragraph" w:customStyle="1" w:styleId="210">
    <w:name w:val="Основной текст 21"/>
    <w:basedOn w:val="a"/>
    <w:rsid w:val="00EB5FC1"/>
    <w:pPr>
      <w:overflowPunct w:val="0"/>
      <w:autoSpaceDE w:val="0"/>
      <w:jc w:val="center"/>
    </w:pPr>
    <w:rPr>
      <w:b/>
      <w:bCs/>
      <w:sz w:val="18"/>
      <w:szCs w:val="20"/>
      <w:lang w:val="x-none" w:eastAsia="zh-CN"/>
    </w:rPr>
  </w:style>
  <w:style w:type="paragraph" w:customStyle="1" w:styleId="ConsPlusNormal">
    <w:name w:val="ConsPlusNormal Знак"/>
    <w:link w:val="ConsPlusNormal0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locked/>
    <w:rsid w:val="00EB5FC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B5FC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5FC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5F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5FC1"/>
    <w:rPr>
      <w:rFonts w:ascii="Arial" w:hAnsi="Arial"/>
      <w:b/>
      <w:bCs/>
      <w:sz w:val="26"/>
      <w:szCs w:val="28"/>
    </w:rPr>
  </w:style>
  <w:style w:type="paragraph" w:customStyle="1" w:styleId="af0">
    <w:name w:val="Знак Знак Знак Знак"/>
    <w:basedOn w:val="a"/>
    <w:rsid w:val="00EB5FC1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uiPriority w:val="99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3">
    <w:name w:val="Прижатый влево"/>
    <w:basedOn w:val="a"/>
    <w:next w:val="a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4">
    <w:name w:val="Гипертекстовая ссылка"/>
    <w:rsid w:val="00EB5FC1"/>
    <w:rPr>
      <w:rFonts w:cs="Times New Roman"/>
      <w:color w:val="008000"/>
    </w:rPr>
  </w:style>
  <w:style w:type="paragraph" w:customStyle="1" w:styleId="af5">
    <w:name w:val="Знак"/>
    <w:basedOn w:val="a"/>
    <w:rsid w:val="00EB5F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f6">
    <w:name w:val="Цветовое выделение"/>
    <w:rsid w:val="00EB5FC1"/>
    <w:rPr>
      <w:b/>
      <w:bCs/>
      <w:color w:val="000080"/>
    </w:rPr>
  </w:style>
  <w:style w:type="character" w:customStyle="1" w:styleId="af7">
    <w:name w:val="Активная гипертекстовая ссылка"/>
    <w:rsid w:val="00EB5FC1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9">
    <w:name w:val="Внимание: недобросовестность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a">
    <w:name w:val="Основное меню (преемственное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fb">
    <w:name w:val="Заголовок своего сообщения"/>
    <w:basedOn w:val="af6"/>
    <w:rsid w:val="00EB5FC1"/>
    <w:rPr>
      <w:b/>
      <w:bCs/>
      <w:color w:val="000080"/>
    </w:rPr>
  </w:style>
  <w:style w:type="paragraph" w:customStyle="1" w:styleId="afc">
    <w:name w:val="Заголовок статьи"/>
    <w:basedOn w:val="a"/>
    <w:next w:val="a"/>
    <w:rsid w:val="00EB5FC1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d">
    <w:name w:val="Заголовок чужого сообщения"/>
    <w:rsid w:val="00EB5FC1"/>
    <w:rPr>
      <w:b/>
      <w:bCs/>
      <w:color w:val="FF0000"/>
    </w:rPr>
  </w:style>
  <w:style w:type="paragraph" w:customStyle="1" w:styleId="afe">
    <w:name w:val="Интерактивный заголовок"/>
    <w:basedOn w:val="12"/>
    <w:next w:val="a"/>
    <w:rsid w:val="00EB5FC1"/>
    <w:pPr>
      <w:keepNext w:val="0"/>
      <w:widowControl w:val="0"/>
      <w:autoSpaceDE w:val="0"/>
      <w:autoSpaceDN w:val="0"/>
      <w:adjustRightInd w:val="0"/>
      <w:spacing w:before="0" w:after="0"/>
    </w:pPr>
    <w:rPr>
      <w:rFonts w:eastAsia="Times New Roman" w:cs="Times New Roman"/>
      <w:sz w:val="24"/>
      <w:szCs w:val="24"/>
      <w:u w:val="single"/>
    </w:rPr>
  </w:style>
  <w:style w:type="paragraph" w:customStyle="1" w:styleId="aff">
    <w:name w:val="Интерфейс"/>
    <w:basedOn w:val="a"/>
    <w:next w:val="a"/>
    <w:rsid w:val="00EB5FC1"/>
    <w:pPr>
      <w:widowControl w:val="0"/>
      <w:autoSpaceDE w:val="0"/>
      <w:autoSpaceDN w:val="0"/>
      <w:adjustRightInd w:val="0"/>
    </w:pPr>
    <w:rPr>
      <w:color w:val="ECE9D8"/>
      <w:sz w:val="22"/>
      <w:szCs w:val="22"/>
    </w:rPr>
  </w:style>
  <w:style w:type="paragraph" w:customStyle="1" w:styleId="aff0">
    <w:name w:val="Комментарий"/>
    <w:basedOn w:val="a"/>
    <w:next w:val="a"/>
    <w:rsid w:val="00EB5FC1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rsid w:val="00EB5FC1"/>
    <w:pPr>
      <w:ind w:left="0"/>
    </w:pPr>
  </w:style>
  <w:style w:type="paragraph" w:customStyle="1" w:styleId="aff2">
    <w:name w:val="Текст (лев. подпись)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3">
    <w:name w:val="Колонтитул (левый)"/>
    <w:basedOn w:val="aff2"/>
    <w:next w:val="a"/>
    <w:rsid w:val="00EB5FC1"/>
    <w:rPr>
      <w:sz w:val="16"/>
      <w:szCs w:val="16"/>
    </w:rPr>
  </w:style>
  <w:style w:type="paragraph" w:customStyle="1" w:styleId="aff4">
    <w:name w:val="Текст (прав. подпись)"/>
    <w:basedOn w:val="a"/>
    <w:next w:val="a"/>
    <w:rsid w:val="00EB5FC1"/>
    <w:pPr>
      <w:widowControl w:val="0"/>
      <w:autoSpaceDE w:val="0"/>
      <w:autoSpaceDN w:val="0"/>
      <w:adjustRightInd w:val="0"/>
      <w:jc w:val="right"/>
    </w:pPr>
  </w:style>
  <w:style w:type="paragraph" w:customStyle="1" w:styleId="aff5">
    <w:name w:val="Колонтитул (правый)"/>
    <w:basedOn w:val="aff4"/>
    <w:next w:val="a"/>
    <w:rsid w:val="00EB5FC1"/>
    <w:pPr>
      <w:jc w:val="both"/>
    </w:pPr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rsid w:val="00EB5FC1"/>
    <w:pPr>
      <w:ind w:left="0"/>
      <w:jc w:val="left"/>
    </w:pPr>
    <w:rPr>
      <w:i w:val="0"/>
      <w:iCs w:val="0"/>
      <w:color w:val="000080"/>
    </w:rPr>
  </w:style>
  <w:style w:type="paragraph" w:customStyle="1" w:styleId="aff7">
    <w:name w:val="Куда обратиться?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8">
    <w:name w:val="Моноширинный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f9">
    <w:name w:val="Найденные слова"/>
    <w:basedOn w:val="af6"/>
    <w:rsid w:val="00EB5FC1"/>
    <w:rPr>
      <w:b/>
      <w:bCs/>
      <w:color w:val="000080"/>
    </w:rPr>
  </w:style>
  <w:style w:type="character" w:customStyle="1" w:styleId="affa">
    <w:name w:val="Не вступил в силу"/>
    <w:rsid w:val="00EB5FC1"/>
    <w:rPr>
      <w:b/>
      <w:bCs/>
      <w:color w:val="008080"/>
    </w:rPr>
  </w:style>
  <w:style w:type="paragraph" w:customStyle="1" w:styleId="affb">
    <w:name w:val="Необходимые документы"/>
    <w:basedOn w:val="a"/>
    <w:next w:val="a"/>
    <w:rsid w:val="00EB5FC1"/>
    <w:pPr>
      <w:widowControl w:val="0"/>
      <w:autoSpaceDE w:val="0"/>
      <w:autoSpaceDN w:val="0"/>
      <w:adjustRightInd w:val="0"/>
      <w:ind w:left="118"/>
    </w:pPr>
  </w:style>
  <w:style w:type="paragraph" w:customStyle="1" w:styleId="affc">
    <w:name w:val="Объект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d">
    <w:name w:val="Оглавление"/>
    <w:basedOn w:val="af2"/>
    <w:next w:val="a"/>
    <w:rsid w:val="00EB5FC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e">
    <w:name w:val="Опечатки"/>
    <w:rsid w:val="00EB5FC1"/>
    <w:rPr>
      <w:color w:val="FF0000"/>
    </w:rPr>
  </w:style>
  <w:style w:type="paragraph" w:customStyle="1" w:styleId="afff">
    <w:name w:val="Переменная часть"/>
    <w:basedOn w:val="afa"/>
    <w:next w:val="a"/>
    <w:rsid w:val="00EB5FC1"/>
    <w:rPr>
      <w:rFonts w:ascii="Arial" w:hAnsi="Arial"/>
      <w:sz w:val="20"/>
      <w:szCs w:val="20"/>
    </w:rPr>
  </w:style>
  <w:style w:type="paragraph" w:customStyle="1" w:styleId="afff0">
    <w:name w:val="Постоянная часть"/>
    <w:basedOn w:val="afa"/>
    <w:next w:val="a"/>
    <w:rsid w:val="00EB5FC1"/>
    <w:rPr>
      <w:rFonts w:ascii="Arial" w:hAnsi="Arial"/>
      <w:sz w:val="22"/>
      <w:szCs w:val="22"/>
    </w:rPr>
  </w:style>
  <w:style w:type="paragraph" w:customStyle="1" w:styleId="afff1">
    <w:name w:val="Пример."/>
    <w:basedOn w:val="a"/>
    <w:next w:val="a"/>
    <w:rsid w:val="00EB5FC1"/>
    <w:pPr>
      <w:widowControl w:val="0"/>
      <w:autoSpaceDE w:val="0"/>
      <w:autoSpaceDN w:val="0"/>
      <w:adjustRightInd w:val="0"/>
      <w:ind w:left="118" w:firstLine="602"/>
    </w:pPr>
  </w:style>
  <w:style w:type="paragraph" w:customStyle="1" w:styleId="afff2">
    <w:name w:val="Примечание."/>
    <w:basedOn w:val="aff0"/>
    <w:next w:val="a"/>
    <w:rsid w:val="00EB5FC1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rsid w:val="00EB5FC1"/>
    <w:rPr>
      <w:rFonts w:cs="Times New Roman"/>
      <w:b/>
      <w:bCs/>
      <w:color w:val="008000"/>
    </w:rPr>
  </w:style>
  <w:style w:type="paragraph" w:customStyle="1" w:styleId="afff4">
    <w:name w:val="Словарная статья"/>
    <w:basedOn w:val="a"/>
    <w:next w:val="a"/>
    <w:rsid w:val="00EB5FC1"/>
    <w:pPr>
      <w:widowControl w:val="0"/>
      <w:autoSpaceDE w:val="0"/>
      <w:autoSpaceDN w:val="0"/>
      <w:adjustRightInd w:val="0"/>
      <w:ind w:right="118"/>
    </w:pPr>
  </w:style>
  <w:style w:type="character" w:customStyle="1" w:styleId="afff5">
    <w:name w:val="Сравнение редакций"/>
    <w:basedOn w:val="af6"/>
    <w:rsid w:val="00EB5FC1"/>
    <w:rPr>
      <w:b/>
      <w:bCs/>
      <w:color w:val="000080"/>
    </w:rPr>
  </w:style>
  <w:style w:type="character" w:customStyle="1" w:styleId="afff6">
    <w:name w:val="Сравнение редакций. Добавленный фрагмент"/>
    <w:rsid w:val="00EB5FC1"/>
    <w:rPr>
      <w:color w:val="0000FF"/>
    </w:rPr>
  </w:style>
  <w:style w:type="character" w:customStyle="1" w:styleId="afff7">
    <w:name w:val="Сравнение редакций. Удаленный фрагмент"/>
    <w:rsid w:val="00EB5FC1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EB5FC1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f9">
    <w:name w:val="Текст в таблице"/>
    <w:basedOn w:val="af1"/>
    <w:next w:val="a"/>
    <w:rsid w:val="00EB5FC1"/>
    <w:pPr>
      <w:ind w:firstLine="500"/>
    </w:pPr>
    <w:rPr>
      <w:sz w:val="24"/>
      <w:szCs w:val="24"/>
    </w:rPr>
  </w:style>
  <w:style w:type="paragraph" w:customStyle="1" w:styleId="afffa">
    <w:name w:val="Технический комментарий"/>
    <w:basedOn w:val="a"/>
    <w:next w:val="a"/>
    <w:rsid w:val="00EB5FC1"/>
    <w:pPr>
      <w:widowControl w:val="0"/>
      <w:autoSpaceDE w:val="0"/>
      <w:autoSpaceDN w:val="0"/>
      <w:adjustRightInd w:val="0"/>
    </w:pPr>
  </w:style>
  <w:style w:type="character" w:customStyle="1" w:styleId="afffb">
    <w:name w:val="Утратил силу"/>
    <w:rsid w:val="00EB5FC1"/>
    <w:rPr>
      <w:b/>
      <w:bCs/>
      <w:strike/>
      <w:color w:val="808000"/>
    </w:rPr>
  </w:style>
  <w:style w:type="paragraph" w:customStyle="1" w:styleId="afffc">
    <w:name w:val="Центрированный (таблица)"/>
    <w:basedOn w:val="af1"/>
    <w:next w:val="a"/>
    <w:rsid w:val="00EB5FC1"/>
    <w:pPr>
      <w:jc w:val="center"/>
    </w:pPr>
    <w:rPr>
      <w:sz w:val="24"/>
      <w:szCs w:val="24"/>
    </w:rPr>
  </w:style>
  <w:style w:type="paragraph" w:styleId="afffd">
    <w:name w:val="header"/>
    <w:basedOn w:val="a"/>
    <w:link w:val="afffe"/>
    <w:uiPriority w:val="99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e">
    <w:name w:val="Верхний колонтитул Знак"/>
    <w:basedOn w:val="a0"/>
    <w:link w:val="afffd"/>
    <w:uiPriority w:val="99"/>
    <w:rsid w:val="00EB5FC1"/>
    <w:rPr>
      <w:rFonts w:ascii="Arial" w:hAnsi="Arial"/>
      <w:sz w:val="24"/>
      <w:szCs w:val="24"/>
    </w:rPr>
  </w:style>
  <w:style w:type="character" w:styleId="affff">
    <w:name w:val="page number"/>
    <w:basedOn w:val="a0"/>
    <w:rsid w:val="00EB5FC1"/>
  </w:style>
  <w:style w:type="character" w:customStyle="1" w:styleId="short1">
    <w:name w:val="short1"/>
    <w:rsid w:val="00EB5FC1"/>
    <w:rPr>
      <w:b w:val="0"/>
      <w:bCs w:val="0"/>
      <w:sz w:val="16"/>
      <w:szCs w:val="16"/>
    </w:rPr>
  </w:style>
  <w:style w:type="paragraph" w:styleId="affff0">
    <w:name w:val="footer"/>
    <w:basedOn w:val="a"/>
    <w:link w:val="affff1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f1">
    <w:name w:val="Нижний колонтитул Знак"/>
    <w:basedOn w:val="a0"/>
    <w:link w:val="affff0"/>
    <w:rsid w:val="00EB5FC1"/>
    <w:rPr>
      <w:rFonts w:ascii="Arial" w:hAnsi="Arial"/>
      <w:sz w:val="24"/>
      <w:szCs w:val="24"/>
    </w:rPr>
  </w:style>
  <w:style w:type="paragraph" w:styleId="affff2">
    <w:name w:val="Balloon Text"/>
    <w:basedOn w:val="a"/>
    <w:link w:val="affff3"/>
    <w:rsid w:val="00EB5FC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3">
    <w:name w:val="Текст выноски Знак"/>
    <w:basedOn w:val="a0"/>
    <w:link w:val="affff2"/>
    <w:rsid w:val="00EB5FC1"/>
    <w:rPr>
      <w:rFonts w:ascii="Tahoma" w:hAnsi="Tahoma"/>
      <w:sz w:val="16"/>
      <w:szCs w:val="16"/>
    </w:rPr>
  </w:style>
  <w:style w:type="paragraph" w:customStyle="1" w:styleId="ConsPlusNormal1">
    <w:name w:val="ConsPlusNormal"/>
    <w:uiPriority w:val="99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Подпись к таблице2"/>
    <w:rsid w:val="00EB5FC1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EB5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B5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">
    <w:name w:val="Знак8"/>
    <w:rsid w:val="00EB5FC1"/>
    <w:rPr>
      <w:sz w:val="24"/>
      <w:szCs w:val="24"/>
      <w:lang w:val="ru-RU" w:eastAsia="ru-RU" w:bidi="ar-SA"/>
    </w:rPr>
  </w:style>
  <w:style w:type="character" w:customStyle="1" w:styleId="80">
    <w:name w:val="Знак Знак8"/>
    <w:rsid w:val="00EB5F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EB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FC1"/>
    <w:rPr>
      <w:rFonts w:ascii="Courier New" w:hAnsi="Courier New" w:cs="Courier New"/>
    </w:rPr>
  </w:style>
  <w:style w:type="paragraph" w:customStyle="1" w:styleId="ConsPlusNonformat">
    <w:name w:val="ConsPlusNonformat"/>
    <w:rsid w:val="00EB5F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4">
    <w:name w:val="No Spacing"/>
    <w:uiPriority w:val="1"/>
    <w:qFormat/>
    <w:rsid w:val="00EB5FC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5FC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ff5">
    <w:name w:val="Block Text"/>
    <w:basedOn w:val="a"/>
    <w:rsid w:val="00EB5FC1"/>
    <w:pPr>
      <w:ind w:left="-60" w:right="-108"/>
      <w:jc w:val="center"/>
    </w:pPr>
    <w:rPr>
      <w:sz w:val="20"/>
    </w:rPr>
  </w:style>
  <w:style w:type="paragraph" w:styleId="23">
    <w:name w:val="Body Text 2"/>
    <w:basedOn w:val="a"/>
    <w:link w:val="24"/>
    <w:rsid w:val="00EB5F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5FC1"/>
    <w:rPr>
      <w:sz w:val="24"/>
      <w:szCs w:val="24"/>
    </w:rPr>
  </w:style>
  <w:style w:type="paragraph" w:styleId="affff6">
    <w:name w:val="Title"/>
    <w:basedOn w:val="a"/>
    <w:link w:val="affff7"/>
    <w:qFormat/>
    <w:rsid w:val="00EB5FC1"/>
    <w:pPr>
      <w:jc w:val="center"/>
    </w:pPr>
    <w:rPr>
      <w:sz w:val="28"/>
      <w:szCs w:val="28"/>
    </w:rPr>
  </w:style>
  <w:style w:type="character" w:customStyle="1" w:styleId="affff7">
    <w:name w:val="Заголовок Знак"/>
    <w:basedOn w:val="a0"/>
    <w:link w:val="affff6"/>
    <w:rsid w:val="00EB5FC1"/>
    <w:rPr>
      <w:sz w:val="28"/>
      <w:szCs w:val="28"/>
    </w:rPr>
  </w:style>
  <w:style w:type="paragraph" w:styleId="affff8">
    <w:name w:val="Subtitle"/>
    <w:basedOn w:val="a"/>
    <w:link w:val="affff9"/>
    <w:qFormat/>
    <w:rsid w:val="00EB5FC1"/>
    <w:pPr>
      <w:jc w:val="center"/>
    </w:pPr>
    <w:rPr>
      <w:b/>
      <w:bCs/>
      <w:sz w:val="28"/>
    </w:rPr>
  </w:style>
  <w:style w:type="character" w:customStyle="1" w:styleId="affff9">
    <w:name w:val="Подзаголовок Знак"/>
    <w:basedOn w:val="a0"/>
    <w:link w:val="affff8"/>
    <w:rsid w:val="00EB5FC1"/>
    <w:rPr>
      <w:b/>
      <w:bCs/>
      <w:sz w:val="28"/>
      <w:szCs w:val="24"/>
    </w:rPr>
  </w:style>
  <w:style w:type="paragraph" w:styleId="25">
    <w:name w:val="Body Text Indent 2"/>
    <w:basedOn w:val="a"/>
    <w:link w:val="26"/>
    <w:rsid w:val="00EB5F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B5FC1"/>
    <w:rPr>
      <w:sz w:val="24"/>
      <w:szCs w:val="24"/>
    </w:rPr>
  </w:style>
  <w:style w:type="character" w:customStyle="1" w:styleId="31">
    <w:name w:val="Стиль3 Знак"/>
    <w:link w:val="32"/>
    <w:locked/>
    <w:rsid w:val="00EB5FC1"/>
    <w:rPr>
      <w:sz w:val="24"/>
    </w:rPr>
  </w:style>
  <w:style w:type="paragraph" w:customStyle="1" w:styleId="32">
    <w:name w:val="Стиль3"/>
    <w:basedOn w:val="25"/>
    <w:link w:val="31"/>
    <w:rsid w:val="00EB5FC1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  <w:lang w:val="x-none" w:eastAsia="x-none"/>
    </w:rPr>
  </w:style>
  <w:style w:type="paragraph" w:styleId="33">
    <w:name w:val="Body Text 3"/>
    <w:basedOn w:val="a"/>
    <w:link w:val="34"/>
    <w:rsid w:val="00EB5F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FC1"/>
    <w:rPr>
      <w:sz w:val="16"/>
      <w:szCs w:val="16"/>
    </w:rPr>
  </w:style>
  <w:style w:type="paragraph" w:styleId="affffa">
    <w:name w:val="Date"/>
    <w:basedOn w:val="a"/>
    <w:next w:val="a"/>
    <w:link w:val="affffb"/>
    <w:rsid w:val="00EB5FC1"/>
    <w:pPr>
      <w:spacing w:after="60"/>
    </w:pPr>
    <w:rPr>
      <w:szCs w:val="20"/>
    </w:rPr>
  </w:style>
  <w:style w:type="character" w:customStyle="1" w:styleId="affffb">
    <w:name w:val="Дата Знак"/>
    <w:basedOn w:val="a0"/>
    <w:link w:val="affffa"/>
    <w:rsid w:val="00EB5FC1"/>
    <w:rPr>
      <w:sz w:val="24"/>
    </w:rPr>
  </w:style>
  <w:style w:type="paragraph" w:customStyle="1" w:styleId="17">
    <w:name w:val="Знак Знак Знак Знак Знак1 Знак"/>
    <w:basedOn w:val="a"/>
    <w:rsid w:val="00EB5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c">
    <w:name w:val="Document Map"/>
    <w:basedOn w:val="a"/>
    <w:link w:val="affffd"/>
    <w:rsid w:val="00EB5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d">
    <w:name w:val="Схема документа Знак"/>
    <w:basedOn w:val="a0"/>
    <w:link w:val="affffc"/>
    <w:rsid w:val="00EB5FC1"/>
    <w:rPr>
      <w:rFonts w:ascii="Tahoma" w:hAnsi="Tahoma" w:cs="Tahoma"/>
      <w:shd w:val="clear" w:color="auto" w:fill="000080"/>
    </w:rPr>
  </w:style>
  <w:style w:type="character" w:customStyle="1" w:styleId="wT20">
    <w:name w:val="wT20"/>
    <w:rsid w:val="00EB5FC1"/>
  </w:style>
  <w:style w:type="paragraph" w:customStyle="1" w:styleId="18">
    <w:name w:val="Без интервала1"/>
    <w:rsid w:val="00EB5FC1"/>
    <w:rPr>
      <w:rFonts w:ascii="Calibri" w:hAnsi="Calibri"/>
      <w:sz w:val="22"/>
      <w:szCs w:val="22"/>
      <w:lang w:eastAsia="en-US"/>
    </w:rPr>
  </w:style>
  <w:style w:type="character" w:styleId="affffe">
    <w:name w:val="FollowedHyperlink"/>
    <w:rsid w:val="00EB5FC1"/>
    <w:rPr>
      <w:color w:val="954F72"/>
      <w:u w:val="single"/>
    </w:rPr>
  </w:style>
  <w:style w:type="character" w:customStyle="1" w:styleId="msonospacing0">
    <w:name w:val="msonospacing"/>
    <w:basedOn w:val="a0"/>
    <w:rsid w:val="004C4AE9"/>
  </w:style>
  <w:style w:type="paragraph" w:customStyle="1" w:styleId="formattext">
    <w:name w:val="formattext"/>
    <w:basedOn w:val="a"/>
    <w:rsid w:val="004C4AE9"/>
    <w:pPr>
      <w:spacing w:before="100" w:beforeAutospacing="1" w:after="100" w:afterAutospacing="1"/>
    </w:pPr>
  </w:style>
  <w:style w:type="paragraph" w:customStyle="1" w:styleId="msobodytextindent2mrcssattr">
    <w:name w:val="msobodytextindent2_mr_css_attr"/>
    <w:basedOn w:val="a"/>
    <w:rsid w:val="00F5481F"/>
    <w:pPr>
      <w:spacing w:before="100" w:beforeAutospacing="1" w:after="100" w:afterAutospacing="1"/>
    </w:pPr>
  </w:style>
  <w:style w:type="paragraph" w:customStyle="1" w:styleId="msobodytextindentmrcssattr">
    <w:name w:val="msobodytextindent_mr_css_attr"/>
    <w:basedOn w:val="a"/>
    <w:rsid w:val="00F5481F"/>
    <w:pPr>
      <w:spacing w:before="100" w:beforeAutospacing="1" w:after="100" w:afterAutospacing="1"/>
    </w:pPr>
  </w:style>
  <w:style w:type="paragraph" w:customStyle="1" w:styleId="ConsNonformat">
    <w:name w:val="ConsNonformat"/>
    <w:rsid w:val="007626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bullet3gif">
    <w:name w:val="consplustitlebullet3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paragraph" w:customStyle="1" w:styleId="style3bullet1gif">
    <w:name w:val="style3bullet1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character" w:customStyle="1" w:styleId="5">
    <w:name w:val="Основной текст (5)_"/>
    <w:link w:val="50"/>
    <w:locked/>
    <w:rsid w:val="004611C7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1C7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val="x-none" w:eastAsia="x-none"/>
    </w:rPr>
  </w:style>
  <w:style w:type="character" w:customStyle="1" w:styleId="afffff">
    <w:name w:val="Основной текст_"/>
    <w:rsid w:val="004611C7"/>
    <w:rPr>
      <w:rFonts w:ascii="Times New Roman" w:hAnsi="Times New Roman" w:cs="Times New Roman"/>
      <w:sz w:val="27"/>
      <w:szCs w:val="27"/>
      <w:u w:val="none"/>
    </w:rPr>
  </w:style>
  <w:style w:type="paragraph" w:customStyle="1" w:styleId="Table">
    <w:name w:val="Table!Таблица"/>
    <w:rsid w:val="00E367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67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1">
    <w:name w:val="HTML Variable"/>
    <w:aliases w:val="!Ссылки в документе"/>
    <w:rsid w:val="00E367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0">
    <w:name w:val="annotation text"/>
    <w:aliases w:val="!Равноширинный текст документа"/>
    <w:basedOn w:val="a"/>
    <w:link w:val="afffff1"/>
    <w:rsid w:val="00E36786"/>
    <w:rPr>
      <w:rFonts w:ascii="Courier" w:hAnsi="Courier"/>
      <w:sz w:val="22"/>
      <w:szCs w:val="20"/>
    </w:rPr>
  </w:style>
  <w:style w:type="character" w:customStyle="1" w:styleId="afffff1">
    <w:name w:val="Текст примечания Знак"/>
    <w:aliases w:val="!Равноширинный текст документа Знак"/>
    <w:basedOn w:val="a0"/>
    <w:link w:val="afffff0"/>
    <w:rsid w:val="00E367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67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67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367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67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45004c75-5243-401b-8c73-766db0b42115.html" TargetMode="External"/><Relationship Id="rId13" Type="http://schemas.openxmlformats.org/officeDocument/2006/relationships/hyperlink" Target="http://188.128.28.166:8080/rnla-links/ws/content/act/ae24133b-90b5-4060-a069-67db4993c7f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62d38367-b307-4db8-8aee-e8690a6cd41f.doc" TargetMode="External"/><Relationship Id="rId12" Type="http://schemas.openxmlformats.org/officeDocument/2006/relationships/hyperlink" Target="http://192.168.0.251:8080/content/act/9d8ea853-9a0a-4a80-a438-e43fdf55ed8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8.128.28.166:8080/rnla-links/ws/content/act/45004c75-5243-401b-8c73-766db0b42115.html" TargetMode="External"/><Relationship Id="rId11" Type="http://schemas.openxmlformats.org/officeDocument/2006/relationships/hyperlink" Target="http://188.128.28.166:8080/rnla-links/ws/content/act/45004c75-5243-401b-8c73-766db0b42115.html" TargetMode="External"/><Relationship Id="rId5" Type="http://schemas.openxmlformats.org/officeDocument/2006/relationships/hyperlink" Target="http://188.128.28.166:8080/rnla-links/ws/content/act/a2f35e85-cc76-4a75-aeb7-40c522818d5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88.128.28.166:8080/rnla-links/ws/content/act/46fe6122-83a1-41d3-a87f-ca82977fb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45004c75-5243-401b-8c73-766db0b4211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8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Федеральными законами от 06</vt:lpstr>
    </vt:vector>
  </TitlesOfParts>
  <Company>RePack by SPecialiST</Company>
  <LinksUpToDate>false</LinksUpToDate>
  <CharactersWithSpaces>18307</CharactersWithSpaces>
  <SharedDoc>false</SharedDoc>
  <HLinks>
    <vt:vector size="54" baseType="variant">
      <vt:variant>
        <vt:i4>7078000</vt:i4>
      </vt:variant>
      <vt:variant>
        <vt:i4>24</vt:i4>
      </vt:variant>
      <vt:variant>
        <vt:i4>0</vt:i4>
      </vt:variant>
      <vt:variant>
        <vt:i4>5</vt:i4>
      </vt:variant>
      <vt:variant>
        <vt:lpwstr>http://188.128.28.166:8080/rnla-links/ws/content/act/ae24133b-90b5-4060-a069-67db4993c7f2.html</vt:lpwstr>
      </vt:variant>
      <vt:variant>
        <vt:lpwstr/>
      </vt:variant>
      <vt:variant>
        <vt:i4>3604606</vt:i4>
      </vt:variant>
      <vt:variant>
        <vt:i4>21</vt:i4>
      </vt:variant>
      <vt:variant>
        <vt:i4>0</vt:i4>
      </vt:variant>
      <vt:variant>
        <vt:i4>5</vt:i4>
      </vt:variant>
      <vt:variant>
        <vt:lpwstr>http://188.128.28.166:8080/rnla-links/ws/content/act/9b041fad-b003-4cc3-99ce-6f236f1e5496.html</vt:lpwstr>
      </vt:variant>
      <vt:variant>
        <vt:lpwstr/>
      </vt:variant>
      <vt:variant>
        <vt:i4>3670139</vt:i4>
      </vt:variant>
      <vt:variant>
        <vt:i4>18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3080288</vt:i4>
      </vt:variant>
      <vt:variant>
        <vt:i4>15</vt:i4>
      </vt:variant>
      <vt:variant>
        <vt:i4>0</vt:i4>
      </vt:variant>
      <vt:variant>
        <vt:i4>5</vt:i4>
      </vt:variant>
      <vt:variant>
        <vt:lpwstr>http://192.168.0.251:8080/content/act/550c82ab-10d2-45b8-aa88-bd9b921c9c40.doc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http://188.128.28.166:8080/rnla-links/ws/content/act/46fe6122-83a1-41d3-a87f-ca82977fb101.html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http://192.168.0.251:8080/content/act/fde3d6fc-edbb-4caf-80ed-f0046d41b140.doc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http://188.128.28.166:8080/rnla-links/ws/content/act/a2f35e85-cc76-4a75-aeb7-40c522818d57.html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Федеральными законами от 06</dc:title>
  <dc:subject/>
  <dc:creator>Иванова Анна Андреевна</dc:creator>
  <cp:keywords/>
  <dc:description>Обработан пакетом :: Методичка :: 
(C) Александр, 2007-2011
http://methodichka.ru/
methodichka@gmail.com</dc:description>
  <cp:lastModifiedBy>User</cp:lastModifiedBy>
  <cp:revision>2</cp:revision>
  <cp:lastPrinted>2023-06-19T07:53:00Z</cp:lastPrinted>
  <dcterms:created xsi:type="dcterms:W3CDTF">2023-06-19T07:54:00Z</dcterms:created>
  <dcterms:modified xsi:type="dcterms:W3CDTF">2023-06-19T07:54:00Z</dcterms:modified>
</cp:coreProperties>
</file>