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9B" w:rsidRPr="000408CB" w:rsidRDefault="0018689B" w:rsidP="001868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«Волжская Управляющая Компания»</w:t>
      </w:r>
    </w:p>
    <w:p w:rsidR="0018689B" w:rsidRDefault="0018689B" w:rsidP="0018689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8689B" w:rsidRPr="000408CB" w:rsidRDefault="0018689B" w:rsidP="001868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CB">
        <w:rPr>
          <w:rFonts w:ascii="Times New Roman" w:hAnsi="Times New Roman" w:cs="Times New Roman"/>
          <w:b/>
          <w:sz w:val="28"/>
          <w:szCs w:val="28"/>
        </w:rPr>
        <w:t>Регион: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 Марий Эл</w:t>
      </w:r>
    </w:p>
    <w:p w:rsidR="0018689B" w:rsidRPr="000408CB" w:rsidRDefault="0018689B" w:rsidP="001868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CB">
        <w:rPr>
          <w:rFonts w:ascii="Times New Roman" w:hAnsi="Times New Roman" w:cs="Times New Roman"/>
          <w:b/>
          <w:sz w:val="28"/>
          <w:szCs w:val="28"/>
        </w:rPr>
        <w:t>Сегмент:</w:t>
      </w:r>
      <w:r w:rsidRPr="0018689B">
        <w:rPr>
          <w:rFonts w:ascii="Times New Roman" w:hAnsi="Times New Roman" w:cs="Times New Roman"/>
        </w:rPr>
        <w:t xml:space="preserve"> </w:t>
      </w:r>
      <w:r w:rsidRPr="0018689B">
        <w:rPr>
          <w:rFonts w:ascii="Times New Roman" w:eastAsia="Calibri" w:hAnsi="Times New Roman" w:cs="Times New Roman"/>
          <w:sz w:val="28"/>
          <w:szCs w:val="28"/>
        </w:rPr>
        <w:t>малое предприятие</w:t>
      </w:r>
    </w:p>
    <w:p w:rsidR="0018689B" w:rsidRPr="000408CB" w:rsidRDefault="0018689B" w:rsidP="001868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CB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 w:rsidRPr="00040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общим имуществом многоквартирных домов.</w:t>
      </w:r>
    </w:p>
    <w:p w:rsidR="0018689B" w:rsidRPr="000408CB" w:rsidRDefault="0018689B" w:rsidP="001868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2A7" w:rsidRDefault="0018689B" w:rsidP="0018689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644">
        <w:rPr>
          <w:rFonts w:ascii="Times New Roman" w:hAnsi="Times New Roman" w:cs="Times New Roman"/>
          <w:sz w:val="28"/>
          <w:szCs w:val="28"/>
        </w:rPr>
        <w:t>ООО «Волжская УК»</w:t>
      </w:r>
      <w:r w:rsidRPr="000408CB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</w:t>
      </w:r>
      <w:r>
        <w:rPr>
          <w:rFonts w:ascii="Times New Roman" w:hAnsi="Times New Roman" w:cs="Times New Roman"/>
          <w:sz w:val="28"/>
          <w:szCs w:val="28"/>
        </w:rPr>
        <w:t>г. Волжске Республики Марий Эл</w:t>
      </w:r>
      <w:r w:rsidRPr="000408C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2009</w:t>
      </w:r>
      <w:r w:rsidRPr="000408C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8689B" w:rsidRDefault="0018689B" w:rsidP="0018689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644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«Волжская Управляющая Компания»</w:t>
      </w:r>
      <w:r>
        <w:rPr>
          <w:rFonts w:ascii="Times New Roman" w:hAnsi="Times New Roman" w:cs="Times New Roman"/>
          <w:sz w:val="28"/>
          <w:szCs w:val="28"/>
        </w:rPr>
        <w:t xml:space="preserve"> является крупнейшей компанией в г</w:t>
      </w:r>
      <w:r w:rsidR="005C2A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267">
        <w:rPr>
          <w:rFonts w:ascii="Times New Roman" w:hAnsi="Times New Roman" w:cs="Times New Roman"/>
          <w:sz w:val="28"/>
          <w:szCs w:val="28"/>
        </w:rPr>
        <w:t xml:space="preserve">Волжск </w:t>
      </w:r>
      <w:r w:rsidR="005C2A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рынке управления общим имуществом многоквартирных домов. </w:t>
      </w:r>
      <w:r w:rsidR="00370B75">
        <w:rPr>
          <w:rFonts w:ascii="Times New Roman" w:hAnsi="Times New Roman" w:cs="Times New Roman"/>
          <w:sz w:val="28"/>
          <w:szCs w:val="28"/>
        </w:rPr>
        <w:br/>
        <w:t>В обслуживании общества находятся</w:t>
      </w:r>
      <w:r>
        <w:rPr>
          <w:rFonts w:ascii="Times New Roman" w:hAnsi="Times New Roman" w:cs="Times New Roman"/>
          <w:sz w:val="28"/>
          <w:szCs w:val="28"/>
        </w:rPr>
        <w:t xml:space="preserve"> 83 многоквартирных дома.  </w:t>
      </w:r>
    </w:p>
    <w:p w:rsidR="0018689B" w:rsidRDefault="0018689B" w:rsidP="001868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Нежилое п</w:t>
      </w:r>
      <w:r w:rsidRPr="00131A3B">
        <w:rPr>
          <w:rFonts w:ascii="Times New Roman" w:hAnsi="Times New Roman" w:cs="Times New Roman"/>
          <w:sz w:val="28"/>
          <w:szCs w:val="28"/>
        </w:rPr>
        <w:t xml:space="preserve">омещение для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компании </w:t>
      </w:r>
      <w:r w:rsidRPr="00131A3B">
        <w:rPr>
          <w:rFonts w:ascii="Times New Roman" w:hAnsi="Times New Roman" w:cs="Times New Roman"/>
          <w:sz w:val="28"/>
          <w:szCs w:val="28"/>
        </w:rPr>
        <w:t xml:space="preserve">было предоставлено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учреждением Волжский городской комитет по управлению имуществом </w:t>
      </w:r>
      <w:r w:rsidR="005C2A87">
        <w:rPr>
          <w:rFonts w:ascii="Times New Roman" w:hAnsi="Times New Roman" w:cs="Times New Roman"/>
          <w:sz w:val="28"/>
          <w:szCs w:val="28"/>
        </w:rPr>
        <w:t>посредством проведения аукциона на право заключения договора</w:t>
      </w:r>
      <w:r w:rsidRPr="00131A3B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5C2A87">
        <w:rPr>
          <w:rFonts w:ascii="Times New Roman" w:hAnsi="Times New Roman" w:cs="Times New Roman"/>
          <w:sz w:val="28"/>
          <w:szCs w:val="28"/>
        </w:rPr>
        <w:t>муниципального имущества городского округа «Город Волжск»</w:t>
      </w:r>
      <w:r w:rsidR="000C5F0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131A3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1A3B">
        <w:rPr>
          <w:rFonts w:ascii="Times New Roman" w:hAnsi="Times New Roman" w:cs="Times New Roman"/>
          <w:sz w:val="28"/>
          <w:szCs w:val="28"/>
        </w:rPr>
        <w:t xml:space="preserve"> г. из Перечня </w:t>
      </w:r>
      <w:r w:rsidRPr="004371EE">
        <w:rPr>
          <w:rFonts w:ascii="Times New Roman" w:hAnsi="Times New Roman" w:cs="Times New Roman"/>
          <w:sz w:val="28"/>
          <w:szCs w:val="28"/>
          <w:lang w:eastAsia="ru-RU"/>
        </w:rPr>
        <w:t>муниципального имущества городского округа «Город Волжск», свободного от прав третьих лиц</w:t>
      </w:r>
      <w:r w:rsidRPr="004371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71EE">
        <w:rPr>
          <w:rFonts w:ascii="Times New Roman" w:hAnsi="Times New Roman" w:cs="Times New Roman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</w:t>
      </w:r>
      <w:r w:rsidR="003C1A32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предпринимательства), </w:t>
      </w:r>
      <w:r w:rsidRPr="004371EE">
        <w:rPr>
          <w:rFonts w:ascii="Times New Roman" w:hAnsi="Times New Roman" w:cs="Times New Roman"/>
          <w:sz w:val="28"/>
          <w:szCs w:val="28"/>
        </w:rPr>
        <w:t>предусмотренного частью 4 статьи 18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1EE">
        <w:rPr>
          <w:rFonts w:ascii="Times New Roman" w:hAnsi="Times New Roman" w:cs="Times New Roman"/>
          <w:sz w:val="28"/>
          <w:szCs w:val="28"/>
        </w:rPr>
        <w:t>от 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267">
        <w:rPr>
          <w:rFonts w:ascii="Times New Roman" w:hAnsi="Times New Roman" w:cs="Times New Roman"/>
          <w:sz w:val="28"/>
          <w:szCs w:val="28"/>
        </w:rPr>
        <w:t>июля </w:t>
      </w:r>
      <w:r w:rsidR="003C1A32">
        <w:rPr>
          <w:rFonts w:ascii="Times New Roman" w:hAnsi="Times New Roman" w:cs="Times New Roman"/>
          <w:sz w:val="28"/>
          <w:szCs w:val="28"/>
        </w:rPr>
        <w:br/>
      </w:r>
      <w:r w:rsidR="002C1267">
        <w:rPr>
          <w:rFonts w:ascii="Times New Roman" w:hAnsi="Times New Roman" w:cs="Times New Roman"/>
          <w:sz w:val="28"/>
          <w:szCs w:val="28"/>
        </w:rPr>
        <w:t>2007 г. № 209-ФЗ «</w:t>
      </w:r>
      <w:r w:rsidRPr="004371EE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</w:t>
      </w:r>
      <w:r w:rsidR="003C1A32">
        <w:rPr>
          <w:rFonts w:ascii="Times New Roman" w:hAnsi="Times New Roman" w:cs="Times New Roman"/>
          <w:sz w:val="28"/>
          <w:szCs w:val="28"/>
        </w:rPr>
        <w:br/>
      </w:r>
      <w:r w:rsidRPr="004371EE">
        <w:rPr>
          <w:rFonts w:ascii="Times New Roman" w:hAnsi="Times New Roman" w:cs="Times New Roman"/>
          <w:sz w:val="28"/>
          <w:szCs w:val="28"/>
        </w:rPr>
        <w:t>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1EE">
        <w:rPr>
          <w:rFonts w:ascii="Times New Roman" w:hAnsi="Times New Roman" w:cs="Times New Roman"/>
          <w:sz w:val="28"/>
          <w:szCs w:val="28"/>
        </w:rPr>
        <w:t>Федерации</w:t>
      </w:r>
      <w:r w:rsidR="002C1267">
        <w:rPr>
          <w:rFonts w:ascii="Times New Roman" w:hAnsi="Times New Roman" w:cs="Times New Roman"/>
          <w:sz w:val="28"/>
          <w:szCs w:val="28"/>
        </w:rPr>
        <w:t>».</w:t>
      </w:r>
    </w:p>
    <w:p w:rsidR="003C1A32" w:rsidRDefault="003C1A32" w:rsidP="003C1A32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 </w:t>
      </w:r>
      <w:r w:rsidR="00AD4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промышленной зоне, недалеко от центра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г. Волжска. Поблизости </w:t>
      </w:r>
      <w:r w:rsidR="00AD4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небольшая парковая зона. Для удобства посетителей перед зданием имеется парковка для автомобилей.</w:t>
      </w:r>
    </w:p>
    <w:p w:rsidR="00AD4644" w:rsidRDefault="00AD4644" w:rsidP="003C1A3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ООО «Волжская УК» пользуются спросом у населения</w:t>
      </w:r>
      <w:r w:rsidR="00236BB0">
        <w:rPr>
          <w:rFonts w:ascii="Times New Roman" w:hAnsi="Times New Roman" w:cs="Times New Roman"/>
          <w:sz w:val="28"/>
          <w:szCs w:val="28"/>
        </w:rPr>
        <w:t>.</w:t>
      </w:r>
    </w:p>
    <w:p w:rsidR="005C2A87" w:rsidRDefault="005C2A87" w:rsidP="005C2A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1366" w:rsidRDefault="005C2A87" w:rsidP="005C2A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67965" cy="3690619"/>
            <wp:effectExtent l="0" t="0" r="0" b="5715"/>
            <wp:docPr id="1" name="Рисунок 1" descr="D:\Нефедова\МОИ ДОКУМЕНТЫ\2021 год\МСП\Отчет по истории успеха\Фото г Волжск\IMG-2021050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ефедова\МОИ ДОКУМЕНТЫ\2021 год\МСП\Отчет по истории успеха\Фото г Волжск\IMG-20210505-WA0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17" cy="3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3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7485" cy="3649980"/>
            <wp:effectExtent l="0" t="0" r="5715" b="7620"/>
            <wp:docPr id="3" name="Рисунок 3" descr="D:\Нефедова\МОИ ДОКУМЕНТЫ\2021 год\МСП\Отчет по истории успеха\Фото г Волжск\IMG-20210505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ефедова\МОИ ДОКУМЕНТЫ\2021 год\МСП\Отчет по истории успеха\Фото г Волжск\IMG-20210505-WA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642" cy="36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366" w:rsidRDefault="00931366" w:rsidP="005C2A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020" w:rsidRDefault="005C2A87" w:rsidP="00273224">
      <w:pPr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3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6060" cy="3688080"/>
            <wp:effectExtent l="0" t="0" r="0" b="7620"/>
            <wp:docPr id="2" name="Рисунок 2" descr="D:\Нефедова\МОИ ДОКУМЕНТЫ\2021 год\МСП\Отчет по истории успеха\Фото г Волжск\IMG-20210505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ефедова\МОИ ДОКУМЕНТЫ\2021 год\МСП\Отчет по истории успеха\Фото г Волжск\IMG-20210505-WA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020" w:rsidSect="0006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9B"/>
    <w:rsid w:val="00007BB1"/>
    <w:rsid w:val="00065020"/>
    <w:rsid w:val="000C5F00"/>
    <w:rsid w:val="0018689B"/>
    <w:rsid w:val="00236BB0"/>
    <w:rsid w:val="00273224"/>
    <w:rsid w:val="002C1267"/>
    <w:rsid w:val="00370B75"/>
    <w:rsid w:val="003C1A32"/>
    <w:rsid w:val="005C2A87"/>
    <w:rsid w:val="00931366"/>
    <w:rsid w:val="00AD4644"/>
    <w:rsid w:val="00DA7787"/>
    <w:rsid w:val="00DE4098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384E"/>
  <w15:docId w15:val="{08C42AF2-4C07-43D0-BBBC-F2C14C77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Косарев</cp:lastModifiedBy>
  <cp:revision>4</cp:revision>
  <cp:lastPrinted>2021-05-05T09:24:00Z</cp:lastPrinted>
  <dcterms:created xsi:type="dcterms:W3CDTF">2023-02-08T15:08:00Z</dcterms:created>
  <dcterms:modified xsi:type="dcterms:W3CDTF">2023-02-09T05:56:00Z</dcterms:modified>
</cp:coreProperties>
</file>