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74" w:rsidRPr="003F5374" w:rsidRDefault="003F5374" w:rsidP="003F537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F537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запрете выращивания мака.</w:t>
      </w:r>
    </w:p>
    <w:p w:rsidR="003F5374" w:rsidRPr="003F5374" w:rsidRDefault="003F5374" w:rsidP="003F53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Мак выращивали как декоративное растение. </w:t>
      </w:r>
      <w:r w:rsidRPr="003F5374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fldChar w:fldCharType="begin"/>
      </w:r>
      <w:r w:rsidRPr="003F5374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instrText xml:space="preserve"> HYPERLINK "https://ru.wikipedia.org/w/index.php?title=%D0%9C%D0%B0%D0%BA%D0%BE%D0%B2%D0%BE%D0%B5_%D1%81%D0%B5%D0%BC%D1%8F&amp;action=edit&amp;redlink=1" \o "</w:instrText>
      </w:r>
      <w:r w:rsidRPr="003F5374">
        <w:rPr>
          <w:rFonts w:ascii="Roboto" w:eastAsia="Times New Roman" w:hAnsi="Roboto" w:cs="Times New Roman" w:hint="eastAsia"/>
          <w:color w:val="000000"/>
          <w:sz w:val="24"/>
          <w:szCs w:val="24"/>
          <w:shd w:val="clear" w:color="auto" w:fill="FFFFFF"/>
          <w:lang w:eastAsia="ru-RU"/>
        </w:rPr>
        <w:instrText>Маковое</w:instrText>
      </w:r>
      <w:r w:rsidRPr="003F5374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instrText xml:space="preserve"> </w:instrText>
      </w:r>
      <w:r w:rsidRPr="003F5374">
        <w:rPr>
          <w:rFonts w:ascii="Roboto" w:eastAsia="Times New Roman" w:hAnsi="Roboto" w:cs="Times New Roman" w:hint="eastAsia"/>
          <w:color w:val="000000"/>
          <w:sz w:val="24"/>
          <w:szCs w:val="24"/>
          <w:shd w:val="clear" w:color="auto" w:fill="FFFFFF"/>
          <w:lang w:eastAsia="ru-RU"/>
        </w:rPr>
        <w:instrText>семя</w:instrText>
      </w:r>
      <w:r w:rsidRPr="003F5374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instrText xml:space="preserve"> (</w:instrText>
      </w:r>
      <w:r w:rsidRPr="003F5374">
        <w:rPr>
          <w:rFonts w:ascii="Roboto" w:eastAsia="Times New Roman" w:hAnsi="Roboto" w:cs="Times New Roman" w:hint="eastAsia"/>
          <w:color w:val="000000"/>
          <w:sz w:val="24"/>
          <w:szCs w:val="24"/>
          <w:shd w:val="clear" w:color="auto" w:fill="FFFFFF"/>
          <w:lang w:eastAsia="ru-RU"/>
        </w:rPr>
        <w:instrText>страница</w:instrText>
      </w:r>
      <w:r w:rsidRPr="003F5374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instrText xml:space="preserve"> </w:instrText>
      </w:r>
      <w:r w:rsidRPr="003F5374">
        <w:rPr>
          <w:rFonts w:ascii="Roboto" w:eastAsia="Times New Roman" w:hAnsi="Roboto" w:cs="Times New Roman" w:hint="eastAsia"/>
          <w:color w:val="000000"/>
          <w:sz w:val="24"/>
          <w:szCs w:val="24"/>
          <w:shd w:val="clear" w:color="auto" w:fill="FFFFFF"/>
          <w:lang w:eastAsia="ru-RU"/>
        </w:rPr>
        <w:instrText>отсутствует</w:instrText>
      </w:r>
      <w:r w:rsidRPr="003F5374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instrText xml:space="preserve">)" </w:instrText>
      </w:r>
      <w:r w:rsidRPr="003F5374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fldChar w:fldCharType="separate"/>
      </w:r>
      <w:r w:rsidRPr="003F537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Маковое семя</w:t>
      </w:r>
      <w:r w:rsidRPr="003F5374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fldChar w:fldCharType="end"/>
      </w:r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используется в кондитерских изделиях </w:t>
      </w:r>
      <w:proofErr w:type="gram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ных</w:t>
      </w:r>
      <w:proofErr w:type="spellEnd"/>
      <w:proofErr w:type="gram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целях. Во многих странах культивируют </w:t>
      </w:r>
      <w:hyperlink r:id="rId5" w:tooltip="Мак снотворный" w:history="1">
        <w:r w:rsidRPr="003F5374">
          <w:rPr>
            <w:rFonts w:ascii="Roboto" w:eastAsia="Times New Roman" w:hAnsi="Roboto" w:cs="Times New Roman"/>
            <w:color w:val="000000"/>
            <w:sz w:val="28"/>
            <w:szCs w:val="28"/>
            <w:lang w:eastAsia="ru-RU"/>
          </w:rPr>
          <w:t>мак снотворный, или опийный</w:t>
        </w:r>
      </w:hyperlink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spell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Papaver</w:t>
      </w:r>
      <w:proofErr w:type="spell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somniferum</w:t>
      </w:r>
      <w:proofErr w:type="spell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L.). Из его незрелых коробочек получают </w:t>
      </w:r>
      <w:hyperlink r:id="rId6" w:tooltip="Опиум" w:history="1">
        <w:r w:rsidRPr="003F5374">
          <w:rPr>
            <w:rFonts w:ascii="Roboto" w:eastAsia="Times New Roman" w:hAnsi="Roboto" w:cs="Times New Roman"/>
            <w:color w:val="000000"/>
            <w:sz w:val="28"/>
            <w:szCs w:val="28"/>
            <w:lang w:eastAsia="ru-RU"/>
          </w:rPr>
          <w:t>опиум</w:t>
        </w:r>
      </w:hyperlink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— загустевший млечный сок, из которого выделяют </w:t>
      </w:r>
      <w:hyperlink r:id="rId7" w:tooltip="Морфин" w:history="1">
        <w:r w:rsidRPr="003F5374">
          <w:rPr>
            <w:rFonts w:ascii="Roboto" w:eastAsia="Times New Roman" w:hAnsi="Roboto" w:cs="Times New Roman"/>
            <w:color w:val="000000"/>
            <w:sz w:val="28"/>
            <w:szCs w:val="28"/>
            <w:lang w:eastAsia="ru-RU"/>
          </w:rPr>
          <w:t>морфин</w:t>
        </w:r>
      </w:hyperlink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и </w:t>
      </w:r>
      <w:hyperlink r:id="rId8" w:tooltip="Кодеин" w:history="1">
        <w:r w:rsidRPr="003F5374">
          <w:rPr>
            <w:rFonts w:ascii="Roboto" w:eastAsia="Times New Roman" w:hAnsi="Roboto" w:cs="Times New Roman"/>
            <w:color w:val="000000"/>
            <w:sz w:val="28"/>
            <w:szCs w:val="28"/>
            <w:lang w:eastAsia="ru-RU"/>
          </w:rPr>
          <w:t>кодеин</w:t>
        </w:r>
      </w:hyperlink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, служащие для изготовления медицинских болеутоляющих и снотворных </w:t>
      </w:r>
      <w:hyperlink r:id="rId9" w:tooltip="Лекарственные средства" w:history="1">
        <w:r w:rsidRPr="003F5374">
          <w:rPr>
            <w:rFonts w:ascii="Roboto" w:eastAsia="Times New Roman" w:hAnsi="Roboto" w:cs="Times New Roman"/>
            <w:color w:val="000000"/>
            <w:sz w:val="28"/>
            <w:szCs w:val="28"/>
            <w:lang w:eastAsia="ru-RU"/>
          </w:rPr>
          <w:t>препаратов</w:t>
        </w:r>
      </w:hyperlink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hyperlink r:id="rId10" w:tooltip="Папаверин" w:history="1">
        <w:r w:rsidRPr="003F5374">
          <w:rPr>
            <w:rFonts w:ascii="Roboto" w:eastAsia="Times New Roman" w:hAnsi="Roboto" w:cs="Times New Roman"/>
            <w:color w:val="000000"/>
            <w:sz w:val="28"/>
            <w:szCs w:val="28"/>
            <w:lang w:eastAsia="ru-RU"/>
          </w:rPr>
          <w:t>папаверин</w:t>
        </w:r>
      </w:hyperlink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и др.) и </w:t>
      </w:r>
      <w:hyperlink r:id="rId11" w:tooltip="Наркотик" w:history="1">
        <w:r w:rsidRPr="003F5374">
          <w:rPr>
            <w:rFonts w:ascii="Roboto" w:eastAsia="Times New Roman" w:hAnsi="Roboto" w:cs="Times New Roman"/>
            <w:color w:val="000000"/>
            <w:sz w:val="28"/>
            <w:szCs w:val="28"/>
            <w:lang w:eastAsia="ru-RU"/>
          </w:rPr>
          <w:t>наркотиков</w:t>
        </w:r>
      </w:hyperlink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F5374" w:rsidRPr="003F5374" w:rsidRDefault="003F5374" w:rsidP="003F53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законодательством в Российской Федерации запрещено возделывать </w:t>
      </w:r>
      <w:hyperlink r:id="rId12" w:tooltip="Опийный мак" w:history="1">
        <w:r w:rsidRPr="003F5374">
          <w:rPr>
            <w:rFonts w:ascii="Roboto" w:eastAsia="Times New Roman" w:hAnsi="Roboto" w:cs="Times New Roman"/>
            <w:color w:val="000000"/>
            <w:sz w:val="28"/>
            <w:szCs w:val="28"/>
            <w:lang w:eastAsia="ru-RU"/>
          </w:rPr>
          <w:t>Опийный мак</w:t>
        </w:r>
      </w:hyperlink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(растение вида </w:t>
      </w:r>
      <w:proofErr w:type="spell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Papaversomniferum</w:t>
      </w:r>
      <w:proofErr w:type="spell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L.) и другие виды мака рода </w:t>
      </w:r>
      <w:proofErr w:type="spell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Papaver</w:t>
      </w:r>
      <w:proofErr w:type="spell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Так, Постановлением Правительства РФ от 27.11.2010 N 934 утвержден перечень растений, содержащих наркотические средства или психотропные вещества либо их </w:t>
      </w:r>
      <w:proofErr w:type="spell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прекурсоры</w:t>
      </w:r>
      <w:proofErr w:type="spell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подлежащие контролю в Российской Федерации. В соответствии с данным перечнем Мак снотворный (растение вида </w:t>
      </w:r>
      <w:proofErr w:type="spell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Papaversomniferum</w:t>
      </w:r>
      <w:proofErr w:type="spell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L) и другие виды мака рода </w:t>
      </w:r>
      <w:proofErr w:type="spell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Papaver</w:t>
      </w:r>
      <w:proofErr w:type="spell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, являются растением, содержащим наркотические средства.</w:t>
      </w:r>
    </w:p>
    <w:p w:rsidR="003F5374" w:rsidRPr="003F5374" w:rsidRDefault="003F5374" w:rsidP="003F53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Указанный род мака является распространенным и зачастую произрастает на земельных участках граждан, в большинстве своем не подозревающих о свойствах и составе данного растения.</w:t>
      </w:r>
    </w:p>
    <w:p w:rsidR="003F5374" w:rsidRPr="003F5374" w:rsidRDefault="003F5374" w:rsidP="003F53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Профилактическими мероприятиями, проводимыми полицией, выявляются такие факты, при этом собственники земельных участков либо ничего не могут пояснить о происхождении мака (сам вырос), либо поясняют, что мак на участке растет уже длительное время, используется для приготовления пищи и носит эстетическую функцию (красиво цветет).</w:t>
      </w:r>
    </w:p>
    <w:p w:rsidR="003F5374" w:rsidRPr="003F5374" w:rsidRDefault="003F5374" w:rsidP="003F53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тем прокуратура разъясняет, что незаконное выращивание (культивирование) растения мака снотворного (растение вида </w:t>
      </w:r>
      <w:proofErr w:type="spell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Papaversomniferum</w:t>
      </w:r>
      <w:proofErr w:type="spell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L) и других видов мака рода </w:t>
      </w:r>
      <w:proofErr w:type="spell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Papaver</w:t>
      </w:r>
      <w:proofErr w:type="spell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влечет за собой установленную законом ответственность. В частности, указанным выше Постановлением Правительства РФ утверждены </w:t>
      </w:r>
      <w:hyperlink r:id="rId13" w:history="1">
        <w:r w:rsidRPr="003F5374">
          <w:rPr>
            <w:rFonts w:ascii="Roboto" w:eastAsia="Times New Roman" w:hAnsi="Roboto" w:cs="Times New Roman"/>
            <w:color w:val="000000"/>
            <w:sz w:val="28"/>
            <w:szCs w:val="28"/>
            <w:lang w:eastAsia="ru-RU"/>
          </w:rPr>
          <w:t>крупный и особо крупный размеры</w:t>
        </w:r>
      </w:hyperlink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культивирования растений, содержащих наркотические средства или психотропные вещества либо их </w:t>
      </w:r>
      <w:proofErr w:type="spell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прекурсоры</w:t>
      </w:r>
      <w:proofErr w:type="spell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, влекущее привлечение к уголовной ответственности по </w:t>
      </w:r>
      <w:hyperlink r:id="rId14" w:history="1">
        <w:r w:rsidRPr="003F5374">
          <w:rPr>
            <w:rFonts w:ascii="Roboto" w:eastAsia="Times New Roman" w:hAnsi="Roboto" w:cs="Times New Roman"/>
            <w:color w:val="000000"/>
            <w:sz w:val="28"/>
            <w:szCs w:val="28"/>
            <w:lang w:eastAsia="ru-RU"/>
          </w:rPr>
          <w:t>статье 231</w:t>
        </w:r>
      </w:hyperlink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Уголовного кодекса Российской Федерации (Незаконное </w:t>
      </w:r>
      <w:hyperlink r:id="rId15" w:history="1">
        <w:r w:rsidRPr="003F5374">
          <w:rPr>
            <w:rFonts w:ascii="Roboto" w:eastAsia="Times New Roman" w:hAnsi="Roboto" w:cs="Times New Roman"/>
            <w:color w:val="000000"/>
            <w:sz w:val="28"/>
            <w:szCs w:val="28"/>
            <w:lang w:eastAsia="ru-RU"/>
          </w:rPr>
          <w:t>культивирование</w:t>
        </w:r>
      </w:hyperlink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растений, содержащих наркотические средства или психотропные вещества либо их </w:t>
      </w:r>
      <w:proofErr w:type="spell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прекурсоры</w:t>
      </w:r>
      <w:proofErr w:type="spell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3F5374" w:rsidRPr="003F5374" w:rsidRDefault="003F5374" w:rsidP="003F53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выращивание (незаконное культивирование) от 10 растений мака признается крупным размером, влечет уголовную ответственность по ч. 1 ст. 231 УК РФ и наказывается штрафом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</w:t>
      </w:r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часов, либо ограничением свободы на срок до двух</w:t>
      </w:r>
      <w:proofErr w:type="gram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лет, либо лишением свободы на тот же срок</w:t>
      </w:r>
    </w:p>
    <w:p w:rsidR="003F5374" w:rsidRPr="003F5374" w:rsidRDefault="003F5374" w:rsidP="003F53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Выращивание свыше 200 растений мака уже может быть квалифицировано по ч. 2 ст. 231 УК РФ (тяжкое преступление) и наказывается лишением свободы на срок до восьми лет с ограничением свободы на срок до двух лет либо без такового.</w:t>
      </w:r>
    </w:p>
    <w:p w:rsidR="003F5374" w:rsidRPr="003F5374" w:rsidRDefault="003F5374" w:rsidP="003F53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Выращивание мака в размерах </w:t>
      </w:r>
      <w:proofErr w:type="gram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ниже указанных</w:t>
      </w:r>
      <w:proofErr w:type="gram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повлечь привлечение к административной ответственности по ст.10.5.1. КоАП РФ </w:t>
      </w:r>
      <w:proofErr w:type="gram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 административным наказанием в виде административного штрафа на граждан в размере от одной тысячи пятисот до четырех тысяч рублей</w:t>
      </w:r>
      <w:proofErr w:type="gramEnd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административный арест на срок до пятнадцати суток; на юридических лиц - от ста тысяч до трехсот тысяч рублей.</w:t>
      </w:r>
    </w:p>
    <w:p w:rsidR="003F5374" w:rsidRPr="003F5374" w:rsidRDefault="003F5374" w:rsidP="003F53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Помимо установленной законом ответственности мак таит в себе угрозу противоправных действий третьих лиц, так как лица, употребляющие наркотические средства, в поисках растений, содержащих наркотические вещества, незаконно проникают на чужие земельные участки, ставят под угрозу безопасность граждан.</w:t>
      </w:r>
      <w:proofErr w:type="gramEnd"/>
    </w:p>
    <w:p w:rsidR="003F5374" w:rsidRPr="003F5374" w:rsidRDefault="003F5374" w:rsidP="003F53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F537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целях профилактики преступности и безопасности граждан прокуратура  рекомендует жителям принять меры к выявлению и уничтожению растений мака на находящихся в их собственности (пользовании) земельных участках.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F5374"/>
    <w:rsid w:val="0053218B"/>
    <w:rsid w:val="005E3F4B"/>
    <w:rsid w:val="0074656A"/>
    <w:rsid w:val="00C1798C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8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4%D0%B5%D0%B8%D0%BD" TargetMode="External"/><Relationship Id="rId13" Type="http://schemas.openxmlformats.org/officeDocument/2006/relationships/hyperlink" Target="consultantplus://offline/ref=23407989EC31ECA89E3F41F9ECD69BCC79A03870853D05893DEC524E611EFD8A5AFE01771FF9F854UBt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1%80%D1%84%D0%B8%D0%BD" TargetMode="External"/><Relationship Id="rId12" Type="http://schemas.openxmlformats.org/officeDocument/2006/relationships/hyperlink" Target="https://ru.wikipedia.org/wiki/%D0%9E%D0%BF%D0%B8%D0%B9%D0%BD%D1%8B%D0%B9_%D0%BC%D0%B0%D0%B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F%D0%B8%D1%83%D0%BC" TargetMode="External"/><Relationship Id="rId11" Type="http://schemas.openxmlformats.org/officeDocument/2006/relationships/hyperlink" Target="https://ru.wikipedia.org/wiki/%D0%9D%D0%B0%D1%80%D0%BA%D0%BE%D1%82%D0%B8%D0%BA" TargetMode="External"/><Relationship Id="rId5" Type="http://schemas.openxmlformats.org/officeDocument/2006/relationships/hyperlink" Target="https://ru.wikipedia.org/wiki/%D0%9C%D0%B0%D0%BA_%D1%81%D0%BD%D0%BE%D1%82%D0%B2%D0%BE%D1%80%D0%BD%D1%8B%D0%B9" TargetMode="External"/><Relationship Id="rId15" Type="http://schemas.openxmlformats.org/officeDocument/2006/relationships/hyperlink" Target="consultantplus://offline/ref=37107A585E67E8F63DBB0C0AD4C92957F3A25F353A3685D950DD7372B93150F560BA0EA0AFCE20275Ac5J" TargetMode="External"/><Relationship Id="rId10" Type="http://schemas.openxmlformats.org/officeDocument/2006/relationships/hyperlink" Target="https://ru.wikipedia.org/wiki/%D0%9F%D0%B0%D0%BF%D0%B0%D0%B2%D0%B5%D1%80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14" Type="http://schemas.openxmlformats.org/officeDocument/2006/relationships/hyperlink" Target="consultantplus://offline/ref=23407989EC31ECA89E3F41F9ECD69BCC78A239708E3C05893DEC524E611EFD8A5AFE017719UF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2022-09-14T17:07:00Z</dcterms:created>
  <dcterms:modified xsi:type="dcterms:W3CDTF">2022-09-14T17:07:00Z</dcterms:modified>
</cp:coreProperties>
</file>