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58"/>
        <w:gridCol w:w="4759"/>
      </w:tblGrid>
      <w:tr w:rsidR="00001EB6" w:rsidTr="00A413D3">
        <w:trPr>
          <w:cantSplit/>
          <w:trHeight w:val="1445"/>
        </w:trPr>
        <w:tc>
          <w:tcPr>
            <w:tcW w:w="9517" w:type="dxa"/>
            <w:gridSpan w:val="2"/>
          </w:tcPr>
          <w:p w:rsidR="00001EB6" w:rsidRDefault="00001EB6" w:rsidP="00EB3FD6">
            <w:pPr>
              <w:jc w:val="center"/>
            </w:pPr>
            <w:r>
              <w:rPr>
                <w:noProof/>
                <w:lang w:eastAsia="ru-RU"/>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шанкого района ч-б"/>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001EB6" w:rsidTr="00A413D3">
        <w:trPr>
          <w:trHeight w:val="944"/>
        </w:trPr>
        <w:tc>
          <w:tcPr>
            <w:tcW w:w="4758" w:type="dxa"/>
          </w:tcPr>
          <w:p w:rsidR="00001EB6" w:rsidRPr="00995ED5" w:rsidRDefault="00001EB6" w:rsidP="00EB3FD6">
            <w:pPr>
              <w:jc w:val="center"/>
              <w:rPr>
                <w:b/>
                <w:bCs/>
                <w:sz w:val="26"/>
                <w:szCs w:val="26"/>
              </w:rPr>
            </w:pPr>
            <w:r w:rsidRPr="00995ED5">
              <w:rPr>
                <w:b/>
                <w:bCs/>
                <w:sz w:val="26"/>
                <w:szCs w:val="26"/>
              </w:rPr>
              <w:t>МАРИЙ ЭЛ РЕСПУБЛИКЫН</w:t>
            </w:r>
          </w:p>
          <w:p w:rsidR="00001EB6" w:rsidRPr="00995ED5" w:rsidRDefault="00001EB6" w:rsidP="00EB3FD6">
            <w:pPr>
              <w:jc w:val="center"/>
              <w:rPr>
                <w:b/>
                <w:bCs/>
                <w:sz w:val="26"/>
                <w:szCs w:val="26"/>
              </w:rPr>
            </w:pPr>
            <w:r w:rsidRPr="00995ED5">
              <w:rPr>
                <w:b/>
                <w:bCs/>
                <w:sz w:val="26"/>
                <w:szCs w:val="26"/>
              </w:rPr>
              <w:t xml:space="preserve">ОРШАНКЕ </w:t>
            </w:r>
          </w:p>
          <w:p w:rsidR="00001EB6" w:rsidRPr="00995ED5" w:rsidRDefault="00001EB6" w:rsidP="00EB3FD6">
            <w:pPr>
              <w:jc w:val="center"/>
              <w:rPr>
                <w:b/>
                <w:bCs/>
                <w:sz w:val="26"/>
                <w:szCs w:val="26"/>
              </w:rPr>
            </w:pPr>
            <w:r w:rsidRPr="00995ED5">
              <w:rPr>
                <w:b/>
                <w:bCs/>
                <w:sz w:val="26"/>
                <w:szCs w:val="26"/>
              </w:rPr>
              <w:t xml:space="preserve">МУНИЦИПАЛЬНЫЙ РАЙОНЫН </w:t>
            </w:r>
          </w:p>
          <w:p w:rsidR="00001EB6" w:rsidRPr="00995ED5" w:rsidRDefault="00001EB6" w:rsidP="00EB3FD6">
            <w:pPr>
              <w:jc w:val="center"/>
              <w:rPr>
                <w:b/>
                <w:bCs/>
                <w:sz w:val="26"/>
                <w:szCs w:val="26"/>
              </w:rPr>
            </w:pPr>
            <w:r w:rsidRPr="00995ED5">
              <w:rPr>
                <w:b/>
                <w:bCs/>
                <w:sz w:val="26"/>
                <w:szCs w:val="26"/>
              </w:rPr>
              <w:t>АДМИНИСТРАЦИЙЖЕ</w:t>
            </w:r>
          </w:p>
          <w:p w:rsidR="00001EB6" w:rsidRPr="00995ED5" w:rsidRDefault="00001EB6" w:rsidP="00EB3FD6">
            <w:pPr>
              <w:rPr>
                <w:b/>
                <w:bCs/>
                <w:sz w:val="26"/>
                <w:szCs w:val="26"/>
              </w:rPr>
            </w:pPr>
          </w:p>
          <w:p w:rsidR="00001EB6" w:rsidRPr="00995ED5" w:rsidRDefault="00001EB6" w:rsidP="00EB3FD6">
            <w:pPr>
              <w:jc w:val="center"/>
              <w:rPr>
                <w:noProof/>
                <w:sz w:val="26"/>
                <w:szCs w:val="26"/>
              </w:rPr>
            </w:pPr>
            <w:r w:rsidRPr="00995ED5">
              <w:rPr>
                <w:b/>
                <w:bCs/>
                <w:sz w:val="26"/>
                <w:szCs w:val="26"/>
              </w:rPr>
              <w:t>КЎШТЫМАШ</w:t>
            </w:r>
          </w:p>
        </w:tc>
        <w:tc>
          <w:tcPr>
            <w:tcW w:w="4758" w:type="dxa"/>
          </w:tcPr>
          <w:p w:rsidR="00001EB6" w:rsidRPr="00995ED5" w:rsidRDefault="00001EB6" w:rsidP="00EB3FD6">
            <w:pPr>
              <w:jc w:val="center"/>
              <w:rPr>
                <w:b/>
                <w:bCs/>
                <w:sz w:val="26"/>
                <w:szCs w:val="26"/>
              </w:rPr>
            </w:pPr>
            <w:r w:rsidRPr="00995ED5">
              <w:rPr>
                <w:b/>
                <w:bCs/>
                <w:sz w:val="26"/>
                <w:szCs w:val="26"/>
              </w:rPr>
              <w:t>АДМИНИСТРАЦИЯ</w:t>
            </w:r>
          </w:p>
          <w:p w:rsidR="00001EB6" w:rsidRPr="00995ED5" w:rsidRDefault="00001EB6" w:rsidP="00EB3FD6">
            <w:pPr>
              <w:jc w:val="center"/>
              <w:rPr>
                <w:b/>
                <w:bCs/>
                <w:sz w:val="26"/>
                <w:szCs w:val="26"/>
              </w:rPr>
            </w:pPr>
            <w:r w:rsidRPr="00995ED5">
              <w:rPr>
                <w:b/>
                <w:bCs/>
                <w:sz w:val="26"/>
                <w:szCs w:val="26"/>
              </w:rPr>
              <w:t xml:space="preserve">ОРШАНСКОГО </w:t>
            </w:r>
          </w:p>
          <w:p w:rsidR="00001EB6" w:rsidRPr="00995ED5" w:rsidRDefault="00001EB6" w:rsidP="00EB3FD6">
            <w:pPr>
              <w:jc w:val="center"/>
              <w:rPr>
                <w:b/>
                <w:bCs/>
                <w:sz w:val="26"/>
                <w:szCs w:val="26"/>
              </w:rPr>
            </w:pPr>
            <w:r w:rsidRPr="00995ED5">
              <w:rPr>
                <w:b/>
                <w:bCs/>
                <w:sz w:val="26"/>
                <w:szCs w:val="26"/>
              </w:rPr>
              <w:t>МУНИЦИПАЛЬНОГО РАЙОНА</w:t>
            </w:r>
            <w:r w:rsidRPr="00995ED5">
              <w:rPr>
                <w:b/>
                <w:bCs/>
                <w:sz w:val="26"/>
                <w:szCs w:val="26"/>
              </w:rPr>
              <w:br/>
              <w:t>РЕСПУБЛИКИ МАРИЙ ЭЛ</w:t>
            </w:r>
          </w:p>
          <w:p w:rsidR="00001EB6" w:rsidRPr="00995ED5" w:rsidRDefault="00001EB6" w:rsidP="00EB3FD6">
            <w:pPr>
              <w:jc w:val="center"/>
              <w:rPr>
                <w:b/>
                <w:bCs/>
                <w:sz w:val="26"/>
                <w:szCs w:val="26"/>
              </w:rPr>
            </w:pPr>
          </w:p>
          <w:p w:rsidR="00001EB6" w:rsidRPr="00995ED5" w:rsidRDefault="00001EB6" w:rsidP="00EB3FD6">
            <w:pPr>
              <w:jc w:val="center"/>
              <w:rPr>
                <w:spacing w:val="20"/>
                <w:sz w:val="26"/>
                <w:szCs w:val="26"/>
              </w:rPr>
            </w:pPr>
            <w:r w:rsidRPr="00995ED5">
              <w:rPr>
                <w:b/>
                <w:bCs/>
                <w:sz w:val="26"/>
                <w:szCs w:val="26"/>
              </w:rPr>
              <w:t>РАСПОРЯЖЕНИЕ</w:t>
            </w:r>
          </w:p>
        </w:tc>
      </w:tr>
    </w:tbl>
    <w:p w:rsidR="00032397" w:rsidRDefault="00032397" w:rsidP="00001EB6">
      <w:pPr>
        <w:jc w:val="both"/>
        <w:rPr>
          <w:sz w:val="28"/>
          <w:szCs w:val="28"/>
        </w:rPr>
      </w:pPr>
    </w:p>
    <w:p w:rsidR="00001EB6" w:rsidRPr="00001EB6" w:rsidRDefault="00001EB6" w:rsidP="002705B5">
      <w:pPr>
        <w:jc w:val="center"/>
        <w:rPr>
          <w:sz w:val="28"/>
          <w:szCs w:val="28"/>
        </w:rPr>
      </w:pPr>
      <w:r w:rsidRPr="00001EB6">
        <w:rPr>
          <w:sz w:val="28"/>
          <w:szCs w:val="28"/>
        </w:rPr>
        <w:t xml:space="preserve">от </w:t>
      </w:r>
      <w:r w:rsidR="00A60B9E">
        <w:rPr>
          <w:sz w:val="28"/>
          <w:szCs w:val="28"/>
        </w:rPr>
        <w:t>30 декабря</w:t>
      </w:r>
      <w:r w:rsidRPr="00001EB6">
        <w:rPr>
          <w:sz w:val="28"/>
          <w:szCs w:val="28"/>
        </w:rPr>
        <w:t xml:space="preserve"> 202</w:t>
      </w:r>
      <w:r w:rsidR="00A60B9E">
        <w:rPr>
          <w:sz w:val="28"/>
          <w:szCs w:val="28"/>
        </w:rPr>
        <w:t>2</w:t>
      </w:r>
      <w:r w:rsidRPr="00001EB6">
        <w:rPr>
          <w:sz w:val="28"/>
          <w:szCs w:val="28"/>
        </w:rPr>
        <w:t xml:space="preserve"> г. № </w:t>
      </w:r>
      <w:r w:rsidR="00A60B9E">
        <w:rPr>
          <w:sz w:val="28"/>
          <w:szCs w:val="28"/>
        </w:rPr>
        <w:t>229</w:t>
      </w:r>
      <w:r w:rsidRPr="00001EB6">
        <w:rPr>
          <w:sz w:val="28"/>
          <w:szCs w:val="28"/>
        </w:rPr>
        <w:t>-р</w:t>
      </w:r>
    </w:p>
    <w:p w:rsidR="00032397" w:rsidRDefault="00032397" w:rsidP="00001EB6">
      <w:pPr>
        <w:jc w:val="both"/>
        <w:rPr>
          <w:sz w:val="28"/>
          <w:szCs w:val="28"/>
        </w:rPr>
      </w:pPr>
    </w:p>
    <w:p w:rsidR="00EB3FD6" w:rsidRDefault="00A60B9E" w:rsidP="00A60B9E">
      <w:pPr>
        <w:jc w:val="center"/>
        <w:rPr>
          <w:b/>
          <w:sz w:val="28"/>
          <w:szCs w:val="28"/>
        </w:rPr>
      </w:pPr>
      <w:r>
        <w:rPr>
          <w:b/>
          <w:sz w:val="28"/>
          <w:szCs w:val="28"/>
        </w:rPr>
        <w:t>Об утверждении Порядка назначения на должность</w:t>
      </w:r>
    </w:p>
    <w:p w:rsidR="00EB3FD6" w:rsidRDefault="00A60B9E" w:rsidP="00A60B9E">
      <w:pPr>
        <w:jc w:val="center"/>
        <w:rPr>
          <w:b/>
          <w:sz w:val="28"/>
          <w:szCs w:val="28"/>
        </w:rPr>
      </w:pPr>
      <w:r>
        <w:rPr>
          <w:b/>
          <w:sz w:val="28"/>
          <w:szCs w:val="28"/>
        </w:rPr>
        <w:t xml:space="preserve">руководителя финансового управления </w:t>
      </w:r>
      <w:r w:rsidR="007B2C3A">
        <w:rPr>
          <w:b/>
          <w:sz w:val="28"/>
          <w:szCs w:val="28"/>
        </w:rPr>
        <w:t xml:space="preserve">администрации </w:t>
      </w:r>
    </w:p>
    <w:p w:rsidR="00A60B9E" w:rsidRDefault="00A60B9E" w:rsidP="00A60B9E">
      <w:pPr>
        <w:jc w:val="center"/>
        <w:rPr>
          <w:b/>
          <w:sz w:val="28"/>
          <w:szCs w:val="28"/>
        </w:rPr>
      </w:pPr>
      <w:r>
        <w:rPr>
          <w:b/>
          <w:sz w:val="28"/>
          <w:szCs w:val="28"/>
        </w:rPr>
        <w:t>Оршанского муниципального района</w:t>
      </w:r>
      <w:r w:rsidR="007B2C3A">
        <w:rPr>
          <w:b/>
          <w:sz w:val="28"/>
          <w:szCs w:val="28"/>
        </w:rPr>
        <w:t xml:space="preserve"> Республики Марий Эл</w:t>
      </w:r>
    </w:p>
    <w:p w:rsidR="00032397" w:rsidRPr="00457DA5" w:rsidRDefault="00032397" w:rsidP="00F27652">
      <w:pPr>
        <w:rPr>
          <w:sz w:val="28"/>
          <w:szCs w:val="28"/>
        </w:rPr>
      </w:pPr>
    </w:p>
    <w:p w:rsidR="00001EB6" w:rsidRDefault="00D944B2" w:rsidP="002705B5">
      <w:pPr>
        <w:ind w:firstLine="709"/>
        <w:jc w:val="both"/>
        <w:rPr>
          <w:sz w:val="28"/>
          <w:szCs w:val="28"/>
        </w:rPr>
      </w:pPr>
      <w:proofErr w:type="gramStart"/>
      <w:r>
        <w:rPr>
          <w:sz w:val="28"/>
          <w:szCs w:val="28"/>
        </w:rPr>
        <w:t xml:space="preserve">В соответствии с </w:t>
      </w:r>
      <w:r w:rsidR="00F47996" w:rsidRPr="00D63B94">
        <w:rPr>
          <w:sz w:val="28"/>
          <w:szCs w:val="28"/>
        </w:rPr>
        <w:t>Федеральны</w:t>
      </w:r>
      <w:r w:rsidR="00F47996">
        <w:rPr>
          <w:sz w:val="28"/>
          <w:szCs w:val="28"/>
        </w:rPr>
        <w:t>м</w:t>
      </w:r>
      <w:r w:rsidR="00F47996" w:rsidRPr="00D63B94">
        <w:rPr>
          <w:sz w:val="28"/>
          <w:szCs w:val="28"/>
        </w:rPr>
        <w:t xml:space="preserve"> закон</w:t>
      </w:r>
      <w:r w:rsidR="00F47996">
        <w:rPr>
          <w:sz w:val="28"/>
          <w:szCs w:val="28"/>
        </w:rPr>
        <w:t xml:space="preserve">ом от </w:t>
      </w:r>
      <w:r w:rsidR="00F47996" w:rsidRPr="00D63B94">
        <w:rPr>
          <w:sz w:val="28"/>
          <w:szCs w:val="28"/>
        </w:rPr>
        <w:t>2</w:t>
      </w:r>
      <w:r w:rsidR="00F47996">
        <w:rPr>
          <w:sz w:val="28"/>
          <w:szCs w:val="28"/>
        </w:rPr>
        <w:t xml:space="preserve"> марта </w:t>
      </w:r>
      <w:r w:rsidR="00F47996" w:rsidRPr="00D63B94">
        <w:rPr>
          <w:sz w:val="28"/>
          <w:szCs w:val="28"/>
        </w:rPr>
        <w:t>2007</w:t>
      </w:r>
      <w:r w:rsidR="00F031F2">
        <w:rPr>
          <w:sz w:val="28"/>
          <w:szCs w:val="28"/>
        </w:rPr>
        <w:t xml:space="preserve"> года</w:t>
      </w:r>
      <w:r w:rsidR="00F47996">
        <w:rPr>
          <w:sz w:val="28"/>
          <w:szCs w:val="28"/>
        </w:rPr>
        <w:t xml:space="preserve"> №</w:t>
      </w:r>
      <w:r w:rsidR="00F47996" w:rsidRPr="00D63B94">
        <w:rPr>
          <w:sz w:val="28"/>
          <w:szCs w:val="28"/>
        </w:rPr>
        <w:t xml:space="preserve"> 25-ФЗ</w:t>
      </w:r>
      <w:r w:rsidR="002F0503">
        <w:rPr>
          <w:sz w:val="28"/>
          <w:szCs w:val="28"/>
        </w:rPr>
        <w:t xml:space="preserve">  </w:t>
      </w:r>
      <w:r w:rsidR="00F47996" w:rsidRPr="00D63B94">
        <w:rPr>
          <w:sz w:val="28"/>
          <w:szCs w:val="28"/>
        </w:rPr>
        <w:t xml:space="preserve"> </w:t>
      </w:r>
      <w:r w:rsidR="0085169D">
        <w:rPr>
          <w:sz w:val="28"/>
          <w:szCs w:val="28"/>
        </w:rPr>
        <w:t>«</w:t>
      </w:r>
      <w:r w:rsidR="00F47996" w:rsidRPr="00D63B94">
        <w:rPr>
          <w:sz w:val="28"/>
          <w:szCs w:val="28"/>
        </w:rPr>
        <w:t>О муниципальной службе в Российской Федерации</w:t>
      </w:r>
      <w:r w:rsidR="00CD48FA">
        <w:rPr>
          <w:sz w:val="28"/>
          <w:szCs w:val="28"/>
        </w:rPr>
        <w:t>»</w:t>
      </w:r>
      <w:r w:rsidR="00F47996">
        <w:rPr>
          <w:sz w:val="28"/>
          <w:szCs w:val="28"/>
        </w:rPr>
        <w:t>,</w:t>
      </w:r>
      <w:r w:rsidR="00F47996" w:rsidRPr="00DA2870">
        <w:rPr>
          <w:sz w:val="28"/>
          <w:szCs w:val="28"/>
        </w:rPr>
        <w:t xml:space="preserve"> </w:t>
      </w:r>
      <w:r w:rsidR="00FA5AE1">
        <w:rPr>
          <w:sz w:val="28"/>
          <w:szCs w:val="28"/>
        </w:rPr>
        <w:t>п</w:t>
      </w:r>
      <w:r w:rsidRPr="00D944B2">
        <w:rPr>
          <w:sz w:val="28"/>
          <w:szCs w:val="28"/>
        </w:rPr>
        <w:t>риказ</w:t>
      </w:r>
      <w:r>
        <w:rPr>
          <w:sz w:val="28"/>
          <w:szCs w:val="28"/>
        </w:rPr>
        <w:t>ом</w:t>
      </w:r>
      <w:r w:rsidRPr="00D944B2">
        <w:rPr>
          <w:sz w:val="28"/>
          <w:szCs w:val="28"/>
        </w:rPr>
        <w:t xml:space="preserve"> Мин</w:t>
      </w:r>
      <w:r>
        <w:rPr>
          <w:sz w:val="28"/>
          <w:szCs w:val="28"/>
        </w:rPr>
        <w:t>истерства финансов</w:t>
      </w:r>
      <w:r w:rsidRPr="00D944B2">
        <w:rPr>
          <w:sz w:val="28"/>
          <w:szCs w:val="28"/>
        </w:rPr>
        <w:t xml:space="preserve"> Росси</w:t>
      </w:r>
      <w:r>
        <w:rPr>
          <w:sz w:val="28"/>
          <w:szCs w:val="28"/>
        </w:rPr>
        <w:t>йской Федерации</w:t>
      </w:r>
      <w:r w:rsidRPr="00D944B2">
        <w:rPr>
          <w:sz w:val="28"/>
          <w:szCs w:val="28"/>
        </w:rPr>
        <w:t xml:space="preserve"> от 19</w:t>
      </w:r>
      <w:r>
        <w:rPr>
          <w:sz w:val="28"/>
          <w:szCs w:val="28"/>
        </w:rPr>
        <w:t xml:space="preserve"> декабря </w:t>
      </w:r>
      <w:r w:rsidRPr="00D944B2">
        <w:rPr>
          <w:sz w:val="28"/>
          <w:szCs w:val="28"/>
        </w:rPr>
        <w:t>2019</w:t>
      </w:r>
      <w:r w:rsidR="00F031F2">
        <w:rPr>
          <w:sz w:val="28"/>
          <w:szCs w:val="28"/>
        </w:rPr>
        <w:t xml:space="preserve"> года      </w:t>
      </w:r>
      <w:r w:rsidR="00892BD1">
        <w:rPr>
          <w:sz w:val="28"/>
          <w:szCs w:val="28"/>
        </w:rPr>
        <w:t xml:space="preserve">№ </w:t>
      </w:r>
      <w:r w:rsidRPr="00D944B2">
        <w:rPr>
          <w:sz w:val="28"/>
          <w:szCs w:val="28"/>
        </w:rPr>
        <w:t xml:space="preserve">238н </w:t>
      </w:r>
      <w:r w:rsidR="00CD48FA">
        <w:rPr>
          <w:sz w:val="28"/>
          <w:szCs w:val="28"/>
        </w:rPr>
        <w:t>«</w:t>
      </w:r>
      <w:r w:rsidRPr="00D944B2">
        <w:rPr>
          <w:sz w:val="28"/>
          <w:szCs w:val="28"/>
        </w:rPr>
        <w:t>О квалификационных требованиях, предъявляемых к руководителю финансового орг</w:t>
      </w:r>
      <w:r w:rsidR="00420AAD">
        <w:rPr>
          <w:sz w:val="28"/>
          <w:szCs w:val="28"/>
        </w:rPr>
        <w:t>ана муниципального образования</w:t>
      </w:r>
      <w:r w:rsidR="00CD48FA">
        <w:rPr>
          <w:sz w:val="28"/>
          <w:szCs w:val="28"/>
        </w:rPr>
        <w:t>»</w:t>
      </w:r>
      <w:r w:rsidR="00420AAD">
        <w:rPr>
          <w:sz w:val="28"/>
          <w:szCs w:val="28"/>
        </w:rPr>
        <w:t>, пункто</w:t>
      </w:r>
      <w:r w:rsidR="00892BD1">
        <w:rPr>
          <w:sz w:val="28"/>
          <w:szCs w:val="28"/>
        </w:rPr>
        <w:t>м</w:t>
      </w:r>
      <w:r w:rsidR="00420AAD">
        <w:rPr>
          <w:sz w:val="28"/>
          <w:szCs w:val="28"/>
        </w:rPr>
        <w:t xml:space="preserve"> 3 порядка участия Министерства финансов Республики Марий Эл в проведении проверки соответствия кандидатов на замещение должности руководителя финансового органа муниципального района</w:t>
      </w:r>
      <w:proofErr w:type="gramEnd"/>
      <w:r w:rsidR="007A1DF0">
        <w:rPr>
          <w:sz w:val="28"/>
          <w:szCs w:val="28"/>
        </w:rPr>
        <w:t>, городского округа квалификационным требованиям, утвержденного Законом Республики Марий Эл от 4 марта 2005 года № 3-З</w:t>
      </w:r>
      <w:r w:rsidR="00892BD1">
        <w:rPr>
          <w:sz w:val="28"/>
          <w:szCs w:val="28"/>
        </w:rPr>
        <w:t xml:space="preserve"> «О регулировании отдельных отношений, связанных с осуществлением местного самоуправления в Республике Марий Эл»</w:t>
      </w:r>
      <w:r w:rsidR="00FD1409">
        <w:rPr>
          <w:sz w:val="28"/>
          <w:szCs w:val="28"/>
        </w:rPr>
        <w:t>, указом Главы Республики М</w:t>
      </w:r>
      <w:r w:rsidR="007B25BA">
        <w:rPr>
          <w:sz w:val="28"/>
          <w:szCs w:val="28"/>
        </w:rPr>
        <w:t>а</w:t>
      </w:r>
      <w:r w:rsidR="00FD1409">
        <w:rPr>
          <w:sz w:val="28"/>
          <w:szCs w:val="28"/>
        </w:rPr>
        <w:t xml:space="preserve">рий Эл от 9 мая </w:t>
      </w:r>
      <w:r w:rsidR="00CD48FA">
        <w:rPr>
          <w:sz w:val="28"/>
          <w:szCs w:val="28"/>
        </w:rPr>
        <w:br/>
      </w:r>
      <w:r w:rsidR="00FD1409">
        <w:rPr>
          <w:sz w:val="28"/>
          <w:szCs w:val="28"/>
        </w:rPr>
        <w:t>2019</w:t>
      </w:r>
      <w:r w:rsidR="00CD48FA">
        <w:rPr>
          <w:sz w:val="28"/>
          <w:szCs w:val="28"/>
        </w:rPr>
        <w:t xml:space="preserve"> </w:t>
      </w:r>
      <w:r w:rsidR="00F27652">
        <w:rPr>
          <w:sz w:val="28"/>
          <w:szCs w:val="28"/>
        </w:rPr>
        <w:t>г.</w:t>
      </w:r>
      <w:r w:rsidR="00FD1409">
        <w:rPr>
          <w:sz w:val="28"/>
          <w:szCs w:val="28"/>
        </w:rPr>
        <w:t xml:space="preserve"> № 61 «Об утверждении порядка назначения на должность Министра финансов Республики Марий Эл»</w:t>
      </w:r>
      <w:r w:rsidR="00D42ACE">
        <w:rPr>
          <w:sz w:val="28"/>
          <w:szCs w:val="28"/>
        </w:rPr>
        <w:t>:</w:t>
      </w:r>
    </w:p>
    <w:p w:rsidR="009925F9" w:rsidRDefault="00CD48FA" w:rsidP="00FE3558">
      <w:pPr>
        <w:pStyle w:val="a5"/>
        <w:numPr>
          <w:ilvl w:val="0"/>
          <w:numId w:val="1"/>
        </w:numPr>
        <w:ind w:left="0" w:firstLine="709"/>
        <w:jc w:val="both"/>
        <w:rPr>
          <w:sz w:val="28"/>
          <w:szCs w:val="28"/>
        </w:rPr>
      </w:pPr>
      <w:r>
        <w:rPr>
          <w:sz w:val="28"/>
          <w:szCs w:val="28"/>
        </w:rPr>
        <w:t>У</w:t>
      </w:r>
      <w:r w:rsidR="00FC423F">
        <w:rPr>
          <w:sz w:val="28"/>
          <w:szCs w:val="28"/>
        </w:rPr>
        <w:t>твердить Порядок назначения на должность руководителя финансового управления администрации Оршанского муниципального района Республики Марий Эл.</w:t>
      </w:r>
    </w:p>
    <w:p w:rsidR="007B4444" w:rsidRPr="00F27652" w:rsidRDefault="007B4444" w:rsidP="00F27652">
      <w:pPr>
        <w:pStyle w:val="a5"/>
        <w:numPr>
          <w:ilvl w:val="0"/>
          <w:numId w:val="1"/>
        </w:numPr>
        <w:autoSpaceDE w:val="0"/>
        <w:autoSpaceDN w:val="0"/>
        <w:adjustRightInd w:val="0"/>
        <w:ind w:left="0" w:firstLine="709"/>
        <w:jc w:val="both"/>
        <w:rPr>
          <w:sz w:val="28"/>
          <w:szCs w:val="28"/>
        </w:rPr>
      </w:pPr>
      <w:proofErr w:type="gramStart"/>
      <w:r>
        <w:rPr>
          <w:sz w:val="28"/>
          <w:szCs w:val="28"/>
        </w:rPr>
        <w:t>Разместить</w:t>
      </w:r>
      <w:proofErr w:type="gramEnd"/>
      <w:r>
        <w:rPr>
          <w:sz w:val="28"/>
          <w:szCs w:val="28"/>
        </w:rPr>
        <w:t xml:space="preserve"> настоящее распоряжение на</w:t>
      </w:r>
      <w:r w:rsidRPr="007B4444">
        <w:rPr>
          <w:sz w:val="28"/>
          <w:szCs w:val="28"/>
        </w:rPr>
        <w:t xml:space="preserve"> </w:t>
      </w:r>
      <w:r w:rsidR="007B2C3A">
        <w:rPr>
          <w:sz w:val="28"/>
          <w:szCs w:val="28"/>
        </w:rPr>
        <w:t xml:space="preserve">странице администрации Оршанского муниципального района Республики Марий Эл </w:t>
      </w:r>
      <w:r w:rsidRPr="007B4444">
        <w:rPr>
          <w:sz w:val="28"/>
          <w:szCs w:val="28"/>
        </w:rPr>
        <w:t>официально</w:t>
      </w:r>
      <w:r w:rsidR="007B2C3A">
        <w:rPr>
          <w:sz w:val="28"/>
          <w:szCs w:val="28"/>
        </w:rPr>
        <w:t xml:space="preserve">го интернет портала Республики Марий Эл </w:t>
      </w:r>
      <w:r w:rsidRPr="007B4444">
        <w:rPr>
          <w:sz w:val="28"/>
          <w:szCs w:val="28"/>
        </w:rPr>
        <w:t>в информационно-телекоммуникационной сети «Интернет»</w:t>
      </w:r>
      <w:r w:rsidR="007B2C3A">
        <w:rPr>
          <w:sz w:val="28"/>
          <w:szCs w:val="28"/>
        </w:rPr>
        <w:t>.</w:t>
      </w:r>
      <w:r w:rsidRPr="007B4444">
        <w:rPr>
          <w:sz w:val="28"/>
          <w:szCs w:val="28"/>
        </w:rPr>
        <w:t xml:space="preserve"> </w:t>
      </w:r>
    </w:p>
    <w:p w:rsidR="00FC423F" w:rsidRPr="009925F9" w:rsidRDefault="00FE3558" w:rsidP="00FE3558">
      <w:pPr>
        <w:pStyle w:val="a5"/>
        <w:numPr>
          <w:ilvl w:val="0"/>
          <w:numId w:val="1"/>
        </w:numPr>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администрации Оршанского муниципального района Республики Марий Эл Старыгину Е.С.</w:t>
      </w:r>
    </w:p>
    <w:p w:rsidR="00F27652" w:rsidRDefault="00F27652" w:rsidP="00001EB6">
      <w:pPr>
        <w:jc w:val="both"/>
        <w:rPr>
          <w:sz w:val="28"/>
          <w:szCs w:val="28"/>
        </w:rPr>
      </w:pPr>
    </w:p>
    <w:p w:rsidR="00001EB6" w:rsidRPr="00001EB6" w:rsidRDefault="00001EB6" w:rsidP="00001EB6">
      <w:pPr>
        <w:jc w:val="both"/>
        <w:rPr>
          <w:sz w:val="28"/>
          <w:szCs w:val="28"/>
        </w:rPr>
      </w:pPr>
      <w:r w:rsidRPr="00001EB6">
        <w:rPr>
          <w:sz w:val="28"/>
          <w:szCs w:val="28"/>
        </w:rPr>
        <w:t>Глава администрации</w:t>
      </w:r>
    </w:p>
    <w:p w:rsidR="00001EB6" w:rsidRPr="00001EB6" w:rsidRDefault="00001EB6" w:rsidP="00001EB6">
      <w:pPr>
        <w:jc w:val="both"/>
        <w:rPr>
          <w:sz w:val="28"/>
          <w:szCs w:val="28"/>
        </w:rPr>
      </w:pPr>
      <w:r w:rsidRPr="00001EB6">
        <w:rPr>
          <w:sz w:val="28"/>
          <w:szCs w:val="28"/>
        </w:rPr>
        <w:t xml:space="preserve">         Оршанского</w:t>
      </w:r>
    </w:p>
    <w:p w:rsidR="00F47996" w:rsidRPr="00F27652" w:rsidRDefault="00001EB6" w:rsidP="00F27652">
      <w:pPr>
        <w:jc w:val="both"/>
        <w:rPr>
          <w:sz w:val="28"/>
          <w:szCs w:val="28"/>
        </w:rPr>
      </w:pPr>
      <w:r w:rsidRPr="00001EB6">
        <w:rPr>
          <w:sz w:val="28"/>
          <w:szCs w:val="28"/>
        </w:rPr>
        <w:t xml:space="preserve">муниципального района                                      </w:t>
      </w:r>
      <w:r w:rsidR="00BB1573">
        <w:rPr>
          <w:sz w:val="28"/>
          <w:szCs w:val="28"/>
        </w:rPr>
        <w:t xml:space="preserve">                               А.</w:t>
      </w:r>
      <w:r w:rsidR="00F27652">
        <w:rPr>
          <w:sz w:val="28"/>
          <w:szCs w:val="28"/>
        </w:rPr>
        <w:t>Плотников</w:t>
      </w:r>
    </w:p>
    <w:tbl>
      <w:tblPr>
        <w:tblW w:w="0" w:type="auto"/>
        <w:tblInd w:w="4077" w:type="dxa"/>
        <w:tblLook w:val="04A0"/>
      </w:tblPr>
      <w:tblGrid>
        <w:gridCol w:w="5387"/>
      </w:tblGrid>
      <w:tr w:rsidR="00DD2B1E" w:rsidRPr="0003107B" w:rsidTr="00EB3FD6">
        <w:trPr>
          <w:trHeight w:val="966"/>
        </w:trPr>
        <w:tc>
          <w:tcPr>
            <w:tcW w:w="5387" w:type="dxa"/>
          </w:tcPr>
          <w:p w:rsidR="00DD2B1E" w:rsidRPr="00F27652" w:rsidRDefault="00FE3558" w:rsidP="00EB3FD6">
            <w:pPr>
              <w:jc w:val="center"/>
              <w:rPr>
                <w:sz w:val="26"/>
                <w:szCs w:val="26"/>
              </w:rPr>
            </w:pPr>
            <w:r>
              <w:rPr>
                <w:sz w:val="28"/>
                <w:szCs w:val="28"/>
              </w:rPr>
              <w:lastRenderedPageBreak/>
              <w:br w:type="page"/>
            </w:r>
            <w:r w:rsidR="00DD2B1E" w:rsidRPr="00F27652">
              <w:rPr>
                <w:sz w:val="26"/>
                <w:szCs w:val="26"/>
              </w:rPr>
              <w:t>УТВЕРЖДЕН</w:t>
            </w:r>
          </w:p>
          <w:p w:rsidR="00F27652" w:rsidRDefault="00DD2B1E" w:rsidP="00EB3FD6">
            <w:pPr>
              <w:jc w:val="center"/>
              <w:rPr>
                <w:sz w:val="26"/>
                <w:szCs w:val="26"/>
              </w:rPr>
            </w:pPr>
            <w:r w:rsidRPr="00F27652">
              <w:rPr>
                <w:sz w:val="26"/>
                <w:szCs w:val="26"/>
              </w:rPr>
              <w:t>распоряжением администрации</w:t>
            </w:r>
          </w:p>
          <w:p w:rsidR="00F27652" w:rsidRDefault="00DD2B1E" w:rsidP="00EB3FD6">
            <w:pPr>
              <w:jc w:val="center"/>
              <w:rPr>
                <w:sz w:val="26"/>
                <w:szCs w:val="26"/>
              </w:rPr>
            </w:pPr>
            <w:r w:rsidRPr="00F27652">
              <w:rPr>
                <w:sz w:val="26"/>
                <w:szCs w:val="26"/>
              </w:rPr>
              <w:t>Оршанского муниципального района</w:t>
            </w:r>
          </w:p>
          <w:p w:rsidR="00DD2B1E" w:rsidRPr="00F27652" w:rsidRDefault="00DD2B1E" w:rsidP="00EB3FD6">
            <w:pPr>
              <w:jc w:val="center"/>
              <w:rPr>
                <w:sz w:val="26"/>
                <w:szCs w:val="26"/>
              </w:rPr>
            </w:pPr>
            <w:r w:rsidRPr="00F27652">
              <w:rPr>
                <w:sz w:val="26"/>
                <w:szCs w:val="26"/>
              </w:rPr>
              <w:t xml:space="preserve"> Республики Марий Эл</w:t>
            </w:r>
          </w:p>
          <w:p w:rsidR="00DD2B1E" w:rsidRPr="00BB0A16" w:rsidRDefault="00DD2B1E" w:rsidP="007B25BA">
            <w:pPr>
              <w:jc w:val="center"/>
              <w:rPr>
                <w:sz w:val="28"/>
                <w:szCs w:val="28"/>
              </w:rPr>
            </w:pPr>
            <w:r w:rsidRPr="00F27652">
              <w:rPr>
                <w:sz w:val="26"/>
                <w:szCs w:val="26"/>
              </w:rPr>
              <w:t xml:space="preserve">от </w:t>
            </w:r>
            <w:r w:rsidR="007B25BA" w:rsidRPr="00F27652">
              <w:rPr>
                <w:sz w:val="26"/>
                <w:szCs w:val="26"/>
              </w:rPr>
              <w:t>30 декабря 2022</w:t>
            </w:r>
            <w:r w:rsidR="00F27652">
              <w:rPr>
                <w:sz w:val="26"/>
                <w:szCs w:val="26"/>
              </w:rPr>
              <w:t xml:space="preserve"> г.</w:t>
            </w:r>
            <w:r w:rsidRPr="00F27652">
              <w:rPr>
                <w:sz w:val="26"/>
                <w:szCs w:val="26"/>
              </w:rPr>
              <w:t xml:space="preserve"> №</w:t>
            </w:r>
            <w:r w:rsidR="007B25BA" w:rsidRPr="00F27652">
              <w:rPr>
                <w:sz w:val="26"/>
                <w:szCs w:val="26"/>
              </w:rPr>
              <w:t xml:space="preserve"> </w:t>
            </w:r>
            <w:r w:rsidRPr="00F27652">
              <w:rPr>
                <w:sz w:val="26"/>
                <w:szCs w:val="26"/>
              </w:rPr>
              <w:t>229-р</w:t>
            </w:r>
          </w:p>
        </w:tc>
      </w:tr>
    </w:tbl>
    <w:p w:rsidR="00DD2B1E" w:rsidRDefault="00DD2B1E" w:rsidP="00DD2B1E">
      <w:pPr>
        <w:jc w:val="right"/>
        <w:rPr>
          <w:sz w:val="28"/>
          <w:szCs w:val="28"/>
        </w:rPr>
      </w:pPr>
    </w:p>
    <w:p w:rsidR="00DD2B1E" w:rsidRDefault="00DD2B1E" w:rsidP="00DD2B1E">
      <w:pPr>
        <w:jc w:val="center"/>
        <w:rPr>
          <w:sz w:val="28"/>
          <w:szCs w:val="28"/>
        </w:rPr>
      </w:pPr>
    </w:p>
    <w:p w:rsidR="00DD2B1E" w:rsidRPr="0008313B" w:rsidRDefault="00DD2B1E" w:rsidP="00DD2B1E">
      <w:pPr>
        <w:jc w:val="center"/>
        <w:rPr>
          <w:b/>
          <w:sz w:val="28"/>
          <w:szCs w:val="28"/>
        </w:rPr>
      </w:pPr>
      <w:r w:rsidRPr="0008313B">
        <w:rPr>
          <w:b/>
          <w:sz w:val="28"/>
          <w:szCs w:val="28"/>
        </w:rPr>
        <w:t>ПОРЯДОК</w:t>
      </w:r>
    </w:p>
    <w:p w:rsidR="00DD2B1E" w:rsidRPr="0008313B" w:rsidRDefault="00DD2B1E" w:rsidP="00DD2B1E">
      <w:pPr>
        <w:jc w:val="center"/>
        <w:rPr>
          <w:b/>
          <w:sz w:val="28"/>
          <w:szCs w:val="28"/>
        </w:rPr>
      </w:pPr>
      <w:r w:rsidRPr="0008313B">
        <w:rPr>
          <w:b/>
          <w:sz w:val="28"/>
          <w:szCs w:val="28"/>
        </w:rPr>
        <w:t xml:space="preserve">назначения на должность </w:t>
      </w:r>
      <w:r>
        <w:rPr>
          <w:b/>
          <w:sz w:val="28"/>
          <w:szCs w:val="28"/>
        </w:rPr>
        <w:t xml:space="preserve">руководителя </w:t>
      </w:r>
      <w:r w:rsidRPr="0008313B">
        <w:rPr>
          <w:b/>
          <w:sz w:val="28"/>
          <w:szCs w:val="28"/>
        </w:rPr>
        <w:t>финансового управления</w:t>
      </w:r>
    </w:p>
    <w:p w:rsidR="007B25BA" w:rsidRDefault="00DD2B1E" w:rsidP="00DD2B1E">
      <w:pPr>
        <w:jc w:val="center"/>
        <w:rPr>
          <w:b/>
          <w:sz w:val="28"/>
          <w:szCs w:val="28"/>
        </w:rPr>
      </w:pPr>
      <w:r w:rsidRPr="0008313B">
        <w:rPr>
          <w:b/>
          <w:sz w:val="28"/>
          <w:szCs w:val="28"/>
        </w:rPr>
        <w:t xml:space="preserve">администрации </w:t>
      </w:r>
      <w:r>
        <w:rPr>
          <w:b/>
          <w:sz w:val="28"/>
          <w:szCs w:val="28"/>
        </w:rPr>
        <w:t>Оршанского муниципального района</w:t>
      </w:r>
      <w:r w:rsidR="007B25BA">
        <w:rPr>
          <w:b/>
          <w:sz w:val="28"/>
          <w:szCs w:val="28"/>
        </w:rPr>
        <w:t xml:space="preserve"> </w:t>
      </w:r>
    </w:p>
    <w:p w:rsidR="00DD2B1E" w:rsidRDefault="007B25BA" w:rsidP="00DD2B1E">
      <w:pPr>
        <w:jc w:val="center"/>
        <w:rPr>
          <w:b/>
          <w:sz w:val="28"/>
          <w:szCs w:val="28"/>
        </w:rPr>
      </w:pPr>
      <w:r>
        <w:rPr>
          <w:b/>
          <w:sz w:val="28"/>
          <w:szCs w:val="28"/>
        </w:rPr>
        <w:t>Республики Марий Эл</w:t>
      </w:r>
    </w:p>
    <w:p w:rsidR="007B25BA" w:rsidRDefault="007B25BA" w:rsidP="00DD2B1E">
      <w:pPr>
        <w:jc w:val="center"/>
        <w:rPr>
          <w:b/>
          <w:sz w:val="28"/>
          <w:szCs w:val="28"/>
        </w:rPr>
      </w:pPr>
    </w:p>
    <w:p w:rsidR="007B25BA" w:rsidRPr="0008313B" w:rsidRDefault="007B25BA" w:rsidP="00DD2B1E">
      <w:pPr>
        <w:jc w:val="center"/>
        <w:rPr>
          <w:b/>
          <w:sz w:val="28"/>
          <w:szCs w:val="28"/>
        </w:rPr>
      </w:pPr>
    </w:p>
    <w:p w:rsidR="0054795B" w:rsidRPr="00DA2870" w:rsidRDefault="007B25BA" w:rsidP="00DA2870">
      <w:pPr>
        <w:pStyle w:val="a5"/>
        <w:numPr>
          <w:ilvl w:val="0"/>
          <w:numId w:val="2"/>
        </w:numPr>
        <w:ind w:left="0" w:firstLine="709"/>
        <w:jc w:val="both"/>
        <w:rPr>
          <w:sz w:val="28"/>
          <w:szCs w:val="28"/>
        </w:rPr>
      </w:pPr>
      <w:proofErr w:type="gramStart"/>
      <w:r w:rsidRPr="00DA2870">
        <w:rPr>
          <w:sz w:val="28"/>
          <w:szCs w:val="28"/>
        </w:rPr>
        <w:t>Настоящий Порядок</w:t>
      </w:r>
      <w:r w:rsidR="00DA2870" w:rsidRPr="00DA2870">
        <w:rPr>
          <w:sz w:val="28"/>
          <w:szCs w:val="28"/>
        </w:rPr>
        <w:t xml:space="preserve"> назначения на должность руководителя финансового управления администрации Оршанского муниципального района Республики Марий Эл (далее – порядок)</w:t>
      </w:r>
      <w:r w:rsidRPr="00DA2870">
        <w:rPr>
          <w:sz w:val="28"/>
          <w:szCs w:val="28"/>
        </w:rPr>
        <w:t xml:space="preserve"> разработан в соответствии с</w:t>
      </w:r>
      <w:r w:rsidR="00D63B94">
        <w:rPr>
          <w:sz w:val="28"/>
          <w:szCs w:val="28"/>
        </w:rPr>
        <w:t xml:space="preserve"> </w:t>
      </w:r>
      <w:r w:rsidR="00D63B94" w:rsidRPr="00D63B94">
        <w:rPr>
          <w:sz w:val="28"/>
          <w:szCs w:val="28"/>
        </w:rPr>
        <w:t>Федеральны</w:t>
      </w:r>
      <w:r w:rsidR="00D63B94">
        <w:rPr>
          <w:sz w:val="28"/>
          <w:szCs w:val="28"/>
        </w:rPr>
        <w:t>м</w:t>
      </w:r>
      <w:r w:rsidR="00D63B94" w:rsidRPr="00D63B94">
        <w:rPr>
          <w:sz w:val="28"/>
          <w:szCs w:val="28"/>
        </w:rPr>
        <w:t xml:space="preserve"> закон</w:t>
      </w:r>
      <w:r w:rsidR="00D63B94">
        <w:rPr>
          <w:sz w:val="28"/>
          <w:szCs w:val="28"/>
        </w:rPr>
        <w:t>ом</w:t>
      </w:r>
      <w:r w:rsidR="00F47996">
        <w:rPr>
          <w:sz w:val="28"/>
          <w:szCs w:val="28"/>
        </w:rPr>
        <w:t xml:space="preserve"> от </w:t>
      </w:r>
      <w:r w:rsidR="00D63B94" w:rsidRPr="00D63B94">
        <w:rPr>
          <w:sz w:val="28"/>
          <w:szCs w:val="28"/>
        </w:rPr>
        <w:t>2</w:t>
      </w:r>
      <w:r w:rsidR="00D63B94">
        <w:rPr>
          <w:sz w:val="28"/>
          <w:szCs w:val="28"/>
        </w:rPr>
        <w:t xml:space="preserve"> марта </w:t>
      </w:r>
      <w:r w:rsidR="00D63B94" w:rsidRPr="00D63B94">
        <w:rPr>
          <w:sz w:val="28"/>
          <w:szCs w:val="28"/>
        </w:rPr>
        <w:t>2007</w:t>
      </w:r>
      <w:r w:rsidR="00D63B94">
        <w:rPr>
          <w:sz w:val="28"/>
          <w:szCs w:val="28"/>
        </w:rPr>
        <w:t xml:space="preserve"> года №</w:t>
      </w:r>
      <w:r w:rsidR="00F47996">
        <w:rPr>
          <w:sz w:val="28"/>
          <w:szCs w:val="28"/>
        </w:rPr>
        <w:t xml:space="preserve"> 25-ФЗ</w:t>
      </w:r>
      <w:r w:rsidR="00D63B94" w:rsidRPr="00D63B94">
        <w:rPr>
          <w:sz w:val="28"/>
          <w:szCs w:val="28"/>
        </w:rPr>
        <w:t xml:space="preserve"> </w:t>
      </w:r>
      <w:r w:rsidR="00CD48FA">
        <w:rPr>
          <w:sz w:val="28"/>
          <w:szCs w:val="28"/>
        </w:rPr>
        <w:t>«</w:t>
      </w:r>
      <w:r w:rsidR="00D63B94" w:rsidRPr="00D63B94">
        <w:rPr>
          <w:sz w:val="28"/>
          <w:szCs w:val="28"/>
        </w:rPr>
        <w:t>О муниципальной службе в Российской Федерации</w:t>
      </w:r>
      <w:r w:rsidR="00CD48FA">
        <w:rPr>
          <w:sz w:val="28"/>
          <w:szCs w:val="28"/>
        </w:rPr>
        <w:t>»</w:t>
      </w:r>
      <w:r w:rsidR="00D63B94">
        <w:rPr>
          <w:sz w:val="28"/>
          <w:szCs w:val="28"/>
        </w:rPr>
        <w:t>,</w:t>
      </w:r>
      <w:r w:rsidRPr="00DA2870">
        <w:rPr>
          <w:sz w:val="28"/>
          <w:szCs w:val="28"/>
        </w:rPr>
        <w:t xml:space="preserve"> </w:t>
      </w:r>
      <w:r w:rsidR="00CD48FA">
        <w:rPr>
          <w:sz w:val="28"/>
          <w:szCs w:val="28"/>
        </w:rPr>
        <w:t>п</w:t>
      </w:r>
      <w:r w:rsidR="00237CA8" w:rsidRPr="00DA2870">
        <w:rPr>
          <w:sz w:val="28"/>
          <w:szCs w:val="28"/>
        </w:rPr>
        <w:t>риказом Министерства финансов Российской Федерации от 19 декабря 2019 года</w:t>
      </w:r>
      <w:r w:rsidR="00F47996">
        <w:rPr>
          <w:sz w:val="28"/>
          <w:szCs w:val="28"/>
        </w:rPr>
        <w:t xml:space="preserve"> </w:t>
      </w:r>
      <w:r w:rsidR="00237CA8" w:rsidRPr="00DA2870">
        <w:rPr>
          <w:sz w:val="28"/>
          <w:szCs w:val="28"/>
        </w:rPr>
        <w:t xml:space="preserve">№ 238н </w:t>
      </w:r>
      <w:r w:rsidR="00CD48FA">
        <w:rPr>
          <w:sz w:val="28"/>
          <w:szCs w:val="28"/>
        </w:rPr>
        <w:t>«</w:t>
      </w:r>
      <w:r w:rsidR="00237CA8" w:rsidRPr="00DA2870">
        <w:rPr>
          <w:sz w:val="28"/>
          <w:szCs w:val="28"/>
        </w:rPr>
        <w:t>О квалификационных требованиях, предъявляемых к руководителю финансового органа муниципального образования</w:t>
      </w:r>
      <w:r w:rsidR="00CD48FA">
        <w:rPr>
          <w:sz w:val="28"/>
          <w:szCs w:val="28"/>
        </w:rPr>
        <w:t>»</w:t>
      </w:r>
      <w:r w:rsidR="00237CA8" w:rsidRPr="00DA2870">
        <w:rPr>
          <w:sz w:val="28"/>
          <w:szCs w:val="28"/>
        </w:rPr>
        <w:t>, пунктом 3 порядка участия</w:t>
      </w:r>
      <w:proofErr w:type="gramEnd"/>
      <w:r w:rsidR="00237CA8" w:rsidRPr="00DA2870">
        <w:rPr>
          <w:sz w:val="28"/>
          <w:szCs w:val="28"/>
        </w:rPr>
        <w:t xml:space="preserve"> </w:t>
      </w:r>
      <w:proofErr w:type="gramStart"/>
      <w:r w:rsidR="00237CA8" w:rsidRPr="00DA2870">
        <w:rPr>
          <w:sz w:val="28"/>
          <w:szCs w:val="28"/>
        </w:rPr>
        <w:t>Министерства финансов Республики Марий Эл в проведении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 утвержденного Законом Республики Марий Эл от 4 марта 2005 года № 3-З «О регулировании отдельных отношений, связанных с осуществлением местного самоуправления в Республике Марий Эл», указом Главы Республики Марий Эл от 9 мая 2019 года № 61 «Об утверждении порядка</w:t>
      </w:r>
      <w:proofErr w:type="gramEnd"/>
      <w:r w:rsidR="00237CA8" w:rsidRPr="00DA2870">
        <w:rPr>
          <w:sz w:val="28"/>
          <w:szCs w:val="28"/>
        </w:rPr>
        <w:t xml:space="preserve"> назначения на должность Министра финансов Республики Марий Эл».</w:t>
      </w:r>
    </w:p>
    <w:p w:rsidR="00FD653D" w:rsidRPr="00FD653D" w:rsidRDefault="00FD653D" w:rsidP="0084621B">
      <w:pPr>
        <w:pStyle w:val="a5"/>
        <w:numPr>
          <w:ilvl w:val="0"/>
          <w:numId w:val="2"/>
        </w:numPr>
        <w:ind w:left="0" w:firstLine="709"/>
        <w:jc w:val="both"/>
        <w:rPr>
          <w:sz w:val="28"/>
          <w:szCs w:val="28"/>
        </w:rPr>
      </w:pPr>
      <w:r w:rsidRPr="00FD653D">
        <w:rPr>
          <w:sz w:val="28"/>
          <w:szCs w:val="28"/>
        </w:rPr>
        <w:t xml:space="preserve">Руководитель финансового управления </w:t>
      </w:r>
      <w:r>
        <w:rPr>
          <w:sz w:val="28"/>
          <w:szCs w:val="28"/>
        </w:rPr>
        <w:t>администрации Оршанского муниципального района Республики Марий Эл</w:t>
      </w:r>
      <w:r w:rsidR="00410B73">
        <w:rPr>
          <w:sz w:val="28"/>
          <w:szCs w:val="28"/>
        </w:rPr>
        <w:t xml:space="preserve"> (далее – руководитель финансового управления)</w:t>
      </w:r>
      <w:r>
        <w:rPr>
          <w:sz w:val="28"/>
          <w:szCs w:val="28"/>
        </w:rPr>
        <w:t xml:space="preserve"> </w:t>
      </w:r>
      <w:r w:rsidRPr="00FD653D">
        <w:rPr>
          <w:sz w:val="28"/>
          <w:szCs w:val="28"/>
        </w:rPr>
        <w:t>назначается на должность главой администрации Оршанского муниципального района</w:t>
      </w:r>
      <w:r>
        <w:rPr>
          <w:sz w:val="28"/>
          <w:szCs w:val="28"/>
        </w:rPr>
        <w:t xml:space="preserve"> Республики Марий Эл </w:t>
      </w:r>
      <w:r w:rsidRPr="00FD653D">
        <w:rPr>
          <w:sz w:val="28"/>
          <w:szCs w:val="28"/>
        </w:rPr>
        <w:t xml:space="preserve">из числа лиц, соответствующих квалификационным требованиям, предъявляемым к руководителю финансового органа </w:t>
      </w:r>
      <w:r w:rsidR="00323C94">
        <w:rPr>
          <w:sz w:val="28"/>
          <w:szCs w:val="28"/>
        </w:rPr>
        <w:t>муниципального образования</w:t>
      </w:r>
      <w:r w:rsidRPr="00FD653D">
        <w:rPr>
          <w:sz w:val="28"/>
          <w:szCs w:val="28"/>
        </w:rPr>
        <w:t xml:space="preserve">, утвержденным </w:t>
      </w:r>
      <w:r w:rsidR="00323C94" w:rsidRPr="00237CA8">
        <w:rPr>
          <w:sz w:val="28"/>
          <w:szCs w:val="28"/>
        </w:rPr>
        <w:t xml:space="preserve">Приказом Министерства финансов Российской Федерации от 19 декабря 2019 года № 238н </w:t>
      </w:r>
      <w:r w:rsidR="00CD48FA">
        <w:rPr>
          <w:sz w:val="28"/>
          <w:szCs w:val="28"/>
        </w:rPr>
        <w:t>«</w:t>
      </w:r>
      <w:r w:rsidR="00323C94" w:rsidRPr="00237CA8">
        <w:rPr>
          <w:sz w:val="28"/>
          <w:szCs w:val="28"/>
        </w:rPr>
        <w:t>О квалификационных требованиях, предъявляемых к руководителю финансового органа муниципального образования</w:t>
      </w:r>
      <w:r w:rsidR="00CD48FA">
        <w:rPr>
          <w:sz w:val="28"/>
          <w:szCs w:val="28"/>
        </w:rPr>
        <w:t xml:space="preserve">» </w:t>
      </w:r>
      <w:r w:rsidRPr="00FD653D">
        <w:rPr>
          <w:sz w:val="28"/>
          <w:szCs w:val="28"/>
        </w:rPr>
        <w:t>(далее - квалификационные требования)</w:t>
      </w:r>
    </w:p>
    <w:p w:rsidR="00237CA8" w:rsidRDefault="00410B73" w:rsidP="0084621B">
      <w:pPr>
        <w:pStyle w:val="a5"/>
        <w:numPr>
          <w:ilvl w:val="0"/>
          <w:numId w:val="2"/>
        </w:numPr>
        <w:ind w:left="0" w:firstLine="709"/>
        <w:jc w:val="both"/>
        <w:rPr>
          <w:sz w:val="28"/>
          <w:szCs w:val="28"/>
        </w:rPr>
      </w:pPr>
      <w:r>
        <w:rPr>
          <w:sz w:val="28"/>
          <w:szCs w:val="28"/>
        </w:rPr>
        <w:t xml:space="preserve">Прием и проверка представленных кандидатом документов для назначения на должность руководителя финансового управления осуществляется отделом по муниципальной службе, кадровой и организационной работе </w:t>
      </w:r>
      <w:r w:rsidR="007B2C3A">
        <w:rPr>
          <w:sz w:val="28"/>
          <w:szCs w:val="28"/>
        </w:rPr>
        <w:t xml:space="preserve">администрации Оршанского муниципального района Республики Марий Эл </w:t>
      </w:r>
      <w:r>
        <w:rPr>
          <w:sz w:val="28"/>
          <w:szCs w:val="28"/>
        </w:rPr>
        <w:t xml:space="preserve">с последующим направлением на </w:t>
      </w:r>
      <w:r>
        <w:rPr>
          <w:sz w:val="28"/>
          <w:szCs w:val="28"/>
        </w:rPr>
        <w:lastRenderedPageBreak/>
        <w:t>рассмотрение главе администрации Оршанского муниципального района</w:t>
      </w:r>
      <w:r w:rsidR="007B2C3A">
        <w:rPr>
          <w:sz w:val="28"/>
          <w:szCs w:val="28"/>
        </w:rPr>
        <w:t xml:space="preserve"> Республики Марий Эл</w:t>
      </w:r>
      <w:r>
        <w:rPr>
          <w:sz w:val="28"/>
          <w:szCs w:val="28"/>
        </w:rPr>
        <w:t>.</w:t>
      </w:r>
    </w:p>
    <w:p w:rsidR="00D65542" w:rsidRPr="00D65542" w:rsidRDefault="001B0E03" w:rsidP="00DD0B63">
      <w:pPr>
        <w:pStyle w:val="a5"/>
        <w:numPr>
          <w:ilvl w:val="1"/>
          <w:numId w:val="2"/>
        </w:numPr>
        <w:suppressAutoHyphens w:val="0"/>
        <w:autoSpaceDE w:val="0"/>
        <w:autoSpaceDN w:val="0"/>
        <w:adjustRightInd w:val="0"/>
        <w:ind w:left="0" w:firstLine="709"/>
        <w:jc w:val="both"/>
        <w:rPr>
          <w:rFonts w:eastAsiaTheme="minorHAnsi"/>
          <w:sz w:val="28"/>
          <w:szCs w:val="28"/>
          <w:lang w:eastAsia="en-US"/>
        </w:rPr>
      </w:pPr>
      <w:r w:rsidRPr="00D65542">
        <w:rPr>
          <w:sz w:val="28"/>
          <w:szCs w:val="28"/>
        </w:rPr>
        <w:t>Кандидат представляет в отдел по муниципальной службе, кадровой и организационной работе администрации Оршанского муниципального района Республики Марий Эл</w:t>
      </w:r>
      <w:r w:rsidR="00C175D0" w:rsidRPr="00D65542">
        <w:rPr>
          <w:sz w:val="28"/>
          <w:szCs w:val="28"/>
        </w:rPr>
        <w:t xml:space="preserve"> следующий перечень документов:</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sidRPr="00D65542">
        <w:rPr>
          <w:rFonts w:eastAsiaTheme="minorHAnsi"/>
          <w:sz w:val="28"/>
          <w:szCs w:val="28"/>
          <w:lang w:eastAsia="en-US"/>
        </w:rPr>
        <w:t>1)</w:t>
      </w:r>
      <w:r w:rsidR="00F031F2">
        <w:rPr>
          <w:rFonts w:eastAsiaTheme="minorHAnsi"/>
          <w:sz w:val="28"/>
          <w:szCs w:val="28"/>
          <w:lang w:eastAsia="en-US"/>
        </w:rPr>
        <w:t xml:space="preserve"> </w:t>
      </w:r>
      <w:r w:rsidR="00207D8A" w:rsidRPr="00D65542">
        <w:rPr>
          <w:rFonts w:eastAsiaTheme="minorHAnsi"/>
          <w:sz w:val="28"/>
          <w:szCs w:val="28"/>
          <w:lang w:eastAsia="en-US"/>
        </w:rPr>
        <w:t>заявление с просьбой о поступлении на муниципальную службу на должность руководителя финансового управления на имя главы администрации Оршанского муниципального района</w:t>
      </w:r>
      <w:r w:rsidR="00E460C1" w:rsidRPr="00D65542">
        <w:rPr>
          <w:rFonts w:eastAsiaTheme="minorHAnsi"/>
          <w:sz w:val="28"/>
          <w:szCs w:val="28"/>
          <w:lang w:eastAsia="en-US"/>
        </w:rPr>
        <w:t xml:space="preserve"> Республики Марий Эл</w:t>
      </w:r>
      <w:r w:rsidR="00207D8A" w:rsidRPr="00D65542">
        <w:rPr>
          <w:rFonts w:eastAsiaTheme="minorHAnsi"/>
          <w:sz w:val="28"/>
          <w:szCs w:val="28"/>
          <w:lang w:eastAsia="en-US"/>
        </w:rPr>
        <w:t>;</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2)</w:t>
      </w:r>
      <w:r w:rsidR="00D65542">
        <w:rPr>
          <w:rFonts w:eastAsiaTheme="minorHAnsi"/>
          <w:sz w:val="28"/>
          <w:szCs w:val="28"/>
          <w:lang w:eastAsia="en-US"/>
        </w:rPr>
        <w:t xml:space="preserve"> </w:t>
      </w:r>
      <w:r w:rsidR="00207D8A" w:rsidRPr="00207D8A">
        <w:rPr>
          <w:rFonts w:eastAsiaTheme="minorHAnsi"/>
          <w:sz w:val="28"/>
          <w:szCs w:val="28"/>
          <w:lang w:eastAsia="en-US"/>
        </w:rPr>
        <w:t xml:space="preserve">собственноручно заполненную и подписанную анкету по </w:t>
      </w:r>
      <w:hyperlink r:id="rId8" w:history="1">
        <w:r w:rsidR="00207D8A" w:rsidRPr="0014566C">
          <w:rPr>
            <w:rFonts w:eastAsiaTheme="minorHAnsi"/>
            <w:sz w:val="28"/>
            <w:szCs w:val="28"/>
            <w:lang w:eastAsia="en-US"/>
          </w:rPr>
          <w:t>форме</w:t>
        </w:r>
      </w:hyperlink>
      <w:r w:rsidR="00207D8A" w:rsidRPr="00207D8A">
        <w:rPr>
          <w:rFonts w:eastAsiaTheme="minorHAnsi"/>
          <w:sz w:val="28"/>
          <w:szCs w:val="28"/>
          <w:lang w:eastAsia="en-US"/>
        </w:rPr>
        <w:t>, установленной уполномоченным Правительством Российской Федерации федеральным органом исполнительной власти;</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3)</w:t>
      </w:r>
      <w:r w:rsidR="00D65542">
        <w:rPr>
          <w:rFonts w:eastAsiaTheme="minorHAnsi"/>
          <w:sz w:val="28"/>
          <w:szCs w:val="28"/>
          <w:lang w:eastAsia="en-US"/>
        </w:rPr>
        <w:t xml:space="preserve"> </w:t>
      </w:r>
      <w:r w:rsidR="00207D8A" w:rsidRPr="00207D8A">
        <w:rPr>
          <w:rFonts w:eastAsiaTheme="minorHAnsi"/>
          <w:sz w:val="28"/>
          <w:szCs w:val="28"/>
          <w:lang w:eastAsia="en-US"/>
        </w:rPr>
        <w:t>паспорт;</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4)</w:t>
      </w:r>
      <w:r w:rsidR="00D65542">
        <w:rPr>
          <w:rFonts w:eastAsiaTheme="minorHAnsi"/>
          <w:sz w:val="28"/>
          <w:szCs w:val="28"/>
          <w:lang w:eastAsia="en-US"/>
        </w:rPr>
        <w:t xml:space="preserve"> </w:t>
      </w:r>
      <w:r w:rsidR="00207D8A" w:rsidRPr="00207D8A">
        <w:rPr>
          <w:rFonts w:eastAsiaTheme="minorHAnsi"/>
          <w:sz w:val="28"/>
          <w:szCs w:val="28"/>
          <w:lang w:eastAsia="en-US"/>
        </w:rPr>
        <w:t xml:space="preserve">трудовую книжку и (или) сведения о трудовой деятельности, оформленные в установленном законодательством </w:t>
      </w:r>
      <w:hyperlink r:id="rId9" w:history="1">
        <w:r w:rsidR="00207D8A" w:rsidRPr="00E460C1">
          <w:rPr>
            <w:rFonts w:eastAsiaTheme="minorHAnsi"/>
            <w:sz w:val="28"/>
            <w:szCs w:val="28"/>
            <w:lang w:eastAsia="en-US"/>
          </w:rPr>
          <w:t>порядке</w:t>
        </w:r>
      </w:hyperlink>
      <w:r w:rsidR="00207D8A" w:rsidRPr="00207D8A">
        <w:rPr>
          <w:rFonts w:eastAsiaTheme="minorHAnsi"/>
          <w:sz w:val="28"/>
          <w:szCs w:val="28"/>
          <w:lang w:eastAsia="en-US"/>
        </w:rPr>
        <w:t>;</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5)</w:t>
      </w:r>
      <w:r w:rsidR="00D65542">
        <w:rPr>
          <w:rFonts w:eastAsiaTheme="minorHAnsi"/>
          <w:sz w:val="28"/>
          <w:szCs w:val="28"/>
          <w:lang w:eastAsia="en-US"/>
        </w:rPr>
        <w:t xml:space="preserve"> </w:t>
      </w:r>
      <w:r w:rsidR="00207D8A" w:rsidRPr="00207D8A">
        <w:rPr>
          <w:rFonts w:eastAsiaTheme="minorHAnsi"/>
          <w:sz w:val="28"/>
          <w:szCs w:val="28"/>
          <w:lang w:eastAsia="en-US"/>
        </w:rPr>
        <w:t>документ об образовании;</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6)</w:t>
      </w:r>
      <w:r w:rsidR="00CD48FA">
        <w:rPr>
          <w:rFonts w:eastAsiaTheme="minorHAnsi"/>
          <w:sz w:val="28"/>
          <w:szCs w:val="28"/>
          <w:lang w:eastAsia="en-US"/>
        </w:rPr>
        <w:t xml:space="preserve"> </w:t>
      </w:r>
      <w:r w:rsidR="00207D8A" w:rsidRPr="00207D8A">
        <w:rPr>
          <w:rFonts w:eastAsiaTheme="minorHAnsi"/>
          <w:sz w:val="28"/>
          <w:szCs w:val="28"/>
          <w:lang w:eastAsia="en-US"/>
        </w:rPr>
        <w:t>документ, подтверждающий регистрацию в системе индивидуального (персонифицированного) учета;</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7)</w:t>
      </w:r>
      <w:r w:rsidR="00D65542">
        <w:rPr>
          <w:rFonts w:eastAsiaTheme="minorHAnsi"/>
          <w:sz w:val="28"/>
          <w:szCs w:val="28"/>
          <w:lang w:eastAsia="en-US"/>
        </w:rPr>
        <w:t xml:space="preserve"> </w:t>
      </w:r>
      <w:r w:rsidR="00207D8A" w:rsidRPr="00207D8A">
        <w:rPr>
          <w:rFonts w:eastAsiaTheme="minorHAnsi"/>
          <w:sz w:val="28"/>
          <w:szCs w:val="28"/>
          <w:lang w:eastAsia="en-US"/>
        </w:rPr>
        <w:t>свидетельство о постановке физического лица на учет в налоговом органе по месту жительства на территории Российской Федерации;</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8)</w:t>
      </w:r>
      <w:r w:rsidR="00D65542">
        <w:rPr>
          <w:rFonts w:eastAsiaTheme="minorHAnsi"/>
          <w:sz w:val="28"/>
          <w:szCs w:val="28"/>
          <w:lang w:eastAsia="en-US"/>
        </w:rPr>
        <w:t xml:space="preserve"> </w:t>
      </w:r>
      <w:r w:rsidR="00207D8A" w:rsidRPr="00207D8A">
        <w:rPr>
          <w:rFonts w:eastAsiaTheme="minorHAnsi"/>
          <w:sz w:val="28"/>
          <w:szCs w:val="28"/>
          <w:lang w:eastAsia="en-US"/>
        </w:rPr>
        <w:t>документы воинского учета - для граждан, пребывающих в запасе, и лиц, подлежащих призыву на военную службу;</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9)</w:t>
      </w:r>
      <w:r w:rsidR="00D65542">
        <w:rPr>
          <w:rFonts w:eastAsiaTheme="minorHAnsi"/>
          <w:sz w:val="28"/>
          <w:szCs w:val="28"/>
          <w:lang w:eastAsia="en-US"/>
        </w:rPr>
        <w:t xml:space="preserve"> </w:t>
      </w:r>
      <w:r w:rsidR="00207D8A" w:rsidRPr="00207D8A">
        <w:rPr>
          <w:rFonts w:eastAsiaTheme="minorHAnsi"/>
          <w:sz w:val="28"/>
          <w:szCs w:val="28"/>
          <w:lang w:eastAsia="en-US"/>
        </w:rPr>
        <w:t>заключение медицинской организации об отсутствии заболевания, препятствующего поступлению на муниципальную службу;</w:t>
      </w:r>
    </w:p>
    <w:p w:rsidR="00D65542" w:rsidRDefault="00DD0B63"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10)</w:t>
      </w:r>
      <w:r w:rsidR="00D65542">
        <w:rPr>
          <w:rFonts w:eastAsiaTheme="minorHAnsi"/>
          <w:sz w:val="28"/>
          <w:szCs w:val="28"/>
          <w:lang w:eastAsia="en-US"/>
        </w:rPr>
        <w:t xml:space="preserve"> </w:t>
      </w:r>
      <w:r w:rsidR="00207D8A" w:rsidRPr="00207D8A">
        <w:rPr>
          <w:rFonts w:eastAsiaTheme="minorHAnsi"/>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D65542" w:rsidRDefault="003E6A42" w:rsidP="00D65542">
      <w:pPr>
        <w:pStyle w:val="a5"/>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11</w:t>
      </w:r>
      <w:r w:rsidR="00DD0B63">
        <w:rPr>
          <w:rFonts w:eastAsiaTheme="minorHAnsi"/>
          <w:sz w:val="28"/>
          <w:szCs w:val="28"/>
          <w:lang w:eastAsia="en-US"/>
        </w:rPr>
        <w:t>)</w:t>
      </w:r>
      <w:r w:rsidR="00D65542">
        <w:rPr>
          <w:rFonts w:eastAsiaTheme="minorHAnsi"/>
          <w:sz w:val="28"/>
          <w:szCs w:val="28"/>
          <w:lang w:eastAsia="en-US"/>
        </w:rPr>
        <w:t xml:space="preserve"> </w:t>
      </w:r>
      <w:r w:rsidR="00207D8A" w:rsidRPr="00207D8A">
        <w:rPr>
          <w:rFonts w:eastAsiaTheme="minorHAnsi"/>
          <w:sz w:val="28"/>
          <w:szCs w:val="28"/>
          <w:lang w:eastAsia="en-US"/>
        </w:rPr>
        <w:t>сведения</w:t>
      </w:r>
      <w:r>
        <w:rPr>
          <w:rFonts w:eastAsiaTheme="minorHAnsi"/>
          <w:sz w:val="28"/>
          <w:szCs w:val="28"/>
          <w:lang w:eastAsia="en-US"/>
        </w:rPr>
        <w:t xml:space="preserve"> об адресах сайтов и (или) страниц сайтов в информаци</w:t>
      </w:r>
      <w:r w:rsidR="00457DA5">
        <w:rPr>
          <w:rFonts w:eastAsiaTheme="minorHAnsi"/>
          <w:sz w:val="28"/>
          <w:szCs w:val="28"/>
          <w:lang w:eastAsia="en-US"/>
        </w:rPr>
        <w:t>онно-телекоммуникационной сети «Интернет»</w:t>
      </w:r>
      <w:r>
        <w:rPr>
          <w:rFonts w:eastAsiaTheme="minorHAnsi"/>
          <w:sz w:val="28"/>
          <w:szCs w:val="28"/>
          <w:lang w:eastAsia="en-US"/>
        </w:rPr>
        <w:t>, на которых гражданин, претендующий на замещение должности</w:t>
      </w:r>
      <w:r w:rsidR="00455076">
        <w:rPr>
          <w:rFonts w:eastAsiaTheme="minorHAnsi"/>
          <w:sz w:val="28"/>
          <w:szCs w:val="28"/>
          <w:lang w:eastAsia="en-US"/>
        </w:rPr>
        <w:t>, размещал</w:t>
      </w:r>
      <w:r>
        <w:rPr>
          <w:rFonts w:eastAsiaTheme="minorHAnsi"/>
          <w:sz w:val="28"/>
          <w:szCs w:val="28"/>
          <w:lang w:eastAsia="en-US"/>
        </w:rPr>
        <w:t xml:space="preserve"> общедоступную информацию, а также данные, позволяющие </w:t>
      </w:r>
      <w:r w:rsidR="00455076">
        <w:rPr>
          <w:rFonts w:eastAsiaTheme="minorHAnsi"/>
          <w:sz w:val="28"/>
          <w:szCs w:val="28"/>
          <w:lang w:eastAsia="en-US"/>
        </w:rPr>
        <w:t>его</w:t>
      </w:r>
      <w:r>
        <w:rPr>
          <w:rFonts w:eastAsiaTheme="minorHAnsi"/>
          <w:sz w:val="28"/>
          <w:szCs w:val="28"/>
          <w:lang w:eastAsia="en-US"/>
        </w:rPr>
        <w:t xml:space="preserve"> идентифицировать</w:t>
      </w:r>
      <w:r w:rsidR="00207D8A" w:rsidRPr="003E6A42">
        <w:rPr>
          <w:rFonts w:eastAsiaTheme="minorHAnsi"/>
          <w:sz w:val="28"/>
          <w:szCs w:val="28"/>
          <w:lang w:eastAsia="en-US"/>
        </w:rPr>
        <w:t>;</w:t>
      </w:r>
    </w:p>
    <w:p w:rsidR="00D65542" w:rsidRDefault="00207D8A" w:rsidP="00D65542">
      <w:pPr>
        <w:pStyle w:val="a5"/>
        <w:suppressAutoHyphens w:val="0"/>
        <w:autoSpaceDE w:val="0"/>
        <w:autoSpaceDN w:val="0"/>
        <w:adjustRightInd w:val="0"/>
        <w:ind w:left="0" w:firstLine="709"/>
        <w:jc w:val="both"/>
        <w:rPr>
          <w:rFonts w:eastAsiaTheme="minorHAnsi"/>
          <w:sz w:val="28"/>
          <w:szCs w:val="28"/>
          <w:lang w:eastAsia="en-US"/>
        </w:rPr>
      </w:pPr>
      <w:r w:rsidRPr="00207D8A">
        <w:rPr>
          <w:rFonts w:eastAsiaTheme="minorHAnsi"/>
          <w:sz w:val="28"/>
          <w:szCs w:val="28"/>
          <w:lang w:eastAsia="en-US"/>
        </w:rPr>
        <w:t>1</w:t>
      </w:r>
      <w:r w:rsidR="003E6A42">
        <w:rPr>
          <w:rFonts w:eastAsiaTheme="minorHAnsi"/>
          <w:sz w:val="28"/>
          <w:szCs w:val="28"/>
          <w:lang w:eastAsia="en-US"/>
        </w:rPr>
        <w:t>2</w:t>
      </w:r>
      <w:r w:rsidR="00DD0B63">
        <w:rPr>
          <w:rFonts w:eastAsiaTheme="minorHAnsi"/>
          <w:sz w:val="28"/>
          <w:szCs w:val="28"/>
          <w:lang w:eastAsia="en-US"/>
        </w:rPr>
        <w:t>)</w:t>
      </w:r>
      <w:r w:rsidR="00D65542">
        <w:rPr>
          <w:rFonts w:eastAsiaTheme="minorHAnsi"/>
          <w:sz w:val="28"/>
          <w:szCs w:val="28"/>
          <w:lang w:eastAsia="en-US"/>
        </w:rPr>
        <w:t xml:space="preserve"> </w:t>
      </w:r>
      <w:r w:rsidRPr="00207D8A">
        <w:rPr>
          <w:rFonts w:eastAsiaTheme="minorHAnsi"/>
          <w:sz w:val="28"/>
          <w:szCs w:val="28"/>
          <w:lang w:eastAsia="en-US"/>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Start w:id="0" w:name="_GoBack"/>
      <w:bookmarkEnd w:id="0"/>
      <w:r w:rsidRPr="00207D8A">
        <w:rPr>
          <w:rFonts w:eastAsiaTheme="minorHAnsi"/>
          <w:sz w:val="28"/>
          <w:szCs w:val="28"/>
          <w:lang w:eastAsia="en-US"/>
        </w:rPr>
        <w:t>.</w:t>
      </w:r>
    </w:p>
    <w:p w:rsidR="00D65542" w:rsidRDefault="00A00BC8" w:rsidP="00D65542">
      <w:pPr>
        <w:pStyle w:val="a5"/>
        <w:suppressAutoHyphens w:val="0"/>
        <w:autoSpaceDE w:val="0"/>
        <w:autoSpaceDN w:val="0"/>
        <w:adjustRightInd w:val="0"/>
        <w:ind w:left="0" w:firstLine="709"/>
        <w:jc w:val="both"/>
        <w:rPr>
          <w:sz w:val="28"/>
          <w:szCs w:val="28"/>
          <w:lang w:eastAsia="ru-RU"/>
        </w:rPr>
      </w:pPr>
      <w:r>
        <w:rPr>
          <w:rFonts w:cs="Tahoma"/>
          <w:sz w:val="28"/>
          <w:szCs w:val="28"/>
        </w:rPr>
        <w:t xml:space="preserve">Подлинники документов </w:t>
      </w:r>
      <w:r w:rsidRPr="002F2EFC">
        <w:rPr>
          <w:rFonts w:cs="Tahoma"/>
          <w:color w:val="000000" w:themeColor="text1"/>
          <w:sz w:val="28"/>
          <w:szCs w:val="28"/>
        </w:rPr>
        <w:t>после сверки их с копиями</w:t>
      </w:r>
      <w:r>
        <w:rPr>
          <w:rFonts w:cs="Tahoma"/>
          <w:sz w:val="28"/>
          <w:szCs w:val="28"/>
        </w:rPr>
        <w:t xml:space="preserve"> возвращаются гражданину в день их представления</w:t>
      </w:r>
      <w:r>
        <w:rPr>
          <w:sz w:val="28"/>
          <w:szCs w:val="28"/>
          <w:lang w:eastAsia="ru-RU"/>
        </w:rPr>
        <w:t>.</w:t>
      </w:r>
    </w:p>
    <w:p w:rsidR="004F053B" w:rsidRDefault="004F053B" w:rsidP="00D65542">
      <w:pPr>
        <w:pStyle w:val="a5"/>
        <w:suppressAutoHyphens w:val="0"/>
        <w:autoSpaceDE w:val="0"/>
        <w:autoSpaceDN w:val="0"/>
        <w:adjustRightInd w:val="0"/>
        <w:ind w:left="0" w:firstLine="709"/>
        <w:jc w:val="both"/>
        <w:rPr>
          <w:sz w:val="28"/>
          <w:szCs w:val="28"/>
          <w:lang w:eastAsia="ru-RU"/>
        </w:rPr>
      </w:pPr>
      <w:r w:rsidRPr="004F053B">
        <w:rPr>
          <w:sz w:val="28"/>
          <w:szCs w:val="28"/>
          <w:lang w:eastAsia="ru-RU"/>
        </w:rPr>
        <w:t>В случае предоставления кандидатом копий документов, требуется их надлежащее заверение (нотариально или кадровой службой по месту работы)</w:t>
      </w:r>
    </w:p>
    <w:p w:rsidR="00947A0E" w:rsidRDefault="00947A0E" w:rsidP="00025111">
      <w:pPr>
        <w:pStyle w:val="ae"/>
        <w:numPr>
          <w:ilvl w:val="1"/>
          <w:numId w:val="2"/>
        </w:numPr>
        <w:spacing w:after="0"/>
        <w:ind w:left="0" w:firstLine="709"/>
        <w:jc w:val="both"/>
        <w:rPr>
          <w:rFonts w:cs="Tahoma"/>
          <w:sz w:val="28"/>
          <w:szCs w:val="28"/>
        </w:rPr>
      </w:pPr>
      <w:r>
        <w:rPr>
          <w:rFonts w:cs="Tahoma"/>
          <w:sz w:val="28"/>
          <w:szCs w:val="28"/>
        </w:rPr>
        <w:t>Муниципальный служащий</w:t>
      </w:r>
      <w:r w:rsidR="003925C9">
        <w:rPr>
          <w:rFonts w:cs="Tahoma"/>
          <w:sz w:val="28"/>
          <w:szCs w:val="28"/>
        </w:rPr>
        <w:t xml:space="preserve"> администрации Оршанского муниципального района Республики Марий Эл</w:t>
      </w:r>
      <w:r w:rsidR="00185FBF" w:rsidRPr="00185FBF">
        <w:rPr>
          <w:sz w:val="28"/>
          <w:szCs w:val="28"/>
        </w:rPr>
        <w:t xml:space="preserve"> </w:t>
      </w:r>
      <w:r w:rsidR="00185FBF">
        <w:rPr>
          <w:sz w:val="28"/>
          <w:szCs w:val="28"/>
        </w:rPr>
        <w:t xml:space="preserve">для назначения на должность руководителя финансового управления предоставляет </w:t>
      </w:r>
      <w:r w:rsidR="00C15305" w:rsidRPr="00207D8A">
        <w:rPr>
          <w:rFonts w:eastAsiaTheme="minorHAnsi"/>
          <w:sz w:val="28"/>
          <w:szCs w:val="28"/>
          <w:lang w:eastAsia="en-US"/>
        </w:rPr>
        <w:t xml:space="preserve">заявление с просьбой о поступлении на муниципальную службу </w:t>
      </w:r>
      <w:r w:rsidR="00C15305">
        <w:rPr>
          <w:rFonts w:eastAsiaTheme="minorHAnsi"/>
          <w:sz w:val="28"/>
          <w:szCs w:val="28"/>
          <w:lang w:eastAsia="en-US"/>
        </w:rPr>
        <w:t>на должность руководителя финансового управления на имя главы администрации Оршанского муниципального района Республики Марий Эл</w:t>
      </w:r>
      <w:r>
        <w:rPr>
          <w:rFonts w:cs="Tahoma"/>
          <w:sz w:val="28"/>
          <w:szCs w:val="28"/>
        </w:rPr>
        <w:t>.</w:t>
      </w:r>
    </w:p>
    <w:p w:rsidR="00F46E39" w:rsidRPr="00F46E39" w:rsidRDefault="00521777" w:rsidP="00025111">
      <w:pPr>
        <w:pStyle w:val="a5"/>
        <w:numPr>
          <w:ilvl w:val="1"/>
          <w:numId w:val="2"/>
        </w:numPr>
        <w:ind w:left="0" w:firstLine="709"/>
        <w:jc w:val="both"/>
        <w:textAlignment w:val="baseline"/>
        <w:rPr>
          <w:sz w:val="28"/>
          <w:szCs w:val="28"/>
          <w:lang w:eastAsia="ru-RU"/>
        </w:rPr>
      </w:pPr>
      <w:r w:rsidRPr="00F46E39">
        <w:rPr>
          <w:sz w:val="28"/>
          <w:szCs w:val="28"/>
        </w:rPr>
        <w:lastRenderedPageBreak/>
        <w:t>Отдел по муниципальной службе, кадровой и организационной работе администрации Оршанского муниципального района Республики Марий Эл</w:t>
      </w:r>
      <w:r w:rsidRPr="00F46E39">
        <w:rPr>
          <w:sz w:val="28"/>
          <w:szCs w:val="28"/>
          <w:lang w:eastAsia="ru-RU"/>
        </w:rPr>
        <w:t xml:space="preserve"> в </w:t>
      </w:r>
      <w:r w:rsidRPr="00457DA5">
        <w:rPr>
          <w:sz w:val="28"/>
          <w:szCs w:val="28"/>
          <w:lang w:eastAsia="ru-RU"/>
        </w:rPr>
        <w:t xml:space="preserve">течение </w:t>
      </w:r>
      <w:r w:rsidR="00DA0112" w:rsidRPr="00457DA5">
        <w:rPr>
          <w:sz w:val="28"/>
          <w:szCs w:val="28"/>
          <w:lang w:eastAsia="ru-RU"/>
        </w:rPr>
        <w:t>тридцати</w:t>
      </w:r>
      <w:r w:rsidRPr="00F46E39">
        <w:rPr>
          <w:sz w:val="28"/>
          <w:szCs w:val="28"/>
          <w:lang w:eastAsia="ru-RU"/>
        </w:rPr>
        <w:t xml:space="preserve"> рабочих дней после представления кандидатом документов, указанных в пункте 3.1. настоящего П</w:t>
      </w:r>
      <w:r w:rsidR="00C15305" w:rsidRPr="00F46E39">
        <w:rPr>
          <w:sz w:val="28"/>
          <w:szCs w:val="28"/>
          <w:lang w:eastAsia="ru-RU"/>
        </w:rPr>
        <w:t>орядка</w:t>
      </w:r>
      <w:r w:rsidRPr="00F46E39">
        <w:rPr>
          <w:sz w:val="28"/>
          <w:szCs w:val="28"/>
          <w:lang w:eastAsia="ru-RU"/>
        </w:rPr>
        <w:t xml:space="preserve">, проверяет достоверность сведений, представленных кандидатом, составляет справку по кандидатуре по форме согласно приложению </w:t>
      </w:r>
      <w:r w:rsidR="00F35ACF">
        <w:rPr>
          <w:sz w:val="28"/>
          <w:szCs w:val="28"/>
          <w:lang w:eastAsia="ru-RU"/>
        </w:rPr>
        <w:t xml:space="preserve">№ </w:t>
      </w:r>
      <w:r w:rsidRPr="00F46E39">
        <w:rPr>
          <w:sz w:val="28"/>
          <w:szCs w:val="28"/>
          <w:lang w:eastAsia="ru-RU"/>
        </w:rPr>
        <w:t>1</w:t>
      </w:r>
      <w:r w:rsidR="00F46E39" w:rsidRPr="00F46E39">
        <w:rPr>
          <w:sz w:val="28"/>
          <w:szCs w:val="28"/>
          <w:lang w:eastAsia="ru-RU"/>
        </w:rPr>
        <w:t xml:space="preserve"> </w:t>
      </w:r>
      <w:r w:rsidRPr="00F46E39">
        <w:rPr>
          <w:sz w:val="28"/>
          <w:szCs w:val="28"/>
          <w:lang w:eastAsia="ru-RU"/>
        </w:rPr>
        <w:t>к настоящему По</w:t>
      </w:r>
      <w:r w:rsidR="00D65542">
        <w:rPr>
          <w:sz w:val="28"/>
          <w:szCs w:val="28"/>
          <w:lang w:eastAsia="ru-RU"/>
        </w:rPr>
        <w:t>рядку</w:t>
      </w:r>
      <w:r w:rsidRPr="00F46E39">
        <w:rPr>
          <w:sz w:val="28"/>
          <w:szCs w:val="28"/>
          <w:lang w:eastAsia="ru-RU"/>
        </w:rPr>
        <w:t>.</w:t>
      </w:r>
    </w:p>
    <w:p w:rsidR="00D65542" w:rsidRPr="00D65542" w:rsidRDefault="00521777" w:rsidP="00123BBA">
      <w:pPr>
        <w:pStyle w:val="a5"/>
        <w:numPr>
          <w:ilvl w:val="1"/>
          <w:numId w:val="2"/>
        </w:numPr>
        <w:ind w:left="0" w:firstLine="709"/>
        <w:jc w:val="both"/>
        <w:textAlignment w:val="baseline"/>
        <w:rPr>
          <w:rFonts w:eastAsiaTheme="minorHAnsi"/>
          <w:sz w:val="28"/>
          <w:szCs w:val="28"/>
          <w:lang w:eastAsia="en-US"/>
        </w:rPr>
      </w:pPr>
      <w:r w:rsidRPr="00D65542">
        <w:rPr>
          <w:sz w:val="28"/>
          <w:szCs w:val="28"/>
          <w:lang w:eastAsia="ru-RU"/>
        </w:rPr>
        <w:t xml:space="preserve"> По результатам рассмотрения представленной кандидатуры на замещение должности руководителя финансового </w:t>
      </w:r>
      <w:r w:rsidR="002960F6" w:rsidRPr="00D65542">
        <w:rPr>
          <w:sz w:val="28"/>
          <w:szCs w:val="28"/>
          <w:lang w:eastAsia="ru-RU"/>
        </w:rPr>
        <w:t xml:space="preserve">управления </w:t>
      </w:r>
      <w:r w:rsidRPr="00D65542">
        <w:rPr>
          <w:sz w:val="28"/>
          <w:szCs w:val="28"/>
          <w:lang w:eastAsia="ru-RU"/>
        </w:rPr>
        <w:t>и определения соответствия указанного кандидата квалификационным требованиям, может быть принято одно из следующих решений</w:t>
      </w:r>
      <w:r w:rsidR="00D65542" w:rsidRPr="00D65542">
        <w:rPr>
          <w:sz w:val="28"/>
          <w:szCs w:val="28"/>
          <w:lang w:eastAsia="ru-RU"/>
        </w:rPr>
        <w:t>:</w:t>
      </w:r>
    </w:p>
    <w:p w:rsidR="00D65542" w:rsidRDefault="00B74EBB" w:rsidP="00D65542">
      <w:pPr>
        <w:ind w:firstLine="709"/>
        <w:jc w:val="both"/>
        <w:textAlignment w:val="baseline"/>
        <w:rPr>
          <w:sz w:val="28"/>
          <w:szCs w:val="28"/>
          <w:lang w:eastAsia="ru-RU"/>
        </w:rPr>
      </w:pPr>
      <w:r w:rsidRPr="00D65542">
        <w:rPr>
          <w:sz w:val="28"/>
          <w:szCs w:val="28"/>
          <w:lang w:eastAsia="ru-RU"/>
        </w:rPr>
        <w:t>1</w:t>
      </w:r>
      <w:r w:rsidR="00521777" w:rsidRPr="00D65542">
        <w:rPr>
          <w:sz w:val="28"/>
          <w:szCs w:val="28"/>
          <w:lang w:eastAsia="ru-RU"/>
        </w:rPr>
        <w:t xml:space="preserve">) о соответствии представленной кандидатуры на замещение должности руководителя финансового </w:t>
      </w:r>
      <w:r w:rsidR="002960F6" w:rsidRPr="00D65542">
        <w:rPr>
          <w:sz w:val="28"/>
          <w:szCs w:val="28"/>
          <w:lang w:eastAsia="ru-RU"/>
        </w:rPr>
        <w:t>управления</w:t>
      </w:r>
      <w:r w:rsidR="00521777" w:rsidRPr="00D65542">
        <w:rPr>
          <w:sz w:val="28"/>
          <w:szCs w:val="28"/>
          <w:lang w:eastAsia="ru-RU"/>
        </w:rPr>
        <w:t xml:space="preserve"> квалификационным требованиям;</w:t>
      </w:r>
    </w:p>
    <w:p w:rsidR="00D65542" w:rsidRDefault="00B74EBB" w:rsidP="00D65542">
      <w:pPr>
        <w:ind w:firstLine="709"/>
        <w:jc w:val="both"/>
        <w:textAlignment w:val="baseline"/>
        <w:rPr>
          <w:sz w:val="28"/>
          <w:szCs w:val="28"/>
          <w:lang w:eastAsia="ru-RU"/>
        </w:rPr>
      </w:pPr>
      <w:r w:rsidRPr="00D65542">
        <w:rPr>
          <w:sz w:val="28"/>
          <w:szCs w:val="28"/>
          <w:lang w:eastAsia="ru-RU"/>
        </w:rPr>
        <w:t>2</w:t>
      </w:r>
      <w:r w:rsidR="00521777" w:rsidRPr="00D65542">
        <w:rPr>
          <w:sz w:val="28"/>
          <w:szCs w:val="28"/>
          <w:lang w:eastAsia="ru-RU"/>
        </w:rPr>
        <w:t xml:space="preserve">) о несоответствии представленной кандидатуры на замещение должности руководителя финансового </w:t>
      </w:r>
      <w:r w:rsidR="002960F6" w:rsidRPr="00D65542">
        <w:rPr>
          <w:sz w:val="28"/>
          <w:szCs w:val="28"/>
          <w:lang w:eastAsia="ru-RU"/>
        </w:rPr>
        <w:t>управления</w:t>
      </w:r>
      <w:r w:rsidR="00521777" w:rsidRPr="00D65542">
        <w:rPr>
          <w:sz w:val="28"/>
          <w:szCs w:val="28"/>
          <w:lang w:eastAsia="ru-RU"/>
        </w:rPr>
        <w:t xml:space="preserve"> квалификационным требованиям;</w:t>
      </w:r>
    </w:p>
    <w:p w:rsidR="00DD0B63" w:rsidRPr="00D65542" w:rsidRDefault="00B74EBB" w:rsidP="00D65542">
      <w:pPr>
        <w:ind w:firstLine="709"/>
        <w:jc w:val="both"/>
        <w:textAlignment w:val="baseline"/>
        <w:rPr>
          <w:rFonts w:eastAsiaTheme="minorHAnsi"/>
          <w:sz w:val="28"/>
          <w:szCs w:val="28"/>
          <w:lang w:eastAsia="en-US"/>
        </w:rPr>
      </w:pPr>
      <w:r w:rsidRPr="00D65542">
        <w:rPr>
          <w:sz w:val="28"/>
          <w:szCs w:val="28"/>
          <w:lang w:eastAsia="ru-RU"/>
        </w:rPr>
        <w:t>3</w:t>
      </w:r>
      <w:r w:rsidR="00521777" w:rsidRPr="00D65542">
        <w:rPr>
          <w:sz w:val="28"/>
          <w:szCs w:val="28"/>
          <w:lang w:eastAsia="ru-RU"/>
        </w:rPr>
        <w:t xml:space="preserve">) о соответствии представленной кандидатуры на замещение должности руководителя финансового </w:t>
      </w:r>
      <w:r w:rsidR="00CA4327" w:rsidRPr="00D65542">
        <w:rPr>
          <w:sz w:val="28"/>
          <w:szCs w:val="28"/>
          <w:lang w:eastAsia="ru-RU"/>
        </w:rPr>
        <w:t>управления</w:t>
      </w:r>
      <w:r w:rsidR="00521777" w:rsidRPr="00D65542">
        <w:rPr>
          <w:sz w:val="28"/>
          <w:szCs w:val="28"/>
          <w:lang w:eastAsia="ru-RU"/>
        </w:rPr>
        <w:t xml:space="preserve"> квалификационным требованиям при условии выполнения рекомендаций</w:t>
      </w:r>
      <w:r w:rsidR="00CA4327" w:rsidRPr="00D65542">
        <w:rPr>
          <w:sz w:val="28"/>
          <w:szCs w:val="28"/>
          <w:lang w:eastAsia="ru-RU"/>
        </w:rPr>
        <w:t xml:space="preserve"> </w:t>
      </w:r>
      <w:r w:rsidR="00CA4327" w:rsidRPr="00D65542">
        <w:rPr>
          <w:sz w:val="28"/>
          <w:szCs w:val="28"/>
        </w:rPr>
        <w:t>отдела по муниципальной службе, кадровой и организационной работе администрации Оршанского муниципального района Республики Марий Эл</w:t>
      </w:r>
      <w:r w:rsidR="00F46E39" w:rsidRPr="00D65542">
        <w:rPr>
          <w:sz w:val="28"/>
          <w:szCs w:val="28"/>
          <w:lang w:eastAsia="ru-RU"/>
        </w:rPr>
        <w:t>.</w:t>
      </w:r>
    </w:p>
    <w:p w:rsidR="00D65542" w:rsidRDefault="003E6239" w:rsidP="00DA0112">
      <w:pPr>
        <w:pStyle w:val="a5"/>
        <w:numPr>
          <w:ilvl w:val="0"/>
          <w:numId w:val="2"/>
        </w:numPr>
        <w:suppressAutoHyphens w:val="0"/>
        <w:autoSpaceDE w:val="0"/>
        <w:autoSpaceDN w:val="0"/>
        <w:adjustRightInd w:val="0"/>
        <w:ind w:left="0" w:firstLine="709"/>
        <w:jc w:val="both"/>
        <w:rPr>
          <w:rFonts w:eastAsiaTheme="minorHAnsi"/>
          <w:sz w:val="28"/>
          <w:szCs w:val="28"/>
          <w:lang w:eastAsia="en-US"/>
        </w:rPr>
      </w:pPr>
      <w:r w:rsidRPr="00D65542">
        <w:rPr>
          <w:rFonts w:eastAsiaTheme="minorHAnsi"/>
          <w:sz w:val="28"/>
          <w:szCs w:val="28"/>
          <w:lang w:eastAsia="en-US"/>
        </w:rPr>
        <w:t xml:space="preserve">Главой </w:t>
      </w:r>
      <w:r w:rsidR="0000475C" w:rsidRPr="00D65542">
        <w:rPr>
          <w:rFonts w:eastAsiaTheme="minorHAnsi"/>
          <w:sz w:val="28"/>
          <w:szCs w:val="28"/>
          <w:lang w:eastAsia="en-US"/>
        </w:rPr>
        <w:t xml:space="preserve">администрации Оршанского муниципального района </w:t>
      </w:r>
      <w:r w:rsidRPr="00D65542">
        <w:rPr>
          <w:rFonts w:eastAsiaTheme="minorHAnsi"/>
          <w:sz w:val="28"/>
          <w:szCs w:val="28"/>
          <w:lang w:eastAsia="en-US"/>
        </w:rPr>
        <w:t xml:space="preserve">Республики Марий Эл в целях проведения проверки соответствия кандидата на замещение должности </w:t>
      </w:r>
      <w:r w:rsidR="0000475C" w:rsidRPr="00D65542">
        <w:rPr>
          <w:rFonts w:eastAsiaTheme="minorHAnsi"/>
          <w:sz w:val="28"/>
          <w:szCs w:val="28"/>
          <w:lang w:eastAsia="en-US"/>
        </w:rPr>
        <w:t>руководителя финансового управления</w:t>
      </w:r>
      <w:r w:rsidRPr="00D65542">
        <w:rPr>
          <w:rFonts w:eastAsiaTheme="minorHAnsi"/>
          <w:sz w:val="28"/>
          <w:szCs w:val="28"/>
          <w:lang w:eastAsia="en-US"/>
        </w:rPr>
        <w:t xml:space="preserve"> квалификационным </w:t>
      </w:r>
      <w:hyperlink r:id="rId10" w:history="1">
        <w:r w:rsidRPr="00D65542">
          <w:rPr>
            <w:rFonts w:eastAsiaTheme="minorHAnsi"/>
            <w:sz w:val="28"/>
            <w:szCs w:val="28"/>
            <w:lang w:eastAsia="en-US"/>
          </w:rPr>
          <w:t>требованиям</w:t>
        </w:r>
      </w:hyperlink>
      <w:r w:rsidRPr="00D65542">
        <w:rPr>
          <w:rFonts w:eastAsiaTheme="minorHAnsi"/>
          <w:sz w:val="28"/>
          <w:szCs w:val="28"/>
          <w:lang w:eastAsia="en-US"/>
        </w:rPr>
        <w:t xml:space="preserve"> </w:t>
      </w:r>
      <w:r w:rsidR="007B2C3A" w:rsidRPr="00D65542">
        <w:rPr>
          <w:rFonts w:eastAsiaTheme="minorHAnsi"/>
          <w:sz w:val="28"/>
          <w:szCs w:val="28"/>
          <w:lang w:eastAsia="en-US"/>
        </w:rPr>
        <w:t>направляется</w:t>
      </w:r>
      <w:r w:rsidRPr="00D65542">
        <w:rPr>
          <w:rFonts w:eastAsiaTheme="minorHAnsi"/>
          <w:sz w:val="28"/>
          <w:szCs w:val="28"/>
          <w:lang w:eastAsia="en-US"/>
        </w:rPr>
        <w:t xml:space="preserve"> </w:t>
      </w:r>
      <w:r w:rsidR="00EE56ED" w:rsidRPr="00D65542">
        <w:rPr>
          <w:rFonts w:eastAsiaTheme="minorHAnsi"/>
          <w:sz w:val="28"/>
          <w:szCs w:val="28"/>
          <w:lang w:eastAsia="en-US"/>
        </w:rPr>
        <w:t xml:space="preserve">обращение </w:t>
      </w:r>
      <w:r w:rsidRPr="00D65542">
        <w:rPr>
          <w:rFonts w:eastAsiaTheme="minorHAnsi"/>
          <w:sz w:val="28"/>
          <w:szCs w:val="28"/>
          <w:lang w:eastAsia="en-US"/>
        </w:rPr>
        <w:t xml:space="preserve">в Министерство финансов </w:t>
      </w:r>
      <w:r w:rsidR="0000475C" w:rsidRPr="00D65542">
        <w:rPr>
          <w:rFonts w:eastAsiaTheme="minorHAnsi"/>
          <w:sz w:val="28"/>
          <w:szCs w:val="28"/>
          <w:lang w:eastAsia="en-US"/>
        </w:rPr>
        <w:t>Республики Марий Эл</w:t>
      </w:r>
      <w:r w:rsidR="00EE56ED" w:rsidRPr="00D65542">
        <w:rPr>
          <w:rFonts w:eastAsiaTheme="minorHAnsi"/>
          <w:sz w:val="28"/>
          <w:szCs w:val="28"/>
          <w:lang w:eastAsia="en-US"/>
        </w:rPr>
        <w:t xml:space="preserve"> с приложение</w:t>
      </w:r>
      <w:r w:rsidR="00A229AF" w:rsidRPr="00D65542">
        <w:rPr>
          <w:rFonts w:eastAsiaTheme="minorHAnsi"/>
          <w:sz w:val="28"/>
          <w:szCs w:val="28"/>
          <w:lang w:eastAsia="en-US"/>
        </w:rPr>
        <w:t>м</w:t>
      </w:r>
      <w:r w:rsidR="00EE56ED" w:rsidRPr="00D65542">
        <w:rPr>
          <w:rFonts w:eastAsiaTheme="minorHAnsi"/>
          <w:sz w:val="28"/>
          <w:szCs w:val="28"/>
          <w:lang w:eastAsia="en-US"/>
        </w:rPr>
        <w:t xml:space="preserve"> следующих документов</w:t>
      </w:r>
      <w:r w:rsidRPr="00D65542">
        <w:rPr>
          <w:rFonts w:eastAsiaTheme="minorHAnsi"/>
          <w:sz w:val="28"/>
          <w:szCs w:val="28"/>
          <w:lang w:eastAsia="en-US"/>
        </w:rPr>
        <w:t>:</w:t>
      </w:r>
    </w:p>
    <w:p w:rsidR="00D65542" w:rsidRDefault="00DA0112" w:rsidP="00D65542">
      <w:pPr>
        <w:suppressAutoHyphens w:val="0"/>
        <w:autoSpaceDE w:val="0"/>
        <w:autoSpaceDN w:val="0"/>
        <w:adjustRightInd w:val="0"/>
        <w:ind w:firstLine="709"/>
        <w:jc w:val="both"/>
        <w:rPr>
          <w:rFonts w:eastAsiaTheme="minorHAnsi"/>
          <w:sz w:val="28"/>
          <w:szCs w:val="28"/>
          <w:lang w:eastAsia="en-US"/>
        </w:rPr>
      </w:pPr>
      <w:r w:rsidRPr="00D65542">
        <w:rPr>
          <w:rFonts w:eastAsiaTheme="minorHAnsi"/>
          <w:sz w:val="28"/>
          <w:szCs w:val="28"/>
          <w:lang w:eastAsia="en-US"/>
        </w:rPr>
        <w:t>1)</w:t>
      </w:r>
      <w:r w:rsidR="00D65542">
        <w:rPr>
          <w:rFonts w:eastAsiaTheme="minorHAnsi"/>
          <w:sz w:val="28"/>
          <w:szCs w:val="28"/>
          <w:lang w:eastAsia="en-US"/>
        </w:rPr>
        <w:t xml:space="preserve"> </w:t>
      </w:r>
      <w:r w:rsidR="000F300A" w:rsidRPr="00D65542">
        <w:rPr>
          <w:rFonts w:eastAsiaTheme="minorHAnsi"/>
          <w:sz w:val="28"/>
          <w:szCs w:val="28"/>
          <w:lang w:eastAsia="en-US"/>
        </w:rPr>
        <w:t>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 заверенные кадровой службой по месту работы;</w:t>
      </w:r>
    </w:p>
    <w:p w:rsidR="00D65542" w:rsidRDefault="00DA0112" w:rsidP="00D655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D65542">
        <w:rPr>
          <w:rFonts w:eastAsiaTheme="minorHAnsi"/>
          <w:sz w:val="28"/>
          <w:szCs w:val="28"/>
          <w:lang w:eastAsia="en-US"/>
        </w:rPr>
        <w:t xml:space="preserve"> </w:t>
      </w:r>
      <w:r w:rsidR="000F300A" w:rsidRPr="000F300A">
        <w:rPr>
          <w:rFonts w:eastAsiaTheme="minorHAnsi"/>
          <w:sz w:val="28"/>
          <w:szCs w:val="28"/>
          <w:lang w:eastAsia="en-US"/>
        </w:rPr>
        <w:t>заверенные копия трудовой книжки (при наличии) или сведения о трудовой деятельности;</w:t>
      </w:r>
    </w:p>
    <w:p w:rsidR="00D65542" w:rsidRDefault="00DA0112" w:rsidP="00D655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D65542">
        <w:rPr>
          <w:rFonts w:eastAsiaTheme="minorHAnsi"/>
          <w:sz w:val="28"/>
          <w:szCs w:val="28"/>
          <w:lang w:eastAsia="en-US"/>
        </w:rPr>
        <w:t xml:space="preserve"> </w:t>
      </w:r>
      <w:r w:rsidR="000F300A" w:rsidRPr="000F300A">
        <w:rPr>
          <w:rFonts w:eastAsiaTheme="minorHAnsi"/>
          <w:sz w:val="28"/>
          <w:szCs w:val="28"/>
          <w:lang w:eastAsia="en-US"/>
        </w:rPr>
        <w:t>письменное согласие кандидата на обработку персональных данных по форме, определяемой Министерств</w:t>
      </w:r>
      <w:r w:rsidR="00E511BD">
        <w:rPr>
          <w:rFonts w:eastAsiaTheme="minorHAnsi"/>
          <w:sz w:val="28"/>
          <w:szCs w:val="28"/>
          <w:lang w:eastAsia="en-US"/>
        </w:rPr>
        <w:t>ом финансов Республики Марий Эл;</w:t>
      </w:r>
    </w:p>
    <w:p w:rsidR="0084621B" w:rsidRDefault="00DA0112" w:rsidP="00D655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D65542">
        <w:rPr>
          <w:rFonts w:eastAsiaTheme="minorHAnsi"/>
          <w:sz w:val="28"/>
          <w:szCs w:val="28"/>
          <w:lang w:eastAsia="en-US"/>
        </w:rPr>
        <w:t xml:space="preserve"> </w:t>
      </w:r>
      <w:r w:rsidR="00E511BD">
        <w:rPr>
          <w:rFonts w:eastAsiaTheme="minorHAnsi"/>
          <w:sz w:val="28"/>
          <w:szCs w:val="28"/>
          <w:lang w:eastAsia="en-US"/>
        </w:rPr>
        <w:t xml:space="preserve">рекомендательное письмо главы администрации Оршанского муниципального района Республики Марий Эл с обоснованием причин назначения кандидата на должность </w:t>
      </w:r>
      <w:r w:rsidR="0084621B">
        <w:rPr>
          <w:rFonts w:eastAsiaTheme="minorHAnsi"/>
          <w:sz w:val="28"/>
          <w:szCs w:val="28"/>
          <w:lang w:eastAsia="en-US"/>
        </w:rPr>
        <w:t>руководителя финансового управления</w:t>
      </w:r>
      <w:r w:rsidR="00E511BD">
        <w:rPr>
          <w:rFonts w:eastAsiaTheme="minorHAnsi"/>
          <w:sz w:val="28"/>
          <w:szCs w:val="28"/>
          <w:lang w:eastAsia="en-US"/>
        </w:rPr>
        <w:t>.</w:t>
      </w:r>
    </w:p>
    <w:p w:rsidR="00831574" w:rsidRPr="00831574" w:rsidRDefault="00831574" w:rsidP="00572431">
      <w:pPr>
        <w:pStyle w:val="a5"/>
        <w:numPr>
          <w:ilvl w:val="0"/>
          <w:numId w:val="2"/>
        </w:numPr>
        <w:suppressAutoHyphens w:val="0"/>
        <w:autoSpaceDE w:val="0"/>
        <w:autoSpaceDN w:val="0"/>
        <w:adjustRightInd w:val="0"/>
        <w:ind w:left="0" w:firstLine="709"/>
        <w:jc w:val="both"/>
        <w:rPr>
          <w:rFonts w:eastAsiaTheme="minorHAnsi"/>
          <w:sz w:val="28"/>
          <w:szCs w:val="28"/>
          <w:lang w:eastAsia="en-US"/>
        </w:rPr>
      </w:pPr>
      <w:r w:rsidRPr="00831574">
        <w:rPr>
          <w:rFonts w:eastAsiaTheme="minorHAnsi"/>
          <w:sz w:val="28"/>
          <w:szCs w:val="28"/>
          <w:lang w:eastAsia="en-US"/>
        </w:rPr>
        <w:t>Проверку соответствия кандидата квалификационным требованиям осуществляет квалификационная комиссия, создаваемая в Министерстве финансов Республики Марий Эл (далее - комиссия). Положение о комиссии и ее состав утверждаются Министерством финансов Республики Марий Эл.</w:t>
      </w:r>
    </w:p>
    <w:p w:rsidR="00D65542" w:rsidRDefault="00831574" w:rsidP="00B74EBB">
      <w:pPr>
        <w:pStyle w:val="a5"/>
        <w:numPr>
          <w:ilvl w:val="0"/>
          <w:numId w:val="2"/>
        </w:numPr>
        <w:suppressAutoHyphens w:val="0"/>
        <w:autoSpaceDE w:val="0"/>
        <w:autoSpaceDN w:val="0"/>
        <w:adjustRightInd w:val="0"/>
        <w:ind w:left="0" w:firstLine="709"/>
        <w:jc w:val="both"/>
        <w:rPr>
          <w:rFonts w:eastAsiaTheme="minorHAnsi"/>
          <w:sz w:val="28"/>
          <w:szCs w:val="28"/>
          <w:lang w:eastAsia="en-US"/>
        </w:rPr>
      </w:pPr>
      <w:r w:rsidRPr="00D65542">
        <w:rPr>
          <w:rFonts w:eastAsiaTheme="minorHAnsi"/>
          <w:sz w:val="28"/>
          <w:szCs w:val="28"/>
          <w:lang w:eastAsia="en-US"/>
        </w:rPr>
        <w:t>Соответствие кандидата квалификационным требованиям определяется путем проведения комиссией:</w:t>
      </w:r>
    </w:p>
    <w:p w:rsidR="00D65542" w:rsidRDefault="00B74EBB" w:rsidP="00D65542">
      <w:pPr>
        <w:suppressAutoHyphens w:val="0"/>
        <w:autoSpaceDE w:val="0"/>
        <w:autoSpaceDN w:val="0"/>
        <w:adjustRightInd w:val="0"/>
        <w:ind w:firstLine="709"/>
        <w:jc w:val="both"/>
        <w:rPr>
          <w:rFonts w:eastAsiaTheme="minorHAnsi"/>
          <w:sz w:val="28"/>
          <w:szCs w:val="28"/>
          <w:lang w:eastAsia="en-US"/>
        </w:rPr>
      </w:pPr>
      <w:r w:rsidRPr="00D65542">
        <w:rPr>
          <w:rFonts w:eastAsiaTheme="minorHAnsi"/>
          <w:sz w:val="28"/>
          <w:szCs w:val="28"/>
          <w:lang w:eastAsia="en-US"/>
        </w:rPr>
        <w:lastRenderedPageBreak/>
        <w:t>1)</w:t>
      </w:r>
      <w:r w:rsidR="00D65542">
        <w:rPr>
          <w:rFonts w:eastAsiaTheme="minorHAnsi"/>
          <w:sz w:val="28"/>
          <w:szCs w:val="28"/>
          <w:lang w:eastAsia="en-US"/>
        </w:rPr>
        <w:t xml:space="preserve"> </w:t>
      </w:r>
      <w:r w:rsidR="00831574" w:rsidRPr="00D65542">
        <w:rPr>
          <w:rFonts w:eastAsiaTheme="minorHAnsi"/>
          <w:sz w:val="28"/>
          <w:szCs w:val="28"/>
          <w:lang w:eastAsia="en-US"/>
        </w:rPr>
        <w:t xml:space="preserve">проверки документов, представленных в соответствии с </w:t>
      </w:r>
      <w:hyperlink r:id="rId11" w:history="1">
        <w:r w:rsidR="00831574" w:rsidRPr="00D65542">
          <w:rPr>
            <w:rFonts w:eastAsiaTheme="minorHAnsi"/>
            <w:sz w:val="28"/>
            <w:szCs w:val="28"/>
            <w:lang w:eastAsia="en-US"/>
          </w:rPr>
          <w:t>пунктом</w:t>
        </w:r>
      </w:hyperlink>
      <w:r w:rsidR="00831574" w:rsidRPr="00D65542">
        <w:rPr>
          <w:rFonts w:eastAsiaTheme="minorHAnsi"/>
          <w:sz w:val="28"/>
          <w:szCs w:val="28"/>
          <w:lang w:eastAsia="en-US"/>
        </w:rPr>
        <w:t xml:space="preserve"> 4 настоящего Порядка;</w:t>
      </w:r>
    </w:p>
    <w:p w:rsidR="00D65542" w:rsidRDefault="00B74EBB" w:rsidP="00D655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D65542">
        <w:rPr>
          <w:rFonts w:eastAsiaTheme="minorHAnsi"/>
          <w:sz w:val="28"/>
          <w:szCs w:val="28"/>
          <w:lang w:eastAsia="en-US"/>
        </w:rPr>
        <w:t xml:space="preserve"> </w:t>
      </w:r>
      <w:r w:rsidR="00831574" w:rsidRPr="00572431">
        <w:rPr>
          <w:rFonts w:eastAsiaTheme="minorHAnsi"/>
          <w:sz w:val="28"/>
          <w:szCs w:val="28"/>
          <w:lang w:eastAsia="en-US"/>
        </w:rPr>
        <w:t>тестирования в целях подтверждения наличия у кандидата знаний, предусмотренных квалификационными требованиями, в соответствии с перечнем вопросов, определенным Министерством финансов Республики Марий Эл;</w:t>
      </w:r>
    </w:p>
    <w:p w:rsidR="00831574" w:rsidRPr="00572431" w:rsidRDefault="00B74EBB" w:rsidP="00D655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D65542">
        <w:rPr>
          <w:rFonts w:eastAsiaTheme="minorHAnsi"/>
          <w:sz w:val="28"/>
          <w:szCs w:val="28"/>
          <w:lang w:eastAsia="en-US"/>
        </w:rPr>
        <w:t xml:space="preserve"> </w:t>
      </w:r>
      <w:r w:rsidR="00831574" w:rsidRPr="00572431">
        <w:rPr>
          <w:rFonts w:eastAsiaTheme="minorHAnsi"/>
          <w:sz w:val="28"/>
          <w:szCs w:val="28"/>
          <w:lang w:eastAsia="en-US"/>
        </w:rPr>
        <w:t>собеседования по оценке профессиональных качеств и компетентности кандидата.</w:t>
      </w:r>
    </w:p>
    <w:p w:rsidR="00BC520B" w:rsidRPr="00BC520B" w:rsidRDefault="00BC520B" w:rsidP="008E1830">
      <w:pPr>
        <w:pStyle w:val="a5"/>
        <w:numPr>
          <w:ilvl w:val="0"/>
          <w:numId w:val="2"/>
        </w:numPr>
        <w:ind w:left="0" w:firstLine="709"/>
        <w:jc w:val="both"/>
        <w:rPr>
          <w:sz w:val="28"/>
          <w:szCs w:val="28"/>
        </w:rPr>
      </w:pPr>
      <w:r w:rsidRPr="00BC520B">
        <w:rPr>
          <w:sz w:val="28"/>
          <w:szCs w:val="28"/>
        </w:rPr>
        <w:t>При принятии решения комиссией о соответствии предложенного кандидата установленным квалификационным требованиям</w:t>
      </w:r>
      <w:r>
        <w:rPr>
          <w:sz w:val="28"/>
          <w:szCs w:val="28"/>
        </w:rPr>
        <w:t>,</w:t>
      </w:r>
      <w:r w:rsidRPr="00BC520B">
        <w:rPr>
          <w:sz w:val="28"/>
          <w:szCs w:val="28"/>
        </w:rPr>
        <w:t xml:space="preserve"> указанный кандидат назначается на должность </w:t>
      </w:r>
      <w:r>
        <w:rPr>
          <w:sz w:val="28"/>
          <w:szCs w:val="28"/>
        </w:rPr>
        <w:t>руководителя</w:t>
      </w:r>
      <w:r w:rsidRPr="00BC520B">
        <w:rPr>
          <w:sz w:val="28"/>
          <w:szCs w:val="28"/>
        </w:rPr>
        <w:t xml:space="preserve"> финансового управления главой администрации Оршанского муниципального района </w:t>
      </w:r>
      <w:r>
        <w:rPr>
          <w:sz w:val="28"/>
          <w:szCs w:val="28"/>
        </w:rPr>
        <w:t xml:space="preserve">Республики Марий Эл </w:t>
      </w:r>
      <w:r w:rsidRPr="00BC520B">
        <w:rPr>
          <w:sz w:val="28"/>
          <w:szCs w:val="28"/>
        </w:rPr>
        <w:t>в соответствии с законодательством</w:t>
      </w:r>
      <w:r>
        <w:rPr>
          <w:sz w:val="28"/>
          <w:szCs w:val="28"/>
        </w:rPr>
        <w:t xml:space="preserve"> Российской Федерации,</w:t>
      </w:r>
      <w:r w:rsidRPr="00BC520B">
        <w:rPr>
          <w:sz w:val="28"/>
          <w:szCs w:val="28"/>
        </w:rPr>
        <w:t xml:space="preserve"> Республики Марий Эл и нормативно-правовыми актами администрации Оршанского муниципального района</w:t>
      </w:r>
      <w:r w:rsidR="006212A9">
        <w:rPr>
          <w:sz w:val="28"/>
          <w:szCs w:val="28"/>
        </w:rPr>
        <w:t>.</w:t>
      </w:r>
    </w:p>
    <w:p w:rsidR="00B74EBB" w:rsidRDefault="00BC520B" w:rsidP="000F300A">
      <w:pPr>
        <w:pStyle w:val="a5"/>
        <w:numPr>
          <w:ilvl w:val="0"/>
          <w:numId w:val="2"/>
        </w:numPr>
        <w:suppressAutoHyphens w:val="0"/>
        <w:autoSpaceDE w:val="0"/>
        <w:autoSpaceDN w:val="0"/>
        <w:adjustRightInd w:val="0"/>
        <w:spacing w:before="280"/>
        <w:ind w:left="0" w:firstLine="709"/>
        <w:jc w:val="both"/>
        <w:rPr>
          <w:sz w:val="28"/>
          <w:szCs w:val="28"/>
        </w:rPr>
      </w:pPr>
      <w:r w:rsidRPr="00A413D3">
        <w:rPr>
          <w:sz w:val="28"/>
          <w:szCs w:val="28"/>
        </w:rPr>
        <w:t xml:space="preserve">В случае получения из Министерства финансов Республики                    Марий Эл </w:t>
      </w:r>
      <w:r w:rsidRPr="00E850DA">
        <w:rPr>
          <w:sz w:val="28"/>
          <w:szCs w:val="28"/>
        </w:rPr>
        <w:t>решения комиссии (выписки из протокола)</w:t>
      </w:r>
      <w:r w:rsidRPr="00A413D3">
        <w:rPr>
          <w:sz w:val="28"/>
          <w:szCs w:val="28"/>
        </w:rPr>
        <w:t xml:space="preserve"> о несоответствии представленного кандидата квалификационным требованиям осуществляется проверка соответствия квалификационным требованиям иного кандидата в соответствии с настоящим Порядком.</w:t>
      </w:r>
    </w:p>
    <w:p w:rsidR="00B74EBB" w:rsidRDefault="00B74EBB">
      <w:pPr>
        <w:suppressAutoHyphens w:val="0"/>
        <w:spacing w:after="200" w:line="276" w:lineRule="auto"/>
        <w:rPr>
          <w:sz w:val="28"/>
          <w:szCs w:val="28"/>
        </w:rPr>
      </w:pPr>
      <w:r>
        <w:rPr>
          <w:sz w:val="28"/>
          <w:szCs w:val="28"/>
        </w:rPr>
        <w:br w:type="page"/>
      </w:r>
    </w:p>
    <w:p w:rsidR="00EB6249" w:rsidRPr="00457DA5" w:rsidRDefault="00486FA7" w:rsidP="00457DA5">
      <w:pPr>
        <w:ind w:left="4820"/>
        <w:jc w:val="center"/>
        <w:textAlignment w:val="baseline"/>
        <w:rPr>
          <w:sz w:val="26"/>
          <w:szCs w:val="26"/>
        </w:rPr>
      </w:pPr>
      <w:r w:rsidRPr="00457DA5">
        <w:rPr>
          <w:sz w:val="26"/>
          <w:szCs w:val="26"/>
          <w:lang w:eastAsia="ru-RU"/>
        </w:rPr>
        <w:lastRenderedPageBreak/>
        <w:t xml:space="preserve">Приложение </w:t>
      </w:r>
      <w:r w:rsidR="00F35ACF" w:rsidRPr="00457DA5">
        <w:rPr>
          <w:sz w:val="26"/>
          <w:szCs w:val="26"/>
          <w:lang w:eastAsia="ru-RU"/>
        </w:rPr>
        <w:t>№</w:t>
      </w:r>
      <w:r w:rsidRPr="00457DA5">
        <w:rPr>
          <w:sz w:val="26"/>
          <w:szCs w:val="26"/>
          <w:lang w:eastAsia="ru-RU"/>
        </w:rPr>
        <w:t xml:space="preserve"> 1</w:t>
      </w:r>
      <w:r w:rsidRPr="00457DA5">
        <w:rPr>
          <w:sz w:val="26"/>
          <w:szCs w:val="26"/>
          <w:lang w:eastAsia="ru-RU"/>
        </w:rPr>
        <w:br/>
      </w:r>
      <w:r w:rsidR="00F35ACF" w:rsidRPr="00457DA5">
        <w:rPr>
          <w:sz w:val="26"/>
          <w:szCs w:val="26"/>
        </w:rPr>
        <w:t xml:space="preserve">к </w:t>
      </w:r>
      <w:r w:rsidR="00EB6249" w:rsidRPr="00457DA5">
        <w:rPr>
          <w:sz w:val="26"/>
          <w:szCs w:val="26"/>
        </w:rPr>
        <w:t xml:space="preserve">Порядку назначения на должность руководителя финансового управления администрации Оршанского муниципального района </w:t>
      </w:r>
    </w:p>
    <w:p w:rsidR="00486FA7" w:rsidRPr="00457DA5" w:rsidRDefault="00EB6249" w:rsidP="00457DA5">
      <w:pPr>
        <w:ind w:left="4820"/>
        <w:jc w:val="center"/>
        <w:textAlignment w:val="baseline"/>
        <w:rPr>
          <w:sz w:val="26"/>
          <w:szCs w:val="26"/>
          <w:lang w:eastAsia="ru-RU"/>
        </w:rPr>
      </w:pPr>
      <w:r w:rsidRPr="00457DA5">
        <w:rPr>
          <w:sz w:val="26"/>
          <w:szCs w:val="26"/>
        </w:rPr>
        <w:t>Республики Марий Эл</w:t>
      </w:r>
      <w:r w:rsidR="00486FA7" w:rsidRPr="00457DA5">
        <w:rPr>
          <w:sz w:val="26"/>
          <w:szCs w:val="26"/>
          <w:lang w:eastAsia="ru-RU"/>
        </w:rPr>
        <w:br/>
      </w:r>
    </w:p>
    <w:p w:rsidR="00EB6249" w:rsidRPr="0091101F" w:rsidRDefault="00486FA7" w:rsidP="00EB6249">
      <w:pPr>
        <w:jc w:val="center"/>
        <w:textAlignment w:val="baseline"/>
        <w:outlineLvl w:val="2"/>
        <w:rPr>
          <w:b/>
          <w:bCs/>
          <w:sz w:val="28"/>
          <w:szCs w:val="28"/>
          <w:lang w:eastAsia="ru-RU"/>
        </w:rPr>
      </w:pPr>
      <w:r w:rsidRPr="0091101F">
        <w:rPr>
          <w:b/>
          <w:bCs/>
          <w:sz w:val="28"/>
          <w:szCs w:val="28"/>
          <w:lang w:eastAsia="ru-RU"/>
        </w:rPr>
        <w:t>СПРАВКА</w:t>
      </w:r>
      <w:r w:rsidRPr="0091101F">
        <w:rPr>
          <w:b/>
          <w:bCs/>
          <w:sz w:val="28"/>
          <w:szCs w:val="28"/>
          <w:lang w:eastAsia="ru-RU"/>
        </w:rPr>
        <w:br/>
        <w:t>по кандидатуре на должность руководителя</w:t>
      </w:r>
      <w:r w:rsidR="0091101F">
        <w:rPr>
          <w:b/>
          <w:bCs/>
          <w:sz w:val="28"/>
          <w:szCs w:val="28"/>
          <w:lang w:eastAsia="ru-RU"/>
        </w:rPr>
        <w:t xml:space="preserve"> </w:t>
      </w:r>
      <w:r w:rsidRPr="0091101F">
        <w:rPr>
          <w:b/>
          <w:bCs/>
          <w:sz w:val="28"/>
          <w:szCs w:val="28"/>
          <w:lang w:eastAsia="ru-RU"/>
        </w:rPr>
        <w:t xml:space="preserve">финансового </w:t>
      </w:r>
      <w:r w:rsidR="00EB6249" w:rsidRPr="0091101F">
        <w:rPr>
          <w:b/>
          <w:bCs/>
          <w:sz w:val="28"/>
          <w:szCs w:val="28"/>
          <w:lang w:eastAsia="ru-RU"/>
        </w:rPr>
        <w:t xml:space="preserve">управления администрации Оршанского муниципального района </w:t>
      </w:r>
    </w:p>
    <w:p w:rsidR="00486FA7" w:rsidRPr="0091101F" w:rsidRDefault="00EB6249" w:rsidP="00EB6249">
      <w:pPr>
        <w:jc w:val="center"/>
        <w:textAlignment w:val="baseline"/>
        <w:outlineLvl w:val="2"/>
        <w:rPr>
          <w:b/>
          <w:bCs/>
          <w:sz w:val="28"/>
          <w:szCs w:val="28"/>
          <w:lang w:eastAsia="ru-RU"/>
        </w:rPr>
      </w:pPr>
      <w:r w:rsidRPr="0091101F">
        <w:rPr>
          <w:b/>
          <w:bCs/>
          <w:sz w:val="28"/>
          <w:szCs w:val="28"/>
          <w:lang w:eastAsia="ru-RU"/>
        </w:rPr>
        <w:t>Республики Марий Эл</w:t>
      </w:r>
    </w:p>
    <w:p w:rsidR="00486FA7" w:rsidRPr="0091101F" w:rsidRDefault="00262C05" w:rsidP="00600106">
      <w:pPr>
        <w:textAlignment w:val="baseline"/>
        <w:rPr>
          <w:sz w:val="28"/>
          <w:szCs w:val="28"/>
          <w:lang w:eastAsia="ru-RU"/>
        </w:rPr>
      </w:pPr>
      <w:r w:rsidRPr="0091101F">
        <w:rPr>
          <w:sz w:val="28"/>
          <w:szCs w:val="28"/>
          <w:lang w:eastAsia="ru-RU"/>
        </w:rPr>
        <w:t>1.</w:t>
      </w:r>
      <w:r w:rsidR="00486FA7" w:rsidRPr="0091101F">
        <w:rPr>
          <w:sz w:val="28"/>
          <w:szCs w:val="28"/>
          <w:lang w:eastAsia="ru-RU"/>
        </w:rPr>
        <w:t>_____________________________________________</w:t>
      </w:r>
      <w:r w:rsidR="005C0194">
        <w:rPr>
          <w:sz w:val="28"/>
          <w:szCs w:val="28"/>
          <w:lang w:eastAsia="ru-RU"/>
        </w:rPr>
        <w:t>____________________</w:t>
      </w:r>
    </w:p>
    <w:p w:rsidR="00486FA7" w:rsidRPr="005C0194" w:rsidRDefault="00486FA7" w:rsidP="00600106">
      <w:pPr>
        <w:jc w:val="center"/>
        <w:textAlignment w:val="baseline"/>
        <w:rPr>
          <w:lang w:eastAsia="ru-RU"/>
        </w:rPr>
      </w:pPr>
      <w:r w:rsidRPr="005C0194">
        <w:rPr>
          <w:lang w:eastAsia="ru-RU"/>
        </w:rPr>
        <w:t>(фамилия, имя, отчество кандидата)</w:t>
      </w:r>
    </w:p>
    <w:p w:rsidR="00486FA7" w:rsidRPr="0091101F" w:rsidRDefault="00486FA7" w:rsidP="00600106">
      <w:pPr>
        <w:textAlignment w:val="baseline"/>
        <w:rPr>
          <w:sz w:val="28"/>
          <w:szCs w:val="28"/>
          <w:lang w:eastAsia="ru-RU"/>
        </w:rPr>
      </w:pPr>
      <w:r w:rsidRPr="0091101F">
        <w:rPr>
          <w:sz w:val="28"/>
          <w:szCs w:val="28"/>
          <w:lang w:eastAsia="ru-RU"/>
        </w:rPr>
        <w:t>2. Число, месяц, год и место рождения _________________</w:t>
      </w:r>
      <w:r w:rsidR="006478A3" w:rsidRPr="0091101F">
        <w:rPr>
          <w:sz w:val="28"/>
          <w:szCs w:val="28"/>
          <w:lang w:eastAsia="ru-RU"/>
        </w:rPr>
        <w:t>____</w:t>
      </w:r>
      <w:r w:rsidRPr="0091101F">
        <w:rPr>
          <w:sz w:val="28"/>
          <w:szCs w:val="28"/>
          <w:lang w:eastAsia="ru-RU"/>
        </w:rPr>
        <w:t>____________</w:t>
      </w:r>
    </w:p>
    <w:p w:rsidR="00486FA7" w:rsidRPr="0091101F" w:rsidRDefault="00486FA7" w:rsidP="00600106">
      <w:pPr>
        <w:textAlignment w:val="baseline"/>
        <w:rPr>
          <w:sz w:val="28"/>
          <w:szCs w:val="28"/>
          <w:lang w:eastAsia="ru-RU"/>
        </w:rPr>
      </w:pPr>
      <w:r w:rsidRPr="0091101F">
        <w:rPr>
          <w:sz w:val="28"/>
          <w:szCs w:val="28"/>
          <w:lang w:eastAsia="ru-RU"/>
        </w:rPr>
        <w:t xml:space="preserve">3. Гражданство </w:t>
      </w:r>
      <w:r w:rsidR="005C0194">
        <w:rPr>
          <w:sz w:val="28"/>
          <w:szCs w:val="28"/>
          <w:lang w:eastAsia="ru-RU"/>
        </w:rPr>
        <w:t>_</w:t>
      </w:r>
      <w:r w:rsidRPr="0091101F">
        <w:rPr>
          <w:sz w:val="28"/>
          <w:szCs w:val="28"/>
          <w:lang w:eastAsia="ru-RU"/>
        </w:rPr>
        <w:t>___________________________________</w:t>
      </w:r>
      <w:r w:rsidR="006478A3" w:rsidRPr="0091101F">
        <w:rPr>
          <w:sz w:val="28"/>
          <w:szCs w:val="28"/>
          <w:lang w:eastAsia="ru-RU"/>
        </w:rPr>
        <w:t>____</w:t>
      </w:r>
      <w:r w:rsidRPr="0091101F">
        <w:rPr>
          <w:sz w:val="28"/>
          <w:szCs w:val="28"/>
          <w:lang w:eastAsia="ru-RU"/>
        </w:rPr>
        <w:t>_____________</w:t>
      </w:r>
    </w:p>
    <w:p w:rsidR="006478A3" w:rsidRPr="0091101F" w:rsidRDefault="00486FA7" w:rsidP="00600106">
      <w:pPr>
        <w:textAlignment w:val="baseline"/>
        <w:rPr>
          <w:sz w:val="28"/>
          <w:szCs w:val="28"/>
          <w:lang w:eastAsia="ru-RU"/>
        </w:rPr>
      </w:pPr>
      <w:r w:rsidRPr="0091101F">
        <w:rPr>
          <w:sz w:val="28"/>
          <w:szCs w:val="28"/>
          <w:lang w:eastAsia="ru-RU"/>
        </w:rPr>
        <w:t>4. Образование ____________________________________</w:t>
      </w:r>
      <w:r w:rsidR="006478A3" w:rsidRPr="0091101F">
        <w:rPr>
          <w:sz w:val="28"/>
          <w:szCs w:val="28"/>
          <w:lang w:eastAsia="ru-RU"/>
        </w:rPr>
        <w:t>____</w:t>
      </w:r>
      <w:r w:rsidRPr="0091101F">
        <w:rPr>
          <w:sz w:val="28"/>
          <w:szCs w:val="28"/>
          <w:lang w:eastAsia="ru-RU"/>
        </w:rPr>
        <w:t>_____________</w:t>
      </w:r>
    </w:p>
    <w:p w:rsidR="00486FA7" w:rsidRPr="005C0194" w:rsidRDefault="00486FA7" w:rsidP="00600106">
      <w:pPr>
        <w:jc w:val="center"/>
        <w:textAlignment w:val="baseline"/>
        <w:rPr>
          <w:lang w:eastAsia="ru-RU"/>
        </w:rPr>
      </w:pPr>
      <w:r w:rsidRPr="005C0194">
        <w:rPr>
          <w:lang w:eastAsia="ru-RU"/>
        </w:rPr>
        <w:t>(указать направление подготовки и (или) специальность, квалификацию в соответствии с диплом</w:t>
      </w:r>
      <w:r w:rsidR="006478A3" w:rsidRPr="005C0194">
        <w:rPr>
          <w:lang w:eastAsia="ru-RU"/>
        </w:rPr>
        <w:t xml:space="preserve"> государственного образца о высшем профессиональном образовании</w:t>
      </w:r>
      <w:r w:rsidRPr="005C0194">
        <w:rPr>
          <w:lang w:eastAsia="ru-RU"/>
        </w:rPr>
        <w:t>)</w:t>
      </w:r>
    </w:p>
    <w:p w:rsidR="00486FA7" w:rsidRPr="0091101F" w:rsidRDefault="00486FA7" w:rsidP="00600106">
      <w:pPr>
        <w:textAlignment w:val="baseline"/>
        <w:rPr>
          <w:sz w:val="28"/>
          <w:szCs w:val="28"/>
          <w:lang w:eastAsia="ru-RU"/>
        </w:rPr>
      </w:pPr>
      <w:r w:rsidRPr="0091101F">
        <w:rPr>
          <w:sz w:val="28"/>
          <w:szCs w:val="28"/>
          <w:lang w:eastAsia="ru-RU"/>
        </w:rPr>
        <w:t>5. Ученая степень, ученое звание ______________________________________</w:t>
      </w:r>
    </w:p>
    <w:p w:rsidR="00486FA7" w:rsidRPr="005C0194" w:rsidRDefault="00486FA7" w:rsidP="00600106">
      <w:pPr>
        <w:jc w:val="center"/>
        <w:textAlignment w:val="baseline"/>
        <w:rPr>
          <w:lang w:eastAsia="ru-RU"/>
        </w:rPr>
      </w:pPr>
      <w:r w:rsidRPr="005C0194">
        <w:rPr>
          <w:lang w:eastAsia="ru-RU"/>
        </w:rPr>
        <w:t>( указать ученую степень, ученое звание, дату выдачи</w:t>
      </w:r>
      <w:r w:rsidR="004E5B2B" w:rsidRPr="005C0194">
        <w:rPr>
          <w:lang w:eastAsia="ru-RU"/>
        </w:rPr>
        <w:t xml:space="preserve"> </w:t>
      </w:r>
      <w:r w:rsidRPr="005C0194">
        <w:rPr>
          <w:lang w:eastAsia="ru-RU"/>
        </w:rPr>
        <w:t>и номер диплома, тему диссертации)</w:t>
      </w:r>
    </w:p>
    <w:p w:rsidR="00486FA7" w:rsidRPr="0091101F" w:rsidRDefault="00486FA7" w:rsidP="00600106">
      <w:pPr>
        <w:jc w:val="both"/>
        <w:textAlignment w:val="baseline"/>
        <w:rPr>
          <w:sz w:val="28"/>
          <w:szCs w:val="28"/>
          <w:lang w:eastAsia="ru-RU"/>
        </w:rPr>
      </w:pPr>
      <w:r w:rsidRPr="0091101F">
        <w:rPr>
          <w:sz w:val="28"/>
          <w:szCs w:val="28"/>
          <w:lang w:eastAsia="ru-RU"/>
        </w:rPr>
        <w:t xml:space="preserve">6. Опыт профессиональной деятельности в области государственного или муниципального управления, экономики, финансов и кредита _______ лет, в том числе стаж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государственной власти </w:t>
      </w:r>
      <w:r w:rsidR="00B85DAE" w:rsidRPr="0091101F">
        <w:rPr>
          <w:sz w:val="28"/>
          <w:szCs w:val="28"/>
          <w:lang w:eastAsia="ru-RU"/>
        </w:rPr>
        <w:t>Республики Марий Эл</w:t>
      </w:r>
      <w:r w:rsidRPr="0091101F">
        <w:rPr>
          <w:sz w:val="28"/>
          <w:szCs w:val="28"/>
          <w:lang w:eastAsia="ru-RU"/>
        </w:rPr>
        <w:t>,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_______ лет:</w:t>
      </w:r>
    </w:p>
    <w:p w:rsidR="00600106" w:rsidRPr="0091101F" w:rsidRDefault="00600106" w:rsidP="00600106">
      <w:pPr>
        <w:jc w:val="both"/>
        <w:textAlignment w:val="baseline"/>
        <w:rPr>
          <w:sz w:val="28"/>
          <w:szCs w:val="28"/>
          <w:lang w:eastAsia="ru-RU"/>
        </w:rPr>
      </w:pPr>
    </w:p>
    <w:tbl>
      <w:tblPr>
        <w:tblStyle w:val="af0"/>
        <w:tblW w:w="9502" w:type="dxa"/>
        <w:tblLook w:val="04A0"/>
      </w:tblPr>
      <w:tblGrid>
        <w:gridCol w:w="2540"/>
        <w:gridCol w:w="5506"/>
        <w:gridCol w:w="1456"/>
      </w:tblGrid>
      <w:tr w:rsidR="00F81D4E" w:rsidRPr="0091101F" w:rsidTr="00736D10">
        <w:trPr>
          <w:trHeight w:val="1004"/>
        </w:trPr>
        <w:tc>
          <w:tcPr>
            <w:tcW w:w="2540" w:type="dxa"/>
          </w:tcPr>
          <w:p w:rsidR="00F81D4E" w:rsidRPr="0091101F" w:rsidRDefault="00F81D4E" w:rsidP="00600106">
            <w:pPr>
              <w:rPr>
                <w:sz w:val="28"/>
                <w:szCs w:val="28"/>
                <w:lang w:eastAsia="ru-RU"/>
              </w:rPr>
            </w:pPr>
            <w:r w:rsidRPr="0091101F">
              <w:rPr>
                <w:sz w:val="28"/>
                <w:szCs w:val="28"/>
                <w:lang w:eastAsia="ru-RU"/>
              </w:rPr>
              <w:t>Период работы &lt;*&gt;</w:t>
            </w:r>
          </w:p>
        </w:tc>
        <w:tc>
          <w:tcPr>
            <w:tcW w:w="5506" w:type="dxa"/>
          </w:tcPr>
          <w:p w:rsidR="00F81D4E" w:rsidRPr="0091101F" w:rsidRDefault="00F81D4E" w:rsidP="00600106">
            <w:pPr>
              <w:rPr>
                <w:sz w:val="28"/>
                <w:szCs w:val="28"/>
                <w:lang w:eastAsia="ru-RU"/>
              </w:rPr>
            </w:pPr>
            <w:r w:rsidRPr="0091101F">
              <w:rPr>
                <w:sz w:val="28"/>
                <w:szCs w:val="28"/>
                <w:lang w:eastAsia="ru-RU"/>
              </w:rPr>
              <w:t>Наименование организации, должности,</w:t>
            </w:r>
            <w:r w:rsidRPr="0091101F">
              <w:rPr>
                <w:sz w:val="28"/>
                <w:szCs w:val="28"/>
                <w:lang w:eastAsia="ru-RU"/>
              </w:rPr>
              <w:br/>
              <w:t>квалификации, сведения об увольнении</w:t>
            </w:r>
            <w:r w:rsidRPr="0091101F">
              <w:rPr>
                <w:sz w:val="28"/>
                <w:szCs w:val="28"/>
                <w:lang w:eastAsia="ru-RU"/>
              </w:rPr>
              <w:br/>
              <w:t>(ссылка на статью, пункт закона) &lt;**&gt;</w:t>
            </w:r>
          </w:p>
        </w:tc>
        <w:tc>
          <w:tcPr>
            <w:tcW w:w="1456" w:type="dxa"/>
          </w:tcPr>
          <w:p w:rsidR="00F81D4E" w:rsidRPr="0091101F" w:rsidRDefault="00F81D4E" w:rsidP="00600106">
            <w:pPr>
              <w:rPr>
                <w:sz w:val="28"/>
                <w:szCs w:val="28"/>
                <w:lang w:eastAsia="ru-RU"/>
              </w:rPr>
            </w:pPr>
            <w:r w:rsidRPr="0091101F">
              <w:rPr>
                <w:sz w:val="28"/>
                <w:szCs w:val="28"/>
                <w:lang w:eastAsia="ru-RU"/>
              </w:rPr>
              <w:t>Стаж работы</w:t>
            </w:r>
          </w:p>
        </w:tc>
      </w:tr>
      <w:tr w:rsidR="00F81D4E" w:rsidRPr="0091101F" w:rsidTr="00736D10">
        <w:trPr>
          <w:trHeight w:val="166"/>
        </w:trPr>
        <w:tc>
          <w:tcPr>
            <w:tcW w:w="2540" w:type="dxa"/>
          </w:tcPr>
          <w:p w:rsidR="00F81D4E" w:rsidRPr="0091101F" w:rsidRDefault="00F81D4E" w:rsidP="00600106">
            <w:pPr>
              <w:rPr>
                <w:sz w:val="28"/>
                <w:szCs w:val="28"/>
                <w:lang w:eastAsia="ru-RU"/>
              </w:rPr>
            </w:pPr>
          </w:p>
        </w:tc>
        <w:tc>
          <w:tcPr>
            <w:tcW w:w="5506" w:type="dxa"/>
          </w:tcPr>
          <w:p w:rsidR="00F81D4E" w:rsidRPr="0091101F" w:rsidRDefault="00F81D4E" w:rsidP="00600106">
            <w:pPr>
              <w:rPr>
                <w:sz w:val="28"/>
                <w:szCs w:val="28"/>
                <w:lang w:eastAsia="ru-RU"/>
              </w:rPr>
            </w:pPr>
          </w:p>
        </w:tc>
        <w:tc>
          <w:tcPr>
            <w:tcW w:w="1456" w:type="dxa"/>
          </w:tcPr>
          <w:p w:rsidR="00F81D4E" w:rsidRPr="0091101F" w:rsidRDefault="00F81D4E" w:rsidP="00600106">
            <w:pPr>
              <w:rPr>
                <w:sz w:val="28"/>
                <w:szCs w:val="28"/>
                <w:lang w:eastAsia="ru-RU"/>
              </w:rPr>
            </w:pPr>
          </w:p>
        </w:tc>
      </w:tr>
    </w:tbl>
    <w:p w:rsidR="00600106" w:rsidRPr="0091101F" w:rsidRDefault="00600106" w:rsidP="00600106">
      <w:pPr>
        <w:textAlignment w:val="baseline"/>
        <w:rPr>
          <w:color w:val="444444"/>
          <w:sz w:val="28"/>
          <w:szCs w:val="28"/>
          <w:lang w:eastAsia="ru-RU"/>
        </w:rPr>
      </w:pPr>
      <w:r w:rsidRPr="0091101F">
        <w:rPr>
          <w:color w:val="444444"/>
          <w:sz w:val="28"/>
          <w:szCs w:val="28"/>
          <w:lang w:eastAsia="ru-RU"/>
        </w:rPr>
        <w:t>--------------------------------</w:t>
      </w:r>
    </w:p>
    <w:p w:rsidR="00600106" w:rsidRPr="005C0194" w:rsidRDefault="00600106" w:rsidP="00600106">
      <w:pPr>
        <w:textAlignment w:val="baseline"/>
        <w:rPr>
          <w:lang w:eastAsia="ru-RU"/>
        </w:rPr>
      </w:pPr>
      <w:r w:rsidRPr="005C0194">
        <w:rPr>
          <w:lang w:eastAsia="ru-RU"/>
        </w:rPr>
        <w:t>&lt;*&gt; Указываются периоды работы, подтверждающие опыт профессиональной деятельности и стаж работы, указанные в настоящем пункте.</w:t>
      </w:r>
    </w:p>
    <w:p w:rsidR="00486FA7" w:rsidRPr="0091101F" w:rsidRDefault="00600106" w:rsidP="00600106">
      <w:pPr>
        <w:textAlignment w:val="baseline"/>
        <w:rPr>
          <w:sz w:val="28"/>
          <w:szCs w:val="28"/>
          <w:lang w:eastAsia="ru-RU"/>
        </w:rPr>
      </w:pPr>
      <w:r w:rsidRPr="005C0194">
        <w:rPr>
          <w:lang w:eastAsia="ru-RU"/>
        </w:rPr>
        <w:t>&lt;**&gt; Графа 2 заполняется в соответствии с трудовой книжкой</w:t>
      </w:r>
      <w:r w:rsidR="00E05246">
        <w:rPr>
          <w:lang w:eastAsia="ru-RU"/>
        </w:rPr>
        <w:t xml:space="preserve"> или сведений о трудовой деятельности</w:t>
      </w:r>
      <w:r w:rsidRPr="005C0194">
        <w:rPr>
          <w:lang w:eastAsia="ru-RU"/>
        </w:rPr>
        <w:t>.</w:t>
      </w:r>
      <w:r w:rsidRPr="0091101F">
        <w:rPr>
          <w:sz w:val="28"/>
          <w:szCs w:val="28"/>
          <w:lang w:eastAsia="ru-RU"/>
        </w:rPr>
        <w:br/>
      </w:r>
      <w:r w:rsidR="00486FA7" w:rsidRPr="0091101F">
        <w:rPr>
          <w:sz w:val="28"/>
          <w:szCs w:val="28"/>
          <w:lang w:eastAsia="ru-RU"/>
        </w:rPr>
        <w:t>7. Заключение о достоверности сведений, представленных кандидатом _____</w:t>
      </w:r>
    </w:p>
    <w:p w:rsidR="004616FF" w:rsidRPr="0091101F" w:rsidRDefault="004616FF" w:rsidP="00600106">
      <w:pPr>
        <w:textAlignment w:val="baseline"/>
        <w:rPr>
          <w:sz w:val="28"/>
          <w:szCs w:val="28"/>
          <w:lang w:eastAsia="ru-RU"/>
        </w:rPr>
      </w:pPr>
    </w:p>
    <w:p w:rsidR="00E05246" w:rsidRDefault="00E05246" w:rsidP="00600106">
      <w:pPr>
        <w:textAlignment w:val="baseline"/>
        <w:rPr>
          <w:sz w:val="28"/>
          <w:szCs w:val="28"/>
          <w:lang w:eastAsia="ru-RU"/>
        </w:rPr>
      </w:pPr>
    </w:p>
    <w:p w:rsidR="004616FF" w:rsidRPr="0091101F" w:rsidRDefault="004616FF" w:rsidP="00600106">
      <w:pPr>
        <w:textAlignment w:val="baseline"/>
        <w:rPr>
          <w:sz w:val="28"/>
          <w:szCs w:val="28"/>
          <w:lang w:eastAsia="ru-RU"/>
        </w:rPr>
      </w:pPr>
      <w:r w:rsidRPr="0091101F">
        <w:rPr>
          <w:sz w:val="28"/>
          <w:szCs w:val="28"/>
          <w:lang w:eastAsia="ru-RU"/>
        </w:rPr>
        <w:t>Руководитель отдела по муниципальной службе,</w:t>
      </w:r>
    </w:p>
    <w:p w:rsidR="008A6CE2" w:rsidRPr="0091101F" w:rsidRDefault="004616FF" w:rsidP="00600106">
      <w:pPr>
        <w:textAlignment w:val="baseline"/>
        <w:rPr>
          <w:sz w:val="28"/>
          <w:szCs w:val="28"/>
          <w:lang w:eastAsia="ru-RU"/>
        </w:rPr>
      </w:pPr>
      <w:r w:rsidRPr="0091101F">
        <w:rPr>
          <w:sz w:val="28"/>
          <w:szCs w:val="28"/>
          <w:lang w:eastAsia="ru-RU"/>
        </w:rPr>
        <w:t xml:space="preserve">кадровой и организационной работе          </w:t>
      </w:r>
      <w:r w:rsidR="008A6CE2" w:rsidRPr="0091101F">
        <w:rPr>
          <w:sz w:val="28"/>
          <w:szCs w:val="28"/>
          <w:lang w:eastAsia="ru-RU"/>
        </w:rPr>
        <w:t xml:space="preserve">              _______________  (Ф.И.О.)</w:t>
      </w:r>
    </w:p>
    <w:p w:rsidR="008A6CE2" w:rsidRPr="00736D10" w:rsidRDefault="00736D10" w:rsidP="00600106">
      <w:pPr>
        <w:textAlignment w:val="baseline"/>
        <w:rPr>
          <w:lang w:eastAsia="ru-RU"/>
        </w:rPr>
      </w:pPr>
      <w:r>
        <w:rPr>
          <w:sz w:val="28"/>
          <w:szCs w:val="28"/>
          <w:lang w:eastAsia="ru-RU"/>
        </w:rPr>
        <w:t xml:space="preserve">                                                                                                </w:t>
      </w:r>
      <w:r w:rsidR="008A6CE2" w:rsidRPr="0091101F">
        <w:rPr>
          <w:sz w:val="28"/>
          <w:szCs w:val="28"/>
          <w:lang w:eastAsia="ru-RU"/>
        </w:rPr>
        <w:t xml:space="preserve"> </w:t>
      </w:r>
      <w:r w:rsidR="008A6CE2" w:rsidRPr="00736D10">
        <w:rPr>
          <w:lang w:eastAsia="ru-RU"/>
        </w:rPr>
        <w:t>(подпись)</w:t>
      </w:r>
    </w:p>
    <w:p w:rsidR="008A6CE2" w:rsidRPr="0091101F" w:rsidRDefault="0091101F" w:rsidP="00600106">
      <w:pPr>
        <w:textAlignment w:val="baseline"/>
        <w:rPr>
          <w:sz w:val="28"/>
          <w:szCs w:val="28"/>
          <w:lang w:eastAsia="ru-RU"/>
        </w:rPr>
      </w:pPr>
      <w:r w:rsidRPr="0091101F">
        <w:rPr>
          <w:sz w:val="28"/>
          <w:szCs w:val="28"/>
          <w:lang w:eastAsia="ru-RU"/>
        </w:rPr>
        <w:t>________________</w:t>
      </w:r>
    </w:p>
    <w:p w:rsidR="0091101F" w:rsidRPr="00736D10" w:rsidRDefault="0091101F" w:rsidP="00600106">
      <w:pPr>
        <w:textAlignment w:val="baseline"/>
        <w:rPr>
          <w:lang w:eastAsia="ru-RU"/>
        </w:rPr>
      </w:pPr>
      <w:r w:rsidRPr="00736D10">
        <w:rPr>
          <w:lang w:eastAsia="ru-RU"/>
        </w:rPr>
        <w:t xml:space="preserve">       </w:t>
      </w:r>
      <w:r w:rsidR="00736D10">
        <w:rPr>
          <w:lang w:eastAsia="ru-RU"/>
        </w:rPr>
        <w:t xml:space="preserve">    </w:t>
      </w:r>
      <w:r w:rsidRPr="00736D10">
        <w:rPr>
          <w:lang w:eastAsia="ru-RU"/>
        </w:rPr>
        <w:t xml:space="preserve">     (дата)</w:t>
      </w:r>
    </w:p>
    <w:sectPr w:rsidR="0091101F" w:rsidRPr="00736D10" w:rsidSect="00A30CE4">
      <w:headerReference w:type="default" r:id="rId12"/>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ACE" w:rsidRDefault="00D42ACE" w:rsidP="007B2C3A">
      <w:r>
        <w:separator/>
      </w:r>
    </w:p>
  </w:endnote>
  <w:endnote w:type="continuationSeparator" w:id="0">
    <w:p w:rsidR="00D42ACE" w:rsidRDefault="00D42ACE" w:rsidP="007B2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ACE" w:rsidRDefault="00D42ACE" w:rsidP="007B2C3A">
      <w:r>
        <w:separator/>
      </w:r>
    </w:p>
  </w:footnote>
  <w:footnote w:type="continuationSeparator" w:id="0">
    <w:p w:rsidR="00D42ACE" w:rsidRDefault="00D42ACE" w:rsidP="007B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CE" w:rsidRDefault="00D42ACE">
    <w:pPr>
      <w:pStyle w:val="a9"/>
    </w:pPr>
  </w:p>
  <w:p w:rsidR="00D42ACE" w:rsidRDefault="00D42A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F2E"/>
    <w:multiLevelType w:val="multilevel"/>
    <w:tmpl w:val="63D442D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CB23653"/>
    <w:multiLevelType w:val="hybridMultilevel"/>
    <w:tmpl w:val="AD7E69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01EB6"/>
    <w:rsid w:val="00001EB6"/>
    <w:rsid w:val="0000475C"/>
    <w:rsid w:val="00005711"/>
    <w:rsid w:val="00012ACD"/>
    <w:rsid w:val="00025111"/>
    <w:rsid w:val="00032397"/>
    <w:rsid w:val="00032426"/>
    <w:rsid w:val="0009425E"/>
    <w:rsid w:val="000A0138"/>
    <w:rsid w:val="000F300A"/>
    <w:rsid w:val="00123BBA"/>
    <w:rsid w:val="001446FC"/>
    <w:rsid w:val="0014566C"/>
    <w:rsid w:val="00185FBF"/>
    <w:rsid w:val="001B0E03"/>
    <w:rsid w:val="00207D8A"/>
    <w:rsid w:val="00237CA8"/>
    <w:rsid w:val="00262C05"/>
    <w:rsid w:val="002705B5"/>
    <w:rsid w:val="002960F6"/>
    <w:rsid w:val="002C7941"/>
    <w:rsid w:val="002E4E8E"/>
    <w:rsid w:val="002F0503"/>
    <w:rsid w:val="002F2EFC"/>
    <w:rsid w:val="00323C94"/>
    <w:rsid w:val="0033400A"/>
    <w:rsid w:val="00357BE4"/>
    <w:rsid w:val="003925C9"/>
    <w:rsid w:val="003E6239"/>
    <w:rsid w:val="003E6A42"/>
    <w:rsid w:val="00410B73"/>
    <w:rsid w:val="00420AAD"/>
    <w:rsid w:val="00455076"/>
    <w:rsid w:val="00457DA5"/>
    <w:rsid w:val="004616FF"/>
    <w:rsid w:val="00486FA7"/>
    <w:rsid w:val="004E5B2B"/>
    <w:rsid w:val="004F053B"/>
    <w:rsid w:val="00521777"/>
    <w:rsid w:val="0054795B"/>
    <w:rsid w:val="00572431"/>
    <w:rsid w:val="005C0194"/>
    <w:rsid w:val="00600106"/>
    <w:rsid w:val="006212A9"/>
    <w:rsid w:val="006478A3"/>
    <w:rsid w:val="00681430"/>
    <w:rsid w:val="0068603B"/>
    <w:rsid w:val="006B0D03"/>
    <w:rsid w:val="00711D5A"/>
    <w:rsid w:val="00712D56"/>
    <w:rsid w:val="00736D10"/>
    <w:rsid w:val="007573E1"/>
    <w:rsid w:val="007A1DF0"/>
    <w:rsid w:val="007B1D74"/>
    <w:rsid w:val="007B25BA"/>
    <w:rsid w:val="007B2C3A"/>
    <w:rsid w:val="007B4444"/>
    <w:rsid w:val="00831574"/>
    <w:rsid w:val="0084621B"/>
    <w:rsid w:val="0085169D"/>
    <w:rsid w:val="00892BD1"/>
    <w:rsid w:val="008A6CE2"/>
    <w:rsid w:val="008E1830"/>
    <w:rsid w:val="008E2030"/>
    <w:rsid w:val="0091101F"/>
    <w:rsid w:val="00932F03"/>
    <w:rsid w:val="00947A0E"/>
    <w:rsid w:val="00980C48"/>
    <w:rsid w:val="009925F9"/>
    <w:rsid w:val="009E3376"/>
    <w:rsid w:val="00A00BC8"/>
    <w:rsid w:val="00A229AF"/>
    <w:rsid w:val="00A30CE4"/>
    <w:rsid w:val="00A413D3"/>
    <w:rsid w:val="00A60B9E"/>
    <w:rsid w:val="00AA10DC"/>
    <w:rsid w:val="00B74EBB"/>
    <w:rsid w:val="00B85DAE"/>
    <w:rsid w:val="00BB1573"/>
    <w:rsid w:val="00BC520B"/>
    <w:rsid w:val="00C021B4"/>
    <w:rsid w:val="00C15305"/>
    <w:rsid w:val="00C175D0"/>
    <w:rsid w:val="00C6336C"/>
    <w:rsid w:val="00C67120"/>
    <w:rsid w:val="00C7103E"/>
    <w:rsid w:val="00C76CBC"/>
    <w:rsid w:val="00CA4327"/>
    <w:rsid w:val="00CB6244"/>
    <w:rsid w:val="00CD48FA"/>
    <w:rsid w:val="00D35956"/>
    <w:rsid w:val="00D42ACE"/>
    <w:rsid w:val="00D63B94"/>
    <w:rsid w:val="00D65542"/>
    <w:rsid w:val="00D944B2"/>
    <w:rsid w:val="00DA0112"/>
    <w:rsid w:val="00DA2870"/>
    <w:rsid w:val="00DD0B63"/>
    <w:rsid w:val="00DD2B1E"/>
    <w:rsid w:val="00DF6A3A"/>
    <w:rsid w:val="00E05246"/>
    <w:rsid w:val="00E460C1"/>
    <w:rsid w:val="00E50C59"/>
    <w:rsid w:val="00E511BD"/>
    <w:rsid w:val="00E850DA"/>
    <w:rsid w:val="00EB3FD6"/>
    <w:rsid w:val="00EB6249"/>
    <w:rsid w:val="00ED630E"/>
    <w:rsid w:val="00EE56ED"/>
    <w:rsid w:val="00F031F2"/>
    <w:rsid w:val="00F27652"/>
    <w:rsid w:val="00F35ACF"/>
    <w:rsid w:val="00F46E39"/>
    <w:rsid w:val="00F47996"/>
    <w:rsid w:val="00F62DAF"/>
    <w:rsid w:val="00F63E33"/>
    <w:rsid w:val="00F64F92"/>
    <w:rsid w:val="00F81D4E"/>
    <w:rsid w:val="00FA5AE1"/>
    <w:rsid w:val="00FC423F"/>
    <w:rsid w:val="00FD1409"/>
    <w:rsid w:val="00FD653D"/>
    <w:rsid w:val="00FE3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01EB6"/>
    <w:rPr>
      <w:rFonts w:ascii="Tahoma" w:hAnsi="Tahoma" w:cs="Tahoma"/>
      <w:sz w:val="16"/>
      <w:szCs w:val="16"/>
    </w:rPr>
  </w:style>
  <w:style w:type="character" w:customStyle="1" w:styleId="a8">
    <w:name w:val="Текст выноски Знак"/>
    <w:basedOn w:val="a0"/>
    <w:link w:val="a7"/>
    <w:uiPriority w:val="99"/>
    <w:semiHidden/>
    <w:rsid w:val="00001EB6"/>
    <w:rPr>
      <w:rFonts w:ascii="Tahoma" w:eastAsia="Times New Roman" w:hAnsi="Tahoma" w:cs="Tahoma"/>
      <w:sz w:val="16"/>
      <w:szCs w:val="16"/>
      <w:lang w:eastAsia="ar-SA"/>
    </w:rPr>
  </w:style>
  <w:style w:type="paragraph" w:styleId="a9">
    <w:name w:val="header"/>
    <w:basedOn w:val="a"/>
    <w:link w:val="aa"/>
    <w:uiPriority w:val="99"/>
    <w:semiHidden/>
    <w:unhideWhenUsed/>
    <w:rsid w:val="007B2C3A"/>
    <w:pPr>
      <w:tabs>
        <w:tab w:val="center" w:pos="4677"/>
        <w:tab w:val="right" w:pos="9355"/>
      </w:tabs>
    </w:pPr>
  </w:style>
  <w:style w:type="character" w:customStyle="1" w:styleId="aa">
    <w:name w:val="Верхний колонтитул Знак"/>
    <w:basedOn w:val="a0"/>
    <w:link w:val="a9"/>
    <w:uiPriority w:val="99"/>
    <w:semiHidden/>
    <w:rsid w:val="007B2C3A"/>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7B2C3A"/>
    <w:pPr>
      <w:tabs>
        <w:tab w:val="center" w:pos="4677"/>
        <w:tab w:val="right" w:pos="9355"/>
      </w:tabs>
    </w:pPr>
  </w:style>
  <w:style w:type="character" w:customStyle="1" w:styleId="ac">
    <w:name w:val="Нижний колонтитул Знак"/>
    <w:basedOn w:val="a0"/>
    <w:link w:val="ab"/>
    <w:uiPriority w:val="99"/>
    <w:semiHidden/>
    <w:rsid w:val="007B2C3A"/>
    <w:rPr>
      <w:rFonts w:ascii="Times New Roman" w:eastAsia="Times New Roman" w:hAnsi="Times New Roman" w:cs="Times New Roman"/>
      <w:sz w:val="20"/>
      <w:szCs w:val="20"/>
      <w:lang w:eastAsia="ar-SA"/>
    </w:rPr>
  </w:style>
  <w:style w:type="character" w:styleId="ad">
    <w:name w:val="Hyperlink"/>
    <w:basedOn w:val="a0"/>
    <w:uiPriority w:val="99"/>
    <w:semiHidden/>
    <w:unhideWhenUsed/>
    <w:rsid w:val="00521777"/>
    <w:rPr>
      <w:color w:val="0000FF"/>
      <w:u w:val="single"/>
    </w:rPr>
  </w:style>
  <w:style w:type="paragraph" w:styleId="ae">
    <w:name w:val="Body Text"/>
    <w:basedOn w:val="a"/>
    <w:link w:val="af"/>
    <w:semiHidden/>
    <w:rsid w:val="0009425E"/>
    <w:pPr>
      <w:widowControl w:val="0"/>
      <w:spacing w:after="120"/>
    </w:pPr>
    <w:rPr>
      <w:rFonts w:eastAsia="Lucida Sans Unicode"/>
      <w:sz w:val="24"/>
      <w:szCs w:val="24"/>
    </w:rPr>
  </w:style>
  <w:style w:type="character" w:customStyle="1" w:styleId="af">
    <w:name w:val="Основной текст Знак"/>
    <w:basedOn w:val="a0"/>
    <w:link w:val="ae"/>
    <w:semiHidden/>
    <w:rsid w:val="0009425E"/>
    <w:rPr>
      <w:rFonts w:ascii="Times New Roman" w:eastAsia="Lucida Sans Unicode" w:hAnsi="Times New Roman" w:cs="Times New Roman"/>
      <w:sz w:val="24"/>
      <w:szCs w:val="24"/>
    </w:rPr>
  </w:style>
  <w:style w:type="table" w:styleId="af0">
    <w:name w:val="Table Grid"/>
    <w:basedOn w:val="a1"/>
    <w:uiPriority w:val="59"/>
    <w:rsid w:val="00E50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7FA991E76A593D280F720DFC6A4DE1B62E1ED3DB573C8D454138782ADEA18DB968FF3B2CA0571C85DEA62DB9245D88ED7A344547C1AC7SDj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00D8F9D4725D21A40595B92C9703C4A0D51132006DC62BE3B90853442A17E5BB9AF9871163843D137E40933BD2BEB5916484BE8E85D93DC0C90E3v7I" TargetMode="External"/><Relationship Id="rId5" Type="http://schemas.openxmlformats.org/officeDocument/2006/relationships/footnotes" Target="footnotes.xml"/><Relationship Id="rId10" Type="http://schemas.openxmlformats.org/officeDocument/2006/relationships/hyperlink" Target="consultantplus://offline/ref=EE25CE161B6F40CFDA031F7864888C9381BF611DE092CCC8F69C60656C0E18B70BB5DC5CB35E540532B2985BB61C3F4234DC1C43FE4556A17DfEI" TargetMode="External"/><Relationship Id="rId4" Type="http://schemas.openxmlformats.org/officeDocument/2006/relationships/webSettings" Target="webSettings.xml"/><Relationship Id="rId9" Type="http://schemas.openxmlformats.org/officeDocument/2006/relationships/hyperlink" Target="consultantplus://offline/ref=60C7FA991E76A593D280F720DFC6A4DE1B61E6EF3AB973C8D454138782ADEA18DB968FF0B1CC057A9B07FA6692C54CC48AC8BD474A7CS1j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2023-01-26T13:01:00Z</cp:lastPrinted>
  <dcterms:created xsi:type="dcterms:W3CDTF">2023-01-26T13:01:00Z</dcterms:created>
  <dcterms:modified xsi:type="dcterms:W3CDTF">2023-01-26T13:01:00Z</dcterms:modified>
</cp:coreProperties>
</file>