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43EE" w14:textId="77777777"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 wp14:anchorId="0A9D131E" wp14:editId="46F31E8B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810AA6" w:rsidRPr="00D57A03" w14:paraId="24397191" w14:textId="77777777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4462F201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14:paraId="22EAE376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14:paraId="2824EA34" w14:textId="77777777"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39998B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5BC43C5E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124CB7F2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14:paraId="36703250" w14:textId="77777777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4AC6996C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14:paraId="3FF8A498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40CF2553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65D7AD47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14:paraId="1E1F6B9D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0946FD75" w14:textId="77777777" w:rsidR="007F3584" w:rsidRPr="00D57A03" w:rsidRDefault="007F3584" w:rsidP="00330A8A">
      <w:pPr>
        <w:jc w:val="center"/>
        <w:rPr>
          <w:sz w:val="28"/>
          <w:szCs w:val="28"/>
        </w:rPr>
      </w:pPr>
    </w:p>
    <w:p w14:paraId="0376358B" w14:textId="1E44526F" w:rsidR="00810AA6" w:rsidRPr="00583221" w:rsidRDefault="00810AA6" w:rsidP="00330A8A">
      <w:pPr>
        <w:jc w:val="center"/>
        <w:rPr>
          <w:sz w:val="28"/>
          <w:szCs w:val="28"/>
        </w:rPr>
      </w:pPr>
    </w:p>
    <w:p w14:paraId="3E1B2BA4" w14:textId="77777777" w:rsidR="00583221" w:rsidRPr="00583221" w:rsidRDefault="00583221" w:rsidP="00330A8A">
      <w:pPr>
        <w:jc w:val="center"/>
        <w:rPr>
          <w:sz w:val="28"/>
          <w:szCs w:val="28"/>
        </w:rPr>
      </w:pPr>
    </w:p>
    <w:p w14:paraId="68F0C646" w14:textId="14E81F31" w:rsidR="0011280B" w:rsidRPr="00583221" w:rsidRDefault="0011280B" w:rsidP="00330A8A">
      <w:pPr>
        <w:jc w:val="center"/>
        <w:rPr>
          <w:sz w:val="28"/>
          <w:szCs w:val="28"/>
        </w:rPr>
      </w:pPr>
      <w:r w:rsidRPr="00583221">
        <w:rPr>
          <w:sz w:val="28"/>
          <w:szCs w:val="28"/>
        </w:rPr>
        <w:t xml:space="preserve">от </w:t>
      </w:r>
      <w:r w:rsidR="009F114F" w:rsidRPr="00583221">
        <w:rPr>
          <w:sz w:val="28"/>
          <w:szCs w:val="28"/>
        </w:rPr>
        <w:t>2</w:t>
      </w:r>
      <w:r w:rsidR="0043634C" w:rsidRPr="00583221">
        <w:rPr>
          <w:sz w:val="28"/>
          <w:szCs w:val="28"/>
        </w:rPr>
        <w:t>1</w:t>
      </w:r>
      <w:r w:rsidR="00C20980" w:rsidRPr="00583221">
        <w:rPr>
          <w:sz w:val="28"/>
          <w:szCs w:val="28"/>
        </w:rPr>
        <w:t xml:space="preserve"> декабря</w:t>
      </w:r>
      <w:r w:rsidR="009F114F" w:rsidRPr="00583221">
        <w:rPr>
          <w:sz w:val="28"/>
          <w:szCs w:val="28"/>
        </w:rPr>
        <w:t xml:space="preserve"> 202</w:t>
      </w:r>
      <w:r w:rsidR="00F10413" w:rsidRPr="00583221">
        <w:rPr>
          <w:sz w:val="28"/>
          <w:szCs w:val="28"/>
        </w:rPr>
        <w:t>3</w:t>
      </w:r>
      <w:r w:rsidRPr="00583221">
        <w:rPr>
          <w:sz w:val="28"/>
          <w:szCs w:val="28"/>
        </w:rPr>
        <w:t xml:space="preserve"> года № </w:t>
      </w:r>
      <w:r w:rsidR="00BE494A" w:rsidRPr="00583221">
        <w:rPr>
          <w:sz w:val="28"/>
          <w:szCs w:val="28"/>
        </w:rPr>
        <w:t>949</w:t>
      </w:r>
    </w:p>
    <w:p w14:paraId="77F34EC8" w14:textId="77777777" w:rsidR="0011280B" w:rsidRPr="00583221" w:rsidRDefault="0011280B" w:rsidP="00330A8A">
      <w:pPr>
        <w:jc w:val="center"/>
        <w:rPr>
          <w:sz w:val="28"/>
          <w:szCs w:val="28"/>
        </w:rPr>
      </w:pPr>
    </w:p>
    <w:p w14:paraId="4C224950" w14:textId="77777777" w:rsidR="0011280B" w:rsidRPr="00583221" w:rsidRDefault="0011280B" w:rsidP="00330A8A">
      <w:pPr>
        <w:jc w:val="center"/>
        <w:rPr>
          <w:sz w:val="28"/>
          <w:szCs w:val="28"/>
        </w:rPr>
      </w:pPr>
    </w:p>
    <w:p w14:paraId="5A63693D" w14:textId="77777777" w:rsidR="0011280B" w:rsidRPr="00583221" w:rsidRDefault="0011280B" w:rsidP="00330A8A">
      <w:pPr>
        <w:jc w:val="center"/>
        <w:rPr>
          <w:sz w:val="28"/>
          <w:szCs w:val="28"/>
        </w:rPr>
      </w:pPr>
    </w:p>
    <w:p w14:paraId="32C92792" w14:textId="77777777" w:rsidR="00C20980" w:rsidRPr="00583221" w:rsidRDefault="00C20980" w:rsidP="00C20980">
      <w:pPr>
        <w:widowControl w:val="0"/>
        <w:spacing w:line="324" w:lineRule="exact"/>
        <w:ind w:right="261"/>
        <w:jc w:val="center"/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</w:pPr>
      <w:r w:rsidRPr="00583221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Об установлении особого противопожарного режима</w:t>
      </w:r>
    </w:p>
    <w:p w14:paraId="69FFE0C8" w14:textId="77777777" w:rsidR="00C20980" w:rsidRPr="00583221" w:rsidRDefault="00C20980" w:rsidP="00C20980">
      <w:pPr>
        <w:tabs>
          <w:tab w:val="left" w:pos="8364"/>
          <w:tab w:val="left" w:pos="8648"/>
        </w:tabs>
        <w:suppressAutoHyphens/>
        <w:overflowPunct w:val="0"/>
        <w:autoSpaceDE w:val="0"/>
        <w:spacing w:line="200" w:lineRule="atLeast"/>
        <w:ind w:right="26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583221">
        <w:rPr>
          <w:rFonts w:eastAsia="Times New Roman"/>
          <w:b/>
          <w:sz w:val="28"/>
          <w:szCs w:val="28"/>
          <w:lang w:eastAsia="ar-SA"/>
        </w:rPr>
        <w:t>на территории Сернурского муниципального района</w:t>
      </w:r>
    </w:p>
    <w:p w14:paraId="185F4335" w14:textId="77777777" w:rsidR="00F97D34" w:rsidRPr="00583221" w:rsidRDefault="00F97D34" w:rsidP="003118DE">
      <w:pPr>
        <w:ind w:firstLine="720"/>
        <w:jc w:val="center"/>
        <w:rPr>
          <w:sz w:val="28"/>
          <w:szCs w:val="28"/>
        </w:rPr>
      </w:pPr>
    </w:p>
    <w:p w14:paraId="19A206F9" w14:textId="77777777" w:rsidR="003118DE" w:rsidRPr="00583221" w:rsidRDefault="003118DE" w:rsidP="003118DE">
      <w:pPr>
        <w:ind w:firstLine="720"/>
        <w:jc w:val="center"/>
        <w:rPr>
          <w:sz w:val="28"/>
          <w:szCs w:val="28"/>
        </w:rPr>
      </w:pPr>
    </w:p>
    <w:p w14:paraId="77F23334" w14:textId="77777777" w:rsidR="003118DE" w:rsidRPr="00583221" w:rsidRDefault="003118DE" w:rsidP="003118DE">
      <w:pPr>
        <w:ind w:firstLine="720"/>
        <w:jc w:val="center"/>
        <w:rPr>
          <w:sz w:val="28"/>
          <w:szCs w:val="28"/>
        </w:rPr>
      </w:pPr>
    </w:p>
    <w:p w14:paraId="21A34D4D" w14:textId="77777777" w:rsidR="0043634C" w:rsidRPr="00583221" w:rsidRDefault="0043634C" w:rsidP="0043634C">
      <w:pPr>
        <w:ind w:firstLine="708"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№1479 «Об утверждении правил противопожарного в Российской Федерации» в целях предупреждения пожаров и гибели на них людей, повышения бдительности населения, администрация Сернурского муниципального района Республики Марий Эл п о с т а н о в л я е т:</w:t>
      </w:r>
    </w:p>
    <w:p w14:paraId="10D93CBF" w14:textId="4F153105" w:rsidR="0043634C" w:rsidRPr="00583221" w:rsidRDefault="00A537CA" w:rsidP="0043634C">
      <w:pPr>
        <w:ind w:firstLine="708"/>
        <w:jc w:val="both"/>
        <w:rPr>
          <w:sz w:val="28"/>
          <w:szCs w:val="28"/>
        </w:rPr>
      </w:pPr>
      <w:r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1</w:t>
      </w:r>
      <w:r w:rsidR="0043634C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.</w:t>
      </w:r>
      <w:r w:rsidR="00A67716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</w:t>
      </w:r>
      <w:r w:rsidR="00C20980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Установить с </w:t>
      </w:r>
      <w:r w:rsidR="00F10413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25</w:t>
      </w:r>
      <w:r w:rsidR="00C20980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декабря 202</w:t>
      </w:r>
      <w:r w:rsidR="00F10413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3</w:t>
      </w:r>
      <w:r w:rsidR="00C20980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г</w:t>
      </w:r>
      <w:r w:rsidR="00E1040F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.</w:t>
      </w:r>
      <w:r w:rsidR="00C20980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по 1</w:t>
      </w:r>
      <w:r w:rsidR="0043634C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0</w:t>
      </w:r>
      <w:r w:rsidR="00C20980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января 202</w:t>
      </w:r>
      <w:r w:rsidR="00F10413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4</w:t>
      </w:r>
      <w:r w:rsidR="00C20980"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 xml:space="preserve"> г. на территории Сернурского муниципального района особый противопожарный режим.</w:t>
      </w:r>
    </w:p>
    <w:p w14:paraId="78FC2095" w14:textId="40C51F62" w:rsidR="00C20980" w:rsidRPr="00583221" w:rsidRDefault="00A537CA" w:rsidP="0043634C">
      <w:pPr>
        <w:ind w:firstLine="708"/>
        <w:jc w:val="both"/>
        <w:rPr>
          <w:sz w:val="28"/>
          <w:szCs w:val="28"/>
        </w:rPr>
      </w:pPr>
      <w:r w:rsidRPr="00583221">
        <w:rPr>
          <w:sz w:val="28"/>
          <w:szCs w:val="28"/>
        </w:rPr>
        <w:t>2</w:t>
      </w:r>
      <w:r w:rsidR="0043634C" w:rsidRPr="00583221">
        <w:rPr>
          <w:sz w:val="28"/>
          <w:szCs w:val="28"/>
        </w:rPr>
        <w:t>.</w:t>
      </w:r>
      <w:r w:rsidR="00E1040F" w:rsidRPr="00583221">
        <w:rPr>
          <w:sz w:val="28"/>
          <w:szCs w:val="28"/>
        </w:rPr>
        <w:t> </w:t>
      </w:r>
      <w:r w:rsidR="00C20980" w:rsidRPr="00583221">
        <w:rPr>
          <w:rFonts w:eastAsia="Times New Roman"/>
          <w:sz w:val="28"/>
          <w:szCs w:val="28"/>
        </w:rPr>
        <w:t>Рекомендовать главам администраций городского и сельских поселений в пределах полномочий в области пожарной безопасности, предоставленных им федеральными законодательством на период особого противопожарного режима:</w:t>
      </w:r>
    </w:p>
    <w:p w14:paraId="7B7AF2FB" w14:textId="77777777" w:rsidR="00C20980" w:rsidRPr="00583221" w:rsidRDefault="00C20980" w:rsidP="0043634C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583221">
        <w:rPr>
          <w:rFonts w:eastAsia="Times New Roman"/>
          <w:sz w:val="28"/>
          <w:szCs w:val="28"/>
        </w:rPr>
        <w:t>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статьёй 19 Федерального закона от 21 декабря 1994 г. № 69-ФЗ «О пожарной безопасности»;</w:t>
      </w:r>
    </w:p>
    <w:p w14:paraId="36C874F4" w14:textId="77777777" w:rsidR="00A67716" w:rsidRPr="00583221" w:rsidRDefault="00C20980" w:rsidP="00A67716">
      <w:pPr>
        <w:widowControl w:val="0"/>
        <w:spacing w:line="320" w:lineRule="exact"/>
        <w:ind w:right="-2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583221">
        <w:rPr>
          <w:rFonts w:eastAsia="Times New Roman"/>
          <w:color w:val="000000"/>
          <w:spacing w:val="-1"/>
          <w:sz w:val="28"/>
          <w:szCs w:val="28"/>
          <w:lang w:bidi="ru-RU"/>
        </w:rPr>
        <w:t>организовать патрулирование населенных пунктов поселений, силами населения и членов добровольных пожарных формирований;</w:t>
      </w:r>
    </w:p>
    <w:p w14:paraId="433B9287" w14:textId="77777777" w:rsidR="00C20980" w:rsidRPr="00583221" w:rsidRDefault="00C20980" w:rsidP="00A67716">
      <w:pPr>
        <w:widowControl w:val="0"/>
        <w:spacing w:line="320" w:lineRule="exact"/>
        <w:ind w:right="-2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583221">
        <w:rPr>
          <w:rFonts w:eastAsia="Times New Roman"/>
          <w:sz w:val="28"/>
          <w:szCs w:val="28"/>
        </w:rPr>
        <w:lastRenderedPageBreak/>
        <w:t>организовать круглосуточное дежурство граждан и членов добровольной пожарной охраны на территориях населенных пунктов сельских поселений;</w:t>
      </w:r>
    </w:p>
    <w:p w14:paraId="5F710F5F" w14:textId="77777777" w:rsidR="00C20980" w:rsidRPr="00583221" w:rsidRDefault="00C20980" w:rsidP="00C20980">
      <w:pPr>
        <w:ind w:firstLine="708"/>
        <w:jc w:val="both"/>
        <w:rPr>
          <w:rFonts w:eastAsia="Times New Roman"/>
          <w:sz w:val="28"/>
          <w:szCs w:val="28"/>
        </w:rPr>
      </w:pPr>
      <w:r w:rsidRPr="00583221">
        <w:rPr>
          <w:rFonts w:eastAsia="Times New Roman"/>
          <w:sz w:val="28"/>
          <w:szCs w:val="28"/>
        </w:rPr>
        <w:t xml:space="preserve">совместно с отделом </w:t>
      </w:r>
      <w:r w:rsidR="0030327C" w:rsidRPr="00583221">
        <w:rPr>
          <w:rFonts w:eastAsia="Times New Roman"/>
          <w:sz w:val="28"/>
          <w:szCs w:val="28"/>
        </w:rPr>
        <w:t xml:space="preserve">надзорной </w:t>
      </w:r>
      <w:r w:rsidRPr="00583221">
        <w:rPr>
          <w:sz w:val="28"/>
          <w:szCs w:val="28"/>
        </w:rPr>
        <w:t>деятельности Сернурского и Куженерского районов</w:t>
      </w:r>
      <w:r w:rsidRPr="00583221">
        <w:rPr>
          <w:rFonts w:eastAsia="Times New Roman"/>
          <w:sz w:val="28"/>
          <w:szCs w:val="28"/>
        </w:rPr>
        <w:t>, межмуниципальным отделом МВД России «Сернурский» принять меры по обеспечению безопасности в местах реализации пиротехнических изделий;</w:t>
      </w:r>
    </w:p>
    <w:p w14:paraId="0F67908C" w14:textId="77777777" w:rsidR="00C20980" w:rsidRPr="00583221" w:rsidRDefault="00C20980" w:rsidP="00C20980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583221">
        <w:rPr>
          <w:rFonts w:eastAsia="Times New Roman"/>
          <w:sz w:val="28"/>
          <w:szCs w:val="28"/>
        </w:rPr>
        <w:t>своим решением определить в каждом населенном пункте места применения пиротехнических изделий. В случае необходимости установить запрет на применение пиротехнических изделий;</w:t>
      </w:r>
    </w:p>
    <w:p w14:paraId="132106F4" w14:textId="77777777" w:rsidR="00C20980" w:rsidRPr="00583221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организовать работу по противопожарной пропаганде и информирования населения через средства массовой информации, о соблюдении требований пожарной безопасности в дни проведения праздничных мероприятий с разъяснением правил пользования пиротехническими изделиями;</w:t>
      </w:r>
    </w:p>
    <w:p w14:paraId="75148C0A" w14:textId="77777777" w:rsidR="0043634C" w:rsidRPr="00583221" w:rsidRDefault="00C20980" w:rsidP="0043634C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организовать расчистку улично-дорожной сети в населенных пунктах, подъездных путей к источникам противопожарного водоснабжения от снежных заносов и поддержании дорог в проезжем состоянии.</w:t>
      </w:r>
    </w:p>
    <w:p w14:paraId="304D4DD3" w14:textId="77777777" w:rsidR="00C20980" w:rsidRPr="00583221" w:rsidRDefault="00A537CA" w:rsidP="0043634C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3</w:t>
      </w:r>
      <w:r w:rsidR="0043634C" w:rsidRPr="00583221">
        <w:rPr>
          <w:sz w:val="28"/>
          <w:szCs w:val="28"/>
        </w:rPr>
        <w:t>.</w:t>
      </w:r>
      <w:r w:rsidR="00A67716" w:rsidRPr="00583221">
        <w:rPr>
          <w:sz w:val="28"/>
          <w:szCs w:val="28"/>
        </w:rPr>
        <w:t xml:space="preserve"> </w:t>
      </w:r>
      <w:r w:rsidR="00C20980" w:rsidRPr="00583221">
        <w:rPr>
          <w:sz w:val="28"/>
          <w:szCs w:val="28"/>
        </w:rPr>
        <w:t>Руководителям учреждений образования, культуры, объектов с массовым пребыванием людей обеспечить соблюдение требований пожарной безопасности при проведении праздничных мероприятий на объектах подведомственных учреждений при этом:</w:t>
      </w:r>
    </w:p>
    <w:p w14:paraId="20AF6A9A" w14:textId="77777777" w:rsidR="00C20980" w:rsidRPr="00583221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особое внимание уделить оборудованию объектов системами автоматической противопожарной защиты, обеспеченности первичными средствами пожаротушения, содержанию путей эвакуации;</w:t>
      </w:r>
    </w:p>
    <w:p w14:paraId="04994C59" w14:textId="77777777" w:rsidR="00C20980" w:rsidRPr="00583221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до начала проведения праздничных мероприятий провести противопожарные инструктажи, в т.ч. по вопросам готовности работников объектов к действиям в случае возникновения пожара;</w:t>
      </w:r>
    </w:p>
    <w:p w14:paraId="0812A0DE" w14:textId="77777777" w:rsidR="00C20980" w:rsidRPr="00583221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организовать проведение тренировок по отработке планов эвакуации, с обязательным отражением проведенных мероприятий</w:t>
      </w:r>
      <w:r w:rsidR="0030327C" w:rsidRPr="00583221">
        <w:rPr>
          <w:sz w:val="28"/>
          <w:szCs w:val="28"/>
        </w:rPr>
        <w:t xml:space="preserve"> </w:t>
      </w:r>
      <w:r w:rsidRPr="00583221">
        <w:rPr>
          <w:sz w:val="28"/>
          <w:szCs w:val="28"/>
        </w:rPr>
        <w:t>в журнале инструктажей по пожарной безопасности;</w:t>
      </w:r>
    </w:p>
    <w:p w14:paraId="4DB21068" w14:textId="77777777" w:rsidR="00C20980" w:rsidRPr="00583221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 xml:space="preserve">обеспечить недопущение применения пиротехнических изделий работниками подведомственных организаций; </w:t>
      </w:r>
    </w:p>
    <w:p w14:paraId="432C429E" w14:textId="77777777" w:rsidR="00C20980" w:rsidRPr="00583221" w:rsidRDefault="00C20980" w:rsidP="00C20980">
      <w:pPr>
        <w:tabs>
          <w:tab w:val="left" w:pos="1125"/>
        </w:tabs>
        <w:ind w:left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своим решением запретить:</w:t>
      </w:r>
    </w:p>
    <w:p w14:paraId="14048343" w14:textId="77777777" w:rsidR="00C20980" w:rsidRPr="00583221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проведение праздничных мероприятий на объектах, имеющих нарушения требований пожарной безопасности;</w:t>
      </w:r>
    </w:p>
    <w:p w14:paraId="0C2C6F58" w14:textId="77777777" w:rsidR="00C20980" w:rsidRPr="00583221" w:rsidRDefault="00C20980" w:rsidP="00C20980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83221">
        <w:rPr>
          <w:sz w:val="28"/>
          <w:szCs w:val="28"/>
        </w:rPr>
        <w:t>применение (использование) пиротехнических изделий в помещениях (для учреждений с дневным и круглосуточным пребыванием детей - на всей территории учреждения).</w:t>
      </w:r>
    </w:p>
    <w:p w14:paraId="02A05E2F" w14:textId="77777777" w:rsidR="00732780" w:rsidRPr="00583221" w:rsidRDefault="00A537CA" w:rsidP="00732780">
      <w:pPr>
        <w:shd w:val="clear" w:color="auto" w:fill="FFFFFF"/>
        <w:ind w:firstLine="709"/>
        <w:jc w:val="both"/>
        <w:rPr>
          <w:sz w:val="28"/>
          <w:szCs w:val="28"/>
        </w:rPr>
      </w:pPr>
      <w:r w:rsidRPr="00583221">
        <w:rPr>
          <w:rFonts w:eastAsia="Times New Roman"/>
          <w:sz w:val="28"/>
          <w:szCs w:val="28"/>
        </w:rPr>
        <w:t>4</w:t>
      </w:r>
      <w:r w:rsidR="00C20980" w:rsidRPr="00583221">
        <w:rPr>
          <w:rFonts w:eastAsia="Times New Roman"/>
          <w:sz w:val="28"/>
          <w:szCs w:val="28"/>
        </w:rPr>
        <w:t xml:space="preserve">. </w:t>
      </w:r>
      <w:r w:rsidR="00732780" w:rsidRPr="0058322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Сернурского муниципального района Якимова А.С.</w:t>
      </w:r>
    </w:p>
    <w:p w14:paraId="798EDF43" w14:textId="5D49E0E1" w:rsidR="00D57A03" w:rsidRPr="00583221" w:rsidRDefault="00A537CA" w:rsidP="00732780">
      <w:pPr>
        <w:ind w:right="-2" w:firstLine="709"/>
        <w:jc w:val="both"/>
        <w:rPr>
          <w:sz w:val="28"/>
          <w:szCs w:val="28"/>
        </w:rPr>
      </w:pPr>
      <w:r w:rsidRPr="00583221">
        <w:rPr>
          <w:sz w:val="28"/>
          <w:szCs w:val="28"/>
        </w:rPr>
        <w:t>5</w:t>
      </w:r>
      <w:r w:rsidR="00D57A03" w:rsidRPr="00583221">
        <w:rPr>
          <w:sz w:val="28"/>
          <w:szCs w:val="28"/>
        </w:rPr>
        <w:t xml:space="preserve">. Настоящее постановление опубликовать на официальном сайте администрации Сернурского муниципального района - </w:t>
      </w:r>
      <w:r w:rsidR="00D57A03" w:rsidRPr="00583221">
        <w:rPr>
          <w:sz w:val="28"/>
          <w:szCs w:val="28"/>
        </w:rPr>
        <w:lastRenderedPageBreak/>
        <w:t>www.portal.mari.ru/sernur в информационно - телекоммуникационной сети «Интернет».</w:t>
      </w:r>
    </w:p>
    <w:p w14:paraId="79181375" w14:textId="77777777" w:rsidR="00D94473" w:rsidRPr="00583221" w:rsidRDefault="00A537CA" w:rsidP="003118DE">
      <w:pPr>
        <w:ind w:firstLine="708"/>
        <w:jc w:val="both"/>
        <w:rPr>
          <w:sz w:val="28"/>
          <w:szCs w:val="28"/>
        </w:rPr>
      </w:pPr>
      <w:r w:rsidRPr="00583221">
        <w:rPr>
          <w:sz w:val="28"/>
          <w:szCs w:val="28"/>
        </w:rPr>
        <w:t>6</w:t>
      </w:r>
      <w:r w:rsidR="00D57A03" w:rsidRPr="00583221">
        <w:rPr>
          <w:sz w:val="28"/>
          <w:szCs w:val="28"/>
        </w:rPr>
        <w:t>. Настоящее постановление вступает в силу со дня его подписания.</w:t>
      </w:r>
    </w:p>
    <w:p w14:paraId="2BAF751A" w14:textId="77777777" w:rsidR="00800E8B" w:rsidRPr="00583221" w:rsidRDefault="00800E8B" w:rsidP="003118DE">
      <w:pPr>
        <w:jc w:val="both"/>
        <w:rPr>
          <w:sz w:val="28"/>
          <w:szCs w:val="28"/>
        </w:rPr>
      </w:pPr>
    </w:p>
    <w:p w14:paraId="052C3B31" w14:textId="77777777" w:rsidR="00800E8B" w:rsidRPr="00583221" w:rsidRDefault="00800E8B" w:rsidP="003118DE">
      <w:pPr>
        <w:jc w:val="both"/>
        <w:rPr>
          <w:sz w:val="28"/>
          <w:szCs w:val="28"/>
        </w:rPr>
      </w:pPr>
    </w:p>
    <w:p w14:paraId="0CE78AFD" w14:textId="77777777" w:rsidR="003118DE" w:rsidRPr="00583221" w:rsidRDefault="003118DE" w:rsidP="003118DE">
      <w:pPr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928"/>
        <w:gridCol w:w="4003"/>
      </w:tblGrid>
      <w:tr w:rsidR="00F27867" w:rsidRPr="00583221" w14:paraId="01CA94E0" w14:textId="77777777" w:rsidTr="0030327C">
        <w:tc>
          <w:tcPr>
            <w:tcW w:w="4928" w:type="dxa"/>
            <w:shd w:val="clear" w:color="auto" w:fill="auto"/>
          </w:tcPr>
          <w:p w14:paraId="29CBCAA0" w14:textId="77777777" w:rsidR="00F27867" w:rsidRPr="00583221" w:rsidRDefault="00313FC0" w:rsidP="00273CD1">
            <w:pPr>
              <w:jc w:val="center"/>
              <w:rPr>
                <w:sz w:val="28"/>
                <w:szCs w:val="28"/>
              </w:rPr>
            </w:pPr>
            <w:r w:rsidRPr="00583221">
              <w:rPr>
                <w:sz w:val="28"/>
                <w:szCs w:val="28"/>
              </w:rPr>
              <w:t>Глава</w:t>
            </w:r>
            <w:r w:rsidR="00F27867" w:rsidRPr="00583221">
              <w:rPr>
                <w:sz w:val="28"/>
                <w:szCs w:val="28"/>
              </w:rPr>
              <w:t xml:space="preserve"> администрации</w:t>
            </w:r>
          </w:p>
          <w:p w14:paraId="0E67440A" w14:textId="77777777" w:rsidR="00732780" w:rsidRPr="00583221" w:rsidRDefault="00F27867" w:rsidP="00E608B4">
            <w:pPr>
              <w:jc w:val="center"/>
              <w:rPr>
                <w:sz w:val="28"/>
                <w:szCs w:val="28"/>
              </w:rPr>
            </w:pPr>
            <w:r w:rsidRPr="00583221">
              <w:rPr>
                <w:sz w:val="28"/>
                <w:szCs w:val="28"/>
              </w:rPr>
              <w:t>Сернурского</w:t>
            </w:r>
            <w:r w:rsidR="00E608B4" w:rsidRPr="00583221">
              <w:rPr>
                <w:sz w:val="28"/>
                <w:szCs w:val="28"/>
              </w:rPr>
              <w:t xml:space="preserve"> </w:t>
            </w:r>
          </w:p>
          <w:p w14:paraId="0A29373E" w14:textId="413AF8CA" w:rsidR="00F27867" w:rsidRPr="00583221" w:rsidRDefault="00E608B4" w:rsidP="00E608B4">
            <w:pPr>
              <w:jc w:val="center"/>
              <w:rPr>
                <w:sz w:val="28"/>
                <w:szCs w:val="28"/>
              </w:rPr>
            </w:pPr>
            <w:r w:rsidRPr="00583221">
              <w:rPr>
                <w:sz w:val="28"/>
                <w:szCs w:val="28"/>
              </w:rPr>
              <w:t xml:space="preserve">муниципального </w:t>
            </w:r>
            <w:r w:rsidR="00F27867" w:rsidRPr="00583221">
              <w:rPr>
                <w:sz w:val="28"/>
                <w:szCs w:val="28"/>
              </w:rPr>
              <w:t>района</w:t>
            </w:r>
          </w:p>
        </w:tc>
        <w:tc>
          <w:tcPr>
            <w:tcW w:w="4003" w:type="dxa"/>
            <w:shd w:val="clear" w:color="auto" w:fill="auto"/>
          </w:tcPr>
          <w:p w14:paraId="6A38F434" w14:textId="77777777" w:rsidR="00F27867" w:rsidRPr="00583221" w:rsidRDefault="00F27867" w:rsidP="00273CD1">
            <w:pPr>
              <w:jc w:val="both"/>
              <w:rPr>
                <w:sz w:val="28"/>
                <w:szCs w:val="28"/>
              </w:rPr>
            </w:pPr>
          </w:p>
          <w:p w14:paraId="25FD4EF3" w14:textId="77777777" w:rsidR="00F27867" w:rsidRPr="00583221" w:rsidRDefault="0030327C" w:rsidP="0030327C">
            <w:pPr>
              <w:jc w:val="center"/>
              <w:rPr>
                <w:sz w:val="28"/>
                <w:szCs w:val="28"/>
              </w:rPr>
            </w:pPr>
            <w:r w:rsidRPr="00583221">
              <w:rPr>
                <w:sz w:val="28"/>
                <w:szCs w:val="28"/>
              </w:rPr>
              <w:t xml:space="preserve">                              </w:t>
            </w:r>
            <w:r w:rsidR="003118DE" w:rsidRPr="00583221">
              <w:rPr>
                <w:sz w:val="28"/>
                <w:szCs w:val="28"/>
              </w:rPr>
              <w:t>А. Кугергин</w:t>
            </w:r>
          </w:p>
        </w:tc>
      </w:tr>
    </w:tbl>
    <w:p w14:paraId="53BE0B9F" w14:textId="77777777" w:rsidR="00D47F0B" w:rsidRPr="00583221" w:rsidRDefault="00D47F0B" w:rsidP="00800E8B">
      <w:pPr>
        <w:shd w:val="clear" w:color="auto" w:fill="FFFFFF"/>
        <w:rPr>
          <w:sz w:val="28"/>
          <w:szCs w:val="28"/>
        </w:rPr>
      </w:pPr>
    </w:p>
    <w:p w14:paraId="3CD0C016" w14:textId="77777777" w:rsidR="00D47F0B" w:rsidRPr="00583221" w:rsidRDefault="00D47F0B" w:rsidP="00800E8B">
      <w:pPr>
        <w:shd w:val="clear" w:color="auto" w:fill="FFFFFF"/>
        <w:rPr>
          <w:sz w:val="28"/>
          <w:szCs w:val="28"/>
        </w:rPr>
      </w:pPr>
    </w:p>
    <w:p w14:paraId="2F65D6FF" w14:textId="77777777" w:rsidR="00D47F0B" w:rsidRPr="00583221" w:rsidRDefault="00D47F0B" w:rsidP="00800E8B">
      <w:pPr>
        <w:shd w:val="clear" w:color="auto" w:fill="FFFFFF"/>
        <w:rPr>
          <w:sz w:val="28"/>
          <w:szCs w:val="28"/>
        </w:rPr>
      </w:pPr>
    </w:p>
    <w:p w14:paraId="70F5C7A8" w14:textId="77777777" w:rsidR="00D47F0B" w:rsidRPr="00583221" w:rsidRDefault="00D47F0B" w:rsidP="00800E8B">
      <w:pPr>
        <w:shd w:val="clear" w:color="auto" w:fill="FFFFFF"/>
        <w:rPr>
          <w:sz w:val="28"/>
          <w:szCs w:val="28"/>
        </w:rPr>
      </w:pPr>
    </w:p>
    <w:p w14:paraId="1FF95BC3" w14:textId="77777777" w:rsidR="00D47F0B" w:rsidRPr="00583221" w:rsidRDefault="00D47F0B" w:rsidP="00800E8B">
      <w:pPr>
        <w:shd w:val="clear" w:color="auto" w:fill="FFFFFF"/>
        <w:rPr>
          <w:sz w:val="28"/>
          <w:szCs w:val="28"/>
        </w:rPr>
      </w:pPr>
    </w:p>
    <w:p w14:paraId="3C4218B0" w14:textId="77777777" w:rsidR="00D47F0B" w:rsidRPr="00583221" w:rsidRDefault="00D47F0B" w:rsidP="00800E8B">
      <w:pPr>
        <w:shd w:val="clear" w:color="auto" w:fill="FFFFFF"/>
        <w:rPr>
          <w:sz w:val="28"/>
          <w:szCs w:val="28"/>
        </w:rPr>
      </w:pPr>
    </w:p>
    <w:p w14:paraId="4EB9F167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4E6ED19C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0C6C3BAC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2F39DB79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59A58E51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3F519FB4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396893E8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7BFF0B1C" w14:textId="77777777" w:rsidR="00D47F0B" w:rsidRPr="00583221" w:rsidRDefault="00D47F0B" w:rsidP="00800E8B">
      <w:pPr>
        <w:shd w:val="clear" w:color="auto" w:fill="FFFFFF"/>
        <w:rPr>
          <w:sz w:val="27"/>
          <w:szCs w:val="27"/>
        </w:rPr>
      </w:pPr>
    </w:p>
    <w:p w14:paraId="025A3D97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5AF98C9E" w14:textId="77777777"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14:paraId="32945D2C" w14:textId="77777777"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14:paraId="00C72E51" w14:textId="77777777"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14:paraId="744877EB" w14:textId="77777777"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14:paraId="1B2D6FCE" w14:textId="77777777"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14:paraId="3926F366" w14:textId="77777777" w:rsidR="004B6220" w:rsidRDefault="004B6220" w:rsidP="00800E8B">
      <w:pPr>
        <w:shd w:val="clear" w:color="auto" w:fill="FFFFFF"/>
        <w:rPr>
          <w:sz w:val="28"/>
          <w:szCs w:val="28"/>
        </w:rPr>
      </w:pPr>
    </w:p>
    <w:p w14:paraId="2654676C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F106C22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4111C49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1F76DE62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2E3E227B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20BD8A19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2267AA84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7E053DBA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2A1DF61E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5A77A5F4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3B265F4D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4A22E8C2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384847DF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47FA1758" w14:textId="77777777" w:rsidR="003118DE" w:rsidRPr="00D57A03" w:rsidRDefault="003118DE" w:rsidP="00800E8B">
      <w:pPr>
        <w:shd w:val="clear" w:color="auto" w:fill="FFFFFF"/>
        <w:rPr>
          <w:sz w:val="28"/>
          <w:szCs w:val="28"/>
        </w:rPr>
      </w:pPr>
    </w:p>
    <w:p w14:paraId="605E62EF" w14:textId="77777777" w:rsidR="00450089" w:rsidRDefault="00450089" w:rsidP="00800E8B">
      <w:pPr>
        <w:shd w:val="clear" w:color="auto" w:fill="FFFFFF"/>
        <w:rPr>
          <w:sz w:val="28"/>
          <w:szCs w:val="28"/>
        </w:rPr>
      </w:pPr>
    </w:p>
    <w:p w14:paraId="20064E1B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2CEF2F23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6EF01692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B9EDC79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687CC421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157D0C58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794F4416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70F40211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5C002C9A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0DBBF57A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7EC50183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66D807A2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08A9B43C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7174283A" w14:textId="77777777"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14:paraId="10382F63" w14:textId="77777777" w:rsidR="00680637" w:rsidRDefault="00680637" w:rsidP="00800E8B">
      <w:pPr>
        <w:shd w:val="clear" w:color="auto" w:fill="FFFFFF"/>
        <w:rPr>
          <w:sz w:val="28"/>
          <w:szCs w:val="28"/>
        </w:rPr>
      </w:pPr>
    </w:p>
    <w:p w14:paraId="567E953F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51307923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71637E57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10F2BA88" w14:textId="77777777" w:rsidR="0030327C" w:rsidRDefault="0030327C" w:rsidP="00800E8B">
      <w:pPr>
        <w:shd w:val="clear" w:color="auto" w:fill="FFFFFF"/>
        <w:rPr>
          <w:sz w:val="28"/>
          <w:szCs w:val="28"/>
        </w:rPr>
      </w:pPr>
    </w:p>
    <w:p w14:paraId="4AEAAEAD" w14:textId="77777777" w:rsidR="0030327C" w:rsidRDefault="0030327C" w:rsidP="00800E8B">
      <w:pPr>
        <w:shd w:val="clear" w:color="auto" w:fill="FFFFFF"/>
        <w:rPr>
          <w:sz w:val="28"/>
          <w:szCs w:val="28"/>
        </w:rPr>
      </w:pPr>
    </w:p>
    <w:p w14:paraId="283BF053" w14:textId="77777777" w:rsidR="0030327C" w:rsidRDefault="0030327C" w:rsidP="00800E8B">
      <w:pPr>
        <w:shd w:val="clear" w:color="auto" w:fill="FFFFFF"/>
        <w:rPr>
          <w:sz w:val="28"/>
          <w:szCs w:val="28"/>
        </w:rPr>
      </w:pPr>
    </w:p>
    <w:p w14:paraId="1E7F72F3" w14:textId="77777777" w:rsidR="0030327C" w:rsidRDefault="0030327C" w:rsidP="00800E8B">
      <w:pPr>
        <w:shd w:val="clear" w:color="auto" w:fill="FFFFFF"/>
        <w:rPr>
          <w:sz w:val="28"/>
          <w:szCs w:val="28"/>
        </w:rPr>
      </w:pPr>
    </w:p>
    <w:p w14:paraId="702D0460" w14:textId="77777777" w:rsidR="0030327C" w:rsidRDefault="0030327C" w:rsidP="00800E8B">
      <w:pPr>
        <w:shd w:val="clear" w:color="auto" w:fill="FFFFFF"/>
        <w:rPr>
          <w:sz w:val="28"/>
          <w:szCs w:val="28"/>
        </w:rPr>
      </w:pPr>
    </w:p>
    <w:p w14:paraId="0A0DDBF4" w14:textId="77777777"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14:paraId="50BBC388" w14:textId="77777777" w:rsidR="00450089" w:rsidRDefault="00450089" w:rsidP="00800E8B">
      <w:pPr>
        <w:shd w:val="clear" w:color="auto" w:fill="FFFFFF"/>
        <w:rPr>
          <w:sz w:val="28"/>
          <w:szCs w:val="28"/>
        </w:rPr>
      </w:pPr>
    </w:p>
    <w:p w14:paraId="4E491278" w14:textId="77777777" w:rsidR="00A67716" w:rsidRDefault="00A67716" w:rsidP="00800E8B">
      <w:pPr>
        <w:shd w:val="clear" w:color="auto" w:fill="FFFFFF"/>
        <w:rPr>
          <w:sz w:val="28"/>
          <w:szCs w:val="28"/>
        </w:rPr>
      </w:pPr>
    </w:p>
    <w:p w14:paraId="64566C2B" w14:textId="77777777" w:rsidR="00A67716" w:rsidRDefault="00A67716" w:rsidP="00800E8B">
      <w:pPr>
        <w:shd w:val="clear" w:color="auto" w:fill="FFFFFF"/>
        <w:rPr>
          <w:sz w:val="28"/>
          <w:szCs w:val="28"/>
        </w:rPr>
      </w:pPr>
    </w:p>
    <w:p w14:paraId="3F6CE633" w14:textId="77777777" w:rsidR="00A67716" w:rsidRPr="00D57A03" w:rsidRDefault="00A67716" w:rsidP="00800E8B">
      <w:pPr>
        <w:shd w:val="clear" w:color="auto" w:fill="FFFFFF"/>
        <w:rPr>
          <w:sz w:val="28"/>
          <w:szCs w:val="28"/>
        </w:rPr>
      </w:pPr>
    </w:p>
    <w:p w14:paraId="4FC8009A" w14:textId="0EC5680D" w:rsidR="00A537CA" w:rsidRDefault="00A537CA" w:rsidP="00A537CA">
      <w:pPr>
        <w:shd w:val="clear" w:color="auto" w:fill="FFFFFF"/>
      </w:pPr>
    </w:p>
    <w:p w14:paraId="46356834" w14:textId="09EB768D" w:rsidR="00583221" w:rsidRDefault="00583221" w:rsidP="00A537CA">
      <w:pPr>
        <w:shd w:val="clear" w:color="auto" w:fill="FFFFFF"/>
      </w:pPr>
    </w:p>
    <w:p w14:paraId="0A534AAD" w14:textId="3864858C" w:rsidR="00583221" w:rsidRDefault="00583221" w:rsidP="00A537CA">
      <w:pPr>
        <w:shd w:val="clear" w:color="auto" w:fill="FFFFFF"/>
      </w:pPr>
    </w:p>
    <w:p w14:paraId="03641644" w14:textId="31B6F057" w:rsidR="00583221" w:rsidRDefault="00583221" w:rsidP="00A537CA">
      <w:pPr>
        <w:shd w:val="clear" w:color="auto" w:fill="FFFFFF"/>
      </w:pPr>
    </w:p>
    <w:p w14:paraId="522F17F0" w14:textId="73B64653" w:rsidR="00583221" w:rsidRDefault="00583221" w:rsidP="00A537CA">
      <w:pPr>
        <w:shd w:val="clear" w:color="auto" w:fill="FFFFFF"/>
      </w:pPr>
    </w:p>
    <w:p w14:paraId="32B4CCD3" w14:textId="5D227911" w:rsidR="00583221" w:rsidRDefault="00583221" w:rsidP="00A537CA">
      <w:pPr>
        <w:shd w:val="clear" w:color="auto" w:fill="FFFFFF"/>
      </w:pPr>
    </w:p>
    <w:p w14:paraId="0E8B66C8" w14:textId="14F2C5D3" w:rsidR="00583221" w:rsidRDefault="00583221" w:rsidP="00A537CA">
      <w:pPr>
        <w:shd w:val="clear" w:color="auto" w:fill="FFFFFF"/>
      </w:pPr>
    </w:p>
    <w:p w14:paraId="64DC4DE5" w14:textId="77777777" w:rsidR="00583221" w:rsidRDefault="00583221" w:rsidP="00A537CA">
      <w:pPr>
        <w:shd w:val="clear" w:color="auto" w:fill="FFFFFF"/>
      </w:pPr>
    </w:p>
    <w:p w14:paraId="6D54A4D2" w14:textId="77777777" w:rsidR="00583221" w:rsidRPr="002F45CF" w:rsidRDefault="00583221" w:rsidP="00583221">
      <w:pPr>
        <w:ind w:right="1418"/>
        <w:rPr>
          <w:sz w:val="20"/>
        </w:rPr>
      </w:pPr>
      <w:proofErr w:type="spellStart"/>
      <w:r>
        <w:rPr>
          <w:sz w:val="20"/>
        </w:rPr>
        <w:t>Ешеева</w:t>
      </w:r>
      <w:proofErr w:type="spellEnd"/>
      <w:r>
        <w:rPr>
          <w:sz w:val="20"/>
        </w:rPr>
        <w:t xml:space="preserve"> А.С.</w:t>
      </w:r>
    </w:p>
    <w:p w14:paraId="6344036C" w14:textId="77777777" w:rsidR="00583221" w:rsidRPr="002F45CF" w:rsidRDefault="00583221" w:rsidP="00583221">
      <w:pPr>
        <w:ind w:right="1418"/>
        <w:rPr>
          <w:sz w:val="20"/>
        </w:rPr>
      </w:pPr>
      <w:r w:rsidRPr="002F45CF">
        <w:rPr>
          <w:sz w:val="20"/>
        </w:rPr>
        <w:t>9-89-72</w:t>
      </w:r>
    </w:p>
    <w:p w14:paraId="43443F3E" w14:textId="77777777" w:rsidR="00583221" w:rsidRPr="002F45CF" w:rsidRDefault="00583221" w:rsidP="00583221">
      <w:pPr>
        <w:ind w:right="1418"/>
        <w:rPr>
          <w:sz w:val="20"/>
        </w:rPr>
      </w:pPr>
    </w:p>
    <w:p w14:paraId="2C3B14C7" w14:textId="77777777" w:rsidR="00583221" w:rsidRPr="002F45CF" w:rsidRDefault="00583221" w:rsidP="00583221">
      <w:pPr>
        <w:shd w:val="clear" w:color="auto" w:fill="FFFFFF"/>
        <w:ind w:right="1418"/>
        <w:rPr>
          <w:sz w:val="20"/>
        </w:rPr>
      </w:pPr>
      <w:r w:rsidRPr="002F45CF">
        <w:rPr>
          <w:sz w:val="20"/>
        </w:rPr>
        <w:t>СОГЛАСОВАНО:</w:t>
      </w:r>
    </w:p>
    <w:p w14:paraId="7198D54E" w14:textId="77777777" w:rsidR="00583221" w:rsidRPr="002F45CF" w:rsidRDefault="00583221" w:rsidP="00583221">
      <w:pPr>
        <w:shd w:val="clear" w:color="auto" w:fill="FFFFFF"/>
        <w:ind w:right="1418"/>
        <w:rPr>
          <w:sz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361"/>
        <w:gridCol w:w="3245"/>
      </w:tblGrid>
      <w:tr w:rsidR="00583221" w:rsidRPr="002F45CF" w14:paraId="41864424" w14:textId="77777777" w:rsidTr="002A168B">
        <w:trPr>
          <w:trHeight w:val="276"/>
        </w:trPr>
        <w:tc>
          <w:tcPr>
            <w:tcW w:w="4968" w:type="dxa"/>
          </w:tcPr>
          <w:p w14:paraId="0F3C0853" w14:textId="77777777" w:rsidR="00583221" w:rsidRPr="002F45CF" w:rsidRDefault="00583221" w:rsidP="002A168B">
            <w:pPr>
              <w:shd w:val="clear" w:color="auto" w:fill="FFFFFF"/>
              <w:ind w:right="1418"/>
              <w:rPr>
                <w:sz w:val="20"/>
              </w:rPr>
            </w:pPr>
            <w:r w:rsidRPr="002F45CF">
              <w:rPr>
                <w:sz w:val="20"/>
              </w:rPr>
              <w:t>Первый заместитель главы администрации Сернурского муниципального района</w:t>
            </w:r>
          </w:p>
          <w:p w14:paraId="0D181CB7" w14:textId="77777777" w:rsidR="00583221" w:rsidRPr="002F45CF" w:rsidRDefault="00583221" w:rsidP="002A168B">
            <w:pPr>
              <w:shd w:val="clear" w:color="auto" w:fill="FFFFFF"/>
              <w:ind w:right="1418"/>
              <w:rPr>
                <w:sz w:val="20"/>
              </w:rPr>
            </w:pPr>
          </w:p>
        </w:tc>
        <w:tc>
          <w:tcPr>
            <w:tcW w:w="1800" w:type="dxa"/>
          </w:tcPr>
          <w:p w14:paraId="711253AC" w14:textId="77777777" w:rsidR="00583221" w:rsidRPr="00B153B8" w:rsidRDefault="00583221" w:rsidP="002A168B">
            <w:pPr>
              <w:ind w:left="680"/>
            </w:pPr>
          </w:p>
          <w:p w14:paraId="6720DA5A" w14:textId="77777777" w:rsidR="00583221" w:rsidRPr="00B153B8" w:rsidRDefault="00583221" w:rsidP="002A168B">
            <w:pPr>
              <w:ind w:left="680"/>
            </w:pPr>
          </w:p>
          <w:p w14:paraId="7265AC0C" w14:textId="77777777" w:rsidR="00583221" w:rsidRPr="00B153B8" w:rsidRDefault="00583221" w:rsidP="002A168B">
            <w:pPr>
              <w:ind w:left="680"/>
            </w:pPr>
          </w:p>
        </w:tc>
      </w:tr>
      <w:tr w:rsidR="00583221" w:rsidRPr="002F45CF" w14:paraId="7915D990" w14:textId="77777777" w:rsidTr="002A168B">
        <w:trPr>
          <w:trHeight w:val="379"/>
        </w:trPr>
        <w:tc>
          <w:tcPr>
            <w:tcW w:w="4968" w:type="dxa"/>
          </w:tcPr>
          <w:p w14:paraId="56F0F59D" w14:textId="77777777" w:rsidR="00583221" w:rsidRPr="002F45CF" w:rsidRDefault="00583221" w:rsidP="002A168B">
            <w:pPr>
              <w:shd w:val="clear" w:color="auto" w:fill="FFFFFF"/>
              <w:ind w:right="1418"/>
              <w:rPr>
                <w:sz w:val="20"/>
              </w:rPr>
            </w:pPr>
            <w:r w:rsidRPr="002F45CF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                       </w:t>
            </w:r>
            <w:r w:rsidRPr="002F45C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</w:t>
            </w:r>
            <w:r w:rsidRPr="002F45CF">
              <w:rPr>
                <w:sz w:val="20"/>
              </w:rPr>
              <w:t xml:space="preserve">    А.С. Якимов</w:t>
            </w:r>
          </w:p>
          <w:p w14:paraId="750B6E62" w14:textId="77777777" w:rsidR="00583221" w:rsidRPr="002F45CF" w:rsidRDefault="00583221" w:rsidP="002A168B">
            <w:pPr>
              <w:shd w:val="clear" w:color="auto" w:fill="FFFFFF"/>
              <w:ind w:right="1418"/>
              <w:rPr>
                <w:sz w:val="20"/>
              </w:rPr>
            </w:pPr>
          </w:p>
        </w:tc>
        <w:tc>
          <w:tcPr>
            <w:tcW w:w="1800" w:type="dxa"/>
          </w:tcPr>
          <w:p w14:paraId="5296AA73" w14:textId="7E333391" w:rsidR="00583221" w:rsidRPr="00B153B8" w:rsidRDefault="00583221" w:rsidP="002A168B">
            <w:pPr>
              <w:ind w:left="680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B153B8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B153B8">
              <w:rPr>
                <w:sz w:val="20"/>
              </w:rPr>
              <w:t>.2023</w:t>
            </w:r>
          </w:p>
        </w:tc>
      </w:tr>
      <w:tr w:rsidR="00583221" w:rsidRPr="002F45CF" w14:paraId="2B56FAB1" w14:textId="77777777" w:rsidTr="002A168B">
        <w:trPr>
          <w:trHeight w:val="276"/>
        </w:trPr>
        <w:tc>
          <w:tcPr>
            <w:tcW w:w="4968" w:type="dxa"/>
          </w:tcPr>
          <w:p w14:paraId="564856B5" w14:textId="77777777" w:rsidR="00583221" w:rsidRPr="002F45CF" w:rsidRDefault="00583221" w:rsidP="002A168B">
            <w:pPr>
              <w:shd w:val="clear" w:color="auto" w:fill="FFFFFF"/>
              <w:ind w:right="1418"/>
              <w:rPr>
                <w:rFonts w:cs="Tahoma"/>
                <w:iCs/>
                <w:sz w:val="20"/>
              </w:rPr>
            </w:pPr>
            <w:r>
              <w:rPr>
                <w:sz w:val="20"/>
              </w:rPr>
              <w:t>Руководитель</w:t>
            </w:r>
            <w:r w:rsidRPr="002F45CF">
              <w:rPr>
                <w:sz w:val="20"/>
              </w:rPr>
              <w:t xml:space="preserve">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30333F16" w14:textId="77777777" w:rsidR="00583221" w:rsidRPr="00B153B8" w:rsidRDefault="00583221" w:rsidP="002A168B">
            <w:pPr>
              <w:ind w:left="680"/>
            </w:pPr>
          </w:p>
          <w:p w14:paraId="390806F5" w14:textId="77777777" w:rsidR="00583221" w:rsidRPr="00B153B8" w:rsidRDefault="00583221" w:rsidP="002A168B">
            <w:pPr>
              <w:ind w:left="680"/>
            </w:pPr>
          </w:p>
          <w:p w14:paraId="03FFC84A" w14:textId="77777777" w:rsidR="00583221" w:rsidRPr="00B153B8" w:rsidRDefault="00583221" w:rsidP="002A168B">
            <w:pPr>
              <w:ind w:left="680"/>
            </w:pPr>
          </w:p>
          <w:p w14:paraId="06B365D9" w14:textId="77777777" w:rsidR="00583221" w:rsidRPr="00B153B8" w:rsidRDefault="00583221" w:rsidP="002A168B">
            <w:pPr>
              <w:ind w:left="680"/>
            </w:pPr>
          </w:p>
        </w:tc>
      </w:tr>
      <w:tr w:rsidR="00583221" w:rsidRPr="002F45CF" w14:paraId="126B3130" w14:textId="77777777" w:rsidTr="002A168B">
        <w:trPr>
          <w:trHeight w:val="276"/>
        </w:trPr>
        <w:tc>
          <w:tcPr>
            <w:tcW w:w="4968" w:type="dxa"/>
          </w:tcPr>
          <w:p w14:paraId="42DC2F5E" w14:textId="77777777" w:rsidR="00583221" w:rsidRPr="002F45CF" w:rsidRDefault="00583221" w:rsidP="002A168B">
            <w:pPr>
              <w:shd w:val="clear" w:color="auto" w:fill="FFFFFF"/>
              <w:ind w:right="1418"/>
              <w:jc w:val="right"/>
              <w:rPr>
                <w:rFonts w:cs="Tahoma"/>
                <w:iCs/>
                <w:sz w:val="20"/>
              </w:rPr>
            </w:pPr>
            <w:r w:rsidRPr="002F45CF">
              <w:rPr>
                <w:iCs/>
                <w:sz w:val="20"/>
              </w:rPr>
              <w:t xml:space="preserve">                  </w:t>
            </w:r>
            <w:r>
              <w:rPr>
                <w:iCs/>
                <w:sz w:val="20"/>
              </w:rPr>
              <w:t xml:space="preserve">                        </w:t>
            </w:r>
            <w:r w:rsidRPr="002F45CF">
              <w:rPr>
                <w:iCs/>
                <w:sz w:val="20"/>
              </w:rPr>
              <w:t xml:space="preserve">               </w:t>
            </w:r>
            <w:r>
              <w:rPr>
                <w:iCs/>
                <w:spacing w:val="-6"/>
                <w:sz w:val="20"/>
              </w:rPr>
              <w:t>А.С. Антонов</w:t>
            </w:r>
          </w:p>
        </w:tc>
        <w:tc>
          <w:tcPr>
            <w:tcW w:w="1800" w:type="dxa"/>
          </w:tcPr>
          <w:p w14:paraId="1412058A" w14:textId="25458445" w:rsidR="00583221" w:rsidRPr="002F45CF" w:rsidRDefault="00583221" w:rsidP="002A168B">
            <w:pPr>
              <w:shd w:val="clear" w:color="auto" w:fill="FFFFFF"/>
              <w:ind w:right="1418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21</w:t>
            </w:r>
            <w:r w:rsidRPr="002F45CF">
              <w:rPr>
                <w:rFonts w:cs="Tahoma"/>
                <w:sz w:val="20"/>
              </w:rPr>
              <w:t>.</w:t>
            </w:r>
            <w:r>
              <w:rPr>
                <w:rFonts w:cs="Tahoma"/>
                <w:sz w:val="20"/>
              </w:rPr>
              <w:t>12</w:t>
            </w:r>
            <w:r w:rsidRPr="002F45CF">
              <w:rPr>
                <w:rFonts w:cs="Tahoma"/>
                <w:sz w:val="20"/>
              </w:rPr>
              <w:t>.2023</w:t>
            </w:r>
          </w:p>
        </w:tc>
      </w:tr>
    </w:tbl>
    <w:p w14:paraId="1D2491A9" w14:textId="77777777" w:rsidR="00583221" w:rsidRDefault="00583221" w:rsidP="00A537CA">
      <w:bookmarkStart w:id="0" w:name="_GoBack"/>
      <w:bookmarkEnd w:id="0"/>
    </w:p>
    <w:sectPr w:rsidR="00583221" w:rsidSect="003118DE">
      <w:headerReference w:type="even" r:id="rId9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831B" w14:textId="77777777" w:rsidR="00451E9F" w:rsidRDefault="00451E9F" w:rsidP="007B7E00">
      <w:r>
        <w:separator/>
      </w:r>
    </w:p>
  </w:endnote>
  <w:endnote w:type="continuationSeparator" w:id="0">
    <w:p w14:paraId="48E0534C" w14:textId="77777777" w:rsidR="00451E9F" w:rsidRDefault="00451E9F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C612" w14:textId="77777777" w:rsidR="00451E9F" w:rsidRDefault="00451E9F" w:rsidP="007B7E00">
      <w:r>
        <w:separator/>
      </w:r>
    </w:p>
  </w:footnote>
  <w:footnote w:type="continuationSeparator" w:id="0">
    <w:p w14:paraId="1A75C6E4" w14:textId="77777777" w:rsidR="00451E9F" w:rsidRDefault="00451E9F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90F7" w14:textId="77777777" w:rsidR="00847831" w:rsidRDefault="004E308B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C9A3EA7" w14:textId="77777777" w:rsidR="00847831" w:rsidRDefault="00451E9F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A"/>
    <w:rsid w:val="000018DC"/>
    <w:rsid w:val="00035064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D22D9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0327C"/>
    <w:rsid w:val="003118DE"/>
    <w:rsid w:val="00313FC0"/>
    <w:rsid w:val="00330A8A"/>
    <w:rsid w:val="00356C10"/>
    <w:rsid w:val="00372B61"/>
    <w:rsid w:val="003808CF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3634C"/>
    <w:rsid w:val="0044624A"/>
    <w:rsid w:val="00450089"/>
    <w:rsid w:val="00451E9F"/>
    <w:rsid w:val="004530D1"/>
    <w:rsid w:val="00481255"/>
    <w:rsid w:val="00484B09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809"/>
    <w:rsid w:val="00556338"/>
    <w:rsid w:val="00583221"/>
    <w:rsid w:val="005910D1"/>
    <w:rsid w:val="00596048"/>
    <w:rsid w:val="005D07CB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912B6"/>
    <w:rsid w:val="006A1A05"/>
    <w:rsid w:val="006B0AF9"/>
    <w:rsid w:val="006B6A81"/>
    <w:rsid w:val="006B7E3E"/>
    <w:rsid w:val="006C2E0A"/>
    <w:rsid w:val="00723995"/>
    <w:rsid w:val="00732780"/>
    <w:rsid w:val="00740658"/>
    <w:rsid w:val="0074160E"/>
    <w:rsid w:val="00741DC5"/>
    <w:rsid w:val="00752086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37CA"/>
    <w:rsid w:val="00A55525"/>
    <w:rsid w:val="00A67716"/>
    <w:rsid w:val="00AA5F6C"/>
    <w:rsid w:val="00AD3B7F"/>
    <w:rsid w:val="00AE6C5F"/>
    <w:rsid w:val="00AF617B"/>
    <w:rsid w:val="00B00884"/>
    <w:rsid w:val="00B04021"/>
    <w:rsid w:val="00B15E92"/>
    <w:rsid w:val="00B17061"/>
    <w:rsid w:val="00B224AF"/>
    <w:rsid w:val="00B27CD7"/>
    <w:rsid w:val="00B41130"/>
    <w:rsid w:val="00B46CAE"/>
    <w:rsid w:val="00B81E0F"/>
    <w:rsid w:val="00BC0BBD"/>
    <w:rsid w:val="00BC1246"/>
    <w:rsid w:val="00BE494A"/>
    <w:rsid w:val="00BE75A6"/>
    <w:rsid w:val="00C20980"/>
    <w:rsid w:val="00C9021B"/>
    <w:rsid w:val="00C935F8"/>
    <w:rsid w:val="00CC01EC"/>
    <w:rsid w:val="00D10513"/>
    <w:rsid w:val="00D23CC5"/>
    <w:rsid w:val="00D33D7B"/>
    <w:rsid w:val="00D47F0B"/>
    <w:rsid w:val="00D54A24"/>
    <w:rsid w:val="00D57A03"/>
    <w:rsid w:val="00D935D9"/>
    <w:rsid w:val="00D94473"/>
    <w:rsid w:val="00DE3B7A"/>
    <w:rsid w:val="00DE506C"/>
    <w:rsid w:val="00DF2C1F"/>
    <w:rsid w:val="00E1040F"/>
    <w:rsid w:val="00E35F60"/>
    <w:rsid w:val="00E6025D"/>
    <w:rsid w:val="00E608B4"/>
    <w:rsid w:val="00E65D7D"/>
    <w:rsid w:val="00E712E7"/>
    <w:rsid w:val="00E73A3E"/>
    <w:rsid w:val="00E767C0"/>
    <w:rsid w:val="00E80392"/>
    <w:rsid w:val="00E87A9C"/>
    <w:rsid w:val="00EC1823"/>
    <w:rsid w:val="00EC2DC6"/>
    <w:rsid w:val="00EC43D1"/>
    <w:rsid w:val="00ED0604"/>
    <w:rsid w:val="00F10413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5614D"/>
  <w15:docId w15:val="{32FC9113-4F85-4A8B-9D24-CD7FD5B6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  <w:style w:type="paragraph" w:customStyle="1" w:styleId="13">
    <w:name w:val="Цитата1"/>
    <w:basedOn w:val="a"/>
    <w:rsid w:val="00C20980"/>
    <w:pPr>
      <w:suppressAutoHyphens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A537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37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E64E-5D9B-4EF1-A5D8-E89CFCFE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июня 2013 года № 268</dc:title>
  <dc:creator>Пользователь Windows</dc:creator>
  <cp:lastModifiedBy>ГОЧС Иван</cp:lastModifiedBy>
  <cp:revision>9</cp:revision>
  <cp:lastPrinted>2021-12-21T07:01:00Z</cp:lastPrinted>
  <dcterms:created xsi:type="dcterms:W3CDTF">2021-12-21T06:56:00Z</dcterms:created>
  <dcterms:modified xsi:type="dcterms:W3CDTF">2023-12-21T06:51:00Z</dcterms:modified>
</cp:coreProperties>
</file>