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4F3" w:rsidRDefault="00FB64F3" w:rsidP="00FB64F3">
      <w:pPr>
        <w:jc w:val="center"/>
      </w:pPr>
      <w:r>
        <w:rPr>
          <w:noProof/>
        </w:rPr>
        <w:drawing>
          <wp:inline distT="0" distB="0" distL="0" distR="0" wp14:anchorId="1D0EDA35" wp14:editId="5DD5D71A">
            <wp:extent cx="619125" cy="657225"/>
            <wp:effectExtent l="19050" t="0" r="9525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4F3" w:rsidRDefault="00FB64F3" w:rsidP="00FB64F3">
      <w:pPr>
        <w:jc w:val="center"/>
      </w:pPr>
    </w:p>
    <w:tbl>
      <w:tblPr>
        <w:tblpPr w:leftFromText="180" w:rightFromText="180" w:vertAnchor="text" w:horzAnchor="margin" w:tblpXSpec="center" w:tblpY="-83"/>
        <w:tblW w:w="8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320"/>
      </w:tblGrid>
      <w:tr w:rsidR="00FB64F3" w:rsidRPr="002C2AEC" w:rsidTr="0099051B">
        <w:tc>
          <w:tcPr>
            <w:tcW w:w="4030" w:type="dxa"/>
          </w:tcPr>
          <w:p w:rsidR="00FB64F3" w:rsidRPr="002C2AEC" w:rsidRDefault="00FB64F3" w:rsidP="0099051B">
            <w:pPr>
              <w:jc w:val="center"/>
              <w:rPr>
                <w:b/>
              </w:rPr>
            </w:pPr>
          </w:p>
          <w:p w:rsidR="00FB64F3" w:rsidRPr="002C2AEC" w:rsidRDefault="00FB64F3" w:rsidP="0099051B">
            <w:pPr>
              <w:jc w:val="center"/>
              <w:rPr>
                <w:b/>
                <w:sz w:val="26"/>
                <w:szCs w:val="26"/>
              </w:rPr>
            </w:pPr>
            <w:r w:rsidRPr="002C2AEC">
              <w:rPr>
                <w:b/>
                <w:sz w:val="26"/>
                <w:szCs w:val="26"/>
              </w:rPr>
              <w:t>МОРКО</w:t>
            </w:r>
          </w:p>
          <w:p w:rsidR="00FB64F3" w:rsidRPr="002C2AEC" w:rsidRDefault="00FB64F3" w:rsidP="0099051B">
            <w:pPr>
              <w:jc w:val="center"/>
              <w:rPr>
                <w:b/>
              </w:rPr>
            </w:pPr>
            <w:r w:rsidRPr="002C2AEC">
              <w:rPr>
                <w:b/>
                <w:sz w:val="26"/>
                <w:szCs w:val="26"/>
              </w:rPr>
              <w:t xml:space="preserve"> МУНИЦИПАЛЬНЫЙ  РАЙОН АДМИНИСТРАЦИЙ</w:t>
            </w:r>
          </w:p>
          <w:p w:rsidR="00FB64F3" w:rsidRPr="002C2AEC" w:rsidRDefault="00FB64F3" w:rsidP="0099051B">
            <w:pPr>
              <w:jc w:val="center"/>
              <w:rPr>
                <w:b/>
              </w:rPr>
            </w:pPr>
            <w:r w:rsidRPr="002C2AEC">
              <w:rPr>
                <w:b/>
              </w:rPr>
              <w:t>ПУНЧАЛ</w:t>
            </w:r>
          </w:p>
          <w:p w:rsidR="00FB64F3" w:rsidRPr="002C2AEC" w:rsidRDefault="00FB64F3" w:rsidP="0099051B">
            <w:p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FB64F3" w:rsidRPr="002C2AEC" w:rsidRDefault="00FB64F3" w:rsidP="0099051B">
            <w:pPr>
              <w:jc w:val="center"/>
              <w:rPr>
                <w:b/>
              </w:rPr>
            </w:pPr>
          </w:p>
          <w:p w:rsidR="00FB64F3" w:rsidRPr="002C2AEC" w:rsidRDefault="00FB64F3" w:rsidP="0099051B">
            <w:pPr>
              <w:jc w:val="center"/>
              <w:rPr>
                <w:b/>
                <w:sz w:val="26"/>
                <w:szCs w:val="26"/>
              </w:rPr>
            </w:pPr>
            <w:r w:rsidRPr="002C2AEC">
              <w:rPr>
                <w:b/>
                <w:sz w:val="26"/>
                <w:szCs w:val="26"/>
              </w:rPr>
              <w:t>АДМИНИСТРАЦИЯ</w:t>
            </w:r>
          </w:p>
          <w:p w:rsidR="00FB64F3" w:rsidRPr="002C2AEC" w:rsidRDefault="00FB64F3" w:rsidP="0099051B">
            <w:pPr>
              <w:jc w:val="center"/>
              <w:rPr>
                <w:b/>
                <w:sz w:val="26"/>
                <w:szCs w:val="26"/>
              </w:rPr>
            </w:pPr>
            <w:r w:rsidRPr="002C2AEC">
              <w:rPr>
                <w:b/>
                <w:sz w:val="26"/>
                <w:szCs w:val="26"/>
              </w:rPr>
              <w:t>МОРКИНСКОГО МУНИЦИПАЛЬНОГО  РАЙОНА</w:t>
            </w:r>
          </w:p>
          <w:p w:rsidR="00FB64F3" w:rsidRPr="002C2AEC" w:rsidRDefault="00FB64F3" w:rsidP="0099051B">
            <w:pPr>
              <w:jc w:val="center"/>
              <w:rPr>
                <w:b/>
              </w:rPr>
            </w:pPr>
            <w:r w:rsidRPr="002C2AEC">
              <w:rPr>
                <w:b/>
              </w:rPr>
              <w:t>ПОСТАНОВЛЕНИЕ</w:t>
            </w:r>
          </w:p>
        </w:tc>
      </w:tr>
    </w:tbl>
    <w:p w:rsidR="00FB64F3" w:rsidRDefault="00FB64F3" w:rsidP="00FB64F3"/>
    <w:p w:rsidR="00FB64F3" w:rsidRPr="00F746F7" w:rsidRDefault="00524142" w:rsidP="00FB64F3">
      <w:pPr>
        <w:jc w:val="center"/>
        <w:rPr>
          <w:b/>
        </w:rPr>
      </w:pPr>
      <w:r>
        <w:rPr>
          <w:b/>
        </w:rPr>
        <w:t>от  12</w:t>
      </w:r>
      <w:r w:rsidR="00FB64F3" w:rsidRPr="00F746F7">
        <w:rPr>
          <w:b/>
        </w:rPr>
        <w:t xml:space="preserve"> </w:t>
      </w:r>
      <w:r w:rsidR="00FB64F3">
        <w:rPr>
          <w:b/>
        </w:rPr>
        <w:t>апреля</w:t>
      </w:r>
      <w:r w:rsidR="00FB64F3" w:rsidRPr="00F746F7">
        <w:rPr>
          <w:b/>
        </w:rPr>
        <w:t xml:space="preserve">  202</w:t>
      </w:r>
      <w:r w:rsidR="00FB64F3">
        <w:rPr>
          <w:b/>
        </w:rPr>
        <w:t>2</w:t>
      </w:r>
      <w:r w:rsidR="00FB64F3" w:rsidRPr="00F746F7">
        <w:rPr>
          <w:b/>
        </w:rPr>
        <w:t xml:space="preserve"> г. №</w:t>
      </w:r>
      <w:r>
        <w:rPr>
          <w:b/>
        </w:rPr>
        <w:t xml:space="preserve"> 240</w:t>
      </w:r>
    </w:p>
    <w:p w:rsidR="00FB64F3" w:rsidRDefault="00FB64F3" w:rsidP="00FB64F3">
      <w:pPr>
        <w:spacing w:line="359" w:lineRule="exact"/>
        <w:jc w:val="both"/>
      </w:pPr>
    </w:p>
    <w:p w:rsidR="00FB64F3" w:rsidRPr="002C2AEC" w:rsidRDefault="00FB64F3" w:rsidP="00FB64F3">
      <w:pPr>
        <w:spacing w:line="359" w:lineRule="exact"/>
        <w:jc w:val="both"/>
      </w:pPr>
    </w:p>
    <w:p w:rsidR="00FB64F3" w:rsidRPr="00F61F93" w:rsidRDefault="00FB64F3" w:rsidP="00FB64F3">
      <w:pPr>
        <w:ind w:left="1123" w:right="1038"/>
        <w:jc w:val="center"/>
        <w:rPr>
          <w:rFonts w:eastAsia="Arial"/>
        </w:rPr>
      </w:pPr>
      <w:r>
        <w:rPr>
          <w:rFonts w:eastAsia="Arial"/>
        </w:rPr>
        <w:t xml:space="preserve">О внесении изменений в </w:t>
      </w:r>
      <w:r w:rsidRPr="00F61F93">
        <w:rPr>
          <w:rFonts w:eastAsia="Arial"/>
        </w:rPr>
        <w:t>муниципальную программу «Развитие образования и повышение эффективности реализации молодежной политики Моркинск</w:t>
      </w:r>
      <w:r>
        <w:rPr>
          <w:rFonts w:eastAsia="Arial"/>
        </w:rPr>
        <w:t xml:space="preserve">ого </w:t>
      </w:r>
      <w:r w:rsidRPr="00F61F93">
        <w:rPr>
          <w:rFonts w:eastAsia="Arial"/>
        </w:rPr>
        <w:t>муниципальн</w:t>
      </w:r>
      <w:r>
        <w:rPr>
          <w:rFonts w:eastAsia="Arial"/>
        </w:rPr>
        <w:t>ого</w:t>
      </w:r>
      <w:r w:rsidRPr="00F61F93">
        <w:rPr>
          <w:rFonts w:eastAsia="Arial"/>
        </w:rPr>
        <w:t xml:space="preserve"> район</w:t>
      </w:r>
      <w:r>
        <w:rPr>
          <w:rFonts w:eastAsia="Arial"/>
        </w:rPr>
        <w:t>а</w:t>
      </w:r>
      <w:r w:rsidRPr="00F61F93">
        <w:rPr>
          <w:rFonts w:eastAsia="Arial"/>
        </w:rPr>
        <w:t xml:space="preserve">  на 2018 – 2025 годы»</w:t>
      </w:r>
    </w:p>
    <w:p w:rsidR="00FB64F3" w:rsidRPr="0083212B" w:rsidRDefault="00FB64F3" w:rsidP="00FB64F3">
      <w:pPr>
        <w:spacing w:line="200" w:lineRule="exact"/>
        <w:jc w:val="center"/>
      </w:pPr>
    </w:p>
    <w:p w:rsidR="00FB64F3" w:rsidRDefault="00FB64F3" w:rsidP="00FB64F3">
      <w:pPr>
        <w:spacing w:line="336" w:lineRule="exact"/>
        <w:rPr>
          <w:sz w:val="16"/>
          <w:szCs w:val="16"/>
        </w:rPr>
      </w:pPr>
    </w:p>
    <w:p w:rsidR="00FB64F3" w:rsidRPr="00FF7897" w:rsidRDefault="00FB64F3" w:rsidP="00FB64F3">
      <w:pPr>
        <w:ind w:firstLine="360"/>
        <w:contextualSpacing/>
        <w:jc w:val="both"/>
      </w:pPr>
      <w:r w:rsidRPr="00586B71">
        <w:t xml:space="preserve">Администрация Моркинского муниципального района </w:t>
      </w:r>
      <w:r>
        <w:t xml:space="preserve">                                </w:t>
      </w:r>
      <w:r w:rsidRPr="00586B71">
        <w:rPr>
          <w:rFonts w:eastAsia="Arial"/>
        </w:rPr>
        <w:t>п</w:t>
      </w:r>
      <w:r>
        <w:rPr>
          <w:rFonts w:eastAsia="Arial"/>
        </w:rPr>
        <w:t xml:space="preserve"> </w:t>
      </w:r>
      <w:r w:rsidRPr="00586B71">
        <w:rPr>
          <w:rFonts w:eastAsia="Arial"/>
        </w:rPr>
        <w:t>о</w:t>
      </w:r>
      <w:r>
        <w:rPr>
          <w:rFonts w:eastAsia="Arial"/>
        </w:rPr>
        <w:t xml:space="preserve"> </w:t>
      </w:r>
      <w:r w:rsidRPr="00586B71">
        <w:rPr>
          <w:rFonts w:eastAsia="Arial"/>
        </w:rPr>
        <w:t>с</w:t>
      </w:r>
      <w:r>
        <w:rPr>
          <w:rFonts w:eastAsia="Arial"/>
        </w:rPr>
        <w:t xml:space="preserve"> </w:t>
      </w:r>
      <w:r w:rsidRPr="00586B71">
        <w:rPr>
          <w:rFonts w:eastAsia="Arial"/>
        </w:rPr>
        <w:t>т</w:t>
      </w:r>
      <w:r>
        <w:rPr>
          <w:rFonts w:eastAsia="Arial"/>
        </w:rPr>
        <w:t xml:space="preserve"> </w:t>
      </w:r>
      <w:r w:rsidRPr="00586B71">
        <w:rPr>
          <w:rFonts w:eastAsia="Arial"/>
        </w:rPr>
        <w:t>а</w:t>
      </w:r>
      <w:r>
        <w:rPr>
          <w:rFonts w:eastAsia="Arial"/>
        </w:rPr>
        <w:t xml:space="preserve"> </w:t>
      </w:r>
      <w:r w:rsidRPr="00586B71">
        <w:rPr>
          <w:rFonts w:eastAsia="Arial"/>
        </w:rPr>
        <w:t>н</w:t>
      </w:r>
      <w:r>
        <w:rPr>
          <w:rFonts w:eastAsia="Arial"/>
        </w:rPr>
        <w:t xml:space="preserve"> </w:t>
      </w:r>
      <w:r w:rsidRPr="00586B71">
        <w:rPr>
          <w:rFonts w:eastAsia="Arial"/>
        </w:rPr>
        <w:t>о</w:t>
      </w:r>
      <w:r>
        <w:rPr>
          <w:rFonts w:eastAsia="Arial"/>
        </w:rPr>
        <w:t xml:space="preserve"> </w:t>
      </w:r>
      <w:r w:rsidRPr="00586B71">
        <w:rPr>
          <w:rFonts w:eastAsia="Arial"/>
        </w:rPr>
        <w:t>в</w:t>
      </w:r>
      <w:r>
        <w:rPr>
          <w:rFonts w:eastAsia="Arial"/>
        </w:rPr>
        <w:t xml:space="preserve"> </w:t>
      </w:r>
      <w:r w:rsidRPr="00586B71">
        <w:rPr>
          <w:rFonts w:eastAsia="Arial"/>
        </w:rPr>
        <w:t>л</w:t>
      </w:r>
      <w:r>
        <w:rPr>
          <w:rFonts w:eastAsia="Arial"/>
        </w:rPr>
        <w:t xml:space="preserve"> </w:t>
      </w:r>
      <w:r w:rsidRPr="00586B71">
        <w:rPr>
          <w:rFonts w:eastAsia="Arial"/>
        </w:rPr>
        <w:t>я</w:t>
      </w:r>
      <w:r>
        <w:rPr>
          <w:rFonts w:eastAsia="Arial"/>
        </w:rPr>
        <w:t xml:space="preserve"> </w:t>
      </w:r>
      <w:r w:rsidRPr="00586B71">
        <w:rPr>
          <w:rFonts w:eastAsia="Arial"/>
        </w:rPr>
        <w:t>е</w:t>
      </w:r>
      <w:r>
        <w:rPr>
          <w:rFonts w:eastAsia="Arial"/>
        </w:rPr>
        <w:t xml:space="preserve"> </w:t>
      </w:r>
      <w:r w:rsidRPr="00586B71">
        <w:rPr>
          <w:rFonts w:eastAsia="Arial"/>
        </w:rPr>
        <w:t>т:</w:t>
      </w:r>
    </w:p>
    <w:p w:rsidR="00FB64F3" w:rsidRDefault="00FB64F3" w:rsidP="00FB64F3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A17542">
        <w:t xml:space="preserve">Внести в </w:t>
      </w:r>
      <w:r>
        <w:t xml:space="preserve">муниципальную программу «Развитие образования </w:t>
      </w:r>
      <w:r w:rsidRPr="00A17542">
        <w:t xml:space="preserve">и повышение эффективности реализации молодежной политики </w:t>
      </w:r>
      <w:r>
        <w:t xml:space="preserve">Моркинского муниципального </w:t>
      </w:r>
      <w:r w:rsidRPr="00A17542">
        <w:t>район</w:t>
      </w:r>
      <w:r>
        <w:t xml:space="preserve">а на 2018-2025 годы», утвержденную постановлением Администрации Моркинского муниципального района   от 31 октября 2013 года № 1023 (в редакции от 2 февраля 2022 года № 44), </w:t>
      </w:r>
      <w:r w:rsidRPr="00A17542">
        <w:t>изменения согласно приложению.</w:t>
      </w:r>
    </w:p>
    <w:p w:rsidR="00FB64F3" w:rsidRPr="00A17542" w:rsidRDefault="00FB64F3" w:rsidP="00FB64F3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>
        <w:t>Настоящее постановление вступает в силу со дня его подписания.</w:t>
      </w:r>
    </w:p>
    <w:p w:rsidR="00FB64F3" w:rsidRPr="00F07275" w:rsidRDefault="00FB64F3" w:rsidP="00FB64F3">
      <w:pPr>
        <w:ind w:firstLine="567"/>
        <w:jc w:val="both"/>
      </w:pPr>
      <w:r>
        <w:t>3</w:t>
      </w:r>
      <w:r w:rsidRPr="00F07275">
        <w:t>.Размести</w:t>
      </w:r>
      <w:r>
        <w:t>т</w:t>
      </w:r>
      <w:r w:rsidRPr="00F07275">
        <w:t>ь настоящее постановление на официальном интернет- портале Республики Марий Эл в разделе Администрации Моркинского муниципального района.</w:t>
      </w:r>
    </w:p>
    <w:p w:rsidR="00FB64F3" w:rsidRPr="00F07275" w:rsidRDefault="00FB64F3" w:rsidP="00FB64F3">
      <w:pPr>
        <w:ind w:firstLine="567"/>
        <w:jc w:val="both"/>
      </w:pPr>
      <w:r>
        <w:t>4</w:t>
      </w:r>
      <w:r w:rsidRPr="00F07275">
        <w:t>.Контроль за исполнением настоящего</w:t>
      </w:r>
      <w:r>
        <w:t xml:space="preserve"> </w:t>
      </w:r>
      <w:r w:rsidRPr="00F07275">
        <w:t xml:space="preserve">постановления возложить </w:t>
      </w:r>
      <w:r>
        <w:t xml:space="preserve">     </w:t>
      </w:r>
      <w:r w:rsidRPr="00F07275">
        <w:t>на заместителя главы Администрации Моркинского муниципального района Тихонову А.М.</w:t>
      </w:r>
    </w:p>
    <w:p w:rsidR="00FB64F3" w:rsidRPr="00F07275" w:rsidRDefault="00FB64F3" w:rsidP="00FB64F3">
      <w:pPr>
        <w:ind w:firstLine="567"/>
        <w:jc w:val="both"/>
      </w:pPr>
    </w:p>
    <w:p w:rsidR="00FB64F3" w:rsidRDefault="00FB64F3" w:rsidP="00FB64F3">
      <w:pPr>
        <w:ind w:firstLine="567"/>
        <w:jc w:val="both"/>
      </w:pPr>
    </w:p>
    <w:p w:rsidR="00FB64F3" w:rsidRDefault="00FB64F3" w:rsidP="00FB64F3">
      <w:pPr>
        <w:ind w:firstLine="567"/>
        <w:jc w:val="both"/>
      </w:pPr>
    </w:p>
    <w:p w:rsidR="00FB64F3" w:rsidRDefault="00FB64F3" w:rsidP="00FB64F3">
      <w:r>
        <w:t>Глава Администрации</w:t>
      </w:r>
    </w:p>
    <w:p w:rsidR="00FB64F3" w:rsidRDefault="00FB64F3" w:rsidP="00FB64F3">
      <w:r>
        <w:t>Моркинского муниципального района                                 А.Н. Голубков</w:t>
      </w:r>
    </w:p>
    <w:p w:rsidR="00FB64F3" w:rsidRDefault="00FB64F3" w:rsidP="00FB64F3"/>
    <w:p w:rsidR="00FB64F3" w:rsidRDefault="00FB64F3" w:rsidP="00FB64F3">
      <w:pPr>
        <w:rPr>
          <w:sz w:val="22"/>
        </w:rPr>
      </w:pPr>
    </w:p>
    <w:p w:rsidR="00FB64F3" w:rsidRDefault="00FB64F3" w:rsidP="00FB64F3">
      <w:pPr>
        <w:rPr>
          <w:sz w:val="22"/>
        </w:rPr>
      </w:pPr>
    </w:p>
    <w:p w:rsidR="00FB64F3" w:rsidRDefault="00FB64F3" w:rsidP="00FB64F3">
      <w:pPr>
        <w:rPr>
          <w:sz w:val="22"/>
        </w:rPr>
      </w:pPr>
    </w:p>
    <w:p w:rsidR="00FB64F3" w:rsidRDefault="00FB64F3" w:rsidP="00FB64F3">
      <w:pPr>
        <w:rPr>
          <w:sz w:val="22"/>
        </w:rPr>
      </w:pPr>
    </w:p>
    <w:p w:rsidR="00FB64F3" w:rsidRDefault="00FB64F3" w:rsidP="00FB64F3">
      <w:pPr>
        <w:tabs>
          <w:tab w:val="left" w:pos="8235"/>
        </w:tabs>
      </w:pPr>
      <w:bookmarkStart w:id="0" w:name="_GoBack"/>
      <w:bookmarkEnd w:id="0"/>
    </w:p>
    <w:p w:rsidR="00FB64F3" w:rsidRDefault="00FB64F3" w:rsidP="00F331A6">
      <w:pPr>
        <w:jc w:val="right"/>
      </w:pPr>
    </w:p>
    <w:p w:rsidR="00B4263B" w:rsidRDefault="00B4263B" w:rsidP="00F331A6">
      <w:pPr>
        <w:jc w:val="right"/>
      </w:pPr>
      <w:r>
        <w:t>Приложение</w:t>
      </w:r>
    </w:p>
    <w:p w:rsidR="00B4263B" w:rsidRDefault="00B4263B" w:rsidP="00F331A6">
      <w:pPr>
        <w:jc w:val="right"/>
      </w:pPr>
      <w:r>
        <w:t xml:space="preserve"> к постановлению Администрации </w:t>
      </w:r>
    </w:p>
    <w:p w:rsidR="00B4263B" w:rsidRDefault="00B4263B" w:rsidP="00F331A6">
      <w:pPr>
        <w:jc w:val="right"/>
      </w:pPr>
      <w:r>
        <w:t>Моркинского муниципального района</w:t>
      </w:r>
    </w:p>
    <w:p w:rsidR="00B4263B" w:rsidRDefault="00B4263B" w:rsidP="00F331A6">
      <w:pPr>
        <w:jc w:val="right"/>
      </w:pPr>
      <w:r>
        <w:t xml:space="preserve"> от </w:t>
      </w:r>
      <w:r w:rsidR="00B75F1C" w:rsidRPr="000A40A9">
        <w:rPr>
          <w:u w:val="single"/>
        </w:rPr>
        <w:t>_</w:t>
      </w:r>
      <w:r w:rsidR="000A40A9" w:rsidRPr="000A40A9">
        <w:rPr>
          <w:u w:val="single"/>
        </w:rPr>
        <w:t>12</w:t>
      </w:r>
      <w:r w:rsidR="00B75F1C">
        <w:t xml:space="preserve">_ апреля </w:t>
      </w:r>
      <w:r>
        <w:t xml:space="preserve"> 2022 г. № _</w:t>
      </w:r>
      <w:r w:rsidR="000A40A9" w:rsidRPr="000A40A9">
        <w:rPr>
          <w:u w:val="single"/>
        </w:rPr>
        <w:t>240</w:t>
      </w:r>
      <w:r>
        <w:t>__</w:t>
      </w:r>
    </w:p>
    <w:p w:rsidR="00B4263B" w:rsidRDefault="00B4263B" w:rsidP="000A40A9">
      <w:pPr>
        <w:jc w:val="right"/>
        <w:rPr>
          <w:b/>
        </w:rPr>
      </w:pPr>
    </w:p>
    <w:p w:rsidR="00B4263B" w:rsidRPr="003E31AF" w:rsidRDefault="000D3054" w:rsidP="00F331A6">
      <w:pPr>
        <w:jc w:val="center"/>
        <w:rPr>
          <w:b/>
        </w:rPr>
      </w:pPr>
      <w:r>
        <w:rPr>
          <w:b/>
        </w:rPr>
        <w:t>ИЗМЕНЕНИЯ</w:t>
      </w:r>
    </w:p>
    <w:p w:rsidR="00B4263B" w:rsidRDefault="00ED0B93" w:rsidP="00F331A6">
      <w:pPr>
        <w:jc w:val="center"/>
        <w:rPr>
          <w:b/>
        </w:rPr>
      </w:pPr>
      <w:r>
        <w:rPr>
          <w:b/>
          <w:bCs/>
          <w:color w:val="000000"/>
        </w:rPr>
        <w:t xml:space="preserve"> муниципальной программы</w:t>
      </w:r>
      <w:r w:rsidR="00B4263B" w:rsidRPr="003E31AF">
        <w:rPr>
          <w:b/>
        </w:rPr>
        <w:t xml:space="preserve">«Развитие образования и повышение эффективности реализации молодежной политики </w:t>
      </w:r>
      <w:r w:rsidR="00F673AD">
        <w:rPr>
          <w:b/>
        </w:rPr>
        <w:t>Моркинского муниципального района</w:t>
      </w:r>
      <w:r w:rsidR="00B4263B" w:rsidRPr="003E31AF">
        <w:rPr>
          <w:b/>
        </w:rPr>
        <w:t xml:space="preserve"> на 2018-2025 годы»</w:t>
      </w:r>
      <w:r w:rsidR="002D36DA">
        <w:rPr>
          <w:b/>
        </w:rPr>
        <w:t>(далее - муниципальная программа)</w:t>
      </w:r>
    </w:p>
    <w:p w:rsidR="0029370E" w:rsidRDefault="00B4263B" w:rsidP="001944B4">
      <w:pPr>
        <w:jc w:val="both"/>
        <w:rPr>
          <w:color w:val="000000"/>
        </w:rPr>
      </w:pPr>
      <w:r w:rsidRPr="003E31AF">
        <w:rPr>
          <w:b/>
          <w:color w:val="000000"/>
        </w:rPr>
        <w:br/>
      </w:r>
      <w:r w:rsidRPr="003E31AF">
        <w:rPr>
          <w:color w:val="000000"/>
        </w:rPr>
        <w:t>1. В паспорте подпрограммы «</w:t>
      </w:r>
      <w:r w:rsidR="001944B4">
        <w:rPr>
          <w:color w:val="000000"/>
        </w:rPr>
        <w:t>Развитие образования на 2018-2025 годы в Моркинском муниципальном районе</w:t>
      </w:r>
      <w:r w:rsidRPr="003E31AF">
        <w:rPr>
          <w:color w:val="000000"/>
        </w:rPr>
        <w:t>» муниципальной программы позиции,</w:t>
      </w:r>
      <w:r w:rsidR="001944B4">
        <w:rPr>
          <w:color w:val="000000"/>
        </w:rPr>
        <w:t xml:space="preserve"> к</w:t>
      </w:r>
      <w:r w:rsidRPr="003E31AF">
        <w:rPr>
          <w:color w:val="000000"/>
        </w:rPr>
        <w:t>асающиеся целевых</w:t>
      </w:r>
      <w:r w:rsidR="001944B4">
        <w:rPr>
          <w:color w:val="000000"/>
        </w:rPr>
        <w:t xml:space="preserve"> </w:t>
      </w:r>
      <w:r w:rsidRPr="003E31AF">
        <w:rPr>
          <w:color w:val="000000"/>
        </w:rPr>
        <w:t>индикаторов</w:t>
      </w:r>
      <w:r w:rsidR="001944B4">
        <w:rPr>
          <w:color w:val="000000"/>
        </w:rPr>
        <w:t xml:space="preserve">  </w:t>
      </w:r>
      <w:r w:rsidRPr="003E31AF">
        <w:rPr>
          <w:color w:val="000000"/>
        </w:rPr>
        <w:t xml:space="preserve">и показателей, </w:t>
      </w:r>
      <w:r w:rsidR="001944B4">
        <w:rPr>
          <w:color w:val="000000"/>
        </w:rPr>
        <w:t xml:space="preserve"> </w:t>
      </w:r>
      <w:r w:rsidRPr="003E31AF">
        <w:rPr>
          <w:color w:val="000000"/>
        </w:rPr>
        <w:t>изложить</w:t>
      </w:r>
      <w:r w:rsidR="00DF548F">
        <w:rPr>
          <w:color w:val="000000"/>
        </w:rPr>
        <w:t xml:space="preserve">   </w:t>
      </w:r>
      <w:r w:rsidRPr="003E31AF">
        <w:rPr>
          <w:color w:val="000000"/>
        </w:rPr>
        <w:t xml:space="preserve"> в</w:t>
      </w:r>
    </w:p>
    <w:p w:rsidR="00B4263B" w:rsidRDefault="001944B4" w:rsidP="0029370E">
      <w:pPr>
        <w:rPr>
          <w:b/>
          <w:bCs/>
          <w:color w:val="000000"/>
        </w:rPr>
      </w:pPr>
      <w:r>
        <w:rPr>
          <w:color w:val="000000"/>
        </w:rPr>
        <w:t>следующей</w:t>
      </w:r>
      <w:r w:rsidR="0029370E">
        <w:rPr>
          <w:color w:val="000000"/>
        </w:rPr>
        <w:t xml:space="preserve"> </w:t>
      </w:r>
      <w:r>
        <w:rPr>
          <w:color w:val="000000"/>
        </w:rPr>
        <w:t>редакции</w:t>
      </w:r>
      <w:r w:rsidR="00B4263B" w:rsidRPr="003E31AF">
        <w:rPr>
          <w:color w:val="000000"/>
        </w:rPr>
        <w:t>:</w:t>
      </w:r>
      <w:r w:rsidR="00B4263B" w:rsidRPr="003E31AF">
        <w:rPr>
          <w:color w:val="000000"/>
        </w:rPr>
        <w:br/>
      </w:r>
    </w:p>
    <w:p w:rsidR="00B4263B" w:rsidRDefault="00B4263B" w:rsidP="00F331A6">
      <w:pPr>
        <w:jc w:val="center"/>
        <w:rPr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7201"/>
      </w:tblGrid>
      <w:tr w:rsidR="00B4263B" w:rsidRPr="00C9218F" w:rsidTr="002E4A1F">
        <w:tc>
          <w:tcPr>
            <w:tcW w:w="2093" w:type="dxa"/>
          </w:tcPr>
          <w:p w:rsidR="00B4263B" w:rsidRPr="00C9218F" w:rsidRDefault="00B4263B" w:rsidP="00F331A6">
            <w:pPr>
              <w:jc w:val="center"/>
            </w:pPr>
            <w:r w:rsidRPr="00C9218F">
              <w:t>Целевые индикаторы и показатели подпрограммы</w:t>
            </w:r>
          </w:p>
        </w:tc>
        <w:tc>
          <w:tcPr>
            <w:tcW w:w="7478" w:type="dxa"/>
          </w:tcPr>
          <w:p w:rsidR="00B4263B" w:rsidRPr="00C9218F" w:rsidRDefault="00B4263B" w:rsidP="00F331A6">
            <w:r w:rsidRPr="00C9218F">
              <w:t>Показатели результатов:</w:t>
            </w:r>
          </w:p>
          <w:p w:rsidR="00B4263B" w:rsidRPr="00C9218F" w:rsidRDefault="00B4263B" w:rsidP="00F331A6">
            <w:pPr>
              <w:jc w:val="both"/>
            </w:pPr>
            <w:r w:rsidRPr="00C9218F">
              <w:t>- доля обучающихся в общеобразовательных организациях, отвечающим современным требованиям к условиям образовательного процесса в общей численности обучающихся;</w:t>
            </w:r>
          </w:p>
          <w:p w:rsidR="00B4263B" w:rsidRPr="00C9218F" w:rsidRDefault="00B4263B" w:rsidP="00F331A6">
            <w:pPr>
              <w:jc w:val="both"/>
            </w:pPr>
            <w:r w:rsidRPr="00C9218F">
              <w:t>- доля выпускников образовательных организаций, получивших документы государственного образца;</w:t>
            </w:r>
          </w:p>
          <w:p w:rsidR="00B4263B" w:rsidRPr="00C9218F" w:rsidRDefault="00B4263B" w:rsidP="00F331A6">
            <w:pPr>
              <w:jc w:val="both"/>
            </w:pPr>
            <w:r w:rsidRPr="00C9218F">
              <w:t>- доля работников системы образования, прошедших повышение квалификации;</w:t>
            </w:r>
          </w:p>
          <w:p w:rsidR="00B4263B" w:rsidRPr="00C9218F" w:rsidRDefault="00B4263B" w:rsidP="00F331A6">
            <w:pPr>
              <w:jc w:val="both"/>
            </w:pPr>
            <w:r w:rsidRPr="00C9218F">
              <w:t>- удельный вес детей-сирот и детей, оставшихся без попечения родителей, переданных на воспитание в семьи, процентов от общей численности детей-сирот и детей, оставшихся без п</w:t>
            </w:r>
            <w:r w:rsidR="005265DC">
              <w:t xml:space="preserve">опечения родителей, находящихся </w:t>
            </w:r>
            <w:r w:rsidRPr="00C9218F">
              <w:t xml:space="preserve">в государственных образовательных </w:t>
            </w:r>
            <w:r w:rsidR="00FF7897">
              <w:t>организациях</w:t>
            </w:r>
            <w:r w:rsidRPr="00C9218F">
              <w:t xml:space="preserve"> для данной категории;</w:t>
            </w:r>
          </w:p>
          <w:p w:rsidR="00B4263B" w:rsidRPr="00C9218F" w:rsidRDefault="00B4263B" w:rsidP="00F331A6">
            <w:pPr>
              <w:jc w:val="both"/>
            </w:pPr>
            <w:r w:rsidRPr="00C9218F">
              <w:t>- доля образовательных организаций, отвечающих действующим требованиям норм и правил пожарной безопасности, санитарных правил и норматив;</w:t>
            </w:r>
          </w:p>
          <w:p w:rsidR="00B4263B" w:rsidRPr="00C9218F" w:rsidRDefault="00B4263B" w:rsidP="00F331A6">
            <w:pPr>
              <w:jc w:val="both"/>
              <w:rPr>
                <w:color w:val="000000"/>
              </w:rPr>
            </w:pPr>
            <w:r w:rsidRPr="00C9218F">
              <w:t xml:space="preserve">- </w:t>
            </w:r>
            <w:r w:rsidRPr="00C9218F">
              <w:rPr>
                <w:color w:val="000000"/>
              </w:rPr>
              <w:t xml:space="preserve">доля </w:t>
            </w:r>
            <w:r>
              <w:rPr>
                <w:color w:val="000000"/>
              </w:rPr>
              <w:t>детей в возрасте от 5 до 18 лет, охваченных дополнительным образованием</w:t>
            </w:r>
            <w:r w:rsidRPr="00C9218F">
              <w:rPr>
                <w:color w:val="000000"/>
              </w:rPr>
              <w:t>;</w:t>
            </w:r>
          </w:p>
          <w:p w:rsidR="00B4263B" w:rsidRPr="00C9218F" w:rsidRDefault="00FF7897" w:rsidP="00F331A6">
            <w:pPr>
              <w:jc w:val="both"/>
            </w:pPr>
            <w:r>
              <w:rPr>
                <w:color w:val="000000"/>
              </w:rPr>
              <w:t>- доля детей в возрасте о</w:t>
            </w:r>
            <w:r w:rsidR="00B4263B" w:rsidRPr="00C9218F">
              <w:rPr>
                <w:color w:val="000000"/>
              </w:rPr>
              <w:t>т 5 до 18 лет, имеющих право</w:t>
            </w:r>
            <w:r w:rsidR="00B4263B" w:rsidRPr="00C9218F">
              <w:rPr>
                <w:color w:val="000000"/>
              </w:rPr>
              <w:br/>
              <w:t>на получение дополнительного образования в рамках системы персонифицированного финансирования в общей численности детей в возрасте от 5 до 18 лет;</w:t>
            </w:r>
            <w:r w:rsidR="00B4263B" w:rsidRPr="00C9218F">
              <w:rPr>
                <w:color w:val="000000"/>
              </w:rPr>
              <w:br/>
              <w:t>-доля детей в возрасте 5 - 18 лет, охваченных</w:t>
            </w:r>
            <w:r w:rsidR="00B4263B" w:rsidRPr="00C9218F">
              <w:rPr>
                <w:color w:val="000000"/>
              </w:rPr>
              <w:br/>
              <w:t>дополнительными общеобразовательными программами</w:t>
            </w:r>
            <w:r w:rsidR="00B4263B">
              <w:rPr>
                <w:color w:val="000000"/>
              </w:rPr>
              <w:t xml:space="preserve">, </w:t>
            </w:r>
            <w:r w:rsidR="00B4263B">
              <w:rPr>
                <w:color w:val="000000"/>
              </w:rPr>
              <w:lastRenderedPageBreak/>
              <w:t>в том числе дополнительными общеобразовательными программами технической и естественнонаучной направленности;</w:t>
            </w:r>
            <w:r w:rsidR="00B4263B" w:rsidRPr="00C9218F">
              <w:rPr>
                <w:color w:val="000000"/>
              </w:rPr>
              <w:br/>
              <w:t>-доля детей в возрасте 7-18 лет, охваченных</w:t>
            </w:r>
            <w:r w:rsidR="00B4263B" w:rsidRPr="00C9218F">
              <w:rPr>
                <w:color w:val="000000"/>
              </w:rPr>
              <w:br/>
              <w:t xml:space="preserve">организованными формами отдыха, оздоровления </w:t>
            </w:r>
            <w:r w:rsidR="005265DC">
              <w:rPr>
                <w:color w:val="000000"/>
              </w:rPr>
              <w:t xml:space="preserve">                      и </w:t>
            </w:r>
            <w:r w:rsidR="00B4263B" w:rsidRPr="00C9218F">
              <w:rPr>
                <w:color w:val="000000"/>
              </w:rPr>
              <w:t>занятости детей в каникулярный период, от общей</w:t>
            </w:r>
            <w:r w:rsidR="00B4263B" w:rsidRPr="00C9218F">
              <w:rPr>
                <w:color w:val="000000"/>
              </w:rPr>
              <w:br/>
              <w:t>численности детей в возрасте 7-18 лет;</w:t>
            </w:r>
            <w:r w:rsidR="00B4263B" w:rsidRPr="00C9218F">
              <w:rPr>
                <w:color w:val="000000"/>
              </w:rPr>
              <w:br/>
              <w:t>-число общеобразовательных организаций, расположенных в сельской местности, обновивших материально-техническую базу для реализации основных и дополнительных общеобразовательных программ цифрового, естественнонауч</w:t>
            </w:r>
            <w:r w:rsidR="00B4263B">
              <w:rPr>
                <w:color w:val="000000"/>
              </w:rPr>
              <w:t>ного и гуманитарного профилей;</w:t>
            </w:r>
          </w:p>
        </w:tc>
      </w:tr>
    </w:tbl>
    <w:p w:rsidR="00B4263B" w:rsidRPr="00AC53C7" w:rsidRDefault="00B4263B" w:rsidP="00B4263B">
      <w:pPr>
        <w:jc w:val="center"/>
        <w:rPr>
          <w:color w:val="FF0000"/>
        </w:rPr>
      </w:pPr>
    </w:p>
    <w:p w:rsidR="00B4263B" w:rsidRDefault="000D3054" w:rsidP="005265DC">
      <w:pPr>
        <w:pStyle w:val="a5"/>
        <w:numPr>
          <w:ilvl w:val="0"/>
          <w:numId w:val="6"/>
        </w:numPr>
        <w:ind w:left="0" w:firstLine="709"/>
        <w:jc w:val="both"/>
      </w:pPr>
      <w:r>
        <w:t>В р</w:t>
      </w:r>
      <w:r w:rsidR="00B4263B">
        <w:t>аздел</w:t>
      </w:r>
      <w:r>
        <w:t>е</w:t>
      </w:r>
      <w:r w:rsidR="00F05E5E">
        <w:t xml:space="preserve"> </w:t>
      </w:r>
      <w:r w:rsidR="00B4263B" w:rsidRPr="002D36DA">
        <w:rPr>
          <w:lang w:val="en-US"/>
        </w:rPr>
        <w:t>II</w:t>
      </w:r>
      <w:r>
        <w:t xml:space="preserve"> муниципальной программы</w:t>
      </w:r>
      <w:r w:rsidR="00F05E5E">
        <w:t xml:space="preserve"> </w:t>
      </w:r>
      <w:r w:rsidR="003D3EF1">
        <w:t>«</w:t>
      </w:r>
      <w:r w:rsidR="00B4263B" w:rsidRPr="009E3A24">
        <w:t>Приоритеты муниципальной политики в сфере образования и молодежной политики, цели и задачи муниципальной программы</w:t>
      </w:r>
      <w:r w:rsidR="003D3EF1">
        <w:t>»</w:t>
      </w:r>
      <w:r w:rsidR="00F05E5E">
        <w:t xml:space="preserve"> </w:t>
      </w:r>
      <w:r>
        <w:t xml:space="preserve">приоритеты муниципальной политики </w:t>
      </w:r>
      <w:r w:rsidR="00FF6228">
        <w:t>дополнить абзаце</w:t>
      </w:r>
      <w:r w:rsidR="003D3EF1">
        <w:t>м</w:t>
      </w:r>
      <w:r>
        <w:t xml:space="preserve"> 6 следующего содержания</w:t>
      </w:r>
      <w:r w:rsidR="00B4263B">
        <w:t xml:space="preserve">: </w:t>
      </w:r>
    </w:p>
    <w:p w:rsidR="00B4263B" w:rsidRDefault="00B4263B" w:rsidP="00F331A6">
      <w:pPr>
        <w:ind w:firstLine="709"/>
        <w:jc w:val="both"/>
      </w:pPr>
      <w:r w:rsidRPr="00B8159D">
        <w:t>«</w:t>
      </w:r>
      <w:r w:rsidR="000D3054">
        <w:rPr>
          <w:rFonts w:eastAsia="Arial"/>
        </w:rPr>
        <w:t>Реализация системы</w:t>
      </w:r>
      <w:r w:rsidRPr="00B8159D">
        <w:rPr>
          <w:rFonts w:eastAsia="Arial"/>
        </w:rPr>
        <w:t xml:space="preserve">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</w:t>
      </w:r>
      <w:r w:rsidRPr="00B8159D">
        <w:t>»</w:t>
      </w:r>
      <w:r w:rsidR="000D3054">
        <w:t>.</w:t>
      </w:r>
    </w:p>
    <w:p w:rsidR="00B4263B" w:rsidRDefault="000D3054" w:rsidP="002221A5">
      <w:pPr>
        <w:numPr>
          <w:ilvl w:val="0"/>
          <w:numId w:val="6"/>
        </w:numPr>
        <w:ind w:left="0" w:firstLine="709"/>
        <w:jc w:val="both"/>
      </w:pPr>
      <w:r>
        <w:t>В р</w:t>
      </w:r>
      <w:r w:rsidR="00B4263B" w:rsidRPr="0033425A">
        <w:t>аздел</w:t>
      </w:r>
      <w:r w:rsidR="00984D31">
        <w:t xml:space="preserve">е </w:t>
      </w:r>
      <w:r w:rsidR="00B4263B" w:rsidRPr="0033425A">
        <w:rPr>
          <w:lang w:val="en-US"/>
        </w:rPr>
        <w:t>III</w:t>
      </w:r>
      <w:r w:rsidR="00F05E5E">
        <w:t xml:space="preserve"> </w:t>
      </w:r>
      <w:r>
        <w:t xml:space="preserve">муниципальной программы </w:t>
      </w:r>
      <w:r w:rsidR="004139F3">
        <w:t>«</w:t>
      </w:r>
      <w:r w:rsidR="00B4263B" w:rsidRPr="0033425A">
        <w:t>Целевые показатели (индикаторы) муниципальной программы</w:t>
      </w:r>
      <w:r w:rsidR="004139F3">
        <w:t>»</w:t>
      </w:r>
      <w:r w:rsidR="00B4263B">
        <w:t xml:space="preserve"> дополнить </w:t>
      </w:r>
      <w:r w:rsidR="006D206B">
        <w:t>13, 14 абзацами следующего содержания</w:t>
      </w:r>
      <w:r w:rsidR="00B4263B">
        <w:t>:</w:t>
      </w:r>
    </w:p>
    <w:p w:rsidR="00B4263B" w:rsidRDefault="00B4263B" w:rsidP="002221A5">
      <w:pPr>
        <w:ind w:firstLine="709"/>
        <w:jc w:val="both"/>
      </w:pPr>
      <w:r>
        <w:t>«</w:t>
      </w:r>
      <w:r w:rsidR="006D206B">
        <w:t>Показатель «Доля д</w:t>
      </w:r>
      <w:r w:rsidR="002221A5">
        <w:t>етей в возрасте от 5 до 18 лет, использующих сертификаты дополнительного образования» х</w:t>
      </w:r>
      <w:r w:rsidRPr="00000CAF">
        <w:t xml:space="preserve">арактеризует степень внедрения механизма персонифицированного финансирования и доступность дополнительного образования. Определяется отношением числа детей в возрасте от 5 до 18 лет, использующих сертификаты дополнительного образования, к общей численности детей в возрасте от 5 до 18 лет, проживающих на территории </w:t>
      </w:r>
      <w:r w:rsidR="002221A5">
        <w:t>Моркинского муниципального района Республики Марий Эл</w:t>
      </w:r>
      <w:r w:rsidRPr="00000CAF">
        <w:t xml:space="preserve">. </w:t>
      </w:r>
    </w:p>
    <w:p w:rsidR="00B4263B" w:rsidRDefault="00B4263B" w:rsidP="002221A5">
      <w:pPr>
        <w:ind w:firstLine="709"/>
        <w:jc w:val="both"/>
      </w:pPr>
      <w:r w:rsidRPr="00000CAF">
        <w:t>Рассчитывается по формуле:</w:t>
      </w:r>
    </w:p>
    <w:p w:rsidR="00B4263B" w:rsidRDefault="00B4263B" w:rsidP="002221A5">
      <w:pPr>
        <w:ind w:firstLine="709"/>
        <w:jc w:val="both"/>
      </w:pPr>
      <w:r>
        <w:t xml:space="preserve">С = </w:t>
      </w:r>
      <w:proofErr w:type="spellStart"/>
      <w:r>
        <w:t>Ч</w:t>
      </w:r>
      <w:r w:rsidRPr="0033425A">
        <w:rPr>
          <w:sz w:val="20"/>
          <w:szCs w:val="20"/>
        </w:rPr>
        <w:t>серт</w:t>
      </w:r>
      <w:proofErr w:type="spellEnd"/>
      <w:r>
        <w:t>/</w:t>
      </w:r>
      <w:proofErr w:type="spellStart"/>
      <w:r>
        <w:t>Ч</w:t>
      </w:r>
      <w:r w:rsidRPr="0033425A">
        <w:rPr>
          <w:sz w:val="20"/>
          <w:szCs w:val="20"/>
        </w:rPr>
        <w:t>всего</w:t>
      </w:r>
      <w:proofErr w:type="spellEnd"/>
      <w:r w:rsidRPr="00000CAF">
        <w:t>, где:</w:t>
      </w:r>
    </w:p>
    <w:p w:rsidR="00B4263B" w:rsidRDefault="00B4263B" w:rsidP="002221A5">
      <w:pPr>
        <w:ind w:firstLine="709"/>
        <w:jc w:val="both"/>
      </w:pPr>
      <w:r w:rsidRPr="00000CAF">
        <w:t>С – доля детей в возрасте от 5 до 18 лет, использующих сертификаты дополнительного образования;</w:t>
      </w:r>
    </w:p>
    <w:p w:rsidR="00B4263B" w:rsidRDefault="00B4263B" w:rsidP="002221A5">
      <w:pPr>
        <w:ind w:firstLine="709"/>
        <w:jc w:val="both"/>
      </w:pPr>
      <w:proofErr w:type="spellStart"/>
      <w:r w:rsidRPr="00000CAF">
        <w:t>Ч</w:t>
      </w:r>
      <w:r w:rsidRPr="0033425A">
        <w:rPr>
          <w:sz w:val="20"/>
          <w:szCs w:val="20"/>
        </w:rPr>
        <w:t>серт</w:t>
      </w:r>
      <w:proofErr w:type="spellEnd"/>
      <w:r w:rsidRPr="00000CAF">
        <w:t xml:space="preserve"> – общая численность детей, использующих сертификаты дополнительного образования.</w:t>
      </w:r>
    </w:p>
    <w:p w:rsidR="00B4263B" w:rsidRDefault="00B4263B" w:rsidP="002221A5">
      <w:pPr>
        <w:ind w:firstLine="709"/>
        <w:jc w:val="both"/>
      </w:pPr>
      <w:proofErr w:type="spellStart"/>
      <w:r w:rsidRPr="00000CAF">
        <w:t>Ч</w:t>
      </w:r>
      <w:r w:rsidRPr="0033425A">
        <w:rPr>
          <w:sz w:val="20"/>
          <w:szCs w:val="20"/>
        </w:rPr>
        <w:t>всего</w:t>
      </w:r>
      <w:proofErr w:type="spellEnd"/>
      <w:r w:rsidRPr="00000CAF">
        <w:t xml:space="preserve"> – численность детей в возрасте от 5 до 18 лет, проживающи</w:t>
      </w:r>
      <w:r w:rsidR="002D36DA">
        <w:t>х на территории муниципалитета</w:t>
      </w:r>
      <w:r>
        <w:t>»</w:t>
      </w:r>
      <w:r w:rsidR="002D36DA">
        <w:t>.</w:t>
      </w:r>
    </w:p>
    <w:p w:rsidR="00681D62" w:rsidRDefault="00681D62" w:rsidP="00681D62">
      <w:pPr>
        <w:ind w:firstLine="709"/>
        <w:jc w:val="both"/>
      </w:pPr>
      <w:r>
        <w:t>4. В приложении 1  муниципальной программы «Сведения о показателях (индикаторах) муниципальной программы, подпрограмм, и их значен</w:t>
      </w:r>
      <w:r w:rsidR="00F05E5E">
        <w:t xml:space="preserve">иях» дополнить </w:t>
      </w:r>
      <w:r w:rsidR="0065646F">
        <w:t>строкой следующего содержания</w:t>
      </w:r>
      <w:r>
        <w:t>:</w:t>
      </w:r>
    </w:p>
    <w:tbl>
      <w:tblPr>
        <w:tblStyle w:val="a6"/>
        <w:tblW w:w="10632" w:type="dxa"/>
        <w:tblInd w:w="-743" w:type="dxa"/>
        <w:tblLook w:val="04A0" w:firstRow="1" w:lastRow="0" w:firstColumn="1" w:lastColumn="0" w:noHBand="0" w:noVBand="1"/>
      </w:tblPr>
      <w:tblGrid>
        <w:gridCol w:w="851"/>
        <w:gridCol w:w="4522"/>
        <w:gridCol w:w="1554"/>
        <w:gridCol w:w="870"/>
        <w:gridCol w:w="992"/>
        <w:gridCol w:w="851"/>
        <w:gridCol w:w="992"/>
      </w:tblGrid>
      <w:tr w:rsidR="00681D62" w:rsidTr="00874986">
        <w:trPr>
          <w:trHeight w:val="480"/>
        </w:trPr>
        <w:tc>
          <w:tcPr>
            <w:tcW w:w="851" w:type="dxa"/>
            <w:vMerge w:val="restart"/>
          </w:tcPr>
          <w:p w:rsidR="00681D62" w:rsidRDefault="00681D62" w:rsidP="0087498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  <w:p w:rsidR="00681D62" w:rsidRPr="00EA0BD5" w:rsidRDefault="00681D62" w:rsidP="00874986">
            <w:pPr>
              <w:jc w:val="both"/>
            </w:pPr>
            <w:r>
              <w:lastRenderedPageBreak/>
              <w:t>п/п</w:t>
            </w:r>
          </w:p>
        </w:tc>
        <w:tc>
          <w:tcPr>
            <w:tcW w:w="4522" w:type="dxa"/>
            <w:vMerge w:val="restart"/>
          </w:tcPr>
          <w:p w:rsidR="00681D62" w:rsidRDefault="00681D62" w:rsidP="00874986">
            <w:pPr>
              <w:jc w:val="both"/>
            </w:pPr>
            <w:r>
              <w:lastRenderedPageBreak/>
              <w:t xml:space="preserve">Показатель (индикатор) </w:t>
            </w:r>
            <w:r>
              <w:lastRenderedPageBreak/>
              <w:t>(наименование)</w:t>
            </w:r>
          </w:p>
        </w:tc>
        <w:tc>
          <w:tcPr>
            <w:tcW w:w="1554" w:type="dxa"/>
            <w:vMerge w:val="restart"/>
          </w:tcPr>
          <w:p w:rsidR="00681D62" w:rsidRDefault="00681D62" w:rsidP="00874986">
            <w:pPr>
              <w:jc w:val="both"/>
            </w:pPr>
            <w:r>
              <w:lastRenderedPageBreak/>
              <w:t xml:space="preserve">Единица </w:t>
            </w:r>
            <w:r>
              <w:lastRenderedPageBreak/>
              <w:t>измерения</w:t>
            </w:r>
          </w:p>
        </w:tc>
        <w:tc>
          <w:tcPr>
            <w:tcW w:w="3705" w:type="dxa"/>
            <w:gridSpan w:val="4"/>
          </w:tcPr>
          <w:p w:rsidR="00681D62" w:rsidRDefault="00681D62" w:rsidP="00874986">
            <w:pPr>
              <w:jc w:val="both"/>
            </w:pPr>
            <w:r>
              <w:lastRenderedPageBreak/>
              <w:t>Значения показателей</w:t>
            </w:r>
          </w:p>
        </w:tc>
      </w:tr>
      <w:tr w:rsidR="00681D62" w:rsidTr="00874986">
        <w:trPr>
          <w:trHeight w:val="480"/>
        </w:trPr>
        <w:tc>
          <w:tcPr>
            <w:tcW w:w="851" w:type="dxa"/>
            <w:vMerge/>
          </w:tcPr>
          <w:p w:rsidR="00681D62" w:rsidRDefault="00681D62" w:rsidP="00874986">
            <w:pPr>
              <w:jc w:val="both"/>
              <w:rPr>
                <w:lang w:val="en-US"/>
              </w:rPr>
            </w:pPr>
          </w:p>
        </w:tc>
        <w:tc>
          <w:tcPr>
            <w:tcW w:w="4522" w:type="dxa"/>
            <w:vMerge/>
          </w:tcPr>
          <w:p w:rsidR="00681D62" w:rsidRDefault="00681D62" w:rsidP="00874986">
            <w:pPr>
              <w:jc w:val="both"/>
            </w:pPr>
          </w:p>
        </w:tc>
        <w:tc>
          <w:tcPr>
            <w:tcW w:w="1554" w:type="dxa"/>
            <w:vMerge/>
          </w:tcPr>
          <w:p w:rsidR="00681D62" w:rsidRDefault="00681D62" w:rsidP="00874986">
            <w:pPr>
              <w:jc w:val="both"/>
            </w:pPr>
          </w:p>
        </w:tc>
        <w:tc>
          <w:tcPr>
            <w:tcW w:w="870" w:type="dxa"/>
          </w:tcPr>
          <w:p w:rsidR="00681D62" w:rsidRDefault="00681D62" w:rsidP="00874986">
            <w:pPr>
              <w:jc w:val="both"/>
            </w:pPr>
            <w:r>
              <w:t>2022</w:t>
            </w:r>
          </w:p>
        </w:tc>
        <w:tc>
          <w:tcPr>
            <w:tcW w:w="992" w:type="dxa"/>
          </w:tcPr>
          <w:p w:rsidR="00681D62" w:rsidRDefault="00681D62" w:rsidP="00874986">
            <w:pPr>
              <w:jc w:val="both"/>
            </w:pPr>
            <w:r>
              <w:t>2023</w:t>
            </w:r>
          </w:p>
        </w:tc>
        <w:tc>
          <w:tcPr>
            <w:tcW w:w="851" w:type="dxa"/>
          </w:tcPr>
          <w:p w:rsidR="00681D62" w:rsidRDefault="00681D62" w:rsidP="00874986">
            <w:pPr>
              <w:jc w:val="both"/>
            </w:pPr>
            <w:r>
              <w:t>2024</w:t>
            </w:r>
          </w:p>
        </w:tc>
        <w:tc>
          <w:tcPr>
            <w:tcW w:w="992" w:type="dxa"/>
          </w:tcPr>
          <w:p w:rsidR="00681D62" w:rsidRDefault="00681D62" w:rsidP="00874986">
            <w:pPr>
              <w:jc w:val="both"/>
            </w:pPr>
            <w:r>
              <w:t>2025</w:t>
            </w:r>
          </w:p>
        </w:tc>
      </w:tr>
      <w:tr w:rsidR="00681D62" w:rsidTr="00874986">
        <w:tc>
          <w:tcPr>
            <w:tcW w:w="851" w:type="dxa"/>
          </w:tcPr>
          <w:p w:rsidR="00681D62" w:rsidRDefault="00681D62" w:rsidP="00874986">
            <w:pPr>
              <w:jc w:val="both"/>
            </w:pPr>
            <w:r>
              <w:lastRenderedPageBreak/>
              <w:t>11</w:t>
            </w:r>
          </w:p>
        </w:tc>
        <w:tc>
          <w:tcPr>
            <w:tcW w:w="4522" w:type="dxa"/>
          </w:tcPr>
          <w:p w:rsidR="00681D62" w:rsidRDefault="00681D62" w:rsidP="00874986">
            <w:pPr>
              <w:jc w:val="both"/>
            </w:pPr>
            <w: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лет.</w:t>
            </w:r>
          </w:p>
        </w:tc>
        <w:tc>
          <w:tcPr>
            <w:tcW w:w="1554" w:type="dxa"/>
          </w:tcPr>
          <w:p w:rsidR="00681D62" w:rsidRDefault="00681D62" w:rsidP="00874986">
            <w:pPr>
              <w:jc w:val="both"/>
            </w:pPr>
            <w:r>
              <w:t>%</w:t>
            </w:r>
          </w:p>
        </w:tc>
        <w:tc>
          <w:tcPr>
            <w:tcW w:w="870" w:type="dxa"/>
          </w:tcPr>
          <w:p w:rsidR="00681D62" w:rsidRDefault="00681D62" w:rsidP="00874986">
            <w:pPr>
              <w:jc w:val="both"/>
            </w:pPr>
            <w:r>
              <w:t>25</w:t>
            </w:r>
          </w:p>
        </w:tc>
        <w:tc>
          <w:tcPr>
            <w:tcW w:w="992" w:type="dxa"/>
          </w:tcPr>
          <w:p w:rsidR="00681D62" w:rsidRDefault="00681D62" w:rsidP="00874986">
            <w:pPr>
              <w:jc w:val="both"/>
            </w:pPr>
            <w:r>
              <w:t>25</w:t>
            </w:r>
          </w:p>
        </w:tc>
        <w:tc>
          <w:tcPr>
            <w:tcW w:w="851" w:type="dxa"/>
          </w:tcPr>
          <w:p w:rsidR="00681D62" w:rsidRDefault="00681D62" w:rsidP="00874986">
            <w:pPr>
              <w:jc w:val="both"/>
            </w:pPr>
            <w:r>
              <w:t>25</w:t>
            </w:r>
          </w:p>
        </w:tc>
        <w:tc>
          <w:tcPr>
            <w:tcW w:w="992" w:type="dxa"/>
          </w:tcPr>
          <w:p w:rsidR="00681D62" w:rsidRDefault="00681D62" w:rsidP="00874986">
            <w:pPr>
              <w:jc w:val="both"/>
            </w:pPr>
            <w:r>
              <w:t>25</w:t>
            </w:r>
          </w:p>
        </w:tc>
      </w:tr>
    </w:tbl>
    <w:p w:rsidR="00681D62" w:rsidRDefault="00681D62" w:rsidP="002221A5">
      <w:pPr>
        <w:ind w:firstLine="709"/>
        <w:jc w:val="both"/>
      </w:pPr>
    </w:p>
    <w:p w:rsidR="00B4263B" w:rsidRDefault="00B4263B" w:rsidP="00C65B07">
      <w:pPr>
        <w:numPr>
          <w:ilvl w:val="0"/>
          <w:numId w:val="6"/>
        </w:numPr>
        <w:ind w:left="0" w:firstLine="709"/>
        <w:jc w:val="both"/>
      </w:pPr>
      <w:r>
        <w:t xml:space="preserve">В приложении </w:t>
      </w:r>
      <w:r w:rsidR="002D36DA">
        <w:t>№2</w:t>
      </w:r>
      <w:r w:rsidR="006D206B">
        <w:t xml:space="preserve"> муниципальной программы «</w:t>
      </w:r>
      <w:r w:rsidR="002D36DA">
        <w:t>Перечень</w:t>
      </w:r>
      <w:r w:rsidRPr="00C97B63">
        <w:t xml:space="preserve"> ведомственных целевых программ и основных мероприятий муниципальной программы</w:t>
      </w:r>
      <w:r w:rsidR="006D206B">
        <w:t>»</w:t>
      </w:r>
      <w:r w:rsidR="005A489F">
        <w:t xml:space="preserve"> </w:t>
      </w:r>
      <w:r w:rsidR="002D36DA">
        <w:t xml:space="preserve">дополнить пунктом 1.10 </w:t>
      </w:r>
      <w:r w:rsidR="005A489F">
        <w:t xml:space="preserve">строкой  </w:t>
      </w:r>
      <w:r w:rsidR="002D36DA">
        <w:t>следующего</w:t>
      </w:r>
      <w:r>
        <w:t xml:space="preserve"> содержания:</w:t>
      </w:r>
    </w:p>
    <w:p w:rsidR="002221A5" w:rsidRPr="00ED0B93" w:rsidRDefault="002221A5" w:rsidP="002221A5">
      <w:pPr>
        <w:ind w:left="709"/>
        <w:jc w:val="both"/>
        <w:rPr>
          <w:b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1275"/>
        <w:gridCol w:w="1134"/>
        <w:gridCol w:w="1134"/>
        <w:gridCol w:w="1701"/>
        <w:gridCol w:w="1418"/>
        <w:gridCol w:w="1559"/>
      </w:tblGrid>
      <w:tr w:rsidR="00B4263B" w:rsidRPr="00627EDF" w:rsidTr="00F331A6">
        <w:trPr>
          <w:trHeight w:val="836"/>
        </w:trPr>
        <w:tc>
          <w:tcPr>
            <w:tcW w:w="851" w:type="dxa"/>
            <w:vMerge w:val="restart"/>
            <w:shd w:val="clear" w:color="auto" w:fill="auto"/>
          </w:tcPr>
          <w:p w:rsidR="00B4263B" w:rsidRPr="00627EDF" w:rsidRDefault="00B4263B" w:rsidP="002E4A1F">
            <w:pPr>
              <w:jc w:val="both"/>
              <w:rPr>
                <w:sz w:val="20"/>
                <w:szCs w:val="20"/>
              </w:rPr>
            </w:pPr>
            <w:r w:rsidRPr="00627EDF">
              <w:rPr>
                <w:sz w:val="20"/>
                <w:szCs w:val="20"/>
              </w:rPr>
              <w:t>№ 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4263B" w:rsidRPr="00627EDF" w:rsidRDefault="00B4263B" w:rsidP="002221A5">
            <w:pPr>
              <w:jc w:val="center"/>
              <w:rPr>
                <w:sz w:val="20"/>
                <w:szCs w:val="20"/>
              </w:rPr>
            </w:pPr>
            <w:r w:rsidRPr="00627EDF">
              <w:rPr>
                <w:sz w:val="20"/>
                <w:szCs w:val="20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4263B" w:rsidRPr="00627EDF" w:rsidRDefault="00B4263B" w:rsidP="002221A5">
            <w:pPr>
              <w:jc w:val="center"/>
              <w:rPr>
                <w:sz w:val="20"/>
                <w:szCs w:val="20"/>
              </w:rPr>
            </w:pPr>
            <w:r w:rsidRPr="00627EDF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4263B" w:rsidRPr="00627EDF" w:rsidRDefault="00B4263B" w:rsidP="00F331A6">
            <w:pPr>
              <w:jc w:val="center"/>
              <w:rPr>
                <w:sz w:val="20"/>
                <w:szCs w:val="20"/>
              </w:rPr>
            </w:pPr>
            <w:r w:rsidRPr="00627EDF">
              <w:rPr>
                <w:sz w:val="20"/>
                <w:szCs w:val="20"/>
              </w:rPr>
              <w:t>Срок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4263B" w:rsidRPr="00627EDF" w:rsidRDefault="00B4263B" w:rsidP="00F331A6">
            <w:pPr>
              <w:jc w:val="center"/>
              <w:rPr>
                <w:sz w:val="20"/>
                <w:szCs w:val="20"/>
              </w:rPr>
            </w:pPr>
            <w:r w:rsidRPr="00627EDF">
              <w:rPr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4263B" w:rsidRPr="00627EDF" w:rsidRDefault="00B4263B" w:rsidP="00F331A6">
            <w:pPr>
              <w:jc w:val="center"/>
              <w:rPr>
                <w:sz w:val="20"/>
                <w:szCs w:val="20"/>
              </w:rPr>
            </w:pPr>
            <w:r w:rsidRPr="00627EDF">
              <w:rPr>
                <w:sz w:val="20"/>
                <w:szCs w:val="20"/>
              </w:rPr>
              <w:t>Последствия не реализации ведомственной целевой программы, основного мероприятия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4263B" w:rsidRPr="00627EDF" w:rsidRDefault="00B4263B" w:rsidP="00F331A6">
            <w:pPr>
              <w:jc w:val="center"/>
              <w:rPr>
                <w:sz w:val="20"/>
                <w:szCs w:val="20"/>
              </w:rPr>
            </w:pPr>
            <w:r w:rsidRPr="00627EDF">
              <w:rPr>
                <w:sz w:val="20"/>
                <w:szCs w:val="20"/>
              </w:rPr>
              <w:t>Связь с показателями подпрограммы</w:t>
            </w:r>
          </w:p>
        </w:tc>
      </w:tr>
      <w:tr w:rsidR="00B4263B" w:rsidRPr="00627EDF" w:rsidTr="00F331A6">
        <w:trPr>
          <w:trHeight w:val="835"/>
        </w:trPr>
        <w:tc>
          <w:tcPr>
            <w:tcW w:w="851" w:type="dxa"/>
            <w:vMerge/>
            <w:shd w:val="clear" w:color="auto" w:fill="auto"/>
          </w:tcPr>
          <w:p w:rsidR="00B4263B" w:rsidRPr="00627EDF" w:rsidRDefault="00B4263B" w:rsidP="002E4A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4263B" w:rsidRPr="00627EDF" w:rsidRDefault="00B4263B" w:rsidP="002E4A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4263B" w:rsidRPr="00627EDF" w:rsidRDefault="00B4263B" w:rsidP="002E4A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263B" w:rsidRPr="00627EDF" w:rsidRDefault="00B4263B" w:rsidP="00F331A6">
            <w:pPr>
              <w:jc w:val="center"/>
              <w:rPr>
                <w:sz w:val="20"/>
                <w:szCs w:val="20"/>
              </w:rPr>
            </w:pPr>
            <w:r w:rsidRPr="00627EDF">
              <w:rPr>
                <w:sz w:val="20"/>
                <w:szCs w:val="20"/>
              </w:rPr>
              <w:t>Начало реализации</w:t>
            </w:r>
          </w:p>
        </w:tc>
        <w:tc>
          <w:tcPr>
            <w:tcW w:w="1134" w:type="dxa"/>
            <w:shd w:val="clear" w:color="auto" w:fill="auto"/>
          </w:tcPr>
          <w:p w:rsidR="00B4263B" w:rsidRPr="00627EDF" w:rsidRDefault="00B4263B" w:rsidP="00F331A6">
            <w:pPr>
              <w:jc w:val="center"/>
              <w:rPr>
                <w:sz w:val="20"/>
                <w:szCs w:val="20"/>
              </w:rPr>
            </w:pPr>
            <w:r w:rsidRPr="00627EDF">
              <w:rPr>
                <w:sz w:val="20"/>
                <w:szCs w:val="20"/>
              </w:rPr>
              <w:t>Окончание реализации</w:t>
            </w:r>
          </w:p>
        </w:tc>
        <w:tc>
          <w:tcPr>
            <w:tcW w:w="1701" w:type="dxa"/>
            <w:vMerge/>
            <w:shd w:val="clear" w:color="auto" w:fill="auto"/>
          </w:tcPr>
          <w:p w:rsidR="00B4263B" w:rsidRPr="00627EDF" w:rsidRDefault="00B4263B" w:rsidP="002E4A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4263B" w:rsidRPr="00627EDF" w:rsidRDefault="00B4263B" w:rsidP="002E4A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4263B" w:rsidRPr="00627EDF" w:rsidRDefault="00B4263B" w:rsidP="002E4A1F">
            <w:pPr>
              <w:jc w:val="both"/>
              <w:rPr>
                <w:sz w:val="20"/>
                <w:szCs w:val="20"/>
              </w:rPr>
            </w:pPr>
          </w:p>
        </w:tc>
      </w:tr>
      <w:tr w:rsidR="00B4263B" w:rsidRPr="00627EDF" w:rsidTr="00F331A6">
        <w:tc>
          <w:tcPr>
            <w:tcW w:w="851" w:type="dxa"/>
            <w:shd w:val="clear" w:color="auto" w:fill="auto"/>
          </w:tcPr>
          <w:p w:rsidR="00B4263B" w:rsidRPr="00627EDF" w:rsidRDefault="00B4263B" w:rsidP="002E4A1F">
            <w:pPr>
              <w:jc w:val="both"/>
              <w:rPr>
                <w:sz w:val="20"/>
                <w:szCs w:val="20"/>
              </w:rPr>
            </w:pPr>
            <w:r w:rsidRPr="00627EDF">
              <w:rPr>
                <w:sz w:val="20"/>
                <w:szCs w:val="20"/>
              </w:rPr>
              <w:t>1.10</w:t>
            </w:r>
          </w:p>
        </w:tc>
        <w:tc>
          <w:tcPr>
            <w:tcW w:w="1560" w:type="dxa"/>
            <w:shd w:val="clear" w:color="auto" w:fill="auto"/>
          </w:tcPr>
          <w:p w:rsidR="00B4263B" w:rsidRPr="00627EDF" w:rsidRDefault="00B4263B" w:rsidP="00F33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системы дополнительного образования, обеспечение функционирования системы персонифицированного дополнительного образования детей</w:t>
            </w:r>
          </w:p>
        </w:tc>
        <w:tc>
          <w:tcPr>
            <w:tcW w:w="1275" w:type="dxa"/>
            <w:shd w:val="clear" w:color="auto" w:fill="auto"/>
          </w:tcPr>
          <w:p w:rsidR="00B4263B" w:rsidRPr="00627EDF" w:rsidRDefault="00B4263B" w:rsidP="00F331A6">
            <w:pPr>
              <w:jc w:val="center"/>
              <w:rPr>
                <w:sz w:val="20"/>
                <w:szCs w:val="20"/>
              </w:rPr>
            </w:pPr>
            <w:r w:rsidRPr="00627EDF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1134" w:type="dxa"/>
            <w:shd w:val="clear" w:color="auto" w:fill="auto"/>
          </w:tcPr>
          <w:p w:rsidR="00B4263B" w:rsidRPr="00627EDF" w:rsidRDefault="00B4263B" w:rsidP="00F331A6">
            <w:pPr>
              <w:jc w:val="center"/>
              <w:rPr>
                <w:sz w:val="20"/>
                <w:szCs w:val="20"/>
              </w:rPr>
            </w:pPr>
            <w:r w:rsidRPr="00627EDF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B4263B" w:rsidRPr="00627EDF" w:rsidRDefault="00B4263B" w:rsidP="00F331A6">
            <w:pPr>
              <w:jc w:val="center"/>
              <w:rPr>
                <w:sz w:val="20"/>
                <w:szCs w:val="20"/>
              </w:rPr>
            </w:pPr>
            <w:r w:rsidRPr="00627EDF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shd w:val="clear" w:color="auto" w:fill="auto"/>
          </w:tcPr>
          <w:p w:rsidR="00B4263B" w:rsidRPr="00627EDF" w:rsidRDefault="00B4263B" w:rsidP="00F33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доли  детей охваченных дополнительным образованием, обеспечение свободы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      </w:r>
          </w:p>
        </w:tc>
        <w:tc>
          <w:tcPr>
            <w:tcW w:w="1418" w:type="dxa"/>
            <w:shd w:val="clear" w:color="auto" w:fill="auto"/>
          </w:tcPr>
          <w:p w:rsidR="00B4263B" w:rsidRPr="00627EDF" w:rsidRDefault="00B4263B" w:rsidP="00F33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удовлетворенности обучающихся и их родителей услугами дополнительного образования, отказ от некоторых мероприятий, уменьшение п</w:t>
            </w:r>
            <w:r w:rsidR="00F331A6">
              <w:rPr>
                <w:sz w:val="20"/>
                <w:szCs w:val="20"/>
              </w:rPr>
              <w:t>рог</w:t>
            </w:r>
            <w:r>
              <w:rPr>
                <w:sz w:val="20"/>
                <w:szCs w:val="20"/>
              </w:rPr>
              <w:t>р</w:t>
            </w:r>
            <w:r w:rsidR="00F331A6">
              <w:rPr>
                <w:sz w:val="20"/>
                <w:szCs w:val="20"/>
              </w:rPr>
              <w:t>а</w:t>
            </w:r>
            <w:r w:rsidR="006D206B">
              <w:rPr>
                <w:sz w:val="20"/>
                <w:szCs w:val="20"/>
              </w:rPr>
              <w:t xml:space="preserve">мм </w:t>
            </w:r>
            <w:r w:rsidR="006D206B" w:rsidRPr="006D206B">
              <w:rPr>
                <w:sz w:val="20"/>
                <w:szCs w:val="20"/>
              </w:rPr>
              <w:t>персонифицированного финансирования</w:t>
            </w:r>
            <w:r>
              <w:rPr>
                <w:sz w:val="20"/>
                <w:szCs w:val="20"/>
              </w:rPr>
              <w:t xml:space="preserve"> дополнительного образования детей</w:t>
            </w:r>
          </w:p>
        </w:tc>
        <w:tc>
          <w:tcPr>
            <w:tcW w:w="1559" w:type="dxa"/>
            <w:shd w:val="clear" w:color="auto" w:fill="auto"/>
          </w:tcPr>
          <w:p w:rsidR="00B4263B" w:rsidRDefault="00B4263B" w:rsidP="00F331A6">
            <w:pPr>
              <w:jc w:val="center"/>
              <w:rPr>
                <w:sz w:val="20"/>
                <w:szCs w:val="20"/>
              </w:rPr>
            </w:pPr>
            <w:r w:rsidRPr="00627EDF">
              <w:rPr>
                <w:sz w:val="20"/>
                <w:szCs w:val="20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</w:p>
          <w:p w:rsidR="00B4263B" w:rsidRPr="00627EDF" w:rsidRDefault="00B4263B" w:rsidP="00F33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созданных новых мест образовательных организаций различных типов для реализации дополнительных общеобразовательных общеразвивающих программ всех направленностей</w:t>
            </w:r>
          </w:p>
        </w:tc>
      </w:tr>
    </w:tbl>
    <w:p w:rsidR="00B4263B" w:rsidRPr="00000CAF" w:rsidRDefault="00B4263B" w:rsidP="00B4263B">
      <w:pPr>
        <w:jc w:val="both"/>
      </w:pPr>
    </w:p>
    <w:p w:rsidR="00B4263B" w:rsidRDefault="00B4263B" w:rsidP="00C65B07">
      <w:pPr>
        <w:numPr>
          <w:ilvl w:val="0"/>
          <w:numId w:val="6"/>
        </w:numPr>
        <w:ind w:left="0" w:firstLine="709"/>
        <w:jc w:val="both"/>
      </w:pPr>
      <w:r w:rsidRPr="0060547F">
        <w:lastRenderedPageBreak/>
        <w:t>В приложении 4</w:t>
      </w:r>
      <w:r w:rsidR="00C65B07">
        <w:t xml:space="preserve"> муниципальной программы «Ресурсное обеспечение реализации муниципальной программы Моркинского</w:t>
      </w:r>
      <w:r w:rsidR="00DC58AE">
        <w:t xml:space="preserve"> муниципального</w:t>
      </w:r>
      <w:r w:rsidR="00C65B07">
        <w:t xml:space="preserve"> района «Развитие образования и повышения эффективности деятельности молодежной политики на 2018-2025 года</w:t>
      </w:r>
      <w:r w:rsidR="00DC58AE">
        <w:t xml:space="preserve">»  </w:t>
      </w:r>
      <w:r w:rsidR="00C65B07">
        <w:t xml:space="preserve"> за счет средств муниципального бюджета» ресурсное обеспечение реализации подпрограммы</w:t>
      </w:r>
      <w:r w:rsidR="001944B4">
        <w:t xml:space="preserve"> 1</w:t>
      </w:r>
      <w:r w:rsidRPr="0060547F">
        <w:t xml:space="preserve"> «</w:t>
      </w:r>
      <w:r w:rsidR="001944B4">
        <w:t xml:space="preserve">Развитие образования на 2018-2025 годы в Моркинском муниципальном районе» </w:t>
      </w:r>
      <w:r w:rsidR="005A489F">
        <w:t>изложить строкой следующего содержания</w:t>
      </w:r>
      <w:r>
        <w:t>:</w:t>
      </w:r>
    </w:p>
    <w:p w:rsidR="004139F3" w:rsidRDefault="004139F3" w:rsidP="004139F3">
      <w:pPr>
        <w:ind w:left="709"/>
        <w:jc w:val="both"/>
      </w:pPr>
    </w:p>
    <w:p w:rsidR="002221A5" w:rsidRDefault="002221A5" w:rsidP="002221A5">
      <w:pPr>
        <w:ind w:left="709"/>
        <w:jc w:val="both"/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1275"/>
        <w:gridCol w:w="1134"/>
        <w:gridCol w:w="1134"/>
        <w:gridCol w:w="851"/>
        <w:gridCol w:w="709"/>
        <w:gridCol w:w="567"/>
        <w:gridCol w:w="567"/>
        <w:gridCol w:w="708"/>
        <w:gridCol w:w="709"/>
        <w:gridCol w:w="709"/>
      </w:tblGrid>
      <w:tr w:rsidR="00B4263B" w:rsidRPr="00675CE5" w:rsidTr="002E4A1F">
        <w:trPr>
          <w:trHeight w:val="170"/>
        </w:trPr>
        <w:tc>
          <w:tcPr>
            <w:tcW w:w="851" w:type="dxa"/>
            <w:vMerge w:val="restart"/>
            <w:shd w:val="clear" w:color="auto" w:fill="auto"/>
          </w:tcPr>
          <w:p w:rsidR="00B4263B" w:rsidRPr="00675CE5" w:rsidRDefault="00B4263B" w:rsidP="002E4A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B4263B" w:rsidRPr="00F331A6" w:rsidRDefault="00B4263B" w:rsidP="00F331A6">
            <w:pPr>
              <w:jc w:val="center"/>
              <w:rPr>
                <w:sz w:val="20"/>
                <w:szCs w:val="20"/>
              </w:rPr>
            </w:pPr>
            <w:r w:rsidRPr="00F331A6">
              <w:rPr>
                <w:sz w:val="20"/>
                <w:szCs w:val="20"/>
              </w:rPr>
              <w:t>Наименование муниципальной программы, подпрограммы, МЦП, основного мероприятия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4263B" w:rsidRPr="00F331A6" w:rsidRDefault="00B4263B" w:rsidP="00F331A6">
            <w:pPr>
              <w:jc w:val="center"/>
              <w:rPr>
                <w:sz w:val="20"/>
                <w:szCs w:val="20"/>
              </w:rPr>
            </w:pPr>
            <w:r w:rsidRPr="00F331A6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4263B" w:rsidRPr="00F331A6" w:rsidRDefault="00B4263B" w:rsidP="00F331A6">
            <w:pPr>
              <w:jc w:val="center"/>
              <w:rPr>
                <w:sz w:val="20"/>
                <w:szCs w:val="20"/>
              </w:rPr>
            </w:pPr>
            <w:r w:rsidRPr="00F331A6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954" w:type="dxa"/>
            <w:gridSpan w:val="8"/>
            <w:shd w:val="clear" w:color="auto" w:fill="auto"/>
          </w:tcPr>
          <w:p w:rsidR="00B4263B" w:rsidRPr="00F331A6" w:rsidRDefault="00B4263B" w:rsidP="00F331A6">
            <w:pPr>
              <w:jc w:val="center"/>
              <w:rPr>
                <w:sz w:val="20"/>
                <w:szCs w:val="20"/>
              </w:rPr>
            </w:pPr>
            <w:r w:rsidRPr="00F331A6">
              <w:rPr>
                <w:sz w:val="20"/>
                <w:szCs w:val="20"/>
              </w:rPr>
              <w:t>Расходы (тыс. руб.) по годам</w:t>
            </w:r>
          </w:p>
        </w:tc>
      </w:tr>
      <w:tr w:rsidR="00B4263B" w:rsidRPr="00675CE5" w:rsidTr="002E4A1F">
        <w:trPr>
          <w:trHeight w:val="20"/>
        </w:trPr>
        <w:tc>
          <w:tcPr>
            <w:tcW w:w="851" w:type="dxa"/>
            <w:vMerge/>
            <w:shd w:val="clear" w:color="auto" w:fill="auto"/>
          </w:tcPr>
          <w:p w:rsidR="00B4263B" w:rsidRPr="00675CE5" w:rsidRDefault="00B4263B" w:rsidP="002E4A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4263B" w:rsidRPr="00F331A6" w:rsidRDefault="00B4263B" w:rsidP="00F33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4263B" w:rsidRPr="00F331A6" w:rsidRDefault="00B4263B" w:rsidP="00F33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4263B" w:rsidRPr="00F331A6" w:rsidRDefault="00B4263B" w:rsidP="00F33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263B" w:rsidRPr="00F331A6" w:rsidRDefault="00B4263B" w:rsidP="00F331A6">
            <w:pPr>
              <w:jc w:val="center"/>
              <w:rPr>
                <w:sz w:val="20"/>
                <w:szCs w:val="20"/>
              </w:rPr>
            </w:pPr>
            <w:r w:rsidRPr="00F331A6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B4263B" w:rsidRPr="00F331A6" w:rsidRDefault="00B4263B" w:rsidP="00F331A6">
            <w:pPr>
              <w:jc w:val="center"/>
              <w:rPr>
                <w:sz w:val="20"/>
                <w:szCs w:val="20"/>
              </w:rPr>
            </w:pPr>
            <w:r w:rsidRPr="00F331A6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B4263B" w:rsidRPr="00F331A6" w:rsidRDefault="00B4263B" w:rsidP="00F331A6">
            <w:pPr>
              <w:jc w:val="center"/>
              <w:rPr>
                <w:sz w:val="20"/>
                <w:szCs w:val="20"/>
              </w:rPr>
            </w:pPr>
            <w:r w:rsidRPr="00F331A6">
              <w:rPr>
                <w:sz w:val="20"/>
                <w:szCs w:val="20"/>
              </w:rPr>
              <w:t>2020</w:t>
            </w:r>
          </w:p>
        </w:tc>
        <w:tc>
          <w:tcPr>
            <w:tcW w:w="567" w:type="dxa"/>
            <w:shd w:val="clear" w:color="auto" w:fill="auto"/>
          </w:tcPr>
          <w:p w:rsidR="00B4263B" w:rsidRPr="00F331A6" w:rsidRDefault="00B4263B" w:rsidP="00F331A6">
            <w:pPr>
              <w:jc w:val="center"/>
              <w:rPr>
                <w:sz w:val="20"/>
                <w:szCs w:val="20"/>
              </w:rPr>
            </w:pPr>
            <w:r w:rsidRPr="00F331A6"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B4263B" w:rsidRPr="00F331A6" w:rsidRDefault="00B4263B" w:rsidP="00F331A6">
            <w:pPr>
              <w:jc w:val="center"/>
              <w:rPr>
                <w:sz w:val="20"/>
                <w:szCs w:val="20"/>
              </w:rPr>
            </w:pPr>
            <w:r w:rsidRPr="00F331A6">
              <w:rPr>
                <w:sz w:val="20"/>
                <w:szCs w:val="20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:rsidR="00B4263B" w:rsidRPr="00F331A6" w:rsidRDefault="00B4263B" w:rsidP="00F331A6">
            <w:pPr>
              <w:jc w:val="center"/>
              <w:rPr>
                <w:sz w:val="20"/>
                <w:szCs w:val="20"/>
              </w:rPr>
            </w:pPr>
            <w:r w:rsidRPr="00F331A6"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B4263B" w:rsidRPr="00F331A6" w:rsidRDefault="00B4263B" w:rsidP="00F331A6">
            <w:pPr>
              <w:jc w:val="center"/>
              <w:rPr>
                <w:sz w:val="20"/>
                <w:szCs w:val="20"/>
              </w:rPr>
            </w:pPr>
            <w:r w:rsidRPr="00F331A6"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B4263B" w:rsidRPr="00F331A6" w:rsidRDefault="00B4263B" w:rsidP="00F331A6">
            <w:pPr>
              <w:jc w:val="center"/>
              <w:rPr>
                <w:sz w:val="20"/>
                <w:szCs w:val="20"/>
              </w:rPr>
            </w:pPr>
            <w:r w:rsidRPr="00F331A6">
              <w:rPr>
                <w:sz w:val="20"/>
                <w:szCs w:val="20"/>
              </w:rPr>
              <w:t>2025</w:t>
            </w:r>
          </w:p>
        </w:tc>
      </w:tr>
      <w:tr w:rsidR="00B4263B" w:rsidRPr="00675CE5" w:rsidTr="002E4A1F">
        <w:trPr>
          <w:trHeight w:val="20"/>
        </w:trPr>
        <w:tc>
          <w:tcPr>
            <w:tcW w:w="851" w:type="dxa"/>
            <w:shd w:val="clear" w:color="auto" w:fill="auto"/>
          </w:tcPr>
          <w:p w:rsidR="00B4263B" w:rsidRPr="00F331A6" w:rsidRDefault="00B4263B" w:rsidP="00F331A6">
            <w:pPr>
              <w:jc w:val="center"/>
              <w:rPr>
                <w:sz w:val="20"/>
                <w:szCs w:val="20"/>
              </w:rPr>
            </w:pPr>
            <w:r w:rsidRPr="00F331A6">
              <w:rPr>
                <w:sz w:val="20"/>
                <w:szCs w:val="20"/>
              </w:rPr>
              <w:t>Основное мероприятие</w:t>
            </w:r>
          </w:p>
          <w:p w:rsidR="00B4263B" w:rsidRPr="00675CE5" w:rsidRDefault="001944B4" w:rsidP="00F33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1560" w:type="dxa"/>
            <w:shd w:val="clear" w:color="auto" w:fill="auto"/>
          </w:tcPr>
          <w:p w:rsidR="00B4263B" w:rsidRPr="00F331A6" w:rsidRDefault="00B4263B" w:rsidP="00F331A6">
            <w:pPr>
              <w:jc w:val="center"/>
              <w:rPr>
                <w:sz w:val="20"/>
                <w:szCs w:val="20"/>
              </w:rPr>
            </w:pPr>
            <w:r w:rsidRPr="00F331A6">
              <w:rPr>
                <w:sz w:val="20"/>
                <w:szCs w:val="20"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275" w:type="dxa"/>
            <w:shd w:val="clear" w:color="auto" w:fill="auto"/>
          </w:tcPr>
          <w:p w:rsidR="00B4263B" w:rsidRPr="00F331A6" w:rsidRDefault="00B4263B" w:rsidP="00F33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263B" w:rsidRPr="00F331A6" w:rsidRDefault="00B4263B" w:rsidP="00F331A6">
            <w:pPr>
              <w:jc w:val="center"/>
              <w:rPr>
                <w:sz w:val="20"/>
                <w:szCs w:val="20"/>
              </w:rPr>
            </w:pPr>
            <w:r w:rsidRPr="00F331A6">
              <w:rPr>
                <w:sz w:val="20"/>
                <w:szCs w:val="20"/>
              </w:rPr>
              <w:t>974 1703 0110129871 611 241</w:t>
            </w:r>
          </w:p>
        </w:tc>
        <w:tc>
          <w:tcPr>
            <w:tcW w:w="1134" w:type="dxa"/>
            <w:shd w:val="clear" w:color="auto" w:fill="auto"/>
          </w:tcPr>
          <w:p w:rsidR="00B4263B" w:rsidRPr="00F331A6" w:rsidRDefault="00B4263B" w:rsidP="00F33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4263B" w:rsidRPr="00F331A6" w:rsidRDefault="00B4263B" w:rsidP="00F331A6">
            <w:pPr>
              <w:jc w:val="center"/>
              <w:rPr>
                <w:sz w:val="20"/>
                <w:szCs w:val="20"/>
              </w:rPr>
            </w:pPr>
            <w:r w:rsidRPr="00F331A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4263B" w:rsidRPr="00F331A6" w:rsidRDefault="00B4263B" w:rsidP="00F331A6">
            <w:pPr>
              <w:jc w:val="center"/>
              <w:rPr>
                <w:sz w:val="20"/>
                <w:szCs w:val="20"/>
              </w:rPr>
            </w:pPr>
            <w:r w:rsidRPr="00F331A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263B" w:rsidRPr="00F331A6" w:rsidRDefault="00B4263B" w:rsidP="00F331A6">
            <w:pPr>
              <w:jc w:val="center"/>
              <w:rPr>
                <w:sz w:val="20"/>
                <w:szCs w:val="20"/>
              </w:rPr>
            </w:pPr>
            <w:r w:rsidRPr="00F331A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263B" w:rsidRPr="00F331A6" w:rsidRDefault="00B4263B" w:rsidP="00F331A6">
            <w:pPr>
              <w:jc w:val="center"/>
              <w:rPr>
                <w:sz w:val="20"/>
                <w:szCs w:val="20"/>
              </w:rPr>
            </w:pPr>
            <w:r w:rsidRPr="00F331A6">
              <w:rPr>
                <w:sz w:val="20"/>
                <w:szCs w:val="20"/>
              </w:rPr>
              <w:t>987 570,00</w:t>
            </w:r>
          </w:p>
        </w:tc>
        <w:tc>
          <w:tcPr>
            <w:tcW w:w="708" w:type="dxa"/>
            <w:shd w:val="clear" w:color="auto" w:fill="auto"/>
          </w:tcPr>
          <w:p w:rsidR="00B4263B" w:rsidRPr="00F331A6" w:rsidRDefault="00B4263B" w:rsidP="00F331A6">
            <w:pPr>
              <w:jc w:val="center"/>
              <w:rPr>
                <w:sz w:val="20"/>
                <w:szCs w:val="20"/>
              </w:rPr>
            </w:pPr>
            <w:r w:rsidRPr="00F331A6">
              <w:rPr>
                <w:sz w:val="20"/>
                <w:szCs w:val="20"/>
              </w:rPr>
              <w:t>3487500,00</w:t>
            </w:r>
          </w:p>
        </w:tc>
        <w:tc>
          <w:tcPr>
            <w:tcW w:w="709" w:type="dxa"/>
            <w:shd w:val="clear" w:color="auto" w:fill="auto"/>
          </w:tcPr>
          <w:p w:rsidR="00B4263B" w:rsidRPr="00F331A6" w:rsidRDefault="00B4263B" w:rsidP="00F331A6">
            <w:pPr>
              <w:jc w:val="center"/>
              <w:rPr>
                <w:sz w:val="20"/>
                <w:szCs w:val="20"/>
              </w:rPr>
            </w:pPr>
            <w:r w:rsidRPr="00F331A6">
              <w:rPr>
                <w:sz w:val="20"/>
                <w:szCs w:val="20"/>
              </w:rPr>
              <w:t>3678 500,00</w:t>
            </w:r>
          </w:p>
        </w:tc>
        <w:tc>
          <w:tcPr>
            <w:tcW w:w="709" w:type="dxa"/>
            <w:shd w:val="clear" w:color="auto" w:fill="auto"/>
          </w:tcPr>
          <w:p w:rsidR="00B4263B" w:rsidRPr="00F331A6" w:rsidRDefault="00B4263B" w:rsidP="00F331A6">
            <w:pPr>
              <w:jc w:val="center"/>
              <w:rPr>
                <w:sz w:val="20"/>
                <w:szCs w:val="20"/>
              </w:rPr>
            </w:pPr>
            <w:r w:rsidRPr="00F331A6">
              <w:rPr>
                <w:sz w:val="20"/>
                <w:szCs w:val="20"/>
              </w:rPr>
              <w:t>3870000,00</w:t>
            </w:r>
          </w:p>
        </w:tc>
      </w:tr>
    </w:tbl>
    <w:p w:rsidR="00B4263B" w:rsidRDefault="00B4263B" w:rsidP="00B4263B">
      <w:pPr>
        <w:jc w:val="both"/>
      </w:pPr>
    </w:p>
    <w:p w:rsidR="00B4263B" w:rsidRDefault="00B4263B" w:rsidP="00B4263B">
      <w:pPr>
        <w:jc w:val="both"/>
      </w:pPr>
    </w:p>
    <w:p w:rsidR="00B4263B" w:rsidRPr="0060547F" w:rsidRDefault="00B4263B" w:rsidP="00B4263B">
      <w:pPr>
        <w:jc w:val="center"/>
      </w:pPr>
      <w:r>
        <w:t>_______________</w:t>
      </w:r>
    </w:p>
    <w:p w:rsidR="00B4263B" w:rsidRDefault="00B4263B" w:rsidP="004506BD"/>
    <w:sectPr w:rsidR="00B4263B" w:rsidSect="00816307">
      <w:pgSz w:w="11906" w:h="16838"/>
      <w:pgMar w:top="1134" w:right="1274" w:bottom="1134" w:left="156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C87052"/>
    <w:multiLevelType w:val="multilevel"/>
    <w:tmpl w:val="B8CE377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BC94A73"/>
    <w:multiLevelType w:val="hybridMultilevel"/>
    <w:tmpl w:val="8D3479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43E0C"/>
    <w:multiLevelType w:val="hybridMultilevel"/>
    <w:tmpl w:val="C5B40BCE"/>
    <w:lvl w:ilvl="0" w:tplc="36D010CC">
      <w:start w:val="1"/>
      <w:numFmt w:val="decimal"/>
      <w:lvlText w:val="%1-"/>
      <w:lvlJc w:val="left"/>
      <w:pPr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130005"/>
    <w:multiLevelType w:val="hybridMultilevel"/>
    <w:tmpl w:val="2138EA60"/>
    <w:lvl w:ilvl="0" w:tplc="5E0A3B8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86EC0"/>
    <w:multiLevelType w:val="hybridMultilevel"/>
    <w:tmpl w:val="313AC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A1A14"/>
    <w:multiLevelType w:val="hybridMultilevel"/>
    <w:tmpl w:val="38F8F588"/>
    <w:lvl w:ilvl="0" w:tplc="1956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08"/>
    <w:rsid w:val="00007AF1"/>
    <w:rsid w:val="000A22C6"/>
    <w:rsid w:val="000A40A9"/>
    <w:rsid w:val="000D3054"/>
    <w:rsid w:val="000D5D5B"/>
    <w:rsid w:val="00146947"/>
    <w:rsid w:val="00174A0E"/>
    <w:rsid w:val="0019302B"/>
    <w:rsid w:val="001944B4"/>
    <w:rsid w:val="001B2AAE"/>
    <w:rsid w:val="001C1FA2"/>
    <w:rsid w:val="002221A5"/>
    <w:rsid w:val="00233B10"/>
    <w:rsid w:val="0029370E"/>
    <w:rsid w:val="00293B30"/>
    <w:rsid w:val="002A7D01"/>
    <w:rsid w:val="002D36DA"/>
    <w:rsid w:val="002D6B59"/>
    <w:rsid w:val="00336E68"/>
    <w:rsid w:val="003810E3"/>
    <w:rsid w:val="003D3EF1"/>
    <w:rsid w:val="004139F3"/>
    <w:rsid w:val="004506BD"/>
    <w:rsid w:val="004B2C98"/>
    <w:rsid w:val="00524142"/>
    <w:rsid w:val="00525325"/>
    <w:rsid w:val="005265DC"/>
    <w:rsid w:val="0054552F"/>
    <w:rsid w:val="005A489F"/>
    <w:rsid w:val="005B7E7B"/>
    <w:rsid w:val="006109DE"/>
    <w:rsid w:val="006167E9"/>
    <w:rsid w:val="006174D4"/>
    <w:rsid w:val="00635CC3"/>
    <w:rsid w:val="006456AD"/>
    <w:rsid w:val="0065646F"/>
    <w:rsid w:val="00681D62"/>
    <w:rsid w:val="006961C9"/>
    <w:rsid w:val="006A23CE"/>
    <w:rsid w:val="006B1F12"/>
    <w:rsid w:val="006D206B"/>
    <w:rsid w:val="006E7AF8"/>
    <w:rsid w:val="007034C3"/>
    <w:rsid w:val="00747E45"/>
    <w:rsid w:val="00806C7A"/>
    <w:rsid w:val="008101D2"/>
    <w:rsid w:val="0081102F"/>
    <w:rsid w:val="00816307"/>
    <w:rsid w:val="00837A1E"/>
    <w:rsid w:val="00854F85"/>
    <w:rsid w:val="00866715"/>
    <w:rsid w:val="00867A9A"/>
    <w:rsid w:val="00883A54"/>
    <w:rsid w:val="008B7B89"/>
    <w:rsid w:val="008E76C7"/>
    <w:rsid w:val="009662ED"/>
    <w:rsid w:val="00983F57"/>
    <w:rsid w:val="00984D31"/>
    <w:rsid w:val="00A3772B"/>
    <w:rsid w:val="00A92CC0"/>
    <w:rsid w:val="00AA21AE"/>
    <w:rsid w:val="00AF60CB"/>
    <w:rsid w:val="00B11545"/>
    <w:rsid w:val="00B24808"/>
    <w:rsid w:val="00B4263B"/>
    <w:rsid w:val="00B74363"/>
    <w:rsid w:val="00B75F1C"/>
    <w:rsid w:val="00BB28D0"/>
    <w:rsid w:val="00C65B07"/>
    <w:rsid w:val="00C90E3E"/>
    <w:rsid w:val="00CE4607"/>
    <w:rsid w:val="00CF5F8C"/>
    <w:rsid w:val="00CF70A9"/>
    <w:rsid w:val="00D479B8"/>
    <w:rsid w:val="00D553C5"/>
    <w:rsid w:val="00DC58AE"/>
    <w:rsid w:val="00DF548F"/>
    <w:rsid w:val="00E14611"/>
    <w:rsid w:val="00E268AD"/>
    <w:rsid w:val="00E35F02"/>
    <w:rsid w:val="00E516D3"/>
    <w:rsid w:val="00E61D7F"/>
    <w:rsid w:val="00ED0B93"/>
    <w:rsid w:val="00F05E5E"/>
    <w:rsid w:val="00F07275"/>
    <w:rsid w:val="00F331A6"/>
    <w:rsid w:val="00F54FC9"/>
    <w:rsid w:val="00F60842"/>
    <w:rsid w:val="00F61F93"/>
    <w:rsid w:val="00F673AD"/>
    <w:rsid w:val="00F7161E"/>
    <w:rsid w:val="00F746F7"/>
    <w:rsid w:val="00F76264"/>
    <w:rsid w:val="00F92479"/>
    <w:rsid w:val="00FB64F3"/>
    <w:rsid w:val="00FF39D4"/>
    <w:rsid w:val="00FF4EC5"/>
    <w:rsid w:val="00FF6228"/>
    <w:rsid w:val="00FF7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78B4A-58DB-48F3-A030-C3ADFD3A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8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8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8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46947"/>
    <w:pPr>
      <w:ind w:left="720"/>
      <w:contextualSpacing/>
    </w:pPr>
  </w:style>
  <w:style w:type="paragraph" w:styleId="HTML">
    <w:name w:val="HTML Preformatted"/>
    <w:basedOn w:val="a"/>
    <w:link w:val="HTML0"/>
    <w:rsid w:val="00E268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268A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table" w:styleId="a6">
    <w:name w:val="Table Grid"/>
    <w:basedOn w:val="a1"/>
    <w:uiPriority w:val="59"/>
    <w:rsid w:val="00681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0d0ab53508ffc13452539c1cc146ae07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587f64455bfafd5b719e3b4f54ff5fc4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муниципальную программу «Развитие образования и повышение эффективности реализации молодежной политики Моркинского муниципального района  на 2018 – 2025 годы»</_x041e__x043f__x0438__x0441__x0430__x043d__x0438__x0435_>
    <_x0414__x0430__x0442__x0430__x0020__x0434__x043e__x043a__x0443__x043c__x0435__x043d__x0442__x0430_ xmlns="f5b8127e-5641-4985-a3e0-c9f4311dec93">2022-04-11T21:00:00+00:00</_x0414__x0430__x0442__x0430__x0020__x0434__x043e__x043a__x0443__x043c__x0435__x043d__x0442__x0430_>
    <_x2116__x0020__x0434__x043e__x043a__x0443__x043c__x0435__x043d__x0442__x0430_ xmlns="f5b8127e-5641-4985-a3e0-c9f4311dec93">240</_x2116__x0020__x0434__x043e__x043a__x0443__x043c__x0435__x043d__x0442__x0430_>
    <_x041f__x0430__x043f__x043a__x0430_ xmlns="f5b8127e-5641-4985-a3e0-c9f4311dec93">2022</_x041f__x0430__x043f__x043a__x0430_>
    <_dlc_DocId xmlns="57504d04-691e-4fc4-8f09-4f19fdbe90f6">XXJ7TYMEEKJ2-3918-536</_dlc_DocId>
    <_dlc_DocIdUrl xmlns="57504d04-691e-4fc4-8f09-4f19fdbe90f6">
      <Url>https://vip.gov.mari.ru/morki/_layouts/DocIdRedir.aspx?ID=XXJ7TYMEEKJ2-3918-536</Url>
      <Description>XXJ7TYMEEKJ2-3918-536</Description>
    </_dlc_DocIdUrl>
  </documentManagement>
</p:properties>
</file>

<file path=customXml/itemProps1.xml><?xml version="1.0" encoding="utf-8"?>
<ds:datastoreItem xmlns:ds="http://schemas.openxmlformats.org/officeDocument/2006/customXml" ds:itemID="{334A9683-7646-4171-B71E-D801D98C436E}"/>
</file>

<file path=customXml/itemProps2.xml><?xml version="1.0" encoding="utf-8"?>
<ds:datastoreItem xmlns:ds="http://schemas.openxmlformats.org/officeDocument/2006/customXml" ds:itemID="{50049655-DEF4-4C14-84C3-DBA987FE12DC}"/>
</file>

<file path=customXml/itemProps3.xml><?xml version="1.0" encoding="utf-8"?>
<ds:datastoreItem xmlns:ds="http://schemas.openxmlformats.org/officeDocument/2006/customXml" ds:itemID="{57CE243C-6779-4977-A146-A0C40C312D87}"/>
</file>

<file path=customXml/itemProps4.xml><?xml version="1.0" encoding="utf-8"?>
<ds:datastoreItem xmlns:ds="http://schemas.openxmlformats.org/officeDocument/2006/customXml" ds:itemID="{828DF932-88D0-4C38-9E50-3ECA3261D9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240 от 12.04.2022 г.</dc:title>
  <dc:creator>Admin</dc:creator>
  <cp:lastModifiedBy>Администратор</cp:lastModifiedBy>
  <cp:revision>2</cp:revision>
  <cp:lastPrinted>2022-04-14T11:39:00Z</cp:lastPrinted>
  <dcterms:created xsi:type="dcterms:W3CDTF">2022-04-15T11:58:00Z</dcterms:created>
  <dcterms:modified xsi:type="dcterms:W3CDTF">2022-04-15T11:58:00Z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a7dafbce-61e2-4f83-9b67-cf33d352d9be</vt:lpwstr>
  </property>
</Properties>
</file>