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0" w:rsidRPr="002E0D06" w:rsidRDefault="003A1E60" w:rsidP="00BD7250">
      <w:pPr>
        <w:jc w:val="center"/>
        <w:rPr>
          <w:i/>
          <w:sz w:val="28"/>
          <w:szCs w:val="28"/>
        </w:rPr>
      </w:pPr>
      <w:r w:rsidRPr="002E0D06"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4A47D5" w:rsidRPr="002E0D06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ШЕРНУР</w:t>
            </w: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2E0D06" w:rsidRDefault="00BD7250" w:rsidP="00613C9C">
            <w:pPr>
              <w:pStyle w:val="1"/>
              <w:rPr>
                <w:szCs w:val="28"/>
              </w:rPr>
            </w:pPr>
            <w:r w:rsidRPr="002E0D0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2E0D06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D35AB" w:rsidRPr="002E0D06" w:rsidRDefault="009D35AB">
      <w:pPr>
        <w:jc w:val="center"/>
        <w:rPr>
          <w:sz w:val="28"/>
          <w:szCs w:val="28"/>
        </w:rPr>
      </w:pPr>
    </w:p>
    <w:p w:rsidR="003442C4" w:rsidRPr="0054222F" w:rsidRDefault="003442C4">
      <w:pPr>
        <w:jc w:val="center"/>
        <w:rPr>
          <w:sz w:val="28"/>
          <w:szCs w:val="28"/>
        </w:rPr>
      </w:pPr>
      <w:r w:rsidRPr="0054222F">
        <w:rPr>
          <w:sz w:val="28"/>
          <w:szCs w:val="28"/>
        </w:rPr>
        <w:t xml:space="preserve">от </w:t>
      </w:r>
      <w:r w:rsidR="001E66B5" w:rsidRPr="0054222F">
        <w:rPr>
          <w:sz w:val="28"/>
          <w:szCs w:val="28"/>
        </w:rPr>
        <w:t>13</w:t>
      </w:r>
      <w:r w:rsidR="00BE6A7B">
        <w:rPr>
          <w:sz w:val="28"/>
          <w:szCs w:val="28"/>
        </w:rPr>
        <w:t xml:space="preserve"> </w:t>
      </w:r>
      <w:r w:rsidR="001E66B5" w:rsidRPr="0054222F">
        <w:rPr>
          <w:sz w:val="28"/>
          <w:szCs w:val="28"/>
        </w:rPr>
        <w:t>октября</w:t>
      </w:r>
      <w:r w:rsidR="004521E5" w:rsidRPr="0054222F">
        <w:rPr>
          <w:sz w:val="28"/>
          <w:szCs w:val="28"/>
        </w:rPr>
        <w:t xml:space="preserve"> 202</w:t>
      </w:r>
      <w:r w:rsidR="005B4BC5" w:rsidRPr="0054222F">
        <w:rPr>
          <w:sz w:val="28"/>
          <w:szCs w:val="28"/>
        </w:rPr>
        <w:t>2</w:t>
      </w:r>
      <w:r w:rsidR="00BE6A7B">
        <w:rPr>
          <w:sz w:val="28"/>
          <w:szCs w:val="28"/>
        </w:rPr>
        <w:t xml:space="preserve"> </w:t>
      </w:r>
      <w:r w:rsidRPr="0054222F">
        <w:rPr>
          <w:sz w:val="28"/>
          <w:szCs w:val="28"/>
        </w:rPr>
        <w:t xml:space="preserve">года № </w:t>
      </w:r>
      <w:r w:rsidR="001E66B5" w:rsidRPr="0054222F">
        <w:rPr>
          <w:sz w:val="28"/>
          <w:szCs w:val="28"/>
        </w:rPr>
        <w:t>456</w:t>
      </w:r>
    </w:p>
    <w:p w:rsidR="009D35AB" w:rsidRPr="0054222F" w:rsidRDefault="009D35AB">
      <w:pPr>
        <w:jc w:val="center"/>
        <w:rPr>
          <w:sz w:val="28"/>
          <w:szCs w:val="28"/>
        </w:rPr>
      </w:pPr>
    </w:p>
    <w:p w:rsidR="009D35AB" w:rsidRPr="0054222F" w:rsidRDefault="009D35AB">
      <w:pPr>
        <w:jc w:val="center"/>
        <w:rPr>
          <w:sz w:val="28"/>
          <w:szCs w:val="28"/>
        </w:rPr>
      </w:pPr>
    </w:p>
    <w:p w:rsidR="00316E80" w:rsidRPr="0054222F" w:rsidRDefault="00316E80" w:rsidP="00316E80">
      <w:pPr>
        <w:jc w:val="center"/>
        <w:rPr>
          <w:b/>
          <w:bCs/>
          <w:sz w:val="28"/>
          <w:szCs w:val="28"/>
        </w:rPr>
      </w:pPr>
      <w:r w:rsidRPr="0054222F">
        <w:rPr>
          <w:b/>
          <w:bCs/>
          <w:sz w:val="28"/>
          <w:szCs w:val="28"/>
        </w:rPr>
        <w:t>О внесени</w:t>
      </w:r>
      <w:r w:rsidR="00FD7D76" w:rsidRPr="0054222F">
        <w:rPr>
          <w:b/>
          <w:bCs/>
          <w:sz w:val="28"/>
          <w:szCs w:val="28"/>
        </w:rPr>
        <w:t>и</w:t>
      </w:r>
      <w:r w:rsidRPr="0054222F">
        <w:rPr>
          <w:b/>
          <w:bCs/>
          <w:sz w:val="28"/>
          <w:szCs w:val="28"/>
        </w:rPr>
        <w:t xml:space="preserve"> изменений в муниципальную программу</w:t>
      </w:r>
    </w:p>
    <w:p w:rsidR="00316E80" w:rsidRPr="0054222F" w:rsidRDefault="00316E80" w:rsidP="00316E80">
      <w:pPr>
        <w:jc w:val="center"/>
        <w:rPr>
          <w:b/>
          <w:bCs/>
          <w:sz w:val="28"/>
          <w:szCs w:val="28"/>
        </w:rPr>
      </w:pPr>
      <w:r w:rsidRPr="0054222F">
        <w:rPr>
          <w:b/>
          <w:bCs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Сернурском муниципальном районе</w:t>
      </w:r>
    </w:p>
    <w:p w:rsidR="00316E80" w:rsidRPr="0054222F" w:rsidRDefault="00316E80" w:rsidP="00316E80">
      <w:pPr>
        <w:jc w:val="center"/>
        <w:rPr>
          <w:b/>
          <w:bCs/>
          <w:sz w:val="28"/>
          <w:szCs w:val="28"/>
        </w:rPr>
      </w:pPr>
      <w:r w:rsidRPr="0054222F">
        <w:rPr>
          <w:b/>
          <w:bCs/>
          <w:sz w:val="28"/>
          <w:szCs w:val="28"/>
        </w:rPr>
        <w:t xml:space="preserve">в современных </w:t>
      </w:r>
      <w:r w:rsidRPr="00BE6A7B">
        <w:rPr>
          <w:b/>
          <w:bCs/>
          <w:sz w:val="28"/>
          <w:szCs w:val="28"/>
        </w:rPr>
        <w:t>условиях на 2014-20</w:t>
      </w:r>
      <w:r w:rsidR="003931B3" w:rsidRPr="00BE6A7B">
        <w:rPr>
          <w:b/>
          <w:bCs/>
          <w:sz w:val="28"/>
          <w:szCs w:val="28"/>
        </w:rPr>
        <w:t>25</w:t>
      </w:r>
      <w:r w:rsidRPr="00BE6A7B">
        <w:rPr>
          <w:b/>
          <w:bCs/>
          <w:sz w:val="28"/>
          <w:szCs w:val="28"/>
        </w:rPr>
        <w:t xml:space="preserve"> годы»</w:t>
      </w:r>
      <w:r w:rsidR="001E66B5" w:rsidRPr="0054222F">
        <w:rPr>
          <w:b/>
          <w:bCs/>
          <w:sz w:val="28"/>
          <w:szCs w:val="28"/>
        </w:rPr>
        <w:t xml:space="preserve"> </w:t>
      </w:r>
    </w:p>
    <w:p w:rsidR="005B4BC5" w:rsidRPr="0054222F" w:rsidRDefault="005B4BC5" w:rsidP="005B4BC5">
      <w:pPr>
        <w:ind w:left="708" w:firstLine="708"/>
        <w:jc w:val="center"/>
        <w:rPr>
          <w:sz w:val="28"/>
          <w:szCs w:val="28"/>
        </w:rPr>
      </w:pPr>
    </w:p>
    <w:p w:rsidR="00316E80" w:rsidRPr="0054222F" w:rsidRDefault="00316E80" w:rsidP="00316E8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Администрация Сернурского муниципального района Республики Марий Эл п о с т а н о в л я е т:</w:t>
      </w:r>
    </w:p>
    <w:p w:rsidR="00316E80" w:rsidRPr="0054222F" w:rsidRDefault="00316E80" w:rsidP="00316E80">
      <w:pPr>
        <w:ind w:firstLine="708"/>
        <w:jc w:val="both"/>
        <w:rPr>
          <w:rFonts w:eastAsia="Arial"/>
          <w:sz w:val="28"/>
          <w:szCs w:val="28"/>
        </w:rPr>
      </w:pPr>
      <w:r w:rsidRPr="0054222F">
        <w:rPr>
          <w:sz w:val="28"/>
          <w:szCs w:val="28"/>
        </w:rPr>
        <w:t xml:space="preserve">1. Внести в муниципальную программу </w:t>
      </w:r>
      <w:r w:rsidRPr="0054222F">
        <w:rPr>
          <w:b/>
          <w:bCs/>
          <w:sz w:val="28"/>
          <w:szCs w:val="28"/>
        </w:rPr>
        <w:t>«</w:t>
      </w:r>
      <w:r w:rsidRPr="0054222F">
        <w:rPr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</w:t>
      </w:r>
      <w:r w:rsidR="00BE6A7B">
        <w:rPr>
          <w:sz w:val="28"/>
          <w:szCs w:val="28"/>
        </w:rPr>
        <w:t>2025</w:t>
      </w:r>
      <w:r w:rsidRPr="0054222F">
        <w:rPr>
          <w:sz w:val="28"/>
          <w:szCs w:val="28"/>
        </w:rPr>
        <w:t xml:space="preserve"> годы»</w:t>
      </w:r>
      <w:r w:rsidRPr="0054222F">
        <w:rPr>
          <w:bCs/>
          <w:sz w:val="28"/>
          <w:szCs w:val="28"/>
        </w:rPr>
        <w:t xml:space="preserve"> (далее – муниципальная программа)</w:t>
      </w:r>
      <w:r w:rsidR="00BE6A7B">
        <w:rPr>
          <w:bCs/>
          <w:sz w:val="28"/>
          <w:szCs w:val="28"/>
        </w:rPr>
        <w:t>,</w:t>
      </w:r>
      <w:r w:rsidRPr="0054222F">
        <w:rPr>
          <w:bCs/>
          <w:sz w:val="28"/>
          <w:szCs w:val="28"/>
        </w:rPr>
        <w:t xml:space="preserve"> утвержденную </w:t>
      </w:r>
      <w:r w:rsidRPr="0054222F">
        <w:rPr>
          <w:sz w:val="28"/>
          <w:szCs w:val="28"/>
        </w:rPr>
        <w:t>постановление</w:t>
      </w:r>
      <w:r w:rsidR="00E05895" w:rsidRPr="0054222F">
        <w:rPr>
          <w:sz w:val="28"/>
          <w:szCs w:val="28"/>
        </w:rPr>
        <w:t>м</w:t>
      </w:r>
      <w:r w:rsidRPr="0054222F">
        <w:rPr>
          <w:sz w:val="28"/>
          <w:szCs w:val="28"/>
        </w:rPr>
        <w:t xml:space="preserve"> администрации </w:t>
      </w:r>
      <w:r w:rsidR="002052F9" w:rsidRPr="0054222F">
        <w:rPr>
          <w:sz w:val="28"/>
          <w:szCs w:val="28"/>
        </w:rPr>
        <w:t>Сернурск</w:t>
      </w:r>
      <w:r w:rsidR="00BE6A7B">
        <w:rPr>
          <w:sz w:val="28"/>
          <w:szCs w:val="28"/>
        </w:rPr>
        <w:t>ого</w:t>
      </w:r>
      <w:r w:rsidRPr="0054222F">
        <w:rPr>
          <w:sz w:val="28"/>
          <w:szCs w:val="28"/>
        </w:rPr>
        <w:t xml:space="preserve"> муниципальн</w:t>
      </w:r>
      <w:r w:rsidR="00BE6A7B">
        <w:rPr>
          <w:sz w:val="28"/>
          <w:szCs w:val="28"/>
        </w:rPr>
        <w:t>ого</w:t>
      </w:r>
      <w:r w:rsidRPr="0054222F">
        <w:rPr>
          <w:sz w:val="28"/>
          <w:szCs w:val="28"/>
        </w:rPr>
        <w:t xml:space="preserve"> район</w:t>
      </w:r>
      <w:r w:rsidR="00BE6A7B">
        <w:rPr>
          <w:sz w:val="28"/>
          <w:szCs w:val="28"/>
        </w:rPr>
        <w:t xml:space="preserve">а </w:t>
      </w:r>
      <w:r w:rsidR="00C627A2" w:rsidRPr="0054222F">
        <w:rPr>
          <w:sz w:val="28"/>
          <w:szCs w:val="28"/>
        </w:rPr>
        <w:t xml:space="preserve">от 26 ноября 2013 г. № 547  </w:t>
      </w:r>
      <w:r w:rsidR="001E66B5" w:rsidRPr="0054222F">
        <w:rPr>
          <w:sz w:val="28"/>
          <w:szCs w:val="28"/>
        </w:rPr>
        <w:t xml:space="preserve">( в ред. от 12.01.2022 № 03) </w:t>
      </w:r>
      <w:r w:rsidRPr="0054222F">
        <w:rPr>
          <w:rFonts w:eastAsia="Arial"/>
          <w:sz w:val="28"/>
          <w:szCs w:val="28"/>
        </w:rPr>
        <w:t>следующее изменения:</w:t>
      </w:r>
    </w:p>
    <w:p w:rsidR="00C627A2" w:rsidRPr="0054222F" w:rsidRDefault="00C627A2" w:rsidP="00316E80">
      <w:pPr>
        <w:ind w:firstLine="708"/>
        <w:jc w:val="both"/>
        <w:rPr>
          <w:sz w:val="28"/>
          <w:szCs w:val="28"/>
        </w:rPr>
      </w:pPr>
      <w:r w:rsidRPr="0054222F">
        <w:rPr>
          <w:rFonts w:eastAsia="Arial"/>
          <w:sz w:val="28"/>
          <w:szCs w:val="28"/>
        </w:rPr>
        <w:t>1.1</w:t>
      </w:r>
      <w:r w:rsidR="00BE6A7B">
        <w:rPr>
          <w:rFonts w:eastAsia="Arial"/>
          <w:sz w:val="28"/>
          <w:szCs w:val="28"/>
        </w:rPr>
        <w:t>.</w:t>
      </w:r>
      <w:r w:rsidRPr="0054222F">
        <w:rPr>
          <w:rFonts w:eastAsia="Arial"/>
          <w:sz w:val="28"/>
          <w:szCs w:val="28"/>
        </w:rPr>
        <w:t xml:space="preserve"> </w:t>
      </w:r>
      <w:r w:rsidR="001E66B5" w:rsidRPr="0054222F">
        <w:rPr>
          <w:rFonts w:eastAsia="Arial"/>
          <w:sz w:val="28"/>
          <w:szCs w:val="28"/>
        </w:rPr>
        <w:t>Приложение № 4 к муниципальной программе</w:t>
      </w:r>
      <w:r w:rsidR="001E66B5" w:rsidRPr="0054222F">
        <w:rPr>
          <w:sz w:val="28"/>
          <w:szCs w:val="28"/>
        </w:rPr>
        <w:t xml:space="preserve"> «Ресурсное обеспечение реализации муниципальной программы 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годы» </w:t>
      </w:r>
      <w:r w:rsidR="001E66B5" w:rsidRPr="0054222F">
        <w:rPr>
          <w:rFonts w:eastAsia="Arial"/>
          <w:sz w:val="28"/>
          <w:szCs w:val="28"/>
        </w:rPr>
        <w:t>изложить в новой редакции (прилагается)</w:t>
      </w:r>
      <w:r w:rsidRPr="0054222F">
        <w:rPr>
          <w:sz w:val="28"/>
          <w:szCs w:val="28"/>
        </w:rPr>
        <w:t>;</w:t>
      </w:r>
    </w:p>
    <w:p w:rsidR="00C627A2" w:rsidRPr="0054222F" w:rsidRDefault="00C627A2" w:rsidP="00316E80">
      <w:pPr>
        <w:ind w:firstLine="708"/>
        <w:jc w:val="both"/>
        <w:rPr>
          <w:rFonts w:eastAsia="Arial"/>
          <w:sz w:val="28"/>
          <w:szCs w:val="28"/>
        </w:rPr>
      </w:pPr>
      <w:r w:rsidRPr="0054222F">
        <w:rPr>
          <w:rFonts w:eastAsia="Arial"/>
          <w:sz w:val="28"/>
          <w:szCs w:val="28"/>
        </w:rPr>
        <w:t>1.2</w:t>
      </w:r>
      <w:r w:rsidR="00BE6A7B">
        <w:rPr>
          <w:rFonts w:eastAsia="Arial"/>
          <w:sz w:val="28"/>
          <w:szCs w:val="28"/>
        </w:rPr>
        <w:t xml:space="preserve">. </w:t>
      </w:r>
      <w:r w:rsidR="001E66B5" w:rsidRPr="0054222F">
        <w:rPr>
          <w:rFonts w:eastAsia="Arial"/>
          <w:sz w:val="28"/>
          <w:szCs w:val="28"/>
        </w:rPr>
        <w:t>Приложение № 6 к муниципальной программе «План реализации муниципальной программы» изложить в новой редакции (прилагается</w:t>
      </w:r>
      <w:r w:rsidR="0054222F" w:rsidRPr="0054222F">
        <w:rPr>
          <w:rFonts w:eastAsia="Arial"/>
          <w:sz w:val="28"/>
          <w:szCs w:val="28"/>
        </w:rPr>
        <w:t>)</w:t>
      </w:r>
      <w:r w:rsidR="00C8781B">
        <w:rPr>
          <w:sz w:val="28"/>
          <w:szCs w:val="28"/>
        </w:rPr>
        <w:t>.</w:t>
      </w:r>
    </w:p>
    <w:p w:rsidR="0002174F" w:rsidRPr="0054222F" w:rsidRDefault="002824D3" w:rsidP="00EF67A5">
      <w:pPr>
        <w:ind w:firstLine="708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2</w:t>
      </w:r>
      <w:r w:rsidR="004521E5" w:rsidRPr="0054222F">
        <w:rPr>
          <w:sz w:val="28"/>
          <w:szCs w:val="28"/>
        </w:rPr>
        <w:t>.</w:t>
      </w:r>
      <w:r w:rsidR="00BE6A7B">
        <w:rPr>
          <w:sz w:val="28"/>
          <w:szCs w:val="28"/>
        </w:rPr>
        <w:t xml:space="preserve"> </w:t>
      </w:r>
      <w:r w:rsidR="0002174F" w:rsidRPr="0054222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руководителя аппарата администрации Ямбаршеву Н.М.</w:t>
      </w:r>
    </w:p>
    <w:p w:rsidR="001C0EBE" w:rsidRPr="0054222F" w:rsidRDefault="002824D3" w:rsidP="00EF67A5">
      <w:pPr>
        <w:ind w:firstLine="708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3</w:t>
      </w:r>
      <w:r w:rsidR="001C0EBE" w:rsidRPr="0054222F">
        <w:rPr>
          <w:sz w:val="28"/>
          <w:szCs w:val="28"/>
        </w:rPr>
        <w:t xml:space="preserve">. </w:t>
      </w:r>
      <w:r w:rsidR="00F52174" w:rsidRPr="0054222F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54222F" w:rsidRDefault="002824D3" w:rsidP="00EF67A5">
      <w:pPr>
        <w:ind w:firstLine="709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4</w:t>
      </w:r>
      <w:r w:rsidR="001C0EBE" w:rsidRPr="0054222F">
        <w:rPr>
          <w:sz w:val="28"/>
          <w:szCs w:val="28"/>
        </w:rPr>
        <w:t xml:space="preserve">. </w:t>
      </w:r>
      <w:r w:rsidR="0073376C" w:rsidRPr="0054222F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54222F" w:rsidRDefault="008E78A0">
      <w:pPr>
        <w:ind w:firstLine="684"/>
        <w:jc w:val="both"/>
        <w:rPr>
          <w:sz w:val="28"/>
          <w:szCs w:val="28"/>
        </w:rPr>
      </w:pPr>
    </w:p>
    <w:p w:rsidR="008E78A0" w:rsidRPr="0054222F" w:rsidRDefault="008E78A0">
      <w:pPr>
        <w:ind w:firstLine="684"/>
        <w:jc w:val="both"/>
        <w:rPr>
          <w:sz w:val="28"/>
          <w:szCs w:val="28"/>
        </w:rPr>
      </w:pPr>
    </w:p>
    <w:p w:rsidR="00933632" w:rsidRPr="0054222F" w:rsidRDefault="00C8781B" w:rsidP="008E7453">
      <w:pPr>
        <w:pStyle w:val="a9"/>
        <w:jc w:val="left"/>
        <w:rPr>
          <w:b w:val="0"/>
        </w:rPr>
      </w:pPr>
      <w:r>
        <w:rPr>
          <w:b w:val="0"/>
        </w:rPr>
        <w:t xml:space="preserve">  </w:t>
      </w:r>
      <w:r w:rsidR="00CB19EF" w:rsidRPr="0054222F">
        <w:rPr>
          <w:b w:val="0"/>
        </w:rPr>
        <w:t>Г</w:t>
      </w:r>
      <w:r w:rsidR="004B5619" w:rsidRPr="0054222F">
        <w:rPr>
          <w:b w:val="0"/>
        </w:rPr>
        <w:t>лав</w:t>
      </w:r>
      <w:r w:rsidR="00CB19EF" w:rsidRPr="0054222F">
        <w:rPr>
          <w:b w:val="0"/>
        </w:rPr>
        <w:t>а</w:t>
      </w:r>
      <w:r w:rsidR="008E7453" w:rsidRPr="0054222F">
        <w:rPr>
          <w:b w:val="0"/>
        </w:rPr>
        <w:t xml:space="preserve"> администрации</w:t>
      </w:r>
    </w:p>
    <w:p w:rsidR="008E7453" w:rsidRPr="0054222F" w:rsidRDefault="00C8781B" w:rsidP="008E7453">
      <w:pPr>
        <w:pStyle w:val="a9"/>
        <w:jc w:val="left"/>
        <w:rPr>
          <w:b w:val="0"/>
        </w:rPr>
      </w:pPr>
      <w:r>
        <w:rPr>
          <w:b w:val="0"/>
        </w:rPr>
        <w:t xml:space="preserve">         </w:t>
      </w:r>
      <w:r w:rsidR="008E7453" w:rsidRPr="0054222F">
        <w:rPr>
          <w:b w:val="0"/>
        </w:rPr>
        <w:t>Сернурского</w:t>
      </w:r>
    </w:p>
    <w:p w:rsidR="008E7453" w:rsidRPr="0054222F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54222F">
        <w:rPr>
          <w:b w:val="0"/>
        </w:rPr>
        <w:t xml:space="preserve">муниципального района                  </w:t>
      </w:r>
      <w:r w:rsidR="00C8781B">
        <w:rPr>
          <w:b w:val="0"/>
        </w:rPr>
        <w:t xml:space="preserve">                                    </w:t>
      </w:r>
      <w:r w:rsidR="004B5619" w:rsidRPr="0054222F">
        <w:rPr>
          <w:b w:val="0"/>
        </w:rPr>
        <w:t>А</w:t>
      </w:r>
      <w:r w:rsidR="00BD7250" w:rsidRPr="0054222F">
        <w:rPr>
          <w:b w:val="0"/>
        </w:rPr>
        <w:t>.</w:t>
      </w:r>
      <w:r w:rsidR="00BE6A7B">
        <w:rPr>
          <w:b w:val="0"/>
        </w:rPr>
        <w:t xml:space="preserve"> </w:t>
      </w:r>
      <w:r w:rsidR="004B5619" w:rsidRPr="0054222F">
        <w:rPr>
          <w:b w:val="0"/>
        </w:rPr>
        <w:t>Кугергин</w:t>
      </w:r>
    </w:p>
    <w:p w:rsidR="00A27483" w:rsidRPr="002E0D06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2E0D06" w:rsidSect="00BE6A7B">
          <w:pgSz w:w="11906" w:h="16838"/>
          <w:pgMar w:top="568" w:right="849" w:bottom="567" w:left="1418" w:header="720" w:footer="720" w:gutter="0"/>
          <w:cols w:space="720"/>
        </w:sectPr>
      </w:pPr>
    </w:p>
    <w:p w:rsidR="002E5D95" w:rsidRPr="002E0D06" w:rsidRDefault="002E5D95">
      <w:pPr>
        <w:jc w:val="both"/>
        <w:rPr>
          <w:sz w:val="28"/>
          <w:szCs w:val="28"/>
        </w:rPr>
      </w:pPr>
    </w:p>
    <w:p w:rsidR="00DB6901" w:rsidRPr="002E0D06" w:rsidRDefault="00DB6901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02174F" w:rsidRPr="002E0D06" w:rsidRDefault="0002174F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02174F" w:rsidRPr="002E0D06" w:rsidRDefault="0002174F">
      <w:pPr>
        <w:jc w:val="both"/>
        <w:rPr>
          <w:sz w:val="28"/>
          <w:szCs w:val="28"/>
        </w:rPr>
      </w:pPr>
    </w:p>
    <w:p w:rsidR="00101FFA" w:rsidRPr="002E0D06" w:rsidRDefault="00957BB4">
      <w:pPr>
        <w:jc w:val="both"/>
      </w:pPr>
      <w:r w:rsidRPr="002E0D06">
        <w:t>Ямбаршева Н.М</w:t>
      </w:r>
      <w:r w:rsidR="008C1910">
        <w:t>.</w:t>
      </w:r>
    </w:p>
    <w:p w:rsidR="00101FFA" w:rsidRPr="002E0D06" w:rsidRDefault="00957BB4">
      <w:pPr>
        <w:jc w:val="both"/>
      </w:pPr>
      <w:r w:rsidRPr="002E0D06">
        <w:t>9-73-72</w:t>
      </w: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 w:rsidP="00732AE9"/>
    <w:p w:rsidR="00732AE9" w:rsidRPr="002E0D06" w:rsidRDefault="00732AE9" w:rsidP="00732AE9">
      <w:pPr>
        <w:shd w:val="clear" w:color="auto" w:fill="FFFFFF"/>
      </w:pPr>
      <w:r w:rsidRPr="002E0D06"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957BB4" w:rsidRPr="002E0D06" w:rsidTr="00957BB4">
        <w:trPr>
          <w:trHeight w:val="276"/>
        </w:trPr>
        <w:tc>
          <w:tcPr>
            <w:tcW w:w="4968" w:type="dxa"/>
          </w:tcPr>
          <w:p w:rsidR="00957BB4" w:rsidRPr="002E0D06" w:rsidRDefault="00957BB4" w:rsidP="0053475D">
            <w:pPr>
              <w:shd w:val="clear" w:color="auto" w:fill="FFFFFF"/>
            </w:pPr>
            <w:r w:rsidRPr="002E0D06">
              <w:t>Руководитель финансового управления администрации Сернурского муниципального района</w:t>
            </w:r>
          </w:p>
        </w:tc>
        <w:tc>
          <w:tcPr>
            <w:tcW w:w="1800" w:type="dxa"/>
          </w:tcPr>
          <w:p w:rsidR="00957BB4" w:rsidRPr="002E0D06" w:rsidRDefault="00957BB4" w:rsidP="00957BB4">
            <w:pPr>
              <w:shd w:val="clear" w:color="auto" w:fill="FFFFFF"/>
              <w:jc w:val="right"/>
            </w:pPr>
          </w:p>
        </w:tc>
      </w:tr>
      <w:tr w:rsidR="00957BB4" w:rsidRPr="002E0D06" w:rsidTr="00957BB4">
        <w:trPr>
          <w:trHeight w:val="276"/>
        </w:trPr>
        <w:tc>
          <w:tcPr>
            <w:tcW w:w="4968" w:type="dxa"/>
          </w:tcPr>
          <w:p w:rsidR="00957BB4" w:rsidRPr="002E0D06" w:rsidRDefault="00C8781B" w:rsidP="00957BB4">
            <w:pPr>
              <w:shd w:val="clear" w:color="auto" w:fill="FFFFFF"/>
            </w:pPr>
            <w:r>
              <w:t xml:space="preserve">                                                                     В.</w:t>
            </w:r>
            <w:r w:rsidR="00C914FD" w:rsidRPr="002E0D06">
              <w:t>В. Рябинина</w:t>
            </w:r>
          </w:p>
        </w:tc>
        <w:tc>
          <w:tcPr>
            <w:tcW w:w="1800" w:type="dxa"/>
          </w:tcPr>
          <w:p w:rsidR="00957BB4" w:rsidRPr="002E0D06" w:rsidRDefault="0054222F" w:rsidP="00957BB4">
            <w:pPr>
              <w:shd w:val="clear" w:color="auto" w:fill="FFFFFF"/>
              <w:jc w:val="right"/>
            </w:pPr>
            <w:r>
              <w:t>13</w:t>
            </w:r>
            <w:r w:rsidR="00957BB4" w:rsidRPr="002E0D06">
              <w:t>.</w:t>
            </w:r>
            <w:r>
              <w:t>1</w:t>
            </w:r>
            <w:r w:rsidR="00957BB4" w:rsidRPr="002E0D06">
              <w:t>0.2022</w:t>
            </w:r>
          </w:p>
        </w:tc>
      </w:tr>
      <w:tr w:rsidR="004A47D5" w:rsidRPr="002E0D06" w:rsidTr="00613C9C">
        <w:trPr>
          <w:trHeight w:val="276"/>
        </w:trPr>
        <w:tc>
          <w:tcPr>
            <w:tcW w:w="4968" w:type="dxa"/>
          </w:tcPr>
          <w:p w:rsidR="00B500DF" w:rsidRPr="002E0D06" w:rsidRDefault="00B500DF" w:rsidP="00613C9C">
            <w:pPr>
              <w:shd w:val="clear" w:color="auto" w:fill="FFFFFF"/>
              <w:rPr>
                <w:iCs/>
              </w:rPr>
            </w:pPr>
          </w:p>
          <w:p w:rsidR="00732AE9" w:rsidRPr="002E0D06" w:rsidRDefault="00DA4ACD" w:rsidP="00613C9C">
            <w:pPr>
              <w:shd w:val="clear" w:color="auto" w:fill="FFFFFF"/>
              <w:rPr>
                <w:iCs/>
              </w:rPr>
            </w:pPr>
            <w:r w:rsidRPr="002E0D06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2E0D06" w:rsidRDefault="00732AE9" w:rsidP="00613C9C">
            <w:pPr>
              <w:shd w:val="clear" w:color="auto" w:fill="FFFFFF"/>
              <w:jc w:val="right"/>
            </w:pPr>
          </w:p>
          <w:p w:rsidR="00D020A0" w:rsidRPr="002E0D06" w:rsidRDefault="00D020A0" w:rsidP="00F656D0">
            <w:pPr>
              <w:shd w:val="clear" w:color="auto" w:fill="FFFFFF"/>
            </w:pPr>
          </w:p>
          <w:p w:rsidR="00732AE9" w:rsidRPr="002E0D06" w:rsidRDefault="00732AE9" w:rsidP="00613C9C">
            <w:pPr>
              <w:shd w:val="clear" w:color="auto" w:fill="FFFFFF"/>
              <w:jc w:val="right"/>
            </w:pPr>
          </w:p>
          <w:p w:rsidR="00732AE9" w:rsidRPr="002E0D06" w:rsidRDefault="00732AE9" w:rsidP="004F6A95">
            <w:pPr>
              <w:shd w:val="clear" w:color="auto" w:fill="FFFFFF"/>
            </w:pPr>
          </w:p>
        </w:tc>
      </w:tr>
      <w:tr w:rsidR="004A47D5" w:rsidRPr="002E0D06" w:rsidTr="00613C9C">
        <w:trPr>
          <w:trHeight w:val="276"/>
        </w:trPr>
        <w:tc>
          <w:tcPr>
            <w:tcW w:w="4968" w:type="dxa"/>
          </w:tcPr>
          <w:p w:rsidR="00732AE9" w:rsidRPr="002E0D06" w:rsidRDefault="00C8781B" w:rsidP="00C8781B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</w:t>
            </w:r>
            <w:r w:rsidR="00CB19EF" w:rsidRPr="002E0D06">
              <w:rPr>
                <w:iCs/>
              </w:rPr>
              <w:t>А.С. Антонов</w:t>
            </w:r>
          </w:p>
          <w:p w:rsidR="002824D3" w:rsidRPr="002E0D06" w:rsidRDefault="002824D3" w:rsidP="00D020A0">
            <w:pPr>
              <w:shd w:val="clear" w:color="auto" w:fill="FFFFFF"/>
            </w:pPr>
          </w:p>
          <w:p w:rsidR="00D020A0" w:rsidRPr="002E0D06" w:rsidRDefault="0054222F" w:rsidP="00D020A0">
            <w:pPr>
              <w:shd w:val="clear" w:color="auto" w:fill="FFFFFF"/>
            </w:pPr>
            <w:r>
              <w:t>Р</w:t>
            </w:r>
            <w:r w:rsidR="00D020A0" w:rsidRPr="002E0D06">
              <w:t>уководителя отдела ГОЧС, архитектуры и экологической безопасности администрации Сернурского муниципального района</w:t>
            </w:r>
          </w:p>
          <w:p w:rsidR="00D020A0" w:rsidRPr="002E0D06" w:rsidRDefault="00C8781B" w:rsidP="00D020A0">
            <w:pPr>
              <w:shd w:val="clear" w:color="auto" w:fill="FFFFFF"/>
              <w:rPr>
                <w:iCs/>
              </w:rPr>
            </w:pPr>
            <w:r>
              <w:t xml:space="preserve">                                                                    </w:t>
            </w:r>
            <w:r w:rsidR="0054222F">
              <w:t>С.И. Калинин</w:t>
            </w:r>
          </w:p>
          <w:p w:rsidR="00D020A0" w:rsidRPr="002E0D06" w:rsidRDefault="00D020A0" w:rsidP="00241F8A">
            <w:pPr>
              <w:shd w:val="clear" w:color="auto" w:fill="FFFFFF"/>
              <w:jc w:val="right"/>
              <w:rPr>
                <w:iCs/>
              </w:rPr>
            </w:pPr>
          </w:p>
        </w:tc>
        <w:tc>
          <w:tcPr>
            <w:tcW w:w="1800" w:type="dxa"/>
          </w:tcPr>
          <w:p w:rsidR="00732AE9" w:rsidRPr="002E0D06" w:rsidRDefault="00CB19EF" w:rsidP="00C914FD">
            <w:pPr>
              <w:shd w:val="clear" w:color="auto" w:fill="FFFFFF"/>
              <w:jc w:val="right"/>
            </w:pPr>
            <w:r w:rsidRPr="002E0D06">
              <w:t>1</w:t>
            </w:r>
            <w:r w:rsidR="0054222F">
              <w:t>3</w:t>
            </w:r>
            <w:r w:rsidR="00732AE9" w:rsidRPr="002E0D06">
              <w:t>.</w:t>
            </w:r>
            <w:r w:rsidR="0054222F">
              <w:t>1</w:t>
            </w:r>
            <w:r w:rsidR="004B5619" w:rsidRPr="002E0D06">
              <w:t>0</w:t>
            </w:r>
            <w:r w:rsidR="00732AE9" w:rsidRPr="002E0D06">
              <w:t>.20</w:t>
            </w:r>
            <w:r w:rsidRPr="002E0D06">
              <w:t>2</w:t>
            </w:r>
            <w:r w:rsidR="004744E6" w:rsidRPr="002E0D06">
              <w:t>2</w:t>
            </w: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  <w:p w:rsidR="002824D3" w:rsidRPr="002E0D06" w:rsidRDefault="002824D3" w:rsidP="00C914FD">
            <w:pPr>
              <w:shd w:val="clear" w:color="auto" w:fill="FFFFFF"/>
              <w:jc w:val="right"/>
            </w:pPr>
          </w:p>
          <w:p w:rsidR="00D020A0" w:rsidRPr="002E0D06" w:rsidRDefault="00D020A0" w:rsidP="00D020A0">
            <w:pPr>
              <w:shd w:val="clear" w:color="auto" w:fill="FFFFFF"/>
              <w:jc w:val="right"/>
            </w:pPr>
            <w:r w:rsidRPr="002E0D06">
              <w:t>1</w:t>
            </w:r>
            <w:r w:rsidR="0054222F">
              <w:t>3</w:t>
            </w:r>
            <w:r w:rsidRPr="002E0D06">
              <w:t>.</w:t>
            </w:r>
            <w:r w:rsidR="0054222F">
              <w:t>1</w:t>
            </w:r>
            <w:r w:rsidRPr="002E0D06">
              <w:t>0.2022</w:t>
            </w: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</w:tc>
      </w:tr>
    </w:tbl>
    <w:p w:rsidR="0054222F" w:rsidRDefault="0054222F" w:rsidP="00366B62">
      <w:pPr>
        <w:jc w:val="center"/>
        <w:rPr>
          <w:b/>
          <w:sz w:val="28"/>
          <w:szCs w:val="28"/>
        </w:rPr>
      </w:pPr>
      <w:bookmarkStart w:id="0" w:name="_Hlk92956542"/>
    </w:p>
    <w:p w:rsidR="0054222F" w:rsidRDefault="0054222F" w:rsidP="00366B62">
      <w:pPr>
        <w:jc w:val="center"/>
        <w:rPr>
          <w:b/>
          <w:sz w:val="28"/>
          <w:szCs w:val="28"/>
        </w:rPr>
      </w:pPr>
    </w:p>
    <w:p w:rsidR="0054222F" w:rsidRDefault="0054222F" w:rsidP="00366B62">
      <w:pPr>
        <w:jc w:val="center"/>
        <w:rPr>
          <w:b/>
          <w:sz w:val="28"/>
          <w:szCs w:val="28"/>
        </w:rPr>
      </w:pPr>
    </w:p>
    <w:bookmarkEnd w:id="0"/>
    <w:p w:rsidR="00506358" w:rsidRPr="002E0D06" w:rsidRDefault="00506358" w:rsidP="00366B62">
      <w:pPr>
        <w:ind w:firstLine="720"/>
        <w:jc w:val="both"/>
        <w:rPr>
          <w:sz w:val="28"/>
          <w:szCs w:val="28"/>
        </w:rPr>
        <w:sectPr w:rsidR="00506358" w:rsidRPr="002E0D06" w:rsidSect="00195163">
          <w:headerReference w:type="even" r:id="rId9"/>
          <w:headerReference w:type="default" r:id="rId10"/>
          <w:pgSz w:w="11906" w:h="16838" w:code="9"/>
          <w:pgMar w:top="709" w:right="850" w:bottom="719" w:left="1701" w:header="709" w:footer="709" w:gutter="0"/>
          <w:cols w:space="708"/>
          <w:titlePg/>
          <w:docGrid w:linePitch="360"/>
        </w:sectPr>
      </w:pPr>
    </w:p>
    <w:p w:rsidR="00506358" w:rsidRPr="002E0D06" w:rsidRDefault="00506358" w:rsidP="00506358">
      <w:pPr>
        <w:ind w:left="8931" w:right="286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ПРИЛОЖЕНИЕ № 4</w:t>
      </w:r>
    </w:p>
    <w:p w:rsidR="00506358" w:rsidRPr="002E0D06" w:rsidRDefault="00506358" w:rsidP="00506358">
      <w:pPr>
        <w:ind w:left="8931" w:right="286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к муниципальной программе</w:t>
      </w:r>
    </w:p>
    <w:p w:rsidR="00506358" w:rsidRPr="002E0D06" w:rsidRDefault="00506358" w:rsidP="00506358">
      <w:pPr>
        <w:ind w:left="8931" w:right="286"/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«</w:t>
      </w:r>
      <w:r w:rsidRPr="002E0D06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b/>
          <w:sz w:val="28"/>
          <w:szCs w:val="28"/>
        </w:rPr>
        <w:t>»</w:t>
      </w:r>
    </w:p>
    <w:p w:rsidR="00506358" w:rsidRPr="002E0D06" w:rsidRDefault="00506358" w:rsidP="00506358">
      <w:pPr>
        <w:ind w:right="230"/>
        <w:jc w:val="right"/>
      </w:pPr>
    </w:p>
    <w:p w:rsidR="00506358" w:rsidRPr="002E0D06" w:rsidRDefault="00506358" w:rsidP="00506358">
      <w:pPr>
        <w:pStyle w:val="1"/>
        <w:rPr>
          <w:bCs/>
        </w:rPr>
      </w:pPr>
    </w:p>
    <w:p w:rsidR="00506358" w:rsidRPr="002E0D06" w:rsidRDefault="00506358" w:rsidP="00506358">
      <w:pPr>
        <w:pStyle w:val="1"/>
        <w:rPr>
          <w:bCs/>
          <w:szCs w:val="28"/>
        </w:rPr>
      </w:pPr>
      <w:bookmarkStart w:id="1" w:name="_Hlk92957534"/>
      <w:r w:rsidRPr="002E0D06">
        <w:rPr>
          <w:bCs/>
          <w:szCs w:val="28"/>
        </w:rPr>
        <w:t xml:space="preserve">РЕСУРСНОЕ ОБЕСПЕЧЕНИЕ </w:t>
      </w:r>
    </w:p>
    <w:p w:rsidR="00506358" w:rsidRPr="002E0D06" w:rsidRDefault="00506358" w:rsidP="00506358">
      <w:pPr>
        <w:jc w:val="center"/>
        <w:rPr>
          <w:sz w:val="28"/>
          <w:szCs w:val="28"/>
        </w:rPr>
      </w:pPr>
      <w:r w:rsidRPr="002E0D06">
        <w:rPr>
          <w:b/>
          <w:sz w:val="28"/>
          <w:szCs w:val="28"/>
        </w:rPr>
        <w:t>реализации муниципальной программы «У</w:t>
      </w:r>
      <w:r w:rsidRPr="002E0D06">
        <w:rPr>
          <w:rStyle w:val="ae"/>
          <w:color w:val="auto"/>
          <w:sz w:val="28"/>
          <w:szCs w:val="28"/>
        </w:rPr>
        <w:t>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sz w:val="28"/>
          <w:szCs w:val="28"/>
        </w:rPr>
        <w:t>»</w:t>
      </w:r>
    </w:p>
    <w:bookmarkEnd w:id="1"/>
    <w:p w:rsidR="00506358" w:rsidRPr="002E0D06" w:rsidRDefault="00506358" w:rsidP="00506358">
      <w:pPr>
        <w:ind w:firstLine="720"/>
        <w:jc w:val="both"/>
        <w:rPr>
          <w:highlight w:val="yellow"/>
        </w:rPr>
      </w:pPr>
    </w:p>
    <w:p w:rsidR="00506358" w:rsidRPr="002E0D06" w:rsidRDefault="00506358" w:rsidP="00506358">
      <w:pPr>
        <w:ind w:firstLine="720"/>
        <w:jc w:val="both"/>
        <w:rPr>
          <w:highlight w:val="yellow"/>
        </w:rPr>
      </w:pPr>
    </w:p>
    <w:tbl>
      <w:tblPr>
        <w:tblW w:w="15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9"/>
        <w:gridCol w:w="1836"/>
        <w:gridCol w:w="1480"/>
        <w:gridCol w:w="544"/>
        <w:gridCol w:w="714"/>
        <w:gridCol w:w="562"/>
        <w:gridCol w:w="709"/>
        <w:gridCol w:w="713"/>
        <w:gridCol w:w="709"/>
        <w:gridCol w:w="709"/>
        <w:gridCol w:w="992"/>
        <w:gridCol w:w="851"/>
        <w:gridCol w:w="708"/>
        <w:gridCol w:w="709"/>
        <w:gridCol w:w="709"/>
        <w:gridCol w:w="709"/>
        <w:gridCol w:w="708"/>
        <w:gridCol w:w="709"/>
        <w:gridCol w:w="704"/>
      </w:tblGrid>
      <w:tr w:rsidR="00BE319D" w:rsidRPr="00CD62A9" w:rsidTr="00D16145">
        <w:trPr>
          <w:trHeight w:val="48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CD62A9" w:rsidRDefault="00BE319D" w:rsidP="0053475D">
            <w:pPr>
              <w:pStyle w:val="af1"/>
              <w:ind w:right="-9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CD62A9" w:rsidRDefault="00BE319D" w:rsidP="0053475D">
            <w:pPr>
              <w:pStyle w:val="af1"/>
              <w:ind w:right="-9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Расходы (тыс</w:t>
            </w:r>
            <w:r w:rsidR="008F31A3" w:rsidRPr="00CD62A9">
              <w:rPr>
                <w:rFonts w:ascii="Times New Roman" w:hAnsi="Times New Roman"/>
                <w:sz w:val="20"/>
                <w:szCs w:val="20"/>
              </w:rPr>
              <w:t xml:space="preserve">рублей)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</w:tr>
      <w:tr w:rsidR="002E0D06" w:rsidRPr="00CD62A9" w:rsidTr="00D16145">
        <w:trPr>
          <w:trHeight w:val="36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E0D06" w:rsidRPr="00CD62A9" w:rsidTr="00D1614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CD62A9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У</w:t>
            </w:r>
            <w:r w:rsidRPr="00CD62A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6367,9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5758,6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7093,7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8677,8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10127,6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56AB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10138,3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F485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938</w:t>
            </w:r>
            <w:r w:rsidR="008F31A3" w:rsidRPr="00CD62A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F485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9401,1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F485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9401,1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Подпрогр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Развитие 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местного самоуправления в </w:t>
            </w:r>
            <w:r w:rsidRPr="00CD62A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Заместитель 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главы администрации, руководитель аппарата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5252,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4136,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5376,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5856,3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8346,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6689,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8323,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3931B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7846,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6391,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71466E" w:rsidRPr="00CD62A9">
              <w:rPr>
                <w:rFonts w:ascii="Times New Roman" w:hAnsi="Times New Roman"/>
                <w:b/>
                <w:sz w:val="20"/>
                <w:szCs w:val="20"/>
              </w:rPr>
              <w:t>391,</w:t>
            </w:r>
            <w:r w:rsidR="0071466E"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71466E" w:rsidRPr="00CD62A9">
              <w:rPr>
                <w:rFonts w:ascii="Times New Roman" w:hAnsi="Times New Roman"/>
                <w:b/>
                <w:sz w:val="20"/>
                <w:szCs w:val="20"/>
              </w:rPr>
              <w:t>391,</w:t>
            </w:r>
            <w:r w:rsidR="0071466E"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17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Муниципальная служба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3931B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Кадры для бюджетных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организационно-правовой работы и кадров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jc w:val="center"/>
            </w:pPr>
            <w:r w:rsidRPr="00CD62A9">
              <w:t>Отдел организационно-правовой работы и кадров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0610510160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31</w:t>
            </w:r>
            <w:r w:rsidR="00C50BB9" w:rsidRPr="00CD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2794,5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4699,1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3972,4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r w:rsidRPr="00CD62A9">
              <w:t>3947,5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3931B3" w:rsidP="008F31A3">
            <w:r w:rsidRPr="00CD62A9">
              <w:t>4981,3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r w:rsidRPr="00CD62A9">
              <w:t>4102,4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r w:rsidRPr="00CD62A9">
              <w:t>4102,4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r w:rsidRPr="00CD62A9">
              <w:t>410</w:t>
            </w:r>
            <w:r w:rsidR="00C50BB9" w:rsidRPr="00CD62A9">
              <w:t>2</w:t>
            </w:r>
            <w:r w:rsidRPr="00CD62A9">
              <w:t>,</w:t>
            </w:r>
            <w:r w:rsidR="00C50BB9" w:rsidRPr="00CD62A9">
              <w:t>4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Развитие суда присяжных заседателей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Отдел организационно-правовой работы и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кадров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0610551200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</w:t>
            </w:r>
            <w:r w:rsidR="003931B3" w:rsidRPr="00CD62A9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1,</w:t>
            </w:r>
            <w:r w:rsidR="008F31A3" w:rsidRPr="00CD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Развитие средств массовой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Редакция Сернурских районных газет «Край Сернурский» и «Шернур вел»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0610729130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3931B3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2355</w:t>
            </w:r>
            <w:r w:rsidR="00DF0B1E" w:rsidRPr="00CD62A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CD62A9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Архивный отдел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5212400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</w:t>
            </w:r>
            <w:r w:rsidR="00DF0B1E" w:rsidRPr="00CD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</w:t>
            </w:r>
            <w:r w:rsidR="00DF0B1E" w:rsidRPr="00CD62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</w:t>
            </w:r>
            <w:r w:rsidR="00DF0B1E" w:rsidRPr="00CD62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Обеспечение реализации других общегосударственных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0610929040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2213,4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3931B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правонарушений и </w:t>
            </w:r>
            <w:r w:rsidRPr="00CD6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</w:t>
            </w:r>
            <w:r w:rsidRPr="00CD62A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0302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7950010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</w:t>
            </w:r>
            <w:r w:rsidR="008F31A3"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95290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32"/>
              <w:tabs>
                <w:tab w:val="left" w:pos="993"/>
              </w:tabs>
              <w:spacing w:after="0"/>
              <w:jc w:val="center"/>
              <w:rPr>
                <w:sz w:val="20"/>
                <w:szCs w:val="20"/>
              </w:rPr>
            </w:pPr>
            <w:r w:rsidRPr="00CD62A9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t xml:space="preserve">Организация временного трудоустройства в летний период несовершеннолетних граждан в возрасте от 14 до 18 лет, находящихся в трудной </w:t>
            </w:r>
            <w:r w:rsidRPr="00CD62A9">
              <w:lastRenderedPageBreak/>
              <w:t>жизненной ситуации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Проведение межведомственных оперативно-профилактических мероприятий и акций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t>Отдел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t>Отдел образования и по делам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t xml:space="preserve">Основное </w:t>
            </w:r>
            <w:r w:rsidRPr="00CD62A9">
              <w:lastRenderedPageBreak/>
              <w:t>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антинаркотического месячника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jc w:val="center"/>
            </w:pPr>
            <w:r w:rsidRPr="00CD62A9">
              <w:lastRenderedPageBreak/>
              <w:t xml:space="preserve">Заместитель </w:t>
            </w:r>
            <w:r w:rsidRPr="00CD62A9">
              <w:lastRenderedPageBreak/>
              <w:t>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Экологическая безопасность и защита населения от природных и техногенных угроз в </w:t>
            </w:r>
            <w:r w:rsidRPr="00CD62A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1227,4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1977,9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A95290" w:rsidP="00A95290">
            <w:pPr>
              <w:rPr>
                <w:b/>
                <w:bCs/>
              </w:rPr>
            </w:pPr>
            <w:r w:rsidRPr="00CD62A9">
              <w:rPr>
                <w:b/>
                <w:bCs/>
              </w:rPr>
              <w:t>2</w:t>
            </w:r>
            <w:r w:rsidR="00A65176" w:rsidRPr="00CD62A9">
              <w:rPr>
                <w:b/>
                <w:bCs/>
              </w:rPr>
              <w:t>282,0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8A6E2E" w:rsidP="00A95290">
            <w:r w:rsidRPr="00CD62A9">
              <w:rPr>
                <w:b/>
                <w:bCs/>
              </w:rPr>
              <w:t>2983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8A6E2E" w:rsidP="00A95290">
            <w:r w:rsidRPr="00CD62A9">
              <w:rPr>
                <w:b/>
                <w:bCs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CD62A9" w:rsidRDefault="008A6E2E" w:rsidP="00A95290">
            <w:r w:rsidRPr="00CD62A9">
              <w:rPr>
                <w:b/>
                <w:bCs/>
              </w:rPr>
              <w:t>3000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03</w:t>
            </w:r>
            <w:r w:rsidR="00A95290"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95290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0630129060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  <w:r w:rsidR="00EB4C7A" w:rsidRPr="00CD62A9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65176" w:rsidP="00A6517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</w:t>
            </w:r>
            <w:r w:rsidR="008F31A3"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jc w:val="center"/>
            </w:pPr>
            <w:r w:rsidRPr="00CD62A9">
              <w:t>Единая дежурно-диспетчерская служба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0630229070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1798,8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r w:rsidRPr="00CD62A9">
              <w:t>2</w:t>
            </w:r>
            <w:r w:rsidR="00A65176" w:rsidRPr="00CD62A9"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r w:rsidRPr="00CD62A9">
              <w:t>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r w:rsidRPr="00CD62A9">
              <w:t>2123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r w:rsidRPr="00CD62A9">
              <w:t>2123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Охрана объектов растительного и животного мира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A90D2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0630329770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A90D2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A90D2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287F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7F" w:rsidRPr="00CD62A9" w:rsidRDefault="00C5287F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F" w:rsidRPr="00CD62A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</w:tr>
      <w:tr w:rsidR="0054222F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в целях реализации мероприятий, направленных на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рекультивацию объектов размещения отходов, в том числе твердых коммунальных отходов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8A6E2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0630429320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4222F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8A6E2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0630429350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4222F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8A6E2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0630429370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54222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F" w:rsidRPr="00CD62A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CD62A9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CD62A9" w:rsidRDefault="00A90D2C" w:rsidP="00A90D2C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jc w:val="center"/>
            </w:pPr>
            <w:r w:rsidRPr="00CD62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jc w:val="center"/>
            </w:pPr>
            <w:r w:rsidRPr="00CD62A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jc w:val="center"/>
            </w:pPr>
            <w:r w:rsidRPr="00CD62A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A90D2C" w:rsidP="00A90D2C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266BE6" w:rsidP="00266BE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CD62A9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CD62A9">
              <w:rPr>
                <w:rStyle w:val="FontStyle76"/>
                <w:sz w:val="20"/>
                <w:szCs w:val="20"/>
              </w:rPr>
              <w:t>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CD62A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CD62A9" w:rsidRDefault="00266BE6" w:rsidP="00266BE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833420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0640122530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CD62A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CD62A9" w:rsidRDefault="00266BE6" w:rsidP="00266BE6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jc w:val="center"/>
            </w:pPr>
            <w:r w:rsidRPr="00CD62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jc w:val="center"/>
            </w:pPr>
            <w:r w:rsidRPr="00CD62A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jc w:val="center"/>
            </w:pPr>
            <w:r w:rsidRPr="00CD62A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266BE6" w:rsidP="00266BE6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833420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CD62A9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CD62A9" w:rsidTr="00D16145">
        <w:trPr>
          <w:trHeight w:val="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Создание и построение АПК "Безопасный город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266BE6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266BE6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33420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0640122530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CD62A9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66B62" w:rsidRPr="00CD62A9" w:rsidRDefault="00366B62" w:rsidP="00366B62">
      <w:pPr>
        <w:ind w:firstLine="720"/>
        <w:jc w:val="both"/>
      </w:pPr>
    </w:p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4A47D5" w:rsidRPr="002E0D06" w:rsidRDefault="004A47D5" w:rsidP="004A47D5">
      <w:pPr>
        <w:ind w:left="8931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ПРИЛОЖЕНИЕ № 6</w:t>
      </w:r>
    </w:p>
    <w:p w:rsidR="004A47D5" w:rsidRPr="002E0D06" w:rsidRDefault="004A47D5" w:rsidP="004A47D5">
      <w:pPr>
        <w:ind w:left="8931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к муниципальной программе</w:t>
      </w:r>
    </w:p>
    <w:p w:rsidR="004A47D5" w:rsidRPr="002E0D06" w:rsidRDefault="004A47D5" w:rsidP="004A47D5">
      <w:pPr>
        <w:ind w:left="8931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«</w:t>
      </w:r>
      <w:r w:rsidRPr="002E0D06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sz w:val="28"/>
          <w:szCs w:val="28"/>
        </w:rPr>
        <w:t>»</w:t>
      </w:r>
    </w:p>
    <w:p w:rsidR="004A47D5" w:rsidRPr="002E0D06" w:rsidRDefault="004A47D5" w:rsidP="004A47D5">
      <w:pPr>
        <w:pStyle w:val="1"/>
        <w:rPr>
          <w:b w:val="0"/>
          <w:bCs/>
        </w:rPr>
      </w:pPr>
    </w:p>
    <w:p w:rsidR="004A47D5" w:rsidRPr="002E0D06" w:rsidRDefault="004A47D5" w:rsidP="004A47D5"/>
    <w:p w:rsidR="004A47D5" w:rsidRPr="002E0D06" w:rsidRDefault="004A47D5" w:rsidP="004A47D5">
      <w:pPr>
        <w:pStyle w:val="1"/>
        <w:rPr>
          <w:bCs/>
          <w:szCs w:val="28"/>
        </w:rPr>
      </w:pPr>
      <w:r w:rsidRPr="002E0D06">
        <w:rPr>
          <w:bCs/>
          <w:szCs w:val="28"/>
        </w:rPr>
        <w:t xml:space="preserve">ПЛАН </w:t>
      </w:r>
    </w:p>
    <w:p w:rsidR="004A47D5" w:rsidRPr="002E0D06" w:rsidRDefault="004A47D5" w:rsidP="004A47D5">
      <w:pPr>
        <w:pStyle w:val="1"/>
        <w:rPr>
          <w:bCs/>
          <w:szCs w:val="28"/>
        </w:rPr>
      </w:pPr>
      <w:r w:rsidRPr="002E0D06">
        <w:rPr>
          <w:bCs/>
          <w:szCs w:val="28"/>
        </w:rPr>
        <w:t xml:space="preserve">реализации муниципальной программы </w:t>
      </w:r>
    </w:p>
    <w:p w:rsidR="004A47D5" w:rsidRPr="002E0D06" w:rsidRDefault="004A47D5" w:rsidP="004A47D5">
      <w:pPr>
        <w:ind w:firstLine="720"/>
        <w:jc w:val="both"/>
      </w:pPr>
    </w:p>
    <w:p w:rsidR="004A47D5" w:rsidRPr="002E0D06" w:rsidRDefault="004A47D5" w:rsidP="004A47D5">
      <w:pPr>
        <w:ind w:firstLine="720"/>
        <w:jc w:val="both"/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9"/>
        <w:gridCol w:w="1244"/>
        <w:gridCol w:w="832"/>
        <w:gridCol w:w="790"/>
        <w:gridCol w:w="1026"/>
        <w:gridCol w:w="817"/>
        <w:gridCol w:w="851"/>
        <w:gridCol w:w="708"/>
        <w:gridCol w:w="788"/>
        <w:gridCol w:w="762"/>
        <w:gridCol w:w="678"/>
        <w:gridCol w:w="749"/>
        <w:gridCol w:w="709"/>
        <w:gridCol w:w="641"/>
        <w:gridCol w:w="567"/>
        <w:gridCol w:w="709"/>
        <w:gridCol w:w="567"/>
        <w:gridCol w:w="634"/>
      </w:tblGrid>
      <w:tr w:rsidR="002E0D06" w:rsidRPr="00CD62A9" w:rsidTr="00DB2391">
        <w:trPr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Ожидаемый непосредствен-ный результат (краткое описание)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Код бюджетной классифика-ции (местный бюджет)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Финансирование по годам</w:t>
            </w:r>
          </w:p>
          <w:p w:rsidR="00833420" w:rsidRPr="00CD62A9" w:rsidRDefault="00833420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начала реализа-ции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окон-чанияреали-зации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jc w:val="center"/>
            </w:pPr>
            <w:r w:rsidRPr="00CD62A9">
              <w:t>2025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В целом по муниципальной программе «У</w:t>
            </w:r>
            <w:r w:rsidRPr="00CD62A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стойчивое развитие территорий поселений и эффективная деятельность органов местного самоуправления в </w:t>
            </w:r>
            <w:r w:rsidRPr="00CD62A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Сернурском муниципальном районе в современных условиях на 2014-2025 годы»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jc w:val="center"/>
            </w:pPr>
            <w:r w:rsidRPr="00CD62A9">
              <w:lastRenderedPageBreak/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jc w:val="center"/>
            </w:pPr>
            <w:r w:rsidRPr="00CD62A9"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jc w:val="center"/>
            </w:pPr>
            <w:r w:rsidRPr="00CD62A9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jc w:val="center"/>
            </w:pPr>
            <w:r w:rsidRPr="00CD62A9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jc w:val="center"/>
            </w:pPr>
            <w:r w:rsidRPr="00CD62A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6367,9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5246,9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6281,2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5758,6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7093,7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8677,8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10127,6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BE6A7B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BE6A7B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9384,2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BE6A7B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9401,1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BE6A7B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9401,1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«Развитие местного самоуправления в </w:t>
            </w:r>
            <w:r w:rsidRPr="00CD62A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Ямбаршева Н.М., заместитель главы администрации,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5252,1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4136,4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5376,6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4924,7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5856,3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8346,1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6689,9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BE6A7B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7846,3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6391,2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6391,1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CD62A9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6391,1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«Территориальное общественное самоуправление»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Ямбаршева Н.М., заместитель главы администрации,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Улучшение системы правового и организационного обеспечения деятельности органов местного самоуправления в устойчивом развитии своих территорий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«Муниципальная служба»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Ямбаршева Н.М., заместитель главы администра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Обеспечение эффективной деятельн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ости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BE6A7B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«Кадры для бюджетных учреждений»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Ямбулатова А.В.</w:t>
            </w:r>
          </w:p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Совершенствование механизма формирования и эффективного использования кадрового резерва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«Противодействие коррупции»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Антонов А.С. руководитель отдела организационно-правовой работы и кадров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Устранение причин, порождающих коррупцию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«Пенсионное обеспечение»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Антонов А.С. руководитель отдела организационно-правовой работы и кадров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2794,5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4195,5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4699,1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3972,4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r w:rsidRPr="00CD62A9">
              <w:t>3947,5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BE6A7B" w:rsidP="002436D5">
            <w:r w:rsidRPr="00CD62A9">
              <w:t>4981,3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r w:rsidRPr="00CD62A9">
              <w:t>4102,4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r w:rsidRPr="00CD62A9">
              <w:t>4102,4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r w:rsidRPr="00CD62A9">
              <w:t>4102,4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суда присяжных заседателей»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Антонов А.С. руководитель отдела организационно-правовой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работы и кадров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BE6A7B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средств массовой информации»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Казанцева И.Л.,</w:t>
            </w:r>
          </w:p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 гл. редактор Сернурских районных газет «Край Сернурский» и «Шернур вел»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1026,0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BE6A7B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CD62A9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Зарипова Д.Г., руководитель архивного отдела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реализации других общегосударственных мероприятий»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Ямбаршева Н.М., заместитель главы администрации,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750,2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2213,4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BE6A7B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CD62A9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CD62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</w:t>
            </w:r>
            <w:r w:rsidRPr="00CD62A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Ямбулатова А.В.</w:t>
            </w:r>
            <w:r w:rsidRPr="00CD62A9">
              <w:rPr>
                <w:sz w:val="20"/>
                <w:szCs w:val="20"/>
              </w:rPr>
              <w:t>,</w:t>
            </w:r>
          </w:p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межведомственных оперативно-профилактических мероприятий и акций»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Ямбулатова А.В., 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CD62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руководитель отдела культуры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r w:rsidRPr="00CD62A9">
              <w:t>Основное мероприятие «Проведение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Лебедева Т.Л., руководитель отдела образования и по делам молодежи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r w:rsidRPr="00CD62A9">
              <w:t xml:space="preserve">Основное </w:t>
            </w:r>
            <w:r w:rsidRPr="00CD62A9">
              <w:lastRenderedPageBreak/>
              <w:t>мероприятие «Проведение антинаркотического месячника»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lastRenderedPageBreak/>
              <w:t xml:space="preserve">Ямбулатова </w:t>
            </w:r>
            <w:r w:rsidRPr="00CD62A9">
              <w:lastRenderedPageBreak/>
              <w:t>А.В., 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lastRenderedPageBreak/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32"/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CD62A9">
              <w:rPr>
                <w:sz w:val="20"/>
                <w:szCs w:val="20"/>
              </w:rPr>
              <w:lastRenderedPageBreak/>
              <w:t>Основное мероприятие: «Организация временного трудоустройства в летний период несовершеннолетних граждан в возрасте от 14 до 18 лет, находящихся в трудной жизненной ситуации»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Ямбулатова А.В., 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  <w:r w:rsidRPr="00CD62A9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CD62A9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Ямбулатова А.В.заместитель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«Экологическая безопасность и защита населения от природных и техногенных угроз в </w:t>
            </w:r>
            <w:r w:rsidRPr="00CD62A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1100,5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899,6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833,9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1227,4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1977,9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1803,8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BE6A7B" w:rsidP="00555735">
            <w:pPr>
              <w:rPr>
                <w:b/>
                <w:bCs/>
              </w:rPr>
            </w:pPr>
            <w:r w:rsidRPr="00CD62A9">
              <w:rPr>
                <w:b/>
                <w:bCs/>
              </w:rPr>
              <w:t>2282,0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8A6E2E" w:rsidP="00555735">
            <w:r w:rsidRPr="00CD62A9">
              <w:rPr>
                <w:b/>
                <w:bCs/>
              </w:rPr>
              <w:t>2983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8A6E2E" w:rsidP="00555735">
            <w:r w:rsidRPr="00CD62A9">
              <w:rPr>
                <w:b/>
                <w:bCs/>
              </w:rPr>
              <w:t>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CD62A9" w:rsidRDefault="00555735" w:rsidP="00555735">
            <w:r w:rsidRPr="00CD62A9">
              <w:rPr>
                <w:b/>
                <w:bCs/>
              </w:rPr>
              <w:t>3</w:t>
            </w:r>
            <w:r w:rsidR="008A6E2E" w:rsidRPr="00CD62A9">
              <w:rPr>
                <w:b/>
                <w:bCs/>
              </w:rPr>
              <w:t>000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«Защита населения и территории от чрезвычайных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Калинин С.И., руководитель отдела ГОЧС,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Повысить уровень защищенности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и территории от опасностей и угроз мирного и военного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BE6A7B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CD62A9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«Единая дежурно-диспетчерская служба»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Калинин С.И.,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Обеспечить 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993,3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898,7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814,7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1161,4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1946,4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1798,8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BE6A7B" w:rsidP="008703EB">
            <w:r w:rsidRPr="00CD62A9">
              <w:t>2201,0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r w:rsidRPr="00CD62A9">
              <w:t>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r w:rsidRPr="00CD62A9">
              <w:t>2123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r w:rsidRPr="00CD62A9">
              <w:t>2123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«Охрана объектов растительного и животного мира»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Калинин С.И., руководитель отдела ГОЧС, архитектуры и экологической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Уменьшить негативное воздействие хозяйственной и иной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компоненты природной среды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8A6E2E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BE6A7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BE6A7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CD62A9" w:rsidRDefault="00BE6A7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A7B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BE6A7B" w:rsidP="008703E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«Природоохранные мероприятия»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Калинин С.И.,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Рекультивация мест размещения отходов, озеленение, ликвидация мест несанкционированного размещения отходов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BE6A7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B" w:rsidRPr="00CD62A9" w:rsidRDefault="006378C9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CD62A9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jc w:val="center"/>
            </w:pPr>
            <w:r w:rsidRPr="00CD62A9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CD62A9" w:rsidRDefault="005E6245" w:rsidP="005E6245">
            <w:pPr>
              <w:jc w:val="center"/>
            </w:pPr>
            <w:r w:rsidRPr="00CD62A9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CD62A9" w:rsidRDefault="005E6245" w:rsidP="005E6245">
            <w:pPr>
              <w:jc w:val="center"/>
            </w:pPr>
            <w:r w:rsidRPr="00CD62A9"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CD62A9" w:rsidRDefault="005E6245" w:rsidP="005E6245">
            <w:pPr>
              <w:jc w:val="center"/>
            </w:pPr>
            <w:r w:rsidRPr="00CD62A9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CD62A9" w:rsidRDefault="005E6245" w:rsidP="005E6245">
            <w:pPr>
              <w:jc w:val="center"/>
            </w:pPr>
            <w:r w:rsidRPr="00CD62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jc w:val="center"/>
            </w:pPr>
            <w:r w:rsidRPr="00CD62A9"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CD62A9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CD62A9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CD62A9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CD62A9">
              <w:rPr>
                <w:rStyle w:val="FontStyle76"/>
                <w:b w:val="0"/>
                <w:sz w:val="20"/>
                <w:szCs w:val="20"/>
              </w:rPr>
              <w:t>редупреждение терроризма и экстремизма в сфере межнациональных и межконфессиональных отношений</w:t>
            </w:r>
            <w:r w:rsidRPr="00CD62A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Якимов И.А. заместитель руководитель отдела ГОЧС, архитектуры и экологической безопаснос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 xml:space="preserve">Повысить уровень защищенности населения и территории от опасностей и угроз </w:t>
            </w: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мирного и военного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CD62A9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CD62A9" w:rsidTr="00502CFD">
        <w:trPr>
          <w:trHeight w:val="88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Создание и построение АПК "Безопасный город"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Якимов И.А. заместитель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Повысить уровень защищенности населения и территории от опасностей и угроз мирного и военного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CD62A9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sectPr w:rsidR="0029703A" w:rsidRPr="002E0D06" w:rsidSect="00C50BB9">
      <w:pgSz w:w="16838" w:h="11906" w:orient="landscape" w:code="9"/>
      <w:pgMar w:top="851" w:right="7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79" w:rsidRDefault="00DE2479">
      <w:r>
        <w:separator/>
      </w:r>
    </w:p>
  </w:endnote>
  <w:endnote w:type="continuationSeparator" w:id="1">
    <w:p w:rsidR="00DE2479" w:rsidRDefault="00DE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79" w:rsidRDefault="00DE2479">
      <w:r>
        <w:separator/>
      </w:r>
    </w:p>
  </w:footnote>
  <w:footnote w:type="continuationSeparator" w:id="1">
    <w:p w:rsidR="00DE2479" w:rsidRDefault="00DE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1B" w:rsidRDefault="00C87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1B" w:rsidRDefault="00C8781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1B" w:rsidRDefault="00C87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8F7">
      <w:rPr>
        <w:rStyle w:val="a5"/>
        <w:noProof/>
      </w:rPr>
      <w:t>4</w:t>
    </w:r>
    <w:r>
      <w:rPr>
        <w:rStyle w:val="a5"/>
      </w:rPr>
      <w:fldChar w:fldCharType="end"/>
    </w:r>
  </w:p>
  <w:p w:rsidR="00C8781B" w:rsidRDefault="00C8781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AC2EC2"/>
    <w:multiLevelType w:val="hybridMultilevel"/>
    <w:tmpl w:val="1940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34340"/>
    <w:multiLevelType w:val="hybridMultilevel"/>
    <w:tmpl w:val="60CABE6E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8195D"/>
    <w:multiLevelType w:val="hybridMultilevel"/>
    <w:tmpl w:val="DE2CD8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B5"/>
    <w:rsid w:val="000023B7"/>
    <w:rsid w:val="0002174F"/>
    <w:rsid w:val="00023F15"/>
    <w:rsid w:val="00043DEA"/>
    <w:rsid w:val="00090E61"/>
    <w:rsid w:val="000B4BC1"/>
    <w:rsid w:val="000C0B62"/>
    <w:rsid w:val="000C1E95"/>
    <w:rsid w:val="000C704D"/>
    <w:rsid w:val="000D1A29"/>
    <w:rsid w:val="000E1E8B"/>
    <w:rsid w:val="000E2261"/>
    <w:rsid w:val="00101FFA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B1474"/>
    <w:rsid w:val="001C0EBE"/>
    <w:rsid w:val="001C44E9"/>
    <w:rsid w:val="001C69AB"/>
    <w:rsid w:val="001E23B3"/>
    <w:rsid w:val="001E66B5"/>
    <w:rsid w:val="001F4799"/>
    <w:rsid w:val="002052F9"/>
    <w:rsid w:val="0021632D"/>
    <w:rsid w:val="00217CE9"/>
    <w:rsid w:val="00241F8A"/>
    <w:rsid w:val="002436D5"/>
    <w:rsid w:val="00266BE6"/>
    <w:rsid w:val="00274759"/>
    <w:rsid w:val="0027694F"/>
    <w:rsid w:val="00276A19"/>
    <w:rsid w:val="002824D3"/>
    <w:rsid w:val="0029703A"/>
    <w:rsid w:val="002C422B"/>
    <w:rsid w:val="002D56FE"/>
    <w:rsid w:val="002D5FCB"/>
    <w:rsid w:val="002E0D06"/>
    <w:rsid w:val="002E402F"/>
    <w:rsid w:val="002E5D95"/>
    <w:rsid w:val="002E6C1D"/>
    <w:rsid w:val="002F38EA"/>
    <w:rsid w:val="00306814"/>
    <w:rsid w:val="00316E80"/>
    <w:rsid w:val="00317684"/>
    <w:rsid w:val="003209F8"/>
    <w:rsid w:val="003272DC"/>
    <w:rsid w:val="00331346"/>
    <w:rsid w:val="003354DD"/>
    <w:rsid w:val="003442C4"/>
    <w:rsid w:val="003519E7"/>
    <w:rsid w:val="00363418"/>
    <w:rsid w:val="00366B62"/>
    <w:rsid w:val="003733DA"/>
    <w:rsid w:val="00380D06"/>
    <w:rsid w:val="003931B3"/>
    <w:rsid w:val="003A1E60"/>
    <w:rsid w:val="003A2CC0"/>
    <w:rsid w:val="003B1839"/>
    <w:rsid w:val="003B7B6D"/>
    <w:rsid w:val="003C0E37"/>
    <w:rsid w:val="003C45A2"/>
    <w:rsid w:val="003E2AAD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741D6"/>
    <w:rsid w:val="004744E6"/>
    <w:rsid w:val="00484020"/>
    <w:rsid w:val="00490D36"/>
    <w:rsid w:val="004A2424"/>
    <w:rsid w:val="004A29EA"/>
    <w:rsid w:val="004A47D5"/>
    <w:rsid w:val="004A7DF1"/>
    <w:rsid w:val="004B5619"/>
    <w:rsid w:val="004C167C"/>
    <w:rsid w:val="004E0EB3"/>
    <w:rsid w:val="004E4B1E"/>
    <w:rsid w:val="004E4C8E"/>
    <w:rsid w:val="004F6A95"/>
    <w:rsid w:val="00501579"/>
    <w:rsid w:val="00502CFD"/>
    <w:rsid w:val="00506358"/>
    <w:rsid w:val="00523613"/>
    <w:rsid w:val="0053475D"/>
    <w:rsid w:val="00542001"/>
    <w:rsid w:val="0054222F"/>
    <w:rsid w:val="0054361D"/>
    <w:rsid w:val="00547CD5"/>
    <w:rsid w:val="00547E8A"/>
    <w:rsid w:val="00555735"/>
    <w:rsid w:val="00561FD9"/>
    <w:rsid w:val="005629DF"/>
    <w:rsid w:val="00571B56"/>
    <w:rsid w:val="00572B32"/>
    <w:rsid w:val="00587D2A"/>
    <w:rsid w:val="005A49DC"/>
    <w:rsid w:val="005B158A"/>
    <w:rsid w:val="005B2077"/>
    <w:rsid w:val="005B414D"/>
    <w:rsid w:val="005B41CB"/>
    <w:rsid w:val="005B4BC5"/>
    <w:rsid w:val="005B5CC5"/>
    <w:rsid w:val="005C2AA3"/>
    <w:rsid w:val="005E6245"/>
    <w:rsid w:val="005F126E"/>
    <w:rsid w:val="005F4DA3"/>
    <w:rsid w:val="005F53E9"/>
    <w:rsid w:val="00605E66"/>
    <w:rsid w:val="00613C9C"/>
    <w:rsid w:val="00627387"/>
    <w:rsid w:val="006378C9"/>
    <w:rsid w:val="006458CC"/>
    <w:rsid w:val="006565FF"/>
    <w:rsid w:val="00665A81"/>
    <w:rsid w:val="006670E4"/>
    <w:rsid w:val="00697575"/>
    <w:rsid w:val="006A0CB1"/>
    <w:rsid w:val="006B24D2"/>
    <w:rsid w:val="006C18F7"/>
    <w:rsid w:val="006C267E"/>
    <w:rsid w:val="006E5EA4"/>
    <w:rsid w:val="006F1B55"/>
    <w:rsid w:val="006F4682"/>
    <w:rsid w:val="0070557C"/>
    <w:rsid w:val="0071466E"/>
    <w:rsid w:val="007230EA"/>
    <w:rsid w:val="00732AE9"/>
    <w:rsid w:val="0073376C"/>
    <w:rsid w:val="00777686"/>
    <w:rsid w:val="007827CE"/>
    <w:rsid w:val="007847A9"/>
    <w:rsid w:val="00795185"/>
    <w:rsid w:val="00796206"/>
    <w:rsid w:val="007A256E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33420"/>
    <w:rsid w:val="0084104E"/>
    <w:rsid w:val="0084214A"/>
    <w:rsid w:val="008656E3"/>
    <w:rsid w:val="00865E48"/>
    <w:rsid w:val="008703EB"/>
    <w:rsid w:val="0087258A"/>
    <w:rsid w:val="008A1668"/>
    <w:rsid w:val="008A1C75"/>
    <w:rsid w:val="008A6E2E"/>
    <w:rsid w:val="008C1910"/>
    <w:rsid w:val="008D0F01"/>
    <w:rsid w:val="008D569C"/>
    <w:rsid w:val="008E7453"/>
    <w:rsid w:val="008E78A0"/>
    <w:rsid w:val="008F041A"/>
    <w:rsid w:val="008F31A3"/>
    <w:rsid w:val="008F3948"/>
    <w:rsid w:val="00905927"/>
    <w:rsid w:val="009066C6"/>
    <w:rsid w:val="00922C2D"/>
    <w:rsid w:val="00933632"/>
    <w:rsid w:val="00940638"/>
    <w:rsid w:val="009430E9"/>
    <w:rsid w:val="009443FD"/>
    <w:rsid w:val="00952DE6"/>
    <w:rsid w:val="00957BB4"/>
    <w:rsid w:val="00965DB3"/>
    <w:rsid w:val="00983BC5"/>
    <w:rsid w:val="009871C1"/>
    <w:rsid w:val="00995310"/>
    <w:rsid w:val="009C47F7"/>
    <w:rsid w:val="009C4CAE"/>
    <w:rsid w:val="009C74AD"/>
    <w:rsid w:val="009D35AB"/>
    <w:rsid w:val="009E1603"/>
    <w:rsid w:val="009F1E58"/>
    <w:rsid w:val="009F623E"/>
    <w:rsid w:val="00A02D87"/>
    <w:rsid w:val="00A159F0"/>
    <w:rsid w:val="00A27483"/>
    <w:rsid w:val="00A615FD"/>
    <w:rsid w:val="00A65176"/>
    <w:rsid w:val="00A7623D"/>
    <w:rsid w:val="00A843A4"/>
    <w:rsid w:val="00A85B6E"/>
    <w:rsid w:val="00A90D2C"/>
    <w:rsid w:val="00A93FA5"/>
    <w:rsid w:val="00A951B7"/>
    <w:rsid w:val="00A95290"/>
    <w:rsid w:val="00A97AD7"/>
    <w:rsid w:val="00AB4EF4"/>
    <w:rsid w:val="00AB53B3"/>
    <w:rsid w:val="00AB6039"/>
    <w:rsid w:val="00AC07B0"/>
    <w:rsid w:val="00AC0C94"/>
    <w:rsid w:val="00AD4202"/>
    <w:rsid w:val="00AE5D0D"/>
    <w:rsid w:val="00AF4858"/>
    <w:rsid w:val="00B016C2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0022"/>
    <w:rsid w:val="00BB1FC8"/>
    <w:rsid w:val="00BC1826"/>
    <w:rsid w:val="00BC18E1"/>
    <w:rsid w:val="00BC632D"/>
    <w:rsid w:val="00BD7250"/>
    <w:rsid w:val="00BE0997"/>
    <w:rsid w:val="00BE319D"/>
    <w:rsid w:val="00BE6A7B"/>
    <w:rsid w:val="00BE7974"/>
    <w:rsid w:val="00C100D7"/>
    <w:rsid w:val="00C17ACE"/>
    <w:rsid w:val="00C335EC"/>
    <w:rsid w:val="00C4531B"/>
    <w:rsid w:val="00C50BB9"/>
    <w:rsid w:val="00C5287F"/>
    <w:rsid w:val="00C627A2"/>
    <w:rsid w:val="00C70E42"/>
    <w:rsid w:val="00C71BFE"/>
    <w:rsid w:val="00C71F5B"/>
    <w:rsid w:val="00C8781B"/>
    <w:rsid w:val="00C87DB6"/>
    <w:rsid w:val="00C914FD"/>
    <w:rsid w:val="00CA3D20"/>
    <w:rsid w:val="00CA71F2"/>
    <w:rsid w:val="00CB19EF"/>
    <w:rsid w:val="00CB3D2F"/>
    <w:rsid w:val="00CC2A05"/>
    <w:rsid w:val="00CD62A9"/>
    <w:rsid w:val="00CD6678"/>
    <w:rsid w:val="00CD7C13"/>
    <w:rsid w:val="00CE1A91"/>
    <w:rsid w:val="00CF5B27"/>
    <w:rsid w:val="00D020A0"/>
    <w:rsid w:val="00D07C2E"/>
    <w:rsid w:val="00D149E0"/>
    <w:rsid w:val="00D16145"/>
    <w:rsid w:val="00D2526A"/>
    <w:rsid w:val="00D2604F"/>
    <w:rsid w:val="00D40350"/>
    <w:rsid w:val="00D56ABC"/>
    <w:rsid w:val="00D60438"/>
    <w:rsid w:val="00D61340"/>
    <w:rsid w:val="00D6621A"/>
    <w:rsid w:val="00D70D7E"/>
    <w:rsid w:val="00D81928"/>
    <w:rsid w:val="00D826FB"/>
    <w:rsid w:val="00D92B63"/>
    <w:rsid w:val="00D930DB"/>
    <w:rsid w:val="00D95F84"/>
    <w:rsid w:val="00D971D1"/>
    <w:rsid w:val="00DA4ACD"/>
    <w:rsid w:val="00DB2391"/>
    <w:rsid w:val="00DB6901"/>
    <w:rsid w:val="00DD227E"/>
    <w:rsid w:val="00DE2479"/>
    <w:rsid w:val="00DF0B1E"/>
    <w:rsid w:val="00E006D8"/>
    <w:rsid w:val="00E05895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94431"/>
    <w:rsid w:val="00EB4C7A"/>
    <w:rsid w:val="00EC6F83"/>
    <w:rsid w:val="00ED0C9B"/>
    <w:rsid w:val="00ED62E8"/>
    <w:rsid w:val="00EF67A5"/>
    <w:rsid w:val="00F1076F"/>
    <w:rsid w:val="00F246C3"/>
    <w:rsid w:val="00F249EF"/>
    <w:rsid w:val="00F27046"/>
    <w:rsid w:val="00F4418A"/>
    <w:rsid w:val="00F51D46"/>
    <w:rsid w:val="00F52174"/>
    <w:rsid w:val="00F52B11"/>
    <w:rsid w:val="00F600B5"/>
    <w:rsid w:val="00F656D0"/>
    <w:rsid w:val="00F65C9D"/>
    <w:rsid w:val="00F771A7"/>
    <w:rsid w:val="00F81793"/>
    <w:rsid w:val="00F81F96"/>
    <w:rsid w:val="00F839F6"/>
    <w:rsid w:val="00FB0126"/>
    <w:rsid w:val="00FC6308"/>
    <w:rsid w:val="00FC7D4C"/>
    <w:rsid w:val="00FD7D76"/>
    <w:rsid w:val="00FE02A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rsid w:val="00316E80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366B6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f0">
    <w:name w:val="Таблицы (моноширинный)"/>
    <w:basedOn w:val="a"/>
    <w:next w:val="a"/>
    <w:rsid w:val="00366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Нормальный (таблица)"/>
    <w:basedOn w:val="a"/>
    <w:next w:val="a"/>
    <w:rsid w:val="00366B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366B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 Знак Знак1 Знак Знак Знак Знак"/>
    <w:basedOn w:val="a"/>
    <w:link w:val="11"/>
    <w:rsid w:val="00366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1">
    <w:name w:val="Знак Знак Знак1 Знак Знак Знак Знак Знак"/>
    <w:basedOn w:val="a0"/>
    <w:link w:val="10"/>
    <w:rsid w:val="00366B62"/>
    <w:rPr>
      <w:lang w:val="en-GB" w:eastAsia="en-US"/>
    </w:rPr>
  </w:style>
  <w:style w:type="paragraph" w:customStyle="1" w:styleId="consplusnonformat0">
    <w:name w:val="consplusnonformat"/>
    <w:basedOn w:val="a"/>
    <w:rsid w:val="00366B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66B6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basedOn w:val="a"/>
    <w:rsid w:val="00366B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basedOn w:val="a0"/>
    <w:rsid w:val="00366B6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1"/>
    <w:basedOn w:val="a"/>
    <w:next w:val="aa"/>
    <w:rsid w:val="0050635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32">
    <w:name w:val="Body Text 3"/>
    <w:basedOn w:val="a"/>
    <w:link w:val="33"/>
    <w:rsid w:val="00506358"/>
    <w:pPr>
      <w:widowControl w:val="0"/>
      <w:suppressAutoHyphens/>
      <w:spacing w:after="120"/>
    </w:pPr>
    <w:rPr>
      <w:rFonts w:eastAsia="Andale Sans UI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06358"/>
    <w:rPr>
      <w:rFonts w:eastAsia="Andale Sans UI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83D6-DC71-42B9-9D31-3A1B210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User</dc:creator>
  <cp:lastModifiedBy>Мамаев</cp:lastModifiedBy>
  <cp:revision>2</cp:revision>
  <cp:lastPrinted>2022-10-13T12:32:00Z</cp:lastPrinted>
  <dcterms:created xsi:type="dcterms:W3CDTF">2022-10-13T13:03:00Z</dcterms:created>
  <dcterms:modified xsi:type="dcterms:W3CDTF">2022-10-13T13:03:00Z</dcterms:modified>
</cp:coreProperties>
</file>